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716" w:rsidRDefault="00513CAF" w:rsidP="00F87F8D">
      <w:r>
        <w:tab/>
      </w:r>
    </w:p>
    <w:p w:rsidR="00513CAF" w:rsidRDefault="00C07716" w:rsidP="00C07716">
      <w:pPr>
        <w:pStyle w:val="a3"/>
      </w:pPr>
      <w:r>
        <w:rPr>
          <w:rFonts w:hint="eastAsia"/>
        </w:rPr>
        <w:t>一</w:t>
      </w:r>
      <w:r>
        <w:t>、</w:t>
      </w:r>
      <w:r w:rsidR="00513CAF">
        <w:rPr>
          <w:rFonts w:hint="eastAsia"/>
        </w:rPr>
        <w:t>面向对象</w:t>
      </w:r>
      <w:r w:rsidR="00513CAF">
        <w:t>设计的原则</w:t>
      </w:r>
      <w:r w:rsidR="00513CAF">
        <w:rPr>
          <w:rFonts w:hint="eastAsia"/>
        </w:rPr>
        <w:t>SOLID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892"/>
        <w:gridCol w:w="2468"/>
        <w:gridCol w:w="3298"/>
      </w:tblGrid>
      <w:tr w:rsidR="00513CAF" w:rsidRPr="00513CAF" w:rsidTr="00513CA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3CAF" w:rsidRPr="00513CAF" w:rsidRDefault="00513CAF" w:rsidP="00513CAF">
            <w:r w:rsidRPr="00513CAF">
              <w:rPr>
                <w:rFonts w:hint="eastAsia"/>
              </w:rPr>
              <w:t>SRP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3CAF" w:rsidRPr="00CF26B2" w:rsidRDefault="00F33831" w:rsidP="00513CAF">
            <w:hyperlink r:id="rId7" w:tgtFrame="_blank" w:history="1">
              <w:r w:rsidR="00513CAF" w:rsidRPr="00CF26B2">
                <w:rPr>
                  <w:rStyle w:val="a7"/>
                  <w:rFonts w:hint="eastAsia"/>
                  <w:color w:val="auto"/>
                  <w:u w:val="none"/>
                </w:rPr>
                <w:t>单一职责原则</w:t>
              </w:r>
            </w:hyperlink>
          </w:p>
        </w:tc>
        <w:tc>
          <w:tcPr>
            <w:tcW w:w="329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3CAF" w:rsidRPr="00513CAF" w:rsidRDefault="00513CAF" w:rsidP="00513CAF">
            <w:r w:rsidRPr="00513CAF">
              <w:rPr>
                <w:rFonts w:hint="eastAsia"/>
              </w:rPr>
              <w:t>一个类有且只有一个更改的原因。</w:t>
            </w:r>
          </w:p>
        </w:tc>
      </w:tr>
      <w:tr w:rsidR="00513CAF" w:rsidRPr="00513CAF" w:rsidTr="00513CA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3CAF" w:rsidRPr="00513CAF" w:rsidRDefault="00513CAF" w:rsidP="00513CAF">
            <w:r w:rsidRPr="00513CAF">
              <w:rPr>
                <w:rFonts w:hint="eastAsia"/>
              </w:rPr>
              <w:t>OCP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3CAF" w:rsidRPr="00CF26B2" w:rsidRDefault="00F33831" w:rsidP="00513CAF">
            <w:hyperlink r:id="rId8" w:tgtFrame="_blank" w:history="1">
              <w:r w:rsidR="00513CAF" w:rsidRPr="00CF26B2">
                <w:rPr>
                  <w:rStyle w:val="a7"/>
                  <w:rFonts w:hint="eastAsia"/>
                  <w:color w:val="auto"/>
                  <w:u w:val="none"/>
                </w:rPr>
                <w:t>开闭原则</w:t>
              </w:r>
            </w:hyperlink>
          </w:p>
        </w:tc>
        <w:tc>
          <w:tcPr>
            <w:tcW w:w="329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3CAF" w:rsidRPr="00513CAF" w:rsidRDefault="00513CAF" w:rsidP="00513CAF">
            <w:r w:rsidRPr="00513CAF">
              <w:rPr>
                <w:rFonts w:hint="eastAsia"/>
              </w:rPr>
              <w:t>能够不更改类而扩展类的行为。</w:t>
            </w:r>
          </w:p>
        </w:tc>
      </w:tr>
      <w:tr w:rsidR="00513CAF" w:rsidRPr="00513CAF" w:rsidTr="00513CAF">
        <w:trPr>
          <w:trHeight w:val="2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3CAF" w:rsidRPr="00513CAF" w:rsidRDefault="00513CAF" w:rsidP="00513CAF">
            <w:r w:rsidRPr="00513CAF">
              <w:rPr>
                <w:rFonts w:hint="eastAsia"/>
              </w:rPr>
              <w:t>LSP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3CAF" w:rsidRPr="00CF26B2" w:rsidRDefault="00F33831" w:rsidP="00513CAF">
            <w:hyperlink r:id="rId9" w:tgtFrame="_blank" w:history="1">
              <w:r w:rsidR="00513CAF" w:rsidRPr="00CF26B2">
                <w:rPr>
                  <w:rStyle w:val="a7"/>
                  <w:rFonts w:hint="eastAsia"/>
                  <w:color w:val="auto"/>
                  <w:u w:val="none"/>
                </w:rPr>
                <w:t>里氏替换原则</w:t>
              </w:r>
            </w:hyperlink>
          </w:p>
        </w:tc>
        <w:tc>
          <w:tcPr>
            <w:tcW w:w="329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3CAF" w:rsidRPr="00513CAF" w:rsidRDefault="00513CAF" w:rsidP="00513CAF">
            <w:r w:rsidRPr="00513CAF">
              <w:rPr>
                <w:rFonts w:hint="eastAsia"/>
              </w:rPr>
              <w:t>派生类可以替换基类被使用。</w:t>
            </w:r>
          </w:p>
        </w:tc>
      </w:tr>
      <w:tr w:rsidR="00513CAF" w:rsidRPr="00513CAF" w:rsidTr="00513CA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3CAF" w:rsidRPr="00513CAF" w:rsidRDefault="00513CAF" w:rsidP="00513CAF">
            <w:r w:rsidRPr="00513CAF">
              <w:rPr>
                <w:rFonts w:hint="eastAsia"/>
              </w:rPr>
              <w:t>ISP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3CAF" w:rsidRPr="00CF26B2" w:rsidRDefault="00F33831" w:rsidP="00513CAF">
            <w:hyperlink r:id="rId10" w:tgtFrame="_blank" w:history="1">
              <w:r w:rsidR="00513CAF" w:rsidRPr="00CF26B2">
                <w:rPr>
                  <w:rStyle w:val="a7"/>
                  <w:rFonts w:hint="eastAsia"/>
                  <w:color w:val="auto"/>
                  <w:u w:val="none"/>
                </w:rPr>
                <w:t>接口隔离原则</w:t>
              </w:r>
            </w:hyperlink>
          </w:p>
        </w:tc>
        <w:tc>
          <w:tcPr>
            <w:tcW w:w="329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3CAF" w:rsidRPr="00513CAF" w:rsidRDefault="00513CAF" w:rsidP="00513CAF">
            <w:r w:rsidRPr="00513CAF">
              <w:rPr>
                <w:rFonts w:hint="eastAsia"/>
              </w:rPr>
              <w:t>使用客户端特定的细粒度接口。</w:t>
            </w:r>
          </w:p>
        </w:tc>
      </w:tr>
      <w:tr w:rsidR="00513CAF" w:rsidRPr="00513CAF" w:rsidTr="00513CAF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3CAF" w:rsidRPr="00513CAF" w:rsidRDefault="00513CAF" w:rsidP="00513CAF">
            <w:r w:rsidRPr="00513CAF">
              <w:rPr>
                <w:rFonts w:hint="eastAsia"/>
              </w:rPr>
              <w:t>DIP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3CAF" w:rsidRPr="00CF26B2" w:rsidRDefault="00F33831" w:rsidP="00513CAF">
            <w:hyperlink r:id="rId11" w:tgtFrame="_blank" w:history="1">
              <w:r w:rsidR="00513CAF" w:rsidRPr="00CF26B2">
                <w:rPr>
                  <w:rStyle w:val="a7"/>
                  <w:rFonts w:hint="eastAsia"/>
                  <w:color w:val="auto"/>
                  <w:u w:val="none"/>
                </w:rPr>
                <w:t>依赖反转原则</w:t>
              </w:r>
            </w:hyperlink>
          </w:p>
        </w:tc>
        <w:tc>
          <w:tcPr>
            <w:tcW w:w="329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3CAF" w:rsidRPr="00513CAF" w:rsidRDefault="00513CAF" w:rsidP="00513CAF">
            <w:r w:rsidRPr="00513CAF">
              <w:rPr>
                <w:rFonts w:hint="eastAsia"/>
              </w:rPr>
              <w:t>依赖抽象而不是具体实现。</w:t>
            </w:r>
          </w:p>
        </w:tc>
      </w:tr>
    </w:tbl>
    <w:p w:rsidR="00513CAF" w:rsidRDefault="00513CAF" w:rsidP="00513CAF">
      <w:pPr>
        <w:pStyle w:val="a6"/>
        <w:ind w:left="360" w:firstLineChars="0" w:firstLine="0"/>
      </w:pPr>
    </w:p>
    <w:p w:rsidR="006D4677" w:rsidRDefault="006D4677" w:rsidP="002111EE">
      <w:pPr>
        <w:pStyle w:val="a8"/>
        <w:numPr>
          <w:ilvl w:val="0"/>
          <w:numId w:val="4"/>
        </w:numPr>
        <w:jc w:val="left"/>
      </w:pPr>
      <w:r w:rsidRPr="006D4677">
        <w:rPr>
          <w:rFonts w:hint="eastAsia"/>
        </w:rPr>
        <w:t>单一职责原则</w:t>
      </w:r>
    </w:p>
    <w:p w:rsidR="006D4677" w:rsidRPr="006D4677" w:rsidRDefault="006D4677" w:rsidP="006D4677">
      <w:pPr>
        <w:pStyle w:val="a6"/>
        <w:ind w:left="360"/>
      </w:pPr>
      <w:r w:rsidRPr="006D4677">
        <w:rPr>
          <w:rFonts w:hint="eastAsia"/>
        </w:rPr>
        <w:t>单一职责原则</w:t>
      </w:r>
      <w:r w:rsidRPr="006D4677">
        <w:rPr>
          <w:rFonts w:hint="eastAsia"/>
        </w:rPr>
        <w:t>(Single Responsibility Principle</w:t>
      </w:r>
      <w:r w:rsidRPr="006D4677">
        <w:rPr>
          <w:rFonts w:hint="eastAsia"/>
        </w:rPr>
        <w:t>，</w:t>
      </w:r>
      <w:r w:rsidRPr="006D4677">
        <w:rPr>
          <w:rFonts w:hint="eastAsia"/>
        </w:rPr>
        <w:t>SRP</w:t>
      </w:r>
      <w:r w:rsidRPr="006D4677">
        <w:rPr>
          <w:rFonts w:hint="eastAsia"/>
        </w:rPr>
        <w:t>）指出，一个类发生变化的原因不应该超过一个。这意味着代码中每个类，或者类似的结构只有一个功能。</w:t>
      </w:r>
    </w:p>
    <w:p w:rsidR="006D4677" w:rsidRPr="006D4677" w:rsidRDefault="006D4677" w:rsidP="006D4677">
      <w:pPr>
        <w:pStyle w:val="a6"/>
        <w:ind w:left="360"/>
      </w:pPr>
      <w:r w:rsidRPr="006D4677">
        <w:rPr>
          <w:rFonts w:hint="eastAsia"/>
        </w:rPr>
        <w:t>在类中的一切都与该单一目的有关，即内聚性。这并不是说类只应该含有一个方法或属性。</w:t>
      </w:r>
    </w:p>
    <w:p w:rsidR="006D4677" w:rsidRPr="006D4677" w:rsidRDefault="006D4677" w:rsidP="006D4677">
      <w:pPr>
        <w:pStyle w:val="a6"/>
        <w:ind w:left="360"/>
      </w:pPr>
      <w:r w:rsidRPr="006D4677">
        <w:rPr>
          <w:rFonts w:hint="eastAsia"/>
        </w:rPr>
        <w:t>类中可以包括很多成员，只要它们与单一的职责有关。当类改变的一个原因出现时，类的多个成员可能多需要修改。也可能多个类将需要更新。</w:t>
      </w:r>
    </w:p>
    <w:p w:rsidR="006D4677" w:rsidRDefault="006D4677" w:rsidP="006D4677">
      <w:pPr>
        <w:pStyle w:val="a6"/>
        <w:ind w:left="360"/>
      </w:pPr>
      <w:r w:rsidRPr="006D4677">
        <w:rPr>
          <w:rFonts w:hint="eastAsia"/>
        </w:rPr>
        <w:t>下面的代码有多少职责？</w:t>
      </w:r>
    </w:p>
    <w:p w:rsidR="007100CE" w:rsidRPr="006D4677" w:rsidRDefault="007100CE" w:rsidP="007100CE">
      <w:pPr>
        <w:ind w:firstLine="420"/>
      </w:pPr>
      <w:r w:rsidRPr="006D4677">
        <w:t>class Employee {</w:t>
      </w:r>
    </w:p>
    <w:p w:rsidR="007100CE" w:rsidRPr="006D4677" w:rsidRDefault="007100CE" w:rsidP="007100CE">
      <w:pPr>
        <w:ind w:left="360" w:firstLine="420"/>
      </w:pPr>
      <w:r w:rsidRPr="006D4677">
        <w:t>  public Pay calculatePay() {...}</w:t>
      </w:r>
    </w:p>
    <w:p w:rsidR="007100CE" w:rsidRPr="006D4677" w:rsidRDefault="007100CE" w:rsidP="007100CE">
      <w:pPr>
        <w:pStyle w:val="a6"/>
        <w:ind w:left="360"/>
      </w:pPr>
      <w:r w:rsidRPr="006D4677">
        <w:t>  public void save() {...}</w:t>
      </w:r>
    </w:p>
    <w:p w:rsidR="007100CE" w:rsidRPr="006D4677" w:rsidRDefault="007100CE" w:rsidP="007100CE">
      <w:pPr>
        <w:pStyle w:val="a6"/>
        <w:ind w:left="360"/>
      </w:pPr>
      <w:r w:rsidRPr="006D4677">
        <w:t>  public String describeEmployee() {...}</w:t>
      </w:r>
    </w:p>
    <w:p w:rsidR="007100CE" w:rsidRPr="006D4677" w:rsidRDefault="007100CE" w:rsidP="007100CE">
      <w:pPr>
        <w:pStyle w:val="a6"/>
        <w:ind w:left="360"/>
      </w:pPr>
      <w:r w:rsidRPr="006D4677">
        <w:t>} </w:t>
      </w:r>
    </w:p>
    <w:p w:rsidR="006D4677" w:rsidRPr="006D4677" w:rsidRDefault="006D4677" w:rsidP="006D4677">
      <w:pPr>
        <w:pStyle w:val="a6"/>
        <w:ind w:left="360"/>
      </w:pPr>
      <w:r w:rsidRPr="006D4677">
        <w:rPr>
          <w:rFonts w:hint="eastAsia"/>
        </w:rPr>
        <w:t>正确答案是</w:t>
      </w:r>
      <w:r w:rsidRPr="006D4677">
        <w:rPr>
          <w:rFonts w:hint="eastAsia"/>
        </w:rPr>
        <w:t>3</w:t>
      </w:r>
      <w:r w:rsidRPr="006D4677">
        <w:rPr>
          <w:rFonts w:hint="eastAsia"/>
        </w:rPr>
        <w:t>个。</w:t>
      </w:r>
    </w:p>
    <w:p w:rsidR="006D4677" w:rsidRDefault="006D4677" w:rsidP="00A31A17">
      <w:pPr>
        <w:pStyle w:val="a6"/>
        <w:ind w:left="360"/>
      </w:pPr>
      <w:r w:rsidRPr="006D4677">
        <w:rPr>
          <w:rFonts w:hint="eastAsia"/>
        </w:rPr>
        <w:t>在一个类中混合了</w:t>
      </w:r>
      <w:r w:rsidRPr="006D4677">
        <w:rPr>
          <w:rFonts w:hint="eastAsia"/>
        </w:rPr>
        <w:t>1)</w:t>
      </w:r>
      <w:r w:rsidRPr="006D4677">
        <w:rPr>
          <w:rFonts w:hint="eastAsia"/>
        </w:rPr>
        <w:t>支付的计算逻辑，</w:t>
      </w:r>
      <w:r w:rsidRPr="006D4677">
        <w:rPr>
          <w:rFonts w:hint="eastAsia"/>
        </w:rPr>
        <w:t>2)</w:t>
      </w:r>
      <w:r w:rsidRPr="006D4677">
        <w:rPr>
          <w:rFonts w:hint="eastAsia"/>
        </w:rPr>
        <w:t>数据库逻辑，</w:t>
      </w:r>
      <w:r w:rsidRPr="006D4677">
        <w:rPr>
          <w:rFonts w:hint="eastAsia"/>
        </w:rPr>
        <w:t>3)</w:t>
      </w:r>
      <w:r w:rsidRPr="006D4677">
        <w:rPr>
          <w:rFonts w:hint="eastAsia"/>
        </w:rPr>
        <w:t>描述逻辑。如果你将多个职责结合在一个类中，可能很难实现修改一部分时不会破坏其他部分。混合职责也使这个类难以理解，测试，降低了内聚性。修改它的最简单方法是将这个类分割为三个不同的相互分离的类，每个类仅仅有一个职责：数据库访问，支付计算和描述</w:t>
      </w:r>
      <w:r w:rsidR="00A31A17">
        <w:rPr>
          <w:rFonts w:hint="eastAsia"/>
        </w:rPr>
        <w:t>。</w:t>
      </w:r>
    </w:p>
    <w:p w:rsidR="00A878F4" w:rsidRDefault="00F87F8D" w:rsidP="002111EE">
      <w:pPr>
        <w:pStyle w:val="a8"/>
        <w:numPr>
          <w:ilvl w:val="0"/>
          <w:numId w:val="4"/>
        </w:numPr>
        <w:jc w:val="left"/>
      </w:pPr>
      <w:r>
        <w:t>“</w:t>
      </w:r>
      <w:r>
        <w:rPr>
          <w:rFonts w:hint="eastAsia"/>
        </w:rPr>
        <w:t>开</w:t>
      </w:r>
      <w:r>
        <w:rPr>
          <w:rFonts w:hint="eastAsia"/>
        </w:rPr>
        <w:t>-</w:t>
      </w:r>
      <w:r>
        <w:rPr>
          <w:rFonts w:hint="eastAsia"/>
        </w:rPr>
        <w:t>闭</w:t>
      </w:r>
      <w:r>
        <w:t>”</w:t>
      </w:r>
      <w:r>
        <w:rPr>
          <w:rFonts w:hint="eastAsia"/>
        </w:rPr>
        <w:t>原则</w:t>
      </w:r>
    </w:p>
    <w:p w:rsidR="00F87F8D" w:rsidRDefault="00F87F8D" w:rsidP="001D615D">
      <w:pPr>
        <w:pStyle w:val="a6"/>
        <w:ind w:firstLineChars="0" w:firstLine="426"/>
      </w:pPr>
      <w:r>
        <w:rPr>
          <w:rFonts w:hint="eastAsia"/>
        </w:rPr>
        <w:t>一个</w:t>
      </w:r>
      <w:r>
        <w:t>软件实体应当对外扩展开放，对修改关闭。对面向对象的设计过程来说，指的就是</w:t>
      </w:r>
      <w:r>
        <w:rPr>
          <w:rFonts w:hint="eastAsia"/>
        </w:rPr>
        <w:t>不允许</w:t>
      </w:r>
      <w:r>
        <w:t>更改的是系统的抽象层，而允许扩展的是系统的</w:t>
      </w:r>
      <w:r>
        <w:rPr>
          <w:rFonts w:hint="eastAsia"/>
        </w:rPr>
        <w:t>实现</w:t>
      </w:r>
      <w:r>
        <w:t>层。</w:t>
      </w:r>
    </w:p>
    <w:p w:rsidR="00CA4155" w:rsidRDefault="00CA4155" w:rsidP="001D615D">
      <w:pPr>
        <w:pStyle w:val="a6"/>
        <w:ind w:firstLineChars="0" w:firstLine="426"/>
      </w:pPr>
      <w:r>
        <w:rPr>
          <w:rFonts w:hint="eastAsia"/>
        </w:rPr>
        <w:t>在</w:t>
      </w:r>
      <w:r>
        <w:rPr>
          <w:rFonts w:hint="eastAsia"/>
        </w:rPr>
        <w:t>J</w:t>
      </w:r>
      <w:r>
        <w:t>ava</w:t>
      </w:r>
      <w:r>
        <w:t>语言中，可以设计出一个或多个抽象</w:t>
      </w:r>
      <w:r>
        <w:rPr>
          <w:rFonts w:hint="eastAsia"/>
        </w:rPr>
        <w:t>J</w:t>
      </w:r>
      <w:r>
        <w:t>ava</w:t>
      </w:r>
      <w:r>
        <w:t>类或</w:t>
      </w:r>
      <w:r>
        <w:rPr>
          <w:rFonts w:hint="eastAsia"/>
        </w:rPr>
        <w:t>J</w:t>
      </w:r>
      <w:r>
        <w:t>ava</w:t>
      </w:r>
      <w:r>
        <w:t>接口，规定出所</w:t>
      </w:r>
      <w:r>
        <w:rPr>
          <w:rFonts w:hint="eastAsia"/>
        </w:rPr>
        <w:t>有</w:t>
      </w:r>
      <w:r>
        <w:t>的具体类必须提供的方法的特征作为系统设计的抽象层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抽象层</w:t>
      </w:r>
      <w:r>
        <w:t>在后面的实现过程</w:t>
      </w:r>
      <w:r>
        <w:rPr>
          <w:rFonts w:hint="eastAsia"/>
        </w:rPr>
        <w:t>中</w:t>
      </w:r>
      <w:r>
        <w:t>不再允许修改，即体现了</w:t>
      </w:r>
      <w:r>
        <w:t>“</w:t>
      </w:r>
      <w:r>
        <w:rPr>
          <w:rFonts w:hint="eastAsia"/>
        </w:rPr>
        <w:t>闭</w:t>
      </w:r>
      <w:r>
        <w:t>”</w:t>
      </w:r>
      <w:r>
        <w:rPr>
          <w:rFonts w:hint="eastAsia"/>
        </w:rPr>
        <w:t>的</w:t>
      </w:r>
      <w:r>
        <w:t>原则</w:t>
      </w:r>
      <w:r>
        <w:rPr>
          <w:rFonts w:hint="eastAsia"/>
        </w:rPr>
        <w:t>；同时，</w:t>
      </w:r>
      <w:r>
        <w:t>又可以</w:t>
      </w:r>
      <w:r>
        <w:rPr>
          <w:rFonts w:hint="eastAsia"/>
        </w:rPr>
        <w:t>为</w:t>
      </w:r>
      <w:r>
        <w:t>系统扩展出其他的</w:t>
      </w:r>
      <w:r>
        <w:rPr>
          <w:rFonts w:hint="eastAsia"/>
        </w:rPr>
        <w:t>可实现</w:t>
      </w:r>
      <w:r>
        <w:t>接口的具体类，体现了</w:t>
      </w:r>
      <w:r>
        <w:t>“</w:t>
      </w:r>
      <w:r>
        <w:rPr>
          <w:rFonts w:hint="eastAsia"/>
        </w:rPr>
        <w:t>开</w:t>
      </w:r>
      <w:r>
        <w:t>”</w:t>
      </w:r>
      <w:r>
        <w:rPr>
          <w:rFonts w:hint="eastAsia"/>
        </w:rPr>
        <w:t>的原则</w:t>
      </w:r>
      <w:r>
        <w:t>。</w:t>
      </w:r>
    </w:p>
    <w:p w:rsidR="00691AB4" w:rsidRDefault="00691AB4" w:rsidP="001D615D">
      <w:pPr>
        <w:pStyle w:val="a6"/>
        <w:ind w:firstLineChars="0" w:firstLine="426"/>
      </w:pPr>
      <w:r>
        <w:rPr>
          <w:rFonts w:hint="eastAsia"/>
        </w:rPr>
        <w:t>总结</w:t>
      </w:r>
      <w:r>
        <w:t>出这一原则</w:t>
      </w:r>
      <w:r>
        <w:rPr>
          <w:rFonts w:hint="eastAsia"/>
        </w:rPr>
        <w:t>一句话</w:t>
      </w:r>
      <w:r>
        <w:t>为：找到一个系统的可变因素，将它封装起来，并将这个命名为</w:t>
      </w:r>
      <w:r>
        <w:t>“</w:t>
      </w:r>
      <w:r>
        <w:rPr>
          <w:rFonts w:hint="eastAsia"/>
        </w:rPr>
        <w:t>对</w:t>
      </w:r>
      <w:r>
        <w:t>可变性的封装原则</w:t>
      </w:r>
      <w:r>
        <w:t>”</w:t>
      </w:r>
      <w:r>
        <w:rPr>
          <w:rFonts w:hint="eastAsia"/>
        </w:rPr>
        <w:t>。</w:t>
      </w:r>
    </w:p>
    <w:p w:rsidR="002111EE" w:rsidRDefault="002111EE" w:rsidP="002111EE">
      <w:pPr>
        <w:pStyle w:val="a8"/>
        <w:numPr>
          <w:ilvl w:val="0"/>
          <w:numId w:val="4"/>
        </w:numPr>
        <w:jc w:val="left"/>
      </w:pPr>
      <w:r>
        <w:rPr>
          <w:rFonts w:hint="eastAsia"/>
        </w:rPr>
        <w:lastRenderedPageBreak/>
        <w:t>里氏替换原则</w:t>
      </w:r>
    </w:p>
    <w:p w:rsidR="00205E17" w:rsidRDefault="002111EE" w:rsidP="00205E17">
      <w:pPr>
        <w:ind w:firstLineChars="171" w:firstLine="359"/>
      </w:pPr>
      <w:r>
        <w:rPr>
          <w:rFonts w:hint="eastAsia"/>
        </w:rPr>
        <w:t>里氏替换原则</w:t>
      </w:r>
      <w:r>
        <w:rPr>
          <w:rFonts w:hint="eastAsia"/>
        </w:rPr>
        <w:t>(</w:t>
      </w:r>
      <w:r>
        <w:t>Liskov Substitution Principle</w:t>
      </w:r>
      <w:r w:rsidR="00EE1A84">
        <w:t>,LSP</w:t>
      </w:r>
      <w:r>
        <w:rPr>
          <w:rFonts w:hint="eastAsia"/>
        </w:rPr>
        <w:t>)</w:t>
      </w:r>
      <w:r w:rsidR="00205E17">
        <w:rPr>
          <w:rFonts w:hint="eastAsia"/>
        </w:rPr>
        <w:t>讲的</w:t>
      </w:r>
      <w:r w:rsidR="00205E17">
        <w:t>是</w:t>
      </w:r>
      <w:r w:rsidR="00205E17">
        <w:rPr>
          <w:rFonts w:hint="eastAsia"/>
        </w:rPr>
        <w:t>子类</w:t>
      </w:r>
      <w:r w:rsidR="00205E17">
        <w:t>与</w:t>
      </w:r>
      <w:r w:rsidR="00205E17">
        <w:rPr>
          <w:rFonts w:hint="eastAsia"/>
        </w:rPr>
        <w:t>基类</w:t>
      </w:r>
      <w:r w:rsidR="00205E17">
        <w:t>之间的关系。</w:t>
      </w:r>
      <w:r w:rsidR="00205E17">
        <w:rPr>
          <w:rFonts w:hint="eastAsia"/>
        </w:rPr>
        <w:t>适用于继承层次结构，指出设计类时客户端依赖的父类可以被子类替代，而客户端无须了解这个变化。</w:t>
      </w:r>
    </w:p>
    <w:p w:rsidR="00205E17" w:rsidRDefault="00205E17" w:rsidP="00205E17">
      <w:pPr>
        <w:ind w:firstLineChars="171" w:firstLine="359"/>
      </w:pPr>
      <w:r>
        <w:rPr>
          <w:rFonts w:hint="eastAsia"/>
        </w:rPr>
        <w:t>因此，所有的子类必须按照和他们父类相同方式操作。子类的特定功能可能不同，但是必须符合父类的预期行为。要成为真正的行为子类型，子类必须不仅要实现父类的方法和属性，也要符合其隐含行为。</w:t>
      </w:r>
    </w:p>
    <w:p w:rsidR="002111EE" w:rsidRDefault="00205E17" w:rsidP="00205E17">
      <w:pPr>
        <w:ind w:firstLineChars="171" w:firstLine="359"/>
      </w:pPr>
      <w:r>
        <w:rPr>
          <w:rFonts w:hint="eastAsia"/>
        </w:rPr>
        <w:t>一般来说，如果父类型的一个子类型做了一些父类型的客户没有预期的事情，那这就违反</w:t>
      </w:r>
      <w:r>
        <w:rPr>
          <w:rFonts w:hint="eastAsia"/>
        </w:rPr>
        <w:t>LSP</w:t>
      </w:r>
      <w:r>
        <w:rPr>
          <w:rFonts w:hint="eastAsia"/>
        </w:rPr>
        <w:t>。比如一个派生类抛出了父类没有抛出的异常，或者派生类有些不能预期的副作用。基本上派生类永远不应该比父类做更少的事情。</w:t>
      </w:r>
    </w:p>
    <w:p w:rsidR="00205E17" w:rsidRDefault="00205E17" w:rsidP="00205E17">
      <w:pPr>
        <w:pStyle w:val="a8"/>
        <w:numPr>
          <w:ilvl w:val="0"/>
          <w:numId w:val="4"/>
        </w:numPr>
        <w:jc w:val="left"/>
      </w:pPr>
      <w:r>
        <w:rPr>
          <w:rFonts w:hint="eastAsia"/>
        </w:rPr>
        <w:t>接口</w:t>
      </w:r>
      <w:r>
        <w:t>隔离</w:t>
      </w:r>
      <w:r>
        <w:rPr>
          <w:rFonts w:hint="eastAsia"/>
        </w:rPr>
        <w:t>原则</w:t>
      </w:r>
    </w:p>
    <w:p w:rsidR="00205E17" w:rsidRDefault="00205E17" w:rsidP="00205E17">
      <w:pPr>
        <w:ind w:firstLineChars="171" w:firstLine="359"/>
      </w:pPr>
      <w:r>
        <w:rPr>
          <w:rFonts w:hint="eastAsia"/>
        </w:rPr>
        <w:t>接口</w:t>
      </w:r>
      <w:r>
        <w:t>隔离</w:t>
      </w:r>
      <w:r>
        <w:rPr>
          <w:rFonts w:hint="eastAsia"/>
        </w:rPr>
        <w:t>原则</w:t>
      </w:r>
      <w:r>
        <w:rPr>
          <w:rFonts w:hint="eastAsia"/>
        </w:rPr>
        <w:t>(</w:t>
      </w:r>
      <w:r>
        <w:t>Interface Segregation Principle</w:t>
      </w:r>
      <w:r w:rsidR="00B80ADB">
        <w:rPr>
          <w:rFonts w:hint="eastAsia"/>
        </w:rPr>
        <w:t>，</w:t>
      </w:r>
      <w:r w:rsidR="00B80ADB">
        <w:rPr>
          <w:rFonts w:hint="eastAsia"/>
        </w:rPr>
        <w:t>ISP</w:t>
      </w:r>
      <w:r>
        <w:rPr>
          <w:rFonts w:hint="eastAsia"/>
        </w:rPr>
        <w:t>)</w:t>
      </w:r>
      <w:r w:rsidR="005A3E61">
        <w:rPr>
          <w:rFonts w:hint="eastAsia"/>
        </w:rPr>
        <w:t>讲</w:t>
      </w:r>
      <w:r w:rsidR="005A3E61">
        <w:t>的是使用多个专门的接口比使用单一的</w:t>
      </w:r>
      <w:r w:rsidR="005A3E61">
        <w:rPr>
          <w:rFonts w:hint="eastAsia"/>
        </w:rPr>
        <w:t>总接口</w:t>
      </w:r>
      <w:r w:rsidR="005A3E61">
        <w:t>要好。</w:t>
      </w:r>
      <w:r w:rsidR="00201CB5">
        <w:rPr>
          <w:rFonts w:hint="eastAsia"/>
        </w:rPr>
        <w:t>一个</w:t>
      </w:r>
      <w:r w:rsidR="00201CB5">
        <w:t>接口应当简单地代表一个角色，而不是多个角色。</w:t>
      </w:r>
    </w:p>
    <w:p w:rsidR="00593A55" w:rsidRDefault="00593A55" w:rsidP="00205E17">
      <w:pPr>
        <w:ind w:firstLineChars="171" w:firstLine="359"/>
      </w:pPr>
      <w:r>
        <w:rPr>
          <w:rFonts w:hint="eastAsia"/>
        </w:rPr>
        <w:t>准确</w:t>
      </w:r>
      <w:r>
        <w:t>而恰当</w:t>
      </w:r>
      <w:r>
        <w:rPr>
          <w:rFonts w:hint="eastAsia"/>
        </w:rPr>
        <w:t>地</w:t>
      </w:r>
      <w:r>
        <w:t>划分角色以及角色所对应的接口</w:t>
      </w:r>
      <w:r>
        <w:rPr>
          <w:rFonts w:hint="eastAsia"/>
        </w:rPr>
        <w:t>，</w:t>
      </w:r>
      <w:r>
        <w:t>是面向对象</w:t>
      </w:r>
      <w:r>
        <w:rPr>
          <w:rFonts w:hint="eastAsia"/>
        </w:rPr>
        <w:t>设计中</w:t>
      </w:r>
      <w:r>
        <w:t>一个重要部分</w:t>
      </w:r>
      <w:r>
        <w:rPr>
          <w:rFonts w:hint="eastAsia"/>
        </w:rPr>
        <w:t>。</w:t>
      </w:r>
      <w:r>
        <w:t>将</w:t>
      </w:r>
      <w:r>
        <w:rPr>
          <w:rFonts w:hint="eastAsia"/>
        </w:rPr>
        <w:t>没有</w:t>
      </w:r>
      <w:r>
        <w:t>关系的接口合并在一起，形成一个臃肿的大接口，是对角色和接口的污染。</w:t>
      </w:r>
    </w:p>
    <w:p w:rsidR="000D5ADE" w:rsidRDefault="000D5ADE" w:rsidP="00205E17">
      <w:pPr>
        <w:ind w:firstLineChars="171" w:firstLine="359"/>
      </w:pPr>
      <w:r w:rsidRPr="000D5ADE">
        <w:rPr>
          <w:rFonts w:hint="eastAsia"/>
        </w:rPr>
        <w:t>应用</w:t>
      </w:r>
      <w:r w:rsidRPr="000D5ADE">
        <w:rPr>
          <w:rFonts w:hint="eastAsia"/>
        </w:rPr>
        <w:t>ISP</w:t>
      </w:r>
      <w:r w:rsidRPr="000D5ADE">
        <w:rPr>
          <w:rFonts w:hint="eastAsia"/>
        </w:rPr>
        <w:t>时，类和他们的依赖使用紧密集中的接口通信，最大限度地减少了对未使用成员的依赖，并相应地降低耦合度。小接口更容易实现，提升了灵活性和重用的可能性。由于很少的类共享这些接口，为响应接口的变化而需要变化的类数量降低，增加了鲁棒性。</w:t>
      </w:r>
    </w:p>
    <w:p w:rsidR="000D5ADE" w:rsidRDefault="000D5ADE" w:rsidP="000D5ADE">
      <w:pPr>
        <w:pStyle w:val="a8"/>
        <w:numPr>
          <w:ilvl w:val="0"/>
          <w:numId w:val="4"/>
        </w:numPr>
        <w:jc w:val="left"/>
      </w:pPr>
      <w:r>
        <w:rPr>
          <w:rFonts w:hint="eastAsia"/>
        </w:rPr>
        <w:t>依赖倒转</w:t>
      </w:r>
      <w:r>
        <w:t>原则</w:t>
      </w:r>
      <w:r>
        <w:rPr>
          <w:rFonts w:hint="eastAsia"/>
        </w:rPr>
        <w:t>(</w:t>
      </w:r>
      <w:r>
        <w:t>DIP</w:t>
      </w:r>
      <w:r>
        <w:rPr>
          <w:rFonts w:hint="eastAsia"/>
        </w:rPr>
        <w:t>)</w:t>
      </w:r>
    </w:p>
    <w:p w:rsidR="000D5ADE" w:rsidRDefault="000D5ADE" w:rsidP="00E3191C">
      <w:pPr>
        <w:ind w:firstLine="360"/>
      </w:pPr>
      <w:r>
        <w:rPr>
          <w:rFonts w:hint="eastAsia"/>
        </w:rPr>
        <w:t>依赖</w:t>
      </w:r>
      <w:r>
        <w:t>倒转原则</w:t>
      </w:r>
      <w:r>
        <w:rPr>
          <w:rFonts w:hint="eastAsia"/>
        </w:rPr>
        <w:t>(</w:t>
      </w:r>
      <w:r>
        <w:t>Dependence Inversion Principle</w:t>
      </w:r>
      <w:r>
        <w:rPr>
          <w:rFonts w:hint="eastAsia"/>
        </w:rPr>
        <w:t>，</w:t>
      </w:r>
      <w:r>
        <w:rPr>
          <w:rFonts w:hint="eastAsia"/>
        </w:rPr>
        <w:t>DIP)</w:t>
      </w:r>
      <w:r w:rsidR="00E3191C">
        <w:rPr>
          <w:rFonts w:hint="eastAsia"/>
        </w:rPr>
        <w:t>。</w:t>
      </w:r>
      <w:r w:rsidR="00E3191C">
        <w:t>高层</w:t>
      </w:r>
      <w:r w:rsidR="00E3191C">
        <w:rPr>
          <w:rFonts w:hint="eastAsia"/>
        </w:rPr>
        <w:t>次</w:t>
      </w:r>
      <w:r w:rsidR="00E3191C">
        <w:t>的</w:t>
      </w:r>
      <w:r w:rsidR="00E3191C">
        <w:rPr>
          <w:rFonts w:hint="eastAsia"/>
        </w:rPr>
        <w:t>抽象</w:t>
      </w:r>
      <w:r w:rsidR="00E3191C">
        <w:t>模块应该系统中复用的重点，也应该是关注的重点</w:t>
      </w:r>
      <w:r w:rsidR="00E3191C">
        <w:rPr>
          <w:rFonts w:hint="eastAsia"/>
        </w:rPr>
        <w:t>，</w:t>
      </w:r>
      <w:r w:rsidR="00E3191C">
        <w:t>那么低层次的具体实现应该依赖于抽象模块，而不是让抽象层次去依赖于具体的</w:t>
      </w:r>
      <w:r w:rsidR="00E3191C">
        <w:rPr>
          <w:rFonts w:hint="eastAsia"/>
        </w:rPr>
        <w:t>低层</w:t>
      </w:r>
      <w:r w:rsidR="00E3191C">
        <w:t>实现。这</w:t>
      </w:r>
      <w:r w:rsidR="00E3191C">
        <w:rPr>
          <w:rFonts w:hint="eastAsia"/>
        </w:rPr>
        <w:t>也就是</w:t>
      </w:r>
      <w:r w:rsidR="00E3191C">
        <w:t>依赖倒转原则，在实现的过程</w:t>
      </w:r>
      <w:r w:rsidR="00E3191C">
        <w:rPr>
          <w:rFonts w:hint="eastAsia"/>
        </w:rPr>
        <w:t>中，</w:t>
      </w:r>
      <w:r w:rsidR="00E3191C">
        <w:t>应该是依赖于上层的抽象层次而不应该是</w:t>
      </w:r>
      <w:r w:rsidR="00E3191C">
        <w:rPr>
          <w:rFonts w:hint="eastAsia"/>
        </w:rPr>
        <w:t>去</w:t>
      </w:r>
      <w:r w:rsidR="00E3191C">
        <w:t>依赖低层次的具体实现。</w:t>
      </w:r>
    </w:p>
    <w:p w:rsidR="001E11C1" w:rsidRDefault="001E11C1" w:rsidP="00E3191C">
      <w:pPr>
        <w:ind w:firstLine="360"/>
      </w:pPr>
      <w:r>
        <w:rPr>
          <w:rFonts w:hint="eastAsia"/>
        </w:rPr>
        <w:t>专业描述</w:t>
      </w:r>
      <w:r>
        <w:t>依赖倒转原则是</w:t>
      </w:r>
      <w:r>
        <w:rPr>
          <w:rFonts w:hint="eastAsia"/>
        </w:rPr>
        <w:t>:</w:t>
      </w:r>
      <w:r>
        <w:rPr>
          <w:rFonts w:hint="eastAsia"/>
        </w:rPr>
        <w:t>抽象</w:t>
      </w:r>
      <w:r>
        <w:t>不应该依赖于细节，细节应该依赖于抽象。</w:t>
      </w:r>
      <w:r w:rsidR="00EC4B97">
        <w:rPr>
          <w:rFonts w:hint="eastAsia"/>
        </w:rPr>
        <w:t>也就是</w:t>
      </w:r>
      <w:r w:rsidR="00EC4B97">
        <w:t>说要针对接口编程而不是针对实现编程。</w:t>
      </w:r>
    </w:p>
    <w:p w:rsidR="00022E04" w:rsidRDefault="00022E04" w:rsidP="00E3191C">
      <w:pPr>
        <w:ind w:firstLine="360"/>
      </w:pPr>
      <w:r>
        <w:rPr>
          <w:rFonts w:hint="eastAsia"/>
        </w:rPr>
        <w:t>针对</w:t>
      </w:r>
      <w:r>
        <w:t>接口编程就是说</w:t>
      </w:r>
      <w:r>
        <w:rPr>
          <w:rFonts w:hint="eastAsia"/>
        </w:rPr>
        <w:t>，</w:t>
      </w:r>
      <w:r>
        <w:t>应当使用</w:t>
      </w:r>
      <w:r>
        <w:t>java</w:t>
      </w:r>
      <w:r>
        <w:t>接口和抽象</w:t>
      </w:r>
      <w:r>
        <w:t>java</w:t>
      </w:r>
      <w:r>
        <w:t>类进行变量的类型声明、参量的类型声明、方法的返</w:t>
      </w:r>
      <w:r>
        <w:rPr>
          <w:rFonts w:hint="eastAsia"/>
        </w:rPr>
        <w:t>还</w:t>
      </w:r>
      <w:r>
        <w:t>类型声明，以及数据类型的转换等。</w:t>
      </w:r>
    </w:p>
    <w:p w:rsidR="00D44EBD" w:rsidRDefault="00D44EBD" w:rsidP="00E3191C">
      <w:pPr>
        <w:ind w:firstLine="360"/>
      </w:pPr>
      <w:r w:rsidRPr="00963042">
        <w:rPr>
          <w:rFonts w:hint="eastAsia"/>
          <w:highlight w:val="yellow"/>
        </w:rPr>
        <w:t>实现</w:t>
      </w:r>
      <w:r w:rsidRPr="00963042">
        <w:rPr>
          <w:highlight w:val="yellow"/>
        </w:rPr>
        <w:t>“</w:t>
      </w:r>
      <w:r w:rsidRPr="00963042">
        <w:rPr>
          <w:rFonts w:hint="eastAsia"/>
          <w:highlight w:val="yellow"/>
        </w:rPr>
        <w:t>开</w:t>
      </w:r>
      <w:r w:rsidRPr="00963042">
        <w:rPr>
          <w:highlight w:val="yellow"/>
        </w:rPr>
        <w:t>-</w:t>
      </w:r>
      <w:r w:rsidRPr="00963042">
        <w:rPr>
          <w:highlight w:val="yellow"/>
        </w:rPr>
        <w:t>闭</w:t>
      </w:r>
      <w:r w:rsidRPr="00963042">
        <w:rPr>
          <w:highlight w:val="yellow"/>
        </w:rPr>
        <w:t>”</w:t>
      </w:r>
      <w:r w:rsidRPr="00963042">
        <w:rPr>
          <w:rFonts w:hint="eastAsia"/>
          <w:highlight w:val="yellow"/>
        </w:rPr>
        <w:t>原则</w:t>
      </w:r>
      <w:r w:rsidRPr="00963042">
        <w:rPr>
          <w:highlight w:val="yellow"/>
        </w:rPr>
        <w:t>的关键是抽象</w:t>
      </w:r>
      <w:r w:rsidRPr="00963042">
        <w:rPr>
          <w:rFonts w:hint="eastAsia"/>
          <w:highlight w:val="yellow"/>
        </w:rPr>
        <w:t>化</w:t>
      </w:r>
      <w:r w:rsidRPr="00963042">
        <w:rPr>
          <w:highlight w:val="yellow"/>
        </w:rPr>
        <w:t>，并且从抽象化导出具体</w:t>
      </w:r>
      <w:r w:rsidRPr="00963042">
        <w:rPr>
          <w:rFonts w:hint="eastAsia"/>
          <w:highlight w:val="yellow"/>
        </w:rPr>
        <w:t>化</w:t>
      </w:r>
      <w:r w:rsidRPr="00963042">
        <w:rPr>
          <w:highlight w:val="yellow"/>
        </w:rPr>
        <w:t>实现。如果</w:t>
      </w:r>
      <w:r w:rsidRPr="00963042">
        <w:rPr>
          <w:rFonts w:hint="eastAsia"/>
          <w:highlight w:val="yellow"/>
        </w:rPr>
        <w:t>说</w:t>
      </w:r>
      <w:r w:rsidRPr="00963042">
        <w:rPr>
          <w:highlight w:val="yellow"/>
        </w:rPr>
        <w:t>“</w:t>
      </w:r>
      <w:r w:rsidRPr="00963042">
        <w:rPr>
          <w:rFonts w:hint="eastAsia"/>
          <w:highlight w:val="yellow"/>
        </w:rPr>
        <w:t>开</w:t>
      </w:r>
      <w:r w:rsidRPr="00963042">
        <w:rPr>
          <w:highlight w:val="yellow"/>
        </w:rPr>
        <w:t>-</w:t>
      </w:r>
      <w:r w:rsidRPr="00963042">
        <w:rPr>
          <w:highlight w:val="yellow"/>
        </w:rPr>
        <w:t>闭</w:t>
      </w:r>
      <w:r w:rsidRPr="00963042">
        <w:rPr>
          <w:highlight w:val="yellow"/>
        </w:rPr>
        <w:t>”</w:t>
      </w:r>
      <w:r w:rsidRPr="00963042">
        <w:rPr>
          <w:rFonts w:hint="eastAsia"/>
          <w:highlight w:val="yellow"/>
        </w:rPr>
        <w:t>原则</w:t>
      </w:r>
      <w:r w:rsidRPr="00963042">
        <w:rPr>
          <w:highlight w:val="yellow"/>
        </w:rPr>
        <w:t>是面向对象设计的</w:t>
      </w:r>
      <w:r w:rsidRPr="00963042">
        <w:rPr>
          <w:rFonts w:hint="eastAsia"/>
          <w:highlight w:val="yellow"/>
        </w:rPr>
        <w:t>目标</w:t>
      </w:r>
      <w:r w:rsidRPr="00963042">
        <w:rPr>
          <w:highlight w:val="yellow"/>
        </w:rPr>
        <w:t>的话，依赖倒转原则就是</w:t>
      </w:r>
      <w:r w:rsidRPr="00963042">
        <w:rPr>
          <w:rFonts w:hint="eastAsia"/>
          <w:highlight w:val="yellow"/>
        </w:rPr>
        <w:t>面向对象</w:t>
      </w:r>
      <w:r w:rsidRPr="00963042">
        <w:rPr>
          <w:highlight w:val="yellow"/>
        </w:rPr>
        <w:t>设计的主要机制。</w:t>
      </w:r>
      <w:r w:rsidR="00C42F25" w:rsidRPr="00963042">
        <w:rPr>
          <w:rFonts w:hint="eastAsia"/>
          <w:highlight w:val="yellow"/>
        </w:rPr>
        <w:t>而</w:t>
      </w:r>
      <w:r w:rsidR="00C42F25" w:rsidRPr="00963042">
        <w:rPr>
          <w:highlight w:val="yellow"/>
        </w:rPr>
        <w:t>里氏替换原则是依赖倒转原则的基础。</w:t>
      </w:r>
    </w:p>
    <w:p w:rsidR="00CB1D04" w:rsidRDefault="00CB1D04" w:rsidP="005F1AFB">
      <w:pPr>
        <w:pStyle w:val="a8"/>
        <w:numPr>
          <w:ilvl w:val="0"/>
          <w:numId w:val="4"/>
        </w:numPr>
        <w:jc w:val="left"/>
      </w:pPr>
      <w:r w:rsidRPr="00CB1D04">
        <w:t>迪米特法则</w:t>
      </w:r>
    </w:p>
    <w:p w:rsidR="00CB1D04" w:rsidRPr="000D5ADE" w:rsidRDefault="00CB1D04" w:rsidP="00CB1D04">
      <w:pPr>
        <w:ind w:firstLine="360"/>
      </w:pPr>
      <w:r w:rsidRPr="00CB1D04">
        <w:t> Law of Demeter or Least Knowlegde Principle</w:t>
      </w:r>
      <w:r w:rsidRPr="00CB1D04">
        <w:t>（</w:t>
      </w:r>
      <w:r w:rsidRPr="00CB1D04">
        <w:t>LoD or LKP</w:t>
      </w:r>
      <w:r w:rsidRPr="00CB1D04">
        <w:t>），迪米特法则或最少知识原则，这个原则首次在</w:t>
      </w:r>
      <w:r w:rsidRPr="00CB1D04">
        <w:t>Demeter</w:t>
      </w:r>
      <w:r w:rsidRPr="00CB1D04">
        <w:t>系统中得到正式运用，所以定义为迪米特法则。它讲的是</w:t>
      </w:r>
      <w:r w:rsidRPr="00CB1D04">
        <w:t>“</w:t>
      </w:r>
      <w:r w:rsidRPr="00CB1D04">
        <w:t>一个对象应当尽可能少的去了解其他对象</w:t>
      </w:r>
      <w:r w:rsidRPr="00CB1D04">
        <w:t>”</w:t>
      </w:r>
      <w:r w:rsidR="001A2FAF">
        <w:rPr>
          <w:rFonts w:hint="eastAsia"/>
        </w:rPr>
        <w:t>，一个</w:t>
      </w:r>
      <w:r w:rsidR="001A2FAF">
        <w:t>对象只</w:t>
      </w:r>
      <w:r w:rsidR="001A2FAF">
        <w:rPr>
          <w:rFonts w:hint="eastAsia"/>
        </w:rPr>
        <w:t>当</w:t>
      </w:r>
      <w:r w:rsidR="001A2FAF">
        <w:t>知道它的直接合作者的接口</w:t>
      </w:r>
      <w:bookmarkStart w:id="0" w:name="_GoBack"/>
      <w:bookmarkEnd w:id="0"/>
      <w:r w:rsidRPr="00CB1D04">
        <w:t>。也就是又一个关于如何松耦合（</w:t>
      </w:r>
      <w:r w:rsidRPr="00CB1D04">
        <w:t>Loosely-Coupled</w:t>
      </w:r>
      <w:r w:rsidRPr="00CB1D04">
        <w:t>）的法则。</w:t>
      </w:r>
    </w:p>
    <w:sectPr w:rsidR="00CB1D04" w:rsidRPr="000D5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831" w:rsidRDefault="00F33831" w:rsidP="00F87F8D">
      <w:r>
        <w:separator/>
      </w:r>
    </w:p>
  </w:endnote>
  <w:endnote w:type="continuationSeparator" w:id="0">
    <w:p w:rsidR="00F33831" w:rsidRDefault="00F33831" w:rsidP="00F87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831" w:rsidRDefault="00F33831" w:rsidP="00F87F8D">
      <w:r>
        <w:separator/>
      </w:r>
    </w:p>
  </w:footnote>
  <w:footnote w:type="continuationSeparator" w:id="0">
    <w:p w:rsidR="00F33831" w:rsidRDefault="00F33831" w:rsidP="00F87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B1D79"/>
    <w:multiLevelType w:val="hybridMultilevel"/>
    <w:tmpl w:val="F2987C18"/>
    <w:lvl w:ilvl="0" w:tplc="6AD4D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A624D2"/>
    <w:multiLevelType w:val="hybridMultilevel"/>
    <w:tmpl w:val="DEBA0BF6"/>
    <w:lvl w:ilvl="0" w:tplc="E77ACE5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AD396C"/>
    <w:multiLevelType w:val="hybridMultilevel"/>
    <w:tmpl w:val="37948152"/>
    <w:lvl w:ilvl="0" w:tplc="E5D25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1E583E"/>
    <w:multiLevelType w:val="hybridMultilevel"/>
    <w:tmpl w:val="84008F3E"/>
    <w:lvl w:ilvl="0" w:tplc="B93A8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A2"/>
    <w:rsid w:val="00022E04"/>
    <w:rsid w:val="000D5ADE"/>
    <w:rsid w:val="001A2FAF"/>
    <w:rsid w:val="001C1E93"/>
    <w:rsid w:val="001D5AC3"/>
    <w:rsid w:val="001D615D"/>
    <w:rsid w:val="001E11C1"/>
    <w:rsid w:val="00201CB5"/>
    <w:rsid w:val="00205E17"/>
    <w:rsid w:val="002111EE"/>
    <w:rsid w:val="00513CAF"/>
    <w:rsid w:val="00593A55"/>
    <w:rsid w:val="005A3E61"/>
    <w:rsid w:val="005F1AFB"/>
    <w:rsid w:val="00691AB4"/>
    <w:rsid w:val="006D4677"/>
    <w:rsid w:val="007100CE"/>
    <w:rsid w:val="00751CB8"/>
    <w:rsid w:val="008572A2"/>
    <w:rsid w:val="00963042"/>
    <w:rsid w:val="00A31A17"/>
    <w:rsid w:val="00A878F4"/>
    <w:rsid w:val="00B80ADB"/>
    <w:rsid w:val="00BA5C90"/>
    <w:rsid w:val="00C07716"/>
    <w:rsid w:val="00C42F25"/>
    <w:rsid w:val="00CA4155"/>
    <w:rsid w:val="00CB1D04"/>
    <w:rsid w:val="00CF26B2"/>
    <w:rsid w:val="00D44EBD"/>
    <w:rsid w:val="00E3191C"/>
    <w:rsid w:val="00EC4B97"/>
    <w:rsid w:val="00EE1A84"/>
    <w:rsid w:val="00F33831"/>
    <w:rsid w:val="00F87F8D"/>
    <w:rsid w:val="00F9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655477-E870-493E-B633-53D93F9A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5C90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5C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87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87F8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87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87F8D"/>
    <w:rPr>
      <w:sz w:val="18"/>
      <w:szCs w:val="18"/>
    </w:rPr>
  </w:style>
  <w:style w:type="paragraph" w:styleId="a6">
    <w:name w:val="List Paragraph"/>
    <w:basedOn w:val="a"/>
    <w:uiPriority w:val="34"/>
    <w:qFormat/>
    <w:rsid w:val="00F87F8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13CAF"/>
    <w:rPr>
      <w:color w:val="0563C1" w:themeColor="hyperlink"/>
      <w:u w:val="single"/>
    </w:rPr>
  </w:style>
  <w:style w:type="paragraph" w:styleId="a8">
    <w:name w:val="Subtitle"/>
    <w:basedOn w:val="a"/>
    <w:next w:val="a"/>
    <w:link w:val="Char2"/>
    <w:uiPriority w:val="11"/>
    <w:qFormat/>
    <w:rsid w:val="002111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2111E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7846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7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5418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1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ile/d/0BwhCYaYDn8EgN2M5MTkwM2EtNWFkZC00ZTI3LWFjZTUtNTFhZGZiYmUzODc1/edit?hl=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open?id=0ByOwmqah_nuGNHEtcU5OekdDMk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file/d/0BwhCYaYDn8EgMjdlMWIzNGUtZTQ0NC00ZjQ5LTkwYzQtZjRhMDRlNTQ3ZGMz/edit?hl=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oogle.com/file/d/0BwhCYaYDn8EgOTViYjJhYzMtMzYxMC00MzFjLWJjMzYtOGJiMDc5N2JkYmJi/edit?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ile/d/0BwhCYaYDn8EgNzAzZjA5ZmItNjU3NS00MzQ5LTkwYjMtMDJhNDU5ZTM0MTlh/edit?hl=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401</Words>
  <Characters>2288</Characters>
  <Application>Microsoft Office Word</Application>
  <DocSecurity>0</DocSecurity>
  <Lines>19</Lines>
  <Paragraphs>5</Paragraphs>
  <ScaleCrop>false</ScaleCrop>
  <Company>Microsoft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zk</cp:lastModifiedBy>
  <cp:revision>27</cp:revision>
  <dcterms:created xsi:type="dcterms:W3CDTF">2016-03-28T15:03:00Z</dcterms:created>
  <dcterms:modified xsi:type="dcterms:W3CDTF">2016-04-13T06:47:00Z</dcterms:modified>
</cp:coreProperties>
</file>