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CB" w:rsidRPr="00EC42B4" w:rsidRDefault="009059CB" w:rsidP="0068248C">
      <w:pPr>
        <w:spacing w:line="360" w:lineRule="auto"/>
        <w:jc w:val="center"/>
        <w:rPr>
          <w:rFonts w:ascii="Arial" w:hAnsi="Arial" w:cs="David"/>
          <w:b/>
          <w:bCs/>
          <w:sz w:val="40"/>
          <w:szCs w:val="40"/>
          <w:u w:val="single"/>
          <w:rtl/>
        </w:rPr>
      </w:pPr>
      <w:r w:rsidRPr="00EC42B4">
        <w:rPr>
          <w:rFonts w:ascii="Arial" w:hAnsi="Arial" w:cs="David" w:hint="cs"/>
          <w:b/>
          <w:bCs/>
          <w:sz w:val="40"/>
          <w:szCs w:val="40"/>
          <w:u w:val="single"/>
          <w:rtl/>
        </w:rPr>
        <w:t xml:space="preserve">פרויקט </w:t>
      </w:r>
      <w:r w:rsidRPr="00EC42B4">
        <w:rPr>
          <w:rFonts w:ascii="Arial" w:hAnsi="Arial" w:cs="David" w:hint="cs"/>
          <w:b/>
          <w:bCs/>
          <w:sz w:val="40"/>
          <w:szCs w:val="40"/>
          <w:u w:val="single"/>
        </w:rPr>
        <w:t>SPSS</w:t>
      </w:r>
      <w:r w:rsidRPr="00EC42B4">
        <w:rPr>
          <w:rFonts w:ascii="Arial" w:hAnsi="Arial" w:cs="David" w:hint="cs"/>
          <w:b/>
          <w:bCs/>
          <w:sz w:val="40"/>
          <w:szCs w:val="40"/>
          <w:u w:val="single"/>
          <w:rtl/>
        </w:rPr>
        <w:t xml:space="preserve"> בקורס תכנון ניסויים</w:t>
      </w:r>
    </w:p>
    <w:p w:rsidR="00721AEE" w:rsidRPr="00721AEE" w:rsidRDefault="00721AEE" w:rsidP="00E03AFD">
      <w:pPr>
        <w:spacing w:line="480" w:lineRule="auto"/>
        <w:jc w:val="center"/>
        <w:rPr>
          <w:rFonts w:ascii="Arial" w:hAnsi="Arial" w:cs="David"/>
          <w:b/>
          <w:bCs/>
          <w:sz w:val="40"/>
          <w:szCs w:val="40"/>
          <w:rtl/>
        </w:rPr>
      </w:pPr>
    </w:p>
    <w:p w:rsidR="009059CB" w:rsidRPr="0068248C" w:rsidRDefault="0068248C" w:rsidP="00E03AFD">
      <w:pPr>
        <w:spacing w:line="480" w:lineRule="auto"/>
        <w:jc w:val="both"/>
        <w:rPr>
          <w:rFonts w:ascii="Arial" w:hAnsi="Arial" w:cs="David"/>
          <w:b/>
          <w:bCs/>
          <w:sz w:val="28"/>
          <w:szCs w:val="28"/>
          <w:rtl/>
        </w:rPr>
      </w:pPr>
      <w:r w:rsidRPr="0068248C">
        <w:rPr>
          <w:rFonts w:ascii="Arial" w:hAnsi="Arial" w:cs="David" w:hint="cs"/>
          <w:b/>
          <w:bCs/>
          <w:sz w:val="28"/>
          <w:szCs w:val="28"/>
          <w:rtl/>
        </w:rPr>
        <w:t xml:space="preserve">מרצה: דר' יצחק </w:t>
      </w:r>
      <w:proofErr w:type="spellStart"/>
      <w:r w:rsidRPr="0068248C">
        <w:rPr>
          <w:rFonts w:ascii="Arial" w:hAnsi="Arial" w:cs="David" w:hint="cs"/>
          <w:b/>
          <w:bCs/>
          <w:sz w:val="28"/>
          <w:szCs w:val="28"/>
          <w:rtl/>
        </w:rPr>
        <w:t>מינצ'וק</w:t>
      </w:r>
      <w:proofErr w:type="spellEnd"/>
    </w:p>
    <w:p w:rsidR="0068248C" w:rsidRDefault="0068248C" w:rsidP="00787506">
      <w:pPr>
        <w:spacing w:line="480" w:lineRule="auto"/>
        <w:jc w:val="both"/>
        <w:rPr>
          <w:rFonts w:ascii="Arial" w:hAnsi="Arial" w:cs="David"/>
          <w:b/>
          <w:bCs/>
          <w:sz w:val="28"/>
          <w:szCs w:val="28"/>
          <w:rtl/>
        </w:rPr>
      </w:pPr>
      <w:r w:rsidRPr="0068248C">
        <w:rPr>
          <w:rFonts w:ascii="Arial" w:hAnsi="Arial" w:cs="David" w:hint="cs"/>
          <w:b/>
          <w:bCs/>
          <w:sz w:val="28"/>
          <w:szCs w:val="28"/>
          <w:rtl/>
        </w:rPr>
        <w:t xml:space="preserve">מתרגל: </w:t>
      </w:r>
      <w:r w:rsidR="00787506">
        <w:rPr>
          <w:rFonts w:ascii="Arial" w:hAnsi="Arial" w:cs="David" w:hint="cs"/>
          <w:b/>
          <w:bCs/>
          <w:sz w:val="28"/>
          <w:szCs w:val="28"/>
          <w:rtl/>
        </w:rPr>
        <w:t>גב' שנהב מלול</w:t>
      </w:r>
    </w:p>
    <w:p w:rsidR="00721AEE" w:rsidRPr="0068248C" w:rsidRDefault="00721AEE" w:rsidP="00E03AFD">
      <w:pPr>
        <w:spacing w:line="480" w:lineRule="auto"/>
        <w:jc w:val="both"/>
        <w:rPr>
          <w:rFonts w:ascii="Arial" w:hAnsi="Arial" w:cs="David"/>
          <w:b/>
          <w:bCs/>
          <w:sz w:val="28"/>
          <w:szCs w:val="28"/>
          <w:rtl/>
        </w:rPr>
      </w:pPr>
    </w:p>
    <w:p w:rsidR="009059CB" w:rsidRDefault="009059CB" w:rsidP="00E03AFD">
      <w:pPr>
        <w:spacing w:line="480" w:lineRule="auto"/>
        <w:jc w:val="both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>בפרויקט זה הנכם מתבקשים להציג בעיה אותה ניתן לפתור באמצעות ניתוח שונות. עליכם לנסח את המודל המתמטי, לבצע ניתוח מלא ולהציג את המסקנות העולות מתוך הנתונים.</w:t>
      </w:r>
    </w:p>
    <w:p w:rsidR="00614B9B" w:rsidRPr="0068248C" w:rsidRDefault="00614B9B" w:rsidP="00614B9B">
      <w:pPr>
        <w:spacing w:line="480" w:lineRule="auto"/>
        <w:jc w:val="both"/>
        <w:rPr>
          <w:rFonts w:ascii="Arial" w:hAnsi="Arial" w:cs="David"/>
          <w:sz w:val="28"/>
          <w:szCs w:val="28"/>
          <w:rtl/>
        </w:rPr>
      </w:pPr>
      <w:r w:rsidRPr="00D10374">
        <w:rPr>
          <w:rFonts w:ascii="Arial" w:hAnsi="Arial" w:cs="David" w:hint="cs"/>
          <w:b/>
          <w:bCs/>
          <w:sz w:val="28"/>
          <w:szCs w:val="28"/>
          <w:rtl/>
        </w:rPr>
        <w:t>חומר עזר:</w:t>
      </w:r>
      <w:r>
        <w:rPr>
          <w:rFonts w:ascii="Arial" w:hAnsi="Arial" w:cs="David" w:hint="cs"/>
          <w:sz w:val="28"/>
          <w:szCs w:val="28"/>
          <w:rtl/>
        </w:rPr>
        <w:t xml:space="preserve"> חוברת </w:t>
      </w:r>
      <w:r>
        <w:rPr>
          <w:rFonts w:ascii="Arial" w:hAnsi="Arial" w:cs="David" w:hint="cs"/>
          <w:sz w:val="28"/>
          <w:szCs w:val="28"/>
        </w:rPr>
        <w:t>SPSS</w:t>
      </w:r>
      <w:r>
        <w:rPr>
          <w:rFonts w:ascii="Arial" w:hAnsi="Arial" w:cs="David" w:hint="cs"/>
          <w:sz w:val="28"/>
          <w:szCs w:val="28"/>
          <w:rtl/>
        </w:rPr>
        <w:t>, הרצאות ותרגולים, מקורות רשת שונים.</w:t>
      </w:r>
    </w:p>
    <w:p w:rsidR="009059CB" w:rsidRPr="0068248C" w:rsidRDefault="009059CB" w:rsidP="002A2AAC">
      <w:pPr>
        <w:spacing w:line="360" w:lineRule="auto"/>
        <w:jc w:val="both"/>
        <w:rPr>
          <w:rFonts w:ascii="Arial" w:hAnsi="Arial" w:cs="David"/>
          <w:sz w:val="28"/>
          <w:szCs w:val="28"/>
          <w:rtl/>
        </w:rPr>
      </w:pPr>
    </w:p>
    <w:p w:rsidR="009059CB" w:rsidRPr="0068248C" w:rsidRDefault="009059CB" w:rsidP="002A2AAC">
      <w:pPr>
        <w:spacing w:line="360" w:lineRule="auto"/>
        <w:jc w:val="both"/>
        <w:rPr>
          <w:rFonts w:ascii="Arial" w:hAnsi="Arial" w:cs="David"/>
          <w:b/>
          <w:bCs/>
          <w:sz w:val="28"/>
          <w:szCs w:val="28"/>
          <w:rtl/>
        </w:rPr>
      </w:pPr>
      <w:r w:rsidRPr="0068248C">
        <w:rPr>
          <w:rFonts w:ascii="Arial" w:hAnsi="Arial" w:cs="David" w:hint="cs"/>
          <w:b/>
          <w:bCs/>
          <w:sz w:val="28"/>
          <w:szCs w:val="28"/>
          <w:rtl/>
        </w:rPr>
        <w:t>הנחיות:</w:t>
      </w:r>
    </w:p>
    <w:p w:rsidR="00E03AFD" w:rsidRPr="00E03AFD" w:rsidRDefault="00745102" w:rsidP="00E03AFD">
      <w:pPr>
        <w:pStyle w:val="a3"/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יש להציג את כל הניתוחים באמצעות פלטים של תוכנת </w:t>
      </w:r>
      <w:r w:rsidR="00556093" w:rsidRPr="0068248C">
        <w:rPr>
          <w:rFonts w:ascii="Arial" w:hAnsi="Arial" w:cs="David"/>
          <w:sz w:val="28"/>
          <w:szCs w:val="28"/>
        </w:rPr>
        <w:t xml:space="preserve"> </w:t>
      </w:r>
      <w:r w:rsidRPr="0068248C">
        <w:rPr>
          <w:rFonts w:ascii="Arial" w:hAnsi="Arial" w:cs="David" w:hint="cs"/>
          <w:sz w:val="28"/>
          <w:szCs w:val="28"/>
        </w:rPr>
        <w:t>SPSS</w:t>
      </w:r>
      <w:r w:rsidRPr="0068248C">
        <w:rPr>
          <w:rFonts w:ascii="Arial" w:hAnsi="Arial" w:cs="David" w:hint="cs"/>
          <w:sz w:val="28"/>
          <w:szCs w:val="28"/>
          <w:rtl/>
        </w:rPr>
        <w:t>.</w:t>
      </w:r>
    </w:p>
    <w:p w:rsidR="00556093" w:rsidRPr="0068248C" w:rsidRDefault="00556093" w:rsidP="00E03AFD">
      <w:pPr>
        <w:pStyle w:val="a3"/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>יש להציג הסברים מפורטים עבור כל פלט.</w:t>
      </w:r>
    </w:p>
    <w:p w:rsidR="009059CB" w:rsidRPr="0068248C" w:rsidRDefault="009059CB" w:rsidP="00AF1544">
      <w:pPr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איסוף נתונים: אתם רשאים לאסוף נתונים או להש</w:t>
      </w:r>
      <w:r w:rsidR="00AF1544">
        <w:rPr>
          <w:rFonts w:ascii="Arial" w:hAnsi="Arial" w:cs="David"/>
          <w:sz w:val="28"/>
          <w:szCs w:val="28"/>
          <w:rtl/>
        </w:rPr>
        <w:t xml:space="preserve">תמש בנתונים קיימים ממאגרי </w:t>
      </w:r>
      <w:r w:rsidR="00AF1544">
        <w:rPr>
          <w:rFonts w:ascii="Arial" w:hAnsi="Arial" w:cs="David" w:hint="cs"/>
          <w:sz w:val="28"/>
          <w:szCs w:val="28"/>
          <w:rtl/>
        </w:rPr>
        <w:t>שונים</w:t>
      </w:r>
      <w:r w:rsidR="00556093" w:rsidRPr="0068248C">
        <w:rPr>
          <w:rFonts w:ascii="Arial" w:hAnsi="Arial" w:cs="David" w:hint="cs"/>
          <w:sz w:val="28"/>
          <w:szCs w:val="28"/>
          <w:rtl/>
        </w:rPr>
        <w:t xml:space="preserve"> בנושאים כמו תחומי תעשייה שונים, כלכלה, מסחר </w:t>
      </w:r>
      <w:proofErr w:type="spellStart"/>
      <w:r w:rsidR="00556093" w:rsidRPr="0068248C">
        <w:rPr>
          <w:rFonts w:ascii="Arial" w:hAnsi="Arial" w:cs="David" w:hint="cs"/>
          <w:sz w:val="28"/>
          <w:szCs w:val="28"/>
          <w:rtl/>
        </w:rPr>
        <w:t>וכו</w:t>
      </w:r>
      <w:proofErr w:type="spellEnd"/>
      <w:r w:rsidR="00556093" w:rsidRPr="0068248C">
        <w:rPr>
          <w:rFonts w:ascii="Arial" w:hAnsi="Arial" w:cs="David" w:hint="cs"/>
          <w:sz w:val="28"/>
          <w:szCs w:val="28"/>
          <w:rtl/>
        </w:rPr>
        <w:t>"</w:t>
      </w:r>
      <w:r w:rsidRPr="0068248C">
        <w:rPr>
          <w:rFonts w:ascii="Arial" w:hAnsi="Arial" w:cs="David"/>
          <w:sz w:val="28"/>
          <w:szCs w:val="28"/>
          <w:rtl/>
        </w:rPr>
        <w:t>.</w:t>
      </w:r>
    </w:p>
    <w:p w:rsidR="008C69C3" w:rsidRPr="0068248C" w:rsidRDefault="008C69C3" w:rsidP="00E03AFD">
      <w:pPr>
        <w:spacing w:line="480" w:lineRule="auto"/>
        <w:ind w:left="720"/>
        <w:jc w:val="both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>לדוגמה:</w:t>
      </w:r>
    </w:p>
    <w:p w:rsidR="008C69C3" w:rsidRPr="0068248C" w:rsidRDefault="008C69C3" w:rsidP="00E03AFD">
      <w:pPr>
        <w:spacing w:line="480" w:lineRule="auto"/>
        <w:ind w:left="720"/>
        <w:jc w:val="both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הלשכה המרכזית לסטטיסטיקה:  </w:t>
      </w:r>
      <w:hyperlink r:id="rId8" w:history="1">
        <w:r w:rsidRPr="0068248C">
          <w:rPr>
            <w:rStyle w:val="Hyperlink"/>
            <w:rFonts w:ascii="Arial" w:hAnsi="Arial" w:cs="David"/>
            <w:sz w:val="28"/>
            <w:szCs w:val="28"/>
          </w:rPr>
          <w:t>http://www.cbs.gov.il/reader</w:t>
        </w:r>
      </w:hyperlink>
    </w:p>
    <w:p w:rsidR="008C69C3" w:rsidRPr="0068248C" w:rsidRDefault="0040586C" w:rsidP="00E03AFD">
      <w:pPr>
        <w:spacing w:line="480" w:lineRule="auto"/>
        <w:ind w:left="720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רשימת מאגרי מידע של מכון היצוא : </w:t>
      </w:r>
      <w:hyperlink r:id="rId9" w:history="1">
        <w:r w:rsidRPr="0068248C">
          <w:rPr>
            <w:rStyle w:val="Hyperlink"/>
            <w:rFonts w:ascii="Arial" w:hAnsi="Arial" w:cs="David"/>
            <w:sz w:val="28"/>
            <w:szCs w:val="28"/>
          </w:rPr>
          <w:t>http://www.export.gov.il/heb/Services/Information/Information%204/DatabaseListInformation</w:t>
        </w:r>
        <w:r w:rsidRPr="0068248C">
          <w:rPr>
            <w:rStyle w:val="Hyperlink"/>
            <w:rFonts w:ascii="Arial" w:hAnsi="Arial" w:cs="David"/>
            <w:sz w:val="28"/>
            <w:szCs w:val="28"/>
            <w:rtl/>
          </w:rPr>
          <w:t>/</w:t>
        </w:r>
      </w:hyperlink>
    </w:p>
    <w:p w:rsidR="00914286" w:rsidRPr="0068248C" w:rsidRDefault="00914286" w:rsidP="00E03AFD">
      <w:pPr>
        <w:spacing w:line="480" w:lineRule="auto"/>
        <w:ind w:left="720"/>
        <w:rPr>
          <w:rFonts w:ascii="Arial" w:hAnsi="Arial" w:cs="David"/>
          <w:sz w:val="28"/>
          <w:szCs w:val="28"/>
          <w:rtl/>
        </w:rPr>
      </w:pPr>
    </w:p>
    <w:p w:rsidR="009059CB" w:rsidRPr="0068248C" w:rsidRDefault="009059CB" w:rsidP="00FD0D98">
      <w:pPr>
        <w:numPr>
          <w:ilvl w:val="0"/>
          <w:numId w:val="1"/>
        </w:numPr>
        <w:spacing w:line="480" w:lineRule="auto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המודל הנבחר חייב להתחיל ממודל של </w:t>
      </w:r>
      <w:r w:rsidR="00FD0D98">
        <w:rPr>
          <w:rFonts w:ascii="Arial" w:hAnsi="Arial" w:cs="David" w:hint="cs"/>
          <w:sz w:val="28"/>
          <w:szCs w:val="28"/>
          <w:rtl/>
        </w:rPr>
        <w:t>ריבועים לטיניים</w:t>
      </w:r>
      <w:bookmarkStart w:id="0" w:name="_GoBack"/>
      <w:bookmarkEnd w:id="0"/>
      <w:r w:rsidR="00091F25">
        <w:rPr>
          <w:rFonts w:ascii="Arial" w:hAnsi="Arial" w:cs="David" w:hint="cs"/>
          <w:sz w:val="28"/>
          <w:szCs w:val="28"/>
          <w:rtl/>
        </w:rPr>
        <w:t>.</w:t>
      </w:r>
    </w:p>
    <w:p w:rsidR="005F3EA3" w:rsidRPr="0068248C" w:rsidRDefault="009059CB" w:rsidP="00E03AFD">
      <w:pPr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 xml:space="preserve">עליכם לבצע ניתוח מלא </w:t>
      </w:r>
      <w:r w:rsidR="001F22C6" w:rsidRPr="0068248C">
        <w:rPr>
          <w:rFonts w:ascii="Arial" w:hAnsi="Arial" w:cs="David" w:hint="cs"/>
          <w:sz w:val="28"/>
          <w:szCs w:val="28"/>
          <w:rtl/>
        </w:rPr>
        <w:t>ה</w:t>
      </w:r>
      <w:r w:rsidRPr="0068248C">
        <w:rPr>
          <w:rFonts w:ascii="Arial" w:hAnsi="Arial" w:cs="David"/>
          <w:sz w:val="28"/>
          <w:szCs w:val="28"/>
          <w:rtl/>
        </w:rPr>
        <w:t>כולל</w:t>
      </w:r>
      <w:r w:rsidR="005F3EA3" w:rsidRPr="0068248C">
        <w:rPr>
          <w:rFonts w:ascii="Arial" w:hAnsi="Arial" w:cs="David" w:hint="cs"/>
          <w:sz w:val="28"/>
          <w:szCs w:val="28"/>
          <w:rtl/>
        </w:rPr>
        <w:t>:</w:t>
      </w:r>
      <w:r w:rsidRPr="0068248C">
        <w:rPr>
          <w:rFonts w:ascii="Arial" w:hAnsi="Arial" w:cs="David"/>
          <w:sz w:val="28"/>
          <w:szCs w:val="28"/>
          <w:rtl/>
        </w:rPr>
        <w:t xml:space="preserve"> </w:t>
      </w:r>
    </w:p>
    <w:p w:rsidR="005F3EA3" w:rsidRPr="0068248C" w:rsidRDefault="001F22C6" w:rsidP="00E03AFD">
      <w:pPr>
        <w:pStyle w:val="a3"/>
        <w:numPr>
          <w:ilvl w:val="0"/>
          <w:numId w:val="7"/>
        </w:numPr>
        <w:tabs>
          <w:tab w:val="left" w:pos="1133"/>
        </w:tabs>
        <w:spacing w:line="480" w:lineRule="auto"/>
        <w:ind w:firstLine="73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סטטיסטיקה תיאורית </w:t>
      </w:r>
      <w:r w:rsidR="009F3100" w:rsidRPr="0068248C">
        <w:rPr>
          <w:rFonts w:ascii="Arial" w:hAnsi="Arial" w:cs="David"/>
          <w:sz w:val="28"/>
          <w:szCs w:val="28"/>
          <w:rtl/>
        </w:rPr>
        <w:t>–</w:t>
      </w:r>
      <w:r w:rsidRPr="0068248C">
        <w:rPr>
          <w:rFonts w:ascii="Arial" w:hAnsi="Arial" w:cs="David" w:hint="cs"/>
          <w:sz w:val="28"/>
          <w:szCs w:val="28"/>
          <w:rtl/>
        </w:rPr>
        <w:t xml:space="preserve"> </w:t>
      </w:r>
      <w:r w:rsidR="009F3100" w:rsidRPr="0068248C">
        <w:rPr>
          <w:rFonts w:ascii="Arial" w:hAnsi="Arial" w:cs="David" w:hint="cs"/>
          <w:sz w:val="28"/>
          <w:szCs w:val="28"/>
          <w:rtl/>
        </w:rPr>
        <w:t xml:space="preserve">הצגת נתונים לפי </w:t>
      </w:r>
      <w:r w:rsidR="00C333CB" w:rsidRPr="0068248C">
        <w:rPr>
          <w:rFonts w:ascii="Arial" w:hAnsi="Arial" w:cs="David" w:hint="cs"/>
          <w:sz w:val="28"/>
          <w:szCs w:val="28"/>
          <w:rtl/>
        </w:rPr>
        <w:t xml:space="preserve">סיכומים, </w:t>
      </w:r>
      <w:r w:rsidR="009F3100" w:rsidRPr="0068248C">
        <w:rPr>
          <w:rFonts w:ascii="Arial" w:hAnsi="Arial" w:cs="David" w:hint="cs"/>
          <w:sz w:val="28"/>
          <w:szCs w:val="28"/>
          <w:rtl/>
        </w:rPr>
        <w:t>דיאגרמות, תרשימים וגרפים.</w:t>
      </w:r>
    </w:p>
    <w:p w:rsidR="009F3100" w:rsidRPr="0068248C" w:rsidRDefault="009F3100" w:rsidP="00E03AFD">
      <w:pPr>
        <w:pStyle w:val="a3"/>
        <w:numPr>
          <w:ilvl w:val="0"/>
          <w:numId w:val="7"/>
        </w:numPr>
        <w:tabs>
          <w:tab w:val="clear" w:pos="720"/>
          <w:tab w:val="num" w:pos="1133"/>
        </w:tabs>
        <w:spacing w:line="480" w:lineRule="auto"/>
        <w:ind w:left="1133" w:hanging="340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lastRenderedPageBreak/>
        <w:t>בדיקת</w:t>
      </w:r>
      <w:r w:rsidR="00E36EF9" w:rsidRPr="0068248C">
        <w:rPr>
          <w:rFonts w:ascii="Arial" w:hAnsi="Arial" w:cs="David" w:hint="cs"/>
          <w:sz w:val="28"/>
          <w:szCs w:val="28"/>
          <w:rtl/>
        </w:rPr>
        <w:t xml:space="preserve"> הנחת</w:t>
      </w:r>
      <w:r w:rsidRPr="0068248C">
        <w:rPr>
          <w:rFonts w:ascii="Arial" w:hAnsi="Arial" w:cs="David" w:hint="cs"/>
          <w:sz w:val="28"/>
          <w:szCs w:val="28"/>
          <w:rtl/>
        </w:rPr>
        <w:t xml:space="preserve"> נורמליות של כל נתון בנפרד הכולל תרשימי </w:t>
      </w:r>
      <w:r w:rsidRPr="0068248C">
        <w:rPr>
          <w:rFonts w:ascii="Arial" w:hAnsi="Arial" w:cs="David"/>
          <w:sz w:val="28"/>
          <w:szCs w:val="28"/>
        </w:rPr>
        <w:t>QQ-Plot</w:t>
      </w:r>
      <w:r w:rsidRPr="0068248C">
        <w:rPr>
          <w:rFonts w:ascii="Arial" w:hAnsi="Arial" w:cs="David" w:hint="cs"/>
          <w:sz w:val="28"/>
          <w:szCs w:val="28"/>
          <w:rtl/>
        </w:rPr>
        <w:t xml:space="preserve"> ופלט של מבחן אי פרמטרי כולל השוואה.</w:t>
      </w:r>
    </w:p>
    <w:p w:rsidR="008B0FEB" w:rsidRPr="0068248C" w:rsidRDefault="008B0FEB" w:rsidP="00E03AFD">
      <w:pPr>
        <w:pStyle w:val="a3"/>
        <w:numPr>
          <w:ilvl w:val="0"/>
          <w:numId w:val="7"/>
        </w:numPr>
        <w:tabs>
          <w:tab w:val="clear" w:pos="720"/>
          <w:tab w:val="num" w:pos="1133"/>
        </w:tabs>
        <w:spacing w:line="480" w:lineRule="auto"/>
        <w:ind w:left="1133" w:hanging="340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בדיקת הנחת שוויון </w:t>
      </w:r>
      <w:proofErr w:type="spellStart"/>
      <w:r w:rsidRPr="0068248C">
        <w:rPr>
          <w:rFonts w:ascii="Arial" w:hAnsi="Arial" w:cs="David" w:hint="cs"/>
          <w:sz w:val="28"/>
          <w:szCs w:val="28"/>
          <w:rtl/>
        </w:rPr>
        <w:t>שונויות</w:t>
      </w:r>
      <w:proofErr w:type="spellEnd"/>
      <w:r w:rsidRPr="0068248C">
        <w:rPr>
          <w:rFonts w:ascii="Arial" w:hAnsi="Arial" w:cs="David" w:hint="cs"/>
          <w:sz w:val="28"/>
          <w:szCs w:val="28"/>
          <w:rtl/>
        </w:rPr>
        <w:t xml:space="preserve"> עבור כל הגורמים הכולל פלט של </w:t>
      </w:r>
      <w:r w:rsidRPr="0068248C">
        <w:rPr>
          <w:rFonts w:ascii="Arial" w:hAnsi="Arial" w:cs="David" w:hint="cs"/>
          <w:sz w:val="28"/>
          <w:szCs w:val="28"/>
        </w:rPr>
        <w:t>SPSS</w:t>
      </w:r>
      <w:r w:rsidRPr="0068248C">
        <w:rPr>
          <w:rFonts w:ascii="Arial" w:hAnsi="Arial" w:cs="David" w:hint="cs"/>
          <w:sz w:val="28"/>
          <w:szCs w:val="28"/>
          <w:rtl/>
        </w:rPr>
        <w:t>.</w:t>
      </w:r>
    </w:p>
    <w:p w:rsidR="005F3EA3" w:rsidRPr="0068248C" w:rsidRDefault="00EB333E" w:rsidP="00E03AFD">
      <w:pPr>
        <w:pStyle w:val="a3"/>
        <w:numPr>
          <w:ilvl w:val="0"/>
          <w:numId w:val="7"/>
        </w:numPr>
        <w:spacing w:line="480" w:lineRule="auto"/>
        <w:ind w:firstLine="73"/>
        <w:jc w:val="both"/>
        <w:rPr>
          <w:rFonts w:ascii="Arial" w:hAnsi="Arial" w:cs="David"/>
          <w:sz w:val="28"/>
          <w:szCs w:val="28"/>
          <w:rtl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הצגת כל שלבי </w:t>
      </w:r>
      <w:r w:rsidR="005F3EA3" w:rsidRPr="0068248C">
        <w:rPr>
          <w:rFonts w:ascii="Arial" w:hAnsi="Arial" w:cs="David" w:hint="cs"/>
          <w:sz w:val="28"/>
          <w:szCs w:val="28"/>
          <w:rtl/>
        </w:rPr>
        <w:t>נ</w:t>
      </w:r>
      <w:r w:rsidR="009059CB" w:rsidRPr="0068248C">
        <w:rPr>
          <w:rFonts w:ascii="Arial" w:hAnsi="Arial" w:cs="David"/>
          <w:sz w:val="28"/>
          <w:szCs w:val="28"/>
          <w:rtl/>
        </w:rPr>
        <w:t>יתוח שונות</w:t>
      </w:r>
      <w:r w:rsidR="00EA47DA" w:rsidRPr="0068248C">
        <w:rPr>
          <w:rFonts w:ascii="Arial" w:hAnsi="Arial" w:cs="David" w:hint="cs"/>
          <w:sz w:val="28"/>
          <w:szCs w:val="28"/>
          <w:rtl/>
        </w:rPr>
        <w:t xml:space="preserve"> ממודל </w:t>
      </w:r>
      <w:r w:rsidR="00AB0518" w:rsidRPr="0068248C">
        <w:rPr>
          <w:rFonts w:ascii="Arial" w:hAnsi="Arial" w:cs="David" w:hint="cs"/>
          <w:sz w:val="28"/>
          <w:szCs w:val="28"/>
          <w:rtl/>
        </w:rPr>
        <w:t>התחלתי עד למודל סופי מובהק.</w:t>
      </w:r>
    </w:p>
    <w:p w:rsidR="005F3EA3" w:rsidRPr="0068248C" w:rsidRDefault="009059CB" w:rsidP="00E03AFD">
      <w:pPr>
        <w:pStyle w:val="a3"/>
        <w:numPr>
          <w:ilvl w:val="0"/>
          <w:numId w:val="7"/>
        </w:numPr>
        <w:spacing w:line="480" w:lineRule="auto"/>
        <w:ind w:firstLine="73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ניתוחי המשך</w:t>
      </w:r>
      <w:r w:rsidR="008B0FEB" w:rsidRPr="0068248C">
        <w:rPr>
          <w:rFonts w:ascii="Arial" w:hAnsi="Arial" w:cs="David" w:hint="cs"/>
          <w:sz w:val="28"/>
          <w:szCs w:val="28"/>
          <w:rtl/>
        </w:rPr>
        <w:t xml:space="preserve"> </w:t>
      </w:r>
      <w:r w:rsidR="008B0FEB" w:rsidRPr="0068248C">
        <w:rPr>
          <w:rFonts w:ascii="Arial" w:hAnsi="Arial" w:cs="David"/>
          <w:sz w:val="28"/>
          <w:szCs w:val="28"/>
          <w:rtl/>
        </w:rPr>
        <w:t>–</w:t>
      </w:r>
      <w:r w:rsidR="008B0FEB" w:rsidRPr="0068248C">
        <w:rPr>
          <w:rFonts w:ascii="Arial" w:hAnsi="Arial" w:cs="David" w:hint="cs"/>
          <w:sz w:val="28"/>
          <w:szCs w:val="28"/>
          <w:rtl/>
        </w:rPr>
        <w:t xml:space="preserve"> בדיקת קבוצות הומוגניות.</w:t>
      </w:r>
    </w:p>
    <w:p w:rsidR="00AE509D" w:rsidRPr="0068248C" w:rsidRDefault="00AE509D" w:rsidP="00E03AFD">
      <w:pPr>
        <w:pStyle w:val="a3"/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אם אתם צריכים לבצע כניסה לפלחים אתם יכולים לחשב באקסל </w:t>
      </w:r>
      <w:r w:rsidRPr="0068248C">
        <w:rPr>
          <w:rFonts w:ascii="Arial" w:hAnsi="Arial" w:cs="David"/>
          <w:sz w:val="28"/>
          <w:szCs w:val="28"/>
          <w:rtl/>
        </w:rPr>
        <w:t>–</w:t>
      </w:r>
      <w:r w:rsidRPr="0068248C">
        <w:rPr>
          <w:rFonts w:ascii="Arial" w:hAnsi="Arial" w:cs="David" w:hint="cs"/>
          <w:sz w:val="28"/>
          <w:szCs w:val="28"/>
          <w:rtl/>
        </w:rPr>
        <w:t xml:space="preserve"> להציג צילומי מסך בנספחים ואת התוצאות הסופיות להציג בתוך הדוח</w:t>
      </w:r>
      <w:r w:rsidRPr="0068248C">
        <w:rPr>
          <w:rFonts w:ascii="Arial" w:hAnsi="Arial" w:cs="David"/>
          <w:sz w:val="28"/>
          <w:szCs w:val="28"/>
          <w:rtl/>
        </w:rPr>
        <w:t>.</w:t>
      </w:r>
    </w:p>
    <w:p w:rsidR="009059CB" w:rsidRPr="0068248C" w:rsidRDefault="009059CB" w:rsidP="00E03AFD">
      <w:pPr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 xml:space="preserve">הוסיפו דיון קצר על </w:t>
      </w:r>
      <w:r w:rsidR="00AE509D" w:rsidRPr="0068248C">
        <w:rPr>
          <w:rFonts w:ascii="Arial" w:hAnsi="Arial" w:cs="David" w:hint="cs"/>
          <w:sz w:val="28"/>
          <w:szCs w:val="28"/>
          <w:rtl/>
        </w:rPr>
        <w:t xml:space="preserve">התוצאות </w:t>
      </w:r>
      <w:r w:rsidR="00AE509D" w:rsidRPr="0068248C">
        <w:rPr>
          <w:rFonts w:ascii="Arial" w:hAnsi="Arial" w:cs="David"/>
          <w:sz w:val="28"/>
          <w:szCs w:val="28"/>
          <w:rtl/>
        </w:rPr>
        <w:t>–</w:t>
      </w:r>
      <w:r w:rsidR="00AE509D" w:rsidRPr="0068248C">
        <w:rPr>
          <w:rFonts w:ascii="Arial" w:hAnsi="Arial" w:cs="David" w:hint="cs"/>
          <w:sz w:val="28"/>
          <w:szCs w:val="28"/>
          <w:rtl/>
        </w:rPr>
        <w:t xml:space="preserve"> מה ניתן להבין מניתוח? מה המבנה של מודל ?</w:t>
      </w:r>
    </w:p>
    <w:p w:rsidR="009059CB" w:rsidRPr="0068248C" w:rsidRDefault="009059CB" w:rsidP="00E03AFD">
      <w:pPr>
        <w:pStyle w:val="a3"/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 xml:space="preserve">כל פלט שאתם מצרפים צריך להיות מוסבר. אם אתם מבצעים מבחן סטטיסטי כלשהו, נסחו את ההשערות הרלוונטיות. </w:t>
      </w:r>
    </w:p>
    <w:p w:rsidR="009059CB" w:rsidRPr="0068248C" w:rsidRDefault="009059CB" w:rsidP="00E03AFD">
      <w:pPr>
        <w:spacing w:line="480" w:lineRule="auto"/>
        <w:ind w:left="720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b/>
          <w:bCs/>
          <w:sz w:val="28"/>
          <w:szCs w:val="28"/>
          <w:rtl/>
        </w:rPr>
        <w:t>הערה:</w:t>
      </w:r>
      <w:r w:rsidRPr="0068248C">
        <w:rPr>
          <w:rFonts w:ascii="Arial" w:hAnsi="Arial" w:cs="David"/>
          <w:sz w:val="28"/>
          <w:szCs w:val="28"/>
          <w:rtl/>
        </w:rPr>
        <w:t xml:space="preserve"> פלטים מיותרים</w:t>
      </w:r>
      <w:r w:rsidRPr="0068248C">
        <w:rPr>
          <w:rFonts w:ascii="Arial" w:hAnsi="Arial" w:cs="David" w:hint="cs"/>
          <w:sz w:val="28"/>
          <w:szCs w:val="28"/>
          <w:rtl/>
        </w:rPr>
        <w:t xml:space="preserve"> ו/או סותרים</w:t>
      </w:r>
      <w:r w:rsidRPr="0068248C">
        <w:rPr>
          <w:rFonts w:ascii="Arial" w:hAnsi="Arial" w:cs="David"/>
          <w:sz w:val="28"/>
          <w:szCs w:val="28"/>
          <w:rtl/>
        </w:rPr>
        <w:t xml:space="preserve"> ( כלומר כאילו שיהיו לא מוסברים או שלא תורמים מידע – יורידו נקודות).</w:t>
      </w:r>
    </w:p>
    <w:p w:rsidR="009059CB" w:rsidRPr="0068248C" w:rsidRDefault="009059CB" w:rsidP="00E03AFD">
      <w:pPr>
        <w:numPr>
          <w:ilvl w:val="0"/>
          <w:numId w:val="1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הדו"ח צריך לכלול:</w:t>
      </w:r>
    </w:p>
    <w:p w:rsidR="009059CB" w:rsidRPr="0068248C" w:rsidRDefault="009059CB" w:rsidP="00E03AFD">
      <w:pPr>
        <w:pStyle w:val="a3"/>
        <w:numPr>
          <w:ilvl w:val="0"/>
          <w:numId w:val="2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מבוא קצר</w:t>
      </w:r>
      <w:r w:rsidRPr="0068248C">
        <w:rPr>
          <w:rFonts w:ascii="Arial" w:hAnsi="Arial" w:cs="David" w:hint="cs"/>
          <w:sz w:val="28"/>
          <w:szCs w:val="28"/>
          <w:rtl/>
        </w:rPr>
        <w:t xml:space="preserve"> </w:t>
      </w:r>
      <w:r w:rsidRPr="0068248C">
        <w:rPr>
          <w:rFonts w:ascii="Arial" w:hAnsi="Arial" w:cs="David"/>
          <w:sz w:val="28"/>
          <w:szCs w:val="28"/>
          <w:rtl/>
        </w:rPr>
        <w:t>ובו תיאור קצר של הבעיה והניסוי.</w:t>
      </w:r>
    </w:p>
    <w:p w:rsidR="009059CB" w:rsidRPr="0068248C" w:rsidRDefault="009059CB" w:rsidP="00E03AFD">
      <w:pPr>
        <w:numPr>
          <w:ilvl w:val="0"/>
          <w:numId w:val="2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הגדרה מתמטית של המודל והנחותיו (תוך התייחסות לסיבה מדוע מודל זה מתאים לבעיה שבחרתם).</w:t>
      </w:r>
    </w:p>
    <w:p w:rsidR="009059CB" w:rsidRPr="0068248C" w:rsidRDefault="009059CB" w:rsidP="00E03AFD">
      <w:pPr>
        <w:numPr>
          <w:ilvl w:val="0"/>
          <w:numId w:val="2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ניתוח הנתונים.</w:t>
      </w:r>
    </w:p>
    <w:p w:rsidR="009059CB" w:rsidRDefault="009059CB" w:rsidP="00E03AFD">
      <w:pPr>
        <w:numPr>
          <w:ilvl w:val="0"/>
          <w:numId w:val="2"/>
        </w:num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>מסקנות אליהן הגעתם</w:t>
      </w:r>
      <w:r w:rsidRPr="0068248C">
        <w:rPr>
          <w:rFonts w:ascii="Arial" w:hAnsi="Arial" w:cs="David" w:hint="cs"/>
          <w:sz w:val="28"/>
          <w:szCs w:val="28"/>
          <w:rtl/>
        </w:rPr>
        <w:t xml:space="preserve"> במונחי שאלת המחקר</w:t>
      </w:r>
      <w:r w:rsidRPr="0068248C">
        <w:rPr>
          <w:rFonts w:ascii="Arial" w:hAnsi="Arial" w:cs="David"/>
          <w:sz w:val="28"/>
          <w:szCs w:val="28"/>
          <w:rtl/>
        </w:rPr>
        <w:t>.</w:t>
      </w:r>
    </w:p>
    <w:p w:rsidR="00BB1362" w:rsidRPr="0068248C" w:rsidRDefault="00BB1362" w:rsidP="00BB1362">
      <w:pPr>
        <w:spacing w:line="480" w:lineRule="auto"/>
        <w:ind w:left="1440"/>
        <w:jc w:val="both"/>
        <w:rPr>
          <w:rFonts w:ascii="Arial" w:hAnsi="Arial" w:cs="David"/>
          <w:sz w:val="28"/>
          <w:szCs w:val="28"/>
        </w:rPr>
      </w:pPr>
    </w:p>
    <w:p w:rsidR="009059CB" w:rsidRPr="0068248C" w:rsidRDefault="009059CB" w:rsidP="00125BA2">
      <w:p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/>
          <w:sz w:val="28"/>
          <w:szCs w:val="28"/>
          <w:rtl/>
        </w:rPr>
        <w:t xml:space="preserve">את העבודה יש להגיש </w:t>
      </w:r>
      <w:r w:rsidR="00125BA2">
        <w:rPr>
          <w:rFonts w:ascii="Arial" w:hAnsi="Arial" w:cs="David" w:hint="cs"/>
          <w:sz w:val="28"/>
          <w:szCs w:val="28"/>
          <w:rtl/>
        </w:rPr>
        <w:t>בשני קבצים (וורד ואקסל של נתונים)</w:t>
      </w:r>
      <w:r w:rsidRPr="0068248C">
        <w:rPr>
          <w:rFonts w:ascii="Arial" w:hAnsi="Arial" w:cs="David"/>
          <w:sz w:val="28"/>
          <w:szCs w:val="28"/>
          <w:rtl/>
        </w:rPr>
        <w:t xml:space="preserve"> עד </w:t>
      </w:r>
      <w:r w:rsidRPr="0068248C">
        <w:rPr>
          <w:rFonts w:ascii="Arial" w:hAnsi="Arial" w:cs="David" w:hint="cs"/>
          <w:sz w:val="28"/>
          <w:szCs w:val="28"/>
          <w:rtl/>
        </w:rPr>
        <w:t>ל</w:t>
      </w:r>
      <w:r w:rsidR="00F07AE7" w:rsidRPr="0068248C">
        <w:rPr>
          <w:rFonts w:ascii="Arial" w:hAnsi="Arial" w:cs="David" w:hint="cs"/>
          <w:sz w:val="28"/>
          <w:szCs w:val="28"/>
          <w:rtl/>
        </w:rPr>
        <w:t xml:space="preserve">תאריך </w:t>
      </w:r>
      <w:r w:rsidR="00430E44">
        <w:rPr>
          <w:rFonts w:ascii="Arial" w:hAnsi="Arial" w:cs="David" w:hint="cs"/>
          <w:sz w:val="28"/>
          <w:szCs w:val="28"/>
          <w:rtl/>
        </w:rPr>
        <w:t>_____</w:t>
      </w:r>
      <w:r w:rsidR="00F07AE7" w:rsidRPr="0068248C">
        <w:rPr>
          <w:rFonts w:ascii="Arial" w:hAnsi="Arial" w:cs="David" w:hint="cs"/>
          <w:sz w:val="28"/>
          <w:szCs w:val="28"/>
          <w:rtl/>
        </w:rPr>
        <w:t xml:space="preserve"> בתוך מטלה המפורסמת במודל.</w:t>
      </w:r>
    </w:p>
    <w:p w:rsidR="004157ED" w:rsidRPr="000550D4" w:rsidRDefault="009059CB" w:rsidP="000550D4">
      <w:pPr>
        <w:spacing w:line="480" w:lineRule="auto"/>
        <w:jc w:val="both"/>
        <w:rPr>
          <w:rFonts w:ascii="Arial" w:hAnsi="Arial" w:cs="David"/>
          <w:sz w:val="28"/>
          <w:szCs w:val="28"/>
        </w:rPr>
      </w:pPr>
      <w:r w:rsidRPr="0068248C">
        <w:rPr>
          <w:rFonts w:ascii="Arial" w:hAnsi="Arial" w:cs="David" w:hint="cs"/>
          <w:sz w:val="28"/>
          <w:szCs w:val="28"/>
          <w:rtl/>
        </w:rPr>
        <w:t>לא יתקבלו פרויקטים באיחור אלא אם כן אושר ע"י צוות הקורס</w:t>
      </w:r>
      <w:r w:rsidRPr="0068248C">
        <w:rPr>
          <w:rFonts w:ascii="Arial" w:hAnsi="Arial" w:cs="David"/>
          <w:sz w:val="28"/>
          <w:szCs w:val="28"/>
          <w:rtl/>
        </w:rPr>
        <w:tab/>
      </w:r>
      <w:r w:rsidR="000550D4">
        <w:rPr>
          <w:rFonts w:ascii="Arial" w:hAnsi="Arial" w:cs="David" w:hint="cs"/>
          <w:sz w:val="28"/>
          <w:szCs w:val="28"/>
          <w:rtl/>
        </w:rPr>
        <w:t>.</w:t>
      </w:r>
      <w:r w:rsidRPr="0068248C">
        <w:rPr>
          <w:rFonts w:ascii="Arial" w:hAnsi="Arial" w:cs="David"/>
          <w:sz w:val="28"/>
          <w:szCs w:val="28"/>
          <w:rtl/>
        </w:rPr>
        <w:tab/>
      </w:r>
      <w:r w:rsidRPr="0068248C">
        <w:rPr>
          <w:rFonts w:ascii="Arial" w:hAnsi="Arial" w:cs="David"/>
          <w:sz w:val="28"/>
          <w:szCs w:val="28"/>
          <w:rtl/>
        </w:rPr>
        <w:tab/>
      </w:r>
      <w:r w:rsidRPr="0068248C">
        <w:rPr>
          <w:rFonts w:ascii="Arial" w:hAnsi="Arial" w:cs="David"/>
          <w:sz w:val="28"/>
          <w:szCs w:val="28"/>
          <w:rtl/>
        </w:rPr>
        <w:tab/>
      </w:r>
    </w:p>
    <w:sectPr w:rsidR="004157ED" w:rsidRPr="000550D4" w:rsidSect="005F0B5F">
      <w:footerReference w:type="default" r:id="rId10"/>
      <w:pgSz w:w="11906" w:h="16838"/>
      <w:pgMar w:top="1701" w:right="1133" w:bottom="1418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74" w:rsidRDefault="00F60674" w:rsidP="00975420">
      <w:r>
        <w:separator/>
      </w:r>
    </w:p>
  </w:endnote>
  <w:endnote w:type="continuationSeparator" w:id="0">
    <w:p w:rsidR="00F60674" w:rsidRDefault="00F60674" w:rsidP="0097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379774741"/>
      <w:docPartObj>
        <w:docPartGallery w:val="Page Numbers (Bottom of Page)"/>
        <w:docPartUnique/>
      </w:docPartObj>
    </w:sdtPr>
    <w:sdtEndPr>
      <w:rPr>
        <w:cs/>
      </w:rPr>
    </w:sdtEndPr>
    <w:sdtContent>
      <w:p w:rsidR="00975420" w:rsidRDefault="00975420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D0D98" w:rsidRPr="00FD0D98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975420" w:rsidRDefault="00975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74" w:rsidRDefault="00F60674" w:rsidP="00975420">
      <w:r>
        <w:separator/>
      </w:r>
    </w:p>
  </w:footnote>
  <w:footnote w:type="continuationSeparator" w:id="0">
    <w:p w:rsidR="00F60674" w:rsidRDefault="00F60674" w:rsidP="00975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1B3"/>
    <w:multiLevelType w:val="hybridMultilevel"/>
    <w:tmpl w:val="A0DE0DFC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94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16786"/>
    <w:multiLevelType w:val="hybridMultilevel"/>
    <w:tmpl w:val="99001194"/>
    <w:lvl w:ilvl="0" w:tplc="5BA8C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7422"/>
    <w:multiLevelType w:val="hybridMultilevel"/>
    <w:tmpl w:val="0B320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F0620"/>
    <w:multiLevelType w:val="hybridMultilevel"/>
    <w:tmpl w:val="14B84A3E"/>
    <w:lvl w:ilvl="0" w:tplc="5BA8C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777F8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6" w15:restartNumberingAfterBreak="0">
    <w:nsid w:val="43E45018"/>
    <w:multiLevelType w:val="hybridMultilevel"/>
    <w:tmpl w:val="F72048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A501A"/>
    <w:multiLevelType w:val="hybridMultilevel"/>
    <w:tmpl w:val="98D84702"/>
    <w:lvl w:ilvl="0" w:tplc="AD88C998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616AE7"/>
    <w:multiLevelType w:val="hybridMultilevel"/>
    <w:tmpl w:val="BD18B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43"/>
    <w:rsid w:val="000550D4"/>
    <w:rsid w:val="00091F25"/>
    <w:rsid w:val="000F71CE"/>
    <w:rsid w:val="0011241C"/>
    <w:rsid w:val="00125BA2"/>
    <w:rsid w:val="00143B6C"/>
    <w:rsid w:val="001F22C6"/>
    <w:rsid w:val="002105A4"/>
    <w:rsid w:val="002601DD"/>
    <w:rsid w:val="002A2AAC"/>
    <w:rsid w:val="0040586C"/>
    <w:rsid w:val="004157ED"/>
    <w:rsid w:val="00430E44"/>
    <w:rsid w:val="00556093"/>
    <w:rsid w:val="005F0B5F"/>
    <w:rsid w:val="005F3EA3"/>
    <w:rsid w:val="00614B9B"/>
    <w:rsid w:val="0068248C"/>
    <w:rsid w:val="006A6ECF"/>
    <w:rsid w:val="00721AEE"/>
    <w:rsid w:val="007322A6"/>
    <w:rsid w:val="00745102"/>
    <w:rsid w:val="00787506"/>
    <w:rsid w:val="00895F39"/>
    <w:rsid w:val="008B0FEB"/>
    <w:rsid w:val="008C69C3"/>
    <w:rsid w:val="009059CB"/>
    <w:rsid w:val="00914286"/>
    <w:rsid w:val="00975420"/>
    <w:rsid w:val="009F3100"/>
    <w:rsid w:val="00AB0518"/>
    <w:rsid w:val="00AE509D"/>
    <w:rsid w:val="00AF1544"/>
    <w:rsid w:val="00B24D43"/>
    <w:rsid w:val="00BB1362"/>
    <w:rsid w:val="00C333CB"/>
    <w:rsid w:val="00C33F47"/>
    <w:rsid w:val="00C82EC7"/>
    <w:rsid w:val="00D0301E"/>
    <w:rsid w:val="00D10374"/>
    <w:rsid w:val="00DC0F3E"/>
    <w:rsid w:val="00E03AFD"/>
    <w:rsid w:val="00E36EF9"/>
    <w:rsid w:val="00EA47DA"/>
    <w:rsid w:val="00EB333E"/>
    <w:rsid w:val="00EC42B4"/>
    <w:rsid w:val="00ED24BF"/>
    <w:rsid w:val="00F07AE7"/>
    <w:rsid w:val="00F34336"/>
    <w:rsid w:val="00F60674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A04C"/>
  <w15:chartTrackingRefBased/>
  <w15:docId w15:val="{67AD40E9-E070-46A9-A3CA-C1DD53F1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9C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9C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C6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1F25"/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91F25"/>
    <w:rPr>
      <w:rFonts w:ascii="Tahoma" w:eastAsia="Times New Roman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5420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97542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75420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9754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s.gov.il/rea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xport.gov.il/heb/Services/Information/Information%204/DatabaseListInformati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A2F1D-236B-4A99-9936-B3833911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אדוארד ברוכמן</dc:creator>
  <cp:keywords/>
  <dc:description/>
  <cp:lastModifiedBy>Yizhaq Minchuk</cp:lastModifiedBy>
  <cp:revision>17</cp:revision>
  <dcterms:created xsi:type="dcterms:W3CDTF">2017-09-19T06:25:00Z</dcterms:created>
  <dcterms:modified xsi:type="dcterms:W3CDTF">2019-12-17T10:53:00Z</dcterms:modified>
</cp:coreProperties>
</file>