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D747" w14:textId="74E6CD72" w:rsidR="00376620" w:rsidRDefault="004A4E27" w:rsidP="00E81719">
      <w:r w:rsidRPr="00897880">
        <w:t xml:space="preserve">In this </w:t>
      </w:r>
      <w:r>
        <w:rPr>
          <w:rFonts w:hint="eastAsia"/>
        </w:rPr>
        <w:t>letter</w:t>
      </w:r>
      <w:r w:rsidRPr="00897880">
        <w:t>, the authors</w:t>
      </w:r>
      <w:r w:rsidR="00527F58">
        <w:t xml:space="preserve"> </w:t>
      </w:r>
      <w:r w:rsidR="00527F58">
        <w:rPr>
          <w:rFonts w:hint="eastAsia"/>
        </w:rPr>
        <w:t>studied</w:t>
      </w:r>
      <w:r w:rsidR="00527F58">
        <w:t xml:space="preserve"> </w:t>
      </w:r>
      <w:r w:rsidR="00527F58">
        <w:rPr>
          <w:rFonts w:hint="eastAsia"/>
        </w:rPr>
        <w:t>the</w:t>
      </w:r>
      <w:r w:rsidRPr="00897880">
        <w:t xml:space="preserve"> </w:t>
      </w:r>
      <w:r w:rsidR="00E5628D" w:rsidRPr="00E5628D">
        <w:t>multiuser FA assisted IDET system</w:t>
      </w:r>
      <w:r w:rsidR="00E5628D">
        <w:t xml:space="preserve"> </w:t>
      </w:r>
      <w:r w:rsidR="00E5628D" w:rsidRPr="00527F58">
        <w:t xml:space="preserve">and </w:t>
      </w:r>
      <w:r w:rsidR="00527F58" w:rsidRPr="00897880">
        <w:t>formulate a joint optimization problem of</w:t>
      </w:r>
      <w:r w:rsidR="00527F58">
        <w:t xml:space="preserve"> </w:t>
      </w:r>
      <w:r w:rsidR="00527F58" w:rsidRPr="00527F58">
        <w:t>port selection and transmit beamforming</w:t>
      </w:r>
      <w:r w:rsidR="00527F58">
        <w:t xml:space="preserve"> </w:t>
      </w:r>
      <w:r w:rsidR="00527F58">
        <w:rPr>
          <w:rFonts w:hint="eastAsia"/>
        </w:rPr>
        <w:t>for</w:t>
      </w:r>
      <w:r w:rsidR="00527F58">
        <w:t xml:space="preserve"> </w:t>
      </w:r>
      <w:r w:rsidR="00E5628D" w:rsidRPr="00527F58">
        <w:t>the weighted energy harvesting power at energy receivers (ERs)</w:t>
      </w:r>
      <w:r w:rsidR="00527F58">
        <w:rPr>
          <w:rFonts w:hint="eastAsia"/>
        </w:rPr>
        <w:t>,</w:t>
      </w:r>
      <w:r w:rsidR="00527F58">
        <w:t xml:space="preserve"> </w:t>
      </w:r>
      <w:r w:rsidR="00E5628D" w:rsidRPr="00527F58">
        <w:t>while the signal-to-interference</w:t>
      </w:r>
      <w:r w:rsidR="00F15329">
        <w:t>-</w:t>
      </w:r>
      <w:r w:rsidR="00E5628D" w:rsidRPr="00527F58">
        <w:t>plus-noise ratio (SINR) constraint for each data receiver (DR) is satisfied.</w:t>
      </w:r>
      <w:r w:rsidR="00FF6836" w:rsidRPr="00FF6836">
        <w:t xml:space="preserve"> </w:t>
      </w:r>
      <w:r w:rsidR="00FF6836" w:rsidRPr="00F071E7">
        <w:t>From my reading, I have the following suggestions on this work which should be helpful to the authors</w:t>
      </w:r>
    </w:p>
    <w:p w14:paraId="3BA23583" w14:textId="77777777" w:rsidR="00376620" w:rsidRDefault="00376620" w:rsidP="00376620">
      <w:pPr>
        <w:pStyle w:val="a3"/>
        <w:ind w:left="360" w:firstLineChars="0" w:firstLine="0"/>
      </w:pPr>
    </w:p>
    <w:p w14:paraId="2ACFC119" w14:textId="77777777" w:rsidR="006B1125" w:rsidRDefault="006B1125" w:rsidP="006B1125">
      <w:pPr>
        <w:pStyle w:val="a3"/>
      </w:pPr>
    </w:p>
    <w:p w14:paraId="1325C3A8" w14:textId="0521FA0D" w:rsidR="006B1125" w:rsidRDefault="006B1125" w:rsidP="00376620">
      <w:pPr>
        <w:pStyle w:val="a3"/>
        <w:numPr>
          <w:ilvl w:val="0"/>
          <w:numId w:val="1"/>
        </w:numPr>
        <w:ind w:firstLineChars="0"/>
      </w:pPr>
      <w:r w:rsidRPr="006B1125">
        <w:t xml:space="preserve">When solving problems P2 and P3, the author </w:t>
      </w:r>
      <w:r w:rsidR="00382B86" w:rsidRPr="006B1125">
        <w:t>used the alternative optimization method.</w:t>
      </w:r>
      <w:r w:rsidR="00382B86">
        <w:t xml:space="preserve"> rather than</w:t>
      </w:r>
      <w:r w:rsidRPr="006B1125">
        <w:t xml:space="preserve"> model it as integer programming </w:t>
      </w:r>
      <w:r w:rsidR="00382B86">
        <w:t xml:space="preserve">to </w:t>
      </w:r>
      <w:r w:rsidR="00382B86" w:rsidRPr="00382B86">
        <w:t>optimize the port selection</w:t>
      </w:r>
      <w:r w:rsidR="00382B86">
        <w:t xml:space="preserve">. </w:t>
      </w:r>
      <w:r w:rsidRPr="006B1125">
        <w:t xml:space="preserve">So what are the benefits of the </w:t>
      </w:r>
      <w:r w:rsidR="00BF5D83" w:rsidRPr="006B1125">
        <w:t xml:space="preserve">alternative </w:t>
      </w:r>
      <w:r w:rsidRPr="006B1125">
        <w:t xml:space="preserve">method compared to integer programming? Is the computational complexity reduced? Or performance </w:t>
      </w:r>
      <w:r w:rsidR="00854AB5">
        <w:t xml:space="preserve">can </w:t>
      </w:r>
      <w:r w:rsidRPr="006B1125">
        <w:t>be improved?</w:t>
      </w:r>
    </w:p>
    <w:p w14:paraId="2B2E6EF2" w14:textId="77777777" w:rsidR="004D48A2" w:rsidRDefault="004D48A2" w:rsidP="004D48A2">
      <w:pPr>
        <w:pStyle w:val="a3"/>
      </w:pPr>
    </w:p>
    <w:p w14:paraId="7C502F2B" w14:textId="3EB9E842" w:rsidR="004D48A2" w:rsidRDefault="004D48A2" w:rsidP="00AC28AA">
      <w:pPr>
        <w:pStyle w:val="a3"/>
        <w:numPr>
          <w:ilvl w:val="0"/>
          <w:numId w:val="1"/>
        </w:numPr>
        <w:ind w:firstLineChars="0"/>
      </w:pPr>
      <w:r w:rsidRPr="004D48A2">
        <w:t xml:space="preserve">The second stage of optimization problem </w:t>
      </w:r>
      <w:r w:rsidR="00502F92">
        <w:t>P</w:t>
      </w:r>
      <w:r w:rsidRPr="004D48A2">
        <w:t xml:space="preserve">2 </w:t>
      </w:r>
      <w:r w:rsidR="008A1FA4">
        <w:t xml:space="preserve">select the </w:t>
      </w:r>
      <w:r>
        <w:t>port to</w:t>
      </w:r>
      <w:r w:rsidRPr="004D48A2">
        <w:t xml:space="preserve"> maximize</w:t>
      </w:r>
      <w:r w:rsidR="008A1FA4">
        <w:t xml:space="preserve"> the </w:t>
      </w:r>
      <w:r w:rsidR="007F0433">
        <w:t>transmitted</w:t>
      </w:r>
      <w:r w:rsidR="008A1FA4">
        <w:t xml:space="preserve"> wireless</w:t>
      </w:r>
      <w:r w:rsidRPr="004D48A2">
        <w:t xml:space="preserve"> power.</w:t>
      </w:r>
      <w:r w:rsidR="00AC28AA">
        <w:t xml:space="preserve"> T</w:t>
      </w:r>
      <w:r w:rsidR="00AC28AA">
        <w:rPr>
          <w:rFonts w:hint="eastAsia"/>
        </w:rPr>
        <w:t>he</w:t>
      </w:r>
      <w:r w:rsidR="00AC28AA">
        <w:t xml:space="preserve"> </w:t>
      </w:r>
      <w:r w:rsidR="00AC28AA">
        <w:rPr>
          <w:rFonts w:hint="eastAsia"/>
        </w:rPr>
        <w:t>equation</w:t>
      </w:r>
      <w:r w:rsidR="00AC28AA">
        <w:t xml:space="preserve"> </w:t>
      </w:r>
      <w:r w:rsidR="00AC28AA">
        <w:rPr>
          <w:rFonts w:hint="eastAsia"/>
        </w:rPr>
        <w:t>o</w:t>
      </w:r>
      <w:r w:rsidR="00AC28AA">
        <w:t>f the optimal port</w:t>
      </w:r>
      <w:r w:rsidR="000A53A1">
        <w:t xml:space="preserve"> </w:t>
      </w:r>
      <w:r w:rsidRPr="004D48A2">
        <w:t xml:space="preserve">it different from </w:t>
      </w:r>
      <w:r w:rsidRPr="005B5A61">
        <w:t>Formula</w:t>
      </w:r>
      <w:r w:rsidRPr="005B5A61">
        <w:rPr>
          <w:b/>
          <w:bCs/>
        </w:rPr>
        <w:t xml:space="preserve"> </w:t>
      </w:r>
      <w:r w:rsidR="00E826B3">
        <w:t>(</w:t>
      </w:r>
      <w:r w:rsidRPr="004D48A2">
        <w:t>12</w:t>
      </w:r>
      <w:r w:rsidR="00E826B3">
        <w:t>)</w:t>
      </w:r>
      <w:r w:rsidR="00AC28AA">
        <w:t xml:space="preserve">, </w:t>
      </w:r>
      <w:r w:rsidR="00AC28AA" w:rsidRPr="00AC28AA">
        <w:t>so why are they different</w:t>
      </w:r>
      <w:r w:rsidR="00AC28AA">
        <w:t>?</w:t>
      </w:r>
      <w:r w:rsidRPr="004D48A2">
        <w:t xml:space="preserve"> If there is a difference, what is the difference?</w:t>
      </w:r>
    </w:p>
    <w:p w14:paraId="2DE47A99" w14:textId="77777777" w:rsidR="001E635B" w:rsidRDefault="001E635B" w:rsidP="001E635B">
      <w:pPr>
        <w:pStyle w:val="a3"/>
      </w:pPr>
    </w:p>
    <w:p w14:paraId="50D2466C" w14:textId="1928790B" w:rsidR="001E635B" w:rsidRDefault="001E635B" w:rsidP="00376620">
      <w:pPr>
        <w:pStyle w:val="a3"/>
        <w:numPr>
          <w:ilvl w:val="0"/>
          <w:numId w:val="1"/>
        </w:numPr>
        <w:ind w:firstLineChars="0"/>
      </w:pPr>
      <w:r w:rsidRPr="001E635B">
        <w:t>Regarding the formulation of optimization problem P</w:t>
      </w:r>
      <w:r w:rsidR="004D48A2">
        <w:t>3</w:t>
      </w:r>
      <w:r w:rsidRPr="001E635B">
        <w:t>, Reference</w:t>
      </w:r>
      <w:r>
        <w:t xml:space="preserve"> </w:t>
      </w:r>
      <w:r>
        <w:rPr>
          <w:rFonts w:hint="eastAsia"/>
        </w:rPr>
        <w:t>[</w:t>
      </w:r>
      <w:r>
        <w:t>6]</w:t>
      </w:r>
      <w:r w:rsidRPr="001E635B">
        <w:t xml:space="preserve"> has pointed out that the optimal solution V=0</w:t>
      </w:r>
      <w:r w:rsidR="00A160C6">
        <w:t>.</w:t>
      </w:r>
      <w:r w:rsidRPr="001E635B">
        <w:t xml:space="preserve"> </w:t>
      </w:r>
      <w:r w:rsidR="00A160C6">
        <w:t>S</w:t>
      </w:r>
      <w:r w:rsidRPr="001E635B">
        <w:t xml:space="preserve">o based on this, it can be directly modeled to send energy </w:t>
      </w:r>
      <w:r w:rsidR="004B51BD">
        <w:t>from</w:t>
      </w:r>
      <w:r w:rsidRPr="001E635B">
        <w:t xml:space="preserve"> communication signals. Why does the modeling need to add optimization of energy beams?</w:t>
      </w:r>
    </w:p>
    <w:p w14:paraId="79F7C601" w14:textId="77777777" w:rsidR="00CE4F22" w:rsidRDefault="00CE4F22" w:rsidP="00CE4F22">
      <w:pPr>
        <w:pStyle w:val="a3"/>
      </w:pPr>
    </w:p>
    <w:p w14:paraId="40B85092" w14:textId="03AB6F39" w:rsidR="00CE4F22" w:rsidRDefault="00CE4F22" w:rsidP="00376620">
      <w:pPr>
        <w:pStyle w:val="a3"/>
        <w:numPr>
          <w:ilvl w:val="0"/>
          <w:numId w:val="1"/>
        </w:numPr>
        <w:ind w:firstLineChars="0"/>
      </w:pPr>
      <w:r w:rsidRPr="007749D7">
        <w:t xml:space="preserve">In the </w:t>
      </w:r>
      <w:r>
        <w:t xml:space="preserve">section </w:t>
      </w:r>
      <w:r w:rsidRPr="007F0433">
        <w:t xml:space="preserve">III </w:t>
      </w:r>
      <w:r>
        <w:t xml:space="preserve">part </w:t>
      </w:r>
      <w:r w:rsidR="00867F38">
        <w:t>C</w:t>
      </w:r>
      <w:r w:rsidRPr="007749D7">
        <w:t xml:space="preserve">, </w:t>
      </w:r>
      <w:r w:rsidR="007F0433">
        <w:t xml:space="preserve">the problem of </w:t>
      </w:r>
      <w:r w:rsidR="00D47300">
        <w:t xml:space="preserve">maximization transmitted power in the </w:t>
      </w:r>
      <w:r w:rsidR="00D47300" w:rsidRPr="00D47300">
        <w:t>Scenario</w:t>
      </w:r>
      <w:r w:rsidR="00D47300">
        <w:t xml:space="preserve"> </w:t>
      </w:r>
      <w:r w:rsidR="007F0433" w:rsidRPr="00D47300">
        <w:t>FA assisted IDET</w:t>
      </w:r>
      <w:r w:rsidRPr="007749D7">
        <w:t xml:space="preserve"> is </w:t>
      </w:r>
      <w:r w:rsidR="00D47300">
        <w:t>optimized</w:t>
      </w:r>
      <w:r w:rsidRPr="007749D7">
        <w:t>, but this part is ignored in the complexity analysis</w:t>
      </w:r>
      <w:r>
        <w:t xml:space="preserve">. </w:t>
      </w:r>
      <w:r w:rsidRPr="00310DAF">
        <w:t>I suggest adding complexity analysis for this par</w:t>
      </w:r>
      <w:r w:rsidR="00502419">
        <w:t>t.</w:t>
      </w:r>
    </w:p>
    <w:p w14:paraId="5C4D4C97" w14:textId="77777777" w:rsidR="00A06E14" w:rsidRDefault="00A06E14" w:rsidP="00A06E14">
      <w:pPr>
        <w:pStyle w:val="a3"/>
        <w:rPr>
          <w:rFonts w:hint="eastAsia"/>
        </w:rPr>
      </w:pPr>
    </w:p>
    <w:p w14:paraId="62D68F88" w14:textId="45C524D8" w:rsidR="00A06E14" w:rsidRDefault="00A06E14" w:rsidP="00376620">
      <w:pPr>
        <w:pStyle w:val="a3"/>
        <w:numPr>
          <w:ilvl w:val="0"/>
          <w:numId w:val="1"/>
        </w:numPr>
        <w:ind w:firstLineChars="0"/>
      </w:pPr>
      <w:r w:rsidRPr="0099092E">
        <w:t>Th</w:t>
      </w:r>
      <w:r>
        <w:t>ere exist some</w:t>
      </w:r>
      <w:r w:rsidRPr="0099092E">
        <w:t xml:space="preserve"> typos and imprecise sentences.</w:t>
      </w:r>
      <w:r>
        <w:t xml:space="preserve"> The presentation of the paper should be improved.</w:t>
      </w:r>
    </w:p>
    <w:p w14:paraId="1BBFE206" w14:textId="77777777" w:rsidR="004A4E27" w:rsidRPr="00376620" w:rsidRDefault="004A4E27" w:rsidP="004A4E27"/>
    <w:p w14:paraId="2C7A2AC0" w14:textId="77777777" w:rsidR="004A4E27" w:rsidRPr="004A4E27" w:rsidRDefault="004A4E27" w:rsidP="004A4E27"/>
    <w:p w14:paraId="1942159C" w14:textId="77777777" w:rsidR="004A4E27" w:rsidRDefault="004A4E27" w:rsidP="004A4E27"/>
    <w:p w14:paraId="2FBDE979" w14:textId="2A7EF619" w:rsidR="000E3A75" w:rsidRPr="004A4E27" w:rsidRDefault="000E3A75" w:rsidP="004A4E27"/>
    <w:sectPr w:rsidR="000E3A75" w:rsidRPr="004A4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0252"/>
    <w:multiLevelType w:val="hybridMultilevel"/>
    <w:tmpl w:val="E320EFD0"/>
    <w:lvl w:ilvl="0" w:tplc="EC02C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0B"/>
    <w:rsid w:val="000637A8"/>
    <w:rsid w:val="00066952"/>
    <w:rsid w:val="000A53A1"/>
    <w:rsid w:val="000E3A75"/>
    <w:rsid w:val="00107636"/>
    <w:rsid w:val="001E0DE2"/>
    <w:rsid w:val="001E635B"/>
    <w:rsid w:val="001F3E56"/>
    <w:rsid w:val="00284FF8"/>
    <w:rsid w:val="00327E92"/>
    <w:rsid w:val="00376620"/>
    <w:rsid w:val="00382B86"/>
    <w:rsid w:val="003E022A"/>
    <w:rsid w:val="004A4E27"/>
    <w:rsid w:val="004B2651"/>
    <w:rsid w:val="004B51BD"/>
    <w:rsid w:val="004D48A2"/>
    <w:rsid w:val="004E3E65"/>
    <w:rsid w:val="00502419"/>
    <w:rsid w:val="00502F92"/>
    <w:rsid w:val="00527F58"/>
    <w:rsid w:val="00585474"/>
    <w:rsid w:val="005B5A61"/>
    <w:rsid w:val="006B1125"/>
    <w:rsid w:val="006F7B06"/>
    <w:rsid w:val="007F0433"/>
    <w:rsid w:val="00806DFC"/>
    <w:rsid w:val="00854AB5"/>
    <w:rsid w:val="00867F38"/>
    <w:rsid w:val="008A1FA4"/>
    <w:rsid w:val="00946EFB"/>
    <w:rsid w:val="009F7C34"/>
    <w:rsid w:val="00A06E14"/>
    <w:rsid w:val="00A160C6"/>
    <w:rsid w:val="00A90E87"/>
    <w:rsid w:val="00AC28AA"/>
    <w:rsid w:val="00AE0A6F"/>
    <w:rsid w:val="00B2160B"/>
    <w:rsid w:val="00B41D15"/>
    <w:rsid w:val="00B56F10"/>
    <w:rsid w:val="00BF5D83"/>
    <w:rsid w:val="00CE4F22"/>
    <w:rsid w:val="00D10C30"/>
    <w:rsid w:val="00D47300"/>
    <w:rsid w:val="00DB6D25"/>
    <w:rsid w:val="00E5628D"/>
    <w:rsid w:val="00E81719"/>
    <w:rsid w:val="00E826B3"/>
    <w:rsid w:val="00EA2540"/>
    <w:rsid w:val="00EF4505"/>
    <w:rsid w:val="00F11895"/>
    <w:rsid w:val="00F15329"/>
    <w:rsid w:val="00F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1503"/>
  <w15:chartTrackingRefBased/>
  <w15:docId w15:val="{98B4361C-8270-4684-BE2A-F896AC7F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E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62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A1FA4"/>
    <w:rPr>
      <w:color w:val="808080"/>
    </w:rPr>
  </w:style>
  <w:style w:type="character" w:styleId="a5">
    <w:name w:val="Strong"/>
    <w:basedOn w:val="a0"/>
    <w:uiPriority w:val="22"/>
    <w:qFormat/>
    <w:rsid w:val="001076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文豪 胡</dc:creator>
  <cp:keywords/>
  <dc:description/>
  <cp:lastModifiedBy>文豪 胡</cp:lastModifiedBy>
  <cp:revision>48</cp:revision>
  <dcterms:created xsi:type="dcterms:W3CDTF">2023-12-02T08:21:00Z</dcterms:created>
  <dcterms:modified xsi:type="dcterms:W3CDTF">2023-12-04T12:40:00Z</dcterms:modified>
</cp:coreProperties>
</file>