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129" w:rsidRPr="005255EE" w:rsidRDefault="00481129" w:rsidP="00276EFC">
      <w:pPr>
        <w:autoSpaceDE w:val="0"/>
        <w:autoSpaceDN w:val="0"/>
        <w:adjustRightInd w:val="0"/>
        <w:jc w:val="center"/>
        <w:rPr>
          <w:b/>
          <w:lang w:val="kk-KZ"/>
        </w:rPr>
      </w:pPr>
      <w:bookmarkStart w:id="0" w:name="_GoBack"/>
      <w:bookmarkEnd w:id="0"/>
    </w:p>
    <w:p w:rsidR="00481129" w:rsidRPr="005255EE" w:rsidRDefault="00481129" w:rsidP="00481129">
      <w:pPr>
        <w:jc w:val="center"/>
        <w:rPr>
          <w:b/>
          <w:lang w:val="kk-KZ"/>
        </w:rPr>
      </w:pPr>
      <w:r w:rsidRPr="005255EE">
        <w:rPr>
          <w:b/>
          <w:lang w:val="kk-KZ"/>
        </w:rPr>
        <w:t>әл-Фараби атындағы Қазақ ұлттық университеті</w:t>
      </w:r>
    </w:p>
    <w:p w:rsidR="00481129" w:rsidRPr="005255EE" w:rsidRDefault="00481129" w:rsidP="00481129">
      <w:pPr>
        <w:jc w:val="center"/>
        <w:rPr>
          <w:lang w:val="kk-KZ"/>
        </w:rPr>
      </w:pPr>
      <w:bookmarkStart w:id="1" w:name="result_box"/>
      <w:bookmarkEnd w:id="1"/>
      <w:r w:rsidRPr="005255EE">
        <w:rPr>
          <w:b/>
          <w:lang w:val="kk-KZ"/>
        </w:rPr>
        <w:t>Ақпараттық технологиялар факультеті</w:t>
      </w:r>
    </w:p>
    <w:p w:rsidR="00481129" w:rsidRPr="005255EE" w:rsidRDefault="00481129" w:rsidP="00481129">
      <w:pPr>
        <w:autoSpaceDE w:val="0"/>
        <w:autoSpaceDN w:val="0"/>
        <w:adjustRightInd w:val="0"/>
        <w:jc w:val="center"/>
        <w:rPr>
          <w:b/>
          <w:lang w:val="kk-KZ"/>
        </w:rPr>
      </w:pPr>
      <w:r w:rsidRPr="005255EE">
        <w:rPr>
          <w:b/>
          <w:lang w:val="kk-KZ"/>
        </w:rPr>
        <w:t xml:space="preserve"> «</w:t>
      </w:r>
      <w:r w:rsidRPr="005255EE">
        <w:rPr>
          <w:b/>
          <w:bCs/>
          <w:caps/>
          <w:lang w:val="kk-KZ"/>
        </w:rPr>
        <w:t>5В</w:t>
      </w:r>
      <w:r w:rsidR="0054333C">
        <w:rPr>
          <w:b/>
          <w:bCs/>
          <w:caps/>
          <w:lang w:val="kk-KZ"/>
        </w:rPr>
        <w:t>1</w:t>
      </w:r>
      <w:r w:rsidRPr="005255EE">
        <w:rPr>
          <w:b/>
          <w:bCs/>
          <w:caps/>
          <w:lang w:val="kk-KZ"/>
        </w:rPr>
        <w:t>00200 –</w:t>
      </w:r>
      <w:r w:rsidR="0054333C" w:rsidRPr="005255EE">
        <w:rPr>
          <w:rFonts w:ascii="Tahoma" w:hAnsi="Tahoma" w:cs="Tahoma"/>
          <w:b/>
          <w:bCs/>
          <w:color w:val="15428B"/>
          <w:sz w:val="17"/>
          <w:szCs w:val="17"/>
          <w:shd w:val="clear" w:color="auto" w:fill="FFFFFF"/>
          <w:lang w:val="kk-KZ"/>
        </w:rPr>
        <w:t xml:space="preserve"> </w:t>
      </w:r>
      <w:r w:rsidR="0054333C" w:rsidRPr="005255EE">
        <w:rPr>
          <w:b/>
          <w:lang w:val="kk-KZ"/>
        </w:rPr>
        <w:t>Ақпаратты</w:t>
      </w:r>
      <w:r w:rsidR="00B62312">
        <w:rPr>
          <w:b/>
          <w:lang w:val="kk-KZ"/>
        </w:rPr>
        <w:t>қ қауіпсіздік</w:t>
      </w:r>
      <w:r w:rsidR="0054333C" w:rsidRPr="005255EE">
        <w:rPr>
          <w:b/>
          <w:lang w:val="kk-KZ"/>
        </w:rPr>
        <w:t xml:space="preserve"> </w:t>
      </w:r>
      <w:r w:rsidR="00B62312">
        <w:rPr>
          <w:b/>
          <w:lang w:val="kk-KZ"/>
        </w:rPr>
        <w:t>жүйелері</w:t>
      </w:r>
      <w:r w:rsidRPr="005255EE">
        <w:rPr>
          <w:b/>
          <w:lang w:val="kk-KZ"/>
        </w:rPr>
        <w:t>»</w:t>
      </w:r>
    </w:p>
    <w:p w:rsidR="00481129" w:rsidRPr="005255EE" w:rsidRDefault="00481129" w:rsidP="00481129">
      <w:pPr>
        <w:jc w:val="center"/>
        <w:rPr>
          <w:b/>
          <w:lang w:val="kk-KZ"/>
        </w:rPr>
      </w:pPr>
      <w:r w:rsidRPr="005255EE">
        <w:rPr>
          <w:b/>
          <w:lang w:val="kk-KZ"/>
        </w:rPr>
        <w:t>мамандығы бойынша білім беру бағдарламасы</w:t>
      </w:r>
    </w:p>
    <w:p w:rsidR="00481129" w:rsidRPr="005255EE" w:rsidRDefault="00481129" w:rsidP="00276EFC">
      <w:pPr>
        <w:autoSpaceDE w:val="0"/>
        <w:autoSpaceDN w:val="0"/>
        <w:adjustRightInd w:val="0"/>
        <w:jc w:val="center"/>
        <w:rPr>
          <w:b/>
          <w:lang w:val="kk-KZ"/>
        </w:rPr>
      </w:pPr>
    </w:p>
    <w:p w:rsidR="00276EFC" w:rsidRPr="005255EE" w:rsidRDefault="00276EFC" w:rsidP="00276EFC">
      <w:pPr>
        <w:autoSpaceDE w:val="0"/>
        <w:autoSpaceDN w:val="0"/>
        <w:adjustRightInd w:val="0"/>
        <w:jc w:val="center"/>
        <w:rPr>
          <w:b/>
          <w:bCs/>
          <w:lang w:val="kk-KZ"/>
        </w:rPr>
      </w:pPr>
      <w:r w:rsidRPr="005255EE">
        <w:rPr>
          <w:b/>
          <w:bCs/>
          <w:lang w:val="kk-KZ"/>
        </w:rPr>
        <w:t>Cиллабус</w:t>
      </w:r>
    </w:p>
    <w:p w:rsidR="00276EFC" w:rsidRPr="005255EE" w:rsidRDefault="00276EFC" w:rsidP="00276EFC">
      <w:pPr>
        <w:autoSpaceDE w:val="0"/>
        <w:autoSpaceDN w:val="0"/>
        <w:adjustRightInd w:val="0"/>
        <w:jc w:val="center"/>
        <w:rPr>
          <w:b/>
          <w:bCs/>
          <w:lang w:val="kk-KZ"/>
        </w:rPr>
      </w:pPr>
      <w:r w:rsidRPr="00206BF3">
        <w:rPr>
          <w:b/>
          <w:lang w:val="kk-KZ"/>
        </w:rPr>
        <w:t>(</w:t>
      </w:r>
      <w:r w:rsidR="00B62312" w:rsidRPr="005255EE">
        <w:rPr>
          <w:b/>
          <w:lang w:val="kk-KZ"/>
        </w:rPr>
        <w:t>IOZI2206</w:t>
      </w:r>
      <w:r w:rsidRPr="00206BF3">
        <w:rPr>
          <w:b/>
          <w:lang w:val="kk-KZ"/>
        </w:rPr>
        <w:t xml:space="preserve">) </w:t>
      </w:r>
      <w:r w:rsidR="00B62312" w:rsidRPr="005255EE">
        <w:rPr>
          <w:b/>
          <w:lang w:val="kk-KZ"/>
        </w:rPr>
        <w:t>Ақпаратты қорғаудың ақпараттық негізі</w:t>
      </w:r>
    </w:p>
    <w:p w:rsidR="00276EFC" w:rsidRPr="00206BF3" w:rsidRDefault="009873F9" w:rsidP="00276EFC">
      <w:pPr>
        <w:jc w:val="center"/>
      </w:pPr>
      <w:r>
        <w:rPr>
          <w:b/>
          <w:lang w:val="kk-KZ"/>
        </w:rPr>
        <w:t>Күзгі</w:t>
      </w:r>
      <w:r w:rsidR="00276EFC" w:rsidRPr="00206BF3">
        <w:rPr>
          <w:b/>
        </w:rPr>
        <w:t xml:space="preserve"> семестр 2019</w:t>
      </w:r>
      <w:r w:rsidR="007A6A6E">
        <w:rPr>
          <w:b/>
        </w:rPr>
        <w:t>/</w:t>
      </w:r>
      <w:r w:rsidR="00276EFC" w:rsidRPr="00206BF3">
        <w:rPr>
          <w:b/>
        </w:rPr>
        <w:t>2020 уч. год</w:t>
      </w:r>
    </w:p>
    <w:p w:rsidR="00BE43E8" w:rsidRPr="00206BF3" w:rsidRDefault="00BE43E8" w:rsidP="00BE43E8">
      <w:pPr>
        <w:jc w:val="center"/>
        <w:rPr>
          <w:b/>
        </w:rPr>
      </w:pPr>
    </w:p>
    <w:tbl>
      <w:tblPr>
        <w:tblW w:w="9668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56"/>
        <w:gridCol w:w="1868"/>
        <w:gridCol w:w="709"/>
        <w:gridCol w:w="945"/>
        <w:gridCol w:w="611"/>
        <w:gridCol w:w="334"/>
        <w:gridCol w:w="945"/>
        <w:gridCol w:w="712"/>
        <w:gridCol w:w="688"/>
        <w:gridCol w:w="1400"/>
      </w:tblGrid>
      <w:tr w:rsidR="0093677A" w:rsidRPr="00206BF3" w:rsidTr="00CD13D1">
        <w:trPr>
          <w:trHeight w:val="265"/>
        </w:trPr>
        <w:tc>
          <w:tcPr>
            <w:tcW w:w="14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9873F9" w:rsidP="00B32690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C53CC1">
              <w:t>Пән</w:t>
            </w:r>
            <w:proofErr w:type="spellEnd"/>
            <w:r w:rsidRPr="00C53CC1">
              <w:t xml:space="preserve"> коды</w:t>
            </w:r>
          </w:p>
        </w:tc>
        <w:tc>
          <w:tcPr>
            <w:tcW w:w="18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9873F9" w:rsidP="00B32690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C53CC1">
              <w:t>Пәннің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аты</w:t>
            </w:r>
            <w:proofErr w:type="spellEnd"/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0C78C7" w:rsidRDefault="000C78C7" w:rsidP="00B32690">
            <w:pPr>
              <w:autoSpaceDE w:val="0"/>
              <w:autoSpaceDN w:val="0"/>
              <w:adjustRightInd w:val="0"/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Тип</w:t>
            </w: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B62312" w:rsidRDefault="00B62312" w:rsidP="00B62312">
            <w:pPr>
              <w:autoSpaceDE w:val="0"/>
              <w:autoSpaceDN w:val="0"/>
              <w:adjustRightInd w:val="0"/>
              <w:jc w:val="center"/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Апта бойынша сағат саны</w:t>
            </w:r>
          </w:p>
        </w:tc>
        <w:tc>
          <w:tcPr>
            <w:tcW w:w="14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9873F9" w:rsidP="009873F9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Кредит</w:t>
            </w:r>
            <w:r>
              <w:rPr>
                <w:bCs/>
                <w:lang w:val="kk-KZ"/>
              </w:rPr>
              <w:t>тер саны</w:t>
            </w:r>
          </w:p>
        </w:tc>
        <w:tc>
          <w:tcPr>
            <w:tcW w:w="1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A10815" w:rsidP="003B416B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B32690">
              <w:rPr>
                <w:bCs/>
                <w:lang w:val="en-US"/>
              </w:rPr>
              <w:t>ECTS</w:t>
            </w:r>
          </w:p>
        </w:tc>
      </w:tr>
      <w:tr w:rsidR="0093677A" w:rsidRPr="00206BF3" w:rsidTr="00CD13D1">
        <w:trPr>
          <w:trHeight w:val="265"/>
        </w:trPr>
        <w:tc>
          <w:tcPr>
            <w:tcW w:w="14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93677A" w:rsidP="00B32690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8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93677A" w:rsidP="00B32690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93677A" w:rsidP="00B32690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9873F9" w:rsidRDefault="009873F9" w:rsidP="00B32690">
            <w:pPr>
              <w:autoSpaceDE w:val="0"/>
              <w:autoSpaceDN w:val="0"/>
              <w:adjustRightInd w:val="0"/>
              <w:jc w:val="center"/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Дәріс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93677A" w:rsidP="00B32690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proofErr w:type="spellStart"/>
            <w:r w:rsidRPr="00206BF3">
              <w:rPr>
                <w:bCs/>
              </w:rPr>
              <w:t>Практ</w:t>
            </w:r>
            <w:proofErr w:type="spellEnd"/>
            <w:r w:rsidR="00B32690">
              <w:rPr>
                <w:bCs/>
              </w:rPr>
              <w:t>/</w:t>
            </w:r>
            <w:proofErr w:type="spellStart"/>
            <w:r w:rsidR="00B32690">
              <w:rPr>
                <w:bCs/>
              </w:rPr>
              <w:t>семин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9873F9" w:rsidRDefault="009873F9" w:rsidP="00B32690">
            <w:pPr>
              <w:autoSpaceDE w:val="0"/>
              <w:autoSpaceDN w:val="0"/>
              <w:adjustRightInd w:val="0"/>
              <w:jc w:val="center"/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Зертханалық</w:t>
            </w:r>
          </w:p>
        </w:tc>
        <w:tc>
          <w:tcPr>
            <w:tcW w:w="14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93677A" w:rsidP="00B32690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93677A" w:rsidP="00B32690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93677A" w:rsidRPr="00206BF3" w:rsidTr="00CD13D1"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B62312" w:rsidRDefault="00B62312" w:rsidP="0041372A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 w:rsidRPr="00B62312">
              <w:rPr>
                <w:lang w:val="en-US"/>
              </w:rPr>
              <w:t>IOZI2206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B62312" w:rsidRDefault="00B62312" w:rsidP="00A961F0">
            <w:pPr>
              <w:autoSpaceDE w:val="0"/>
              <w:autoSpaceDN w:val="0"/>
              <w:adjustRightInd w:val="0"/>
            </w:pPr>
            <w:proofErr w:type="spellStart"/>
            <w:r w:rsidRPr="00B62312">
              <w:t>Ақпаратты</w:t>
            </w:r>
            <w:proofErr w:type="spellEnd"/>
            <w:r w:rsidRPr="00B62312">
              <w:t xml:space="preserve"> </w:t>
            </w:r>
            <w:proofErr w:type="spellStart"/>
            <w:r w:rsidRPr="00B62312">
              <w:t>қорғаудың</w:t>
            </w:r>
            <w:proofErr w:type="spellEnd"/>
            <w:r w:rsidRPr="00B62312">
              <w:t xml:space="preserve"> </w:t>
            </w:r>
            <w:proofErr w:type="spellStart"/>
            <w:r w:rsidRPr="00B62312">
              <w:t>ақпараттық</w:t>
            </w:r>
            <w:proofErr w:type="spellEnd"/>
            <w:r w:rsidRPr="00B62312">
              <w:t xml:space="preserve"> </w:t>
            </w:r>
            <w:proofErr w:type="spellStart"/>
            <w:r w:rsidRPr="00B62312">
              <w:t>негізі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A10815" w:rsidRDefault="00A10815" w:rsidP="00B32690">
            <w:pPr>
              <w:autoSpaceDE w:val="0"/>
              <w:autoSpaceDN w:val="0"/>
              <w:adjustRightInd w:val="0"/>
              <w:jc w:val="center"/>
              <w:rPr>
                <w:lang w:val="kk-KZ"/>
              </w:rPr>
            </w:pPr>
            <w:r w:rsidRPr="00BE471A">
              <w:rPr>
                <w:bCs/>
                <w:lang w:val="en-US"/>
              </w:rPr>
              <w:t>ЭК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B62312" w:rsidRDefault="00B62312" w:rsidP="00B32690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7A6A6E" w:rsidP="00B32690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93677A" w:rsidP="00B32690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A10815" w:rsidRDefault="000D31D2" w:rsidP="00B32690">
            <w:pPr>
              <w:autoSpaceDE w:val="0"/>
              <w:autoSpaceDN w:val="0"/>
              <w:adjustRightInd w:val="0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B32690" w:rsidRDefault="00B32690" w:rsidP="00B32690">
            <w:pPr>
              <w:autoSpaceDE w:val="0"/>
              <w:autoSpaceDN w:val="0"/>
              <w:adjustRightInd w:val="0"/>
              <w:jc w:val="center"/>
              <w:rPr>
                <w:color w:val="FF6600"/>
              </w:rPr>
            </w:pPr>
            <w:r>
              <w:rPr>
                <w:bCs/>
              </w:rPr>
              <w:t>5</w:t>
            </w:r>
          </w:p>
        </w:tc>
      </w:tr>
      <w:tr w:rsidR="0093677A" w:rsidRPr="00206BF3" w:rsidTr="00CD13D1"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9873F9" w:rsidP="00B32690">
            <w:pPr>
              <w:autoSpaceDE w:val="0"/>
              <w:autoSpaceDN w:val="0"/>
              <w:adjustRightInd w:val="0"/>
              <w:rPr>
                <w:bCs/>
              </w:rPr>
            </w:pPr>
            <w:proofErr w:type="spellStart"/>
            <w:r w:rsidRPr="00C53CC1">
              <w:t>Дәріскер</w:t>
            </w:r>
            <w:proofErr w:type="spellEnd"/>
            <w:r w:rsidRPr="00206BF3">
              <w:rPr>
                <w:bCs/>
              </w:rPr>
              <w:t xml:space="preserve"> </w:t>
            </w:r>
          </w:p>
          <w:p w:rsidR="0093677A" w:rsidRPr="00206BF3" w:rsidRDefault="0093677A" w:rsidP="00B32690">
            <w:pPr>
              <w:autoSpaceDE w:val="0"/>
              <w:autoSpaceDN w:val="0"/>
              <w:adjustRightInd w:val="0"/>
              <w:rPr>
                <w:bCs/>
              </w:rPr>
            </w:pPr>
            <w:r w:rsidRPr="00206BF3">
              <w:rPr>
                <w:bCs/>
              </w:rPr>
              <w:t xml:space="preserve">   </w:t>
            </w:r>
          </w:p>
        </w:tc>
        <w:tc>
          <w:tcPr>
            <w:tcW w:w="41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3F9" w:rsidRDefault="0054333C" w:rsidP="001D4EC6">
            <w:pPr>
              <w:pStyle w:val="4"/>
              <w:spacing w:before="0" w:after="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Хомпыш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Ардабек</w:t>
            </w:r>
            <w:proofErr w:type="spellEnd"/>
          </w:p>
          <w:p w:rsidR="0093677A" w:rsidRPr="00206BF3" w:rsidRDefault="0054333C" w:rsidP="0054333C">
            <w:pPr>
              <w:pStyle w:val="4"/>
              <w:spacing w:before="0" w:after="0"/>
              <w:jc w:val="both"/>
            </w:pPr>
            <w:r>
              <w:rPr>
                <w:b w:val="0"/>
                <w:sz w:val="24"/>
                <w:szCs w:val="24"/>
              </w:rPr>
              <w:t>Старший преподаватель</w:t>
            </w:r>
          </w:p>
        </w:tc>
        <w:tc>
          <w:tcPr>
            <w:tcW w:w="199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9873F9" w:rsidRDefault="0093677A" w:rsidP="009873F9">
            <w:pPr>
              <w:autoSpaceDE w:val="0"/>
              <w:autoSpaceDN w:val="0"/>
              <w:adjustRightInd w:val="0"/>
              <w:rPr>
                <w:bCs/>
                <w:lang w:val="kk-KZ"/>
              </w:rPr>
            </w:pPr>
            <w:r w:rsidRPr="00206BF3">
              <w:rPr>
                <w:bCs/>
              </w:rPr>
              <w:t>Офис-</w:t>
            </w:r>
            <w:r w:rsidR="009873F9">
              <w:rPr>
                <w:bCs/>
                <w:lang w:val="kk-KZ"/>
              </w:rPr>
              <w:t>сағаты</w:t>
            </w:r>
          </w:p>
        </w:tc>
        <w:tc>
          <w:tcPr>
            <w:tcW w:w="20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9873F9" w:rsidP="00214074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C53CC1">
              <w:t>Кесте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бойынша</w:t>
            </w:r>
            <w:proofErr w:type="spellEnd"/>
            <w:r w:rsidRPr="00206BF3">
              <w:t xml:space="preserve"> </w:t>
            </w:r>
          </w:p>
        </w:tc>
      </w:tr>
      <w:tr w:rsidR="0093677A" w:rsidRPr="00206BF3" w:rsidTr="00CD13D1"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93677A" w:rsidP="00B32690">
            <w:pPr>
              <w:autoSpaceDE w:val="0"/>
              <w:autoSpaceDN w:val="0"/>
              <w:adjustRightInd w:val="0"/>
              <w:rPr>
                <w:bCs/>
              </w:rPr>
            </w:pPr>
            <w:r w:rsidRPr="00206BF3">
              <w:rPr>
                <w:bCs/>
                <w:lang w:val="en-US"/>
              </w:rPr>
              <w:t>e</w:t>
            </w:r>
            <w:r w:rsidRPr="00206BF3">
              <w:rPr>
                <w:bCs/>
              </w:rPr>
              <w:t>-</w:t>
            </w:r>
            <w:r w:rsidRPr="00206BF3">
              <w:rPr>
                <w:bCs/>
                <w:lang w:val="en-US"/>
              </w:rPr>
              <w:t>mail</w:t>
            </w:r>
          </w:p>
        </w:tc>
        <w:tc>
          <w:tcPr>
            <w:tcW w:w="41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54333C" w:rsidRDefault="0054333C" w:rsidP="007A6A6E">
            <w:pPr>
              <w:jc w:val="both"/>
              <w:rPr>
                <w:lang w:val="kk-KZ"/>
              </w:rPr>
            </w:pPr>
            <w:proofErr w:type="spellStart"/>
            <w:r>
              <w:rPr>
                <w:lang w:val="en-US"/>
              </w:rPr>
              <w:t>ardabek</w:t>
            </w:r>
            <w:proofErr w:type="spellEnd"/>
            <w:r w:rsidR="001D4EC6" w:rsidRPr="007A6A6E">
              <w:t>@</w:t>
            </w:r>
            <w:r w:rsidR="001D4EC6" w:rsidRPr="00206BF3">
              <w:rPr>
                <w:lang w:val="en-US"/>
              </w:rPr>
              <w:t>mail</w:t>
            </w:r>
            <w:r w:rsidR="001D4EC6" w:rsidRPr="007A6A6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99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7A6A6E" w:rsidRDefault="0093677A" w:rsidP="00B32690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0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7A6A6E" w:rsidRDefault="0093677A" w:rsidP="00B32690">
            <w:pPr>
              <w:autoSpaceDE w:val="0"/>
              <w:autoSpaceDN w:val="0"/>
              <w:adjustRightInd w:val="0"/>
              <w:jc w:val="center"/>
            </w:pPr>
          </w:p>
        </w:tc>
      </w:tr>
      <w:tr w:rsidR="0093677A" w:rsidRPr="00206BF3" w:rsidTr="00CD13D1"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93677A" w:rsidP="00B32690">
            <w:pPr>
              <w:autoSpaceDE w:val="0"/>
              <w:autoSpaceDN w:val="0"/>
              <w:adjustRightInd w:val="0"/>
              <w:rPr>
                <w:bCs/>
              </w:rPr>
            </w:pPr>
            <w:r w:rsidRPr="00206BF3">
              <w:rPr>
                <w:bCs/>
              </w:rPr>
              <w:t xml:space="preserve">Телефоны </w:t>
            </w:r>
          </w:p>
        </w:tc>
        <w:tc>
          <w:tcPr>
            <w:tcW w:w="41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54333C" w:rsidP="001D4EC6">
            <w:pPr>
              <w:jc w:val="both"/>
            </w:pPr>
            <w:r>
              <w:t>87072433362</w:t>
            </w:r>
          </w:p>
        </w:tc>
        <w:tc>
          <w:tcPr>
            <w:tcW w:w="1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93677A" w:rsidP="001D4EC6">
            <w:pPr>
              <w:autoSpaceDE w:val="0"/>
              <w:autoSpaceDN w:val="0"/>
              <w:adjustRightInd w:val="0"/>
              <w:rPr>
                <w:bCs/>
              </w:rPr>
            </w:pPr>
            <w:r w:rsidRPr="00206BF3">
              <w:rPr>
                <w:bCs/>
              </w:rPr>
              <w:t xml:space="preserve">Аудитория </w:t>
            </w:r>
          </w:p>
        </w:tc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54333C" w:rsidRDefault="0054333C" w:rsidP="004C721F">
            <w:pPr>
              <w:autoSpaceDE w:val="0"/>
              <w:autoSpaceDN w:val="0"/>
              <w:adjustRightInd w:val="0"/>
              <w:jc w:val="center"/>
              <w:rPr>
                <w:lang w:val="kk-KZ"/>
              </w:rPr>
            </w:pPr>
            <w:r>
              <w:rPr>
                <w:lang w:val="kk-KZ"/>
              </w:rPr>
              <w:t>122</w:t>
            </w:r>
          </w:p>
        </w:tc>
      </w:tr>
      <w:tr w:rsidR="007C7849" w:rsidRPr="00206BF3" w:rsidTr="00CD13D1"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849" w:rsidRPr="00206BF3" w:rsidRDefault="009873F9" w:rsidP="009873F9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lang w:val="kk-KZ"/>
              </w:rPr>
              <w:t>Практ/семина</w:t>
            </w:r>
            <w:r w:rsidR="00714047">
              <w:rPr>
                <w:lang w:val="kk-KZ"/>
              </w:rPr>
              <w:t>р /зертхана</w:t>
            </w:r>
            <w:r>
              <w:rPr>
                <w:lang w:val="kk-KZ"/>
              </w:rPr>
              <w:t xml:space="preserve"> сабағын жүргізетін оқытушы</w:t>
            </w:r>
          </w:p>
        </w:tc>
        <w:tc>
          <w:tcPr>
            <w:tcW w:w="41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849" w:rsidRPr="00206BF3" w:rsidRDefault="007C7849" w:rsidP="007C7849">
            <w:pPr>
              <w:jc w:val="both"/>
            </w:pPr>
          </w:p>
        </w:tc>
        <w:tc>
          <w:tcPr>
            <w:tcW w:w="1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849" w:rsidRPr="00206BF3" w:rsidRDefault="007C7849" w:rsidP="001D4EC6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849" w:rsidRPr="00206BF3" w:rsidRDefault="007C7849" w:rsidP="00B32690">
            <w:pPr>
              <w:autoSpaceDE w:val="0"/>
              <w:autoSpaceDN w:val="0"/>
              <w:adjustRightInd w:val="0"/>
              <w:jc w:val="center"/>
            </w:pPr>
          </w:p>
        </w:tc>
      </w:tr>
      <w:tr w:rsidR="007C7849" w:rsidRPr="00206BF3" w:rsidTr="00CD13D1"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849" w:rsidRPr="00206BF3" w:rsidRDefault="007C7849" w:rsidP="007C7849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206BF3">
              <w:rPr>
                <w:bCs/>
                <w:lang w:val="en-US"/>
              </w:rPr>
              <w:t>e</w:t>
            </w:r>
            <w:r w:rsidRPr="00206BF3">
              <w:rPr>
                <w:bCs/>
              </w:rPr>
              <w:t>-</w:t>
            </w:r>
            <w:r w:rsidRPr="00206BF3">
              <w:rPr>
                <w:bCs/>
                <w:lang w:val="en-US"/>
              </w:rPr>
              <w:t>mail</w:t>
            </w:r>
          </w:p>
        </w:tc>
        <w:tc>
          <w:tcPr>
            <w:tcW w:w="41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849" w:rsidRPr="00206BF3" w:rsidRDefault="007C7849" w:rsidP="007C7849">
            <w:pPr>
              <w:jc w:val="both"/>
            </w:pPr>
          </w:p>
        </w:tc>
        <w:tc>
          <w:tcPr>
            <w:tcW w:w="1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849" w:rsidRPr="00206BF3" w:rsidRDefault="007C7849" w:rsidP="001D4EC6">
            <w:pPr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849" w:rsidRPr="00206BF3" w:rsidRDefault="007C7849" w:rsidP="00B32690">
            <w:pPr>
              <w:autoSpaceDE w:val="0"/>
              <w:autoSpaceDN w:val="0"/>
              <w:adjustRightInd w:val="0"/>
              <w:jc w:val="center"/>
            </w:pPr>
          </w:p>
        </w:tc>
      </w:tr>
      <w:tr w:rsidR="007C7849" w:rsidRPr="00206BF3" w:rsidTr="00CD13D1"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849" w:rsidRPr="00206BF3" w:rsidRDefault="007C7849" w:rsidP="007C7849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206BF3">
              <w:rPr>
                <w:bCs/>
              </w:rPr>
              <w:t>Телефоны</w:t>
            </w:r>
          </w:p>
        </w:tc>
        <w:tc>
          <w:tcPr>
            <w:tcW w:w="41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849" w:rsidRPr="00206BF3" w:rsidRDefault="007C7849" w:rsidP="007C7849">
            <w:pPr>
              <w:jc w:val="both"/>
            </w:pPr>
          </w:p>
        </w:tc>
        <w:tc>
          <w:tcPr>
            <w:tcW w:w="19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849" w:rsidRPr="00206BF3" w:rsidRDefault="007C7849" w:rsidP="001D4EC6">
            <w:pPr>
              <w:autoSpaceDE w:val="0"/>
              <w:autoSpaceDN w:val="0"/>
              <w:adjustRightInd w:val="0"/>
              <w:rPr>
                <w:bCs/>
              </w:rPr>
            </w:pPr>
            <w:r w:rsidRPr="00206BF3">
              <w:rPr>
                <w:bCs/>
              </w:rPr>
              <w:t>Аудитория</w:t>
            </w:r>
          </w:p>
        </w:tc>
        <w:tc>
          <w:tcPr>
            <w:tcW w:w="2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849" w:rsidRPr="00206BF3" w:rsidRDefault="007C7849" w:rsidP="00B32690">
            <w:pPr>
              <w:autoSpaceDE w:val="0"/>
              <w:autoSpaceDN w:val="0"/>
              <w:adjustRightInd w:val="0"/>
              <w:jc w:val="center"/>
            </w:pPr>
          </w:p>
        </w:tc>
      </w:tr>
    </w:tbl>
    <w:p w:rsidR="0093677A" w:rsidRPr="00206BF3" w:rsidRDefault="0093677A" w:rsidP="0093677A">
      <w:pPr>
        <w:jc w:val="center"/>
      </w:pPr>
    </w:p>
    <w:tbl>
      <w:tblPr>
        <w:tblW w:w="966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95"/>
        <w:gridCol w:w="7873"/>
      </w:tblGrid>
      <w:tr w:rsidR="0093677A" w:rsidRPr="00206BF3" w:rsidTr="001D4EC6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9873F9" w:rsidP="00B32690">
            <w:proofErr w:type="spellStart"/>
            <w:r w:rsidRPr="00C53CC1">
              <w:t>Академиялық</w:t>
            </w:r>
            <w:proofErr w:type="spellEnd"/>
            <w:r w:rsidRPr="00C53CC1">
              <w:t xml:space="preserve"> курс </w:t>
            </w:r>
            <w:proofErr w:type="spellStart"/>
            <w:r w:rsidRPr="00C53CC1">
              <w:t>презентациясы</w:t>
            </w:r>
            <w:proofErr w:type="spellEnd"/>
          </w:p>
        </w:tc>
        <w:tc>
          <w:tcPr>
            <w:tcW w:w="7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3A25" w:rsidRPr="00FB3A25" w:rsidRDefault="009873F9" w:rsidP="00FB3A25">
            <w:pPr>
              <w:ind w:firstLine="360"/>
              <w:jc w:val="both"/>
            </w:pPr>
            <w:proofErr w:type="spellStart"/>
            <w:r w:rsidRPr="00FB3A25">
              <w:rPr>
                <w:b/>
              </w:rPr>
              <w:t>Курстың</w:t>
            </w:r>
            <w:proofErr w:type="spellEnd"/>
            <w:r w:rsidRPr="00FB3A25">
              <w:rPr>
                <w:b/>
              </w:rPr>
              <w:t xml:space="preserve"> </w:t>
            </w:r>
            <w:proofErr w:type="spellStart"/>
            <w:r w:rsidRPr="00FB3A25">
              <w:rPr>
                <w:b/>
              </w:rPr>
              <w:t>мақсаты</w:t>
            </w:r>
            <w:proofErr w:type="spellEnd"/>
            <w:r w:rsidR="0093677A" w:rsidRPr="00FB3A25">
              <w:rPr>
                <w:b/>
              </w:rPr>
              <w:t>:</w:t>
            </w:r>
            <w:r w:rsidR="0093677A" w:rsidRPr="00FB3A25">
              <w:t xml:space="preserve"> </w:t>
            </w:r>
            <w:proofErr w:type="spellStart"/>
            <w:r w:rsidR="00FB3A25" w:rsidRPr="00FB3A25">
              <w:t>Компьютерлік</w:t>
            </w:r>
            <w:proofErr w:type="spellEnd"/>
            <w:r w:rsidR="00FB3A25" w:rsidRPr="00FB3A25">
              <w:t xml:space="preserve"> </w:t>
            </w:r>
            <w:proofErr w:type="spellStart"/>
            <w:r w:rsidR="00FB3A25" w:rsidRPr="00FB3A25">
              <w:t>жүйе</w:t>
            </w:r>
            <w:proofErr w:type="spellEnd"/>
            <w:r w:rsidR="00FB3A25" w:rsidRPr="00FB3A25">
              <w:t xml:space="preserve"> мен желілерде ақпаратты қорғаудың қазіргі кездегі құралдары мен принциптерін оқу болып табылады.</w:t>
            </w:r>
          </w:p>
          <w:p w:rsidR="00FB3A25" w:rsidRPr="00FB3A25" w:rsidRDefault="00FB3A25" w:rsidP="00FB3A25">
            <w:pPr>
              <w:ind w:firstLine="360"/>
              <w:jc w:val="both"/>
            </w:pPr>
            <w:r w:rsidRPr="00FB3A25">
              <w:t>Пәнді оқу нәтижесінде студенттер:</w:t>
            </w:r>
          </w:p>
          <w:p w:rsidR="00FB3A25" w:rsidRPr="00FB3A25" w:rsidRDefault="00FB3A25" w:rsidP="00FB3A25">
            <w:pPr>
              <w:ind w:firstLine="708"/>
              <w:jc w:val="both"/>
            </w:pPr>
            <w:r w:rsidRPr="00FB3A25">
              <w:t>- түрлі криптожүйедегі стандарттарды қолдануға дағдылануы керек;</w:t>
            </w:r>
          </w:p>
          <w:p w:rsidR="00FB3A25" w:rsidRPr="00FB3A25" w:rsidRDefault="00FB3A25" w:rsidP="00FB3A25">
            <w:pPr>
              <w:ind w:firstLine="708"/>
              <w:jc w:val="both"/>
            </w:pPr>
            <w:r w:rsidRPr="00FB3A25">
              <w:t xml:space="preserve">- криптографиялық хаттамалармен жұмыс істеуді үйренуі керек; </w:t>
            </w:r>
          </w:p>
          <w:p w:rsidR="00FB3A25" w:rsidRPr="00FB3A25" w:rsidRDefault="00FB3A25" w:rsidP="00FB3A25">
            <w:pPr>
              <w:ind w:firstLine="708"/>
              <w:jc w:val="both"/>
            </w:pPr>
            <w:r w:rsidRPr="00FB3A25">
              <w:t>- вирусқа қарсы қорғанысты ұйымдастыра білуі қажет.</w:t>
            </w:r>
          </w:p>
          <w:p w:rsidR="00783C07" w:rsidRPr="00714047" w:rsidRDefault="00CB74FA" w:rsidP="00714047">
            <w:pPr>
              <w:jc w:val="both"/>
              <w:rPr>
                <w:lang w:val="kk-KZ"/>
              </w:rPr>
            </w:pPr>
            <w:r w:rsidRPr="00FB3A25">
              <w:t xml:space="preserve">қабілетті </w:t>
            </w:r>
            <w:r w:rsidR="00214074" w:rsidRPr="00FB3A25">
              <w:t>бол</w:t>
            </w:r>
            <w:r w:rsidRPr="00FB3A25">
              <w:t>ады.</w:t>
            </w:r>
          </w:p>
        </w:tc>
      </w:tr>
      <w:tr w:rsidR="0093677A" w:rsidRPr="00206BF3" w:rsidTr="001D4EC6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93677A" w:rsidP="00CB74FA">
            <w:proofErr w:type="spellStart"/>
            <w:r w:rsidRPr="00206BF3">
              <w:t>Пререквизит</w:t>
            </w:r>
            <w:proofErr w:type="spellEnd"/>
            <w:r w:rsidR="00CB74FA">
              <w:rPr>
                <w:lang w:val="kk-KZ"/>
              </w:rPr>
              <w:t>тер және</w:t>
            </w:r>
            <w:r w:rsidR="002D4CD4" w:rsidRPr="00206BF3">
              <w:t xml:space="preserve"> </w:t>
            </w:r>
            <w:proofErr w:type="spellStart"/>
            <w:r w:rsidR="00B32690">
              <w:t>пост</w:t>
            </w:r>
            <w:r w:rsidR="00F2772F" w:rsidRPr="00206BF3">
              <w:t>реквизит</w:t>
            </w:r>
            <w:proofErr w:type="spellEnd"/>
            <w:r w:rsidR="00CB74FA">
              <w:rPr>
                <w:lang w:val="kk-KZ"/>
              </w:rPr>
              <w:t>тер</w:t>
            </w:r>
          </w:p>
        </w:tc>
        <w:tc>
          <w:tcPr>
            <w:tcW w:w="7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047" w:rsidRPr="00FB3A25" w:rsidRDefault="00FB3A25" w:rsidP="00FB3A25">
            <w:pPr>
              <w:pStyle w:val="11"/>
              <w:numPr>
                <w:ilvl w:val="0"/>
                <w:numId w:val="13"/>
              </w:numPr>
              <w:ind w:left="300" w:right="-57" w:hanging="357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FB3A25">
              <w:rPr>
                <w:snapToGrid w:val="0"/>
                <w:color w:val="000000"/>
                <w:sz w:val="24"/>
                <w:szCs w:val="24"/>
                <w:lang w:val="kk-KZ"/>
              </w:rPr>
              <w:t>Пән Жоғарғы оқу орында оқылатын «Ақпараттану»,</w:t>
            </w:r>
            <w:r w:rsidRPr="00FB3A25">
              <w:rPr>
                <w:color w:val="000000"/>
                <w:sz w:val="24"/>
                <w:szCs w:val="24"/>
                <w:lang w:val="kk-KZ"/>
              </w:rPr>
              <w:t xml:space="preserve"> «Алгоритімдік тілдерде программалау» пәндерінен алынған білімге негізделеді. </w:t>
            </w:r>
          </w:p>
          <w:p w:rsidR="0093677A" w:rsidRPr="00206BF3" w:rsidRDefault="0093677A" w:rsidP="00FB3A25">
            <w:pPr>
              <w:pStyle w:val="11"/>
              <w:numPr>
                <w:ilvl w:val="0"/>
                <w:numId w:val="13"/>
              </w:numPr>
              <w:ind w:right="-57"/>
              <w:jc w:val="both"/>
            </w:pPr>
          </w:p>
        </w:tc>
      </w:tr>
      <w:tr w:rsidR="0093677A" w:rsidRPr="005255EE" w:rsidTr="001D4EC6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CB74FA" w:rsidP="00B32690">
            <w:proofErr w:type="spellStart"/>
            <w:r w:rsidRPr="00C53CC1">
              <w:t>Әдебиеттер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және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ресурстар</w:t>
            </w:r>
            <w:proofErr w:type="spellEnd"/>
          </w:p>
        </w:tc>
        <w:tc>
          <w:tcPr>
            <w:tcW w:w="7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Default="00CB74FA" w:rsidP="00B32690">
            <w:pPr>
              <w:rPr>
                <w:lang w:val="en-US"/>
              </w:rPr>
            </w:pPr>
            <w:proofErr w:type="spellStart"/>
            <w:r w:rsidRPr="00C53CC1">
              <w:rPr>
                <w:b/>
              </w:rPr>
              <w:t>Әдебиеттер</w:t>
            </w:r>
            <w:proofErr w:type="spellEnd"/>
            <w:r w:rsidR="0093677A" w:rsidRPr="00206BF3">
              <w:rPr>
                <w:lang w:val="en-US"/>
              </w:rPr>
              <w:t>:</w:t>
            </w:r>
          </w:p>
          <w:p w:rsidR="00CB74FA" w:rsidRPr="00CB74FA" w:rsidRDefault="00CB74FA" w:rsidP="00CB74FA">
            <w:pPr>
              <w:ind w:firstLine="253"/>
              <w:rPr>
                <w:lang w:val="kk-KZ"/>
              </w:rPr>
            </w:pPr>
            <w:r w:rsidRPr="00CB74FA">
              <w:rPr>
                <w:i/>
                <w:lang w:val="kk-KZ"/>
              </w:rPr>
              <w:t>Негізгі</w:t>
            </w:r>
            <w:r>
              <w:rPr>
                <w:lang w:val="kk-KZ"/>
              </w:rPr>
              <w:t>:</w:t>
            </w:r>
          </w:p>
          <w:p w:rsidR="00FB3A25" w:rsidRPr="00FB3A25" w:rsidRDefault="00FB3A25" w:rsidP="00FB3A25">
            <w:pPr>
              <w:pStyle w:val="a8"/>
              <w:numPr>
                <w:ilvl w:val="0"/>
                <w:numId w:val="14"/>
              </w:numPr>
              <w:ind w:left="0" w:firstLine="284"/>
              <w:jc w:val="both"/>
              <w:rPr>
                <w:snapToGrid w:val="0"/>
                <w:color w:val="000000"/>
                <w:lang w:val="kk-KZ"/>
              </w:rPr>
            </w:pPr>
            <w:r w:rsidRPr="00FB3A25">
              <w:rPr>
                <w:snapToGrid w:val="0"/>
                <w:color w:val="000000"/>
                <w:lang w:val="kk-KZ"/>
              </w:rPr>
              <w:t>Акушский И.Я., Юдицкий Д.И. Машинная арифметика в остаточных классах, Издательство «Советское радио» Москва, 1968. 438 б.</w:t>
            </w:r>
          </w:p>
          <w:p w:rsidR="00FB3A25" w:rsidRPr="00FB3A25" w:rsidRDefault="00FB3A25" w:rsidP="00FB3A25">
            <w:pPr>
              <w:pStyle w:val="a8"/>
              <w:numPr>
                <w:ilvl w:val="0"/>
                <w:numId w:val="14"/>
              </w:numPr>
              <w:tabs>
                <w:tab w:val="left" w:pos="426"/>
                <w:tab w:val="left" w:pos="709"/>
              </w:tabs>
              <w:ind w:left="0" w:firstLine="284"/>
              <w:jc w:val="both"/>
              <w:rPr>
                <w:snapToGrid w:val="0"/>
                <w:color w:val="000000"/>
                <w:lang w:val="kk-KZ"/>
              </w:rPr>
            </w:pPr>
            <w:r w:rsidRPr="00FB3A25">
              <w:rPr>
                <w:snapToGrid w:val="0"/>
                <w:color w:val="000000"/>
                <w:lang w:val="kk-KZ"/>
              </w:rPr>
              <w:t>Рожков А.В., Ниссенбаум О.В. Теоретико-числовые методы в криптографии , Тюмень 2007.-175б.</w:t>
            </w:r>
          </w:p>
          <w:p w:rsidR="00FB3A25" w:rsidRPr="00FB3A25" w:rsidRDefault="00FB3A25" w:rsidP="00FB3A25">
            <w:pPr>
              <w:widowControl w:val="0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ind w:left="0" w:firstLine="284"/>
              <w:jc w:val="both"/>
              <w:rPr>
                <w:snapToGrid w:val="0"/>
                <w:color w:val="000000"/>
                <w:lang w:val="kk-KZ"/>
              </w:rPr>
            </w:pPr>
            <w:r w:rsidRPr="00FB3A25">
              <w:rPr>
                <w:snapToGrid w:val="0"/>
                <w:color w:val="000000"/>
                <w:lang w:val="kk-KZ"/>
              </w:rPr>
              <w:t xml:space="preserve"> Фомичев В.М.   Симметричные криптосхемы. Краткий обзор основ </w:t>
            </w:r>
            <w:r w:rsidRPr="00FB3A25">
              <w:rPr>
                <w:snapToGrid w:val="0"/>
                <w:color w:val="000000"/>
                <w:lang w:val="kk-KZ"/>
              </w:rPr>
              <w:lastRenderedPageBreak/>
              <w:t>криптологии для шифрсистем с открытым ключом. — М.: МИФИ, 1995.</w:t>
            </w:r>
          </w:p>
          <w:p w:rsidR="00FB3A25" w:rsidRPr="00FB3A25" w:rsidRDefault="00FB3A25" w:rsidP="00FB3A25">
            <w:pPr>
              <w:widowControl w:val="0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ind w:left="0" w:firstLine="284"/>
              <w:jc w:val="both"/>
              <w:rPr>
                <w:snapToGrid w:val="0"/>
                <w:color w:val="000000"/>
                <w:lang w:val="kk-KZ"/>
              </w:rPr>
            </w:pPr>
            <w:r w:rsidRPr="00FB3A25">
              <w:rPr>
                <w:snapToGrid w:val="0"/>
                <w:color w:val="000000"/>
                <w:lang w:val="kk-KZ"/>
              </w:rPr>
              <w:t xml:space="preserve"> Нечаев В.И. Элементы криптографии. Основы теории защиты информации. — М.: Высшая школа, 1999.</w:t>
            </w:r>
          </w:p>
          <w:p w:rsidR="00FB3A25" w:rsidRPr="00FB3A25" w:rsidRDefault="00FB3A25" w:rsidP="00FB3A25">
            <w:pPr>
              <w:widowControl w:val="0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ind w:left="0" w:firstLine="284"/>
              <w:jc w:val="both"/>
              <w:rPr>
                <w:snapToGrid w:val="0"/>
                <w:color w:val="000000"/>
                <w:lang w:val="kk-KZ"/>
              </w:rPr>
            </w:pPr>
            <w:r w:rsidRPr="00FB3A25">
              <w:rPr>
                <w:snapToGrid w:val="0"/>
                <w:color w:val="000000"/>
                <w:lang w:val="kk-KZ"/>
              </w:rPr>
              <w:t xml:space="preserve"> Синьков М.В., Губарени Н.М. Непозиционные представления многомерных числовых систем. Киев, Наукова думка, 1977, 149 б.</w:t>
            </w:r>
          </w:p>
          <w:p w:rsidR="00FB3A25" w:rsidRPr="00FB3A25" w:rsidRDefault="00FB3A25" w:rsidP="00FB3A25">
            <w:pPr>
              <w:numPr>
                <w:ilvl w:val="0"/>
                <w:numId w:val="14"/>
              </w:numPr>
              <w:tabs>
                <w:tab w:val="right" w:pos="-567"/>
                <w:tab w:val="left" w:pos="0"/>
                <w:tab w:val="left" w:pos="567"/>
                <w:tab w:val="left" w:pos="851"/>
              </w:tabs>
              <w:overflowPunct w:val="0"/>
              <w:autoSpaceDE w:val="0"/>
              <w:autoSpaceDN w:val="0"/>
              <w:adjustRightInd w:val="0"/>
              <w:ind w:left="0" w:firstLine="284"/>
              <w:jc w:val="both"/>
              <w:textAlignment w:val="baseline"/>
              <w:rPr>
                <w:snapToGrid w:val="0"/>
                <w:color w:val="000000"/>
                <w:lang w:val="kk-KZ"/>
              </w:rPr>
            </w:pPr>
            <w:r w:rsidRPr="00FB3A25">
              <w:rPr>
                <w:snapToGrid w:val="0"/>
                <w:color w:val="000000"/>
                <w:lang w:val="kk-KZ"/>
              </w:rPr>
              <w:t>Зубов А.Ю. Криптографические методы защиты информации. Совершенные шифры. М.: Гелиос АРВ, 2005.</w:t>
            </w:r>
          </w:p>
          <w:p w:rsidR="00FB3A25" w:rsidRPr="00FB3A25" w:rsidRDefault="00FB3A25" w:rsidP="00FB3A25">
            <w:pPr>
              <w:widowControl w:val="0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ind w:left="0" w:firstLine="284"/>
              <w:jc w:val="both"/>
              <w:rPr>
                <w:snapToGrid w:val="0"/>
                <w:color w:val="000000"/>
                <w:lang w:val="kk-KZ"/>
              </w:rPr>
            </w:pPr>
            <w:r w:rsidRPr="00FB3A25">
              <w:rPr>
                <w:snapToGrid w:val="0"/>
                <w:color w:val="000000"/>
                <w:lang w:val="kk-KZ"/>
              </w:rPr>
              <w:t xml:space="preserve"> Диффи У., Хеллмэн М.Э. Защищенность и имитостойкость: введение в криптографию. // ТИИЭР N 3, т. 67, 1979 г., б.71-109. </w:t>
            </w:r>
          </w:p>
          <w:p w:rsidR="00FB3A25" w:rsidRPr="00FB3A25" w:rsidRDefault="00FB3A25" w:rsidP="00FB3A25">
            <w:pPr>
              <w:widowControl w:val="0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ind w:left="0" w:firstLine="284"/>
              <w:jc w:val="both"/>
              <w:rPr>
                <w:snapToGrid w:val="0"/>
                <w:color w:val="000000"/>
                <w:lang w:val="kk-KZ"/>
              </w:rPr>
            </w:pPr>
            <w:r w:rsidRPr="00FB3A25">
              <w:rPr>
                <w:snapToGrid w:val="0"/>
                <w:color w:val="000000"/>
                <w:lang w:val="kk-KZ"/>
              </w:rPr>
              <w:t xml:space="preserve">Хоффман Л.Д. Современные методы защиты информации / Под ред. В.А. Герасименко. – М.: Сов. радио, 1980. – 264 б. </w:t>
            </w:r>
          </w:p>
          <w:p w:rsidR="00FB3A25" w:rsidRPr="00FB3A25" w:rsidRDefault="00FB3A25" w:rsidP="00FB3A25">
            <w:pPr>
              <w:widowControl w:val="0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ind w:left="0" w:firstLine="284"/>
              <w:jc w:val="both"/>
              <w:rPr>
                <w:snapToGrid w:val="0"/>
                <w:color w:val="000000"/>
                <w:lang w:val="kk-KZ"/>
              </w:rPr>
            </w:pPr>
            <w:r w:rsidRPr="00FB3A25">
              <w:rPr>
                <w:snapToGrid w:val="0"/>
                <w:color w:val="000000"/>
                <w:lang w:val="kk-KZ"/>
              </w:rPr>
              <w:t>Брюс Шнайер. Прикладная криптография. Протоколы, алгоритмы, исходные тексты на языке Си. - М.: Издательство ТРИУМФ, 2002 - 816 с.: ил.</w:t>
            </w:r>
          </w:p>
          <w:p w:rsidR="00FB3A25" w:rsidRPr="00FB3A25" w:rsidRDefault="00FB3A25" w:rsidP="00FB3A25">
            <w:pPr>
              <w:widowControl w:val="0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ind w:left="0" w:firstLine="284"/>
              <w:jc w:val="both"/>
              <w:rPr>
                <w:snapToGrid w:val="0"/>
                <w:color w:val="000000"/>
                <w:lang w:val="kk-KZ"/>
              </w:rPr>
            </w:pPr>
            <w:r w:rsidRPr="00FB3A25">
              <w:rPr>
                <w:snapToGrid w:val="0"/>
                <w:color w:val="000000"/>
                <w:lang w:val="kk-KZ"/>
              </w:rPr>
              <w:t xml:space="preserve"> Алферов А.П., Зубов А.Ю., Кузьмин А.С. и др. Основы криптографии. – М.: Гелиос АРВ, 2001. – 122 б.</w:t>
            </w:r>
          </w:p>
          <w:p w:rsidR="00FB3A25" w:rsidRPr="00FB3A25" w:rsidRDefault="00FB3A25" w:rsidP="00FB3A25">
            <w:pPr>
              <w:widowControl w:val="0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  <w:tab w:val="left" w:pos="540"/>
              </w:tabs>
              <w:autoSpaceDE w:val="0"/>
              <w:autoSpaceDN w:val="0"/>
              <w:adjustRightInd w:val="0"/>
              <w:ind w:left="0" w:firstLine="284"/>
              <w:jc w:val="both"/>
              <w:rPr>
                <w:snapToGrid w:val="0"/>
                <w:color w:val="000000"/>
                <w:lang w:val="kk-KZ"/>
              </w:rPr>
            </w:pPr>
            <w:r w:rsidRPr="00FB3A25">
              <w:rPr>
                <w:snapToGrid w:val="0"/>
                <w:color w:val="000000"/>
                <w:lang w:val="kk-KZ"/>
              </w:rPr>
              <w:t>Фомичев В.М. Дискретная математика и криптология. – М.: ДИАЛОГ-МИФИ, 2003. - 400 б.</w:t>
            </w:r>
          </w:p>
          <w:p w:rsidR="00FB3A25" w:rsidRPr="00FB3A25" w:rsidRDefault="00FB3A25" w:rsidP="00FB3A25">
            <w:pPr>
              <w:widowControl w:val="0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  <w:tab w:val="left" w:pos="540"/>
              </w:tabs>
              <w:suppressAutoHyphens/>
              <w:autoSpaceDE w:val="0"/>
              <w:autoSpaceDN w:val="0"/>
              <w:adjustRightInd w:val="0"/>
              <w:ind w:left="0" w:firstLine="284"/>
              <w:jc w:val="both"/>
              <w:rPr>
                <w:snapToGrid w:val="0"/>
                <w:color w:val="000000"/>
                <w:lang w:val="kk-KZ"/>
              </w:rPr>
            </w:pPr>
            <w:r w:rsidRPr="00FB3A25">
              <w:rPr>
                <w:snapToGrid w:val="0"/>
                <w:color w:val="000000"/>
                <w:lang w:val="kk-KZ"/>
              </w:rPr>
              <w:t>А.Ж. Асамбаев., Криптография негіздері,  Оқу құралы. – Павлодар, 2012. – 173 бет.</w:t>
            </w:r>
          </w:p>
          <w:p w:rsidR="00CB74FA" w:rsidRPr="00FB3A25" w:rsidRDefault="00CB74FA" w:rsidP="00CB74FA">
            <w:pPr>
              <w:ind w:left="318"/>
              <w:jc w:val="both"/>
              <w:rPr>
                <w:i/>
                <w:lang w:val="kk-KZ"/>
              </w:rPr>
            </w:pPr>
            <w:r w:rsidRPr="00FB3A25">
              <w:rPr>
                <w:i/>
                <w:lang w:val="kk-KZ"/>
              </w:rPr>
              <w:t xml:space="preserve">Қосымша </w:t>
            </w:r>
          </w:p>
          <w:p w:rsidR="00FB3A25" w:rsidRPr="00703CA5" w:rsidRDefault="00CB74FA" w:rsidP="00FB3A25">
            <w:pPr>
              <w:pStyle w:val="20"/>
              <w:rPr>
                <w:bCs w:val="0"/>
                <w:color w:val="000000"/>
                <w:szCs w:val="24"/>
                <w:lang w:val="kk-KZ"/>
              </w:rPr>
            </w:pPr>
            <w:r>
              <w:rPr>
                <w:lang w:val="kk-KZ"/>
              </w:rPr>
              <w:t>1.</w:t>
            </w:r>
            <w:r w:rsidR="00FB3A25" w:rsidRPr="00703CA5">
              <w:rPr>
                <w:bCs w:val="0"/>
                <w:color w:val="000000"/>
                <w:lang w:val="kk-KZ"/>
              </w:rPr>
              <w:t xml:space="preserve"> </w:t>
            </w:r>
            <w:r w:rsidR="00FB3A25" w:rsidRPr="00703CA5">
              <w:rPr>
                <w:bCs w:val="0"/>
                <w:color w:val="000000"/>
                <w:szCs w:val="24"/>
                <w:lang w:val="kk-KZ"/>
              </w:rPr>
              <w:t>Тұрым А.Ш., Мұстафина Б.М., Ақпарат қорғау және қауіпсіздендіру негіздері. – Алматы</w:t>
            </w:r>
            <w:r w:rsidR="00FB3A25">
              <w:rPr>
                <w:bCs w:val="0"/>
                <w:color w:val="000000"/>
                <w:szCs w:val="24"/>
                <w:lang w:val="kk-KZ"/>
              </w:rPr>
              <w:t>:</w:t>
            </w:r>
            <w:r w:rsidR="00FB3A25" w:rsidRPr="00703CA5">
              <w:rPr>
                <w:bCs w:val="0"/>
                <w:color w:val="000000"/>
                <w:szCs w:val="24"/>
                <w:lang w:val="kk-KZ"/>
              </w:rPr>
              <w:t xml:space="preserve"> Алматы энергетика және байланыс институты, 2002ж.</w:t>
            </w:r>
          </w:p>
          <w:p w:rsidR="00FB3A25" w:rsidRPr="00703CA5" w:rsidRDefault="00FB3A25" w:rsidP="00FB3A25">
            <w:pPr>
              <w:pStyle w:val="51"/>
              <w:numPr>
                <w:ilvl w:val="0"/>
                <w:numId w:val="15"/>
              </w:numPr>
              <w:tabs>
                <w:tab w:val="clear" w:pos="720"/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r w:rsidRPr="00703CA5">
              <w:rPr>
                <w:bCs/>
                <w:sz w:val="24"/>
                <w:szCs w:val="24"/>
              </w:rPr>
              <w:t>Романец Ю.В., Тимофеев П.А., Шаньгин В.Ф. Защита информации в</w:t>
            </w:r>
            <w:r w:rsidRPr="00703CA5">
              <w:rPr>
                <w:sz w:val="24"/>
                <w:szCs w:val="24"/>
              </w:rPr>
              <w:t xml:space="preserve"> компьютерных системах и сетях. –М.: РАДИО И СВЯЗЬ, 1999.</w:t>
            </w:r>
          </w:p>
          <w:p w:rsidR="00FB3A25" w:rsidRPr="00703CA5" w:rsidRDefault="00FB3A25" w:rsidP="00FB3A25">
            <w:pPr>
              <w:pStyle w:val="51"/>
              <w:numPr>
                <w:ilvl w:val="0"/>
                <w:numId w:val="15"/>
              </w:numPr>
              <w:tabs>
                <w:tab w:val="clear" w:pos="720"/>
                <w:tab w:val="num" w:pos="0"/>
              </w:tabs>
              <w:ind w:left="360"/>
              <w:jc w:val="both"/>
              <w:rPr>
                <w:sz w:val="24"/>
                <w:szCs w:val="24"/>
              </w:rPr>
            </w:pPr>
            <w:r w:rsidRPr="00703CA5">
              <w:rPr>
                <w:sz w:val="24"/>
                <w:szCs w:val="24"/>
              </w:rPr>
              <w:t>Алферов А.П., Зубов А.Ю., Кузьмин А.С., Черемушкин А.В. Основы криптографии: Учебное пособие. – М.: Гелиос АРВ, 2002. – 480 с.</w:t>
            </w:r>
          </w:p>
          <w:p w:rsidR="00CB74FA" w:rsidRPr="00CB74FA" w:rsidRDefault="00CB74FA" w:rsidP="00243F25">
            <w:pPr>
              <w:tabs>
                <w:tab w:val="left" w:pos="253"/>
              </w:tabs>
              <w:ind w:left="-31"/>
              <w:rPr>
                <w:lang w:val="kk-KZ"/>
              </w:rPr>
            </w:pPr>
            <w:r>
              <w:rPr>
                <w:lang w:val="kk-KZ"/>
              </w:rPr>
              <w:t xml:space="preserve"> </w:t>
            </w:r>
          </w:p>
          <w:p w:rsidR="0093677A" w:rsidRPr="005255EE" w:rsidRDefault="0093677A" w:rsidP="00DF13B0">
            <w:pPr>
              <w:rPr>
                <w:b/>
                <w:bCs/>
                <w:lang w:val="kk-KZ"/>
              </w:rPr>
            </w:pPr>
            <w:r w:rsidRPr="005255EE">
              <w:rPr>
                <w:b/>
                <w:bCs/>
                <w:lang w:val="kk-KZ"/>
              </w:rPr>
              <w:t>Интернет-ресурс</w:t>
            </w:r>
            <w:r w:rsidR="00CB74FA">
              <w:rPr>
                <w:b/>
                <w:bCs/>
                <w:lang w:val="kk-KZ"/>
              </w:rPr>
              <w:t>тар</w:t>
            </w:r>
            <w:r w:rsidRPr="005255EE">
              <w:rPr>
                <w:b/>
                <w:bCs/>
                <w:lang w:val="kk-KZ"/>
              </w:rPr>
              <w:t xml:space="preserve">: </w:t>
            </w:r>
          </w:p>
          <w:p w:rsidR="00CB74FA" w:rsidRPr="00FB3A25" w:rsidRDefault="00385AB8" w:rsidP="00385AB8">
            <w:pPr>
              <w:rPr>
                <w:bCs/>
                <w:lang w:val="kk-KZ"/>
              </w:rPr>
            </w:pPr>
            <w:r w:rsidRPr="00385AB8">
              <w:rPr>
                <w:bCs/>
                <w:lang w:val="kk-KZ"/>
              </w:rPr>
              <w:t>1.</w:t>
            </w:r>
            <w:r w:rsidR="00FB3A25">
              <w:rPr>
                <w:bCs/>
                <w:lang w:val="kk-KZ"/>
              </w:rPr>
              <w:t xml:space="preserve"> </w:t>
            </w:r>
            <w:r w:rsidR="00FB3A25" w:rsidRPr="005255EE">
              <w:rPr>
                <w:bCs/>
                <w:lang w:val="kk-KZ"/>
              </w:rPr>
              <w:t xml:space="preserve">intuit.ru </w:t>
            </w:r>
          </w:p>
          <w:p w:rsidR="0093677A" w:rsidRPr="00385AB8" w:rsidRDefault="00385AB8" w:rsidP="00FB3A25">
            <w:pPr>
              <w:rPr>
                <w:bCs/>
                <w:lang w:val="kk-KZ"/>
              </w:rPr>
            </w:pPr>
            <w:r w:rsidRPr="00385AB8">
              <w:rPr>
                <w:bCs/>
                <w:lang w:val="kk-KZ"/>
              </w:rPr>
              <w:t xml:space="preserve">2.Қосымша оқу материалдары, сонымен қатар үй тапсырмалары мен жобаны орындауға </w:t>
            </w:r>
            <w:r>
              <w:rPr>
                <w:bCs/>
                <w:lang w:val="kk-KZ"/>
              </w:rPr>
              <w:t xml:space="preserve">пайдаланылатын </w:t>
            </w:r>
            <w:r w:rsidRPr="00385AB8">
              <w:rPr>
                <w:bCs/>
                <w:lang w:val="kk-KZ"/>
              </w:rPr>
              <w:t>қажетті құжатта</w:t>
            </w:r>
            <w:r>
              <w:rPr>
                <w:bCs/>
                <w:lang w:val="kk-KZ"/>
              </w:rPr>
              <w:t>мала</w:t>
            </w:r>
            <w:r w:rsidRPr="00385AB8">
              <w:rPr>
                <w:bCs/>
                <w:lang w:val="kk-KZ"/>
              </w:rPr>
              <w:t xml:space="preserve">р </w:t>
            </w:r>
            <w:r w:rsidRPr="00385AB8">
              <w:rPr>
                <w:lang w:val="kk-KZ"/>
              </w:rPr>
              <w:t>univer.kaznu.kz</w:t>
            </w:r>
            <w:r>
              <w:rPr>
                <w:lang w:val="kk-KZ"/>
              </w:rPr>
              <w:t xml:space="preserve"> сайтының ПОӘК бөлімінде студенттерге қолжетімді.</w:t>
            </w:r>
          </w:p>
        </w:tc>
      </w:tr>
      <w:tr w:rsidR="0093677A" w:rsidRPr="005255EE" w:rsidTr="001D4EC6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385AB8" w:rsidRDefault="00385AB8" w:rsidP="00B32690">
            <w:pPr>
              <w:rPr>
                <w:lang w:val="kk-KZ"/>
              </w:rPr>
            </w:pPr>
            <w:r w:rsidRPr="00385AB8">
              <w:rPr>
                <w:lang w:val="kk-KZ"/>
              </w:rPr>
              <w:lastRenderedPageBreak/>
              <w:t xml:space="preserve">Университеттің моральдық-этикалық құндылықтарына сай курстың академиялық саясаты  </w:t>
            </w:r>
          </w:p>
        </w:tc>
        <w:tc>
          <w:tcPr>
            <w:tcW w:w="7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5AB8" w:rsidRPr="00C53CC1" w:rsidRDefault="00385AB8" w:rsidP="00385AB8">
            <w:proofErr w:type="spellStart"/>
            <w:r w:rsidRPr="00C53CC1">
              <w:rPr>
                <w:b/>
              </w:rPr>
              <w:t>Академиялық</w:t>
            </w:r>
            <w:proofErr w:type="spellEnd"/>
            <w:r w:rsidRPr="00C53CC1">
              <w:rPr>
                <w:b/>
              </w:rPr>
              <w:t xml:space="preserve"> </w:t>
            </w:r>
            <w:proofErr w:type="spellStart"/>
            <w:r w:rsidRPr="00C53CC1">
              <w:rPr>
                <w:b/>
              </w:rPr>
              <w:t>ереженің</w:t>
            </w:r>
            <w:proofErr w:type="spellEnd"/>
            <w:r w:rsidRPr="00C53CC1">
              <w:rPr>
                <w:b/>
              </w:rPr>
              <w:t xml:space="preserve"> </w:t>
            </w:r>
            <w:proofErr w:type="spellStart"/>
            <w:r w:rsidRPr="00C53CC1">
              <w:rPr>
                <w:b/>
              </w:rPr>
              <w:t>тәртібі</w:t>
            </w:r>
            <w:proofErr w:type="spellEnd"/>
            <w:r w:rsidRPr="00C53CC1">
              <w:rPr>
                <w:b/>
              </w:rPr>
              <w:t xml:space="preserve">: </w:t>
            </w:r>
          </w:p>
          <w:p w:rsidR="00385AB8" w:rsidRPr="0054333C" w:rsidRDefault="00385AB8" w:rsidP="00385AB8">
            <w:pPr>
              <w:ind w:firstLine="394"/>
              <w:jc w:val="both"/>
              <w:rPr>
                <w:color w:val="000000" w:themeColor="text1"/>
                <w:lang w:val="kk-KZ"/>
              </w:rPr>
            </w:pPr>
            <w:proofErr w:type="spellStart"/>
            <w:r w:rsidRPr="00C53CC1">
              <w:t>Студенттер</w:t>
            </w:r>
            <w:proofErr w:type="spellEnd"/>
            <w:r w:rsidRPr="00C53CC1">
              <w:t xml:space="preserve"> </w:t>
            </w:r>
            <w:proofErr w:type="spellStart"/>
            <w:proofErr w:type="gramStart"/>
            <w:r w:rsidRPr="00C53CC1">
              <w:t>сабақтарға</w:t>
            </w:r>
            <w:proofErr w:type="spellEnd"/>
            <w:r w:rsidRPr="00C53CC1">
              <w:t xml:space="preserve">  </w:t>
            </w:r>
            <w:proofErr w:type="spellStart"/>
            <w:r w:rsidRPr="00C53CC1">
              <w:t>міндетті</w:t>
            </w:r>
            <w:proofErr w:type="spellEnd"/>
            <w:proofErr w:type="gramEnd"/>
            <w:r w:rsidRPr="00C53CC1">
              <w:t xml:space="preserve"> </w:t>
            </w:r>
            <w:proofErr w:type="spellStart"/>
            <w:r w:rsidRPr="00C53CC1">
              <w:t>түрде</w:t>
            </w:r>
            <w:proofErr w:type="spellEnd"/>
            <w:r w:rsidRPr="00C53CC1">
              <w:t xml:space="preserve"> </w:t>
            </w:r>
            <w:r>
              <w:rPr>
                <w:lang w:val="kk-KZ"/>
              </w:rPr>
              <w:t>кешікпей</w:t>
            </w:r>
            <w:r w:rsidRPr="00C53CC1">
              <w:t xml:space="preserve"> </w:t>
            </w:r>
            <w:proofErr w:type="spellStart"/>
            <w:r w:rsidRPr="00C53CC1">
              <w:t>қатысуы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керек</w:t>
            </w:r>
            <w:proofErr w:type="spellEnd"/>
            <w:r>
              <w:rPr>
                <w:lang w:val="kk-KZ"/>
              </w:rPr>
              <w:t xml:space="preserve">, сабаққа себепсіз қатыспауға болмайды. Сабаққа себепсіз қатыспаса, </w:t>
            </w:r>
            <w:r w:rsidRPr="00385AB8">
              <w:rPr>
                <w:color w:val="000000" w:themeColor="text1"/>
                <w:lang w:val="kk-KZ"/>
              </w:rPr>
              <w:t>кешігіп келсе 0 бал қойылады.</w:t>
            </w:r>
          </w:p>
          <w:p w:rsidR="00385AB8" w:rsidRDefault="00385AB8" w:rsidP="00385AB8">
            <w:pPr>
              <w:ind w:firstLine="394"/>
              <w:jc w:val="both"/>
              <w:rPr>
                <w:color w:val="000000" w:themeColor="text1"/>
                <w:lang w:val="kk-KZ"/>
              </w:rPr>
            </w:pPr>
            <w:r w:rsidRPr="00385AB8">
              <w:rPr>
                <w:color w:val="000000" w:themeColor="text1"/>
                <w:lang w:val="kk-KZ"/>
              </w:rPr>
              <w:t>Тапсырмаларды</w:t>
            </w:r>
            <w:r>
              <w:rPr>
                <w:color w:val="000000" w:themeColor="text1"/>
                <w:lang w:val="kk-KZ"/>
              </w:rPr>
              <w:t xml:space="preserve"> (</w:t>
            </w:r>
            <w:r w:rsidR="00651048" w:rsidRPr="0054333C">
              <w:rPr>
                <w:lang w:val="kk-KZ"/>
              </w:rPr>
              <w:t xml:space="preserve">СӨЖ бойынша, аралық бақылау, зертханалық, </w:t>
            </w:r>
            <w:r w:rsidR="00651048">
              <w:rPr>
                <w:lang w:val="kk-KZ"/>
              </w:rPr>
              <w:t xml:space="preserve">практикалық/семинарлық, </w:t>
            </w:r>
            <w:r w:rsidR="00651048" w:rsidRPr="0054333C">
              <w:rPr>
                <w:lang w:val="kk-KZ"/>
              </w:rPr>
              <w:t>жоба</w:t>
            </w:r>
            <w:r w:rsidR="00651048">
              <w:rPr>
                <w:lang w:val="kk-KZ"/>
              </w:rPr>
              <w:t xml:space="preserve"> жұмыстарын</w:t>
            </w:r>
            <w:r w:rsidR="00651048" w:rsidRPr="0054333C">
              <w:rPr>
                <w:lang w:val="kk-KZ"/>
              </w:rPr>
              <w:t xml:space="preserve"> және т.б</w:t>
            </w:r>
            <w:r>
              <w:rPr>
                <w:color w:val="000000" w:themeColor="text1"/>
                <w:lang w:val="kk-KZ"/>
              </w:rPr>
              <w:t xml:space="preserve">), қорытынды емтиханды </w:t>
            </w:r>
            <w:r w:rsidRPr="0054333C">
              <w:rPr>
                <w:lang w:val="kk-KZ"/>
              </w:rPr>
              <w:t>уақытында орындауға және тапсыру</w:t>
            </w:r>
            <w:r>
              <w:rPr>
                <w:lang w:val="kk-KZ"/>
              </w:rPr>
              <w:t>ға</w:t>
            </w:r>
            <w:r w:rsidRPr="0054333C">
              <w:rPr>
                <w:lang w:val="kk-KZ"/>
              </w:rPr>
              <w:t xml:space="preserve"> міндетті</w:t>
            </w:r>
            <w:r w:rsidR="00651048">
              <w:rPr>
                <w:color w:val="000000" w:themeColor="text1"/>
                <w:lang w:val="kk-KZ"/>
              </w:rPr>
              <w:t>.</w:t>
            </w:r>
          </w:p>
          <w:p w:rsidR="00651048" w:rsidRDefault="00651048" w:rsidP="00385AB8">
            <w:pPr>
              <w:ind w:firstLine="394"/>
              <w:jc w:val="both"/>
              <w:rPr>
                <w:lang w:val="kk-KZ"/>
              </w:rPr>
            </w:pPr>
            <w:r w:rsidRPr="00651048">
              <w:rPr>
                <w:lang w:val="kk-KZ"/>
              </w:rPr>
              <w:t>Тапсырмаларды орында</w:t>
            </w:r>
            <w:r>
              <w:rPr>
                <w:lang w:val="kk-KZ"/>
              </w:rPr>
              <w:t>п, тапсыр</w:t>
            </w:r>
            <w:r w:rsidRPr="00651048">
              <w:rPr>
                <w:lang w:val="kk-KZ"/>
              </w:rPr>
              <w:t xml:space="preserve">у барысында студент </w:t>
            </w:r>
            <w:r>
              <w:rPr>
                <w:lang w:val="kk-KZ"/>
              </w:rPr>
              <w:t>тапсыр</w:t>
            </w:r>
            <w:r w:rsidRPr="00651048">
              <w:rPr>
                <w:lang w:val="kk-KZ"/>
              </w:rPr>
              <w:t xml:space="preserve">у мерзімін  бұзған жағдайда </w:t>
            </w:r>
            <w:r>
              <w:rPr>
                <w:lang w:val="kk-KZ"/>
              </w:rPr>
              <w:t xml:space="preserve">жоспарланған максималды балдан </w:t>
            </w:r>
            <w:r w:rsidRPr="00651048">
              <w:rPr>
                <w:lang w:val="kk-KZ"/>
              </w:rPr>
              <w:t xml:space="preserve">айыппұл </w:t>
            </w:r>
            <w:r>
              <w:rPr>
                <w:lang w:val="kk-KZ"/>
              </w:rPr>
              <w:t>(50</w:t>
            </w:r>
            <w:r w:rsidRPr="00651048">
              <w:rPr>
                <w:lang w:val="kk-KZ"/>
              </w:rPr>
              <w:t>%</w:t>
            </w:r>
            <w:r>
              <w:rPr>
                <w:lang w:val="kk-KZ"/>
              </w:rPr>
              <w:t xml:space="preserve">) </w:t>
            </w:r>
            <w:r w:rsidRPr="00651048">
              <w:rPr>
                <w:lang w:val="kk-KZ"/>
              </w:rPr>
              <w:t>шегеріл</w:t>
            </w:r>
            <w:r>
              <w:rPr>
                <w:lang w:val="kk-KZ"/>
              </w:rPr>
              <w:t>іп,</w:t>
            </w:r>
            <w:r w:rsidRPr="00651048">
              <w:rPr>
                <w:lang w:val="kk-KZ"/>
              </w:rPr>
              <w:t xml:space="preserve"> бағаланады</w:t>
            </w:r>
            <w:r>
              <w:rPr>
                <w:lang w:val="kk-KZ"/>
              </w:rPr>
              <w:t>.</w:t>
            </w:r>
          </w:p>
          <w:p w:rsidR="00651048" w:rsidRPr="00C53CC1" w:rsidRDefault="00651048" w:rsidP="00651048">
            <w:pPr>
              <w:ind w:firstLine="536"/>
            </w:pPr>
            <w:proofErr w:type="spellStart"/>
            <w:r w:rsidRPr="00C53CC1">
              <w:rPr>
                <w:b/>
              </w:rPr>
              <w:t>Академиялық</w:t>
            </w:r>
            <w:proofErr w:type="spellEnd"/>
            <w:r w:rsidRPr="00C53CC1">
              <w:rPr>
                <w:b/>
              </w:rPr>
              <w:t xml:space="preserve"> </w:t>
            </w:r>
            <w:proofErr w:type="spellStart"/>
            <w:r w:rsidRPr="00C53CC1">
              <w:rPr>
                <w:b/>
              </w:rPr>
              <w:t>құндылықтар</w:t>
            </w:r>
            <w:proofErr w:type="spellEnd"/>
            <w:r w:rsidRPr="00C53CC1">
              <w:rPr>
                <w:b/>
              </w:rPr>
              <w:t>:</w:t>
            </w:r>
          </w:p>
          <w:p w:rsidR="00651048" w:rsidRPr="00651048" w:rsidRDefault="00651048" w:rsidP="00651048">
            <w:pPr>
              <w:ind w:firstLine="536"/>
              <w:jc w:val="both"/>
              <w:rPr>
                <w:lang w:val="kk-KZ"/>
              </w:rPr>
            </w:pPr>
            <w:proofErr w:type="spellStart"/>
            <w:r w:rsidRPr="00C53CC1">
              <w:t>Академиялық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құндылық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және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адалдық</w:t>
            </w:r>
            <w:proofErr w:type="spellEnd"/>
            <w:r w:rsidRPr="00C53CC1">
              <w:t xml:space="preserve">: </w:t>
            </w:r>
            <w:proofErr w:type="spellStart"/>
            <w:r w:rsidRPr="00C53CC1">
              <w:t>барлық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тапсырмаларды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өз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бетінше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орындау</w:t>
            </w:r>
            <w:proofErr w:type="spellEnd"/>
            <w:r w:rsidRPr="00C53CC1">
              <w:t xml:space="preserve">; </w:t>
            </w:r>
            <w:proofErr w:type="spellStart"/>
            <w:r w:rsidRPr="00C53CC1">
              <w:t>плагиатқа</w:t>
            </w:r>
            <w:proofErr w:type="spellEnd"/>
            <w:r w:rsidRPr="00C53CC1">
              <w:t xml:space="preserve">, </w:t>
            </w:r>
            <w:proofErr w:type="spellStart"/>
            <w:r w:rsidRPr="00C53CC1">
              <w:t>жалғандық</w:t>
            </w:r>
            <w:proofErr w:type="spellEnd"/>
            <w:r>
              <w:rPr>
                <w:lang w:val="kk-KZ"/>
              </w:rPr>
              <w:t>қа</w:t>
            </w:r>
            <w:r w:rsidRPr="00C53CC1">
              <w:t>, шпаргалка</w:t>
            </w:r>
            <w:r>
              <w:rPr>
                <w:lang w:val="kk-KZ"/>
              </w:rPr>
              <w:t>ны</w:t>
            </w:r>
            <w:r w:rsidRPr="00C53CC1">
              <w:t xml:space="preserve"> </w:t>
            </w:r>
            <w:proofErr w:type="spellStart"/>
            <w:r w:rsidRPr="00C53CC1">
              <w:t>пайдалану</w:t>
            </w:r>
            <w:proofErr w:type="spellEnd"/>
            <w:r>
              <w:rPr>
                <w:lang w:val="kk-KZ"/>
              </w:rPr>
              <w:t>ға</w:t>
            </w:r>
            <w:r w:rsidRPr="00C53CC1">
              <w:t xml:space="preserve"> </w:t>
            </w:r>
            <w:proofErr w:type="spellStart"/>
            <w:r w:rsidRPr="00C53CC1">
              <w:t>жол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бермеу</w:t>
            </w:r>
            <w:proofErr w:type="spellEnd"/>
            <w:r w:rsidRPr="00C53CC1">
              <w:t xml:space="preserve">, </w:t>
            </w:r>
            <w:proofErr w:type="spellStart"/>
            <w:r w:rsidRPr="00C53CC1">
              <w:t>білімді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бақылаудың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барлық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кезеңінде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көшіру</w:t>
            </w:r>
            <w:proofErr w:type="spellEnd"/>
            <w:r>
              <w:rPr>
                <w:lang w:val="kk-KZ"/>
              </w:rPr>
              <w:t>ге</w:t>
            </w:r>
            <w:r w:rsidRPr="00C53CC1">
              <w:t xml:space="preserve">, </w:t>
            </w:r>
            <w:proofErr w:type="spellStart"/>
            <w:r w:rsidRPr="00C53CC1">
              <w:t>оқытушын</w:t>
            </w:r>
            <w:r>
              <w:t>ы</w:t>
            </w:r>
            <w:proofErr w:type="spellEnd"/>
            <w:r>
              <w:t xml:space="preserve"> </w:t>
            </w:r>
            <w:proofErr w:type="spellStart"/>
            <w:r>
              <w:t>алдау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және</w:t>
            </w:r>
            <w:proofErr w:type="spellEnd"/>
            <w:r>
              <w:t xml:space="preserve">  </w:t>
            </w:r>
            <w:proofErr w:type="spellStart"/>
            <w:r>
              <w:t>оған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деген</w:t>
            </w:r>
            <w:proofErr w:type="spellEnd"/>
            <w:r>
              <w:t xml:space="preserve"> </w:t>
            </w:r>
            <w:proofErr w:type="spellStart"/>
            <w:r>
              <w:t>қарым-</w:t>
            </w:r>
            <w:r w:rsidRPr="00C53CC1">
              <w:t>қатынасының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нашарлығы</w:t>
            </w:r>
            <w:proofErr w:type="spellEnd"/>
            <w:r>
              <w:rPr>
                <w:lang w:val="kk-KZ"/>
              </w:rPr>
              <w:t>н болдырмау</w:t>
            </w:r>
            <w:r w:rsidRPr="00C53CC1">
              <w:t xml:space="preserve"> (</w:t>
            </w:r>
            <w:proofErr w:type="spellStart"/>
            <w:r w:rsidRPr="00C53CC1">
              <w:t>ҚазҰУ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студенттерінің</w:t>
            </w:r>
            <w:proofErr w:type="spellEnd"/>
            <w:r w:rsidRPr="00C53CC1">
              <w:t xml:space="preserve"> ар-</w:t>
            </w:r>
            <w:proofErr w:type="spellStart"/>
            <w:r w:rsidRPr="00C53CC1">
              <w:t>намыс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кодексі</w:t>
            </w:r>
            <w:proofErr w:type="spellEnd"/>
            <w:r w:rsidRPr="00C53CC1">
              <w:t>)</w:t>
            </w:r>
            <w:r>
              <w:rPr>
                <w:lang w:val="kk-KZ"/>
              </w:rPr>
              <w:t>.</w:t>
            </w:r>
          </w:p>
          <w:p w:rsidR="00C862A3" w:rsidRPr="00651048" w:rsidRDefault="00651048" w:rsidP="00FB3A25">
            <w:pPr>
              <w:ind w:firstLine="536"/>
              <w:jc w:val="both"/>
              <w:rPr>
                <w:color w:val="000000" w:themeColor="text1"/>
                <w:lang w:val="kk-KZ"/>
              </w:rPr>
            </w:pPr>
            <w:r w:rsidRPr="00651048">
              <w:rPr>
                <w:lang w:val="kk-KZ"/>
              </w:rPr>
              <w:t xml:space="preserve">Мүмкіндігі шектеулі студенттер арнайы  </w:t>
            </w:r>
            <w:r w:rsidR="00FB3A25" w:rsidRPr="00FB3A25">
              <w:rPr>
                <w:lang w:val="kk-KZ"/>
              </w:rPr>
              <w:t>ardabek</w:t>
            </w:r>
            <w:r w:rsidR="00FB3A25">
              <w:rPr>
                <w:lang w:val="kk-KZ"/>
              </w:rPr>
              <w:t>@</w:t>
            </w:r>
            <w:r w:rsidRPr="00651048">
              <w:rPr>
                <w:lang w:val="kk-KZ"/>
              </w:rPr>
              <w:t>mail</w:t>
            </w:r>
            <w:r w:rsidR="00FB3A25" w:rsidRPr="00FB3A25">
              <w:rPr>
                <w:lang w:val="kk-KZ"/>
              </w:rPr>
              <w:t>.ru</w:t>
            </w:r>
            <w:r w:rsidRPr="00651048">
              <w:rPr>
                <w:lang w:val="kk-KZ"/>
              </w:rPr>
              <w:t xml:space="preserve"> бойынша көмек ала алады.</w:t>
            </w:r>
          </w:p>
        </w:tc>
      </w:tr>
      <w:tr w:rsidR="0093677A" w:rsidRPr="00206BF3" w:rsidTr="001D4EC6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677A" w:rsidRPr="00206BF3" w:rsidRDefault="00651048" w:rsidP="00B32690">
            <w:proofErr w:type="spellStart"/>
            <w:r w:rsidRPr="00C53CC1">
              <w:lastRenderedPageBreak/>
              <w:t>Бағалау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саясаты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және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аттестаттау</w:t>
            </w:r>
            <w:proofErr w:type="spellEnd"/>
          </w:p>
        </w:tc>
        <w:tc>
          <w:tcPr>
            <w:tcW w:w="7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1048" w:rsidRDefault="00651048" w:rsidP="00651048">
            <w:pPr>
              <w:ind w:firstLine="394"/>
              <w:rPr>
                <w:b/>
              </w:rPr>
            </w:pPr>
            <w:proofErr w:type="spellStart"/>
            <w:r w:rsidRPr="00C53CC1">
              <w:rPr>
                <w:b/>
              </w:rPr>
              <w:t>Критериалды</w:t>
            </w:r>
            <w:proofErr w:type="spellEnd"/>
            <w:r w:rsidRPr="00C53CC1">
              <w:rPr>
                <w:b/>
              </w:rPr>
              <w:t xml:space="preserve"> </w:t>
            </w:r>
            <w:proofErr w:type="spellStart"/>
            <w:r w:rsidRPr="00C53CC1">
              <w:rPr>
                <w:b/>
              </w:rPr>
              <w:t>бағалау</w:t>
            </w:r>
            <w:proofErr w:type="spellEnd"/>
            <w:r w:rsidRPr="00C53CC1">
              <w:rPr>
                <w:b/>
              </w:rPr>
              <w:t xml:space="preserve">: </w:t>
            </w:r>
          </w:p>
          <w:p w:rsidR="00651048" w:rsidRDefault="00651048" w:rsidP="00651048">
            <w:pPr>
              <w:ind w:firstLine="394"/>
              <w:jc w:val="both"/>
            </w:pPr>
            <w:r w:rsidRPr="00651048">
              <w:rPr>
                <w:lang w:val="kk-KZ"/>
              </w:rPr>
              <w:t>Орындалған жұмыстар мен</w:t>
            </w:r>
            <w:r>
              <w:rPr>
                <w:b/>
                <w:lang w:val="kk-KZ"/>
              </w:rPr>
              <w:t xml:space="preserve"> </w:t>
            </w:r>
            <w:r>
              <w:rPr>
                <w:lang w:val="kk-KZ"/>
              </w:rPr>
              <w:t>қорытынды емтихан барысында теориялық материалдың меңгерілуі мен теориялық және практикалық дағдыларды</w:t>
            </w:r>
            <w:r w:rsidR="0047743C">
              <w:rPr>
                <w:lang w:val="kk-KZ"/>
              </w:rPr>
              <w:t xml:space="preserve"> қабылдауы</w:t>
            </w:r>
            <w:r>
              <w:rPr>
                <w:lang w:val="kk-KZ"/>
              </w:rPr>
              <w:t xml:space="preserve"> </w:t>
            </w:r>
            <w:proofErr w:type="spellStart"/>
            <w:r w:rsidRPr="00C53CC1">
              <w:t>дескрипт</w:t>
            </w:r>
            <w:proofErr w:type="spellEnd"/>
            <w:r>
              <w:rPr>
                <w:lang w:val="kk-KZ"/>
              </w:rPr>
              <w:t>орға сәйкес</w:t>
            </w:r>
            <w:r w:rsidRPr="00C53CC1">
              <w:t xml:space="preserve"> </w:t>
            </w:r>
            <w:r w:rsidR="0047743C">
              <w:rPr>
                <w:lang w:val="kk-KZ"/>
              </w:rPr>
              <w:t>тексеріледі</w:t>
            </w:r>
            <w:r w:rsidRPr="00C53CC1">
              <w:t xml:space="preserve"> (</w:t>
            </w:r>
            <w:proofErr w:type="spellStart"/>
            <w:r w:rsidRPr="00C53CC1">
              <w:t>аралық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бақылау</w:t>
            </w:r>
            <w:proofErr w:type="spellEnd"/>
            <w:r w:rsidRPr="00C53CC1">
              <w:t xml:space="preserve"> мен </w:t>
            </w:r>
            <w:proofErr w:type="spellStart"/>
            <w:r w:rsidRPr="00C53CC1">
              <w:t>емтиханда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құзыреттіліктің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қалыптасуын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тексеру</w:t>
            </w:r>
            <w:proofErr w:type="spellEnd"/>
            <w:r w:rsidRPr="00C53CC1">
              <w:t>).</w:t>
            </w:r>
          </w:p>
          <w:p w:rsidR="004C721F" w:rsidRPr="00206BF3" w:rsidRDefault="0047743C" w:rsidP="00714047">
            <w:pPr>
              <w:ind w:firstLine="536"/>
              <w:jc w:val="both"/>
            </w:pPr>
            <w:proofErr w:type="spellStart"/>
            <w:r w:rsidRPr="00C53CC1">
              <w:rPr>
                <w:b/>
              </w:rPr>
              <w:t>Жиынтық</w:t>
            </w:r>
            <w:proofErr w:type="spellEnd"/>
            <w:r w:rsidRPr="00C53CC1">
              <w:rPr>
                <w:b/>
              </w:rPr>
              <w:t xml:space="preserve"> </w:t>
            </w:r>
            <w:proofErr w:type="spellStart"/>
            <w:r w:rsidRPr="00C53CC1">
              <w:rPr>
                <w:b/>
              </w:rPr>
              <w:t>бағалау</w:t>
            </w:r>
            <w:proofErr w:type="spellEnd"/>
            <w:r w:rsidRPr="00C53CC1">
              <w:rPr>
                <w:b/>
              </w:rPr>
              <w:t>:</w:t>
            </w:r>
            <w:r w:rsidRPr="00C53CC1">
              <w:t xml:space="preserve"> </w:t>
            </w:r>
            <w:proofErr w:type="spellStart"/>
            <w:r w:rsidRPr="00C53CC1">
              <w:t>аудиториядағы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жұмыс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белсенділігі</w:t>
            </w:r>
            <w:proofErr w:type="spellEnd"/>
            <w:r>
              <w:rPr>
                <w:lang w:val="kk-KZ"/>
              </w:rPr>
              <w:t>,</w:t>
            </w:r>
            <w:r w:rsidRPr="00C53CC1">
              <w:t xml:space="preserve"> </w:t>
            </w:r>
            <w:proofErr w:type="spellStart"/>
            <w:r w:rsidRPr="00C53CC1">
              <w:t>қатысуы</w:t>
            </w:r>
            <w:proofErr w:type="spellEnd"/>
            <w:r w:rsidRPr="00C53CC1">
              <w:t xml:space="preserve"> </w:t>
            </w:r>
            <w:r>
              <w:rPr>
                <w:lang w:val="kk-KZ"/>
              </w:rPr>
              <w:t>және орындалған тапсырма бағаланады. Қорытынды баға төменде келтірілген б</w:t>
            </w:r>
            <w:r w:rsidRPr="0047743C">
              <w:rPr>
                <w:lang w:val="kk-KZ"/>
              </w:rPr>
              <w:t>ілімді бағалау шкаласы</w:t>
            </w:r>
            <w:r>
              <w:rPr>
                <w:lang w:val="kk-KZ"/>
              </w:rPr>
              <w:t>на сәйкес қойылады</w:t>
            </w:r>
            <w:r w:rsidRPr="0047743C">
              <w:rPr>
                <w:lang w:val="kk-KZ"/>
              </w:rPr>
              <w:t>.</w:t>
            </w:r>
          </w:p>
        </w:tc>
      </w:tr>
    </w:tbl>
    <w:p w:rsidR="0093677A" w:rsidRPr="00206BF3" w:rsidRDefault="0093677A" w:rsidP="0093677A">
      <w:pPr>
        <w:jc w:val="right"/>
      </w:pPr>
    </w:p>
    <w:p w:rsidR="004C721F" w:rsidRPr="00206BF3" w:rsidRDefault="0047743C" w:rsidP="004C721F">
      <w:pPr>
        <w:jc w:val="center"/>
        <w:rPr>
          <w:b/>
        </w:rPr>
      </w:pPr>
      <w:proofErr w:type="spellStart"/>
      <w:r w:rsidRPr="00E7401C">
        <w:rPr>
          <w:b/>
          <w:sz w:val="22"/>
          <w:szCs w:val="22"/>
        </w:rPr>
        <w:t>Білімді</w:t>
      </w:r>
      <w:proofErr w:type="spellEnd"/>
      <w:r w:rsidRPr="00E7401C">
        <w:rPr>
          <w:b/>
          <w:sz w:val="22"/>
          <w:szCs w:val="22"/>
        </w:rPr>
        <w:t xml:space="preserve"> </w:t>
      </w:r>
      <w:proofErr w:type="spellStart"/>
      <w:r w:rsidRPr="00E7401C">
        <w:rPr>
          <w:b/>
          <w:sz w:val="22"/>
          <w:szCs w:val="22"/>
        </w:rPr>
        <w:t>бағалау</w:t>
      </w:r>
      <w:proofErr w:type="spellEnd"/>
      <w:r w:rsidRPr="00E7401C">
        <w:rPr>
          <w:b/>
          <w:sz w:val="22"/>
          <w:szCs w:val="22"/>
        </w:rPr>
        <w:t xml:space="preserve"> </w:t>
      </w:r>
      <w:proofErr w:type="spellStart"/>
      <w:r w:rsidRPr="00E7401C">
        <w:rPr>
          <w:b/>
          <w:sz w:val="22"/>
          <w:szCs w:val="22"/>
        </w:rPr>
        <w:t>шкаласы</w:t>
      </w:r>
      <w:proofErr w:type="spellEnd"/>
      <w:r w:rsidRPr="00206BF3">
        <w:rPr>
          <w:b/>
        </w:rPr>
        <w:t xml:space="preserve"> </w:t>
      </w:r>
    </w:p>
    <w:tbl>
      <w:tblPr>
        <w:tblW w:w="960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8"/>
        <w:gridCol w:w="1929"/>
        <w:gridCol w:w="2468"/>
        <w:gridCol w:w="3154"/>
      </w:tblGrid>
      <w:tr w:rsidR="003D764D" w:rsidRPr="00206BF3" w:rsidTr="004C721F">
        <w:trPr>
          <w:trHeight w:val="30"/>
          <w:jc w:val="center"/>
        </w:trPr>
        <w:tc>
          <w:tcPr>
            <w:tcW w:w="20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C53CC1" w:rsidRDefault="003D764D" w:rsidP="003D764D">
            <w:pPr>
              <w:jc w:val="center"/>
            </w:pPr>
            <w:proofErr w:type="spellStart"/>
            <w:r w:rsidRPr="00C53CC1">
              <w:t>Әріптік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жүйе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бойынша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бағалау</w:t>
            </w:r>
            <w:proofErr w:type="spellEnd"/>
          </w:p>
        </w:tc>
        <w:tc>
          <w:tcPr>
            <w:tcW w:w="19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C53CC1" w:rsidRDefault="003D764D" w:rsidP="003D764D">
            <w:pPr>
              <w:jc w:val="center"/>
            </w:pPr>
            <w:proofErr w:type="spellStart"/>
            <w:r w:rsidRPr="00C53CC1">
              <w:t>Балдардың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сандық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эквиваленті</w:t>
            </w:r>
            <w:proofErr w:type="spellEnd"/>
          </w:p>
        </w:tc>
        <w:tc>
          <w:tcPr>
            <w:tcW w:w="24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Бал</w:t>
            </w:r>
            <w:r>
              <w:rPr>
                <w:lang w:val="kk-KZ"/>
              </w:rPr>
              <w:t>дар</w:t>
            </w:r>
            <w:r w:rsidRPr="00206BF3">
              <w:t xml:space="preserve"> (%-</w:t>
            </w:r>
            <w:r>
              <w:rPr>
                <w:lang w:val="kk-KZ"/>
              </w:rPr>
              <w:t>дық қатынаста</w:t>
            </w:r>
            <w:r w:rsidRPr="00206BF3">
              <w:t>)</w:t>
            </w:r>
          </w:p>
        </w:tc>
        <w:tc>
          <w:tcPr>
            <w:tcW w:w="31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C53CC1" w:rsidRDefault="003D764D" w:rsidP="003D764D">
            <w:pPr>
              <w:jc w:val="center"/>
              <w:rPr>
                <w:rStyle w:val="s00"/>
              </w:rPr>
            </w:pPr>
            <w:proofErr w:type="spellStart"/>
            <w:r w:rsidRPr="00C53CC1">
              <w:t>Дәстүрлі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жүйе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бойынша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бағалау</w:t>
            </w:r>
            <w:proofErr w:type="spellEnd"/>
          </w:p>
        </w:tc>
      </w:tr>
      <w:tr w:rsidR="003D764D" w:rsidRPr="00206BF3" w:rsidTr="001230FE">
        <w:trPr>
          <w:trHeight w:val="30"/>
          <w:jc w:val="center"/>
        </w:trPr>
        <w:tc>
          <w:tcPr>
            <w:tcW w:w="20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А</w:t>
            </w:r>
          </w:p>
        </w:tc>
        <w:tc>
          <w:tcPr>
            <w:tcW w:w="19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4,0</w:t>
            </w:r>
          </w:p>
        </w:tc>
        <w:tc>
          <w:tcPr>
            <w:tcW w:w="24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95-100</w:t>
            </w:r>
          </w:p>
        </w:tc>
        <w:tc>
          <w:tcPr>
            <w:tcW w:w="315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D764D" w:rsidRPr="00C53CC1" w:rsidRDefault="003D764D" w:rsidP="003D764D">
            <w:pPr>
              <w:jc w:val="center"/>
              <w:rPr>
                <w:rStyle w:val="s00"/>
              </w:rPr>
            </w:pPr>
            <w:proofErr w:type="spellStart"/>
            <w:r w:rsidRPr="00C53CC1">
              <w:t>Өте</w:t>
            </w:r>
            <w:proofErr w:type="spellEnd"/>
            <w:r w:rsidRPr="00C53CC1">
              <w:t xml:space="preserve"> </w:t>
            </w:r>
            <w:proofErr w:type="spellStart"/>
            <w:r w:rsidRPr="00C53CC1">
              <w:t>жақсы</w:t>
            </w:r>
            <w:proofErr w:type="spellEnd"/>
            <w:r w:rsidRPr="00C53CC1">
              <w:rPr>
                <w:rStyle w:val="s00"/>
                <w:lang w:val="en-US"/>
              </w:rPr>
              <w:t xml:space="preserve"> </w:t>
            </w:r>
          </w:p>
        </w:tc>
      </w:tr>
      <w:tr w:rsidR="003D764D" w:rsidRPr="00206BF3" w:rsidTr="004C721F">
        <w:trPr>
          <w:trHeight w:val="30"/>
          <w:jc w:val="center"/>
        </w:trPr>
        <w:tc>
          <w:tcPr>
            <w:tcW w:w="20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А-</w:t>
            </w:r>
          </w:p>
        </w:tc>
        <w:tc>
          <w:tcPr>
            <w:tcW w:w="19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3,67</w:t>
            </w:r>
          </w:p>
        </w:tc>
        <w:tc>
          <w:tcPr>
            <w:tcW w:w="24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90-94</w:t>
            </w:r>
          </w:p>
        </w:tc>
        <w:tc>
          <w:tcPr>
            <w:tcW w:w="3154" w:type="dxa"/>
            <w:vMerge/>
            <w:vAlign w:val="center"/>
            <w:hideMark/>
          </w:tcPr>
          <w:p w:rsidR="003D764D" w:rsidRPr="00206BF3" w:rsidRDefault="003D764D" w:rsidP="003D764D"/>
        </w:tc>
      </w:tr>
      <w:tr w:rsidR="003D764D" w:rsidRPr="00206BF3" w:rsidTr="001230FE">
        <w:trPr>
          <w:trHeight w:val="30"/>
          <w:jc w:val="center"/>
        </w:trPr>
        <w:tc>
          <w:tcPr>
            <w:tcW w:w="20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В+</w:t>
            </w:r>
          </w:p>
        </w:tc>
        <w:tc>
          <w:tcPr>
            <w:tcW w:w="19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3,33</w:t>
            </w:r>
          </w:p>
        </w:tc>
        <w:tc>
          <w:tcPr>
            <w:tcW w:w="24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85-89</w:t>
            </w:r>
          </w:p>
        </w:tc>
        <w:tc>
          <w:tcPr>
            <w:tcW w:w="315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D764D" w:rsidRPr="00C53CC1" w:rsidRDefault="003D764D" w:rsidP="003D764D">
            <w:pPr>
              <w:jc w:val="center"/>
              <w:rPr>
                <w:rStyle w:val="s00"/>
              </w:rPr>
            </w:pPr>
            <w:proofErr w:type="spellStart"/>
            <w:r w:rsidRPr="00C53CC1">
              <w:t>Жақсы</w:t>
            </w:r>
            <w:proofErr w:type="spellEnd"/>
            <w:r w:rsidRPr="00C53CC1">
              <w:rPr>
                <w:lang w:val="en-US"/>
              </w:rPr>
              <w:t xml:space="preserve"> </w:t>
            </w:r>
          </w:p>
          <w:p w:rsidR="003D764D" w:rsidRPr="00C53CC1" w:rsidRDefault="003D764D" w:rsidP="003D764D">
            <w:pPr>
              <w:jc w:val="center"/>
            </w:pPr>
            <w:proofErr w:type="spellStart"/>
            <w:r w:rsidRPr="00C53CC1">
              <w:t>Қанағаттанарлық</w:t>
            </w:r>
            <w:proofErr w:type="spellEnd"/>
            <w:r w:rsidRPr="00C53CC1">
              <w:t xml:space="preserve"> </w:t>
            </w:r>
          </w:p>
        </w:tc>
      </w:tr>
      <w:tr w:rsidR="003D764D" w:rsidRPr="00206BF3" w:rsidTr="004C721F">
        <w:trPr>
          <w:trHeight w:val="30"/>
          <w:jc w:val="center"/>
        </w:trPr>
        <w:tc>
          <w:tcPr>
            <w:tcW w:w="20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В</w:t>
            </w:r>
          </w:p>
        </w:tc>
        <w:tc>
          <w:tcPr>
            <w:tcW w:w="19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3,0</w:t>
            </w:r>
          </w:p>
        </w:tc>
        <w:tc>
          <w:tcPr>
            <w:tcW w:w="24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80-84</w:t>
            </w:r>
          </w:p>
        </w:tc>
        <w:tc>
          <w:tcPr>
            <w:tcW w:w="3154" w:type="dxa"/>
            <w:vMerge/>
            <w:vAlign w:val="center"/>
            <w:hideMark/>
          </w:tcPr>
          <w:p w:rsidR="003D764D" w:rsidRPr="00206BF3" w:rsidRDefault="003D764D" w:rsidP="003D764D"/>
        </w:tc>
      </w:tr>
      <w:tr w:rsidR="003D764D" w:rsidRPr="00206BF3" w:rsidTr="004C721F">
        <w:trPr>
          <w:trHeight w:val="30"/>
          <w:jc w:val="center"/>
        </w:trPr>
        <w:tc>
          <w:tcPr>
            <w:tcW w:w="20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В-</w:t>
            </w:r>
          </w:p>
        </w:tc>
        <w:tc>
          <w:tcPr>
            <w:tcW w:w="19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2,67</w:t>
            </w:r>
          </w:p>
        </w:tc>
        <w:tc>
          <w:tcPr>
            <w:tcW w:w="24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75-79</w:t>
            </w:r>
          </w:p>
        </w:tc>
        <w:tc>
          <w:tcPr>
            <w:tcW w:w="3154" w:type="dxa"/>
            <w:vMerge/>
            <w:vAlign w:val="center"/>
            <w:hideMark/>
          </w:tcPr>
          <w:p w:rsidR="003D764D" w:rsidRPr="00206BF3" w:rsidRDefault="003D764D" w:rsidP="003D764D"/>
        </w:tc>
      </w:tr>
      <w:tr w:rsidR="003D764D" w:rsidRPr="00206BF3" w:rsidTr="001230FE">
        <w:trPr>
          <w:trHeight w:val="30"/>
          <w:jc w:val="center"/>
        </w:trPr>
        <w:tc>
          <w:tcPr>
            <w:tcW w:w="20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С+</w:t>
            </w:r>
          </w:p>
        </w:tc>
        <w:tc>
          <w:tcPr>
            <w:tcW w:w="19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2,33</w:t>
            </w:r>
          </w:p>
        </w:tc>
        <w:tc>
          <w:tcPr>
            <w:tcW w:w="24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70-74</w:t>
            </w:r>
          </w:p>
        </w:tc>
        <w:tc>
          <w:tcPr>
            <w:tcW w:w="3154" w:type="dxa"/>
            <w:vMerge/>
            <w:hideMark/>
          </w:tcPr>
          <w:p w:rsidR="003D764D" w:rsidRPr="00206BF3" w:rsidRDefault="003D764D" w:rsidP="003D764D"/>
        </w:tc>
      </w:tr>
      <w:tr w:rsidR="003D764D" w:rsidRPr="00206BF3" w:rsidTr="004C721F">
        <w:trPr>
          <w:trHeight w:val="30"/>
          <w:jc w:val="center"/>
        </w:trPr>
        <w:tc>
          <w:tcPr>
            <w:tcW w:w="20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С</w:t>
            </w:r>
          </w:p>
        </w:tc>
        <w:tc>
          <w:tcPr>
            <w:tcW w:w="19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2,0</w:t>
            </w:r>
          </w:p>
        </w:tc>
        <w:tc>
          <w:tcPr>
            <w:tcW w:w="24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65-69</w:t>
            </w:r>
          </w:p>
        </w:tc>
        <w:tc>
          <w:tcPr>
            <w:tcW w:w="315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C53CC1" w:rsidRDefault="003D764D" w:rsidP="003D764D">
            <w:pPr>
              <w:snapToGrid w:val="0"/>
              <w:jc w:val="center"/>
            </w:pPr>
          </w:p>
        </w:tc>
      </w:tr>
      <w:tr w:rsidR="003D764D" w:rsidRPr="00206BF3" w:rsidTr="004C721F">
        <w:trPr>
          <w:trHeight w:val="30"/>
          <w:jc w:val="center"/>
        </w:trPr>
        <w:tc>
          <w:tcPr>
            <w:tcW w:w="20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С-</w:t>
            </w:r>
          </w:p>
        </w:tc>
        <w:tc>
          <w:tcPr>
            <w:tcW w:w="19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1,67</w:t>
            </w:r>
          </w:p>
        </w:tc>
        <w:tc>
          <w:tcPr>
            <w:tcW w:w="24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60-64</w:t>
            </w:r>
          </w:p>
        </w:tc>
        <w:tc>
          <w:tcPr>
            <w:tcW w:w="3154" w:type="dxa"/>
            <w:vMerge/>
            <w:vAlign w:val="center"/>
            <w:hideMark/>
          </w:tcPr>
          <w:p w:rsidR="003D764D" w:rsidRPr="00206BF3" w:rsidRDefault="003D764D" w:rsidP="003D764D"/>
        </w:tc>
      </w:tr>
      <w:tr w:rsidR="003D764D" w:rsidRPr="00206BF3" w:rsidTr="004C721F">
        <w:trPr>
          <w:trHeight w:val="30"/>
          <w:jc w:val="center"/>
        </w:trPr>
        <w:tc>
          <w:tcPr>
            <w:tcW w:w="20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D+</w:t>
            </w:r>
          </w:p>
        </w:tc>
        <w:tc>
          <w:tcPr>
            <w:tcW w:w="19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1,33</w:t>
            </w:r>
          </w:p>
        </w:tc>
        <w:tc>
          <w:tcPr>
            <w:tcW w:w="24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55-59</w:t>
            </w:r>
          </w:p>
        </w:tc>
        <w:tc>
          <w:tcPr>
            <w:tcW w:w="3154" w:type="dxa"/>
            <w:vMerge/>
            <w:vAlign w:val="center"/>
            <w:hideMark/>
          </w:tcPr>
          <w:p w:rsidR="003D764D" w:rsidRPr="00206BF3" w:rsidRDefault="003D764D" w:rsidP="003D764D"/>
        </w:tc>
      </w:tr>
      <w:tr w:rsidR="003D764D" w:rsidRPr="00206BF3" w:rsidTr="004C721F">
        <w:trPr>
          <w:trHeight w:val="30"/>
          <w:jc w:val="center"/>
        </w:trPr>
        <w:tc>
          <w:tcPr>
            <w:tcW w:w="20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D-</w:t>
            </w:r>
          </w:p>
        </w:tc>
        <w:tc>
          <w:tcPr>
            <w:tcW w:w="19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1,0</w:t>
            </w:r>
          </w:p>
        </w:tc>
        <w:tc>
          <w:tcPr>
            <w:tcW w:w="24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50-54</w:t>
            </w:r>
          </w:p>
        </w:tc>
        <w:tc>
          <w:tcPr>
            <w:tcW w:w="3154" w:type="dxa"/>
            <w:vMerge/>
            <w:vAlign w:val="center"/>
            <w:hideMark/>
          </w:tcPr>
          <w:p w:rsidR="003D764D" w:rsidRPr="00206BF3" w:rsidRDefault="003D764D" w:rsidP="003D764D"/>
        </w:tc>
      </w:tr>
      <w:tr w:rsidR="003D764D" w:rsidRPr="00206BF3" w:rsidTr="001230FE">
        <w:trPr>
          <w:trHeight w:val="30"/>
          <w:jc w:val="center"/>
        </w:trPr>
        <w:tc>
          <w:tcPr>
            <w:tcW w:w="20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FX</w:t>
            </w:r>
          </w:p>
        </w:tc>
        <w:tc>
          <w:tcPr>
            <w:tcW w:w="19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0,5</w:t>
            </w:r>
          </w:p>
        </w:tc>
        <w:tc>
          <w:tcPr>
            <w:tcW w:w="24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D764D" w:rsidRPr="00206BF3" w:rsidRDefault="003D764D" w:rsidP="003D764D">
            <w:pPr>
              <w:spacing w:after="20" w:line="252" w:lineRule="auto"/>
              <w:ind w:left="20"/>
            </w:pPr>
            <w:r w:rsidRPr="00206BF3">
              <w:t>25-49</w:t>
            </w:r>
          </w:p>
        </w:tc>
        <w:tc>
          <w:tcPr>
            <w:tcW w:w="315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D764D" w:rsidRPr="00C53CC1" w:rsidRDefault="003D764D" w:rsidP="003D764D">
            <w:pPr>
              <w:jc w:val="center"/>
              <w:rPr>
                <w:lang w:val="en-US"/>
              </w:rPr>
            </w:pPr>
            <w:proofErr w:type="spellStart"/>
            <w:r w:rsidRPr="00C53CC1">
              <w:t>Қана</w:t>
            </w:r>
            <w:proofErr w:type="spellEnd"/>
            <w:r>
              <w:rPr>
                <w:lang w:val="kk-KZ"/>
              </w:rPr>
              <w:t>ғ</w:t>
            </w:r>
            <w:proofErr w:type="spellStart"/>
            <w:r w:rsidRPr="00C53CC1">
              <w:t>аттанарлықсыз</w:t>
            </w:r>
            <w:proofErr w:type="spellEnd"/>
            <w:r w:rsidRPr="00C53CC1">
              <w:rPr>
                <w:lang w:val="en-US"/>
              </w:rPr>
              <w:t xml:space="preserve"> </w:t>
            </w:r>
          </w:p>
        </w:tc>
      </w:tr>
      <w:tr w:rsidR="004C721F" w:rsidRPr="00206BF3" w:rsidTr="004C721F">
        <w:trPr>
          <w:trHeight w:val="30"/>
          <w:jc w:val="center"/>
        </w:trPr>
        <w:tc>
          <w:tcPr>
            <w:tcW w:w="20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21F" w:rsidRPr="00206BF3" w:rsidRDefault="004C721F" w:rsidP="00B32690">
            <w:pPr>
              <w:spacing w:after="20" w:line="252" w:lineRule="auto"/>
              <w:ind w:left="20"/>
            </w:pPr>
            <w:r w:rsidRPr="00206BF3">
              <w:t>F</w:t>
            </w:r>
          </w:p>
        </w:tc>
        <w:tc>
          <w:tcPr>
            <w:tcW w:w="19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21F" w:rsidRPr="00206BF3" w:rsidRDefault="004C721F" w:rsidP="00B32690">
            <w:pPr>
              <w:spacing w:after="20" w:line="252" w:lineRule="auto"/>
              <w:ind w:left="20"/>
            </w:pPr>
            <w:r w:rsidRPr="00206BF3">
              <w:t>0</w:t>
            </w:r>
          </w:p>
        </w:tc>
        <w:tc>
          <w:tcPr>
            <w:tcW w:w="24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721F" w:rsidRPr="00206BF3" w:rsidRDefault="004C721F" w:rsidP="00B32690">
            <w:pPr>
              <w:spacing w:after="20" w:line="252" w:lineRule="auto"/>
              <w:ind w:left="20"/>
            </w:pPr>
            <w:r w:rsidRPr="00206BF3">
              <w:t>0-24</w:t>
            </w:r>
          </w:p>
        </w:tc>
        <w:tc>
          <w:tcPr>
            <w:tcW w:w="3154" w:type="dxa"/>
            <w:vMerge/>
            <w:vAlign w:val="center"/>
            <w:hideMark/>
          </w:tcPr>
          <w:p w:rsidR="004C721F" w:rsidRPr="00206BF3" w:rsidRDefault="004C721F" w:rsidP="00B32690"/>
        </w:tc>
      </w:tr>
    </w:tbl>
    <w:p w:rsidR="004C721F" w:rsidRPr="00206BF3" w:rsidRDefault="004C721F" w:rsidP="004C721F">
      <w:pPr>
        <w:jc w:val="center"/>
      </w:pPr>
    </w:p>
    <w:p w:rsidR="003D764D" w:rsidRDefault="003D764D" w:rsidP="003D764D">
      <w:pPr>
        <w:jc w:val="center"/>
        <w:rPr>
          <w:b/>
        </w:rPr>
      </w:pPr>
      <w:proofErr w:type="spellStart"/>
      <w:r w:rsidRPr="00C53CC1">
        <w:rPr>
          <w:b/>
        </w:rPr>
        <w:t>Оқу</w:t>
      </w:r>
      <w:proofErr w:type="spellEnd"/>
      <w:r w:rsidRPr="00C53CC1">
        <w:rPr>
          <w:b/>
        </w:rPr>
        <w:t xml:space="preserve"> курс</w:t>
      </w:r>
      <w:r>
        <w:rPr>
          <w:b/>
          <w:lang w:val="kk-KZ"/>
        </w:rPr>
        <w:t>ын</w:t>
      </w:r>
      <w:proofErr w:type="spellStart"/>
      <w:r w:rsidRPr="00C53CC1">
        <w:rPr>
          <w:b/>
        </w:rPr>
        <w:t>ың</w:t>
      </w:r>
      <w:proofErr w:type="spellEnd"/>
      <w:r w:rsidRPr="00C53CC1">
        <w:rPr>
          <w:b/>
        </w:rPr>
        <w:t xml:space="preserve"> </w:t>
      </w:r>
      <w:proofErr w:type="spellStart"/>
      <w:r w:rsidRPr="00C53CC1">
        <w:rPr>
          <w:b/>
        </w:rPr>
        <w:t>мазмұнын</w:t>
      </w:r>
      <w:proofErr w:type="spellEnd"/>
      <w:r w:rsidRPr="00C53CC1">
        <w:rPr>
          <w:b/>
        </w:rPr>
        <w:t xml:space="preserve"> </w:t>
      </w:r>
      <w:proofErr w:type="spellStart"/>
      <w:r w:rsidRPr="00C53CC1">
        <w:rPr>
          <w:b/>
        </w:rPr>
        <w:t>жүзеге</w:t>
      </w:r>
      <w:proofErr w:type="spellEnd"/>
      <w:r w:rsidRPr="00C53CC1">
        <w:rPr>
          <w:b/>
        </w:rPr>
        <w:t xml:space="preserve"> </w:t>
      </w:r>
      <w:proofErr w:type="spellStart"/>
      <w:r w:rsidRPr="00C53CC1">
        <w:rPr>
          <w:b/>
        </w:rPr>
        <w:t>асыру</w:t>
      </w:r>
      <w:proofErr w:type="spellEnd"/>
      <w:r w:rsidRPr="00C53CC1">
        <w:rPr>
          <w:b/>
        </w:rPr>
        <w:t xml:space="preserve"> </w:t>
      </w:r>
      <w:proofErr w:type="spellStart"/>
      <w:r w:rsidRPr="00C53CC1">
        <w:rPr>
          <w:b/>
        </w:rPr>
        <w:t>күнтізбесі</w:t>
      </w:r>
      <w:proofErr w:type="spellEnd"/>
      <w:r w:rsidRPr="00C53CC1">
        <w:rPr>
          <w:b/>
        </w:rPr>
        <w:t xml:space="preserve"> (графи</w:t>
      </w:r>
      <w:r>
        <w:rPr>
          <w:b/>
          <w:lang w:val="kk-KZ"/>
        </w:rPr>
        <w:t>гі</w:t>
      </w:r>
      <w:r w:rsidRPr="00C53CC1">
        <w:rPr>
          <w:b/>
        </w:rPr>
        <w:t>)</w:t>
      </w:r>
    </w:p>
    <w:p w:rsidR="003D764D" w:rsidRPr="00C53CC1" w:rsidRDefault="003D764D" w:rsidP="003D764D">
      <w:pPr>
        <w:jc w:val="center"/>
        <w:rPr>
          <w:b/>
        </w:rPr>
      </w:pPr>
    </w:p>
    <w:p w:rsidR="00FA2792" w:rsidRPr="00206BF3" w:rsidRDefault="00FA2792" w:rsidP="0093677A">
      <w:pPr>
        <w:jc w:val="center"/>
        <w:rPr>
          <w:b/>
        </w:rPr>
      </w:pP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2"/>
        <w:gridCol w:w="5765"/>
        <w:gridCol w:w="1095"/>
        <w:gridCol w:w="1673"/>
      </w:tblGrid>
      <w:tr w:rsidR="003D764D" w:rsidRPr="00675669" w:rsidTr="00675669"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C53CC1" w:rsidRDefault="003D764D" w:rsidP="003D764D">
            <w:pPr>
              <w:jc w:val="center"/>
              <w:rPr>
                <w:b/>
              </w:rPr>
            </w:pPr>
            <w:proofErr w:type="spellStart"/>
            <w:r w:rsidRPr="00C53CC1">
              <w:rPr>
                <w:b/>
              </w:rPr>
              <w:t>Апта</w:t>
            </w:r>
            <w:proofErr w:type="spellEnd"/>
            <w:r w:rsidRPr="00C53CC1">
              <w:rPr>
                <w:b/>
              </w:rPr>
              <w:t xml:space="preserve"> </w:t>
            </w: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C53CC1" w:rsidRDefault="003D764D" w:rsidP="003D764D">
            <w:pPr>
              <w:jc w:val="center"/>
              <w:rPr>
                <w:b/>
              </w:rPr>
            </w:pPr>
            <w:proofErr w:type="spellStart"/>
            <w:r w:rsidRPr="00C53CC1">
              <w:rPr>
                <w:b/>
              </w:rPr>
              <w:t>Тақырыптың</w:t>
            </w:r>
            <w:proofErr w:type="spellEnd"/>
            <w:r w:rsidRPr="00C53CC1">
              <w:rPr>
                <w:b/>
              </w:rPr>
              <w:t xml:space="preserve"> </w:t>
            </w:r>
            <w:proofErr w:type="spellStart"/>
            <w:r w:rsidRPr="00C53CC1">
              <w:rPr>
                <w:b/>
              </w:rPr>
              <w:t>атауы</w:t>
            </w:r>
            <w:proofErr w:type="spellEnd"/>
            <w:r w:rsidRPr="00C53CC1">
              <w:rPr>
                <w:b/>
              </w:rPr>
              <w:t xml:space="preserve"> 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C53CC1" w:rsidRDefault="003D764D" w:rsidP="003D764D">
            <w:pPr>
              <w:jc w:val="center"/>
              <w:rPr>
                <w:b/>
              </w:rPr>
            </w:pPr>
            <w:proofErr w:type="spellStart"/>
            <w:r w:rsidRPr="00C53CC1">
              <w:rPr>
                <w:b/>
              </w:rPr>
              <w:t>Сағат</w:t>
            </w:r>
            <w:proofErr w:type="spellEnd"/>
            <w:r w:rsidRPr="00C53CC1">
              <w:rPr>
                <w:b/>
              </w:rPr>
              <w:t xml:space="preserve"> саны 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C53CC1" w:rsidRDefault="003D764D" w:rsidP="003D764D">
            <w:pPr>
              <w:jc w:val="center"/>
              <w:rPr>
                <w:b/>
              </w:rPr>
            </w:pPr>
            <w:proofErr w:type="spellStart"/>
            <w:r w:rsidRPr="00C53CC1">
              <w:rPr>
                <w:b/>
              </w:rPr>
              <w:t>Максималды</w:t>
            </w:r>
            <w:proofErr w:type="spellEnd"/>
            <w:r w:rsidRPr="00C53CC1">
              <w:rPr>
                <w:b/>
              </w:rPr>
              <w:t xml:space="preserve"> балл</w:t>
            </w:r>
          </w:p>
        </w:tc>
      </w:tr>
      <w:tr w:rsidR="00675669" w:rsidRPr="00675669" w:rsidTr="00675669">
        <w:trPr>
          <w:trHeight w:val="344"/>
        </w:trPr>
        <w:tc>
          <w:tcPr>
            <w:tcW w:w="5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61F0" w:rsidRPr="00675669" w:rsidRDefault="00A961F0" w:rsidP="00B32690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</w:t>
            </w:r>
          </w:p>
          <w:p w:rsidR="00A961F0" w:rsidRPr="00675669" w:rsidRDefault="00A961F0" w:rsidP="00B32690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5530B" w:rsidRPr="005255EE" w:rsidRDefault="005255EE" w:rsidP="00E35B77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1</w:t>
            </w:r>
            <w:r w:rsidRPr="005255EE">
              <w:rPr>
                <w:b/>
                <w:lang w:val="kk-KZ"/>
              </w:rPr>
              <w:t>-дәріс.</w:t>
            </w:r>
            <w:r w:rsidRPr="005255EE">
              <w:rPr>
                <w:lang w:val="kk-KZ"/>
              </w:rPr>
              <w:t xml:space="preserve"> </w:t>
            </w:r>
            <w:proofErr w:type="spellStart"/>
            <w:r w:rsidRPr="00703CA5">
              <w:rPr>
                <w:lang w:val="uk-UA"/>
              </w:rPr>
              <w:t>Негізгі</w:t>
            </w:r>
            <w:proofErr w:type="spellEnd"/>
            <w:r w:rsidRPr="00703CA5">
              <w:rPr>
                <w:lang w:val="uk-UA"/>
              </w:rPr>
              <w:t xml:space="preserve">  </w:t>
            </w:r>
            <w:proofErr w:type="spellStart"/>
            <w:r w:rsidRPr="00703CA5">
              <w:rPr>
                <w:lang w:val="uk-UA"/>
              </w:rPr>
              <w:t>түсініктер</w:t>
            </w:r>
            <w:proofErr w:type="spellEnd"/>
            <w:r w:rsidRPr="00703CA5">
              <w:rPr>
                <w:lang w:val="uk-UA"/>
              </w:rPr>
              <w:t xml:space="preserve">. </w:t>
            </w:r>
            <w:proofErr w:type="spellStart"/>
            <w:r w:rsidRPr="00703CA5">
              <w:rPr>
                <w:lang w:val="uk-UA"/>
              </w:rPr>
              <w:t>Криптографияның</w:t>
            </w:r>
            <w:proofErr w:type="spellEnd"/>
            <w:r w:rsidRPr="00703CA5">
              <w:rPr>
                <w:lang w:val="uk-UA"/>
              </w:rPr>
              <w:t xml:space="preserve"> </w:t>
            </w:r>
            <w:proofErr w:type="spellStart"/>
            <w:r w:rsidRPr="00703CA5">
              <w:rPr>
                <w:lang w:val="uk-UA"/>
              </w:rPr>
              <w:t>дамуының</w:t>
            </w:r>
            <w:proofErr w:type="spellEnd"/>
            <w:r w:rsidRPr="00703CA5">
              <w:rPr>
                <w:lang w:val="uk-UA"/>
              </w:rPr>
              <w:t xml:space="preserve"> </w:t>
            </w:r>
            <w:proofErr w:type="spellStart"/>
            <w:r w:rsidRPr="00703CA5">
              <w:rPr>
                <w:lang w:val="uk-UA"/>
              </w:rPr>
              <w:t>қысқаша</w:t>
            </w:r>
            <w:proofErr w:type="spellEnd"/>
            <w:r w:rsidRPr="00703CA5">
              <w:rPr>
                <w:lang w:val="uk-UA"/>
              </w:rPr>
              <w:t xml:space="preserve"> </w:t>
            </w:r>
            <w:proofErr w:type="spellStart"/>
            <w:r w:rsidRPr="00703CA5">
              <w:rPr>
                <w:lang w:val="uk-UA"/>
              </w:rPr>
              <w:t>тарихы</w:t>
            </w:r>
            <w:proofErr w:type="spellEnd"/>
            <w:r w:rsidR="003D764D" w:rsidRPr="005255EE">
              <w:rPr>
                <w:b/>
                <w:lang w:val="kk-KZ"/>
              </w:rPr>
              <w:t>.</w:t>
            </w:r>
            <w:r w:rsidR="003D764D" w:rsidRPr="005255EE">
              <w:rPr>
                <w:lang w:val="kk-KZ"/>
              </w:rPr>
              <w:t xml:space="preserve">  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61F0" w:rsidRPr="00F61AAE" w:rsidRDefault="00F61AAE" w:rsidP="00B32690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61F0" w:rsidRPr="00675669" w:rsidRDefault="00A26CA1" w:rsidP="00B32690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2</w:t>
            </w:r>
          </w:p>
        </w:tc>
      </w:tr>
      <w:tr w:rsidR="00675669" w:rsidRPr="00675669" w:rsidTr="00675669">
        <w:trPr>
          <w:trHeight w:val="291"/>
        </w:trPr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1F0" w:rsidRPr="00675669" w:rsidRDefault="00A961F0" w:rsidP="00B32690">
            <w:pPr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61F0" w:rsidRPr="005255EE" w:rsidRDefault="003D764D" w:rsidP="005255EE">
            <w:pPr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1</w:t>
            </w:r>
            <w:r w:rsidRPr="00C53CC1">
              <w:rPr>
                <w:b/>
              </w:rPr>
              <w:t>-</w:t>
            </w:r>
            <w:r w:rsidR="005255EE">
              <w:rPr>
                <w:b/>
                <w:lang w:val="kk-KZ"/>
              </w:rPr>
              <w:t>семинар</w:t>
            </w:r>
            <w:r w:rsidRPr="00C53CC1">
              <w:rPr>
                <w:b/>
              </w:rPr>
              <w:t xml:space="preserve"> </w:t>
            </w:r>
            <w:proofErr w:type="spellStart"/>
            <w:r w:rsidRPr="00C53CC1">
              <w:rPr>
                <w:b/>
              </w:rPr>
              <w:t>сабақ</w:t>
            </w:r>
            <w:proofErr w:type="spellEnd"/>
            <w:r w:rsidRPr="00C53CC1">
              <w:rPr>
                <w:b/>
              </w:rPr>
              <w:t>.</w:t>
            </w:r>
            <w:r w:rsidR="005255EE">
              <w:rPr>
                <w:b/>
                <w:lang w:val="kk-KZ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Классикалық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симметриялы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криптожүйелер</w:t>
            </w:r>
            <w:proofErr w:type="spellEnd"/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61F0" w:rsidRPr="00675669" w:rsidRDefault="00A961F0" w:rsidP="00B32690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61F0" w:rsidRPr="00675669" w:rsidRDefault="005451C9" w:rsidP="00B32690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10</w:t>
            </w:r>
          </w:p>
        </w:tc>
      </w:tr>
      <w:tr w:rsidR="00BF57D8" w:rsidRPr="00675669" w:rsidTr="00675669">
        <w:trPr>
          <w:trHeight w:val="257"/>
        </w:trPr>
        <w:tc>
          <w:tcPr>
            <w:tcW w:w="55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7D8" w:rsidRPr="00675669" w:rsidRDefault="00BF57D8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2</w:t>
            </w: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7D8" w:rsidRPr="005255EE" w:rsidRDefault="00BF57D8" w:rsidP="005255EE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2</w:t>
            </w:r>
            <w:r w:rsidRPr="005255EE">
              <w:rPr>
                <w:b/>
                <w:lang w:val="kk-KZ"/>
              </w:rPr>
              <w:t>-дәріс.</w:t>
            </w:r>
            <w:r w:rsidRPr="005255EE">
              <w:rPr>
                <w:lang w:val="kk-KZ"/>
              </w:rPr>
              <w:t xml:space="preserve"> </w:t>
            </w:r>
            <w:proofErr w:type="spellStart"/>
            <w:r w:rsidRPr="00703CA5">
              <w:rPr>
                <w:lang w:val="uk-UA"/>
              </w:rPr>
              <w:t>Ақпаратты</w:t>
            </w:r>
            <w:proofErr w:type="spellEnd"/>
            <w:r w:rsidRPr="00703CA5">
              <w:rPr>
                <w:lang w:val="uk-UA"/>
              </w:rPr>
              <w:t xml:space="preserve"> </w:t>
            </w:r>
            <w:proofErr w:type="spellStart"/>
            <w:r w:rsidRPr="00703CA5">
              <w:rPr>
                <w:lang w:val="uk-UA"/>
              </w:rPr>
              <w:t>өңдеудің</w:t>
            </w:r>
            <w:proofErr w:type="spellEnd"/>
            <w:r w:rsidRPr="00703CA5">
              <w:rPr>
                <w:lang w:val="uk-UA"/>
              </w:rPr>
              <w:t xml:space="preserve"> </w:t>
            </w:r>
            <w:proofErr w:type="spellStart"/>
            <w:r w:rsidRPr="00703CA5">
              <w:rPr>
                <w:lang w:val="uk-UA"/>
              </w:rPr>
              <w:t>автоматтық</w:t>
            </w:r>
            <w:proofErr w:type="spellEnd"/>
            <w:r w:rsidRPr="00703CA5">
              <w:rPr>
                <w:lang w:val="uk-UA"/>
              </w:rPr>
              <w:t xml:space="preserve"> </w:t>
            </w:r>
            <w:proofErr w:type="spellStart"/>
            <w:r w:rsidRPr="00703CA5">
              <w:rPr>
                <w:lang w:val="uk-UA"/>
              </w:rPr>
              <w:t>жүйесінің</w:t>
            </w:r>
            <w:proofErr w:type="spellEnd"/>
            <w:r w:rsidRPr="00703CA5">
              <w:rPr>
                <w:lang w:val="uk-UA"/>
              </w:rPr>
              <w:t xml:space="preserve"> (АӨАЖ) </w:t>
            </w:r>
            <w:proofErr w:type="spellStart"/>
            <w:r w:rsidRPr="00703CA5">
              <w:rPr>
                <w:lang w:val="uk-UA"/>
              </w:rPr>
              <w:t>қауыпсыздігінің</w:t>
            </w:r>
            <w:proofErr w:type="spellEnd"/>
            <w:r w:rsidRPr="00703CA5">
              <w:rPr>
                <w:lang w:val="uk-UA"/>
              </w:rPr>
              <w:t xml:space="preserve"> </w:t>
            </w:r>
            <w:proofErr w:type="spellStart"/>
            <w:r w:rsidRPr="00703CA5">
              <w:rPr>
                <w:lang w:val="uk-UA"/>
              </w:rPr>
              <w:t>негізгі</w:t>
            </w:r>
            <w:proofErr w:type="spellEnd"/>
            <w:r w:rsidRPr="00703CA5">
              <w:rPr>
                <w:lang w:val="uk-UA"/>
              </w:rPr>
              <w:t xml:space="preserve"> </w:t>
            </w:r>
            <w:proofErr w:type="spellStart"/>
            <w:r w:rsidRPr="00703CA5">
              <w:rPr>
                <w:lang w:val="uk-UA"/>
              </w:rPr>
              <w:t>қауыпы</w:t>
            </w:r>
            <w:proofErr w:type="spellEnd"/>
            <w:r w:rsidRPr="00703CA5">
              <w:rPr>
                <w:lang w:val="uk-UA"/>
              </w:rPr>
              <w:t xml:space="preserve">. </w:t>
            </w:r>
            <w:proofErr w:type="spellStart"/>
            <w:r w:rsidRPr="00703CA5">
              <w:rPr>
                <w:lang w:val="uk-UA"/>
              </w:rPr>
              <w:t>Ақпаратты</w:t>
            </w:r>
            <w:proofErr w:type="spellEnd"/>
            <w:r w:rsidRPr="00703CA5">
              <w:rPr>
                <w:lang w:val="uk-UA"/>
              </w:rPr>
              <w:t xml:space="preserve"> </w:t>
            </w:r>
            <w:proofErr w:type="spellStart"/>
            <w:r w:rsidRPr="00703CA5">
              <w:rPr>
                <w:lang w:val="uk-UA"/>
              </w:rPr>
              <w:t>қоғаудың</w:t>
            </w:r>
            <w:proofErr w:type="spellEnd"/>
            <w:r w:rsidRPr="00703CA5">
              <w:rPr>
                <w:lang w:val="uk-UA"/>
              </w:rPr>
              <w:t xml:space="preserve"> </w:t>
            </w:r>
            <w:proofErr w:type="spellStart"/>
            <w:r w:rsidRPr="00703CA5">
              <w:rPr>
                <w:lang w:val="uk-UA"/>
              </w:rPr>
              <w:t>криптографиялық</w:t>
            </w:r>
            <w:proofErr w:type="spellEnd"/>
            <w:r w:rsidRPr="00703CA5">
              <w:rPr>
                <w:lang w:val="uk-UA"/>
              </w:rPr>
              <w:t xml:space="preserve"> </w:t>
            </w:r>
            <w:proofErr w:type="spellStart"/>
            <w:r w:rsidRPr="00703CA5">
              <w:rPr>
                <w:lang w:val="uk-UA"/>
              </w:rPr>
              <w:t>принциптері</w:t>
            </w:r>
            <w:proofErr w:type="spellEnd"/>
            <w:r w:rsidRPr="00703CA5">
              <w:rPr>
                <w:lang w:val="uk-UA"/>
              </w:rPr>
              <w:t>.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7D8" w:rsidRPr="00F61AAE" w:rsidRDefault="00BF57D8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7D8" w:rsidRPr="00675669" w:rsidRDefault="00BF57D8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2</w:t>
            </w:r>
          </w:p>
        </w:tc>
      </w:tr>
      <w:tr w:rsidR="00BF57D8" w:rsidRPr="00675669" w:rsidTr="00BF57D8">
        <w:trPr>
          <w:trHeight w:val="593"/>
        </w:trPr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7D8" w:rsidRPr="00675669" w:rsidRDefault="00BF57D8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7D8" w:rsidRPr="00675669" w:rsidRDefault="00BF57D8" w:rsidP="00BF57D8">
            <w:pPr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2</w:t>
            </w:r>
            <w:r w:rsidRPr="005255EE">
              <w:rPr>
                <w:b/>
                <w:lang w:val="kk-KZ"/>
              </w:rPr>
              <w:t>-</w:t>
            </w:r>
            <w:r>
              <w:rPr>
                <w:b/>
                <w:lang w:val="kk-KZ"/>
              </w:rPr>
              <w:t>семинар</w:t>
            </w:r>
            <w:r w:rsidRPr="005255EE">
              <w:rPr>
                <w:b/>
                <w:lang w:val="kk-KZ"/>
              </w:rPr>
              <w:t xml:space="preserve"> сабақ.</w:t>
            </w:r>
            <w:r w:rsidRPr="00703CA5">
              <w:rPr>
                <w:lang w:val="uk-UA"/>
              </w:rPr>
              <w:t xml:space="preserve"> </w:t>
            </w:r>
            <w:proofErr w:type="spellStart"/>
            <w:r w:rsidRPr="00703CA5">
              <w:rPr>
                <w:lang w:val="uk-UA"/>
              </w:rPr>
              <w:t>Классикалық</w:t>
            </w:r>
            <w:proofErr w:type="spellEnd"/>
            <w:r w:rsidRPr="00703CA5">
              <w:rPr>
                <w:lang w:val="uk-UA"/>
              </w:rPr>
              <w:t xml:space="preserve"> </w:t>
            </w:r>
            <w:proofErr w:type="spellStart"/>
            <w:r w:rsidRPr="00703CA5">
              <w:rPr>
                <w:lang w:val="uk-UA"/>
              </w:rPr>
              <w:t>симметриялы</w:t>
            </w:r>
            <w:proofErr w:type="spellEnd"/>
            <w:r w:rsidRPr="00703CA5">
              <w:rPr>
                <w:lang w:val="uk-UA"/>
              </w:rPr>
              <w:t xml:space="preserve"> </w:t>
            </w:r>
            <w:proofErr w:type="spellStart"/>
            <w:r w:rsidRPr="00703CA5">
              <w:rPr>
                <w:lang w:val="uk-UA"/>
              </w:rPr>
              <w:t>криптожүйелер</w:t>
            </w:r>
            <w:proofErr w:type="spellEnd"/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7D8" w:rsidRPr="00675669" w:rsidRDefault="00BF57D8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7D8" w:rsidRPr="00675669" w:rsidRDefault="00BF57D8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10</w:t>
            </w:r>
          </w:p>
        </w:tc>
      </w:tr>
      <w:tr w:rsidR="00BF57D8" w:rsidRPr="00675669" w:rsidTr="00675669">
        <w:trPr>
          <w:trHeight w:val="248"/>
        </w:trPr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7D8" w:rsidRPr="00675669" w:rsidRDefault="00BF57D8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7D8" w:rsidRDefault="00BF57D8" w:rsidP="005255EE">
            <w:pPr>
              <w:rPr>
                <w:b/>
                <w:lang w:val="kk-KZ"/>
              </w:rPr>
            </w:pPr>
            <w:r w:rsidRPr="00675669">
              <w:rPr>
                <w:b/>
                <w:color w:val="000000" w:themeColor="text1"/>
                <w:lang w:val="kk-KZ"/>
              </w:rPr>
              <w:t>С</w:t>
            </w:r>
            <w:r>
              <w:rPr>
                <w:b/>
                <w:color w:val="000000" w:themeColor="text1"/>
                <w:lang w:val="kk-KZ"/>
              </w:rPr>
              <w:t>ОӨЖ</w:t>
            </w:r>
            <w:r w:rsidRPr="00675669">
              <w:rPr>
                <w:b/>
                <w:color w:val="000000" w:themeColor="text1"/>
                <w:lang w:val="kk-KZ"/>
              </w:rPr>
              <w:t xml:space="preserve"> 1. </w:t>
            </w:r>
            <w:r w:rsidRPr="00675669">
              <w:rPr>
                <w:color w:val="000000" w:themeColor="text1"/>
                <w:lang w:val="kk-KZ"/>
              </w:rPr>
              <w:t>«</w:t>
            </w:r>
            <w:r w:rsidRPr="00703CA5">
              <w:rPr>
                <w:bCs/>
                <w:lang w:val="kk-KZ"/>
              </w:rPr>
              <w:t xml:space="preserve">Ақпаратты </w:t>
            </w:r>
            <w:r>
              <w:rPr>
                <w:bCs/>
                <w:lang w:val="kk-KZ"/>
              </w:rPr>
              <w:t>қорғаудың криптографиялық әдісі</w:t>
            </w:r>
            <w:r w:rsidRPr="00675669">
              <w:rPr>
                <w:color w:val="000000" w:themeColor="text1"/>
                <w:lang w:val="kk-KZ"/>
              </w:rPr>
              <w:t>»</w:t>
            </w:r>
            <w:r>
              <w:rPr>
                <w:color w:val="000000" w:themeColor="text1"/>
                <w:lang w:val="kk-KZ"/>
              </w:rPr>
              <w:t xml:space="preserve"> бойынша коолоквиум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7D8" w:rsidRPr="00675669" w:rsidRDefault="00BF57D8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F57D8" w:rsidRPr="00675669" w:rsidRDefault="00BF57D8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10</w:t>
            </w:r>
          </w:p>
        </w:tc>
      </w:tr>
      <w:tr w:rsidR="003D764D" w:rsidRPr="00675669" w:rsidTr="00675669">
        <w:trPr>
          <w:trHeight w:val="242"/>
        </w:trPr>
        <w:tc>
          <w:tcPr>
            <w:tcW w:w="55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3</w:t>
            </w: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both"/>
              <w:rPr>
                <w:color w:val="000000" w:themeColor="text1"/>
              </w:rPr>
            </w:pPr>
            <w:r>
              <w:rPr>
                <w:b/>
                <w:lang w:val="kk-KZ"/>
              </w:rPr>
              <w:t>3</w:t>
            </w:r>
            <w:r>
              <w:rPr>
                <w:b/>
              </w:rPr>
              <w:t>-</w:t>
            </w:r>
            <w:proofErr w:type="spellStart"/>
            <w:r w:rsidRPr="00C53CC1">
              <w:rPr>
                <w:b/>
              </w:rPr>
              <w:t>дәріс</w:t>
            </w:r>
            <w:proofErr w:type="spellEnd"/>
            <w:r w:rsidRPr="00C53CC1">
              <w:rPr>
                <w:b/>
              </w:rPr>
              <w:t>.</w:t>
            </w:r>
            <w:r w:rsidRPr="00C53CC1">
              <w:t xml:space="preserve">  </w:t>
            </w:r>
            <w:proofErr w:type="spellStart"/>
            <w:r w:rsidR="005255EE" w:rsidRPr="00703CA5">
              <w:rPr>
                <w:lang w:val="uk-UA"/>
              </w:rPr>
              <w:t>Классикалық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симметриялы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криптожүйелер</w:t>
            </w:r>
            <w:proofErr w:type="spellEnd"/>
            <w:r w:rsidR="005255EE" w:rsidRPr="00703CA5">
              <w:rPr>
                <w:lang w:val="uk-UA"/>
              </w:rPr>
              <w:t>.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F61AAE" w:rsidRDefault="00F61AAE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A26CA1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2</w:t>
            </w:r>
          </w:p>
        </w:tc>
      </w:tr>
      <w:tr w:rsidR="003D764D" w:rsidRPr="00675669" w:rsidTr="00675669">
        <w:trPr>
          <w:trHeight w:val="273"/>
        </w:trPr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5255EE">
            <w:pPr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3</w:t>
            </w:r>
            <w:r w:rsidRPr="005255EE">
              <w:rPr>
                <w:b/>
                <w:lang w:val="kk-KZ"/>
              </w:rPr>
              <w:t>-</w:t>
            </w:r>
            <w:r w:rsidR="005255EE">
              <w:rPr>
                <w:b/>
                <w:lang w:val="kk-KZ"/>
              </w:rPr>
              <w:t>семинар</w:t>
            </w:r>
            <w:r w:rsidRPr="005255EE">
              <w:rPr>
                <w:b/>
                <w:lang w:val="kk-KZ"/>
              </w:rPr>
              <w:t xml:space="preserve"> сабақ.</w:t>
            </w:r>
            <w:r w:rsidR="005255EE">
              <w:rPr>
                <w:lang w:val="kk-KZ"/>
              </w:rPr>
              <w:t xml:space="preserve"> Жалған</w:t>
            </w:r>
            <w:r w:rsidR="005255EE" w:rsidRPr="00703CA5">
              <w:rPr>
                <w:lang w:val="kk-KZ"/>
              </w:rPr>
              <w:t>кез</w:t>
            </w:r>
            <w:r w:rsidR="005255EE">
              <w:rPr>
                <w:lang w:val="kk-KZ"/>
              </w:rPr>
              <w:t>д</w:t>
            </w:r>
            <w:r w:rsidR="005255EE" w:rsidRPr="00703CA5">
              <w:rPr>
                <w:lang w:val="kk-KZ"/>
              </w:rPr>
              <w:t xml:space="preserve">ейсоқ </w:t>
            </w:r>
            <w:r w:rsidR="005255EE">
              <w:rPr>
                <w:lang w:val="kk-KZ"/>
              </w:rPr>
              <w:t xml:space="preserve"> сандар</w:t>
            </w:r>
            <w:r w:rsidR="005255EE" w:rsidRPr="00703CA5">
              <w:rPr>
                <w:lang w:val="kk-KZ"/>
              </w:rPr>
              <w:t xml:space="preserve"> </w:t>
            </w:r>
            <w:r w:rsidR="005255EE">
              <w:rPr>
                <w:lang w:val="kk-KZ"/>
              </w:rPr>
              <w:t xml:space="preserve">тізбегін </w:t>
            </w:r>
            <w:r w:rsidR="005255EE" w:rsidRPr="00703CA5">
              <w:rPr>
                <w:lang w:val="kk-KZ"/>
              </w:rPr>
              <w:t>генерация</w:t>
            </w:r>
            <w:r w:rsidR="005255EE">
              <w:rPr>
                <w:lang w:val="kk-KZ"/>
              </w:rPr>
              <w:t>лау</w:t>
            </w:r>
            <w:r w:rsidR="005255EE" w:rsidRPr="00703CA5">
              <w:rPr>
                <w:lang w:val="kk-KZ"/>
              </w:rPr>
              <w:t xml:space="preserve"> әдісін үйрену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10</w:t>
            </w:r>
          </w:p>
        </w:tc>
      </w:tr>
      <w:tr w:rsidR="00675669" w:rsidRPr="00675669" w:rsidTr="00675669">
        <w:trPr>
          <w:trHeight w:val="273"/>
        </w:trPr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5004F" w:rsidRPr="00675669" w:rsidRDefault="00D5004F" w:rsidP="00B32690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5004F" w:rsidRPr="00675669" w:rsidRDefault="00D5004F" w:rsidP="00554517">
            <w:pPr>
              <w:rPr>
                <w:b/>
                <w:color w:val="000000" w:themeColor="text1"/>
                <w:lang w:val="kk-KZ"/>
              </w:rPr>
            </w:pPr>
            <w:r w:rsidRPr="00675669">
              <w:rPr>
                <w:b/>
                <w:color w:val="000000" w:themeColor="text1"/>
                <w:lang w:val="kk-KZ"/>
              </w:rPr>
              <w:t>С</w:t>
            </w:r>
            <w:r w:rsidR="003D764D">
              <w:rPr>
                <w:b/>
                <w:color w:val="000000" w:themeColor="text1"/>
                <w:lang w:val="kk-KZ"/>
              </w:rPr>
              <w:t>ОӨЖ</w:t>
            </w:r>
            <w:r w:rsidRPr="00675669">
              <w:rPr>
                <w:b/>
                <w:color w:val="000000" w:themeColor="text1"/>
                <w:lang w:val="kk-KZ"/>
              </w:rPr>
              <w:t xml:space="preserve"> </w:t>
            </w:r>
            <w:r w:rsidR="00C53988">
              <w:rPr>
                <w:b/>
                <w:color w:val="000000" w:themeColor="text1"/>
                <w:lang w:val="kk-KZ"/>
              </w:rPr>
              <w:t>2</w:t>
            </w:r>
            <w:r w:rsidR="008E5986" w:rsidRPr="00675669">
              <w:rPr>
                <w:b/>
                <w:color w:val="000000" w:themeColor="text1"/>
                <w:lang w:val="kk-KZ"/>
              </w:rPr>
              <w:t xml:space="preserve">. </w:t>
            </w:r>
            <w:r w:rsidR="000D1D55" w:rsidRPr="00675669">
              <w:rPr>
                <w:color w:val="000000" w:themeColor="text1"/>
                <w:lang w:val="kk-KZ"/>
              </w:rPr>
              <w:t>«</w:t>
            </w:r>
            <w:r w:rsidR="00C53988">
              <w:rPr>
                <w:bCs/>
                <w:lang w:val="kk-KZ"/>
              </w:rPr>
              <w:t>Жалғанкездейсоқ сандар тізбектерін генерациялайтын сызықты рекурентті қатынастар әдісі</w:t>
            </w:r>
            <w:r w:rsidR="00554517" w:rsidRPr="00675669">
              <w:rPr>
                <w:color w:val="000000" w:themeColor="text1"/>
                <w:lang w:val="kk-KZ"/>
              </w:rPr>
              <w:t>»</w:t>
            </w:r>
            <w:r w:rsidR="00554517">
              <w:rPr>
                <w:bCs/>
                <w:lang w:val="kk-KZ"/>
              </w:rPr>
              <w:t xml:space="preserve"> </w:t>
            </w:r>
            <w:r w:rsidR="00554517">
              <w:rPr>
                <w:color w:val="000000" w:themeColor="text1"/>
                <w:lang w:val="kk-KZ"/>
              </w:rPr>
              <w:t>бойынша реферат тапсыру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5004F" w:rsidRPr="00675669" w:rsidRDefault="00F61AAE" w:rsidP="00B32690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5004F" w:rsidRPr="00675669" w:rsidRDefault="00BF57D8" w:rsidP="00B32690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15</w:t>
            </w:r>
          </w:p>
        </w:tc>
      </w:tr>
      <w:tr w:rsidR="003D764D" w:rsidRPr="00675669" w:rsidTr="00675669">
        <w:tc>
          <w:tcPr>
            <w:tcW w:w="5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lastRenderedPageBreak/>
              <w:t>4</w:t>
            </w:r>
          </w:p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5255EE" w:rsidRDefault="003D764D" w:rsidP="003D764D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4</w:t>
            </w:r>
            <w:r w:rsidRPr="005255EE">
              <w:rPr>
                <w:b/>
                <w:lang w:val="kk-KZ"/>
              </w:rPr>
              <w:t>-дәріс.</w:t>
            </w:r>
            <w:r w:rsidRPr="005255EE">
              <w:rPr>
                <w:lang w:val="kk-KZ"/>
              </w:rPr>
              <w:t xml:space="preserve">  </w:t>
            </w:r>
            <w:r w:rsidR="005255EE" w:rsidRPr="00703CA5">
              <w:rPr>
                <w:lang w:val="uk-UA"/>
              </w:rPr>
              <w:t xml:space="preserve">Гамма </w:t>
            </w:r>
            <w:proofErr w:type="spellStart"/>
            <w:r w:rsidR="005255EE" w:rsidRPr="00703CA5">
              <w:rPr>
                <w:lang w:val="uk-UA"/>
              </w:rPr>
              <w:t>тәсілі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арқылы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шарт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белгілеу</w:t>
            </w:r>
            <w:proofErr w:type="spellEnd"/>
            <w:r w:rsidR="005255EE" w:rsidRPr="00703CA5">
              <w:rPr>
                <w:lang w:val="uk-UA"/>
              </w:rPr>
              <w:t>.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F61AAE" w:rsidRDefault="00F61AAE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A26CA1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2</w:t>
            </w:r>
          </w:p>
        </w:tc>
      </w:tr>
      <w:tr w:rsidR="003D764D" w:rsidRPr="00675669" w:rsidTr="00675669">
        <w:trPr>
          <w:trHeight w:val="242"/>
        </w:trPr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4</w:t>
            </w:r>
            <w:r w:rsidRPr="001C1FF9">
              <w:rPr>
                <w:b/>
                <w:lang w:val="kk-KZ"/>
              </w:rPr>
              <w:t>-</w:t>
            </w:r>
            <w:r w:rsidR="001C1FF9">
              <w:rPr>
                <w:b/>
                <w:lang w:val="kk-KZ"/>
              </w:rPr>
              <w:t xml:space="preserve"> семинар</w:t>
            </w:r>
            <w:r w:rsidRPr="001C1FF9">
              <w:rPr>
                <w:b/>
                <w:lang w:val="kk-KZ"/>
              </w:rPr>
              <w:t xml:space="preserve"> сабақ.</w:t>
            </w:r>
            <w:r w:rsidR="001C1FF9">
              <w:rPr>
                <w:lang w:val="kk-KZ"/>
              </w:rPr>
              <w:t xml:space="preserve"> Жалған</w:t>
            </w:r>
            <w:r w:rsidR="001C1FF9" w:rsidRPr="00703CA5">
              <w:rPr>
                <w:lang w:val="kk-KZ"/>
              </w:rPr>
              <w:t>кез</w:t>
            </w:r>
            <w:r w:rsidR="001C1FF9">
              <w:rPr>
                <w:lang w:val="kk-KZ"/>
              </w:rPr>
              <w:t>д</w:t>
            </w:r>
            <w:r w:rsidR="001C1FF9" w:rsidRPr="00703CA5">
              <w:rPr>
                <w:lang w:val="kk-KZ"/>
              </w:rPr>
              <w:t xml:space="preserve">ейсоқ </w:t>
            </w:r>
            <w:r w:rsidR="001C1FF9">
              <w:rPr>
                <w:lang w:val="kk-KZ"/>
              </w:rPr>
              <w:t xml:space="preserve"> сандар</w:t>
            </w:r>
            <w:r w:rsidR="001C1FF9" w:rsidRPr="00703CA5">
              <w:rPr>
                <w:lang w:val="kk-KZ"/>
              </w:rPr>
              <w:t xml:space="preserve"> </w:t>
            </w:r>
            <w:r w:rsidR="001C1FF9">
              <w:rPr>
                <w:lang w:val="kk-KZ"/>
              </w:rPr>
              <w:t xml:space="preserve">тізбегін </w:t>
            </w:r>
            <w:r w:rsidR="001C1FF9" w:rsidRPr="00703CA5">
              <w:rPr>
                <w:lang w:val="kk-KZ"/>
              </w:rPr>
              <w:t>генерация</w:t>
            </w:r>
            <w:r w:rsidR="001C1FF9">
              <w:rPr>
                <w:lang w:val="kk-KZ"/>
              </w:rPr>
              <w:t>лау</w:t>
            </w:r>
            <w:r w:rsidR="001C1FF9" w:rsidRPr="00703CA5">
              <w:rPr>
                <w:lang w:val="kk-KZ"/>
              </w:rPr>
              <w:t xml:space="preserve"> әдісін үйрену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10</w:t>
            </w:r>
          </w:p>
        </w:tc>
      </w:tr>
      <w:tr w:rsidR="003D764D" w:rsidRPr="00675669" w:rsidTr="00675669">
        <w:tc>
          <w:tcPr>
            <w:tcW w:w="5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5</w:t>
            </w: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5255EE" w:rsidRDefault="003D764D" w:rsidP="005255EE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5</w:t>
            </w:r>
            <w:r w:rsidRPr="005255EE">
              <w:rPr>
                <w:b/>
                <w:lang w:val="kk-KZ"/>
              </w:rPr>
              <w:t>-дәріс.</w:t>
            </w:r>
            <w:r w:rsidRPr="005255EE">
              <w:rPr>
                <w:lang w:val="kk-KZ"/>
              </w:rPr>
              <w:t xml:space="preserve"> </w:t>
            </w:r>
            <w:r w:rsidR="005255EE" w:rsidRPr="00703CA5">
              <w:rPr>
                <w:bCs/>
                <w:color w:val="000000"/>
                <w:lang w:val="kk-KZ"/>
              </w:rPr>
              <w:t xml:space="preserve">Қазіргі </w:t>
            </w:r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симметриялы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криптожүйелер</w:t>
            </w:r>
            <w:proofErr w:type="spellEnd"/>
            <w:r w:rsidR="005255EE" w:rsidRPr="00703CA5">
              <w:rPr>
                <w:lang w:val="uk-UA"/>
              </w:rPr>
              <w:t xml:space="preserve">. </w:t>
            </w:r>
            <w:proofErr w:type="spellStart"/>
            <w:r w:rsidR="005255EE" w:rsidRPr="00703CA5">
              <w:rPr>
                <w:lang w:val="uk-UA"/>
              </w:rPr>
              <w:t>Мәліметтерді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r w:rsidR="005255EE" w:rsidRPr="005255EE">
              <w:rPr>
                <w:lang w:val="kk-KZ"/>
              </w:rPr>
              <w:t>DES</w:t>
            </w:r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Американдық</w:t>
            </w:r>
            <w:proofErr w:type="spellEnd"/>
            <w:r w:rsidR="005255EE" w:rsidRPr="00703CA5">
              <w:rPr>
                <w:lang w:val="uk-UA"/>
              </w:rPr>
              <w:t xml:space="preserve"> стандарт </w:t>
            </w:r>
            <w:proofErr w:type="spellStart"/>
            <w:r w:rsidR="005255EE" w:rsidRPr="00703CA5">
              <w:rPr>
                <w:lang w:val="uk-UA"/>
              </w:rPr>
              <w:t>арқылы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шарт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белгілеу</w:t>
            </w:r>
            <w:proofErr w:type="spellEnd"/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F61AAE" w:rsidRDefault="00F61AAE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A26CA1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2</w:t>
            </w:r>
          </w:p>
        </w:tc>
      </w:tr>
      <w:tr w:rsidR="003D764D" w:rsidRPr="00675669" w:rsidTr="00675669"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64D" w:rsidRPr="00675669" w:rsidRDefault="003D764D" w:rsidP="003D764D">
            <w:pPr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1C1FF9" w:rsidRDefault="003D764D" w:rsidP="001C1FF9">
            <w:pPr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5</w:t>
            </w:r>
            <w:r w:rsidRPr="001C1FF9">
              <w:rPr>
                <w:b/>
                <w:lang w:val="kk-KZ"/>
              </w:rPr>
              <w:t>-</w:t>
            </w:r>
            <w:r w:rsidR="001C1FF9">
              <w:rPr>
                <w:b/>
                <w:lang w:val="kk-KZ"/>
              </w:rPr>
              <w:t xml:space="preserve">семинар </w:t>
            </w:r>
            <w:r w:rsidRPr="001C1FF9">
              <w:rPr>
                <w:b/>
                <w:lang w:val="kk-KZ"/>
              </w:rPr>
              <w:t>сабақ.</w:t>
            </w:r>
            <w:r w:rsidR="001C1FF9" w:rsidRPr="001C1FF9">
              <w:rPr>
                <w:b/>
                <w:lang w:val="kk-KZ"/>
              </w:rPr>
              <w:t xml:space="preserve"> </w:t>
            </w:r>
            <w:r w:rsidR="001C1FF9" w:rsidRPr="001C1FF9">
              <w:rPr>
                <w:lang w:val="kk-KZ"/>
              </w:rPr>
              <w:t>DES</w:t>
            </w:r>
            <w:r w:rsidR="001C1FF9" w:rsidRPr="00703CA5">
              <w:rPr>
                <w:lang w:val="kk-KZ"/>
              </w:rPr>
              <w:t xml:space="preserve"> алгоритмінің жұмысын үйрену</w:t>
            </w:r>
            <w:r w:rsidR="001C1FF9" w:rsidRPr="001C1FF9">
              <w:rPr>
                <w:lang w:val="kk-KZ"/>
              </w:rPr>
              <w:t>.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10</w:t>
            </w:r>
          </w:p>
        </w:tc>
      </w:tr>
      <w:tr w:rsidR="003D764D" w:rsidRPr="00675669" w:rsidTr="00675669"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64D" w:rsidRPr="00675669" w:rsidRDefault="003D764D" w:rsidP="003D764D">
            <w:pPr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1971D5" w:rsidP="00554517">
            <w:pPr>
              <w:rPr>
                <w:color w:val="000000" w:themeColor="text1"/>
                <w:lang w:val="kk-KZ"/>
              </w:rPr>
            </w:pPr>
            <w:r w:rsidRPr="00675669">
              <w:rPr>
                <w:b/>
                <w:color w:val="000000" w:themeColor="text1"/>
                <w:lang w:val="kk-KZ"/>
              </w:rPr>
              <w:t>С</w:t>
            </w:r>
            <w:r>
              <w:rPr>
                <w:b/>
                <w:color w:val="000000" w:themeColor="text1"/>
                <w:lang w:val="kk-KZ"/>
              </w:rPr>
              <w:t>ОӨЖ</w:t>
            </w:r>
            <w:r w:rsidRPr="00675669">
              <w:rPr>
                <w:b/>
                <w:color w:val="000000" w:themeColor="text1"/>
                <w:lang w:val="kk-KZ"/>
              </w:rPr>
              <w:t xml:space="preserve"> </w:t>
            </w:r>
            <w:r w:rsidR="00554517">
              <w:rPr>
                <w:b/>
                <w:color w:val="000000" w:themeColor="text1"/>
                <w:lang w:val="kk-KZ"/>
              </w:rPr>
              <w:t>3</w:t>
            </w:r>
            <w:r w:rsidR="003D764D" w:rsidRPr="00675669">
              <w:rPr>
                <w:color w:val="000000" w:themeColor="text1"/>
                <w:lang w:val="kk-KZ"/>
              </w:rPr>
              <w:t xml:space="preserve">. </w:t>
            </w:r>
            <w:r w:rsidR="00554517" w:rsidRPr="00675669">
              <w:rPr>
                <w:color w:val="000000" w:themeColor="text1"/>
                <w:lang w:val="kk-KZ"/>
              </w:rPr>
              <w:t>«</w:t>
            </w:r>
            <w:r w:rsidR="00554517" w:rsidRPr="00C53988">
              <w:rPr>
                <w:snapToGrid w:val="0"/>
                <w:lang w:val="kk-KZ" w:eastAsia="ko-KR"/>
              </w:rPr>
              <w:t>DES</w:t>
            </w:r>
            <w:r w:rsidR="00554517" w:rsidRPr="00C53988">
              <w:rPr>
                <w:bCs/>
                <w:lang w:val="kk-KZ"/>
              </w:rPr>
              <w:t xml:space="preserve"> алгоритм</w:t>
            </w:r>
            <w:r w:rsidR="00554517" w:rsidRPr="00703CA5">
              <w:rPr>
                <w:bCs/>
                <w:lang w:val="kk-KZ"/>
              </w:rPr>
              <w:t>і</w:t>
            </w:r>
            <w:r w:rsidR="00554517" w:rsidRPr="00675669">
              <w:rPr>
                <w:color w:val="000000" w:themeColor="text1"/>
                <w:lang w:val="kk-KZ"/>
              </w:rPr>
              <w:t>»</w:t>
            </w:r>
            <w:r w:rsidR="00554517">
              <w:rPr>
                <w:color w:val="000000" w:themeColor="text1"/>
                <w:lang w:val="kk-KZ"/>
              </w:rPr>
              <w:t xml:space="preserve"> бойынша тест жүргізу</w:t>
            </w:r>
            <w:r>
              <w:rPr>
                <w:color w:val="000000" w:themeColor="text1"/>
                <w:lang w:val="kk-KZ"/>
              </w:rPr>
              <w:t xml:space="preserve"> 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C53988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BF57D8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15</w:t>
            </w:r>
          </w:p>
        </w:tc>
      </w:tr>
      <w:tr w:rsidR="003D764D" w:rsidRPr="00675669" w:rsidTr="00675669">
        <w:tc>
          <w:tcPr>
            <w:tcW w:w="5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64D" w:rsidRPr="00675669" w:rsidRDefault="003D764D" w:rsidP="003D764D">
            <w:pPr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1971D5" w:rsidP="003D764D">
            <w:pPr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>1-АБ</w:t>
            </w:r>
            <w:r w:rsidR="003D764D" w:rsidRPr="00675669">
              <w:rPr>
                <w:b/>
                <w:color w:val="000000" w:themeColor="text1"/>
                <w:lang w:val="kk-KZ"/>
              </w:rPr>
              <w:t xml:space="preserve"> 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b/>
                <w:color w:val="000000" w:themeColor="text1"/>
                <w:lang w:val="kk-KZ"/>
              </w:rPr>
            </w:pPr>
            <w:r w:rsidRPr="00675669">
              <w:rPr>
                <w:b/>
                <w:color w:val="000000" w:themeColor="text1"/>
                <w:lang w:val="kk-KZ"/>
              </w:rPr>
              <w:t>100</w:t>
            </w:r>
          </w:p>
        </w:tc>
      </w:tr>
      <w:tr w:rsidR="003D764D" w:rsidRPr="00675669" w:rsidTr="00675669">
        <w:tc>
          <w:tcPr>
            <w:tcW w:w="5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6</w:t>
            </w: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5255EE" w:rsidRDefault="003D764D" w:rsidP="003D764D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6</w:t>
            </w:r>
            <w:r w:rsidRPr="005255EE">
              <w:rPr>
                <w:b/>
                <w:lang w:val="kk-KZ"/>
              </w:rPr>
              <w:t>-дәріс.</w:t>
            </w:r>
            <w:r w:rsidRPr="005255EE">
              <w:rPr>
                <w:lang w:val="kk-KZ"/>
              </w:rPr>
              <w:t xml:space="preserve">  </w:t>
            </w:r>
            <w:proofErr w:type="spellStart"/>
            <w:r w:rsidR="005255EE" w:rsidRPr="00703CA5">
              <w:rPr>
                <w:lang w:val="uk-UA"/>
              </w:rPr>
              <w:t>Мәліметтерді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Ресей</w:t>
            </w:r>
            <w:proofErr w:type="spellEnd"/>
            <w:r w:rsidR="005255EE" w:rsidRPr="00703CA5">
              <w:rPr>
                <w:lang w:val="uk-UA"/>
              </w:rPr>
              <w:t xml:space="preserve"> стандарт </w:t>
            </w:r>
            <w:proofErr w:type="spellStart"/>
            <w:r w:rsidR="005255EE" w:rsidRPr="00703CA5">
              <w:rPr>
                <w:lang w:val="uk-UA"/>
              </w:rPr>
              <w:t>арқылы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шарт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белгілеу</w:t>
            </w:r>
            <w:proofErr w:type="spellEnd"/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F61AAE" w:rsidRDefault="00F61AAE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781FCF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>
              <w:rPr>
                <w:caps/>
                <w:color w:val="000000" w:themeColor="text1"/>
                <w:lang w:val="kk-KZ"/>
              </w:rPr>
              <w:t>2</w:t>
            </w:r>
          </w:p>
        </w:tc>
      </w:tr>
      <w:tr w:rsidR="003D764D" w:rsidRPr="00675669" w:rsidTr="00675669">
        <w:tc>
          <w:tcPr>
            <w:tcW w:w="5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1C1FF9" w:rsidRDefault="003D764D" w:rsidP="003D764D">
            <w:pPr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6</w:t>
            </w:r>
            <w:r w:rsidRPr="001C1FF9">
              <w:rPr>
                <w:b/>
                <w:lang w:val="kk-KZ"/>
              </w:rPr>
              <w:t>-</w:t>
            </w:r>
            <w:r w:rsidR="001C1FF9">
              <w:rPr>
                <w:b/>
                <w:lang w:val="kk-KZ"/>
              </w:rPr>
              <w:t xml:space="preserve"> семинар </w:t>
            </w:r>
            <w:r w:rsidR="001C1FF9" w:rsidRPr="001C1FF9">
              <w:rPr>
                <w:b/>
                <w:lang w:val="kk-KZ"/>
              </w:rPr>
              <w:t>сабақ</w:t>
            </w:r>
            <w:r w:rsidRPr="001C1FF9">
              <w:rPr>
                <w:b/>
                <w:lang w:val="kk-KZ"/>
              </w:rPr>
              <w:t>.</w:t>
            </w:r>
            <w:r w:rsidR="001C1FF9">
              <w:rPr>
                <w:b/>
                <w:lang w:val="kk-KZ"/>
              </w:rPr>
              <w:t xml:space="preserve"> </w:t>
            </w:r>
            <w:r w:rsidR="001C1FF9" w:rsidRPr="001C1FF9">
              <w:rPr>
                <w:lang w:val="kk-KZ"/>
              </w:rPr>
              <w:t>ГОСТ 28147-89</w:t>
            </w:r>
            <w:r w:rsidR="001C1FF9" w:rsidRPr="00703CA5">
              <w:rPr>
                <w:lang w:val="kk-KZ"/>
              </w:rPr>
              <w:t xml:space="preserve"> алгоритмінің жұмысын үйрену</w:t>
            </w:r>
            <w:r w:rsidR="001C1FF9" w:rsidRPr="001C1FF9">
              <w:rPr>
                <w:snapToGrid w:val="0"/>
                <w:lang w:val="kk-KZ"/>
              </w:rPr>
              <w:t>.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 w:rsidRPr="00675669">
              <w:rPr>
                <w:caps/>
                <w:color w:val="000000" w:themeColor="text1"/>
                <w:lang w:val="kk-KZ"/>
              </w:rPr>
              <w:t>10</w:t>
            </w:r>
          </w:p>
        </w:tc>
      </w:tr>
      <w:tr w:rsidR="003D764D" w:rsidRPr="00675669" w:rsidTr="00675669">
        <w:tc>
          <w:tcPr>
            <w:tcW w:w="55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7</w:t>
            </w:r>
          </w:p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both"/>
              <w:rPr>
                <w:color w:val="000000" w:themeColor="text1"/>
              </w:rPr>
            </w:pPr>
            <w:r>
              <w:rPr>
                <w:b/>
                <w:lang w:val="kk-KZ"/>
              </w:rPr>
              <w:t>7</w:t>
            </w:r>
            <w:r>
              <w:rPr>
                <w:b/>
              </w:rPr>
              <w:t>-</w:t>
            </w:r>
            <w:proofErr w:type="spellStart"/>
            <w:r w:rsidRPr="00C53CC1">
              <w:rPr>
                <w:b/>
              </w:rPr>
              <w:t>дәріс</w:t>
            </w:r>
            <w:proofErr w:type="spellEnd"/>
            <w:r w:rsidRPr="00C53CC1">
              <w:rPr>
                <w:b/>
              </w:rPr>
              <w:t>.</w:t>
            </w:r>
            <w:r w:rsidRPr="00C53CC1">
              <w:t xml:space="preserve">  </w:t>
            </w:r>
            <w:r w:rsidR="005255EE" w:rsidRPr="00703CA5">
              <w:rPr>
                <w:snapToGrid w:val="0"/>
                <w:lang w:val="en-US" w:eastAsia="ko-KR"/>
              </w:rPr>
              <w:t>AES</w:t>
            </w:r>
            <w:r w:rsidR="005255EE" w:rsidRPr="00703CA5">
              <w:rPr>
                <w:snapToGrid w:val="0"/>
                <w:lang w:eastAsia="ko-KR"/>
              </w:rPr>
              <w:t xml:space="preserve"> – </w:t>
            </w:r>
            <w:r w:rsidR="005255EE" w:rsidRPr="00703CA5">
              <w:rPr>
                <w:snapToGrid w:val="0"/>
                <w:lang w:val="en-US" w:eastAsia="ko-KR"/>
              </w:rPr>
              <w:t>RIJNDAEL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F61AAE" w:rsidRDefault="00F61AAE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781FCF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>
              <w:rPr>
                <w:caps/>
                <w:color w:val="000000" w:themeColor="text1"/>
                <w:lang w:val="kk-KZ"/>
              </w:rPr>
              <w:t>2</w:t>
            </w:r>
          </w:p>
        </w:tc>
      </w:tr>
      <w:tr w:rsidR="003D764D" w:rsidRPr="00675669" w:rsidTr="00675669"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64D" w:rsidRPr="00675669" w:rsidRDefault="003D764D" w:rsidP="003D764D">
            <w:pPr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1C1FF9" w:rsidRDefault="003D764D" w:rsidP="001C1FF9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7</w:t>
            </w:r>
            <w:r w:rsidRPr="001C1FF9">
              <w:rPr>
                <w:b/>
                <w:lang w:val="kk-KZ"/>
              </w:rPr>
              <w:t>-</w:t>
            </w:r>
            <w:r w:rsidR="001C1FF9">
              <w:rPr>
                <w:b/>
                <w:lang w:val="kk-KZ"/>
              </w:rPr>
              <w:t xml:space="preserve"> семинар</w:t>
            </w:r>
            <w:r w:rsidRPr="001C1FF9">
              <w:rPr>
                <w:b/>
                <w:lang w:val="kk-KZ"/>
              </w:rPr>
              <w:t xml:space="preserve"> сабақ.</w:t>
            </w:r>
            <w:r w:rsidR="001C1FF9">
              <w:rPr>
                <w:b/>
                <w:lang w:val="kk-KZ"/>
              </w:rPr>
              <w:t xml:space="preserve"> </w:t>
            </w:r>
            <w:r w:rsidR="001C1FF9" w:rsidRPr="001C1FF9">
              <w:rPr>
                <w:lang w:val="kk-KZ"/>
              </w:rPr>
              <w:t>Rijndael</w:t>
            </w:r>
            <w:r w:rsidR="001C1FF9" w:rsidRPr="00703CA5">
              <w:rPr>
                <w:lang w:val="kk-KZ"/>
              </w:rPr>
              <w:t xml:space="preserve"> алгоритмінің жұмысын үйрену</w:t>
            </w:r>
            <w:r w:rsidR="001C1FF9" w:rsidRPr="001C1FF9">
              <w:rPr>
                <w:lang w:val="kk-KZ"/>
              </w:rPr>
              <w:t>.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 w:rsidRPr="00675669">
              <w:rPr>
                <w:caps/>
                <w:color w:val="000000" w:themeColor="text1"/>
                <w:lang w:val="kk-KZ"/>
              </w:rPr>
              <w:t>10</w:t>
            </w:r>
          </w:p>
        </w:tc>
      </w:tr>
      <w:tr w:rsidR="003D764D" w:rsidRPr="00675669" w:rsidTr="00675669"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64D" w:rsidRPr="00675669" w:rsidRDefault="003D764D" w:rsidP="003D764D">
            <w:pPr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1971D5" w:rsidP="00554517">
            <w:pPr>
              <w:jc w:val="both"/>
              <w:rPr>
                <w:b/>
                <w:color w:val="000000" w:themeColor="text1"/>
                <w:lang w:val="kk-KZ"/>
              </w:rPr>
            </w:pPr>
            <w:r w:rsidRPr="00675669">
              <w:rPr>
                <w:b/>
                <w:color w:val="000000" w:themeColor="text1"/>
                <w:lang w:val="kk-KZ"/>
              </w:rPr>
              <w:t>С</w:t>
            </w:r>
            <w:r>
              <w:rPr>
                <w:b/>
                <w:color w:val="000000" w:themeColor="text1"/>
                <w:lang w:val="kk-KZ"/>
              </w:rPr>
              <w:t>ОӨЖ</w:t>
            </w:r>
            <w:r w:rsidRPr="00675669">
              <w:rPr>
                <w:b/>
                <w:color w:val="000000" w:themeColor="text1"/>
                <w:lang w:val="kk-KZ"/>
              </w:rPr>
              <w:t xml:space="preserve"> </w:t>
            </w:r>
            <w:r w:rsidR="00554517">
              <w:rPr>
                <w:b/>
                <w:color w:val="000000" w:themeColor="text1"/>
                <w:lang w:val="kk-KZ"/>
              </w:rPr>
              <w:t>4</w:t>
            </w:r>
            <w:r w:rsidR="003D764D" w:rsidRPr="00675669">
              <w:rPr>
                <w:color w:val="000000" w:themeColor="text1"/>
                <w:lang w:val="kk-KZ"/>
              </w:rPr>
              <w:t xml:space="preserve">. </w:t>
            </w:r>
            <w:r w:rsidR="00554517" w:rsidRPr="00703CA5">
              <w:rPr>
                <w:lang w:val="kk-KZ"/>
              </w:rPr>
              <w:t>Блоктық шифрларды қолдану режимі.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781FCF" w:rsidP="00781FCF">
            <w:pPr>
              <w:jc w:val="center"/>
              <w:rPr>
                <w:caps/>
                <w:color w:val="000000" w:themeColor="text1"/>
                <w:lang w:val="kk-KZ"/>
              </w:rPr>
            </w:pPr>
            <w:r>
              <w:rPr>
                <w:caps/>
                <w:color w:val="000000" w:themeColor="text1"/>
                <w:lang w:val="kk-KZ"/>
              </w:rPr>
              <w:t>10</w:t>
            </w:r>
          </w:p>
        </w:tc>
      </w:tr>
      <w:tr w:rsidR="003D764D" w:rsidRPr="00675669" w:rsidTr="00675669">
        <w:tc>
          <w:tcPr>
            <w:tcW w:w="55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8</w:t>
            </w: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both"/>
              <w:rPr>
                <w:color w:val="000000" w:themeColor="text1"/>
              </w:rPr>
            </w:pPr>
            <w:r>
              <w:rPr>
                <w:b/>
                <w:lang w:val="kk-KZ"/>
              </w:rPr>
              <w:t>8</w:t>
            </w:r>
            <w:r>
              <w:rPr>
                <w:b/>
              </w:rPr>
              <w:t>-</w:t>
            </w:r>
            <w:proofErr w:type="spellStart"/>
            <w:r w:rsidRPr="00C53CC1">
              <w:rPr>
                <w:b/>
              </w:rPr>
              <w:t>дәріс</w:t>
            </w:r>
            <w:proofErr w:type="spellEnd"/>
            <w:r w:rsidRPr="00C53CC1">
              <w:rPr>
                <w:b/>
              </w:rPr>
              <w:t>.</w:t>
            </w:r>
            <w:r w:rsidRPr="00C53CC1">
              <w:t xml:space="preserve">  </w:t>
            </w:r>
            <w:r w:rsidR="005255EE" w:rsidRPr="00703CA5">
              <w:rPr>
                <w:color w:val="000000"/>
                <w:lang w:val="kk-KZ"/>
              </w:rPr>
              <w:t>Ағымды</w:t>
            </w:r>
            <w:r w:rsidR="005255EE" w:rsidRPr="00703CA5">
              <w:t xml:space="preserve"> шифр</w:t>
            </w:r>
            <w:r w:rsidR="005255EE" w:rsidRPr="00703CA5">
              <w:rPr>
                <w:lang w:val="kk-KZ"/>
              </w:rPr>
              <w:t>лар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F61AAE" w:rsidRDefault="00F61AAE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781FCF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>
              <w:rPr>
                <w:caps/>
                <w:color w:val="000000" w:themeColor="text1"/>
                <w:lang w:val="kk-KZ"/>
              </w:rPr>
              <w:t>2</w:t>
            </w:r>
          </w:p>
        </w:tc>
      </w:tr>
      <w:tr w:rsidR="003D764D" w:rsidRPr="00675669" w:rsidTr="00675669">
        <w:trPr>
          <w:trHeight w:val="505"/>
        </w:trPr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8</w:t>
            </w:r>
            <w:r w:rsidR="001C1FF9">
              <w:rPr>
                <w:b/>
                <w:lang w:val="kk-KZ"/>
              </w:rPr>
              <w:t>-семинар</w:t>
            </w:r>
            <w:r w:rsidRPr="001C1FF9">
              <w:rPr>
                <w:b/>
                <w:lang w:val="kk-KZ"/>
              </w:rPr>
              <w:t xml:space="preserve"> сабақ.</w:t>
            </w:r>
            <w:r w:rsidR="001C1FF9" w:rsidRPr="00703CA5">
              <w:rPr>
                <w:snapToGrid w:val="0"/>
                <w:lang w:val="kk-KZ"/>
              </w:rPr>
              <w:t xml:space="preserve"> Ассиметриялық криптожүйелерде мәліметтерді шифрлау әдістерін үйрену.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 w:rsidRPr="00675669">
              <w:rPr>
                <w:caps/>
                <w:color w:val="000000" w:themeColor="text1"/>
                <w:lang w:val="kk-KZ"/>
              </w:rPr>
              <w:t>10</w:t>
            </w:r>
          </w:p>
        </w:tc>
      </w:tr>
      <w:tr w:rsidR="003D764D" w:rsidRPr="005255EE" w:rsidTr="00675669">
        <w:tc>
          <w:tcPr>
            <w:tcW w:w="55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9</w:t>
            </w: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5255EE" w:rsidRDefault="003D764D" w:rsidP="005255EE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9</w:t>
            </w:r>
            <w:r w:rsidRPr="005255EE">
              <w:rPr>
                <w:b/>
                <w:lang w:val="kk-KZ"/>
              </w:rPr>
              <w:t>-дәріс.</w:t>
            </w:r>
            <w:r w:rsidR="005255EE">
              <w:rPr>
                <w:lang w:val="kk-KZ"/>
              </w:rPr>
              <w:t xml:space="preserve"> </w:t>
            </w:r>
            <w:r w:rsidR="005255EE" w:rsidRPr="00703CA5">
              <w:rPr>
                <w:color w:val="000000"/>
                <w:lang w:val="kk-KZ"/>
              </w:rPr>
              <w:t>Криптографияда қолданатын  сандар теориясының элементтері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5255EE" w:rsidRDefault="00F61AAE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781FCF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>
              <w:rPr>
                <w:caps/>
                <w:color w:val="000000" w:themeColor="text1"/>
                <w:lang w:val="kk-KZ"/>
              </w:rPr>
              <w:t>2</w:t>
            </w:r>
          </w:p>
        </w:tc>
      </w:tr>
      <w:tr w:rsidR="003D764D" w:rsidRPr="005255EE" w:rsidTr="00675669"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9</w:t>
            </w:r>
            <w:r w:rsidRPr="005255EE">
              <w:rPr>
                <w:b/>
                <w:lang w:val="kk-KZ"/>
              </w:rPr>
              <w:t>-</w:t>
            </w:r>
            <w:r w:rsidR="001C1FF9">
              <w:rPr>
                <w:b/>
                <w:lang w:val="kk-KZ"/>
              </w:rPr>
              <w:t xml:space="preserve"> семинар</w:t>
            </w:r>
            <w:r w:rsidRPr="005255EE">
              <w:rPr>
                <w:b/>
                <w:lang w:val="kk-KZ"/>
              </w:rPr>
              <w:t xml:space="preserve"> сабақ.</w:t>
            </w:r>
            <w:r w:rsidR="001F79C5">
              <w:rPr>
                <w:b/>
                <w:lang w:val="kk-KZ"/>
              </w:rPr>
              <w:t xml:space="preserve"> </w:t>
            </w:r>
            <w:r w:rsidR="001F79C5" w:rsidRPr="001F79C5">
              <w:rPr>
                <w:lang w:val="kk-KZ"/>
              </w:rPr>
              <w:t>Қалдықтықтар туралы Қытай теоремасы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 w:rsidRPr="00675669">
              <w:rPr>
                <w:caps/>
                <w:color w:val="000000" w:themeColor="text1"/>
                <w:lang w:val="kk-KZ"/>
              </w:rPr>
              <w:t>10</w:t>
            </w:r>
          </w:p>
        </w:tc>
      </w:tr>
      <w:tr w:rsidR="003D764D" w:rsidRPr="005255EE" w:rsidTr="00675669"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1971D5" w:rsidP="00C53988">
            <w:pPr>
              <w:jc w:val="both"/>
              <w:rPr>
                <w:b/>
                <w:color w:val="000000" w:themeColor="text1"/>
                <w:lang w:val="kk-KZ"/>
              </w:rPr>
            </w:pPr>
            <w:r w:rsidRPr="00675669">
              <w:rPr>
                <w:b/>
                <w:color w:val="000000" w:themeColor="text1"/>
                <w:lang w:val="kk-KZ"/>
              </w:rPr>
              <w:t>С</w:t>
            </w:r>
            <w:r>
              <w:rPr>
                <w:b/>
                <w:color w:val="000000" w:themeColor="text1"/>
                <w:lang w:val="kk-KZ"/>
              </w:rPr>
              <w:t>ОӨЖ</w:t>
            </w:r>
            <w:r w:rsidRPr="00675669">
              <w:rPr>
                <w:b/>
                <w:color w:val="000000" w:themeColor="text1"/>
                <w:lang w:val="kk-KZ"/>
              </w:rPr>
              <w:t xml:space="preserve"> </w:t>
            </w:r>
            <w:r w:rsidR="00554517">
              <w:rPr>
                <w:b/>
                <w:color w:val="000000" w:themeColor="text1"/>
                <w:lang w:val="kk-KZ"/>
              </w:rPr>
              <w:t>5</w:t>
            </w:r>
            <w:r w:rsidR="003D764D" w:rsidRPr="00675669">
              <w:rPr>
                <w:color w:val="000000" w:themeColor="text1"/>
                <w:lang w:val="kk-KZ"/>
              </w:rPr>
              <w:t xml:space="preserve">. </w:t>
            </w:r>
            <w:r w:rsidRPr="00675669">
              <w:rPr>
                <w:color w:val="000000" w:themeColor="text1"/>
                <w:lang w:val="kk-KZ"/>
              </w:rPr>
              <w:t>«</w:t>
            </w:r>
            <w:r w:rsidR="00554517" w:rsidRPr="00A65675">
              <w:rPr>
                <w:bCs/>
                <w:lang w:val="kk-KZ"/>
              </w:rPr>
              <w:t>Модуляр</w:t>
            </w:r>
            <w:r w:rsidR="00554517" w:rsidRPr="00703CA5">
              <w:rPr>
                <w:bCs/>
                <w:lang w:val="kk-KZ"/>
              </w:rPr>
              <w:t>лық</w:t>
            </w:r>
            <w:r w:rsidR="00554517" w:rsidRPr="00A65675">
              <w:rPr>
                <w:bCs/>
                <w:lang w:val="kk-KZ"/>
              </w:rPr>
              <w:t xml:space="preserve"> арифметика</w:t>
            </w:r>
            <w:r w:rsidRPr="00675669">
              <w:rPr>
                <w:color w:val="000000" w:themeColor="text1"/>
                <w:lang w:val="kk-KZ"/>
              </w:rPr>
              <w:t>»</w:t>
            </w:r>
            <w:r>
              <w:rPr>
                <w:color w:val="000000" w:themeColor="text1"/>
                <w:lang w:val="kk-KZ"/>
              </w:rPr>
              <w:t xml:space="preserve"> қабылдау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781FCF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>
              <w:rPr>
                <w:caps/>
                <w:color w:val="000000" w:themeColor="text1"/>
                <w:lang w:val="kk-KZ"/>
              </w:rPr>
              <w:t>15</w:t>
            </w:r>
          </w:p>
        </w:tc>
      </w:tr>
      <w:tr w:rsidR="003D764D" w:rsidRPr="00675669" w:rsidTr="00675669">
        <w:tc>
          <w:tcPr>
            <w:tcW w:w="55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10</w:t>
            </w: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5255EE" w:rsidRDefault="003D764D" w:rsidP="003D764D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10</w:t>
            </w:r>
            <w:r w:rsidRPr="005255EE">
              <w:rPr>
                <w:b/>
                <w:lang w:val="kk-KZ"/>
              </w:rPr>
              <w:t>-дәріс.</w:t>
            </w:r>
            <w:r w:rsidRPr="005255EE">
              <w:rPr>
                <w:lang w:val="kk-KZ"/>
              </w:rPr>
              <w:t xml:space="preserve">  </w:t>
            </w:r>
            <w:proofErr w:type="spellStart"/>
            <w:r w:rsidR="005255EE" w:rsidRPr="00703CA5">
              <w:rPr>
                <w:lang w:val="uk-UA"/>
              </w:rPr>
              <w:t>Асимметриялық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криптожүйелер</w:t>
            </w:r>
            <w:proofErr w:type="spellEnd"/>
            <w:r w:rsidR="005255EE" w:rsidRPr="00703CA5">
              <w:rPr>
                <w:lang w:val="uk-UA"/>
              </w:rPr>
              <w:t xml:space="preserve">. </w:t>
            </w:r>
            <w:proofErr w:type="spellStart"/>
            <w:r w:rsidR="005255EE" w:rsidRPr="00703CA5">
              <w:rPr>
                <w:lang w:val="uk-UA"/>
              </w:rPr>
              <w:t>Мәліметтерді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шарт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белгілеу</w:t>
            </w:r>
            <w:proofErr w:type="spellEnd"/>
            <w:r w:rsidR="005255EE" w:rsidRPr="00703CA5">
              <w:rPr>
                <w:lang w:val="kk-KZ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криптожүйелері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r w:rsidR="005255EE" w:rsidRPr="00703CA5">
              <w:rPr>
                <w:lang w:val="kk-KZ"/>
              </w:rPr>
              <w:t xml:space="preserve"> (</w:t>
            </w:r>
            <w:r w:rsidR="005255EE" w:rsidRPr="005255EE">
              <w:rPr>
                <w:lang w:val="kk-KZ"/>
              </w:rPr>
              <w:t>RSA</w:t>
            </w:r>
            <w:r w:rsidR="005255EE" w:rsidRPr="00703CA5">
              <w:rPr>
                <w:lang w:val="kk-KZ"/>
              </w:rPr>
              <w:t>,</w:t>
            </w:r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Эль-Гамаль</w:t>
            </w:r>
            <w:proofErr w:type="spellEnd"/>
            <w:r w:rsidR="005255EE" w:rsidRPr="00703CA5">
              <w:rPr>
                <w:lang w:val="uk-UA"/>
              </w:rPr>
              <w:t xml:space="preserve"> алгоритмі)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F61AAE" w:rsidRDefault="00F61AAE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781FCF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>
              <w:rPr>
                <w:caps/>
                <w:color w:val="000000" w:themeColor="text1"/>
                <w:lang w:val="kk-KZ"/>
              </w:rPr>
              <w:t>2</w:t>
            </w:r>
          </w:p>
        </w:tc>
      </w:tr>
      <w:tr w:rsidR="003D764D" w:rsidRPr="00675669" w:rsidTr="00675669"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1F79C5" w:rsidRDefault="003D764D" w:rsidP="003D764D">
            <w:pPr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10</w:t>
            </w:r>
            <w:r w:rsidRPr="00C53CC1">
              <w:rPr>
                <w:b/>
              </w:rPr>
              <w:t>-</w:t>
            </w:r>
            <w:r w:rsidR="001C1FF9">
              <w:rPr>
                <w:b/>
                <w:lang w:val="kk-KZ"/>
              </w:rPr>
              <w:t xml:space="preserve"> семинар</w:t>
            </w:r>
            <w:r w:rsidRPr="00C53CC1">
              <w:rPr>
                <w:b/>
              </w:rPr>
              <w:t xml:space="preserve"> </w:t>
            </w:r>
            <w:proofErr w:type="spellStart"/>
            <w:r w:rsidRPr="00C53CC1">
              <w:rPr>
                <w:b/>
              </w:rPr>
              <w:t>сабақ</w:t>
            </w:r>
            <w:proofErr w:type="spellEnd"/>
            <w:r w:rsidRPr="00C53CC1">
              <w:rPr>
                <w:b/>
              </w:rPr>
              <w:t>.</w:t>
            </w:r>
            <w:r w:rsidR="001F79C5">
              <w:rPr>
                <w:b/>
                <w:lang w:val="kk-KZ"/>
              </w:rPr>
              <w:t xml:space="preserve"> </w:t>
            </w:r>
            <w:r w:rsidR="001F79C5" w:rsidRPr="005255EE">
              <w:rPr>
                <w:lang w:val="kk-KZ"/>
              </w:rPr>
              <w:t>RSA</w:t>
            </w:r>
            <w:r w:rsidR="001F79C5" w:rsidRPr="00703CA5">
              <w:rPr>
                <w:lang w:val="kk-KZ"/>
              </w:rPr>
              <w:t>,</w:t>
            </w:r>
            <w:r w:rsidR="001F79C5" w:rsidRPr="00703CA5">
              <w:rPr>
                <w:lang w:val="uk-UA"/>
              </w:rPr>
              <w:t xml:space="preserve"> </w:t>
            </w:r>
            <w:proofErr w:type="spellStart"/>
            <w:r w:rsidR="001F79C5" w:rsidRPr="00703CA5">
              <w:rPr>
                <w:lang w:val="uk-UA"/>
              </w:rPr>
              <w:t>Эль-Гамаль</w:t>
            </w:r>
            <w:proofErr w:type="spellEnd"/>
            <w:r w:rsidR="001F79C5" w:rsidRPr="00703CA5">
              <w:rPr>
                <w:lang w:val="uk-UA"/>
              </w:rPr>
              <w:t xml:space="preserve"> алгоритмі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 w:rsidRPr="00675669">
              <w:rPr>
                <w:caps/>
                <w:color w:val="000000" w:themeColor="text1"/>
                <w:lang w:val="kk-KZ"/>
              </w:rPr>
              <w:t>10</w:t>
            </w:r>
          </w:p>
        </w:tc>
      </w:tr>
      <w:tr w:rsidR="00554517" w:rsidRPr="00554517" w:rsidTr="00675669"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4517" w:rsidRPr="00675669" w:rsidRDefault="00554517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517" w:rsidRDefault="00554517" w:rsidP="003D764D">
            <w:pPr>
              <w:rPr>
                <w:b/>
                <w:lang w:val="kk-KZ"/>
              </w:rPr>
            </w:pPr>
            <w:r w:rsidRPr="00675669">
              <w:rPr>
                <w:b/>
                <w:color w:val="000000" w:themeColor="text1"/>
                <w:lang w:val="kk-KZ"/>
              </w:rPr>
              <w:t>С</w:t>
            </w:r>
            <w:r>
              <w:rPr>
                <w:b/>
                <w:color w:val="000000" w:themeColor="text1"/>
                <w:lang w:val="kk-KZ"/>
              </w:rPr>
              <w:t>ОӨЖ</w:t>
            </w:r>
            <w:r w:rsidRPr="00675669">
              <w:rPr>
                <w:b/>
                <w:color w:val="000000" w:themeColor="text1"/>
                <w:lang w:val="kk-KZ"/>
              </w:rPr>
              <w:t xml:space="preserve"> </w:t>
            </w:r>
            <w:r>
              <w:rPr>
                <w:b/>
                <w:color w:val="000000" w:themeColor="text1"/>
                <w:lang w:val="kk-KZ"/>
              </w:rPr>
              <w:t>6</w:t>
            </w:r>
            <w:r w:rsidRPr="00675669">
              <w:rPr>
                <w:color w:val="000000" w:themeColor="text1"/>
                <w:lang w:val="kk-KZ"/>
              </w:rPr>
              <w:t>. «</w:t>
            </w:r>
            <w:r w:rsidRPr="00703CA5">
              <w:rPr>
                <w:bCs/>
                <w:lang w:val="kk-KZ"/>
              </w:rPr>
              <w:t>RSA криптожүйесінде шифрлау және шифрды алу процедуралары</w:t>
            </w:r>
            <w:r w:rsidRPr="00675669">
              <w:rPr>
                <w:color w:val="000000" w:themeColor="text1"/>
                <w:lang w:val="kk-KZ"/>
              </w:rPr>
              <w:t>»</w:t>
            </w:r>
            <w:r>
              <w:rPr>
                <w:color w:val="000000" w:themeColor="text1"/>
                <w:lang w:val="kk-KZ"/>
              </w:rPr>
              <w:t xml:space="preserve"> қабылдау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517" w:rsidRPr="00675669" w:rsidRDefault="006867C1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517" w:rsidRPr="00675669" w:rsidRDefault="00781FCF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>
              <w:rPr>
                <w:caps/>
                <w:color w:val="000000" w:themeColor="text1"/>
                <w:lang w:val="kk-KZ"/>
              </w:rPr>
              <w:t>15</w:t>
            </w:r>
          </w:p>
        </w:tc>
      </w:tr>
      <w:tr w:rsidR="003D764D" w:rsidRPr="00675669" w:rsidTr="00675669"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1971D5" w:rsidP="003D764D">
            <w:pPr>
              <w:jc w:val="both"/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>АБ</w:t>
            </w:r>
            <w:r w:rsidR="003D764D" w:rsidRPr="00675669">
              <w:rPr>
                <w:b/>
                <w:color w:val="000000" w:themeColor="text1"/>
                <w:lang w:val="kk-KZ"/>
              </w:rPr>
              <w:t xml:space="preserve">  (МТ)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b/>
                <w:caps/>
                <w:color w:val="000000" w:themeColor="text1"/>
                <w:lang w:val="kk-KZ"/>
              </w:rPr>
            </w:pPr>
            <w:r w:rsidRPr="00675669">
              <w:rPr>
                <w:b/>
                <w:color w:val="000000" w:themeColor="text1"/>
                <w:lang w:val="kk-KZ"/>
              </w:rPr>
              <w:t>100</w:t>
            </w:r>
          </w:p>
        </w:tc>
      </w:tr>
      <w:tr w:rsidR="003D764D" w:rsidRPr="005255EE" w:rsidTr="00675669">
        <w:tc>
          <w:tcPr>
            <w:tcW w:w="55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11</w:t>
            </w: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5255EE" w:rsidRDefault="003D764D" w:rsidP="005255EE">
            <w:pPr>
              <w:tabs>
                <w:tab w:val="left" w:pos="904"/>
              </w:tabs>
              <w:jc w:val="both"/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11</w:t>
            </w:r>
            <w:r w:rsidRPr="005255EE">
              <w:rPr>
                <w:b/>
                <w:lang w:val="kk-KZ"/>
              </w:rPr>
              <w:t>-дәріс.</w:t>
            </w:r>
            <w:r w:rsidR="005255EE">
              <w:rPr>
                <w:lang w:val="kk-KZ"/>
              </w:rPr>
              <w:t xml:space="preserve"> </w:t>
            </w:r>
            <w:proofErr w:type="spellStart"/>
            <w:r w:rsidR="005255EE">
              <w:rPr>
                <w:lang w:val="uk-UA"/>
              </w:rPr>
              <w:t>Аут</w:t>
            </w:r>
            <w:r w:rsidR="005255EE" w:rsidRPr="00703CA5">
              <w:rPr>
                <w:lang w:val="uk-UA"/>
              </w:rPr>
              <w:t>ентификациясы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және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электронды</w:t>
            </w:r>
            <w:proofErr w:type="spellEnd"/>
            <w:r w:rsidR="005255EE" w:rsidRPr="00703CA5">
              <w:rPr>
                <w:lang w:val="uk-UA"/>
              </w:rPr>
              <w:t xml:space="preserve">- </w:t>
            </w:r>
            <w:proofErr w:type="spellStart"/>
            <w:r w:rsidR="005255EE" w:rsidRPr="00703CA5">
              <w:rPr>
                <w:lang w:val="uk-UA"/>
              </w:rPr>
              <w:t>сандық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қолтаңба</w:t>
            </w:r>
            <w:proofErr w:type="spellEnd"/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5255EE" w:rsidRDefault="00F61AAE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781FCF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>
              <w:rPr>
                <w:caps/>
                <w:color w:val="000000" w:themeColor="text1"/>
                <w:lang w:val="kk-KZ"/>
              </w:rPr>
              <w:t>2</w:t>
            </w:r>
          </w:p>
        </w:tc>
      </w:tr>
      <w:tr w:rsidR="003D764D" w:rsidRPr="005255EE" w:rsidTr="00675669"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1F79C5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11</w:t>
            </w:r>
            <w:r w:rsidRPr="005255EE">
              <w:rPr>
                <w:b/>
                <w:lang w:val="kk-KZ"/>
              </w:rPr>
              <w:t>-</w:t>
            </w:r>
            <w:r w:rsidR="001C1FF9">
              <w:rPr>
                <w:b/>
                <w:lang w:val="kk-KZ"/>
              </w:rPr>
              <w:t xml:space="preserve"> семинар</w:t>
            </w:r>
            <w:r w:rsidRPr="005255EE">
              <w:rPr>
                <w:b/>
                <w:lang w:val="kk-KZ"/>
              </w:rPr>
              <w:t xml:space="preserve"> сабақ.</w:t>
            </w:r>
            <w:r w:rsidR="001F79C5">
              <w:rPr>
                <w:b/>
                <w:lang w:val="kk-KZ"/>
              </w:rPr>
              <w:t xml:space="preserve"> </w:t>
            </w:r>
            <w:r w:rsidR="001F79C5" w:rsidRPr="00703CA5">
              <w:rPr>
                <w:lang w:val="kk-KZ"/>
              </w:rPr>
              <w:t>Х</w:t>
            </w:r>
            <w:r w:rsidR="001F79C5" w:rsidRPr="001F79C5">
              <w:rPr>
                <w:lang w:val="kk-KZ"/>
              </w:rPr>
              <w:t>еш</w:t>
            </w:r>
            <w:r w:rsidR="001F79C5" w:rsidRPr="00703CA5">
              <w:rPr>
                <w:lang w:val="kk-KZ"/>
              </w:rPr>
              <w:t>тау және</w:t>
            </w:r>
            <w:r w:rsidR="001F79C5" w:rsidRPr="001F79C5">
              <w:rPr>
                <w:lang w:val="kk-KZ"/>
              </w:rPr>
              <w:t xml:space="preserve"> Э</w:t>
            </w:r>
            <w:r w:rsidR="001F79C5" w:rsidRPr="00703CA5">
              <w:rPr>
                <w:lang w:val="kk-KZ"/>
              </w:rPr>
              <w:t>СҚ алгоритмінің жұмысын үйрену</w:t>
            </w:r>
            <w:r w:rsidR="001F79C5">
              <w:rPr>
                <w:lang w:val="kk-KZ"/>
              </w:rPr>
              <w:t>.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 w:rsidRPr="00675669">
              <w:rPr>
                <w:caps/>
                <w:color w:val="000000" w:themeColor="text1"/>
                <w:lang w:val="kk-KZ"/>
              </w:rPr>
              <w:t>10</w:t>
            </w:r>
          </w:p>
        </w:tc>
      </w:tr>
      <w:tr w:rsidR="003D764D" w:rsidRPr="005255EE" w:rsidTr="00675669"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1971D5" w:rsidP="00554517">
            <w:pPr>
              <w:jc w:val="both"/>
              <w:rPr>
                <w:b/>
                <w:color w:val="000000" w:themeColor="text1"/>
                <w:lang w:val="kk-KZ"/>
              </w:rPr>
            </w:pPr>
            <w:r w:rsidRPr="00675669">
              <w:rPr>
                <w:b/>
                <w:color w:val="000000" w:themeColor="text1"/>
                <w:lang w:val="kk-KZ"/>
              </w:rPr>
              <w:t>С</w:t>
            </w:r>
            <w:r>
              <w:rPr>
                <w:b/>
                <w:color w:val="000000" w:themeColor="text1"/>
                <w:lang w:val="kk-KZ"/>
              </w:rPr>
              <w:t>ОӨЖ</w:t>
            </w:r>
            <w:r w:rsidRPr="00675669">
              <w:rPr>
                <w:b/>
                <w:color w:val="000000" w:themeColor="text1"/>
                <w:lang w:val="kk-KZ"/>
              </w:rPr>
              <w:t xml:space="preserve"> </w:t>
            </w:r>
            <w:r w:rsidR="00554517">
              <w:rPr>
                <w:b/>
                <w:color w:val="000000" w:themeColor="text1"/>
                <w:lang w:val="kk-KZ"/>
              </w:rPr>
              <w:t>7</w:t>
            </w:r>
            <w:r w:rsidR="00554517">
              <w:rPr>
                <w:color w:val="000000" w:themeColor="text1"/>
                <w:lang w:val="kk-KZ"/>
              </w:rPr>
              <w:t xml:space="preserve">. </w:t>
            </w:r>
            <w:r w:rsidRPr="00675669">
              <w:rPr>
                <w:color w:val="000000" w:themeColor="text1"/>
                <w:lang w:val="kk-KZ"/>
              </w:rPr>
              <w:t>«</w:t>
            </w:r>
            <w:r w:rsidR="00554517" w:rsidRPr="00703CA5">
              <w:rPr>
                <w:bCs/>
                <w:lang w:val="kk-KZ"/>
              </w:rPr>
              <w:t>Бір</w:t>
            </w:r>
            <w:r w:rsidR="00554517">
              <w:rPr>
                <w:bCs/>
                <w:lang w:val="kk-KZ"/>
              </w:rPr>
              <w:t xml:space="preserve"> бағыттағы хэш-функциялар</w:t>
            </w:r>
            <w:r w:rsidRPr="00675669">
              <w:rPr>
                <w:color w:val="000000" w:themeColor="text1"/>
                <w:lang w:val="kk-KZ"/>
              </w:rPr>
              <w:t>»</w:t>
            </w:r>
            <w:r>
              <w:rPr>
                <w:color w:val="000000" w:themeColor="text1"/>
                <w:lang w:val="kk-KZ"/>
              </w:rPr>
              <w:t xml:space="preserve"> бойынша консультация беру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6867C1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781FCF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>
              <w:rPr>
                <w:caps/>
                <w:color w:val="000000" w:themeColor="text1"/>
                <w:lang w:val="kk-KZ"/>
              </w:rPr>
              <w:t>10</w:t>
            </w:r>
          </w:p>
        </w:tc>
      </w:tr>
      <w:tr w:rsidR="003D764D" w:rsidRPr="00675669" w:rsidTr="00675669">
        <w:tc>
          <w:tcPr>
            <w:tcW w:w="55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12</w:t>
            </w: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both"/>
              <w:rPr>
                <w:color w:val="000000" w:themeColor="text1"/>
              </w:rPr>
            </w:pPr>
            <w:r>
              <w:rPr>
                <w:b/>
                <w:lang w:val="kk-KZ"/>
              </w:rPr>
              <w:t>12</w:t>
            </w:r>
            <w:r w:rsidRPr="005255EE">
              <w:rPr>
                <w:b/>
                <w:lang w:val="kk-KZ"/>
              </w:rPr>
              <w:t>-дәріс.</w:t>
            </w:r>
            <w:r w:rsidRPr="005255EE">
              <w:rPr>
                <w:lang w:val="kk-KZ"/>
              </w:rPr>
              <w:t xml:space="preserve">  </w:t>
            </w:r>
            <w:proofErr w:type="spellStart"/>
            <w:r w:rsidR="005255EE" w:rsidRPr="00703CA5">
              <w:rPr>
                <w:lang w:val="uk-UA"/>
              </w:rPr>
              <w:t>Криптографиялық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кілттермен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басқару</w:t>
            </w:r>
            <w:proofErr w:type="spellEnd"/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F61AAE" w:rsidRDefault="00F61AAE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781FCF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>
              <w:rPr>
                <w:caps/>
                <w:color w:val="000000" w:themeColor="text1"/>
                <w:lang w:val="kk-KZ"/>
              </w:rPr>
              <w:t>2</w:t>
            </w:r>
          </w:p>
        </w:tc>
      </w:tr>
      <w:tr w:rsidR="003D764D" w:rsidRPr="00675669" w:rsidTr="00675669"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1F79C5" w:rsidRDefault="003D764D" w:rsidP="003D764D">
            <w:pPr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12</w:t>
            </w:r>
            <w:r w:rsidRPr="001F79C5">
              <w:rPr>
                <w:b/>
                <w:lang w:val="kk-KZ"/>
              </w:rPr>
              <w:t>-</w:t>
            </w:r>
            <w:r w:rsidR="001C1FF9">
              <w:rPr>
                <w:b/>
                <w:lang w:val="kk-KZ"/>
              </w:rPr>
              <w:t xml:space="preserve"> семинар</w:t>
            </w:r>
            <w:r w:rsidRPr="001F79C5">
              <w:rPr>
                <w:b/>
                <w:lang w:val="kk-KZ"/>
              </w:rPr>
              <w:t xml:space="preserve"> сабақ.</w:t>
            </w:r>
            <w:r w:rsidR="001F79C5">
              <w:rPr>
                <w:b/>
                <w:lang w:val="kk-KZ"/>
              </w:rPr>
              <w:t xml:space="preserve"> </w:t>
            </w:r>
            <w:r w:rsidR="001F79C5" w:rsidRPr="00554517">
              <w:rPr>
                <w:lang w:val="kk-KZ"/>
              </w:rPr>
              <w:t>Кездейсоқ сандар тізбегі арқылы кілттерді генерациялау</w:t>
            </w:r>
            <w:r w:rsidR="00554517">
              <w:rPr>
                <w:lang w:val="kk-KZ"/>
              </w:rPr>
              <w:t>.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 w:rsidRPr="00675669">
              <w:rPr>
                <w:caps/>
                <w:color w:val="000000" w:themeColor="text1"/>
                <w:lang w:val="kk-KZ"/>
              </w:rPr>
              <w:t>10</w:t>
            </w:r>
          </w:p>
        </w:tc>
      </w:tr>
      <w:tr w:rsidR="003D764D" w:rsidRPr="00675669" w:rsidTr="00675669">
        <w:tc>
          <w:tcPr>
            <w:tcW w:w="55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13</w:t>
            </w: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5255EE" w:rsidRDefault="003D764D" w:rsidP="003D764D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13</w:t>
            </w:r>
            <w:r w:rsidRPr="005255EE">
              <w:rPr>
                <w:b/>
                <w:lang w:val="kk-KZ"/>
              </w:rPr>
              <w:t>-дәріс.</w:t>
            </w:r>
            <w:r w:rsidRPr="005255EE">
              <w:rPr>
                <w:lang w:val="kk-KZ"/>
              </w:rPr>
              <w:t xml:space="preserve">  </w:t>
            </w:r>
            <w:r w:rsidR="005255EE" w:rsidRPr="005255EE">
              <w:rPr>
                <w:lang w:val="kk-KZ"/>
              </w:rPr>
              <w:t>Internet</w:t>
            </w:r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желісі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арқы</w:t>
            </w:r>
            <w:r w:rsidR="001F79C5">
              <w:rPr>
                <w:lang w:val="uk-UA"/>
              </w:rPr>
              <w:t>лы</w:t>
            </w:r>
            <w:proofErr w:type="spellEnd"/>
            <w:r w:rsidR="001F79C5">
              <w:rPr>
                <w:lang w:val="uk-UA"/>
              </w:rPr>
              <w:t xml:space="preserve"> </w:t>
            </w:r>
            <w:proofErr w:type="spellStart"/>
            <w:r w:rsidR="001F79C5">
              <w:rPr>
                <w:lang w:val="uk-UA"/>
              </w:rPr>
              <w:t>шеттелген</w:t>
            </w:r>
            <w:proofErr w:type="spellEnd"/>
            <w:r w:rsidR="001F79C5">
              <w:rPr>
                <w:lang w:val="uk-UA"/>
              </w:rPr>
              <w:t xml:space="preserve"> </w:t>
            </w:r>
            <w:proofErr w:type="spellStart"/>
            <w:r w:rsidR="001F79C5">
              <w:rPr>
                <w:lang w:val="uk-UA"/>
              </w:rPr>
              <w:t>жабуылдан</w:t>
            </w:r>
            <w:proofErr w:type="spellEnd"/>
            <w:r w:rsidR="001F79C5">
              <w:rPr>
                <w:lang w:val="uk-UA"/>
              </w:rPr>
              <w:t xml:space="preserve"> </w:t>
            </w:r>
            <w:proofErr w:type="spellStart"/>
            <w:r w:rsidR="001F79C5">
              <w:rPr>
                <w:lang w:val="uk-UA"/>
              </w:rPr>
              <w:t>қорғану</w:t>
            </w:r>
            <w:proofErr w:type="spellEnd"/>
            <w:r w:rsidR="001F79C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әдістері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және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тәсілдері</w:t>
            </w:r>
            <w:proofErr w:type="spellEnd"/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F61AAE" w:rsidRDefault="00F61AAE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781FCF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>
              <w:rPr>
                <w:caps/>
                <w:color w:val="000000" w:themeColor="text1"/>
                <w:lang w:val="kk-KZ"/>
              </w:rPr>
              <w:t>2</w:t>
            </w:r>
          </w:p>
        </w:tc>
      </w:tr>
      <w:tr w:rsidR="003D764D" w:rsidRPr="001F79C5" w:rsidTr="00675669"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1F79C5" w:rsidRDefault="003D764D" w:rsidP="003D764D">
            <w:pPr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13</w:t>
            </w:r>
            <w:r w:rsidRPr="001F79C5">
              <w:rPr>
                <w:b/>
                <w:lang w:val="kk-KZ"/>
              </w:rPr>
              <w:t>-зертханалық сабақ.</w:t>
            </w:r>
            <w:r w:rsidR="001F79C5">
              <w:rPr>
                <w:b/>
                <w:lang w:val="kk-KZ"/>
              </w:rPr>
              <w:t xml:space="preserve"> </w:t>
            </w:r>
            <w:r w:rsidR="0077687E">
              <w:rPr>
                <w:lang w:val="kk-KZ"/>
              </w:rPr>
              <w:t>Аудентификатция және идентифика</w:t>
            </w:r>
            <w:r w:rsidR="0077687E" w:rsidRPr="0077687E">
              <w:rPr>
                <w:lang w:val="kk-KZ"/>
              </w:rPr>
              <w:t>ция</w:t>
            </w:r>
            <w:r w:rsidR="0077687E">
              <w:rPr>
                <w:lang w:val="kk-KZ"/>
              </w:rPr>
              <w:t>.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 w:rsidRPr="00675669">
              <w:rPr>
                <w:caps/>
                <w:color w:val="000000" w:themeColor="text1"/>
                <w:lang w:val="kk-KZ"/>
              </w:rPr>
              <w:t>10</w:t>
            </w:r>
          </w:p>
        </w:tc>
      </w:tr>
      <w:tr w:rsidR="003D764D" w:rsidRPr="001F79C5" w:rsidTr="00675669"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64D" w:rsidRPr="00675669" w:rsidRDefault="003D764D" w:rsidP="003D764D">
            <w:pPr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1971D5" w:rsidP="00554517">
            <w:pPr>
              <w:jc w:val="both"/>
              <w:rPr>
                <w:color w:val="000000" w:themeColor="text1"/>
                <w:lang w:val="kk-KZ"/>
              </w:rPr>
            </w:pPr>
            <w:r w:rsidRPr="00675669">
              <w:rPr>
                <w:b/>
                <w:color w:val="000000" w:themeColor="text1"/>
                <w:lang w:val="kk-KZ"/>
              </w:rPr>
              <w:t>С</w:t>
            </w:r>
            <w:r>
              <w:rPr>
                <w:b/>
                <w:color w:val="000000" w:themeColor="text1"/>
                <w:lang w:val="kk-KZ"/>
              </w:rPr>
              <w:t>ОӨЖ</w:t>
            </w:r>
            <w:r w:rsidRPr="00675669">
              <w:rPr>
                <w:b/>
                <w:color w:val="000000" w:themeColor="text1"/>
                <w:lang w:val="kk-KZ"/>
              </w:rPr>
              <w:t xml:space="preserve"> </w:t>
            </w:r>
            <w:r w:rsidR="00554517">
              <w:rPr>
                <w:b/>
                <w:color w:val="000000" w:themeColor="text1"/>
                <w:lang w:val="kk-KZ"/>
              </w:rPr>
              <w:t>8</w:t>
            </w:r>
            <w:r w:rsidR="003D764D" w:rsidRPr="00675669">
              <w:rPr>
                <w:color w:val="000000" w:themeColor="text1"/>
                <w:lang w:val="kk-KZ"/>
              </w:rPr>
              <w:t xml:space="preserve">. </w:t>
            </w:r>
            <w:r w:rsidRPr="00675669">
              <w:rPr>
                <w:color w:val="000000" w:themeColor="text1"/>
                <w:lang w:val="kk-KZ"/>
              </w:rPr>
              <w:t>«</w:t>
            </w:r>
            <w:r w:rsidR="00554517" w:rsidRPr="00703CA5">
              <w:rPr>
                <w:bCs/>
                <w:lang w:val="kk-KZ"/>
              </w:rPr>
              <w:t>Internet желісі арқылы электрондық төлемдердің қауіпсіздігін қамтамасыз ету.</w:t>
            </w:r>
            <w:r w:rsidRPr="00675669">
              <w:rPr>
                <w:color w:val="000000" w:themeColor="text1"/>
                <w:lang w:val="kk-KZ"/>
              </w:rPr>
              <w:t>»</w:t>
            </w:r>
            <w:r>
              <w:rPr>
                <w:color w:val="000000" w:themeColor="text1"/>
                <w:lang w:val="kk-KZ"/>
              </w:rPr>
              <w:t xml:space="preserve"> бойынша бақылау жүргізу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6867C1" w:rsidP="006867C1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781FCF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>
              <w:rPr>
                <w:caps/>
                <w:color w:val="000000" w:themeColor="text1"/>
                <w:lang w:val="kk-KZ"/>
              </w:rPr>
              <w:t>15</w:t>
            </w:r>
          </w:p>
        </w:tc>
      </w:tr>
      <w:tr w:rsidR="003D764D" w:rsidRPr="001F79C5" w:rsidTr="00675669">
        <w:tc>
          <w:tcPr>
            <w:tcW w:w="55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14</w:t>
            </w: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1F79C5" w:rsidRDefault="003D764D" w:rsidP="003D764D">
            <w:pPr>
              <w:jc w:val="both"/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14</w:t>
            </w:r>
            <w:r w:rsidRPr="001F79C5">
              <w:rPr>
                <w:b/>
                <w:lang w:val="kk-KZ"/>
              </w:rPr>
              <w:t>-дәріс.</w:t>
            </w:r>
            <w:r w:rsidRPr="001F79C5">
              <w:rPr>
                <w:lang w:val="kk-KZ"/>
              </w:rPr>
              <w:t xml:space="preserve">  </w:t>
            </w:r>
            <w:r w:rsidR="005255EE" w:rsidRPr="00703CA5">
              <w:rPr>
                <w:color w:val="000000"/>
                <w:lang w:val="kk-KZ"/>
              </w:rPr>
              <w:t>Зерттеуден программаларды қоғау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1F79C5" w:rsidRDefault="00F61AAE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781FCF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>
              <w:rPr>
                <w:caps/>
                <w:color w:val="000000" w:themeColor="text1"/>
                <w:lang w:val="kk-KZ"/>
              </w:rPr>
              <w:t>2</w:t>
            </w:r>
          </w:p>
        </w:tc>
      </w:tr>
      <w:tr w:rsidR="003D764D" w:rsidRPr="00675669" w:rsidTr="00675669"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14</w:t>
            </w:r>
            <w:r w:rsidRPr="001F79C5">
              <w:rPr>
                <w:b/>
                <w:lang w:val="kk-KZ"/>
              </w:rPr>
              <w:t>-</w:t>
            </w:r>
            <w:r w:rsidR="001C1FF9">
              <w:rPr>
                <w:b/>
                <w:lang w:val="kk-KZ"/>
              </w:rPr>
              <w:t xml:space="preserve"> семинар</w:t>
            </w:r>
            <w:r w:rsidRPr="001F79C5">
              <w:rPr>
                <w:b/>
                <w:lang w:val="kk-KZ"/>
              </w:rPr>
              <w:t xml:space="preserve"> сабақ.</w:t>
            </w:r>
            <w:r w:rsidR="0077687E" w:rsidRPr="0077687E">
              <w:rPr>
                <w:lang w:val="kk-KZ"/>
              </w:rPr>
              <w:t xml:space="preserve"> Программаларды қорғау </w:t>
            </w:r>
            <w:r w:rsidR="0077687E" w:rsidRPr="0077687E">
              <w:rPr>
                <w:lang w:val="kk-KZ"/>
              </w:rPr>
              <w:lastRenderedPageBreak/>
              <w:t>әдістерін үйрену</w:t>
            </w:r>
            <w:r w:rsidR="0077687E">
              <w:rPr>
                <w:lang w:val="kk-KZ"/>
              </w:rPr>
              <w:t>.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lastRenderedPageBreak/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 w:rsidRPr="00675669">
              <w:rPr>
                <w:caps/>
                <w:color w:val="000000" w:themeColor="text1"/>
                <w:lang w:val="kk-KZ"/>
              </w:rPr>
              <w:t>10</w:t>
            </w:r>
          </w:p>
        </w:tc>
      </w:tr>
      <w:tr w:rsidR="003D764D" w:rsidRPr="00675669" w:rsidTr="00675669">
        <w:tc>
          <w:tcPr>
            <w:tcW w:w="558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lastRenderedPageBreak/>
              <w:t>15</w:t>
            </w: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both"/>
              <w:rPr>
                <w:color w:val="000000" w:themeColor="text1"/>
              </w:rPr>
            </w:pPr>
            <w:r>
              <w:rPr>
                <w:b/>
                <w:lang w:val="kk-KZ"/>
              </w:rPr>
              <w:t>15</w:t>
            </w:r>
            <w:r>
              <w:rPr>
                <w:b/>
              </w:rPr>
              <w:t>-</w:t>
            </w:r>
            <w:proofErr w:type="spellStart"/>
            <w:r w:rsidRPr="00C53CC1">
              <w:rPr>
                <w:b/>
              </w:rPr>
              <w:t>дәріс</w:t>
            </w:r>
            <w:proofErr w:type="spellEnd"/>
            <w:r w:rsidRPr="00C53CC1">
              <w:rPr>
                <w:b/>
              </w:rPr>
              <w:t>.</w:t>
            </w:r>
            <w:r w:rsidRPr="00C53CC1">
              <w:t xml:space="preserve">  </w:t>
            </w:r>
            <w:proofErr w:type="spellStart"/>
            <w:r w:rsidR="005255EE" w:rsidRPr="00703CA5">
              <w:rPr>
                <w:lang w:val="uk-UA"/>
              </w:rPr>
              <w:t>Антивирустық</w:t>
            </w:r>
            <w:proofErr w:type="spellEnd"/>
            <w:r w:rsidR="005255EE" w:rsidRPr="00703CA5">
              <w:rPr>
                <w:lang w:val="uk-UA"/>
              </w:rPr>
              <w:t xml:space="preserve"> </w:t>
            </w:r>
            <w:proofErr w:type="spellStart"/>
            <w:r w:rsidR="005255EE" w:rsidRPr="00703CA5">
              <w:rPr>
                <w:lang w:val="uk-UA"/>
              </w:rPr>
              <w:t>қорғау</w:t>
            </w:r>
            <w:proofErr w:type="spellEnd"/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F61AAE" w:rsidRDefault="00F61AAE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781FCF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>
              <w:rPr>
                <w:caps/>
                <w:color w:val="000000" w:themeColor="text1"/>
                <w:lang w:val="kk-KZ"/>
              </w:rPr>
              <w:t>2</w:t>
            </w:r>
          </w:p>
        </w:tc>
      </w:tr>
      <w:tr w:rsidR="003D764D" w:rsidRPr="00675669" w:rsidTr="00675669"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1F79C5" w:rsidRDefault="001971D5" w:rsidP="001C1FF9">
            <w:pPr>
              <w:rPr>
                <w:color w:val="000000" w:themeColor="text1"/>
                <w:lang w:val="kk-KZ"/>
              </w:rPr>
            </w:pPr>
            <w:r>
              <w:rPr>
                <w:b/>
                <w:lang w:val="kk-KZ"/>
              </w:rPr>
              <w:t>15</w:t>
            </w:r>
            <w:r w:rsidR="001C1FF9" w:rsidRPr="001F79C5">
              <w:rPr>
                <w:b/>
                <w:lang w:val="kk-KZ"/>
              </w:rPr>
              <w:t>-</w:t>
            </w:r>
            <w:r w:rsidR="001C1FF9">
              <w:rPr>
                <w:b/>
                <w:lang w:val="kk-KZ"/>
              </w:rPr>
              <w:t xml:space="preserve"> семинар</w:t>
            </w:r>
            <w:r w:rsidR="003D764D" w:rsidRPr="001F79C5">
              <w:rPr>
                <w:b/>
                <w:lang w:val="kk-KZ"/>
              </w:rPr>
              <w:t xml:space="preserve"> сабақ.</w:t>
            </w:r>
            <w:r w:rsidR="001F79C5">
              <w:rPr>
                <w:b/>
                <w:lang w:val="kk-KZ"/>
              </w:rPr>
              <w:t xml:space="preserve"> </w:t>
            </w:r>
            <w:r w:rsidR="001F79C5" w:rsidRPr="0077687E">
              <w:rPr>
                <w:lang w:val="kk-KZ"/>
              </w:rPr>
              <w:t xml:space="preserve">Ақпараттарды антивирус арқылы қорғау </w:t>
            </w:r>
            <w:r w:rsidR="0077687E" w:rsidRPr="0077687E">
              <w:rPr>
                <w:lang w:val="kk-KZ"/>
              </w:rPr>
              <w:t>әдістері</w:t>
            </w:r>
            <w:r w:rsidR="0077687E">
              <w:rPr>
                <w:lang w:val="kk-KZ"/>
              </w:rPr>
              <w:t>н үйрену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olor w:val="000000" w:themeColor="text1"/>
                <w:lang w:val="kk-KZ"/>
              </w:rPr>
            </w:pPr>
            <w:r w:rsidRPr="00675669"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 w:rsidRPr="00675669">
              <w:rPr>
                <w:caps/>
                <w:color w:val="000000" w:themeColor="text1"/>
                <w:lang w:val="kk-KZ"/>
              </w:rPr>
              <w:t>10</w:t>
            </w:r>
          </w:p>
        </w:tc>
      </w:tr>
      <w:tr w:rsidR="003D764D" w:rsidRPr="00675669" w:rsidTr="00675669"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64D" w:rsidRPr="00675669" w:rsidRDefault="003D764D" w:rsidP="003D764D">
            <w:pPr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1971D5" w:rsidP="00554517">
            <w:pPr>
              <w:jc w:val="both"/>
              <w:rPr>
                <w:color w:val="000000" w:themeColor="text1"/>
                <w:lang w:val="kk-KZ"/>
              </w:rPr>
            </w:pPr>
            <w:r w:rsidRPr="00675669">
              <w:rPr>
                <w:b/>
                <w:color w:val="000000" w:themeColor="text1"/>
                <w:lang w:val="kk-KZ"/>
              </w:rPr>
              <w:t>С</w:t>
            </w:r>
            <w:r>
              <w:rPr>
                <w:b/>
                <w:color w:val="000000" w:themeColor="text1"/>
                <w:lang w:val="kk-KZ"/>
              </w:rPr>
              <w:t>ОӨЖ</w:t>
            </w:r>
            <w:r w:rsidRPr="00675669">
              <w:rPr>
                <w:b/>
                <w:color w:val="000000" w:themeColor="text1"/>
                <w:lang w:val="kk-KZ"/>
              </w:rPr>
              <w:t xml:space="preserve"> </w:t>
            </w:r>
            <w:r w:rsidR="00554517">
              <w:rPr>
                <w:b/>
                <w:color w:val="000000" w:themeColor="text1"/>
                <w:lang w:val="kk-KZ"/>
              </w:rPr>
              <w:t>9</w:t>
            </w:r>
            <w:r w:rsidR="003D764D" w:rsidRPr="00675669">
              <w:rPr>
                <w:color w:val="000000" w:themeColor="text1"/>
                <w:lang w:val="kk-KZ"/>
              </w:rPr>
              <w:t xml:space="preserve">. </w:t>
            </w:r>
            <w:r w:rsidRPr="00675669">
              <w:rPr>
                <w:color w:val="000000" w:themeColor="text1"/>
                <w:lang w:val="kk-KZ"/>
              </w:rPr>
              <w:t>«</w:t>
            </w:r>
            <w:r w:rsidR="00554517">
              <w:rPr>
                <w:color w:val="000000" w:themeColor="text1"/>
                <w:lang w:val="kk-KZ"/>
              </w:rPr>
              <w:t>Вирустардың ақпараттарға шабулдау түрлері</w:t>
            </w:r>
            <w:r w:rsidRPr="00675669">
              <w:rPr>
                <w:color w:val="000000" w:themeColor="text1"/>
                <w:lang w:val="kk-KZ"/>
              </w:rPr>
              <w:t>»</w:t>
            </w:r>
            <w:r w:rsidR="00F61AAE">
              <w:rPr>
                <w:color w:val="000000" w:themeColor="text1"/>
                <w:lang w:val="kk-KZ"/>
              </w:rPr>
              <w:t xml:space="preserve"> қорғау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6867C1" w:rsidP="003D764D">
            <w:pPr>
              <w:jc w:val="center"/>
              <w:rPr>
                <w:color w:val="000000" w:themeColor="text1"/>
                <w:lang w:val="kk-KZ"/>
              </w:rPr>
            </w:pPr>
            <w:r>
              <w:rPr>
                <w:color w:val="000000" w:themeColor="text1"/>
                <w:lang w:val="kk-KZ"/>
              </w:rPr>
              <w:t>1</w:t>
            </w: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781FCF" w:rsidP="003D764D">
            <w:pPr>
              <w:jc w:val="center"/>
              <w:rPr>
                <w:caps/>
                <w:color w:val="000000" w:themeColor="text1"/>
                <w:lang w:val="kk-KZ"/>
              </w:rPr>
            </w:pPr>
            <w:r>
              <w:rPr>
                <w:caps/>
                <w:color w:val="000000" w:themeColor="text1"/>
                <w:lang w:val="kk-KZ"/>
              </w:rPr>
              <w:t>15</w:t>
            </w:r>
          </w:p>
        </w:tc>
      </w:tr>
      <w:tr w:rsidR="003D764D" w:rsidRPr="00675669" w:rsidTr="00675669">
        <w:trPr>
          <w:trHeight w:val="132"/>
        </w:trPr>
        <w:tc>
          <w:tcPr>
            <w:tcW w:w="55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764D" w:rsidRPr="00675669" w:rsidRDefault="003D764D" w:rsidP="003D764D">
            <w:pPr>
              <w:rPr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1971D5" w:rsidP="003D764D">
            <w:pPr>
              <w:jc w:val="both"/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>2 АБ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b/>
                <w:color w:val="000000" w:themeColor="text1"/>
                <w:lang w:val="kk-KZ"/>
              </w:rPr>
            </w:pP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b/>
                <w:caps/>
                <w:color w:val="000000" w:themeColor="text1"/>
                <w:lang w:val="kk-KZ"/>
              </w:rPr>
            </w:pPr>
            <w:r w:rsidRPr="00675669">
              <w:rPr>
                <w:b/>
                <w:caps/>
                <w:color w:val="000000" w:themeColor="text1"/>
                <w:lang w:val="kk-KZ"/>
              </w:rPr>
              <w:t>100</w:t>
            </w:r>
          </w:p>
        </w:tc>
      </w:tr>
      <w:tr w:rsidR="003D764D" w:rsidRPr="00675669" w:rsidTr="00675669"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b/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1971D5" w:rsidP="003D764D">
            <w:pPr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>Қорытынды емтихан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b/>
                <w:color w:val="000000" w:themeColor="text1"/>
                <w:lang w:val="kk-KZ"/>
              </w:rPr>
            </w:pP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b/>
                <w:caps/>
                <w:color w:val="000000" w:themeColor="text1"/>
                <w:lang w:val="kk-KZ"/>
              </w:rPr>
            </w:pPr>
            <w:r w:rsidRPr="00675669">
              <w:rPr>
                <w:b/>
                <w:caps/>
                <w:color w:val="000000" w:themeColor="text1"/>
                <w:lang w:val="kk-KZ"/>
              </w:rPr>
              <w:t>100</w:t>
            </w:r>
          </w:p>
        </w:tc>
      </w:tr>
      <w:tr w:rsidR="003D764D" w:rsidRPr="00675669" w:rsidTr="00675669"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b/>
                <w:color w:val="000000" w:themeColor="text1"/>
                <w:lang w:val="kk-KZ"/>
              </w:rPr>
            </w:pPr>
          </w:p>
        </w:tc>
        <w:tc>
          <w:tcPr>
            <w:tcW w:w="3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1971D5" w:rsidRDefault="001971D5" w:rsidP="001971D5">
            <w:pPr>
              <w:rPr>
                <w:b/>
                <w:color w:val="000000" w:themeColor="text1"/>
                <w:lang w:val="kk-KZ"/>
              </w:rPr>
            </w:pPr>
            <w:r>
              <w:rPr>
                <w:b/>
                <w:color w:val="000000" w:themeColor="text1"/>
                <w:lang w:val="kk-KZ"/>
              </w:rPr>
              <w:t>БАРЛЫҒЫ</w:t>
            </w:r>
            <w:r w:rsidR="003D764D" w:rsidRPr="00675669">
              <w:rPr>
                <w:b/>
                <w:color w:val="000000" w:themeColor="text1"/>
              </w:rPr>
              <w:t xml:space="preserve"> </w:t>
            </w:r>
            <w:r>
              <w:rPr>
                <w:rStyle w:val="s00"/>
                <w:color w:val="000000" w:themeColor="text1"/>
              </w:rPr>
              <w:t>(</w:t>
            </w:r>
            <w:r w:rsidR="003D764D" w:rsidRPr="00675669">
              <w:rPr>
                <w:rStyle w:val="s00"/>
                <w:color w:val="000000" w:themeColor="text1"/>
              </w:rPr>
              <w:t>1</w:t>
            </w:r>
            <w:r>
              <w:rPr>
                <w:rStyle w:val="s00"/>
                <w:color w:val="000000" w:themeColor="text1"/>
                <w:lang w:val="kk-KZ"/>
              </w:rPr>
              <w:t>АБ</w:t>
            </w:r>
            <w:r w:rsidR="003D764D" w:rsidRPr="00675669">
              <w:rPr>
                <w:rStyle w:val="s00"/>
                <w:color w:val="000000" w:themeColor="text1"/>
              </w:rPr>
              <w:t>+</w:t>
            </w:r>
            <w:r>
              <w:rPr>
                <w:rStyle w:val="s00"/>
                <w:color w:val="000000" w:themeColor="text1"/>
                <w:lang w:val="kk-KZ"/>
              </w:rPr>
              <w:t>АБ(</w:t>
            </w:r>
            <w:r w:rsidR="003D764D" w:rsidRPr="00675669">
              <w:rPr>
                <w:rStyle w:val="s00"/>
                <w:color w:val="000000" w:themeColor="text1"/>
              </w:rPr>
              <w:t>МТ</w:t>
            </w:r>
            <w:r>
              <w:rPr>
                <w:rStyle w:val="s00"/>
                <w:color w:val="000000" w:themeColor="text1"/>
                <w:lang w:val="kk-KZ"/>
              </w:rPr>
              <w:t>)</w:t>
            </w:r>
            <w:r w:rsidR="003D764D" w:rsidRPr="00675669">
              <w:rPr>
                <w:rStyle w:val="s00"/>
                <w:color w:val="000000" w:themeColor="text1"/>
              </w:rPr>
              <w:t>+2</w:t>
            </w:r>
            <w:r>
              <w:rPr>
                <w:rStyle w:val="s00"/>
                <w:color w:val="000000" w:themeColor="text1"/>
                <w:lang w:val="kk-KZ"/>
              </w:rPr>
              <w:t>АБ</w:t>
            </w:r>
            <w:r w:rsidR="003D764D" w:rsidRPr="00675669">
              <w:rPr>
                <w:rStyle w:val="s00"/>
                <w:color w:val="000000" w:themeColor="text1"/>
              </w:rPr>
              <w:t>)/3х0,6+(</w:t>
            </w:r>
            <w:r>
              <w:rPr>
                <w:rStyle w:val="s00"/>
                <w:color w:val="000000" w:themeColor="text1"/>
                <w:lang w:val="kk-KZ"/>
              </w:rPr>
              <w:t>ҚЕ</w:t>
            </w:r>
            <w:r w:rsidR="003D764D" w:rsidRPr="00675669">
              <w:rPr>
                <w:rStyle w:val="s00"/>
                <w:color w:val="000000" w:themeColor="text1"/>
              </w:rPr>
              <w:t>х0,4)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b/>
                <w:color w:val="000000" w:themeColor="text1"/>
                <w:lang w:val="kk-KZ"/>
              </w:rPr>
            </w:pPr>
          </w:p>
        </w:tc>
        <w:tc>
          <w:tcPr>
            <w:tcW w:w="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764D" w:rsidRPr="00675669" w:rsidRDefault="003D764D" w:rsidP="003D764D">
            <w:pPr>
              <w:jc w:val="center"/>
              <w:rPr>
                <w:b/>
                <w:caps/>
                <w:color w:val="000000" w:themeColor="text1"/>
                <w:lang w:val="kk-KZ"/>
              </w:rPr>
            </w:pPr>
            <w:r w:rsidRPr="00675669">
              <w:rPr>
                <w:b/>
                <w:caps/>
                <w:color w:val="000000" w:themeColor="text1"/>
                <w:lang w:val="kk-KZ"/>
              </w:rPr>
              <w:t>100</w:t>
            </w:r>
          </w:p>
        </w:tc>
      </w:tr>
    </w:tbl>
    <w:p w:rsidR="00A961F0" w:rsidRPr="00206BF3" w:rsidRDefault="00A961F0" w:rsidP="00A961F0">
      <w:pPr>
        <w:jc w:val="both"/>
        <w:rPr>
          <w:b/>
        </w:rPr>
      </w:pPr>
    </w:p>
    <w:p w:rsidR="0093677A" w:rsidRPr="00206BF3" w:rsidRDefault="0093677A" w:rsidP="0093677A">
      <w:pPr>
        <w:ind w:left="-114"/>
        <w:jc w:val="both"/>
        <w:rPr>
          <w:b/>
        </w:rPr>
      </w:pPr>
    </w:p>
    <w:p w:rsidR="0093677A" w:rsidRPr="00206BF3" w:rsidRDefault="0093677A" w:rsidP="0093677A">
      <w:pPr>
        <w:jc w:val="right"/>
      </w:pPr>
    </w:p>
    <w:p w:rsidR="00991DD7" w:rsidRPr="00206BF3" w:rsidRDefault="00991DD7" w:rsidP="00991DD7">
      <w:pPr>
        <w:jc w:val="both"/>
        <w:rPr>
          <w:sz w:val="28"/>
        </w:rPr>
      </w:pPr>
      <w:r w:rsidRPr="00206BF3">
        <w:rPr>
          <w:sz w:val="28"/>
        </w:rPr>
        <w:t xml:space="preserve">                                                                                 </w:t>
      </w:r>
    </w:p>
    <w:p w:rsidR="00991DD7" w:rsidRDefault="001971D5" w:rsidP="00991DD7">
      <w:pPr>
        <w:jc w:val="both"/>
        <w:rPr>
          <w:sz w:val="28"/>
        </w:rPr>
      </w:pPr>
      <w:r>
        <w:rPr>
          <w:sz w:val="28"/>
          <w:lang w:val="kk-KZ"/>
        </w:rPr>
        <w:t>Әдістемелік бюроның төрайымы</w:t>
      </w:r>
      <w:r w:rsidR="004C721F" w:rsidRPr="00206BF3">
        <w:rPr>
          <w:sz w:val="28"/>
        </w:rPr>
        <w:tab/>
      </w:r>
      <w:r w:rsidR="004C721F" w:rsidRPr="00206BF3">
        <w:rPr>
          <w:sz w:val="28"/>
        </w:rPr>
        <w:tab/>
      </w:r>
      <w:r w:rsidR="004C721F" w:rsidRPr="00206BF3">
        <w:rPr>
          <w:sz w:val="28"/>
        </w:rPr>
        <w:tab/>
      </w:r>
      <w:r w:rsidR="004C721F" w:rsidRPr="00206BF3">
        <w:rPr>
          <w:sz w:val="28"/>
        </w:rPr>
        <w:tab/>
      </w:r>
      <w:proofErr w:type="spellStart"/>
      <w:r w:rsidR="004C721F" w:rsidRPr="00206BF3">
        <w:rPr>
          <w:sz w:val="28"/>
        </w:rPr>
        <w:t>Гусманова</w:t>
      </w:r>
      <w:proofErr w:type="spellEnd"/>
      <w:r w:rsidR="004C721F" w:rsidRPr="00206BF3">
        <w:rPr>
          <w:sz w:val="28"/>
        </w:rPr>
        <w:t xml:space="preserve"> Ф.Р.</w:t>
      </w:r>
      <w:r w:rsidR="00991DD7" w:rsidRPr="00206BF3">
        <w:rPr>
          <w:sz w:val="28"/>
        </w:rPr>
        <w:tab/>
      </w:r>
    </w:p>
    <w:p w:rsidR="001971D5" w:rsidRPr="00206BF3" w:rsidRDefault="001971D5" w:rsidP="00991DD7">
      <w:pPr>
        <w:jc w:val="both"/>
        <w:rPr>
          <w:sz w:val="28"/>
        </w:rPr>
      </w:pPr>
    </w:p>
    <w:p w:rsidR="00991DD7" w:rsidRPr="00206BF3" w:rsidRDefault="00991DD7" w:rsidP="00991DD7">
      <w:pPr>
        <w:jc w:val="both"/>
        <w:rPr>
          <w:sz w:val="28"/>
        </w:rPr>
      </w:pPr>
      <w:r w:rsidRPr="00206BF3">
        <w:rPr>
          <w:sz w:val="28"/>
        </w:rPr>
        <w:tab/>
      </w:r>
      <w:r w:rsidRPr="00206BF3">
        <w:rPr>
          <w:sz w:val="28"/>
        </w:rPr>
        <w:tab/>
      </w:r>
      <w:r w:rsidRPr="00206BF3">
        <w:rPr>
          <w:sz w:val="28"/>
        </w:rPr>
        <w:tab/>
      </w:r>
      <w:r w:rsidRPr="00206BF3">
        <w:rPr>
          <w:sz w:val="28"/>
        </w:rPr>
        <w:tab/>
      </w:r>
    </w:p>
    <w:p w:rsidR="00991DD7" w:rsidRPr="00206BF3" w:rsidRDefault="001971D5" w:rsidP="00991DD7">
      <w:pPr>
        <w:jc w:val="both"/>
        <w:rPr>
          <w:sz w:val="28"/>
        </w:rPr>
      </w:pPr>
      <w:r>
        <w:rPr>
          <w:sz w:val="28"/>
          <w:lang w:val="kk-KZ"/>
        </w:rPr>
        <w:t>Кафедра меңгерушісі</w:t>
      </w:r>
      <w:r>
        <w:rPr>
          <w:sz w:val="28"/>
          <w:lang w:val="kk-KZ"/>
        </w:rPr>
        <w:tab/>
      </w:r>
      <w:r>
        <w:rPr>
          <w:sz w:val="28"/>
          <w:lang w:val="kk-KZ"/>
        </w:rPr>
        <w:tab/>
      </w:r>
      <w:r>
        <w:rPr>
          <w:sz w:val="28"/>
          <w:lang w:val="kk-KZ"/>
        </w:rPr>
        <w:tab/>
      </w:r>
      <w:r>
        <w:rPr>
          <w:sz w:val="28"/>
          <w:lang w:val="kk-KZ"/>
        </w:rPr>
        <w:tab/>
      </w:r>
      <w:r>
        <w:rPr>
          <w:sz w:val="28"/>
          <w:lang w:val="kk-KZ"/>
        </w:rPr>
        <w:tab/>
      </w:r>
      <w:r>
        <w:rPr>
          <w:sz w:val="28"/>
          <w:lang w:val="kk-KZ"/>
        </w:rPr>
        <w:tab/>
      </w:r>
      <w:r w:rsidR="00E5046C">
        <w:rPr>
          <w:sz w:val="28"/>
          <w:lang w:val="kk-KZ"/>
        </w:rPr>
        <w:t>Мусиралиева Ш.Ж.</w:t>
      </w:r>
      <w:r w:rsidR="00991DD7" w:rsidRPr="00206BF3">
        <w:rPr>
          <w:sz w:val="28"/>
        </w:rPr>
        <w:tab/>
      </w:r>
      <w:r w:rsidR="00991DD7" w:rsidRPr="00206BF3">
        <w:rPr>
          <w:sz w:val="28"/>
        </w:rPr>
        <w:tab/>
      </w:r>
      <w:r w:rsidR="00991DD7" w:rsidRPr="00206BF3">
        <w:rPr>
          <w:sz w:val="28"/>
        </w:rPr>
        <w:tab/>
      </w:r>
      <w:r w:rsidR="00991DD7" w:rsidRPr="00206BF3">
        <w:rPr>
          <w:sz w:val="28"/>
        </w:rPr>
        <w:tab/>
        <w:t xml:space="preserve">               </w:t>
      </w:r>
    </w:p>
    <w:p w:rsidR="00991DD7" w:rsidRPr="00206BF3" w:rsidRDefault="00991DD7" w:rsidP="00991DD7">
      <w:pPr>
        <w:rPr>
          <w:sz w:val="28"/>
        </w:rPr>
      </w:pPr>
    </w:p>
    <w:p w:rsidR="0093677A" w:rsidRPr="00E5046C" w:rsidRDefault="001971D5" w:rsidP="00991DD7">
      <w:pPr>
        <w:rPr>
          <w:lang w:val="kk-KZ"/>
        </w:rPr>
      </w:pPr>
      <w:r>
        <w:rPr>
          <w:sz w:val="28"/>
          <w:lang w:val="kk-KZ"/>
        </w:rPr>
        <w:t>Дәріскер</w:t>
      </w:r>
      <w:r w:rsidR="00991DD7" w:rsidRPr="00970927">
        <w:tab/>
      </w:r>
      <w:r w:rsidR="00E5046C">
        <w:rPr>
          <w:lang w:val="kk-KZ"/>
        </w:rPr>
        <w:t xml:space="preserve">                                                                                  </w:t>
      </w:r>
      <w:r w:rsidR="00E5046C" w:rsidRPr="00E5046C">
        <w:rPr>
          <w:sz w:val="28"/>
          <w:lang w:val="kk-KZ"/>
        </w:rPr>
        <w:t>Хомпыш А</w:t>
      </w:r>
    </w:p>
    <w:p w:rsidR="00BF705A" w:rsidRDefault="00BF705A">
      <w:pPr>
        <w:rPr>
          <w:i/>
          <w:sz w:val="28"/>
          <w:szCs w:val="28"/>
        </w:rPr>
      </w:pPr>
    </w:p>
    <w:sectPr w:rsidR="00BF7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F3D36"/>
    <w:multiLevelType w:val="hybridMultilevel"/>
    <w:tmpl w:val="96301376"/>
    <w:lvl w:ilvl="0" w:tplc="9F504B2E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">
    <w:nsid w:val="22BF3A6E"/>
    <w:multiLevelType w:val="hybridMultilevel"/>
    <w:tmpl w:val="38B280A8"/>
    <w:lvl w:ilvl="0" w:tplc="F5349010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2">
    <w:nsid w:val="28643CD0"/>
    <w:multiLevelType w:val="hybridMultilevel"/>
    <w:tmpl w:val="2ACC4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76289"/>
    <w:multiLevelType w:val="hybridMultilevel"/>
    <w:tmpl w:val="5D60B4E0"/>
    <w:lvl w:ilvl="0" w:tplc="1A6C0C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C2F82"/>
    <w:multiLevelType w:val="hybridMultilevel"/>
    <w:tmpl w:val="AA724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63986"/>
    <w:multiLevelType w:val="hybridMultilevel"/>
    <w:tmpl w:val="402C40CC"/>
    <w:lvl w:ilvl="0" w:tplc="35D6A7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A87258"/>
    <w:multiLevelType w:val="hybridMultilevel"/>
    <w:tmpl w:val="E0469770"/>
    <w:lvl w:ilvl="0" w:tplc="2C9EF6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10CCEEE">
      <w:numFmt w:val="none"/>
      <w:lvlText w:val=""/>
      <w:lvlJc w:val="left"/>
      <w:pPr>
        <w:tabs>
          <w:tab w:val="num" w:pos="360"/>
        </w:tabs>
      </w:pPr>
    </w:lvl>
    <w:lvl w:ilvl="2" w:tplc="18A6FB0C">
      <w:numFmt w:val="none"/>
      <w:lvlText w:val=""/>
      <w:lvlJc w:val="left"/>
      <w:pPr>
        <w:tabs>
          <w:tab w:val="num" w:pos="360"/>
        </w:tabs>
      </w:pPr>
    </w:lvl>
    <w:lvl w:ilvl="3" w:tplc="99FA75A8">
      <w:numFmt w:val="none"/>
      <w:lvlText w:val=""/>
      <w:lvlJc w:val="left"/>
      <w:pPr>
        <w:tabs>
          <w:tab w:val="num" w:pos="360"/>
        </w:tabs>
      </w:pPr>
    </w:lvl>
    <w:lvl w:ilvl="4" w:tplc="54083DEA">
      <w:numFmt w:val="none"/>
      <w:lvlText w:val=""/>
      <w:lvlJc w:val="left"/>
      <w:pPr>
        <w:tabs>
          <w:tab w:val="num" w:pos="360"/>
        </w:tabs>
      </w:pPr>
    </w:lvl>
    <w:lvl w:ilvl="5" w:tplc="95763528">
      <w:numFmt w:val="none"/>
      <w:lvlText w:val=""/>
      <w:lvlJc w:val="left"/>
      <w:pPr>
        <w:tabs>
          <w:tab w:val="num" w:pos="360"/>
        </w:tabs>
      </w:pPr>
    </w:lvl>
    <w:lvl w:ilvl="6" w:tplc="9798188A">
      <w:numFmt w:val="none"/>
      <w:lvlText w:val=""/>
      <w:lvlJc w:val="left"/>
      <w:pPr>
        <w:tabs>
          <w:tab w:val="num" w:pos="360"/>
        </w:tabs>
      </w:pPr>
    </w:lvl>
    <w:lvl w:ilvl="7" w:tplc="E0A0E7E4">
      <w:numFmt w:val="none"/>
      <w:lvlText w:val=""/>
      <w:lvlJc w:val="left"/>
      <w:pPr>
        <w:tabs>
          <w:tab w:val="num" w:pos="360"/>
        </w:tabs>
      </w:pPr>
    </w:lvl>
    <w:lvl w:ilvl="8" w:tplc="CAB86D7E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4FEB2E3B"/>
    <w:multiLevelType w:val="hybridMultilevel"/>
    <w:tmpl w:val="9E12C408"/>
    <w:lvl w:ilvl="0" w:tplc="D5CC9D0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350F7B"/>
    <w:multiLevelType w:val="multilevel"/>
    <w:tmpl w:val="107E0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2F6A13"/>
    <w:multiLevelType w:val="hybridMultilevel"/>
    <w:tmpl w:val="23AC08DE"/>
    <w:lvl w:ilvl="0" w:tplc="0419000F">
      <w:start w:val="1"/>
      <w:numFmt w:val="decimal"/>
      <w:lvlText w:val="%1."/>
      <w:lvlJc w:val="left"/>
      <w:pPr>
        <w:ind w:left="1131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53D96C41"/>
    <w:multiLevelType w:val="hybridMultilevel"/>
    <w:tmpl w:val="2CBA5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3B0B46"/>
    <w:multiLevelType w:val="hybridMultilevel"/>
    <w:tmpl w:val="102478B2"/>
    <w:lvl w:ilvl="0" w:tplc="AF2260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E101D"/>
    <w:multiLevelType w:val="hybridMultilevel"/>
    <w:tmpl w:val="6B44AEA2"/>
    <w:lvl w:ilvl="0" w:tplc="FE6C32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C24DD8"/>
    <w:multiLevelType w:val="hybridMultilevel"/>
    <w:tmpl w:val="96CA2E2C"/>
    <w:lvl w:ilvl="0" w:tplc="C6C06A38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5709DC"/>
    <w:multiLevelType w:val="hybridMultilevel"/>
    <w:tmpl w:val="2DCC3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7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1"/>
  </w:num>
  <w:num w:numId="9">
    <w:abstractNumId w:val="8"/>
  </w:num>
  <w:num w:numId="10">
    <w:abstractNumId w:val="10"/>
  </w:num>
  <w:num w:numId="11">
    <w:abstractNumId w:val="14"/>
  </w:num>
  <w:num w:numId="12">
    <w:abstractNumId w:val="1"/>
  </w:num>
  <w:num w:numId="13">
    <w:abstractNumId w:val="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32"/>
    <w:rsid w:val="00007A36"/>
    <w:rsid w:val="0002420D"/>
    <w:rsid w:val="00044B87"/>
    <w:rsid w:val="00070916"/>
    <w:rsid w:val="00082725"/>
    <w:rsid w:val="000B42E7"/>
    <w:rsid w:val="000C78C7"/>
    <w:rsid w:val="000D1D55"/>
    <w:rsid w:val="000D31D2"/>
    <w:rsid w:val="000D7256"/>
    <w:rsid w:val="000E02CF"/>
    <w:rsid w:val="000E7BF9"/>
    <w:rsid w:val="000F1A6F"/>
    <w:rsid w:val="00115CA4"/>
    <w:rsid w:val="00116F0F"/>
    <w:rsid w:val="001259D0"/>
    <w:rsid w:val="00127F46"/>
    <w:rsid w:val="00165914"/>
    <w:rsid w:val="0017296F"/>
    <w:rsid w:val="001971D5"/>
    <w:rsid w:val="001C1FF9"/>
    <w:rsid w:val="001C5CF5"/>
    <w:rsid w:val="001D4EC6"/>
    <w:rsid w:val="001E61F7"/>
    <w:rsid w:val="001F79C5"/>
    <w:rsid w:val="00206BF3"/>
    <w:rsid w:val="00214074"/>
    <w:rsid w:val="00243F25"/>
    <w:rsid w:val="00267194"/>
    <w:rsid w:val="002710A6"/>
    <w:rsid w:val="002764A4"/>
    <w:rsid w:val="00276EFC"/>
    <w:rsid w:val="002A2236"/>
    <w:rsid w:val="002C2133"/>
    <w:rsid w:val="002D4CD4"/>
    <w:rsid w:val="003130F5"/>
    <w:rsid w:val="00376ABE"/>
    <w:rsid w:val="00385AB8"/>
    <w:rsid w:val="003A63FD"/>
    <w:rsid w:val="003B416B"/>
    <w:rsid w:val="003D764D"/>
    <w:rsid w:val="003F4DCA"/>
    <w:rsid w:val="003F7FBD"/>
    <w:rsid w:val="0041372A"/>
    <w:rsid w:val="00414B3E"/>
    <w:rsid w:val="0043511A"/>
    <w:rsid w:val="00463DEE"/>
    <w:rsid w:val="00472730"/>
    <w:rsid w:val="00476973"/>
    <w:rsid w:val="0047743C"/>
    <w:rsid w:val="00481129"/>
    <w:rsid w:val="004C721F"/>
    <w:rsid w:val="00507636"/>
    <w:rsid w:val="005255EE"/>
    <w:rsid w:val="005259C8"/>
    <w:rsid w:val="00537038"/>
    <w:rsid w:val="0054333C"/>
    <w:rsid w:val="005451C9"/>
    <w:rsid w:val="00554517"/>
    <w:rsid w:val="00567FD1"/>
    <w:rsid w:val="005A1B1C"/>
    <w:rsid w:val="005A2828"/>
    <w:rsid w:val="005C3E01"/>
    <w:rsid w:val="005E1BF1"/>
    <w:rsid w:val="006032D7"/>
    <w:rsid w:val="00640ECD"/>
    <w:rsid w:val="00651048"/>
    <w:rsid w:val="00675669"/>
    <w:rsid w:val="00686446"/>
    <w:rsid w:val="006867C1"/>
    <w:rsid w:val="006D414A"/>
    <w:rsid w:val="00714047"/>
    <w:rsid w:val="0077687E"/>
    <w:rsid w:val="00781FCF"/>
    <w:rsid w:val="00783C07"/>
    <w:rsid w:val="007A6A6E"/>
    <w:rsid w:val="007B3E5F"/>
    <w:rsid w:val="007C7849"/>
    <w:rsid w:val="007D5C21"/>
    <w:rsid w:val="007F5872"/>
    <w:rsid w:val="0080619F"/>
    <w:rsid w:val="00816904"/>
    <w:rsid w:val="00822BF5"/>
    <w:rsid w:val="00830C6C"/>
    <w:rsid w:val="00847A56"/>
    <w:rsid w:val="008602A9"/>
    <w:rsid w:val="008A1115"/>
    <w:rsid w:val="008A6FBA"/>
    <w:rsid w:val="008B3F66"/>
    <w:rsid w:val="008D1328"/>
    <w:rsid w:val="008E44C6"/>
    <w:rsid w:val="008E5986"/>
    <w:rsid w:val="00923330"/>
    <w:rsid w:val="00927B95"/>
    <w:rsid w:val="0093677A"/>
    <w:rsid w:val="0098072E"/>
    <w:rsid w:val="0098540D"/>
    <w:rsid w:val="009873F9"/>
    <w:rsid w:val="00991DD7"/>
    <w:rsid w:val="00992A13"/>
    <w:rsid w:val="009B61BB"/>
    <w:rsid w:val="009F4F78"/>
    <w:rsid w:val="00A039EC"/>
    <w:rsid w:val="00A10815"/>
    <w:rsid w:val="00A17553"/>
    <w:rsid w:val="00A26CA1"/>
    <w:rsid w:val="00A42828"/>
    <w:rsid w:val="00A84FA9"/>
    <w:rsid w:val="00A90EE2"/>
    <w:rsid w:val="00A961F0"/>
    <w:rsid w:val="00AC6360"/>
    <w:rsid w:val="00AD746B"/>
    <w:rsid w:val="00B05394"/>
    <w:rsid w:val="00B06D32"/>
    <w:rsid w:val="00B32690"/>
    <w:rsid w:val="00B470DE"/>
    <w:rsid w:val="00B62312"/>
    <w:rsid w:val="00B74F89"/>
    <w:rsid w:val="00BA7734"/>
    <w:rsid w:val="00BC6A3D"/>
    <w:rsid w:val="00BE43E8"/>
    <w:rsid w:val="00BE471A"/>
    <w:rsid w:val="00BF57D8"/>
    <w:rsid w:val="00BF705A"/>
    <w:rsid w:val="00C02A67"/>
    <w:rsid w:val="00C10D3C"/>
    <w:rsid w:val="00C50B64"/>
    <w:rsid w:val="00C53988"/>
    <w:rsid w:val="00C63948"/>
    <w:rsid w:val="00C7373B"/>
    <w:rsid w:val="00C73B45"/>
    <w:rsid w:val="00C862A3"/>
    <w:rsid w:val="00CB58D0"/>
    <w:rsid w:val="00CB74FA"/>
    <w:rsid w:val="00CD0676"/>
    <w:rsid w:val="00CD13D1"/>
    <w:rsid w:val="00D32820"/>
    <w:rsid w:val="00D33A4F"/>
    <w:rsid w:val="00D33BCA"/>
    <w:rsid w:val="00D44E5C"/>
    <w:rsid w:val="00D5004F"/>
    <w:rsid w:val="00D5530B"/>
    <w:rsid w:val="00D6705E"/>
    <w:rsid w:val="00DA01EB"/>
    <w:rsid w:val="00DB705A"/>
    <w:rsid w:val="00DC6CE3"/>
    <w:rsid w:val="00DF13B0"/>
    <w:rsid w:val="00E12206"/>
    <w:rsid w:val="00E15706"/>
    <w:rsid w:val="00E15A20"/>
    <w:rsid w:val="00E209E3"/>
    <w:rsid w:val="00E3172C"/>
    <w:rsid w:val="00E35B77"/>
    <w:rsid w:val="00E5046C"/>
    <w:rsid w:val="00E54796"/>
    <w:rsid w:val="00F04CFE"/>
    <w:rsid w:val="00F2613B"/>
    <w:rsid w:val="00F2772F"/>
    <w:rsid w:val="00F433C7"/>
    <w:rsid w:val="00F61AAE"/>
    <w:rsid w:val="00F83082"/>
    <w:rsid w:val="00FA2792"/>
    <w:rsid w:val="00FB3A25"/>
    <w:rsid w:val="00FC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930467-8D51-415F-8776-8598E2BF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677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9367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93677A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677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93677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93677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orttext">
    <w:name w:val="short_text"/>
    <w:rsid w:val="0093677A"/>
    <w:rPr>
      <w:rFonts w:cs="Times New Roman"/>
    </w:rPr>
  </w:style>
  <w:style w:type="paragraph" w:customStyle="1" w:styleId="2">
    <w:name w:val="_СПИСОК_2"/>
    <w:basedOn w:val="a"/>
    <w:rsid w:val="00DF13B0"/>
    <w:pPr>
      <w:numPr>
        <w:numId w:val="1"/>
      </w:numPr>
      <w:jc w:val="both"/>
    </w:pPr>
    <w:rPr>
      <w:rFonts w:eastAsia="MS Mincho"/>
      <w:sz w:val="28"/>
      <w:szCs w:val="28"/>
      <w:lang w:eastAsia="ja-JP"/>
    </w:rPr>
  </w:style>
  <w:style w:type="paragraph" w:customStyle="1" w:styleId="41">
    <w:name w:val="_СПИСОК_4"/>
    <w:basedOn w:val="2"/>
    <w:link w:val="42"/>
    <w:rsid w:val="00DF13B0"/>
    <w:pPr>
      <w:tabs>
        <w:tab w:val="left" w:pos="960"/>
      </w:tabs>
      <w:ind w:left="0" w:firstLine="600"/>
    </w:pPr>
  </w:style>
  <w:style w:type="character" w:customStyle="1" w:styleId="42">
    <w:name w:val="_СПИСОК_4 Знак"/>
    <w:basedOn w:val="a0"/>
    <w:link w:val="41"/>
    <w:rsid w:val="00DF13B0"/>
    <w:rPr>
      <w:rFonts w:ascii="Times New Roman" w:eastAsia="MS Mincho" w:hAnsi="Times New Roman" w:cs="Times New Roman"/>
      <w:sz w:val="28"/>
      <w:szCs w:val="28"/>
      <w:lang w:eastAsia="ja-JP"/>
    </w:rPr>
  </w:style>
  <w:style w:type="character" w:customStyle="1" w:styleId="bib-domain5">
    <w:name w:val="bib-domain5"/>
    <w:basedOn w:val="a0"/>
    <w:rsid w:val="00DF13B0"/>
  </w:style>
  <w:style w:type="character" w:customStyle="1" w:styleId="bib-heading1">
    <w:name w:val="bib-heading1"/>
    <w:basedOn w:val="a0"/>
    <w:rsid w:val="00DF13B0"/>
    <w:rPr>
      <w:vanish w:val="0"/>
      <w:webHidden w:val="0"/>
      <w:specVanish w:val="0"/>
    </w:rPr>
  </w:style>
  <w:style w:type="table" w:styleId="a3">
    <w:name w:val="Table Grid"/>
    <w:basedOn w:val="a1"/>
    <w:uiPriority w:val="59"/>
    <w:rsid w:val="007C78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C784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7C7849"/>
  </w:style>
  <w:style w:type="paragraph" w:styleId="a6">
    <w:name w:val="Balloon Text"/>
    <w:basedOn w:val="a"/>
    <w:link w:val="a7"/>
    <w:uiPriority w:val="99"/>
    <w:semiHidden/>
    <w:unhideWhenUsed/>
    <w:rsid w:val="0053703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37038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link w:val="a9"/>
    <w:uiPriority w:val="99"/>
    <w:qFormat/>
    <w:rsid w:val="008B3F66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BE43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-content-entity">
    <w:name w:val="spelling-content-entity"/>
    <w:rsid w:val="00BE43E8"/>
  </w:style>
  <w:style w:type="character" w:customStyle="1" w:styleId="s00">
    <w:name w:val="s00"/>
    <w:basedOn w:val="a0"/>
    <w:rsid w:val="00D32820"/>
  </w:style>
  <w:style w:type="paragraph" w:customStyle="1" w:styleId="Default">
    <w:name w:val="Default"/>
    <w:rsid w:val="00D553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Normal (Web)"/>
    <w:basedOn w:val="a"/>
    <w:uiPriority w:val="99"/>
    <w:unhideWhenUsed/>
    <w:rsid w:val="002C2133"/>
    <w:pPr>
      <w:spacing w:before="100" w:beforeAutospacing="1" w:after="100" w:afterAutospacing="1"/>
    </w:pPr>
  </w:style>
  <w:style w:type="paragraph" w:customStyle="1" w:styleId="11">
    <w:name w:val="Обычный11"/>
    <w:link w:val="12"/>
    <w:uiPriority w:val="99"/>
    <w:rsid w:val="00C7373B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12">
    <w:name w:val="Обычный1 Знак"/>
    <w:link w:val="11"/>
    <w:uiPriority w:val="99"/>
    <w:locked/>
    <w:rsid w:val="00C7373B"/>
    <w:rPr>
      <w:rFonts w:ascii="Times New Roman" w:eastAsia="Times New Roman" w:hAnsi="Times New Roman" w:cs="Times New Roman"/>
      <w:lang w:eastAsia="ru-RU"/>
    </w:rPr>
  </w:style>
  <w:style w:type="character" w:styleId="ab">
    <w:name w:val="Hyperlink"/>
    <w:basedOn w:val="a0"/>
    <w:uiPriority w:val="99"/>
    <w:unhideWhenUsed/>
    <w:rsid w:val="00651048"/>
    <w:rPr>
      <w:color w:val="0563C1" w:themeColor="hyperlink"/>
      <w:u w:val="single"/>
    </w:rPr>
  </w:style>
  <w:style w:type="paragraph" w:styleId="20">
    <w:name w:val="Body Text 2"/>
    <w:basedOn w:val="a"/>
    <w:link w:val="21"/>
    <w:rsid w:val="00FB3A25"/>
    <w:pPr>
      <w:jc w:val="both"/>
    </w:pPr>
    <w:rPr>
      <w:bCs/>
      <w:szCs w:val="20"/>
    </w:rPr>
  </w:style>
  <w:style w:type="character" w:customStyle="1" w:styleId="21">
    <w:name w:val="Основной текст 2 Знак"/>
    <w:basedOn w:val="a0"/>
    <w:link w:val="20"/>
    <w:rsid w:val="00FB3A25"/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customStyle="1" w:styleId="51">
    <w:name w:val="Список 51"/>
    <w:basedOn w:val="a"/>
    <w:rsid w:val="00FB3A25"/>
    <w:pPr>
      <w:widowControl w:val="0"/>
      <w:ind w:left="1415" w:hanging="283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Найманбаева Мадина</dc:creator>
  <cp:lastModifiedBy>User</cp:lastModifiedBy>
  <cp:revision>2</cp:revision>
  <cp:lastPrinted>2018-01-16T03:45:00Z</cp:lastPrinted>
  <dcterms:created xsi:type="dcterms:W3CDTF">2019-10-02T08:58:00Z</dcterms:created>
  <dcterms:modified xsi:type="dcterms:W3CDTF">2019-10-02T08:58:00Z</dcterms:modified>
</cp:coreProperties>
</file>