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10C0" w14:textId="77777777" w:rsidR="00D926B1" w:rsidRDefault="00D926B1" w:rsidP="007E0D4C">
      <w:pPr>
        <w:pStyle w:val="Style1"/>
        <w:jc w:val="center"/>
      </w:pPr>
    </w:p>
    <w:p w14:paraId="7B90B420" w14:textId="5430986C" w:rsidR="00E246D4" w:rsidRDefault="00A1171F" w:rsidP="00A1171F">
      <w:pPr>
        <w:pStyle w:val="Style1"/>
        <w:jc w:val="center"/>
      </w:pPr>
      <w:commentRangeStart w:id="0"/>
      <w:r w:rsidRPr="00CF7473">
        <w:rPr>
          <w:highlight w:val="yellow"/>
        </w:rPr>
        <w:t xml:space="preserve">Welcome to </w:t>
      </w:r>
      <w:r w:rsidRPr="00CF7473">
        <w:rPr>
          <w:bCs/>
          <w:color w:val="C00000"/>
          <w:sz w:val="28"/>
          <w:szCs w:val="28"/>
          <w:highlight w:val="yellow"/>
        </w:rPr>
        <w:t xml:space="preserve">Believe </w:t>
      </w:r>
      <w:r w:rsidRPr="00CF7473">
        <w:rPr>
          <w:highlight w:val="yellow"/>
        </w:rPr>
        <w:t xml:space="preserve">in </w:t>
      </w:r>
      <w:r w:rsidRPr="00CF7473">
        <w:rPr>
          <w:bCs/>
          <w:color w:val="C00000"/>
          <w:sz w:val="28"/>
          <w:szCs w:val="28"/>
          <w:highlight w:val="yellow"/>
        </w:rPr>
        <w:t>Talking</w:t>
      </w:r>
      <w:commentRangeEnd w:id="0"/>
      <w:r w:rsidR="00AC7C60">
        <w:rPr>
          <w:rStyle w:val="CommentReference"/>
          <w:rFonts w:ascii="Arial" w:hAnsi="Arial" w:cs="Times New Roman"/>
          <w:b w:val="0"/>
        </w:rPr>
        <w:commentReference w:id="0"/>
      </w:r>
    </w:p>
    <w:p w14:paraId="0B6FD7B0" w14:textId="4D4BD482" w:rsidR="00B82CF4" w:rsidRDefault="006244B9" w:rsidP="00B82CF4">
      <w:r>
        <w:t xml:space="preserve">My name is Anna and </w:t>
      </w:r>
      <w:r w:rsidR="00B82CF4">
        <w:t xml:space="preserve">I’m a </w:t>
      </w:r>
      <w:proofErr w:type="spellStart"/>
      <w:r w:rsidR="00CC37B1">
        <w:t>P</w:t>
      </w:r>
      <w:r w:rsidR="00B82CF4">
        <w:t>sychodynamically</w:t>
      </w:r>
      <w:proofErr w:type="spellEnd"/>
      <w:r w:rsidR="00B82CF4">
        <w:t xml:space="preserve"> trained counsellor offering in-person or online counselling sessions to adults. </w:t>
      </w:r>
    </w:p>
    <w:p w14:paraId="5CB23B60" w14:textId="77777777" w:rsidR="00B82CF4" w:rsidRDefault="00B82CF4" w:rsidP="00B82CF4">
      <w:r>
        <w:t xml:space="preserve">I believe that talking to a trained, professional counsellor in a safe, confidential place can help people to understand why they are struggling to cope with modern life challenges. </w:t>
      </w:r>
    </w:p>
    <w:p w14:paraId="46BB96F4" w14:textId="62EBCEF7" w:rsidR="00A1171F" w:rsidRDefault="00A1171F" w:rsidP="00B82CF4"/>
    <w:p w14:paraId="710C6EEF" w14:textId="75594DB4" w:rsidR="0095468E" w:rsidRDefault="0095468E" w:rsidP="0095468E">
      <w:pPr>
        <w:pStyle w:val="Style1"/>
        <w:jc w:val="center"/>
      </w:pPr>
      <w:r>
        <w:t xml:space="preserve">You as a </w:t>
      </w:r>
      <w:r w:rsidR="002B2A25">
        <w:t>prospective client</w:t>
      </w:r>
      <w:r>
        <w:t xml:space="preserve"> considering </w:t>
      </w:r>
      <w:proofErr w:type="gramStart"/>
      <w:r>
        <w:t>counselling</w:t>
      </w:r>
      <w:proofErr w:type="gramEnd"/>
    </w:p>
    <w:p w14:paraId="0508B4D3" w14:textId="61B74018" w:rsidR="0095468E" w:rsidRPr="00353705" w:rsidRDefault="0095468E" w:rsidP="0095468E">
      <w:pPr>
        <w:rPr>
          <w:color w:val="000000" w:themeColor="text1"/>
        </w:rPr>
      </w:pPr>
      <w:r>
        <w:t xml:space="preserve">You are reading this page probably because you are seeking counselling for a well-defined </w:t>
      </w:r>
      <w:r w:rsidR="00AE7564">
        <w:t xml:space="preserve">diagnosis </w:t>
      </w:r>
      <w:r w:rsidR="00AE7564" w:rsidRPr="00353705">
        <w:rPr>
          <w:color w:val="000000" w:themeColor="text1"/>
        </w:rPr>
        <w:t>or</w:t>
      </w:r>
      <w:r w:rsidRPr="00353705">
        <w:rPr>
          <w:color w:val="000000" w:themeColor="text1"/>
        </w:rPr>
        <w:t xml:space="preserve"> because some</w:t>
      </w:r>
      <w:r w:rsidR="00123B40" w:rsidRPr="00353705">
        <w:rPr>
          <w:color w:val="000000" w:themeColor="text1"/>
        </w:rPr>
        <w:t xml:space="preserve"> </w:t>
      </w:r>
      <w:r w:rsidRPr="00353705">
        <w:rPr>
          <w:color w:val="000000" w:themeColor="text1"/>
        </w:rPr>
        <w:t xml:space="preserve">very unclear </w:t>
      </w:r>
      <w:r w:rsidR="002B2A25" w:rsidRPr="00353705">
        <w:rPr>
          <w:color w:val="000000" w:themeColor="text1"/>
        </w:rPr>
        <w:t>problem within you impacts your life</w:t>
      </w:r>
      <w:r w:rsidRPr="00353705">
        <w:rPr>
          <w:color w:val="000000" w:themeColor="text1"/>
        </w:rPr>
        <w:t xml:space="preserve">.  </w:t>
      </w:r>
    </w:p>
    <w:p w14:paraId="3A0DA8A4" w14:textId="75970595" w:rsidR="0095468E" w:rsidRPr="00353705" w:rsidRDefault="0095468E" w:rsidP="0095468E">
      <w:pPr>
        <w:rPr>
          <w:color w:val="000000" w:themeColor="text1"/>
        </w:rPr>
      </w:pPr>
      <w:r w:rsidRPr="00353705">
        <w:rPr>
          <w:color w:val="000000" w:themeColor="text1"/>
        </w:rPr>
        <w:t xml:space="preserve">You are trying to understand all the confusing </w:t>
      </w:r>
      <w:r w:rsidR="00A81099" w:rsidRPr="00353705">
        <w:rPr>
          <w:color w:val="000000" w:themeColor="text1"/>
        </w:rPr>
        <w:t xml:space="preserve">counselling </w:t>
      </w:r>
      <w:r w:rsidRPr="00353705">
        <w:rPr>
          <w:color w:val="000000" w:themeColor="text1"/>
        </w:rPr>
        <w:t>options available in terms of modality, timing, lengths. Finding a counsellor is often difficult also because the nicest fit might not be</w:t>
      </w:r>
      <w:r w:rsidR="00372149" w:rsidRPr="00353705">
        <w:rPr>
          <w:color w:val="000000" w:themeColor="text1"/>
        </w:rPr>
        <w:t xml:space="preserve"> the</w:t>
      </w:r>
      <w:r w:rsidRPr="00353705">
        <w:rPr>
          <w:color w:val="000000" w:themeColor="text1"/>
        </w:rPr>
        <w:t xml:space="preserve"> right one.  </w:t>
      </w:r>
    </w:p>
    <w:p w14:paraId="4452A0EA" w14:textId="6EDF8FBF" w:rsidR="00F50635" w:rsidRPr="00353705" w:rsidRDefault="00F50635" w:rsidP="00F50635">
      <w:pPr>
        <w:rPr>
          <w:color w:val="000000" w:themeColor="text1"/>
        </w:rPr>
      </w:pPr>
      <w:r w:rsidRPr="00353705">
        <w:rPr>
          <w:color w:val="000000" w:themeColor="text1"/>
        </w:rPr>
        <w:t>I would be happy to have an initial, free of cha</w:t>
      </w:r>
      <w:r w:rsidR="00372149" w:rsidRPr="00353705">
        <w:rPr>
          <w:color w:val="000000" w:themeColor="text1"/>
        </w:rPr>
        <w:t>r</w:t>
      </w:r>
      <w:r w:rsidRPr="00353705">
        <w:rPr>
          <w:color w:val="000000" w:themeColor="text1"/>
        </w:rPr>
        <w:t xml:space="preserve">ge consultation in case you need </w:t>
      </w:r>
      <w:r w:rsidR="00AF6024" w:rsidRPr="00353705">
        <w:rPr>
          <w:color w:val="000000" w:themeColor="text1"/>
        </w:rPr>
        <w:t>some</w:t>
      </w:r>
      <w:r w:rsidRPr="00353705">
        <w:rPr>
          <w:color w:val="000000" w:themeColor="text1"/>
        </w:rPr>
        <w:t xml:space="preserve"> simple guidance</w:t>
      </w:r>
      <w:r w:rsidR="00372149" w:rsidRPr="00353705">
        <w:rPr>
          <w:color w:val="000000" w:themeColor="text1"/>
        </w:rPr>
        <w:t xml:space="preserve"> towards </w:t>
      </w:r>
      <w:r w:rsidRPr="00353705">
        <w:rPr>
          <w:color w:val="000000" w:themeColor="text1"/>
        </w:rPr>
        <w:t xml:space="preserve">what </w:t>
      </w:r>
      <w:proofErr w:type="gramStart"/>
      <w:r w:rsidRPr="00353705">
        <w:rPr>
          <w:color w:val="000000" w:themeColor="text1"/>
        </w:rPr>
        <w:t>could be the best modality for you</w:t>
      </w:r>
      <w:proofErr w:type="gramEnd"/>
      <w:r w:rsidRPr="00353705">
        <w:rPr>
          <w:color w:val="000000" w:themeColor="text1"/>
        </w:rPr>
        <w:t xml:space="preserve"> (which might not be what I can offer).  </w:t>
      </w:r>
    </w:p>
    <w:p w14:paraId="7FA9CB03" w14:textId="08E81048" w:rsidR="00C5663A" w:rsidRPr="00353705" w:rsidRDefault="00E60DB0" w:rsidP="0095468E">
      <w:pPr>
        <w:rPr>
          <w:color w:val="000000" w:themeColor="text1"/>
        </w:rPr>
      </w:pPr>
      <w:r w:rsidRPr="00353705">
        <w:rPr>
          <w:color w:val="000000" w:themeColor="text1"/>
        </w:rPr>
        <w:t>T</w:t>
      </w:r>
      <w:r w:rsidR="00C5663A" w:rsidRPr="00353705">
        <w:rPr>
          <w:color w:val="000000" w:themeColor="text1"/>
        </w:rPr>
        <w:t xml:space="preserve">he </w:t>
      </w:r>
      <w:r w:rsidRPr="00353705">
        <w:rPr>
          <w:color w:val="000000" w:themeColor="text1"/>
        </w:rPr>
        <w:t xml:space="preserve">broad </w:t>
      </w:r>
      <w:r w:rsidR="00C5663A" w:rsidRPr="00353705">
        <w:rPr>
          <w:color w:val="000000" w:themeColor="text1"/>
        </w:rPr>
        <w:t>type of problems I could</w:t>
      </w:r>
      <w:r w:rsidR="002350CD" w:rsidRPr="00353705">
        <w:rPr>
          <w:color w:val="000000" w:themeColor="text1"/>
        </w:rPr>
        <w:t xml:space="preserve"> </w:t>
      </w:r>
      <w:r w:rsidR="00C5663A" w:rsidRPr="00353705">
        <w:rPr>
          <w:color w:val="000000" w:themeColor="text1"/>
        </w:rPr>
        <w:t xml:space="preserve">help </w:t>
      </w:r>
      <w:r w:rsidR="002350CD" w:rsidRPr="00353705">
        <w:rPr>
          <w:color w:val="000000" w:themeColor="text1"/>
        </w:rPr>
        <w:t xml:space="preserve">you </w:t>
      </w:r>
      <w:r w:rsidR="00AE7564" w:rsidRPr="00353705">
        <w:rPr>
          <w:color w:val="000000" w:themeColor="text1"/>
        </w:rPr>
        <w:t>with</w:t>
      </w:r>
      <w:r w:rsidR="00F50635" w:rsidRPr="00353705">
        <w:rPr>
          <w:color w:val="000000" w:themeColor="text1"/>
        </w:rPr>
        <w:t xml:space="preserve"> </w:t>
      </w:r>
      <w:proofErr w:type="gramStart"/>
      <w:r w:rsidR="00F50635" w:rsidRPr="00353705">
        <w:rPr>
          <w:color w:val="000000" w:themeColor="text1"/>
        </w:rPr>
        <w:t>are</w:t>
      </w:r>
      <w:r w:rsidR="00AE7564" w:rsidRPr="00353705">
        <w:rPr>
          <w:color w:val="000000" w:themeColor="text1"/>
        </w:rPr>
        <w:t>:</w:t>
      </w:r>
      <w:proofErr w:type="gramEnd"/>
      <w:r w:rsidR="00AE7564" w:rsidRPr="00353705">
        <w:rPr>
          <w:color w:val="000000" w:themeColor="text1"/>
        </w:rPr>
        <w:t xml:space="preserve"> </w:t>
      </w:r>
      <w:r w:rsidR="00C5663A" w:rsidRPr="00353705">
        <w:rPr>
          <w:color w:val="000000" w:themeColor="text1"/>
        </w:rPr>
        <w:t xml:space="preserve"> </w:t>
      </w:r>
      <w:r w:rsidR="00AE7564" w:rsidRPr="00353705">
        <w:rPr>
          <w:color w:val="000000" w:themeColor="text1"/>
        </w:rPr>
        <w:t>d</w:t>
      </w:r>
      <w:r w:rsidR="00C5663A" w:rsidRPr="00353705">
        <w:rPr>
          <w:color w:val="000000" w:themeColor="text1"/>
        </w:rPr>
        <w:t xml:space="preserve">epression, anxiety, low self-esteem, </w:t>
      </w:r>
      <w:r w:rsidR="002350CD" w:rsidRPr="00353705">
        <w:rPr>
          <w:color w:val="000000" w:themeColor="text1"/>
        </w:rPr>
        <w:t xml:space="preserve">weight gain/overeating (as addiction), shyness, trauma, difficulties to </w:t>
      </w:r>
      <w:r w:rsidR="00AE7564" w:rsidRPr="00353705">
        <w:rPr>
          <w:color w:val="000000" w:themeColor="text1"/>
        </w:rPr>
        <w:t xml:space="preserve">deal with/maintain </w:t>
      </w:r>
      <w:r w:rsidR="002350CD" w:rsidRPr="00353705">
        <w:rPr>
          <w:color w:val="000000" w:themeColor="text1"/>
        </w:rPr>
        <w:t xml:space="preserve">relationships. </w:t>
      </w:r>
    </w:p>
    <w:p w14:paraId="2A71BE47" w14:textId="37198ACE" w:rsidR="00A65757" w:rsidRPr="00353705" w:rsidRDefault="00A65757" w:rsidP="00A65757">
      <w:pPr>
        <w:rPr>
          <w:color w:val="000000" w:themeColor="text1"/>
        </w:rPr>
      </w:pPr>
      <w:r w:rsidRPr="00353705">
        <w:rPr>
          <w:color w:val="000000" w:themeColor="text1"/>
        </w:rPr>
        <w:t>I’m primarily Psychodynamic counsellor (meaning using the principles of psychotherapy)</w:t>
      </w:r>
      <w:r w:rsidR="00F50635" w:rsidRPr="00353705">
        <w:rPr>
          <w:color w:val="000000" w:themeColor="text1"/>
        </w:rPr>
        <w:t xml:space="preserve">. </w:t>
      </w:r>
    </w:p>
    <w:p w14:paraId="3A015E4B" w14:textId="28C6A2B0" w:rsidR="00A65757" w:rsidRPr="00353705" w:rsidRDefault="002B2A25" w:rsidP="00A65757">
      <w:pPr>
        <w:rPr>
          <w:color w:val="000000" w:themeColor="text1"/>
        </w:rPr>
      </w:pPr>
      <w:r w:rsidRPr="00353705">
        <w:rPr>
          <w:color w:val="000000" w:themeColor="text1"/>
        </w:rPr>
        <w:t>At present</w:t>
      </w:r>
      <w:r w:rsidR="00F50635" w:rsidRPr="00353705">
        <w:rPr>
          <w:color w:val="000000" w:themeColor="text1"/>
        </w:rPr>
        <w:t xml:space="preserve">, </w:t>
      </w:r>
      <w:r w:rsidR="00A65757" w:rsidRPr="00353705">
        <w:rPr>
          <w:color w:val="000000" w:themeColor="text1"/>
        </w:rPr>
        <w:t xml:space="preserve">I’m only accepting individual adult clients (unfortunately </w:t>
      </w:r>
      <w:r w:rsidR="000952A2" w:rsidRPr="00353705">
        <w:rPr>
          <w:color w:val="000000" w:themeColor="text1"/>
        </w:rPr>
        <w:t>no children</w:t>
      </w:r>
      <w:r w:rsidR="00A65757" w:rsidRPr="00353705">
        <w:rPr>
          <w:color w:val="000000" w:themeColor="text1"/>
        </w:rPr>
        <w:t xml:space="preserve">, </w:t>
      </w:r>
      <w:proofErr w:type="gramStart"/>
      <w:r w:rsidR="00A65757" w:rsidRPr="00353705">
        <w:rPr>
          <w:color w:val="000000" w:themeColor="text1"/>
        </w:rPr>
        <w:t>adolescents</w:t>
      </w:r>
      <w:proofErr w:type="gramEnd"/>
      <w:r w:rsidR="00A65757" w:rsidRPr="00353705">
        <w:rPr>
          <w:color w:val="000000" w:themeColor="text1"/>
        </w:rPr>
        <w:t xml:space="preserve"> or couples).  </w:t>
      </w:r>
    </w:p>
    <w:p w14:paraId="390B78F1" w14:textId="5DEF223D" w:rsidR="0095468E" w:rsidRDefault="0095468E" w:rsidP="0095468E"/>
    <w:p w14:paraId="32438064" w14:textId="48F02444" w:rsidR="006244B9" w:rsidRDefault="0057339F" w:rsidP="006261A4">
      <w:pPr>
        <w:pStyle w:val="Style1"/>
        <w:jc w:val="center"/>
      </w:pPr>
      <w:r>
        <w:t xml:space="preserve">Introducing myself as counsellor </w:t>
      </w:r>
    </w:p>
    <w:p w14:paraId="6187CBE5" w14:textId="3872D79E" w:rsidR="006244B9" w:rsidRPr="00353705" w:rsidRDefault="00E36AD4" w:rsidP="00E36AD4">
      <w:pPr>
        <w:rPr>
          <w:color w:val="000000" w:themeColor="text1"/>
        </w:rPr>
      </w:pPr>
      <w:r w:rsidRPr="00353705">
        <w:rPr>
          <w:color w:val="000000" w:themeColor="text1"/>
        </w:rPr>
        <w:t xml:space="preserve">Normally, in </w:t>
      </w:r>
      <w:proofErr w:type="gramStart"/>
      <w:r w:rsidRPr="00353705">
        <w:rPr>
          <w:color w:val="000000" w:themeColor="text1"/>
        </w:rPr>
        <w:t xml:space="preserve">a counselling relationship </w:t>
      </w:r>
      <w:r w:rsidR="00372149" w:rsidRPr="00353705">
        <w:rPr>
          <w:color w:val="000000" w:themeColor="text1"/>
        </w:rPr>
        <w:t>clients</w:t>
      </w:r>
      <w:proofErr w:type="gramEnd"/>
      <w:r w:rsidRPr="00353705">
        <w:rPr>
          <w:color w:val="000000" w:themeColor="text1"/>
        </w:rPr>
        <w:t xml:space="preserve"> don’t need to know much about their counsellor. It is because that is the only way how a counsellor could remain </w:t>
      </w:r>
      <w:r w:rsidR="00CC37B1" w:rsidRPr="00353705">
        <w:rPr>
          <w:color w:val="000000" w:themeColor="text1"/>
        </w:rPr>
        <w:t xml:space="preserve">neutral and </w:t>
      </w:r>
      <w:r w:rsidRPr="00353705">
        <w:rPr>
          <w:color w:val="000000" w:themeColor="text1"/>
        </w:rPr>
        <w:t xml:space="preserve">unbiased. However, I understand that </w:t>
      </w:r>
      <w:proofErr w:type="gramStart"/>
      <w:r w:rsidRPr="00353705">
        <w:rPr>
          <w:color w:val="000000" w:themeColor="text1"/>
        </w:rPr>
        <w:t>in order to</w:t>
      </w:r>
      <w:proofErr w:type="gramEnd"/>
      <w:r w:rsidRPr="00353705">
        <w:rPr>
          <w:color w:val="000000" w:themeColor="text1"/>
        </w:rPr>
        <w:t xml:space="preserve"> enter into </w:t>
      </w:r>
      <w:r w:rsidR="00CC37B1" w:rsidRPr="00353705">
        <w:rPr>
          <w:color w:val="000000" w:themeColor="text1"/>
        </w:rPr>
        <w:t xml:space="preserve">a </w:t>
      </w:r>
      <w:r w:rsidR="00474A05" w:rsidRPr="00353705">
        <w:rPr>
          <w:color w:val="000000" w:themeColor="text1"/>
        </w:rPr>
        <w:t>so-called</w:t>
      </w:r>
      <w:r w:rsidR="00CC37B1" w:rsidRPr="00353705">
        <w:rPr>
          <w:color w:val="000000" w:themeColor="text1"/>
        </w:rPr>
        <w:t xml:space="preserve"> </w:t>
      </w:r>
      <w:r w:rsidR="009C6804" w:rsidRPr="00353705">
        <w:rPr>
          <w:color w:val="000000" w:themeColor="text1"/>
        </w:rPr>
        <w:t>therapeutic relationship</w:t>
      </w:r>
      <w:r w:rsidRPr="00353705">
        <w:rPr>
          <w:color w:val="000000" w:themeColor="text1"/>
        </w:rPr>
        <w:t xml:space="preserve"> where trust is key, the client would need to know some basics about the</w:t>
      </w:r>
      <w:r w:rsidR="00353FE6" w:rsidRPr="00353705">
        <w:rPr>
          <w:color w:val="000000" w:themeColor="text1"/>
        </w:rPr>
        <w:t xml:space="preserve">ir counsellor. </w:t>
      </w:r>
    </w:p>
    <w:p w14:paraId="10030834" w14:textId="22980B75" w:rsidR="00371080" w:rsidRPr="00353705" w:rsidRDefault="00353FE6" w:rsidP="00E36AD4">
      <w:pPr>
        <w:rPr>
          <w:color w:val="000000" w:themeColor="text1"/>
        </w:rPr>
      </w:pPr>
      <w:r w:rsidRPr="00353705">
        <w:rPr>
          <w:color w:val="000000" w:themeColor="text1"/>
        </w:rPr>
        <w:t xml:space="preserve">I’m </w:t>
      </w:r>
      <w:r w:rsidR="00371080" w:rsidRPr="00353705">
        <w:rPr>
          <w:color w:val="000000" w:themeColor="text1"/>
        </w:rPr>
        <w:t xml:space="preserve">a Psychodynamic (in other </w:t>
      </w:r>
      <w:r w:rsidR="009D00D4" w:rsidRPr="00353705">
        <w:rPr>
          <w:color w:val="000000" w:themeColor="text1"/>
        </w:rPr>
        <w:t>word psychotherapeutic</w:t>
      </w:r>
      <w:r w:rsidR="00371080" w:rsidRPr="00353705">
        <w:rPr>
          <w:color w:val="000000" w:themeColor="text1"/>
        </w:rPr>
        <w:t xml:space="preserve">) counsellor trained in a BACP accredited training course. </w:t>
      </w:r>
    </w:p>
    <w:p w14:paraId="14C46F82" w14:textId="33FDBC69" w:rsidR="00353FE6" w:rsidRPr="00353705" w:rsidRDefault="00371080" w:rsidP="00E36AD4">
      <w:pPr>
        <w:rPr>
          <w:color w:val="000000" w:themeColor="text1"/>
        </w:rPr>
      </w:pPr>
      <w:r w:rsidRPr="00353705">
        <w:rPr>
          <w:color w:val="000000" w:themeColor="text1"/>
        </w:rPr>
        <w:t xml:space="preserve">I’m also a Doctor of Pharmacy and before becoming a counsellor, I worked in the pharmaceutical research industry for many years. </w:t>
      </w:r>
      <w:r w:rsidR="009D00D4" w:rsidRPr="00353705">
        <w:rPr>
          <w:color w:val="000000" w:themeColor="text1"/>
        </w:rPr>
        <w:t>Understanding</w:t>
      </w:r>
      <w:r w:rsidR="00021EDC" w:rsidRPr="00353705">
        <w:rPr>
          <w:color w:val="000000" w:themeColor="text1"/>
        </w:rPr>
        <w:t xml:space="preserve"> how </w:t>
      </w:r>
      <w:r w:rsidR="009D00D4" w:rsidRPr="00353705">
        <w:rPr>
          <w:color w:val="000000" w:themeColor="text1"/>
        </w:rPr>
        <w:t>drugs generally work, helped</w:t>
      </w:r>
      <w:r w:rsidR="00021EDC" w:rsidRPr="00353705">
        <w:rPr>
          <w:color w:val="000000" w:themeColor="text1"/>
        </w:rPr>
        <w:t xml:space="preserve"> me to find the balance between modern scientific advances (such as medication) and deeper emotional wellbeing provided by counselling.</w:t>
      </w:r>
      <w:r w:rsidR="00AB422A" w:rsidRPr="00353705">
        <w:rPr>
          <w:color w:val="000000" w:themeColor="text1"/>
        </w:rPr>
        <w:t xml:space="preserve"> I believe medication and counselling would</w:t>
      </w:r>
      <w:r w:rsidR="00372149" w:rsidRPr="00353705">
        <w:rPr>
          <w:color w:val="000000" w:themeColor="text1"/>
        </w:rPr>
        <w:t xml:space="preserve"> best work</w:t>
      </w:r>
      <w:r w:rsidR="00AB422A" w:rsidRPr="00353705">
        <w:rPr>
          <w:color w:val="000000" w:themeColor="text1"/>
        </w:rPr>
        <w:t xml:space="preserve"> together. </w:t>
      </w:r>
    </w:p>
    <w:p w14:paraId="749E47B4" w14:textId="206A39B6" w:rsidR="00021EDC" w:rsidRPr="00353705" w:rsidRDefault="00AB422A" w:rsidP="00021EDC">
      <w:pPr>
        <w:rPr>
          <w:color w:val="000000" w:themeColor="text1"/>
        </w:rPr>
      </w:pPr>
      <w:r w:rsidRPr="00353705">
        <w:rPr>
          <w:color w:val="000000" w:themeColor="text1"/>
        </w:rPr>
        <w:t xml:space="preserve">Working with clients, I respect the client’s diagnosis made by themselves or by health care professionals.  However instead of keeping </w:t>
      </w:r>
      <w:r w:rsidR="00021EDC" w:rsidRPr="00353705">
        <w:rPr>
          <w:color w:val="000000" w:themeColor="text1"/>
        </w:rPr>
        <w:t xml:space="preserve">my client in </w:t>
      </w:r>
      <w:r w:rsidR="0011546A" w:rsidRPr="00353705">
        <w:rPr>
          <w:color w:val="000000" w:themeColor="text1"/>
        </w:rPr>
        <w:t xml:space="preserve">that </w:t>
      </w:r>
      <w:r w:rsidR="00021EDC" w:rsidRPr="00353705">
        <w:rPr>
          <w:color w:val="000000" w:themeColor="text1"/>
        </w:rPr>
        <w:t xml:space="preserve">defined </w:t>
      </w:r>
      <w:r w:rsidRPr="00353705">
        <w:rPr>
          <w:color w:val="000000" w:themeColor="text1"/>
        </w:rPr>
        <w:t xml:space="preserve">“box of </w:t>
      </w:r>
      <w:r w:rsidR="00021EDC" w:rsidRPr="00353705">
        <w:rPr>
          <w:color w:val="000000" w:themeColor="text1"/>
        </w:rPr>
        <w:t>diagnosis</w:t>
      </w:r>
      <w:r w:rsidRPr="00353705">
        <w:rPr>
          <w:color w:val="000000" w:themeColor="text1"/>
        </w:rPr>
        <w:t>”</w:t>
      </w:r>
      <w:r w:rsidR="00021EDC" w:rsidRPr="00353705">
        <w:rPr>
          <w:color w:val="000000" w:themeColor="text1"/>
        </w:rPr>
        <w:t xml:space="preserve"> and “deal with” it, I </w:t>
      </w:r>
      <w:r w:rsidRPr="00353705">
        <w:rPr>
          <w:color w:val="000000" w:themeColor="text1"/>
        </w:rPr>
        <w:t xml:space="preserve">tend to try to </w:t>
      </w:r>
      <w:r w:rsidR="00021EDC" w:rsidRPr="00353705">
        <w:rPr>
          <w:color w:val="000000" w:themeColor="text1"/>
        </w:rPr>
        <w:t xml:space="preserve">discover the invisible links between the different parts (past and present) of </w:t>
      </w:r>
      <w:r w:rsidRPr="00353705">
        <w:rPr>
          <w:color w:val="000000" w:themeColor="text1"/>
        </w:rPr>
        <w:t xml:space="preserve">the </w:t>
      </w:r>
      <w:r w:rsidR="00021EDC" w:rsidRPr="00353705">
        <w:rPr>
          <w:color w:val="000000" w:themeColor="text1"/>
        </w:rPr>
        <w:t>client’s life.</w:t>
      </w:r>
    </w:p>
    <w:p w14:paraId="7731BC6C" w14:textId="4ABDE7F2" w:rsidR="00021EDC" w:rsidRPr="00353705" w:rsidRDefault="00A147B5" w:rsidP="00021EDC">
      <w:pPr>
        <w:rPr>
          <w:color w:val="000000" w:themeColor="text1"/>
        </w:rPr>
      </w:pPr>
      <w:r w:rsidRPr="00353705">
        <w:rPr>
          <w:color w:val="000000" w:themeColor="text1"/>
        </w:rPr>
        <w:t xml:space="preserve">For me the meaning of successful </w:t>
      </w:r>
      <w:r w:rsidR="00800842" w:rsidRPr="00353705">
        <w:rPr>
          <w:color w:val="000000" w:themeColor="text1"/>
        </w:rPr>
        <w:t>counselling</w:t>
      </w:r>
      <w:r w:rsidRPr="00353705">
        <w:rPr>
          <w:color w:val="000000" w:themeColor="text1"/>
        </w:rPr>
        <w:t xml:space="preserve"> is not </w:t>
      </w:r>
      <w:r w:rsidR="007C4570" w:rsidRPr="00353705">
        <w:rPr>
          <w:color w:val="000000" w:themeColor="text1"/>
        </w:rPr>
        <w:t xml:space="preserve">measured by </w:t>
      </w:r>
      <w:r w:rsidRPr="00353705">
        <w:rPr>
          <w:color w:val="000000" w:themeColor="text1"/>
        </w:rPr>
        <w:t>a specific achievement</w:t>
      </w:r>
      <w:r w:rsidR="007C4570" w:rsidRPr="00353705">
        <w:rPr>
          <w:color w:val="000000" w:themeColor="text1"/>
        </w:rPr>
        <w:t xml:space="preserve">. It is </w:t>
      </w:r>
      <w:r w:rsidR="00194D3C" w:rsidRPr="00353705">
        <w:rPr>
          <w:color w:val="000000" w:themeColor="text1"/>
        </w:rPr>
        <w:t>a slow</w:t>
      </w:r>
      <w:r w:rsidR="007C4570" w:rsidRPr="00353705">
        <w:rPr>
          <w:color w:val="000000" w:themeColor="text1"/>
        </w:rPr>
        <w:t xml:space="preserve">, constantly changing progress of </w:t>
      </w:r>
      <w:r w:rsidRPr="00353705">
        <w:rPr>
          <w:color w:val="000000" w:themeColor="text1"/>
        </w:rPr>
        <w:t>how my client</w:t>
      </w:r>
      <w:r w:rsidR="007C4570" w:rsidRPr="00353705">
        <w:rPr>
          <w:color w:val="000000" w:themeColor="text1"/>
        </w:rPr>
        <w:t>s</w:t>
      </w:r>
      <w:r w:rsidRPr="00353705">
        <w:rPr>
          <w:color w:val="000000" w:themeColor="text1"/>
        </w:rPr>
        <w:t xml:space="preserve"> think and feel about themselves and others. </w:t>
      </w:r>
    </w:p>
    <w:p w14:paraId="56013AD6" w14:textId="2B80020A" w:rsidR="00021EDC" w:rsidRDefault="00021EDC" w:rsidP="00E36AD4"/>
    <w:p w14:paraId="3C524DB4" w14:textId="4CF4893A" w:rsidR="00AD27EA" w:rsidRDefault="00AD27EA" w:rsidP="006261A4">
      <w:pPr>
        <w:pStyle w:val="Style1"/>
        <w:jc w:val="center"/>
      </w:pPr>
      <w:r>
        <w:t xml:space="preserve">What happens in our counselling room (in person or virtual)? </w:t>
      </w:r>
      <w:proofErr w:type="gramStart"/>
      <w:r w:rsidR="00372149">
        <w:t>w</w:t>
      </w:r>
      <w:proofErr w:type="gramEnd"/>
    </w:p>
    <w:p w14:paraId="15541AD1" w14:textId="35D262D4" w:rsidR="0091619B" w:rsidRPr="00353705" w:rsidRDefault="00AD27EA" w:rsidP="00AD27EA">
      <w:pPr>
        <w:rPr>
          <w:color w:val="000000" w:themeColor="text1"/>
        </w:rPr>
      </w:pPr>
      <w:r w:rsidRPr="00353705">
        <w:rPr>
          <w:color w:val="000000" w:themeColor="text1"/>
        </w:rPr>
        <w:t xml:space="preserve">Counselling always takes place in a </w:t>
      </w:r>
      <w:r w:rsidR="0091619B" w:rsidRPr="00353705">
        <w:rPr>
          <w:color w:val="000000" w:themeColor="text1"/>
        </w:rPr>
        <w:t xml:space="preserve">strictly </w:t>
      </w:r>
      <w:r w:rsidRPr="00353705">
        <w:rPr>
          <w:color w:val="000000" w:themeColor="text1"/>
        </w:rPr>
        <w:t xml:space="preserve">confidential </w:t>
      </w:r>
      <w:r w:rsidR="0091619B" w:rsidRPr="00353705">
        <w:rPr>
          <w:color w:val="000000" w:themeColor="text1"/>
        </w:rPr>
        <w:t>environmental for</w:t>
      </w:r>
      <w:r w:rsidRPr="00353705">
        <w:rPr>
          <w:color w:val="000000" w:themeColor="text1"/>
        </w:rPr>
        <w:t xml:space="preserve"> both you (</w:t>
      </w:r>
      <w:r w:rsidR="0091619B" w:rsidRPr="00353705">
        <w:rPr>
          <w:color w:val="000000" w:themeColor="text1"/>
        </w:rPr>
        <w:t>client) and</w:t>
      </w:r>
      <w:r w:rsidRPr="00353705">
        <w:rPr>
          <w:color w:val="000000" w:themeColor="text1"/>
        </w:rPr>
        <w:t xml:space="preserve"> me (counsellor)</w:t>
      </w:r>
      <w:r w:rsidR="0091619B" w:rsidRPr="00353705">
        <w:rPr>
          <w:color w:val="000000" w:themeColor="text1"/>
        </w:rPr>
        <w:t xml:space="preserve">. </w:t>
      </w:r>
    </w:p>
    <w:p w14:paraId="5F6EE309" w14:textId="719CFCCF" w:rsidR="00AD27EA" w:rsidRPr="00353705" w:rsidRDefault="0091619B" w:rsidP="00AD27EA">
      <w:pPr>
        <w:rPr>
          <w:color w:val="000000" w:themeColor="text1"/>
        </w:rPr>
      </w:pPr>
      <w:r w:rsidRPr="00353705">
        <w:rPr>
          <w:color w:val="000000" w:themeColor="text1"/>
        </w:rPr>
        <w:t xml:space="preserve">I will be available for our discussion precisely at the start of the agreed hour and will finish 50 minutes later. </w:t>
      </w:r>
      <w:r w:rsidR="00AD27EA" w:rsidRPr="00353705">
        <w:rPr>
          <w:color w:val="000000" w:themeColor="text1"/>
        </w:rPr>
        <w:t xml:space="preserve"> </w:t>
      </w:r>
    </w:p>
    <w:p w14:paraId="2FB0FED6" w14:textId="6DD88E50" w:rsidR="00143FB8" w:rsidRPr="00353705" w:rsidRDefault="0091619B" w:rsidP="00143FB8">
      <w:pPr>
        <w:rPr>
          <w:color w:val="000000" w:themeColor="text1"/>
        </w:rPr>
      </w:pPr>
      <w:r w:rsidRPr="00353705">
        <w:rPr>
          <w:color w:val="000000" w:themeColor="text1"/>
        </w:rPr>
        <w:t>Primarily</w:t>
      </w:r>
      <w:r w:rsidR="00794D8D" w:rsidRPr="00353705">
        <w:rPr>
          <w:color w:val="000000" w:themeColor="text1"/>
        </w:rPr>
        <w:t>,</w:t>
      </w:r>
      <w:r w:rsidRPr="00353705">
        <w:rPr>
          <w:color w:val="000000" w:themeColor="text1"/>
        </w:rPr>
        <w:t xml:space="preserve"> </w:t>
      </w:r>
      <w:r w:rsidR="00143FB8" w:rsidRPr="00353705">
        <w:rPr>
          <w:color w:val="000000" w:themeColor="text1"/>
        </w:rPr>
        <w:t>the counselling space is yours; I’m</w:t>
      </w:r>
      <w:r w:rsidRPr="00353705">
        <w:rPr>
          <w:color w:val="000000" w:themeColor="text1"/>
        </w:rPr>
        <w:t xml:space="preserve"> there to listen but it does not mean that I’m passive. </w:t>
      </w:r>
      <w:r w:rsidR="00143FB8" w:rsidRPr="00353705">
        <w:rPr>
          <w:color w:val="000000" w:themeColor="text1"/>
        </w:rPr>
        <w:t>I’m interested in you, your struggles, emotions, everything</w:t>
      </w:r>
      <w:r w:rsidR="00372149" w:rsidRPr="00353705">
        <w:rPr>
          <w:color w:val="000000" w:themeColor="text1"/>
        </w:rPr>
        <w:t xml:space="preserve"> that</w:t>
      </w:r>
      <w:r w:rsidR="00143FB8" w:rsidRPr="00353705">
        <w:rPr>
          <w:color w:val="000000" w:themeColor="text1"/>
        </w:rPr>
        <w:t xml:space="preserve"> is</w:t>
      </w:r>
      <w:r w:rsidR="00372149" w:rsidRPr="00353705">
        <w:rPr>
          <w:color w:val="000000" w:themeColor="text1"/>
        </w:rPr>
        <w:t xml:space="preserve"> an</w:t>
      </w:r>
      <w:r w:rsidR="00143FB8" w:rsidRPr="00353705">
        <w:rPr>
          <w:color w:val="000000" w:themeColor="text1"/>
        </w:rPr>
        <w:t xml:space="preserve"> important part of you.</w:t>
      </w:r>
    </w:p>
    <w:p w14:paraId="3A7D62C2" w14:textId="07F03B17" w:rsidR="00143FB8" w:rsidRDefault="00433E4C" w:rsidP="00AD27EA">
      <w:r>
        <w:t xml:space="preserve">I’m there as </w:t>
      </w:r>
      <w:r w:rsidR="006261A4">
        <w:t xml:space="preserve">an </w:t>
      </w:r>
      <w:r>
        <w:t>unbiased</w:t>
      </w:r>
      <w:r w:rsidR="00680507">
        <w:t xml:space="preserve"> </w:t>
      </w:r>
      <w:r w:rsidR="00143FB8">
        <w:t>“</w:t>
      </w:r>
      <w:r w:rsidR="00680507">
        <w:t>other</w:t>
      </w:r>
      <w:r w:rsidR="00143FB8">
        <w:t>”</w:t>
      </w:r>
      <w:r w:rsidR="00680507">
        <w:t xml:space="preserve"> person who could help to process </w:t>
      </w:r>
      <w:r w:rsidR="00143FB8">
        <w:t xml:space="preserve">what you cannot do yourself. </w:t>
      </w:r>
    </w:p>
    <w:p w14:paraId="6601763D" w14:textId="3D0AC08D" w:rsidR="00D665ED" w:rsidRDefault="00143FB8" w:rsidP="00AD27EA">
      <w:r>
        <w:lastRenderedPageBreak/>
        <w:t xml:space="preserve">Every counselling session is </w:t>
      </w:r>
      <w:r w:rsidR="00A84ACE">
        <w:t>unique</w:t>
      </w:r>
      <w:r>
        <w:t xml:space="preserve"> and there is no</w:t>
      </w:r>
      <w:r w:rsidR="00A84ACE">
        <w:t xml:space="preserve"> </w:t>
      </w:r>
      <w:r>
        <w:t xml:space="preserve">homework or pre-planning involved. </w:t>
      </w:r>
      <w:r w:rsidR="00A84ACE">
        <w:t xml:space="preserve">You </w:t>
      </w:r>
      <w:r w:rsidR="006261A4">
        <w:t xml:space="preserve">just </w:t>
      </w:r>
      <w:proofErr w:type="gramStart"/>
      <w:r w:rsidR="00A84ACE">
        <w:t>have to</w:t>
      </w:r>
      <w:proofErr w:type="gramEnd"/>
      <w:r w:rsidR="00A84ACE">
        <w:t xml:space="preserve"> turn up and be truly yourself in that moment and space.</w:t>
      </w:r>
    </w:p>
    <w:p w14:paraId="750EBCD3" w14:textId="77777777" w:rsidR="00AD27EA" w:rsidRDefault="00AD27EA" w:rsidP="00554551">
      <w:pPr>
        <w:pStyle w:val="Style1"/>
        <w:jc w:val="center"/>
      </w:pPr>
    </w:p>
    <w:p w14:paraId="10960518" w14:textId="1711A42C" w:rsidR="00B82CF4" w:rsidRDefault="00B82CF4" w:rsidP="00554551">
      <w:pPr>
        <w:pStyle w:val="Style1"/>
        <w:jc w:val="center"/>
      </w:pPr>
      <w:commentRangeStart w:id="1"/>
      <w:r w:rsidRPr="00CF7473">
        <w:rPr>
          <w:highlight w:val="yellow"/>
        </w:rPr>
        <w:t>How to start counselling</w:t>
      </w:r>
      <w:r w:rsidR="002B2A25" w:rsidRPr="00CF7473">
        <w:rPr>
          <w:highlight w:val="yellow"/>
        </w:rPr>
        <w:t xml:space="preserve"> at </w:t>
      </w:r>
      <w:r w:rsidR="002B2A25" w:rsidRPr="00CF7473">
        <w:rPr>
          <w:bCs/>
          <w:color w:val="C00000"/>
          <w:sz w:val="28"/>
          <w:szCs w:val="28"/>
          <w:highlight w:val="yellow"/>
        </w:rPr>
        <w:t xml:space="preserve">Believe </w:t>
      </w:r>
      <w:r w:rsidR="002B2A25" w:rsidRPr="00CF7473">
        <w:rPr>
          <w:highlight w:val="yellow"/>
        </w:rPr>
        <w:t xml:space="preserve">in </w:t>
      </w:r>
      <w:r w:rsidR="002B2A25" w:rsidRPr="00CF7473">
        <w:rPr>
          <w:bCs/>
          <w:color w:val="C00000"/>
          <w:sz w:val="28"/>
          <w:szCs w:val="28"/>
          <w:highlight w:val="yellow"/>
        </w:rPr>
        <w:t>Talking</w:t>
      </w:r>
      <w:r w:rsidRPr="00CF7473">
        <w:rPr>
          <w:highlight w:val="yellow"/>
        </w:rPr>
        <w:t>?</w:t>
      </w:r>
      <w:commentRangeEnd w:id="1"/>
      <w:r w:rsidR="00304797">
        <w:rPr>
          <w:rStyle w:val="CommentReference"/>
          <w:rFonts w:ascii="Arial" w:hAnsi="Arial" w:cs="Times New Roman"/>
          <w:b w:val="0"/>
        </w:rPr>
        <w:commentReference w:id="1"/>
      </w:r>
    </w:p>
    <w:p w14:paraId="2604063E" w14:textId="7545EF05" w:rsidR="00B82CF4" w:rsidRDefault="00B82CF4" w:rsidP="00B82CF4">
      <w:r w:rsidRPr="00F25A9E">
        <w:rPr>
          <w:color w:val="000000" w:themeColor="text1"/>
        </w:rPr>
        <w:t>You migh</w:t>
      </w:r>
      <w:r w:rsidR="000D7B36" w:rsidRPr="00F25A9E">
        <w:rPr>
          <w:color w:val="000000" w:themeColor="text1"/>
        </w:rPr>
        <w:t xml:space="preserve">t have </w:t>
      </w:r>
      <w:r w:rsidRPr="00F25A9E">
        <w:rPr>
          <w:color w:val="000000" w:themeColor="text1"/>
        </w:rPr>
        <w:t xml:space="preserve">had already </w:t>
      </w:r>
      <w:r w:rsidR="000D7B36" w:rsidRPr="00F25A9E">
        <w:rPr>
          <w:color w:val="000000" w:themeColor="text1"/>
        </w:rPr>
        <w:t xml:space="preserve">had </w:t>
      </w:r>
      <w:proofErr w:type="gramStart"/>
      <w:r w:rsidRPr="00F25A9E">
        <w:rPr>
          <w:color w:val="000000" w:themeColor="text1"/>
        </w:rPr>
        <w:t>past experience</w:t>
      </w:r>
      <w:proofErr w:type="gramEnd"/>
      <w:r w:rsidRPr="00F25A9E">
        <w:rPr>
          <w:color w:val="000000" w:themeColor="text1"/>
        </w:rPr>
        <w:t xml:space="preserve"> with </w:t>
      </w:r>
      <w:r w:rsidR="00554551" w:rsidRPr="00F25A9E">
        <w:rPr>
          <w:color w:val="000000" w:themeColor="text1"/>
        </w:rPr>
        <w:t>counselling,</w:t>
      </w:r>
      <w:r w:rsidRPr="00F25A9E">
        <w:rPr>
          <w:color w:val="000000" w:themeColor="text1"/>
        </w:rPr>
        <w:t xml:space="preserve"> or this might be the first time you</w:t>
      </w:r>
      <w:r w:rsidR="000D7B36" w:rsidRPr="00F25A9E">
        <w:rPr>
          <w:color w:val="000000" w:themeColor="text1"/>
        </w:rPr>
        <w:t>’ve</w:t>
      </w:r>
      <w:r w:rsidRPr="00F25A9E">
        <w:rPr>
          <w:color w:val="000000" w:themeColor="text1"/>
        </w:rPr>
        <w:t xml:space="preserve"> consider</w:t>
      </w:r>
      <w:r w:rsidR="00AF6024" w:rsidRPr="00F25A9E">
        <w:rPr>
          <w:color w:val="000000" w:themeColor="text1"/>
        </w:rPr>
        <w:t>ed</w:t>
      </w:r>
      <w:r w:rsidRPr="00F25A9E">
        <w:rPr>
          <w:color w:val="000000" w:themeColor="text1"/>
        </w:rPr>
        <w:t xml:space="preserve"> it. Either way, the decision to start counselling </w:t>
      </w:r>
      <w:r w:rsidR="003D7E3C" w:rsidRPr="00F25A9E">
        <w:rPr>
          <w:color w:val="000000" w:themeColor="text1"/>
        </w:rPr>
        <w:t>might not be easy</w:t>
      </w:r>
      <w:r w:rsidR="00554551" w:rsidRPr="00F25A9E">
        <w:rPr>
          <w:color w:val="000000" w:themeColor="text1"/>
        </w:rPr>
        <w:t xml:space="preserve">. Below you will find </w:t>
      </w:r>
      <w:r w:rsidR="00D26B49" w:rsidRPr="00F25A9E">
        <w:rPr>
          <w:color w:val="000000" w:themeColor="text1"/>
        </w:rPr>
        <w:t>the simple</w:t>
      </w:r>
      <w:r w:rsidR="00554551" w:rsidRPr="00F25A9E">
        <w:rPr>
          <w:color w:val="000000" w:themeColor="text1"/>
        </w:rPr>
        <w:t xml:space="preserve"> process</w:t>
      </w:r>
      <w:r w:rsidR="000D7B36" w:rsidRPr="00F25A9E">
        <w:rPr>
          <w:color w:val="000000" w:themeColor="text1"/>
        </w:rPr>
        <w:t xml:space="preserve"> </w:t>
      </w:r>
      <w:r w:rsidR="007B052C" w:rsidRPr="00F25A9E">
        <w:rPr>
          <w:color w:val="000000" w:themeColor="text1"/>
        </w:rPr>
        <w:t>that would</w:t>
      </w:r>
      <w:r w:rsidR="00554551" w:rsidRPr="00F25A9E">
        <w:rPr>
          <w:color w:val="000000" w:themeColor="text1"/>
        </w:rPr>
        <w:t xml:space="preserve"> happen after you decided to contact me in</w:t>
      </w:r>
      <w:commentRangeStart w:id="2"/>
      <w:r w:rsidR="00554551" w:rsidRPr="00F25A9E">
        <w:rPr>
          <w:color w:val="000000" w:themeColor="text1"/>
        </w:rPr>
        <w:t xml:space="preserve"> </w:t>
      </w:r>
      <w:hyperlink r:id="rId11" w:history="1">
        <w:r w:rsidR="00353705" w:rsidRPr="00304797">
          <w:rPr>
            <w:rStyle w:val="Hyperlink"/>
            <w:highlight w:val="yellow"/>
          </w:rPr>
          <w:t>believeintalking@hotmail.com</w:t>
        </w:r>
      </w:hyperlink>
      <w:commentRangeEnd w:id="2"/>
      <w:r w:rsidR="00304797">
        <w:rPr>
          <w:rStyle w:val="CommentReference"/>
        </w:rPr>
        <w:commentReference w:id="2"/>
      </w:r>
    </w:p>
    <w:p w14:paraId="322BC2A1" w14:textId="77777777" w:rsidR="008E5D15" w:rsidRDefault="008E5D15" w:rsidP="00B82CF4"/>
    <w:p w14:paraId="70157513" w14:textId="68DF5BC8" w:rsidR="008B69D4" w:rsidRDefault="00554551" w:rsidP="008E5D15">
      <w:pPr>
        <w:pStyle w:val="Style2"/>
      </w:pPr>
      <w:r w:rsidRPr="00304797">
        <w:rPr>
          <w:highlight w:val="yellow"/>
        </w:rPr>
        <w:t>1</w:t>
      </w:r>
      <w:r w:rsidRPr="00304797">
        <w:rPr>
          <w:highlight w:val="yellow"/>
          <w:vertAlign w:val="superscript"/>
        </w:rPr>
        <w:t>st</w:t>
      </w:r>
      <w:r>
        <w:t xml:space="preserve"> step:</w:t>
      </w:r>
      <w:r w:rsidR="008B69D4">
        <w:t xml:space="preserve"> Introduction </w:t>
      </w:r>
    </w:p>
    <w:p w14:paraId="41A3B59A" w14:textId="24770EE9" w:rsidR="00D349C2" w:rsidRDefault="00554551" w:rsidP="00B82CF4">
      <w:r>
        <w:t>I will acknowledge your contact and offer you a brief introductory online session</w:t>
      </w:r>
      <w:r w:rsidR="009220BC">
        <w:t xml:space="preserve">. I would be interested to know the main reason why you are seeking counselling, and some basic information about you </w:t>
      </w:r>
      <w:r w:rsidR="00D349C2">
        <w:t xml:space="preserve">such as </w:t>
      </w:r>
      <w:r w:rsidR="009220BC">
        <w:t>age</w:t>
      </w:r>
      <w:r w:rsidR="00D349C2">
        <w:t xml:space="preserve">, occupation, support network. We will see if we can find a mutually convenient time/place for our sessions. </w:t>
      </w:r>
    </w:p>
    <w:p w14:paraId="49756FB7" w14:textId="3CAAF8E9" w:rsidR="009220BC" w:rsidRDefault="009220BC" w:rsidP="00B82CF4">
      <w:r>
        <w:t xml:space="preserve">You would also </w:t>
      </w:r>
      <w:proofErr w:type="gramStart"/>
      <w:r>
        <w:t>have the opportunity to</w:t>
      </w:r>
      <w:proofErr w:type="gramEnd"/>
      <w:r>
        <w:t xml:space="preserve"> ask questions about me and what I can do. </w:t>
      </w:r>
    </w:p>
    <w:p w14:paraId="6EFE8966" w14:textId="051EAB90" w:rsidR="00554551" w:rsidRDefault="008E5D15" w:rsidP="00B82CF4">
      <w:r>
        <w:t xml:space="preserve">After </w:t>
      </w:r>
      <w:r w:rsidR="009220BC">
        <w:t>the session you have t</w:t>
      </w:r>
      <w:r w:rsidR="00BC6BE0">
        <w:t>he</w:t>
      </w:r>
      <w:r w:rsidR="009220BC">
        <w:t xml:space="preserve"> choice to decide to go further o</w:t>
      </w:r>
      <w:r w:rsidR="00D26B49">
        <w:t>r</w:t>
      </w:r>
      <w:r w:rsidR="009220BC">
        <w:t xml:space="preserve"> not</w:t>
      </w:r>
      <w:r w:rsidR="00BC6BE0">
        <w:t xml:space="preserve">. </w:t>
      </w:r>
    </w:p>
    <w:p w14:paraId="10FCEBE6" w14:textId="7E050E49" w:rsidR="008E5D15" w:rsidRDefault="008E5D15" w:rsidP="00B82CF4">
      <w:r>
        <w:t xml:space="preserve">There is no </w:t>
      </w:r>
      <w:r w:rsidR="003D7E3C">
        <w:t xml:space="preserve">fee </w:t>
      </w:r>
      <w:commentRangeStart w:id="3"/>
      <w:r w:rsidR="000D7B36">
        <w:rPr>
          <w:color w:val="FF0000"/>
        </w:rPr>
        <w:t>for</w:t>
      </w:r>
      <w:commentRangeEnd w:id="3"/>
      <w:r w:rsidR="004234A8">
        <w:rPr>
          <w:rStyle w:val="CommentReference"/>
        </w:rPr>
        <w:commentReference w:id="3"/>
      </w:r>
      <w:r w:rsidR="000D7B36">
        <w:rPr>
          <w:color w:val="FF0000"/>
        </w:rPr>
        <w:t xml:space="preserve"> </w:t>
      </w:r>
      <w:r w:rsidR="003D7E3C">
        <w:t>this</w:t>
      </w:r>
      <w:r>
        <w:t xml:space="preserve"> introduction session</w:t>
      </w:r>
      <w:r w:rsidR="007B052C">
        <w:t>.</w:t>
      </w:r>
    </w:p>
    <w:p w14:paraId="7C0D81B0" w14:textId="77777777" w:rsidR="008B69D4" w:rsidRDefault="008B69D4" w:rsidP="00B82CF4"/>
    <w:p w14:paraId="500C7D12" w14:textId="08994C37" w:rsidR="008B69D4" w:rsidRDefault="008B69D4" w:rsidP="008E5D15">
      <w:pPr>
        <w:pStyle w:val="Style2"/>
      </w:pPr>
      <w:r w:rsidRPr="00304797">
        <w:rPr>
          <w:highlight w:val="yellow"/>
        </w:rPr>
        <w:t>2</w:t>
      </w:r>
      <w:r w:rsidRPr="00304797">
        <w:rPr>
          <w:highlight w:val="yellow"/>
          <w:vertAlign w:val="superscript"/>
        </w:rPr>
        <w:t>nd</w:t>
      </w:r>
      <w:r>
        <w:t xml:space="preserve"> step: Assessment</w:t>
      </w:r>
    </w:p>
    <w:p w14:paraId="4BC228C4" w14:textId="006C2181" w:rsidR="008B69D4" w:rsidRPr="00F25A9E" w:rsidRDefault="008B69D4" w:rsidP="00B82CF4">
      <w:pPr>
        <w:rPr>
          <w:color w:val="000000" w:themeColor="text1"/>
        </w:rPr>
      </w:pPr>
      <w:r w:rsidRPr="00F25A9E">
        <w:rPr>
          <w:color w:val="000000" w:themeColor="text1"/>
        </w:rPr>
        <w:t xml:space="preserve">After you confirm that you would like to progress, I will set up an online or in person session for an assessment. This could take around 1.5 hour and will be a strictly confidential discussion.   </w:t>
      </w:r>
    </w:p>
    <w:p w14:paraId="50C74B1C" w14:textId="6F80F52E" w:rsidR="008B69D4" w:rsidRPr="00F25A9E" w:rsidRDefault="008B69D4" w:rsidP="00B82CF4">
      <w:pPr>
        <w:rPr>
          <w:color w:val="000000" w:themeColor="text1"/>
        </w:rPr>
      </w:pPr>
      <w:r w:rsidRPr="00F25A9E">
        <w:rPr>
          <w:color w:val="000000" w:themeColor="text1"/>
        </w:rPr>
        <w:t>This is the first opportunity we can talk more deeply and would allow b</w:t>
      </w:r>
      <w:r w:rsidR="008E5D15" w:rsidRPr="00F25A9E">
        <w:rPr>
          <w:color w:val="000000" w:themeColor="text1"/>
        </w:rPr>
        <w:t>o</w:t>
      </w:r>
      <w:r w:rsidRPr="00F25A9E">
        <w:rPr>
          <w:color w:val="000000" w:themeColor="text1"/>
        </w:rPr>
        <w:t>th of us to see if our counselling relations</w:t>
      </w:r>
      <w:r w:rsidR="008E5D15" w:rsidRPr="00F25A9E">
        <w:rPr>
          <w:color w:val="000000" w:themeColor="text1"/>
        </w:rPr>
        <w:t>hip</w:t>
      </w:r>
      <w:r w:rsidRPr="00F25A9E">
        <w:rPr>
          <w:color w:val="000000" w:themeColor="text1"/>
        </w:rPr>
        <w:t xml:space="preserve"> could work. </w:t>
      </w:r>
    </w:p>
    <w:p w14:paraId="03529615" w14:textId="0E44EB80" w:rsidR="008E5D15" w:rsidRPr="00F25A9E" w:rsidRDefault="008E5D15" w:rsidP="00B82CF4">
      <w:pPr>
        <w:rPr>
          <w:color w:val="000000" w:themeColor="text1"/>
        </w:rPr>
      </w:pPr>
      <w:r w:rsidRPr="00F25A9E">
        <w:rPr>
          <w:color w:val="000000" w:themeColor="text1"/>
        </w:rPr>
        <w:t xml:space="preserve">Before the session I will send you a few documents </w:t>
      </w:r>
      <w:r w:rsidR="000D7B36" w:rsidRPr="00F25A9E">
        <w:rPr>
          <w:color w:val="000000" w:themeColor="text1"/>
        </w:rPr>
        <w:t xml:space="preserve">for </w:t>
      </w:r>
      <w:r w:rsidRPr="00F25A9E">
        <w:rPr>
          <w:color w:val="000000" w:themeColor="text1"/>
        </w:rPr>
        <w:t xml:space="preserve">you to fill out. </w:t>
      </w:r>
    </w:p>
    <w:p w14:paraId="6EE4F076" w14:textId="78EE67F4" w:rsidR="008E5D15" w:rsidRPr="00F25A9E" w:rsidRDefault="008E5D15" w:rsidP="00B82CF4">
      <w:pPr>
        <w:rPr>
          <w:color w:val="000000" w:themeColor="text1"/>
        </w:rPr>
      </w:pPr>
      <w:r w:rsidRPr="00F25A9E">
        <w:rPr>
          <w:color w:val="000000" w:themeColor="text1"/>
        </w:rPr>
        <w:t>Again, after the session you have t</w:t>
      </w:r>
      <w:r w:rsidR="00BC6BE0" w:rsidRPr="00F25A9E">
        <w:rPr>
          <w:color w:val="000000" w:themeColor="text1"/>
        </w:rPr>
        <w:t>he</w:t>
      </w:r>
      <w:r w:rsidRPr="00F25A9E">
        <w:rPr>
          <w:color w:val="000000" w:themeColor="text1"/>
        </w:rPr>
        <w:t xml:space="preserve"> choice to decide to go further or not. There might be </w:t>
      </w:r>
      <w:r w:rsidR="000D7B36" w:rsidRPr="00F25A9E">
        <w:rPr>
          <w:color w:val="000000" w:themeColor="text1"/>
        </w:rPr>
        <w:t xml:space="preserve">a </w:t>
      </w:r>
      <w:r w:rsidR="00BC6BE0" w:rsidRPr="00F25A9E">
        <w:rPr>
          <w:color w:val="000000" w:themeColor="text1"/>
        </w:rPr>
        <w:t xml:space="preserve">specific </w:t>
      </w:r>
      <w:r w:rsidRPr="00F25A9E">
        <w:rPr>
          <w:color w:val="000000" w:themeColor="text1"/>
        </w:rPr>
        <w:t xml:space="preserve">situation </w:t>
      </w:r>
      <w:r w:rsidR="000D7B36" w:rsidRPr="00F25A9E">
        <w:rPr>
          <w:color w:val="000000" w:themeColor="text1"/>
        </w:rPr>
        <w:t xml:space="preserve">whereby </w:t>
      </w:r>
      <w:r w:rsidRPr="00F25A9E">
        <w:rPr>
          <w:color w:val="000000" w:themeColor="text1"/>
        </w:rPr>
        <w:t xml:space="preserve">I cannot take you as a </w:t>
      </w:r>
      <w:r w:rsidR="000D7B36" w:rsidRPr="00F25A9E">
        <w:rPr>
          <w:color w:val="000000" w:themeColor="text1"/>
        </w:rPr>
        <w:t>client, i</w:t>
      </w:r>
      <w:r w:rsidR="00BC6BE0" w:rsidRPr="00F25A9E">
        <w:rPr>
          <w:color w:val="000000" w:themeColor="text1"/>
        </w:rPr>
        <w:t xml:space="preserve">n which case I will explain the reason. </w:t>
      </w:r>
    </w:p>
    <w:p w14:paraId="391CA7B9" w14:textId="5F3D9E52" w:rsidR="008E5D15" w:rsidRPr="00F25A9E" w:rsidRDefault="008E5D15" w:rsidP="00B82CF4">
      <w:pPr>
        <w:rPr>
          <w:color w:val="000000" w:themeColor="text1"/>
        </w:rPr>
      </w:pPr>
      <w:r w:rsidRPr="00F25A9E">
        <w:rPr>
          <w:color w:val="000000" w:themeColor="text1"/>
        </w:rPr>
        <w:t xml:space="preserve">The </w:t>
      </w:r>
      <w:r w:rsidR="00BC6BE0" w:rsidRPr="00F25A9E">
        <w:rPr>
          <w:color w:val="000000" w:themeColor="text1"/>
        </w:rPr>
        <w:t xml:space="preserve">fee for the </w:t>
      </w:r>
      <w:r w:rsidRPr="00F25A9E">
        <w:rPr>
          <w:color w:val="000000" w:themeColor="text1"/>
        </w:rPr>
        <w:t>assessment wil</w:t>
      </w:r>
      <w:r w:rsidR="00BC6BE0" w:rsidRPr="00F25A9E">
        <w:rPr>
          <w:color w:val="000000" w:themeColor="text1"/>
        </w:rPr>
        <w:t>l be £50</w:t>
      </w:r>
      <w:r w:rsidR="00654030" w:rsidRPr="00F25A9E">
        <w:rPr>
          <w:color w:val="000000" w:themeColor="text1"/>
        </w:rPr>
        <w:t xml:space="preserve"> </w:t>
      </w:r>
      <w:r w:rsidR="000D7B36" w:rsidRPr="00F25A9E">
        <w:rPr>
          <w:color w:val="000000" w:themeColor="text1"/>
        </w:rPr>
        <w:t>which I would</w:t>
      </w:r>
      <w:r w:rsidR="00654030" w:rsidRPr="00F25A9E">
        <w:rPr>
          <w:color w:val="000000" w:themeColor="text1"/>
        </w:rPr>
        <w:t xml:space="preserve"> wave if you star</w:t>
      </w:r>
      <w:r w:rsidR="00AF6024" w:rsidRPr="00F25A9E">
        <w:rPr>
          <w:color w:val="000000" w:themeColor="text1"/>
        </w:rPr>
        <w:t>ted</w:t>
      </w:r>
      <w:r w:rsidR="00654030" w:rsidRPr="00F25A9E">
        <w:rPr>
          <w:color w:val="000000" w:themeColor="text1"/>
        </w:rPr>
        <w:t xml:space="preserve"> counselling with me. </w:t>
      </w:r>
    </w:p>
    <w:p w14:paraId="344A8B6D" w14:textId="77777777" w:rsidR="00BC6BE0" w:rsidRDefault="00BC6BE0" w:rsidP="00BC6BE0">
      <w:pPr>
        <w:pStyle w:val="Style2"/>
      </w:pPr>
    </w:p>
    <w:p w14:paraId="51BC9122" w14:textId="680FDACB" w:rsidR="00BC6BE0" w:rsidRDefault="00BC6BE0" w:rsidP="00BC6BE0">
      <w:pPr>
        <w:pStyle w:val="Style2"/>
      </w:pPr>
      <w:r w:rsidRPr="00304797">
        <w:rPr>
          <w:highlight w:val="yellow"/>
        </w:rPr>
        <w:t>3</w:t>
      </w:r>
      <w:r w:rsidRPr="00304797">
        <w:rPr>
          <w:highlight w:val="yellow"/>
          <w:vertAlign w:val="superscript"/>
        </w:rPr>
        <w:t>rd</w:t>
      </w:r>
      <w:r>
        <w:t xml:space="preserve"> step: Start </w:t>
      </w:r>
      <w:proofErr w:type="gramStart"/>
      <w:r>
        <w:t>counselling</w:t>
      </w:r>
      <w:proofErr w:type="gramEnd"/>
      <w:r>
        <w:t xml:space="preserve"> </w:t>
      </w:r>
    </w:p>
    <w:p w14:paraId="4A189932" w14:textId="300547BF" w:rsidR="00BC6BE0" w:rsidRPr="00F25A9E" w:rsidRDefault="00BC6BE0" w:rsidP="00BC6BE0">
      <w:pPr>
        <w:rPr>
          <w:color w:val="000000" w:themeColor="text1"/>
        </w:rPr>
      </w:pPr>
      <w:r w:rsidRPr="00F25A9E">
        <w:rPr>
          <w:color w:val="000000" w:themeColor="text1"/>
        </w:rPr>
        <w:t xml:space="preserve">If we both agree to start counselling, we will agree a specific time and place (in person or online) where we </w:t>
      </w:r>
      <w:r w:rsidR="000D7B36" w:rsidRPr="00F25A9E">
        <w:rPr>
          <w:color w:val="000000" w:themeColor="text1"/>
        </w:rPr>
        <w:t>would meet</w:t>
      </w:r>
      <w:r w:rsidRPr="00F25A9E">
        <w:rPr>
          <w:color w:val="000000" w:themeColor="text1"/>
        </w:rPr>
        <w:t xml:space="preserve"> every week</w:t>
      </w:r>
      <w:r w:rsidR="00BC6F2E" w:rsidRPr="00F25A9E">
        <w:rPr>
          <w:color w:val="000000" w:themeColor="text1"/>
        </w:rPr>
        <w:t xml:space="preserve">.  </w:t>
      </w:r>
    </w:p>
    <w:p w14:paraId="3DE425E9" w14:textId="09110C39" w:rsidR="00BC6BE0" w:rsidRPr="00F25A9E" w:rsidRDefault="00BC6BE0" w:rsidP="00BC6BE0">
      <w:pPr>
        <w:rPr>
          <w:color w:val="000000" w:themeColor="text1"/>
        </w:rPr>
      </w:pPr>
      <w:r w:rsidRPr="00F25A9E">
        <w:rPr>
          <w:color w:val="000000" w:themeColor="text1"/>
        </w:rPr>
        <w:t xml:space="preserve">Before the first counselling session I will send you a few documents you will be asked to fill </w:t>
      </w:r>
      <w:r w:rsidR="000D7B36" w:rsidRPr="00F25A9E">
        <w:rPr>
          <w:color w:val="000000" w:themeColor="text1"/>
        </w:rPr>
        <w:t xml:space="preserve">in </w:t>
      </w:r>
      <w:r w:rsidRPr="00F25A9E">
        <w:rPr>
          <w:color w:val="000000" w:themeColor="text1"/>
        </w:rPr>
        <w:t>and return.</w:t>
      </w:r>
      <w:r w:rsidR="00BC6F2E" w:rsidRPr="00F25A9E">
        <w:rPr>
          <w:color w:val="000000" w:themeColor="text1"/>
        </w:rPr>
        <w:t xml:space="preserve"> Information about logistics of the sessions will be provided in advance. </w:t>
      </w:r>
    </w:p>
    <w:p w14:paraId="7CE943D2" w14:textId="47B315A1" w:rsidR="00BC6F2E" w:rsidRPr="00F25A9E" w:rsidRDefault="00BC6F2E" w:rsidP="00BC6BE0">
      <w:pPr>
        <w:rPr>
          <w:color w:val="000000" w:themeColor="text1"/>
        </w:rPr>
      </w:pPr>
      <w:r w:rsidRPr="00F25A9E">
        <w:rPr>
          <w:color w:val="000000" w:themeColor="text1"/>
        </w:rPr>
        <w:t xml:space="preserve">The fee for each weekly counselling session is £50. </w:t>
      </w:r>
    </w:p>
    <w:p w14:paraId="509DF15C" w14:textId="7A8B985E" w:rsidR="00683F78" w:rsidRDefault="00683F78" w:rsidP="00683F78">
      <w:pPr>
        <w:pStyle w:val="Style2"/>
      </w:pPr>
    </w:p>
    <w:p w14:paraId="25AEDF8C" w14:textId="0394F638" w:rsidR="00683F78" w:rsidRDefault="00D34EC0" w:rsidP="00D349C2">
      <w:pPr>
        <w:pStyle w:val="Style1"/>
        <w:jc w:val="center"/>
      </w:pPr>
      <w:r>
        <w:t xml:space="preserve">Some </w:t>
      </w:r>
      <w:r w:rsidR="00E61765">
        <w:t xml:space="preserve">important </w:t>
      </w:r>
      <w:r>
        <w:t xml:space="preserve">practicalities </w:t>
      </w:r>
    </w:p>
    <w:p w14:paraId="687E83E9" w14:textId="77A63D18" w:rsidR="00CF3ABF" w:rsidRPr="00F25A9E" w:rsidRDefault="00CF3ABF" w:rsidP="00016E82">
      <w:r w:rsidRPr="00F25A9E">
        <w:t xml:space="preserve">I offer both long term (open </w:t>
      </w:r>
      <w:r w:rsidR="00616FCD" w:rsidRPr="00F25A9E">
        <w:t xml:space="preserve">ended) </w:t>
      </w:r>
      <w:r w:rsidR="007B052C" w:rsidRPr="00F25A9E">
        <w:t>and short</w:t>
      </w:r>
      <w:r w:rsidR="000D7B36" w:rsidRPr="00F25A9E">
        <w:t xml:space="preserve"> </w:t>
      </w:r>
      <w:proofErr w:type="gramStart"/>
      <w:r w:rsidR="000D7B36" w:rsidRPr="00F25A9E">
        <w:t>term</w:t>
      </w:r>
      <w:r w:rsidRPr="00F25A9E">
        <w:t xml:space="preserve">  (</w:t>
      </w:r>
      <w:proofErr w:type="gramEnd"/>
      <w:r w:rsidRPr="00F25A9E">
        <w:t xml:space="preserve">~16 weeks) counselling. </w:t>
      </w:r>
    </w:p>
    <w:p w14:paraId="22F72939" w14:textId="525AEE39" w:rsidR="00BC6F2E" w:rsidRPr="00F25A9E" w:rsidRDefault="00D34EC0" w:rsidP="00016E82">
      <w:r w:rsidRPr="00F25A9E">
        <w:t>I offer counselling sessions in person in my home practice near Chichester, West Sussex, UK</w:t>
      </w:r>
      <w:r w:rsidR="00E61765" w:rsidRPr="00F25A9E">
        <w:t xml:space="preserve">. </w:t>
      </w:r>
      <w:r w:rsidR="004E4230" w:rsidRPr="00F25A9E">
        <w:t>(</w:t>
      </w:r>
      <w:r w:rsidR="00E61765" w:rsidRPr="00F25A9E">
        <w:t>I can provide the exact address during the Introductory</w:t>
      </w:r>
      <w:r w:rsidR="00616FCD" w:rsidRPr="00F25A9E">
        <w:t xml:space="preserve"> </w:t>
      </w:r>
      <w:r w:rsidR="007B052C" w:rsidRPr="00F25A9E">
        <w:t>or Assessment session</w:t>
      </w:r>
      <w:r w:rsidR="004E4230" w:rsidRPr="00F25A9E">
        <w:t xml:space="preserve">) </w:t>
      </w:r>
    </w:p>
    <w:p w14:paraId="6D2E0244" w14:textId="01D17E81" w:rsidR="00D34EC0" w:rsidRPr="00F25A9E" w:rsidRDefault="00D34EC0" w:rsidP="00016E82">
      <w:r w:rsidRPr="00F25A9E">
        <w:t xml:space="preserve">I also offer online counselling sessions using either Teams or Zoom. </w:t>
      </w:r>
    </w:p>
    <w:p w14:paraId="753BEB2F" w14:textId="43AFF676" w:rsidR="005E666C" w:rsidRPr="00016E82" w:rsidRDefault="005E666C" w:rsidP="00016E82">
      <w:pPr>
        <w:rPr>
          <w:rFonts w:cs="Arial"/>
        </w:rPr>
      </w:pPr>
      <w:r w:rsidRPr="00016E82">
        <w:rPr>
          <w:rFonts w:cs="Arial"/>
        </w:rPr>
        <w:t xml:space="preserve">My BACP </w:t>
      </w:r>
      <w:r w:rsidR="00016E82" w:rsidRPr="00016E82">
        <w:rPr>
          <w:rFonts w:cs="Arial"/>
        </w:rPr>
        <w:t xml:space="preserve">membership </w:t>
      </w:r>
      <w:r w:rsidRPr="00016E82">
        <w:rPr>
          <w:rFonts w:cs="Arial"/>
        </w:rPr>
        <w:t>number is</w:t>
      </w:r>
      <w:r w:rsidR="003860AA" w:rsidRPr="00016E82">
        <w:rPr>
          <w:rFonts w:cs="Arial"/>
        </w:rPr>
        <w:t xml:space="preserve">: </w:t>
      </w:r>
      <w:commentRangeStart w:id="4"/>
      <w:r w:rsidR="00016E82" w:rsidRPr="00016E82">
        <w:rPr>
          <w:rFonts w:cs="Arial"/>
          <w:color w:val="000000"/>
          <w:sz w:val="21"/>
          <w:szCs w:val="21"/>
          <w:shd w:val="clear" w:color="auto" w:fill="FFFFFF"/>
        </w:rPr>
        <w:t>01000775</w:t>
      </w:r>
      <w:commentRangeEnd w:id="4"/>
      <w:r w:rsidR="00AC7C60">
        <w:rPr>
          <w:rStyle w:val="CommentReference"/>
        </w:rPr>
        <w:commentReference w:id="4"/>
      </w:r>
      <w:r w:rsidR="004234A8">
        <w:rPr>
          <w:rFonts w:cs="Arial"/>
          <w:color w:val="000000"/>
          <w:sz w:val="21"/>
          <w:szCs w:val="21"/>
          <w:shd w:val="clear" w:color="auto" w:fill="FFFFFF"/>
        </w:rPr>
        <w:t>.</w:t>
      </w:r>
    </w:p>
    <w:p w14:paraId="52AD976A" w14:textId="5ECE09AF" w:rsidR="00D34EC0" w:rsidRPr="00F25A9E" w:rsidRDefault="00D34EC0" w:rsidP="00BC6BE0">
      <w:pPr>
        <w:rPr>
          <w:color w:val="000000" w:themeColor="text1"/>
        </w:rPr>
      </w:pPr>
      <w:r w:rsidRPr="00F25A9E">
        <w:rPr>
          <w:color w:val="000000" w:themeColor="text1"/>
        </w:rPr>
        <w:t>My usual fee is £50 per session.  I offer discount</w:t>
      </w:r>
      <w:r w:rsidR="00E96CFD" w:rsidRPr="00F25A9E">
        <w:rPr>
          <w:color w:val="000000" w:themeColor="text1"/>
        </w:rPr>
        <w:t>ed rate (£25)</w:t>
      </w:r>
      <w:r w:rsidRPr="00F25A9E">
        <w:rPr>
          <w:color w:val="000000" w:themeColor="text1"/>
        </w:rPr>
        <w:t xml:space="preserve"> to students and people </w:t>
      </w:r>
      <w:r w:rsidR="00E96CFD" w:rsidRPr="00F25A9E">
        <w:rPr>
          <w:color w:val="000000" w:themeColor="text1"/>
        </w:rPr>
        <w:t xml:space="preserve">who live </w:t>
      </w:r>
      <w:r w:rsidRPr="00F25A9E">
        <w:rPr>
          <w:color w:val="000000" w:themeColor="text1"/>
        </w:rPr>
        <w:t>on benefit</w:t>
      </w:r>
      <w:r w:rsidR="00E17C37" w:rsidRPr="00F25A9E">
        <w:rPr>
          <w:color w:val="000000" w:themeColor="text1"/>
        </w:rPr>
        <w:t>s</w:t>
      </w:r>
      <w:r w:rsidRPr="00F25A9E">
        <w:rPr>
          <w:color w:val="000000" w:themeColor="text1"/>
        </w:rPr>
        <w:t xml:space="preserve">.  </w:t>
      </w:r>
    </w:p>
    <w:p w14:paraId="0B147E95" w14:textId="58A62C39" w:rsidR="005B13F6" w:rsidRPr="00F25A9E" w:rsidRDefault="005B13F6" w:rsidP="00BC6BE0">
      <w:pPr>
        <w:rPr>
          <w:color w:val="000000" w:themeColor="text1"/>
        </w:rPr>
      </w:pPr>
      <w:r w:rsidRPr="00F25A9E">
        <w:rPr>
          <w:color w:val="000000" w:themeColor="text1"/>
        </w:rPr>
        <w:t>My availability for sessio</w:t>
      </w:r>
      <w:r w:rsidR="000D7B36" w:rsidRPr="00F25A9E">
        <w:rPr>
          <w:color w:val="000000" w:themeColor="text1"/>
        </w:rPr>
        <w:t>ns</w:t>
      </w:r>
      <w:r w:rsidRPr="00F25A9E">
        <w:rPr>
          <w:color w:val="000000" w:themeColor="text1"/>
        </w:rPr>
        <w:t xml:space="preserve"> </w:t>
      </w:r>
      <w:r w:rsidR="00E61765" w:rsidRPr="00F25A9E">
        <w:rPr>
          <w:color w:val="000000" w:themeColor="text1"/>
        </w:rPr>
        <w:t xml:space="preserve">often changes but it is </w:t>
      </w:r>
      <w:r w:rsidR="007B052C" w:rsidRPr="00F25A9E">
        <w:rPr>
          <w:color w:val="000000" w:themeColor="text1"/>
        </w:rPr>
        <w:t>broad,</w:t>
      </w:r>
      <w:r w:rsidR="00E61765" w:rsidRPr="00F25A9E">
        <w:rPr>
          <w:color w:val="000000" w:themeColor="text1"/>
        </w:rPr>
        <w:t xml:space="preserve"> and it </w:t>
      </w:r>
      <w:r w:rsidR="00754D0D" w:rsidRPr="00F25A9E">
        <w:rPr>
          <w:color w:val="000000" w:themeColor="text1"/>
        </w:rPr>
        <w:t>includes weekday evenings (5PM and 6PM) and Saturday morning (9, 10 and 11AM)</w:t>
      </w:r>
      <w:r w:rsidR="00C31FFB" w:rsidRPr="00F25A9E">
        <w:rPr>
          <w:color w:val="000000" w:themeColor="text1"/>
        </w:rPr>
        <w:t xml:space="preserve"> UK time.</w:t>
      </w:r>
    </w:p>
    <w:p w14:paraId="3030CFDB" w14:textId="00D9A1A6" w:rsidR="00E96CFD" w:rsidRDefault="00E96CFD" w:rsidP="00BC6BE0">
      <w:r>
        <w:lastRenderedPageBreak/>
        <w:t xml:space="preserve">I ask clients to accept/sign </w:t>
      </w:r>
      <w:r w:rsidR="005B13F6">
        <w:t>a counselling</w:t>
      </w:r>
      <w:r>
        <w:t xml:space="preserve"> contract with me (</w:t>
      </w:r>
      <w:proofErr w:type="spellStart"/>
      <w:r>
        <w:t>BeleiveinTalking</w:t>
      </w:r>
      <w:proofErr w:type="spellEnd"/>
      <w:r>
        <w:t xml:space="preserve"> </w:t>
      </w:r>
      <w:r w:rsidR="004E4230">
        <w:t>Ltd) before</w:t>
      </w:r>
      <w:r>
        <w:t xml:space="preserve"> counselling starts. The terms and conditions are clearly defined including cancellation of </w:t>
      </w:r>
      <w:r w:rsidR="00E17C37">
        <w:t xml:space="preserve">individual </w:t>
      </w:r>
      <w:r>
        <w:t>sessions (at least 24hrs before) and 3 weeks’ notice period</w:t>
      </w:r>
      <w:r w:rsidR="00E17C37">
        <w:t xml:space="preserve"> to end counselling. </w:t>
      </w:r>
    </w:p>
    <w:p w14:paraId="55A81EB7" w14:textId="364CD2C5" w:rsidR="00E61765" w:rsidRDefault="00E17C37" w:rsidP="00BC6BE0">
      <w:r>
        <w:t>My</w:t>
      </w:r>
      <w:r w:rsidR="00E61765">
        <w:t xml:space="preserve"> preferred client communication outside of the counselling sessions is </w:t>
      </w:r>
      <w:r w:rsidR="002573EA">
        <w:t xml:space="preserve">via </w:t>
      </w:r>
      <w:r w:rsidR="00E61765">
        <w:t>email</w:t>
      </w:r>
      <w:r w:rsidR="002573EA">
        <w:t xml:space="preserve">: </w:t>
      </w:r>
      <w:r w:rsidR="00E61765">
        <w:t xml:space="preserve"> </w:t>
      </w:r>
      <w:hyperlink r:id="rId12" w:history="1">
        <w:r w:rsidR="00C31FFB" w:rsidRPr="00D56419">
          <w:rPr>
            <w:rStyle w:val="Hyperlink"/>
          </w:rPr>
          <w:t>believeintalking@hotmail.com</w:t>
        </w:r>
      </w:hyperlink>
    </w:p>
    <w:p w14:paraId="08BC00AD" w14:textId="2510C481" w:rsidR="00C31FFB" w:rsidRDefault="004E4230" w:rsidP="00BC6BE0">
      <w:r>
        <w:t>I’m fully insured to o</w:t>
      </w:r>
      <w:r w:rsidR="00C31FFB">
        <w:t>ffer online session</w:t>
      </w:r>
      <w:r>
        <w:t>s</w:t>
      </w:r>
      <w:r w:rsidR="00C31FFB">
        <w:t xml:space="preserve"> to </w:t>
      </w:r>
      <w:r w:rsidR="00E17C37">
        <w:t>clients living</w:t>
      </w:r>
      <w:r>
        <w:t xml:space="preserve"> </w:t>
      </w:r>
      <w:r w:rsidR="00A75182">
        <w:t>with</w:t>
      </w:r>
      <w:r w:rsidR="00E17C37">
        <w:t xml:space="preserve">in and </w:t>
      </w:r>
      <w:r w:rsidR="00C31FFB">
        <w:t xml:space="preserve">outside of the UK. </w:t>
      </w:r>
    </w:p>
    <w:p w14:paraId="390828D3" w14:textId="0C24C6F8" w:rsidR="004E4230" w:rsidRDefault="004E4230" w:rsidP="00BC6BE0">
      <w:r>
        <w:t xml:space="preserve">Language of counselling is English. </w:t>
      </w:r>
    </w:p>
    <w:p w14:paraId="236A796B" w14:textId="58A145F6" w:rsidR="003930A6" w:rsidRDefault="003930A6" w:rsidP="003930A6">
      <w:r>
        <w:t xml:space="preserve">Unfortunately, I </w:t>
      </w:r>
      <w:r w:rsidR="00B63160">
        <w:t>cannot offer</w:t>
      </w:r>
      <w:r>
        <w:t xml:space="preserve"> counselling to couples or </w:t>
      </w:r>
      <w:proofErr w:type="gramStart"/>
      <w:r>
        <w:t>children</w:t>
      </w:r>
      <w:proofErr w:type="gramEnd"/>
    </w:p>
    <w:p w14:paraId="6D1174D9" w14:textId="77777777" w:rsidR="00BC6BE0" w:rsidRDefault="00BC6BE0" w:rsidP="00B82CF4"/>
    <w:sectPr w:rsidR="00BC6BE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ijer Design" w:date="2023-06-10T15:45:00Z" w:initials="P">
    <w:p w14:paraId="44E0CCB2" w14:textId="77777777" w:rsidR="00AC7C60" w:rsidRDefault="00AC7C60" w:rsidP="00524210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What about the title? The red?</w:t>
      </w:r>
    </w:p>
  </w:comment>
  <w:comment w:id="1" w:author="Meijer Design" w:date="2023-06-10T12:53:00Z" w:initials="P">
    <w:p w14:paraId="636E6566" w14:textId="56B5173A" w:rsidR="00304797" w:rsidRDefault="00304797" w:rsidP="00E92DCA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Include the red text in heading</w:t>
      </w:r>
    </w:p>
  </w:comment>
  <w:comment w:id="2" w:author="Meijer Design" w:date="2023-06-10T12:59:00Z" w:initials="P">
    <w:p w14:paraId="74A25007" w14:textId="77777777" w:rsidR="00917EDA" w:rsidRDefault="00304797" w:rsidP="0069482D">
      <w:pPr>
        <w:jc w:val="left"/>
      </w:pPr>
      <w:r>
        <w:rPr>
          <w:rStyle w:val="CommentReference"/>
        </w:rPr>
        <w:annotationRef/>
      </w:r>
      <w:r w:rsidR="00917EDA">
        <w:rPr>
          <w:szCs w:val="20"/>
        </w:rPr>
        <w:t>Replaced with scroll link to email address and link to contact form “in” =&gt; “by”</w:t>
      </w:r>
    </w:p>
  </w:comment>
  <w:comment w:id="3" w:author="Meijer Design" w:date="2023-06-10T12:59:00Z" w:initials="P">
    <w:p w14:paraId="53787FA2" w14:textId="27E88EB4" w:rsidR="004234A8" w:rsidRDefault="004234A8" w:rsidP="00853EAA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Is this correct/intended? Hightlight the whole sentence? ?</w:t>
      </w:r>
    </w:p>
  </w:comment>
  <w:comment w:id="4" w:author="Meijer Design" w:date="2023-06-10T15:46:00Z" w:initials="P">
    <w:p w14:paraId="7C48EB60" w14:textId="77777777" w:rsidR="00AC7C60" w:rsidRDefault="00AC7C60" w:rsidP="001C0B83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Put below email address in footer?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E0CCB2" w15:done="0"/>
  <w15:commentEx w15:paraId="636E6566" w15:done="0"/>
  <w15:commentEx w15:paraId="74A25007" w15:done="0"/>
  <w15:commentEx w15:paraId="53787FA2" w15:done="0"/>
  <w15:commentEx w15:paraId="7C48E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F18FD" w16cex:dateUtc="2023-06-10T13:45:00Z"/>
  <w16cex:commentExtensible w16cex:durableId="282EF0DF" w16cex:dateUtc="2023-06-10T10:53:00Z"/>
  <w16cex:commentExtensible w16cex:durableId="282EF21A" w16cex:dateUtc="2023-06-10T10:59:00Z"/>
  <w16cex:commentExtensible w16cex:durableId="282EF248" w16cex:dateUtc="2023-06-10T10:59:00Z"/>
  <w16cex:commentExtensible w16cex:durableId="282F1941" w16cex:dateUtc="2023-06-10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E0CCB2" w16cid:durableId="282F18FD"/>
  <w16cid:commentId w16cid:paraId="636E6566" w16cid:durableId="282EF0DF"/>
  <w16cid:commentId w16cid:paraId="74A25007" w16cid:durableId="282EF21A"/>
  <w16cid:commentId w16cid:paraId="53787FA2" w16cid:durableId="282EF248"/>
  <w16cid:commentId w16cid:paraId="7C48EB60" w16cid:durableId="282F19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0D85" w14:textId="77777777" w:rsidR="00C60FC8" w:rsidRDefault="00C60FC8" w:rsidP="00F77C4D">
      <w:r>
        <w:separator/>
      </w:r>
    </w:p>
  </w:endnote>
  <w:endnote w:type="continuationSeparator" w:id="0">
    <w:p w14:paraId="58A44ADC" w14:textId="77777777" w:rsidR="00C60FC8" w:rsidRDefault="00C60FC8" w:rsidP="00F7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DDE4" w14:textId="1AB77563" w:rsidR="001D6B4C" w:rsidRDefault="001D6B4C" w:rsidP="001D6B4C">
    <w:pPr>
      <w:tabs>
        <w:tab w:val="center" w:pos="4513"/>
        <w:tab w:val="right" w:pos="9026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7DE2" w14:textId="77777777" w:rsidR="00C60FC8" w:rsidRDefault="00C60FC8" w:rsidP="00F77C4D">
      <w:r>
        <w:separator/>
      </w:r>
    </w:p>
  </w:footnote>
  <w:footnote w:type="continuationSeparator" w:id="0">
    <w:p w14:paraId="41D20A83" w14:textId="77777777" w:rsidR="00C60FC8" w:rsidRDefault="00C60FC8" w:rsidP="00F7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1D11" w14:textId="6E9F34BE" w:rsidR="00F77C4D" w:rsidRPr="00D926B1" w:rsidRDefault="00D926B1" w:rsidP="00D926B1">
    <w:pPr>
      <w:pStyle w:val="Brandedoptions"/>
      <w:rPr>
        <w:color w:val="C00000"/>
      </w:rPr>
    </w:pPr>
    <w:r w:rsidRPr="009649C8">
      <w:rPr>
        <w:b/>
        <w:bCs/>
        <w:color w:val="C00000"/>
        <w:sz w:val="28"/>
        <w:szCs w:val="28"/>
      </w:rPr>
      <w:t>Believe</w:t>
    </w:r>
    <w:r>
      <w:rPr>
        <w:b/>
        <w:bCs/>
        <w:color w:val="C00000"/>
        <w:sz w:val="28"/>
        <w:szCs w:val="28"/>
      </w:rPr>
      <w:t xml:space="preserve"> </w:t>
    </w:r>
    <w:r w:rsidRPr="009649C8">
      <w:t>in</w:t>
    </w:r>
    <w:r>
      <w:t xml:space="preserve"> </w:t>
    </w:r>
    <w:r w:rsidRPr="009649C8">
      <w:rPr>
        <w:b/>
        <w:bCs/>
        <w:color w:val="C00000"/>
        <w:sz w:val="28"/>
        <w:szCs w:val="28"/>
      </w:rPr>
      <w:t>Talking</w:t>
    </w:r>
    <w:r>
      <w:rPr>
        <w:b/>
        <w:bCs/>
        <w:color w:val="C00000"/>
        <w:sz w:val="28"/>
        <w:szCs w:val="28"/>
      </w:rPr>
      <w:t xml:space="preserve">                                                          </w:t>
    </w:r>
    <w:r>
      <w:t xml:space="preserve">BelieveinTalking.com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F4A"/>
    <w:multiLevelType w:val="hybridMultilevel"/>
    <w:tmpl w:val="FD728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6A15"/>
    <w:multiLevelType w:val="hybridMultilevel"/>
    <w:tmpl w:val="F1BEC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21D4"/>
    <w:multiLevelType w:val="hybridMultilevel"/>
    <w:tmpl w:val="D45A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4A90"/>
    <w:multiLevelType w:val="hybridMultilevel"/>
    <w:tmpl w:val="97D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76031">
    <w:abstractNumId w:val="1"/>
  </w:num>
  <w:num w:numId="2" w16cid:durableId="1167479701">
    <w:abstractNumId w:val="2"/>
  </w:num>
  <w:num w:numId="3" w16cid:durableId="2100445014">
    <w:abstractNumId w:val="0"/>
  </w:num>
  <w:num w:numId="4" w16cid:durableId="9182205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ijer Design">
    <w15:presenceInfo w15:providerId="AD" w15:userId="S::contact@meijerdesign.nl::050b1604-eeea-4f2e-b3a1-55ebe989d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9E"/>
    <w:rsid w:val="00016E82"/>
    <w:rsid w:val="00021EDC"/>
    <w:rsid w:val="00032F40"/>
    <w:rsid w:val="00077175"/>
    <w:rsid w:val="00093E86"/>
    <w:rsid w:val="000952A2"/>
    <w:rsid w:val="000D7B36"/>
    <w:rsid w:val="00111D61"/>
    <w:rsid w:val="0011546A"/>
    <w:rsid w:val="00123B40"/>
    <w:rsid w:val="00143FB8"/>
    <w:rsid w:val="00194D3C"/>
    <w:rsid w:val="001973CC"/>
    <w:rsid w:val="001D42A1"/>
    <w:rsid w:val="001D6B4C"/>
    <w:rsid w:val="0021547A"/>
    <w:rsid w:val="002316F1"/>
    <w:rsid w:val="002350CD"/>
    <w:rsid w:val="002436BA"/>
    <w:rsid w:val="002573EA"/>
    <w:rsid w:val="00267D40"/>
    <w:rsid w:val="00281AB9"/>
    <w:rsid w:val="00293EFE"/>
    <w:rsid w:val="002A50C4"/>
    <w:rsid w:val="002B2A25"/>
    <w:rsid w:val="002B5A76"/>
    <w:rsid w:val="002C722E"/>
    <w:rsid w:val="002F13CC"/>
    <w:rsid w:val="00304797"/>
    <w:rsid w:val="00304CAF"/>
    <w:rsid w:val="00353705"/>
    <w:rsid w:val="00353FE6"/>
    <w:rsid w:val="0036453A"/>
    <w:rsid w:val="00371080"/>
    <w:rsid w:val="00372108"/>
    <w:rsid w:val="00372149"/>
    <w:rsid w:val="00384558"/>
    <w:rsid w:val="003860AA"/>
    <w:rsid w:val="003930A6"/>
    <w:rsid w:val="003D2F93"/>
    <w:rsid w:val="003D7E3C"/>
    <w:rsid w:val="003F3F48"/>
    <w:rsid w:val="004232F8"/>
    <w:rsid w:val="004234A8"/>
    <w:rsid w:val="00433E4C"/>
    <w:rsid w:val="00436AE6"/>
    <w:rsid w:val="00452E6E"/>
    <w:rsid w:val="00464BB7"/>
    <w:rsid w:val="00474A05"/>
    <w:rsid w:val="0048685A"/>
    <w:rsid w:val="00491461"/>
    <w:rsid w:val="00495840"/>
    <w:rsid w:val="004E4230"/>
    <w:rsid w:val="0052429C"/>
    <w:rsid w:val="00554551"/>
    <w:rsid w:val="005635ED"/>
    <w:rsid w:val="00570336"/>
    <w:rsid w:val="0057339F"/>
    <w:rsid w:val="005A3FC3"/>
    <w:rsid w:val="005B13F6"/>
    <w:rsid w:val="005E666C"/>
    <w:rsid w:val="0060540A"/>
    <w:rsid w:val="006159AE"/>
    <w:rsid w:val="00616FCD"/>
    <w:rsid w:val="006244B9"/>
    <w:rsid w:val="006261A4"/>
    <w:rsid w:val="00635FB3"/>
    <w:rsid w:val="00654030"/>
    <w:rsid w:val="00680507"/>
    <w:rsid w:val="00683F78"/>
    <w:rsid w:val="006E76D1"/>
    <w:rsid w:val="00701142"/>
    <w:rsid w:val="00714251"/>
    <w:rsid w:val="0075420B"/>
    <w:rsid w:val="00754D0D"/>
    <w:rsid w:val="00794D8D"/>
    <w:rsid w:val="007A09E8"/>
    <w:rsid w:val="007B052C"/>
    <w:rsid w:val="007C4570"/>
    <w:rsid w:val="007E0D4C"/>
    <w:rsid w:val="007E6962"/>
    <w:rsid w:val="007F3D91"/>
    <w:rsid w:val="00800842"/>
    <w:rsid w:val="008B0BEC"/>
    <w:rsid w:val="008B69D4"/>
    <w:rsid w:val="008C2BE7"/>
    <w:rsid w:val="008E5D15"/>
    <w:rsid w:val="008E7152"/>
    <w:rsid w:val="0091619B"/>
    <w:rsid w:val="00917EDA"/>
    <w:rsid w:val="009220BC"/>
    <w:rsid w:val="0092464E"/>
    <w:rsid w:val="0095468E"/>
    <w:rsid w:val="00996288"/>
    <w:rsid w:val="009B5EFD"/>
    <w:rsid w:val="009C6804"/>
    <w:rsid w:val="009C7671"/>
    <w:rsid w:val="009D00D4"/>
    <w:rsid w:val="009F6256"/>
    <w:rsid w:val="00A05508"/>
    <w:rsid w:val="00A1171F"/>
    <w:rsid w:val="00A1300E"/>
    <w:rsid w:val="00A147B5"/>
    <w:rsid w:val="00A44DB5"/>
    <w:rsid w:val="00A6249E"/>
    <w:rsid w:val="00A65757"/>
    <w:rsid w:val="00A75182"/>
    <w:rsid w:val="00A81099"/>
    <w:rsid w:val="00A84ACE"/>
    <w:rsid w:val="00AA03A6"/>
    <w:rsid w:val="00AB422A"/>
    <w:rsid w:val="00AC7C60"/>
    <w:rsid w:val="00AD27EA"/>
    <w:rsid w:val="00AE7564"/>
    <w:rsid w:val="00AF6024"/>
    <w:rsid w:val="00B03383"/>
    <w:rsid w:val="00B0553D"/>
    <w:rsid w:val="00B54859"/>
    <w:rsid w:val="00B63160"/>
    <w:rsid w:val="00B77345"/>
    <w:rsid w:val="00B82CF4"/>
    <w:rsid w:val="00BC6BE0"/>
    <w:rsid w:val="00BC6F2E"/>
    <w:rsid w:val="00C10AE3"/>
    <w:rsid w:val="00C31FFB"/>
    <w:rsid w:val="00C5663A"/>
    <w:rsid w:val="00C60FC8"/>
    <w:rsid w:val="00C9732F"/>
    <w:rsid w:val="00CC37B1"/>
    <w:rsid w:val="00CD7C8D"/>
    <w:rsid w:val="00CE1E4F"/>
    <w:rsid w:val="00CF3ABF"/>
    <w:rsid w:val="00CF7473"/>
    <w:rsid w:val="00D06D65"/>
    <w:rsid w:val="00D20EE1"/>
    <w:rsid w:val="00D26B49"/>
    <w:rsid w:val="00D349C2"/>
    <w:rsid w:val="00D34EC0"/>
    <w:rsid w:val="00D665ED"/>
    <w:rsid w:val="00D926B1"/>
    <w:rsid w:val="00DA2920"/>
    <w:rsid w:val="00E01F33"/>
    <w:rsid w:val="00E17C37"/>
    <w:rsid w:val="00E246D4"/>
    <w:rsid w:val="00E36AD4"/>
    <w:rsid w:val="00E60DB0"/>
    <w:rsid w:val="00E61765"/>
    <w:rsid w:val="00E96CFD"/>
    <w:rsid w:val="00EA2858"/>
    <w:rsid w:val="00EB302D"/>
    <w:rsid w:val="00EF63BF"/>
    <w:rsid w:val="00F02A3F"/>
    <w:rsid w:val="00F25A9E"/>
    <w:rsid w:val="00F50635"/>
    <w:rsid w:val="00F551A3"/>
    <w:rsid w:val="00F60BE5"/>
    <w:rsid w:val="00F627DC"/>
    <w:rsid w:val="00F77C4D"/>
    <w:rsid w:val="00F92C9E"/>
    <w:rsid w:val="00FE3AD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1ACE8"/>
  <w15:chartTrackingRefBased/>
  <w15:docId w15:val="{A65BE421-B482-4B20-9E5E-ACA0057A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mallCaps/>
        <w:kern w:val="2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B3"/>
    <w:pPr>
      <w:spacing w:after="60" w:line="264" w:lineRule="auto"/>
      <w:jc w:val="both"/>
    </w:pPr>
    <w:rPr>
      <w:small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C4D"/>
  </w:style>
  <w:style w:type="paragraph" w:styleId="Footer">
    <w:name w:val="footer"/>
    <w:basedOn w:val="Normal"/>
    <w:link w:val="Foot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C4D"/>
  </w:style>
  <w:style w:type="paragraph" w:styleId="NoSpacing">
    <w:name w:val="No Spacing"/>
    <w:uiPriority w:val="1"/>
    <w:qFormat/>
    <w:rsid w:val="00F77C4D"/>
    <w:pPr>
      <w:spacing w:after="0" w:line="240" w:lineRule="auto"/>
    </w:pPr>
  </w:style>
  <w:style w:type="paragraph" w:customStyle="1" w:styleId="Style1">
    <w:name w:val="Style1"/>
    <w:basedOn w:val="NoSpacing"/>
    <w:qFormat/>
    <w:rsid w:val="002C722E"/>
    <w:pPr>
      <w:spacing w:before="120" w:after="120"/>
    </w:pPr>
    <w:rPr>
      <w:rFonts w:ascii="Arial Rounded MT Bold" w:hAnsi="Arial Rounded MT Bold" w:cstheme="minorHAnsi"/>
      <w:b/>
      <w:smallCaps w:val="0"/>
      <w:sz w:val="22"/>
    </w:rPr>
  </w:style>
  <w:style w:type="paragraph" w:styleId="ListParagraph">
    <w:name w:val="List Paragraph"/>
    <w:basedOn w:val="Normal"/>
    <w:uiPriority w:val="34"/>
    <w:qFormat/>
    <w:rsid w:val="00491461"/>
    <w:pPr>
      <w:ind w:left="720"/>
      <w:contextualSpacing/>
    </w:pPr>
  </w:style>
  <w:style w:type="paragraph" w:customStyle="1" w:styleId="Brandedoptions">
    <w:name w:val="Branded options"/>
    <w:basedOn w:val="Normal"/>
    <w:qFormat/>
    <w:rsid w:val="00D926B1"/>
    <w:pPr>
      <w:spacing w:before="120" w:after="120" w:line="360" w:lineRule="auto"/>
    </w:pPr>
    <w:rPr>
      <w:sz w:val="24"/>
    </w:rPr>
  </w:style>
  <w:style w:type="paragraph" w:customStyle="1" w:styleId="Style2">
    <w:name w:val="Style2"/>
    <w:basedOn w:val="Normal"/>
    <w:qFormat/>
    <w:rsid w:val="008E5D15"/>
    <w:rPr>
      <w:b/>
      <w:color w:val="C00000"/>
    </w:rPr>
  </w:style>
  <w:style w:type="character" w:styleId="Hyperlink">
    <w:name w:val="Hyperlink"/>
    <w:basedOn w:val="DefaultParagraphFont"/>
    <w:uiPriority w:val="99"/>
    <w:unhideWhenUsed/>
    <w:rsid w:val="008E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D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72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14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149"/>
    <w:rPr>
      <w:smallCaps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149"/>
    <w:rPr>
      <w:b/>
      <w:bCs/>
      <w:smallCaps w:val="0"/>
      <w:szCs w:val="20"/>
    </w:rPr>
  </w:style>
  <w:style w:type="character" w:styleId="Strong">
    <w:name w:val="Strong"/>
    <w:basedOn w:val="DefaultParagraphFont"/>
    <w:uiPriority w:val="22"/>
    <w:qFormat/>
    <w:rsid w:val="00016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believeintalking@hot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lieveintalking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Jenovari-Brown</dc:creator>
  <cp:keywords/>
  <dc:description/>
  <cp:lastModifiedBy>Meijer Design</cp:lastModifiedBy>
  <cp:revision>4</cp:revision>
  <dcterms:created xsi:type="dcterms:W3CDTF">2023-06-10T10:09:00Z</dcterms:created>
  <dcterms:modified xsi:type="dcterms:W3CDTF">2023-06-10T15:33:00Z</dcterms:modified>
</cp:coreProperties>
</file>