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0231" w14:textId="44C93A37" w:rsidR="005221B9" w:rsidRPr="00872736" w:rsidRDefault="000F1DEA">
      <w:pPr>
        <w:rPr>
          <w:lang w:val="de-DE"/>
        </w:rPr>
      </w:pPr>
      <w:r w:rsidRPr="00872736">
        <w:rPr>
          <w:lang w:val="de-DE"/>
        </w:rPr>
        <w:t>Feedback zu Otter</w:t>
      </w:r>
    </w:p>
    <w:p w14:paraId="6D7FF2E5" w14:textId="68D43134" w:rsidR="000F1DEA" w:rsidRPr="00872736" w:rsidRDefault="00254847">
      <w:pPr>
        <w:rPr>
          <w:lang w:val="de-DE"/>
        </w:rPr>
      </w:pPr>
      <w:r w:rsidRPr="00872736">
        <w:rPr>
          <w:lang w:val="de-DE"/>
        </w:rPr>
        <w:t>Hallo Melanie,</w:t>
      </w:r>
    </w:p>
    <w:p w14:paraId="0F0118B7" w14:textId="67F95921" w:rsidR="004276A5" w:rsidRDefault="00254847">
      <w:pPr>
        <w:rPr>
          <w:lang w:val="de-DE"/>
        </w:rPr>
      </w:pPr>
      <w:r w:rsidRPr="00254847">
        <w:rPr>
          <w:lang w:val="de-DE"/>
        </w:rPr>
        <w:t>ich habe dir ja schon g</w:t>
      </w:r>
      <w:r>
        <w:rPr>
          <w:lang w:val="de-DE"/>
        </w:rPr>
        <w:t xml:space="preserve">eschrieben, dass ich finde, Otter ist dir wirklich genial gelungen. Das Design ist großartig, </w:t>
      </w:r>
      <w:r w:rsidR="00910851">
        <w:rPr>
          <w:lang w:val="de-DE"/>
        </w:rPr>
        <w:t xml:space="preserve">technische Fehler oder Probleme habe ich bisher noch nicht gefunden und </w:t>
      </w:r>
      <w:r w:rsidR="00EB3EC0">
        <w:rPr>
          <w:lang w:val="de-DE"/>
        </w:rPr>
        <w:t>ich bin sicher, dass das Tutorial vielen Leuten den Einstieg in R erleichtern wird.</w:t>
      </w:r>
    </w:p>
    <w:p w14:paraId="3AC7770F" w14:textId="311A238C" w:rsidR="004276A5" w:rsidRDefault="00882197">
      <w:pPr>
        <w:rPr>
          <w:lang w:val="de-DE"/>
        </w:rPr>
      </w:pPr>
      <w:r>
        <w:rPr>
          <w:lang w:val="de-DE"/>
        </w:rPr>
        <w:t xml:space="preserve">Der erste Teil meiner Kritik betrifft die Rechtschreibung. </w:t>
      </w:r>
      <w:r w:rsidR="004276A5">
        <w:rPr>
          <w:lang w:val="de-DE"/>
        </w:rPr>
        <w:t>Im Folgenden eine Liste der Dinge, die mir in den jeweilige</w:t>
      </w:r>
      <w:r w:rsidR="00D84581">
        <w:rPr>
          <w:lang w:val="de-DE"/>
        </w:rPr>
        <w:t>n Bereichen aufgefallen sind:</w:t>
      </w:r>
    </w:p>
    <w:p w14:paraId="608AA380" w14:textId="165D9C25" w:rsidR="004276A5" w:rsidRDefault="00C65ED6">
      <w:pPr>
        <w:rPr>
          <w:lang w:val="de-DE"/>
        </w:rPr>
      </w:pPr>
      <w:hyperlink r:id="rId5" w:anchor="section-rstudio-einstieg" w:history="1">
        <w:r w:rsidR="00680F31" w:rsidRPr="00A86E73">
          <w:rPr>
            <w:rStyle w:val="Hyperlink"/>
            <w:lang w:val="de-DE"/>
          </w:rPr>
          <w:t>https://otter.uni-frankfurt.de/#section-rstudio-einstieg</w:t>
        </w:r>
      </w:hyperlink>
      <w:r w:rsidR="00680F31">
        <w:rPr>
          <w:lang w:val="de-DE"/>
        </w:rPr>
        <w:t xml:space="preserve"> </w:t>
      </w:r>
    </w:p>
    <w:p w14:paraId="5D093B94" w14:textId="112F5989" w:rsidR="00EC7DC0" w:rsidRDefault="00882197">
      <w:pPr>
        <w:rPr>
          <w:rStyle w:val="Emphasis"/>
          <w:i w:val="0"/>
          <w:iCs w:val="0"/>
          <w:lang w:val="de-DE"/>
        </w:rPr>
      </w:pPr>
      <w:r>
        <w:rPr>
          <w:lang w:val="de-DE"/>
        </w:rPr>
        <w:t xml:space="preserve">So, wie ich den Eindruck hatte, ist </w:t>
      </w:r>
      <w:r w:rsidR="007F4FFD">
        <w:rPr>
          <w:lang w:val="de-DE"/>
        </w:rPr>
        <w:t xml:space="preserve">leider bei vielen Begriffen nicht ganz eindeutig, </w:t>
      </w:r>
      <w:r w:rsidR="00EC7DC0">
        <w:rPr>
          <w:lang w:val="de-DE"/>
        </w:rPr>
        <w:t xml:space="preserve">welche Artikel sie haben, weil sie oft aus dem </w:t>
      </w:r>
      <w:r w:rsidR="00681101">
        <w:rPr>
          <w:lang w:val="de-DE"/>
        </w:rPr>
        <w:t>Englischen übernommen wurden.</w:t>
      </w:r>
      <w:r w:rsidR="00B04450">
        <w:rPr>
          <w:lang w:val="de-DE"/>
        </w:rPr>
        <w:t xml:space="preserve"> Für das Wort </w:t>
      </w:r>
      <w:r w:rsidR="00EC7DC0" w:rsidRPr="00B04450">
        <w:rPr>
          <w:rStyle w:val="Emphasis"/>
          <w:lang w:val="de-DE"/>
        </w:rPr>
        <w:t>I</w:t>
      </w:r>
      <w:r w:rsidR="00EC7DC0">
        <w:rPr>
          <w:rStyle w:val="Emphasis"/>
        </w:rPr>
        <w:t>ntegrated development environment</w:t>
      </w:r>
      <w:r w:rsidR="00B04450" w:rsidRPr="00B04450">
        <w:rPr>
          <w:rStyle w:val="Emphasis"/>
          <w:lang w:val="de-DE"/>
        </w:rPr>
        <w:t xml:space="preserve"> </w:t>
      </w:r>
      <w:r w:rsidR="00B04450" w:rsidRPr="00B04450">
        <w:rPr>
          <w:rStyle w:val="Emphasis"/>
          <w:i w:val="0"/>
          <w:iCs w:val="0"/>
          <w:lang w:val="de-DE"/>
        </w:rPr>
        <w:t>bspw. würde ich ‘da</w:t>
      </w:r>
      <w:r w:rsidR="00B04450">
        <w:rPr>
          <w:rStyle w:val="Emphasis"/>
          <w:i w:val="0"/>
          <w:iCs w:val="0"/>
          <w:lang w:val="de-DE"/>
        </w:rPr>
        <w:t xml:space="preserve">s/ein‘ als Artikel verwenden, </w:t>
      </w:r>
      <w:r w:rsidR="002B2DDF">
        <w:rPr>
          <w:rStyle w:val="Emphasis"/>
          <w:i w:val="0"/>
          <w:iCs w:val="0"/>
          <w:lang w:val="de-DE"/>
        </w:rPr>
        <w:t>du verwendest die weibliche Form. Ich bin mir aber wirklich nicht sicher, ob es da ein Richtig oder Falsch gibt.</w:t>
      </w:r>
      <w:r w:rsidR="00D5701F">
        <w:rPr>
          <w:rStyle w:val="Emphasis"/>
          <w:i w:val="0"/>
          <w:iCs w:val="0"/>
          <w:lang w:val="de-DE"/>
        </w:rPr>
        <w:t xml:space="preserve"> </w:t>
      </w:r>
      <w:r w:rsidR="00D5701F" w:rsidRPr="00D5701F">
        <w:rPr>
          <w:lang w:val="de-DE"/>
        </w:rPr>
        <w:t>Die weibliche Form verwendest du auch für den B</w:t>
      </w:r>
      <w:r w:rsidR="00D5701F">
        <w:rPr>
          <w:lang w:val="de-DE"/>
        </w:rPr>
        <w:t>egriff</w:t>
      </w:r>
      <w:r w:rsidR="00D5701F">
        <w:t xml:space="preserve"> </w:t>
      </w:r>
      <w:r w:rsidR="00D5701F">
        <w:rPr>
          <w:rStyle w:val="Emphasis"/>
        </w:rPr>
        <w:t>working directory</w:t>
      </w:r>
      <w:r w:rsidR="00D5701F">
        <w:rPr>
          <w:rStyle w:val="Emphasis"/>
          <w:lang w:val="de-DE"/>
        </w:rPr>
        <w:t xml:space="preserve">, </w:t>
      </w:r>
      <w:r w:rsidR="00D5701F">
        <w:rPr>
          <w:rStyle w:val="Emphasis"/>
          <w:i w:val="0"/>
          <w:iCs w:val="0"/>
          <w:lang w:val="de-DE"/>
        </w:rPr>
        <w:t>dort hätte ich ebenfalls ‚das‘ verwendet.</w:t>
      </w:r>
      <w:r w:rsidR="00840A03">
        <w:rPr>
          <w:rStyle w:val="Emphasis"/>
          <w:i w:val="0"/>
          <w:iCs w:val="0"/>
          <w:lang w:val="de-DE"/>
        </w:rPr>
        <w:t xml:space="preserve"> In diesem Fall sehe ich auch keinen Grund, die weibliche Form zu nehmen, weil die deutsche Übersetzung</w:t>
      </w:r>
      <w:r w:rsidR="007B71C9">
        <w:rPr>
          <w:rStyle w:val="Emphasis"/>
          <w:i w:val="0"/>
          <w:iCs w:val="0"/>
          <w:lang w:val="de-DE"/>
        </w:rPr>
        <w:t>, ‚Arbeitsverzeichnis‘, im Gegensatz zur ‚integrierten Entwicklungsumgebung‘ ebenfalls mit dem Artikel ‚das‘ benutzt wird.</w:t>
      </w:r>
    </w:p>
    <w:p w14:paraId="227A55DF" w14:textId="1E40D9E6" w:rsidR="006B7AFA" w:rsidRDefault="006B7AFA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In den Übungen zu diesem Bereich befinden sich zwei Schreibfehler:</w:t>
      </w:r>
    </w:p>
    <w:p w14:paraId="317A4CA3" w14:textId="2C377664" w:rsidR="006B7AFA" w:rsidRDefault="005A4CD0" w:rsidP="006B7AFA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In Aufgabe 2: „</w:t>
      </w:r>
      <w:r w:rsidRPr="006B7AFA">
        <w:rPr>
          <w:rStyle w:val="Emphasis"/>
          <w:i w:val="0"/>
          <w:iCs w:val="0"/>
          <w:lang w:val="de-DE"/>
        </w:rPr>
        <w:t>Tippe in die Console eine einfache Rechenaufgaben</w:t>
      </w:r>
      <w:r>
        <w:rPr>
          <w:rStyle w:val="Emphasis"/>
          <w:i w:val="0"/>
          <w:iCs w:val="0"/>
          <w:lang w:val="de-DE"/>
        </w:rPr>
        <w:t>“ – korrekt wäre die singuläre Form, es ist ja nur eine Aufgabe</w:t>
      </w:r>
    </w:p>
    <w:p w14:paraId="487B545B" w14:textId="0623D6E7" w:rsidR="005A4CD0" w:rsidRPr="006B7AFA" w:rsidRDefault="00F81E57" w:rsidP="006B7AFA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 xml:space="preserve">In Aufgabe 3 ist ein h, wo ein f hingehört: </w:t>
      </w:r>
      <w:r w:rsidRPr="00F81E57">
        <w:rPr>
          <w:rStyle w:val="Emphasis"/>
          <w:i w:val="0"/>
          <w:iCs w:val="0"/>
          <w:lang w:val="de-DE"/>
        </w:rPr>
        <w:t>Anhührunsgzeichen</w:t>
      </w:r>
    </w:p>
    <w:p w14:paraId="04C8D80A" w14:textId="718CB58F" w:rsidR="006B7AFA" w:rsidRPr="006B7AFA" w:rsidRDefault="006B7AFA" w:rsidP="006B7AFA">
      <w:pPr>
        <w:pStyle w:val="ListParagraph"/>
        <w:rPr>
          <w:rStyle w:val="Emphasis"/>
          <w:i w:val="0"/>
          <w:iCs w:val="0"/>
          <w:lang w:val="de-DE"/>
        </w:rPr>
      </w:pPr>
    </w:p>
    <w:p w14:paraId="33244F51" w14:textId="551CC5D3" w:rsidR="004276A5" w:rsidRPr="00680F31" w:rsidRDefault="00C65ED6">
      <w:pPr>
        <w:rPr>
          <w:rStyle w:val="Emphasis"/>
          <w:i w:val="0"/>
          <w:iCs w:val="0"/>
          <w:lang w:val="de-DE"/>
        </w:rPr>
      </w:pPr>
      <w:hyperlink r:id="rId6" w:anchor="section-r-skript" w:history="1">
        <w:r w:rsidR="00680F31" w:rsidRPr="00A86E73">
          <w:rPr>
            <w:rStyle w:val="Hyperlink"/>
            <w:lang w:val="de-DE"/>
          </w:rPr>
          <w:t>https://otter.uni-frankfurt.de/#section-r-skript</w:t>
        </w:r>
      </w:hyperlink>
    </w:p>
    <w:p w14:paraId="3F166D0C" w14:textId="182E00B6" w:rsidR="00681101" w:rsidRDefault="00680F31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 xml:space="preserve">Besonders im Teil über R-Skripte ist mir aufgefallen, dass deine Schreibweise nicht immer ganz einheitlich ist. </w:t>
      </w:r>
      <w:r w:rsidR="00681101" w:rsidRPr="00681101">
        <w:rPr>
          <w:rStyle w:val="Emphasis"/>
          <w:i w:val="0"/>
          <w:iCs w:val="0"/>
          <w:lang w:val="de-DE"/>
        </w:rPr>
        <w:t>Auch bei der Frage, ob e</w:t>
      </w:r>
      <w:r w:rsidR="00681101">
        <w:rPr>
          <w:rStyle w:val="Emphasis"/>
          <w:i w:val="0"/>
          <w:iCs w:val="0"/>
          <w:lang w:val="de-DE"/>
        </w:rPr>
        <w:t xml:space="preserve">twas getrennt, zusammen oder mit Bindestrich geschrieben wird, </w:t>
      </w:r>
      <w:r w:rsidR="00CA33A8">
        <w:rPr>
          <w:rStyle w:val="Emphasis"/>
          <w:i w:val="0"/>
          <w:iCs w:val="0"/>
          <w:lang w:val="de-DE"/>
        </w:rPr>
        <w:t>kenne ich oft keine eindeutigen Regeln. Ich selbst tendiere meistens zu der Bindestrichvariante</w:t>
      </w:r>
      <w:r w:rsidR="00524C7E">
        <w:rPr>
          <w:rStyle w:val="Emphasis"/>
          <w:i w:val="0"/>
          <w:iCs w:val="0"/>
          <w:lang w:val="de-DE"/>
        </w:rPr>
        <w:t xml:space="preserve"> und ich glaube, es ist auch die üblichste. D</w:t>
      </w:r>
      <w:r>
        <w:rPr>
          <w:rStyle w:val="Emphasis"/>
          <w:i w:val="0"/>
          <w:iCs w:val="0"/>
          <w:lang w:val="de-DE"/>
        </w:rPr>
        <w:t xml:space="preserve">u wechselst zwischen </w:t>
      </w:r>
      <w:r w:rsidR="00165601">
        <w:rPr>
          <w:rStyle w:val="Emphasis"/>
          <w:i w:val="0"/>
          <w:iCs w:val="0"/>
          <w:lang w:val="de-DE"/>
        </w:rPr>
        <w:t>der Variante mit Bindestrich und der mit Leerzeichen</w:t>
      </w:r>
      <w:r w:rsidR="00CA33A8">
        <w:rPr>
          <w:rStyle w:val="Emphasis"/>
          <w:i w:val="0"/>
          <w:iCs w:val="0"/>
          <w:lang w:val="de-DE"/>
        </w:rPr>
        <w:t xml:space="preserve">. </w:t>
      </w:r>
    </w:p>
    <w:p w14:paraId="76F3CE09" w14:textId="5C5BD04F" w:rsidR="00D0759B" w:rsidRDefault="00D0759B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Worte, die ich mit Bindestrichen schreiben würde:</w:t>
      </w:r>
    </w:p>
    <w:p w14:paraId="1C74E210" w14:textId="6E451D14" w:rsidR="00D0759B" w:rsidRDefault="00D0759B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R-Installation</w:t>
      </w:r>
    </w:p>
    <w:p w14:paraId="0D3BB7EE" w14:textId="611B2752" w:rsidR="00D0759B" w:rsidRDefault="008C2B94">
      <w:pPr>
        <w:rPr>
          <w:rStyle w:val="Emphasis"/>
          <w:i w:val="0"/>
          <w:iCs w:val="0"/>
          <w:lang w:val="de-DE"/>
        </w:rPr>
      </w:pPr>
      <w:r w:rsidRPr="008C2B94">
        <w:rPr>
          <w:rStyle w:val="Emphasis"/>
          <w:i w:val="0"/>
          <w:iCs w:val="0"/>
          <w:lang w:val="de-DE"/>
        </w:rPr>
        <w:t>Rstudio</w:t>
      </w:r>
      <w:r>
        <w:rPr>
          <w:rStyle w:val="Emphasis"/>
          <w:i w:val="0"/>
          <w:iCs w:val="0"/>
          <w:lang w:val="de-DE"/>
        </w:rPr>
        <w:t>-</w:t>
      </w:r>
      <w:r w:rsidRPr="008C2B94">
        <w:rPr>
          <w:rStyle w:val="Emphasis"/>
          <w:i w:val="0"/>
          <w:iCs w:val="0"/>
          <w:lang w:val="de-DE"/>
        </w:rPr>
        <w:t>Installation</w:t>
      </w:r>
    </w:p>
    <w:p w14:paraId="11AF2700" w14:textId="1C0763EC" w:rsidR="008C2B94" w:rsidRDefault="008C2B94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R-Code</w:t>
      </w:r>
    </w:p>
    <w:p w14:paraId="483B8C3B" w14:textId="61129FF0" w:rsidR="008A59FD" w:rsidRDefault="008A59F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R-Befehle</w:t>
      </w:r>
    </w:p>
    <w:p w14:paraId="52C062FD" w14:textId="4F0CB8FB" w:rsidR="008A59FD" w:rsidRDefault="008A59F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R-Skript</w:t>
      </w:r>
    </w:p>
    <w:p w14:paraId="3A1785DD" w14:textId="2F3CD60E" w:rsidR="008A59FD" w:rsidRDefault="008A59F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R-Session</w:t>
      </w:r>
    </w:p>
    <w:p w14:paraId="15B28024" w14:textId="6C38AA69" w:rsidR="00C10931" w:rsidRDefault="00C10931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 xml:space="preserve">Es ist eine absolute Kleinigkeit, aber weil ich detailverliebt bin: </w:t>
      </w:r>
    </w:p>
    <w:p w14:paraId="5B94981C" w14:textId="14287ECD" w:rsidR="00C10931" w:rsidRDefault="00C10931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In Aufgabe 4 dieses Bereiches steht:</w:t>
      </w:r>
    </w:p>
    <w:p w14:paraId="7D351F5D" w14:textId="52CE2A58" w:rsidR="00C10931" w:rsidRDefault="00C10931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‚</w:t>
      </w:r>
      <w:r w:rsidRPr="00C10931">
        <w:rPr>
          <w:rStyle w:val="Emphasis"/>
          <w:i w:val="0"/>
          <w:iCs w:val="0"/>
          <w:lang w:val="de-DE"/>
        </w:rPr>
        <w:t>Schreibe print("hallo Welt!")in das R-Skript.</w:t>
      </w:r>
      <w:r>
        <w:rPr>
          <w:rStyle w:val="Emphasis"/>
          <w:i w:val="0"/>
          <w:iCs w:val="0"/>
          <w:lang w:val="de-DE"/>
        </w:rPr>
        <w:t>‘ Der erste Buchstabe von ‚Hallo‘ sollte groß sein.</w:t>
      </w:r>
    </w:p>
    <w:p w14:paraId="785E9BAA" w14:textId="70E8B032" w:rsidR="00F15EF3" w:rsidRDefault="00C65ED6">
      <w:pPr>
        <w:rPr>
          <w:rStyle w:val="Emphasis"/>
          <w:i w:val="0"/>
          <w:iCs w:val="0"/>
          <w:lang w:val="de-DE"/>
        </w:rPr>
      </w:pPr>
      <w:hyperlink r:id="rId7" w:anchor="section-rstudio-vs-otter" w:history="1">
        <w:r w:rsidR="00F15EF3" w:rsidRPr="00A86E73">
          <w:rPr>
            <w:rStyle w:val="Hyperlink"/>
            <w:lang w:val="de-DE"/>
          </w:rPr>
          <w:t>https://otter.uni-frankfurt.de/#section-rstudio-vs-otter</w:t>
        </w:r>
      </w:hyperlink>
    </w:p>
    <w:p w14:paraId="528323AB" w14:textId="3FC0B581" w:rsidR="00F15EF3" w:rsidRDefault="00BB34AB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Über der Grafik oben rechts steht ‚Konsolen Ausgabe‘, dieses Wort gehört zusammengeschrieben: ‚Konsolenausgabe‘.</w:t>
      </w:r>
    </w:p>
    <w:p w14:paraId="5F3FE9D3" w14:textId="01A4E767" w:rsidR="00BE715E" w:rsidRDefault="00C65ED6">
      <w:pPr>
        <w:rPr>
          <w:rStyle w:val="Emphasis"/>
          <w:i w:val="0"/>
          <w:iCs w:val="0"/>
          <w:lang w:val="de-DE"/>
        </w:rPr>
      </w:pPr>
      <w:hyperlink r:id="rId8" w:anchor="section-datentypen" w:history="1">
        <w:r w:rsidR="00BE715E" w:rsidRPr="00A86E73">
          <w:rPr>
            <w:rStyle w:val="Hyperlink"/>
            <w:lang w:val="de-DE"/>
          </w:rPr>
          <w:t>https://otter.uni-frankfurt.de/#section-datentypen</w:t>
        </w:r>
      </w:hyperlink>
    </w:p>
    <w:p w14:paraId="6DFB9D7C" w14:textId="3FB60E9D" w:rsidR="00642A52" w:rsidRDefault="00642A52">
      <w:pPr>
        <w:rPr>
          <w:lang w:val="de-DE"/>
        </w:rPr>
      </w:pPr>
      <w:r>
        <w:rPr>
          <w:rStyle w:val="Emphasis"/>
          <w:i w:val="0"/>
          <w:iCs w:val="0"/>
          <w:lang w:val="de-DE"/>
        </w:rPr>
        <w:t>Du schreibst ‚</w:t>
      </w:r>
      <w:r w:rsidRPr="00642A52">
        <w:rPr>
          <w:rStyle w:val="Emphasis"/>
        </w:rPr>
        <w:t xml:space="preserve"> </w:t>
      </w:r>
      <w:r>
        <w:rPr>
          <w:rStyle w:val="HTMLCode"/>
          <w:rFonts w:eastAsiaTheme="minorHAnsi"/>
        </w:rPr>
        <w:t>NaN</w:t>
      </w:r>
      <w:r>
        <w:t xml:space="preserve"> Not a Number (Fehlender Wert im Datensatz)</w:t>
      </w:r>
      <w:r w:rsidRPr="00642A52">
        <w:rPr>
          <w:lang w:val="de-DE"/>
        </w:rPr>
        <w:t>’</w:t>
      </w:r>
      <w:r>
        <w:rPr>
          <w:lang w:val="de-DE"/>
        </w:rPr>
        <w:t xml:space="preserve">. </w:t>
      </w:r>
    </w:p>
    <w:p w14:paraId="3F31126F" w14:textId="23F87DD3" w:rsidR="00642A52" w:rsidRDefault="00C978FA">
      <w:pPr>
        <w:rPr>
          <w:lang w:val="de-DE"/>
        </w:rPr>
      </w:pPr>
      <w:r>
        <w:rPr>
          <w:lang w:val="de-DE"/>
        </w:rPr>
        <w:t>I</w:t>
      </w:r>
      <w:r w:rsidR="00642A52">
        <w:rPr>
          <w:lang w:val="de-DE"/>
        </w:rPr>
        <w:t xml:space="preserve">ch fände es gut, wenn man die Abgrenzung zu NA (not available) </w:t>
      </w:r>
      <w:r w:rsidR="00A23368">
        <w:rPr>
          <w:lang w:val="de-DE"/>
        </w:rPr>
        <w:t xml:space="preserve">an der Stelle </w:t>
      </w:r>
      <w:r w:rsidR="00642A52">
        <w:rPr>
          <w:lang w:val="de-DE"/>
        </w:rPr>
        <w:t xml:space="preserve">deutlicher machen könnte. </w:t>
      </w:r>
      <w:r w:rsidR="00A23368">
        <w:rPr>
          <w:lang w:val="de-DE"/>
        </w:rPr>
        <w:t xml:space="preserve">Weiter unten im Bereich </w:t>
      </w:r>
      <w:r>
        <w:rPr>
          <w:lang w:val="de-DE"/>
        </w:rPr>
        <w:t>steht ja auch ‚</w:t>
      </w:r>
      <w:r w:rsidR="00A23368" w:rsidRPr="00A23368">
        <w:rPr>
          <w:rStyle w:val="Emphasis"/>
        </w:rPr>
        <w:t xml:space="preserve"> </w:t>
      </w:r>
      <w:r w:rsidR="00A23368">
        <w:rPr>
          <w:rStyle w:val="HTMLCode"/>
          <w:rFonts w:eastAsiaTheme="minorHAnsi"/>
        </w:rPr>
        <w:t>NaN</w:t>
      </w:r>
      <w:r w:rsidR="00A23368">
        <w:t xml:space="preserve">: </w:t>
      </w:r>
      <w:r w:rsidR="00A23368">
        <w:rPr>
          <w:rStyle w:val="Emphasis"/>
        </w:rPr>
        <w:t>Not a Number</w:t>
      </w:r>
      <w:r w:rsidR="00A23368">
        <w:t xml:space="preserve"> (Länge ist 1).</w:t>
      </w:r>
      <w:r w:rsidRPr="00C978FA">
        <w:t xml:space="preserve"> </w:t>
      </w:r>
      <w:r>
        <w:t>Wird verwendet bei invaliden Rechenoperationen.</w:t>
      </w:r>
      <w:r w:rsidRPr="00C978FA">
        <w:rPr>
          <w:lang w:val="de-DE"/>
        </w:rPr>
        <w:t>’</w:t>
      </w:r>
      <w:r w:rsidR="00A23368">
        <w:rPr>
          <w:lang w:val="de-DE"/>
        </w:rPr>
        <w:t xml:space="preserve"> Vielleicht könnte man diese Definition auch weiter oben einsetzen?</w:t>
      </w:r>
    </w:p>
    <w:p w14:paraId="1240F91D" w14:textId="3819CD97" w:rsidR="00803E2B" w:rsidRDefault="00803E2B">
      <w:pPr>
        <w:rPr>
          <w:lang w:val="de-DE"/>
        </w:rPr>
      </w:pPr>
      <w:r>
        <w:rPr>
          <w:lang w:val="de-DE"/>
        </w:rPr>
        <w:t xml:space="preserve">Insgesamt finde ich diesen Bereich übrigens sehr detailliert. Da stehen Dinge, die auch ich noch nicht über R wusste. </w:t>
      </w:r>
    </w:p>
    <w:p w14:paraId="6FEB97C5" w14:textId="6B0820B9" w:rsidR="00CE5276" w:rsidRDefault="00C65ED6">
      <w:pPr>
        <w:rPr>
          <w:lang w:val="de-DE"/>
        </w:rPr>
      </w:pPr>
      <w:hyperlink r:id="rId9" w:anchor="section-datenstrukturen" w:history="1">
        <w:r w:rsidR="00CE5276" w:rsidRPr="00A86E73">
          <w:rPr>
            <w:rStyle w:val="Hyperlink"/>
            <w:lang w:val="de-DE"/>
          </w:rPr>
          <w:t>https://otter.uni-frankfurt.de/#section-datenstrukturen</w:t>
        </w:r>
      </w:hyperlink>
    </w:p>
    <w:p w14:paraId="2100B8DF" w14:textId="1255279A" w:rsidR="00CE5276" w:rsidRDefault="00C028D3">
      <w:pPr>
        <w:rPr>
          <w:lang w:val="de-DE"/>
        </w:rPr>
      </w:pPr>
      <w:r>
        <w:rPr>
          <w:lang w:val="de-DE"/>
        </w:rPr>
        <w:t>‚</w:t>
      </w:r>
      <w:r w:rsidRPr="00C028D3">
        <w:rPr>
          <w:lang w:val="de-DE"/>
        </w:rPr>
        <w:t>In R gibt es hierfür zwei Zuweisungsoperatoren: &lt;- und =. Wobei es als guter Stil gilt, einheitlich &lt;- zu verwenden.</w:t>
      </w:r>
      <w:r>
        <w:rPr>
          <w:lang w:val="de-DE"/>
        </w:rPr>
        <w:t>‘</w:t>
      </w:r>
    </w:p>
    <w:p w14:paraId="20CE9C1C" w14:textId="47AFAFA0" w:rsidR="00C028D3" w:rsidRDefault="00C028D3">
      <w:pPr>
        <w:rPr>
          <w:lang w:val="de-DE"/>
        </w:rPr>
      </w:pPr>
      <w:r>
        <w:rPr>
          <w:lang w:val="de-DE"/>
        </w:rPr>
        <w:t>Wenn man das Wort ‚wobei‘ benutzt, sollte davor hier ein Komma statt eines Punktes stehen.</w:t>
      </w:r>
    </w:p>
    <w:p w14:paraId="089990B4" w14:textId="52F8B328" w:rsidR="00961559" w:rsidRDefault="00961559">
      <w:pPr>
        <w:rPr>
          <w:rStyle w:val="Emphasis"/>
          <w:i w:val="0"/>
          <w:iCs w:val="0"/>
          <w:lang w:val="de-DE"/>
        </w:rPr>
      </w:pPr>
      <w:r w:rsidRPr="00961559">
        <w:rPr>
          <w:i/>
          <w:iCs/>
          <w:lang w:val="de-DE"/>
        </w:rPr>
        <w:t>‚</w:t>
      </w:r>
      <w:r w:rsidRPr="00961559">
        <w:rPr>
          <w:rStyle w:val="Emphasis"/>
          <w:i w:val="0"/>
          <w:iCs w:val="0"/>
        </w:rPr>
        <w:t>Erstelle ein Variable mit dem Inhalt: Baum, Blume, Haus, Pferd. Und gebe Dir den Inhalt der Variable auf der Console aus.</w:t>
      </w:r>
      <w:r w:rsidRPr="00961559">
        <w:rPr>
          <w:rStyle w:val="Emphasis"/>
          <w:i w:val="0"/>
          <w:iCs w:val="0"/>
          <w:lang w:val="de-DE"/>
        </w:rPr>
        <w:t>’</w:t>
      </w:r>
    </w:p>
    <w:p w14:paraId="0CE1E081" w14:textId="68DA116F" w:rsidR="00961559" w:rsidRDefault="00961559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 xml:space="preserve">Richtig wäre ‚eine Variable‘. Außerdem </w:t>
      </w:r>
      <w:r w:rsidR="007E0BAE">
        <w:rPr>
          <w:rStyle w:val="Emphasis"/>
          <w:i w:val="0"/>
          <w:iCs w:val="0"/>
          <w:lang w:val="de-DE"/>
        </w:rPr>
        <w:t>müsste man auch hier ein Komma statt eines Punktes benutzen, wenn man ‚und‘ benutzt.</w:t>
      </w:r>
    </w:p>
    <w:p w14:paraId="09A98F8D" w14:textId="48B9C7A5" w:rsidR="004A39AA" w:rsidRDefault="004A39AA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Übungen zu atomaren Vektoren:</w:t>
      </w:r>
    </w:p>
    <w:p w14:paraId="572ED3D5" w14:textId="45A9C6E7" w:rsidR="007E0BAE" w:rsidRDefault="00BF645F">
      <w:pPr>
        <w:rPr>
          <w:rStyle w:val="Emphasis"/>
          <w:i w:val="0"/>
          <w:iCs w:val="0"/>
          <w:lang w:val="de-DE"/>
        </w:rPr>
      </w:pPr>
      <w:r w:rsidRPr="00BF645F">
        <w:rPr>
          <w:rStyle w:val="Emphasis"/>
          <w:i w:val="0"/>
          <w:iCs w:val="0"/>
          <w:lang w:val="de-DE"/>
        </w:rPr>
        <w:t>‘</w:t>
      </w:r>
      <w:r w:rsidRPr="00BF645F">
        <w:rPr>
          <w:rStyle w:val="Emphasis"/>
          <w:i w:val="0"/>
          <w:iCs w:val="0"/>
        </w:rPr>
        <w:t xml:space="preserve">Ändere den Inhalt der Variable: entferne die Einträge </w:t>
      </w:r>
      <w:bookmarkStart w:id="0" w:name="_Hlk159864418"/>
      <w:r w:rsidRPr="00BF645F">
        <w:rPr>
          <w:rStyle w:val="HTMLCode"/>
          <w:rFonts w:eastAsiaTheme="minorHAnsi"/>
          <w:i/>
          <w:iCs/>
        </w:rPr>
        <w:t>Hund</w:t>
      </w:r>
      <w:r w:rsidRPr="00BF645F">
        <w:rPr>
          <w:rStyle w:val="Emphasis"/>
          <w:i w:val="0"/>
          <w:iCs w:val="0"/>
        </w:rPr>
        <w:t>.</w:t>
      </w:r>
      <w:bookmarkEnd w:id="0"/>
      <w:r w:rsidRPr="00BF645F">
        <w:rPr>
          <w:rStyle w:val="Emphasis"/>
          <w:i w:val="0"/>
          <w:iCs w:val="0"/>
          <w:lang w:val="de-DE"/>
        </w:rPr>
        <w:t>’</w:t>
      </w:r>
    </w:p>
    <w:p w14:paraId="4C0AE3F3" w14:textId="5BBFB345" w:rsidR="00BF645F" w:rsidRDefault="00BF645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de-DE"/>
        </w:rPr>
        <w:t xml:space="preserve">Nach dem Doppelpunkt muss der erste Buchstabe des folgenden Wortes groß geschrieben werden: Entferne die Einträge </w:t>
      </w:r>
      <w:r w:rsidRPr="00BF645F">
        <w:rPr>
          <w:rStyle w:val="HTMLCode"/>
          <w:rFonts w:eastAsiaTheme="minorHAnsi"/>
          <w:i/>
          <w:iCs/>
        </w:rPr>
        <w:t>Hund</w:t>
      </w:r>
      <w:r w:rsidRPr="00BF645F">
        <w:rPr>
          <w:rStyle w:val="Emphasis"/>
          <w:i w:val="0"/>
          <w:iCs w:val="0"/>
        </w:rPr>
        <w:t>.</w:t>
      </w:r>
    </w:p>
    <w:p w14:paraId="106F8256" w14:textId="5F896651" w:rsidR="00114148" w:rsidRDefault="005634F4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Bei den Übungen hierzu</w:t>
      </w:r>
      <w:r w:rsidR="00F80044">
        <w:rPr>
          <w:rStyle w:val="Emphasis"/>
          <w:i w:val="0"/>
          <w:iCs w:val="0"/>
          <w:lang w:val="de-DE"/>
        </w:rPr>
        <w:t xml:space="preserve"> und auch den vektorisierten Berechnungen</w:t>
      </w:r>
      <w:r>
        <w:rPr>
          <w:rStyle w:val="Emphasis"/>
          <w:i w:val="0"/>
          <w:iCs w:val="0"/>
          <w:lang w:val="de-DE"/>
        </w:rPr>
        <w:t xml:space="preserve"> hat man leider das Problem, dass die </w:t>
      </w:r>
      <w:r w:rsidR="00CC5C0A">
        <w:rPr>
          <w:rStyle w:val="Emphasis"/>
          <w:i w:val="0"/>
          <w:iCs w:val="0"/>
          <w:lang w:val="de-DE"/>
        </w:rPr>
        <w:t xml:space="preserve">Lösung </w:t>
      </w:r>
      <w:r w:rsidR="00F80044">
        <w:rPr>
          <w:rStyle w:val="Emphasis"/>
          <w:i w:val="0"/>
          <w:iCs w:val="0"/>
          <w:lang w:val="de-DE"/>
        </w:rPr>
        <w:t xml:space="preserve">sehr sensibel ist. </w:t>
      </w:r>
    </w:p>
    <w:p w14:paraId="623BDFB9" w14:textId="1BC1BD3D" w:rsidR="00B00413" w:rsidRDefault="00B00413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Intuitiv hätte ich eine Aufgabe wie diese hier folgendermaßen gelöst.</w:t>
      </w:r>
    </w:p>
    <w:p w14:paraId="49CEA118" w14:textId="6B727432" w:rsidR="005634F4" w:rsidRDefault="005634F4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noProof/>
          <w:lang w:val="de-DE"/>
        </w:rPr>
        <w:drawing>
          <wp:inline distT="0" distB="0" distL="0" distR="0" wp14:anchorId="0ADE1D8E" wp14:editId="293EDB5E">
            <wp:extent cx="5731510" cy="1339215"/>
            <wp:effectExtent l="0" t="0" r="2540" b="0"/>
            <wp:docPr id="147388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7BBE" w14:textId="06E10BCC" w:rsidR="00B00413" w:rsidRDefault="00B00413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Sie gilt aber nur als richtig, wenn ich</w:t>
      </w:r>
      <w:r w:rsidR="00E24D21">
        <w:rPr>
          <w:rStyle w:val="Emphasis"/>
          <w:i w:val="0"/>
          <w:iCs w:val="0"/>
          <w:lang w:val="de-DE"/>
        </w:rPr>
        <w:t xml:space="preserve"> </w:t>
      </w:r>
      <w:r>
        <w:rPr>
          <w:rStyle w:val="Emphasis"/>
          <w:i w:val="0"/>
          <w:iCs w:val="0"/>
          <w:lang w:val="de-DE"/>
        </w:rPr>
        <w:t xml:space="preserve">in einer dritten Zeile noch einmal </w:t>
      </w:r>
      <w:r w:rsidR="00E24D21">
        <w:rPr>
          <w:rStyle w:val="Emphasis"/>
          <w:i w:val="0"/>
          <w:iCs w:val="0"/>
          <w:lang w:val="de-DE"/>
        </w:rPr>
        <w:t xml:space="preserve">das Wort </w:t>
      </w:r>
      <w:r>
        <w:rPr>
          <w:rStyle w:val="Emphasis"/>
          <w:i w:val="0"/>
          <w:iCs w:val="0"/>
          <w:lang w:val="de-DE"/>
        </w:rPr>
        <w:t xml:space="preserve">‚zahlen‘ </w:t>
      </w:r>
      <w:r w:rsidR="00E24D21">
        <w:rPr>
          <w:rStyle w:val="Emphasis"/>
          <w:i w:val="0"/>
          <w:iCs w:val="0"/>
          <w:lang w:val="de-DE"/>
        </w:rPr>
        <w:t>schreibe, damit es auch angezeigt wird</w:t>
      </w:r>
      <w:r>
        <w:rPr>
          <w:rStyle w:val="Emphasis"/>
          <w:i w:val="0"/>
          <w:iCs w:val="0"/>
          <w:lang w:val="de-DE"/>
        </w:rPr>
        <w:t xml:space="preserve">. </w:t>
      </w:r>
      <w:r w:rsidR="009F48B3">
        <w:rPr>
          <w:rStyle w:val="Emphasis"/>
          <w:i w:val="0"/>
          <w:iCs w:val="0"/>
          <w:lang w:val="de-DE"/>
        </w:rPr>
        <w:t xml:space="preserve">Ich finde, das geht leider nicht eindeutig aus der Aufgabenstellung hervor. </w:t>
      </w:r>
      <w:r w:rsidR="00D11762">
        <w:rPr>
          <w:rStyle w:val="Emphasis"/>
          <w:i w:val="0"/>
          <w:iCs w:val="0"/>
          <w:lang w:val="de-DE"/>
        </w:rPr>
        <w:t>Könnte man die Aufgabenstellung ergänzen, bspw. mit ‚und lasse dir das Ergebnis anzeigen?‘</w:t>
      </w:r>
    </w:p>
    <w:p w14:paraId="6781E317" w14:textId="31507B5A" w:rsidR="003F3ED1" w:rsidRDefault="003F3ED1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 xml:space="preserve">Die Autokorrektur ist </w:t>
      </w:r>
      <w:r w:rsidR="00E77CA9">
        <w:rPr>
          <w:rStyle w:val="Emphasis"/>
          <w:i w:val="0"/>
          <w:iCs w:val="0"/>
          <w:lang w:val="de-DE"/>
        </w:rPr>
        <w:t xml:space="preserve">leider recht sensibel, </w:t>
      </w:r>
      <w:r w:rsidR="00CF768B">
        <w:rPr>
          <w:rStyle w:val="Emphasis"/>
          <w:i w:val="0"/>
          <w:iCs w:val="0"/>
          <w:lang w:val="de-DE"/>
        </w:rPr>
        <w:t>das hier wird mir auch als falsch angezeigt:</w:t>
      </w:r>
    </w:p>
    <w:p w14:paraId="43C3F276" w14:textId="1B617771" w:rsidR="00CF768B" w:rsidRDefault="00CF768B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noProof/>
          <w:lang w:val="de-DE"/>
        </w:rPr>
        <w:lastRenderedPageBreak/>
        <w:drawing>
          <wp:inline distT="0" distB="0" distL="0" distR="0" wp14:anchorId="2079AB3F" wp14:editId="26B57BF7">
            <wp:extent cx="5723890" cy="2469515"/>
            <wp:effectExtent l="0" t="0" r="0" b="6985"/>
            <wp:docPr id="417504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1058" w14:textId="7F708E87" w:rsidR="00CF768B" w:rsidRDefault="008D2F0C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Zu Matrizen:</w:t>
      </w:r>
    </w:p>
    <w:p w14:paraId="011A18E0" w14:textId="72A192A4" w:rsidR="008D2F0C" w:rsidRDefault="008D2F0C">
      <w:pPr>
        <w:rPr>
          <w:lang w:val="de-DE"/>
        </w:rPr>
      </w:pPr>
      <w:r w:rsidRPr="008D2F0C">
        <w:rPr>
          <w:lang w:val="de-DE"/>
        </w:rPr>
        <w:t>‘</w:t>
      </w:r>
      <w:r>
        <w:t>Sind Tabellen, die aus Vektoren gleicher Länge bestehen.</w:t>
      </w:r>
      <w:r w:rsidRPr="008D2F0C">
        <w:rPr>
          <w:lang w:val="de-DE"/>
        </w:rPr>
        <w:t>’</w:t>
      </w:r>
      <w:r>
        <w:rPr>
          <w:lang w:val="de-DE"/>
        </w:rPr>
        <w:t xml:space="preserve"> Der Satz klingt so unvollständig, ich würde schreiben: ‚Matrizen sind </w:t>
      </w:r>
      <w:r>
        <w:t>Tabellen, die aus Vektoren gleicher Länge bestehen.</w:t>
      </w:r>
      <w:r w:rsidRPr="008D2F0C">
        <w:rPr>
          <w:lang w:val="de-DE"/>
        </w:rPr>
        <w:t>’</w:t>
      </w:r>
    </w:p>
    <w:p w14:paraId="4365921C" w14:textId="6D5EADFE" w:rsidR="008D2F0C" w:rsidRDefault="00FC2F1D">
      <w:pPr>
        <w:rPr>
          <w:lang w:val="de-DE"/>
        </w:rPr>
      </w:pPr>
      <w:r>
        <w:rPr>
          <w:lang w:val="de-DE"/>
        </w:rPr>
        <w:t>Data Frame:</w:t>
      </w:r>
    </w:p>
    <w:p w14:paraId="0961AEE8" w14:textId="675F11FD" w:rsidR="00FC2F1D" w:rsidRDefault="00FC2F1D" w:rsidP="008068F8">
      <w:pPr>
        <w:rPr>
          <w:rStyle w:val="Emphasis"/>
          <w:i w:val="0"/>
          <w:iCs w:val="0"/>
          <w:lang w:val="de-DE"/>
        </w:rPr>
      </w:pPr>
      <w:r>
        <w:rPr>
          <w:lang w:val="de-DE"/>
        </w:rPr>
        <w:t xml:space="preserve">Üblicherweise setzt du am Ende von Stichpunkten keinen Punkt, auch der Punkt </w:t>
      </w:r>
      <w:r w:rsidR="008068F8">
        <w:rPr>
          <w:lang w:val="de-DE"/>
        </w:rPr>
        <w:t>bei ‚</w:t>
      </w:r>
      <w:r w:rsidRPr="00FC2F1D">
        <w:rPr>
          <w:rStyle w:val="Emphasis"/>
          <w:b/>
          <w:bCs/>
          <w:i w:val="0"/>
          <w:iCs w:val="0"/>
          <w:lang w:val="de-DE"/>
        </w:rPr>
        <w:t>Spalten können verschiedene Datentypen haben.</w:t>
      </w:r>
      <w:r w:rsidR="008068F8">
        <w:rPr>
          <w:rStyle w:val="Emphasis"/>
          <w:b/>
          <w:bCs/>
          <w:i w:val="0"/>
          <w:iCs w:val="0"/>
          <w:lang w:val="de-DE"/>
        </w:rPr>
        <w:t>‘</w:t>
      </w:r>
      <w:r w:rsidR="008068F8">
        <w:rPr>
          <w:rStyle w:val="Emphasis"/>
          <w:i w:val="0"/>
          <w:iCs w:val="0"/>
          <w:lang w:val="de-DE"/>
        </w:rPr>
        <w:t xml:space="preserve"> sollte der Einheitlichkeit halber entfernt werden.</w:t>
      </w:r>
    </w:p>
    <w:p w14:paraId="604CE9FF" w14:textId="77777777" w:rsidR="00D935CC" w:rsidRDefault="00175CCE" w:rsidP="008068F8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Bei de</w:t>
      </w:r>
      <w:r w:rsidR="009E243C">
        <w:rPr>
          <w:rStyle w:val="Emphasis"/>
          <w:i w:val="0"/>
          <w:iCs w:val="0"/>
          <w:lang w:val="de-DE"/>
        </w:rPr>
        <w:t>n</w:t>
      </w:r>
      <w:r>
        <w:rPr>
          <w:rStyle w:val="Emphasis"/>
          <w:i w:val="0"/>
          <w:iCs w:val="0"/>
          <w:lang w:val="de-DE"/>
        </w:rPr>
        <w:t xml:space="preserve"> </w:t>
      </w:r>
      <w:r w:rsidR="009E243C">
        <w:rPr>
          <w:rStyle w:val="Emphasis"/>
          <w:i w:val="0"/>
          <w:iCs w:val="0"/>
          <w:lang w:val="de-DE"/>
        </w:rPr>
        <w:t>Beispielen ‚</w:t>
      </w:r>
      <w:r w:rsidR="009E243C" w:rsidRPr="009E243C">
        <w:rPr>
          <w:rStyle w:val="Emphasis"/>
          <w:i w:val="0"/>
          <w:iCs w:val="0"/>
          <w:lang w:val="de-DE"/>
        </w:rPr>
        <w:t>data.frame Erstellung und Zugriff</w:t>
      </w:r>
      <w:r w:rsidR="009E243C">
        <w:rPr>
          <w:rStyle w:val="Emphasis"/>
          <w:i w:val="0"/>
          <w:iCs w:val="0"/>
          <w:lang w:val="de-DE"/>
        </w:rPr>
        <w:t xml:space="preserve">‘, </w:t>
      </w:r>
      <w:r w:rsidR="00D935CC">
        <w:rPr>
          <w:rStyle w:val="Emphasis"/>
          <w:i w:val="0"/>
          <w:iCs w:val="0"/>
          <w:lang w:val="de-DE"/>
        </w:rPr>
        <w:t>‚</w:t>
      </w:r>
      <w:r w:rsidR="009E243C">
        <w:rPr>
          <w:rStyle w:val="Emphasis"/>
          <w:i w:val="0"/>
          <w:iCs w:val="0"/>
          <w:lang w:val="de-DE"/>
        </w:rPr>
        <w:t>Liste</w:t>
      </w:r>
      <w:r w:rsidR="00D935CC">
        <w:rPr>
          <w:rStyle w:val="Emphasis"/>
          <w:i w:val="0"/>
          <w:iCs w:val="0"/>
          <w:lang w:val="de-DE"/>
        </w:rPr>
        <w:t xml:space="preserve"> Erstellung‘ und ‚Liste Zugriff‘ würde ich auch wieder zur Verwendung von Strichen tendieren:</w:t>
      </w:r>
    </w:p>
    <w:p w14:paraId="3FBAA7AA" w14:textId="3D023222" w:rsidR="00D935CC" w:rsidRDefault="00D935CC" w:rsidP="008068F8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‚data.frame – Erstellung und Zugriff‘, ‚Liste – Erstellung‘ und ‚Liste</w:t>
      </w:r>
      <w:r w:rsidR="003A6086">
        <w:rPr>
          <w:rStyle w:val="Emphasis"/>
          <w:i w:val="0"/>
          <w:iCs w:val="0"/>
          <w:lang w:val="de-DE"/>
        </w:rPr>
        <w:t>n</w:t>
      </w:r>
      <w:r>
        <w:rPr>
          <w:rStyle w:val="Emphasis"/>
          <w:i w:val="0"/>
          <w:iCs w:val="0"/>
          <w:lang w:val="de-DE"/>
        </w:rPr>
        <w:t xml:space="preserve"> – Zugriff‘</w:t>
      </w:r>
    </w:p>
    <w:p w14:paraId="6BFEA369" w14:textId="274BC0E0" w:rsidR="00D935CC" w:rsidRDefault="003A6086" w:rsidP="008068F8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Bei ‚Listen Zugriff‘ ist außerdem ein Rechtschreibfehler in den Kommentaren, du hast da beide Male ‚Ziele‘ statt ‚Zeile‘ geschrieben.</w:t>
      </w:r>
    </w:p>
    <w:p w14:paraId="79C12404" w14:textId="51A53B11" w:rsidR="00175CCE" w:rsidRDefault="003E040C" w:rsidP="008068F8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 xml:space="preserve">Auch </w:t>
      </w:r>
      <w:r w:rsidR="00393112">
        <w:rPr>
          <w:rStyle w:val="Emphasis"/>
          <w:i w:val="0"/>
          <w:iCs w:val="0"/>
          <w:lang w:val="de-DE"/>
        </w:rPr>
        <w:t xml:space="preserve">hier macht mir etwas Sorgen, wie die Aufgabe formuliert ist. Ich hätte </w:t>
      </w:r>
      <w:r w:rsidR="00A12230">
        <w:rPr>
          <w:rStyle w:val="Emphasis"/>
          <w:i w:val="0"/>
          <w:iCs w:val="0"/>
          <w:lang w:val="de-DE"/>
        </w:rPr>
        <w:t xml:space="preserve">ohne Blick auf die Musterlösung nicht verstanden, dass „Object 3“ eines der drei Objekte ist, </w:t>
      </w:r>
      <w:r w:rsidR="00F9115F">
        <w:rPr>
          <w:rStyle w:val="Emphasis"/>
          <w:i w:val="0"/>
          <w:iCs w:val="0"/>
          <w:lang w:val="de-DE"/>
        </w:rPr>
        <w:t xml:space="preserve">die in die Liste </w:t>
      </w:r>
      <w:r w:rsidR="009D55B2">
        <w:rPr>
          <w:rStyle w:val="Emphasis"/>
          <w:i w:val="0"/>
          <w:iCs w:val="0"/>
          <w:lang w:val="de-DE"/>
        </w:rPr>
        <w:t>eingefügt werden sollen. Außerdem gilt der Code als falsch, wenn man es nicht löscht.</w:t>
      </w:r>
    </w:p>
    <w:p w14:paraId="14F8AA46" w14:textId="37DF2F3F" w:rsidR="009D55B2" w:rsidRDefault="009D55B2" w:rsidP="008068F8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noProof/>
          <w:lang w:val="de-DE"/>
        </w:rPr>
        <w:drawing>
          <wp:inline distT="0" distB="0" distL="0" distR="0" wp14:anchorId="048B062D" wp14:editId="44A78622">
            <wp:extent cx="4471200" cy="2648792"/>
            <wp:effectExtent l="0" t="0" r="5715" b="0"/>
            <wp:docPr id="143418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06" cy="26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647E" w14:textId="79238CB5" w:rsidR="009D55B2" w:rsidRDefault="009D55B2" w:rsidP="008068F8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lastRenderedPageBreak/>
        <w:t xml:space="preserve">Vielleicht könnte es helfen, </w:t>
      </w:r>
      <w:r w:rsidR="003051EC">
        <w:rPr>
          <w:rStyle w:val="Emphasis"/>
          <w:i w:val="0"/>
          <w:iCs w:val="0"/>
          <w:lang w:val="de-DE"/>
        </w:rPr>
        <w:t>alle drei Objekte i</w:t>
      </w:r>
      <w:r w:rsidR="00C2276A">
        <w:rPr>
          <w:rStyle w:val="Emphasis"/>
          <w:i w:val="0"/>
          <w:iCs w:val="0"/>
          <w:lang w:val="de-DE"/>
        </w:rPr>
        <w:t>n Variablen mit den Namen ‚Objekt_1‘,  ‚Objekt_2‘ und ‚Objekt_3‘ zu speichern?</w:t>
      </w:r>
      <w:r w:rsidR="00504652">
        <w:rPr>
          <w:rStyle w:val="Emphasis"/>
          <w:i w:val="0"/>
          <w:iCs w:val="0"/>
          <w:lang w:val="de-DE"/>
        </w:rPr>
        <w:t xml:space="preserve"> </w:t>
      </w:r>
    </w:p>
    <w:p w14:paraId="34EE9BA4" w14:textId="121DC032" w:rsidR="00983539" w:rsidRDefault="00983539" w:rsidP="008068F8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Leider gibt es einige Möglichkeiten, bei dieser Aufgabe die richtige Tabelle angezeigt zu bekommen, die trotzdem als falsch gelten.</w:t>
      </w:r>
      <w:r w:rsidR="000461F7">
        <w:rPr>
          <w:rStyle w:val="Emphasis"/>
          <w:i w:val="0"/>
          <w:iCs w:val="0"/>
          <w:lang w:val="de-DE"/>
        </w:rPr>
        <w:t xml:space="preserve"> </w:t>
      </w:r>
      <w:r w:rsidR="00020DD9">
        <w:rPr>
          <w:rStyle w:val="Emphasis"/>
          <w:i w:val="0"/>
          <w:iCs w:val="0"/>
          <w:lang w:val="de-DE"/>
        </w:rPr>
        <w:t>Vielleicht sollte man auch einfach die Studierenden darauf hinweisen, dass das leider vorkommen kann.</w:t>
      </w:r>
    </w:p>
    <w:p w14:paraId="5F574CD2" w14:textId="3A7E0A09" w:rsidR="00983539" w:rsidRDefault="00983539" w:rsidP="008068F8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noProof/>
          <w:lang w:val="de-DE"/>
        </w:rPr>
        <w:drawing>
          <wp:inline distT="0" distB="0" distL="0" distR="0" wp14:anchorId="2A24CDB4" wp14:editId="47EBC1FE">
            <wp:extent cx="5723890" cy="3146425"/>
            <wp:effectExtent l="0" t="0" r="0" b="0"/>
            <wp:docPr id="717116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0C81" w14:textId="48CE4619" w:rsidR="008720BF" w:rsidRDefault="000D7047" w:rsidP="008068F8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Zu Funktionen</w:t>
      </w:r>
      <w:r w:rsidR="00F554A3">
        <w:rPr>
          <w:rStyle w:val="Emphasis"/>
          <w:i w:val="0"/>
          <w:iCs w:val="0"/>
          <w:lang w:val="de-DE"/>
        </w:rPr>
        <w:t>:</w:t>
      </w:r>
    </w:p>
    <w:p w14:paraId="54083894" w14:textId="063127FB" w:rsidR="000D7047" w:rsidRDefault="000D7047" w:rsidP="008068F8">
      <w:pPr>
        <w:rPr>
          <w:rStyle w:val="Emphasis"/>
          <w:i w:val="0"/>
          <w:iCs w:val="0"/>
          <w:lang w:val="de-DE"/>
        </w:rPr>
      </w:pPr>
      <w:hyperlink r:id="rId14" w:history="1">
        <w:r w:rsidRPr="00B669C7">
          <w:rPr>
            <w:rStyle w:val="Hyperlink"/>
            <w:lang w:val="de-DE"/>
          </w:rPr>
          <w:t>https://otter.uni-frankfurt.de/#section-funktionen</w:t>
        </w:r>
      </w:hyperlink>
    </w:p>
    <w:p w14:paraId="3F2161F5" w14:textId="79EF33A8" w:rsidR="000D7047" w:rsidRDefault="00586FB4" w:rsidP="008068F8">
      <w:pPr>
        <w:rPr>
          <w:lang w:val="de-DE"/>
        </w:rPr>
      </w:pPr>
      <w:r>
        <w:rPr>
          <w:rStyle w:val="Emphasis"/>
          <w:i w:val="0"/>
          <w:iCs w:val="0"/>
          <w:lang w:val="de-DE"/>
        </w:rPr>
        <w:t>Du schreibst ‚</w:t>
      </w:r>
      <w:r>
        <w:t>Optionale Argumente werden mit argument = NULL angegeben</w:t>
      </w:r>
      <w:r w:rsidRPr="00586FB4">
        <w:rPr>
          <w:lang w:val="de-DE"/>
        </w:rPr>
        <w:t>’</w:t>
      </w:r>
      <w:r>
        <w:rPr>
          <w:lang w:val="de-DE"/>
        </w:rPr>
        <w:t xml:space="preserve"> und gibst als Code-Beispiel:</w:t>
      </w:r>
    </w:p>
    <w:p w14:paraId="338E90A7" w14:textId="77777777" w:rsidR="00426A0D" w:rsidRPr="00426A0D" w:rsidRDefault="00426A0D" w:rsidP="00426A0D">
      <w:pPr>
        <w:rPr>
          <w:rStyle w:val="Emphasis"/>
          <w:i w:val="0"/>
          <w:iCs w:val="0"/>
          <w:lang w:val="en-US"/>
        </w:rPr>
      </w:pPr>
      <w:r w:rsidRPr="00426A0D">
        <w:rPr>
          <w:rStyle w:val="Emphasis"/>
          <w:i w:val="0"/>
          <w:iCs w:val="0"/>
          <w:lang w:val="en-US"/>
        </w:rPr>
        <w:t>add_numbers &lt;- function(number1 = 1, number2 = 1, argument3 = NULL) {</w:t>
      </w:r>
    </w:p>
    <w:p w14:paraId="7F502544" w14:textId="77777777" w:rsidR="00426A0D" w:rsidRPr="00426A0D" w:rsidRDefault="00426A0D" w:rsidP="00426A0D">
      <w:pPr>
        <w:rPr>
          <w:rStyle w:val="Emphasis"/>
          <w:i w:val="0"/>
          <w:iCs w:val="0"/>
          <w:lang w:val="de-DE"/>
        </w:rPr>
      </w:pPr>
      <w:r w:rsidRPr="00426A0D">
        <w:rPr>
          <w:rStyle w:val="Emphasis"/>
          <w:i w:val="0"/>
          <w:iCs w:val="0"/>
          <w:lang w:val="en-US"/>
        </w:rPr>
        <w:t xml:space="preserve">  </w:t>
      </w:r>
      <w:r w:rsidRPr="00426A0D">
        <w:rPr>
          <w:rStyle w:val="Emphasis"/>
          <w:i w:val="0"/>
          <w:iCs w:val="0"/>
          <w:lang w:val="de-DE"/>
        </w:rPr>
        <w:t>number1 + number2</w:t>
      </w:r>
    </w:p>
    <w:p w14:paraId="05FB4968" w14:textId="40B2904C" w:rsidR="00586FB4" w:rsidRDefault="00426A0D" w:rsidP="00426A0D">
      <w:pPr>
        <w:rPr>
          <w:rStyle w:val="Emphasis"/>
          <w:i w:val="0"/>
          <w:iCs w:val="0"/>
          <w:lang w:val="de-DE"/>
        </w:rPr>
      </w:pPr>
      <w:r w:rsidRPr="00426A0D">
        <w:rPr>
          <w:rStyle w:val="Emphasis"/>
          <w:i w:val="0"/>
          <w:iCs w:val="0"/>
          <w:lang w:val="de-DE"/>
        </w:rPr>
        <w:t>}</w:t>
      </w:r>
    </w:p>
    <w:p w14:paraId="224CF39B" w14:textId="0C8899FA" w:rsidR="00426A0D" w:rsidRDefault="00426A0D" w:rsidP="00426A0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 xml:space="preserve">Ich verstehe nicht, welchem Zweck das ‚argument3 = NULL‘ hier dienen soll. </w:t>
      </w:r>
      <w:r w:rsidR="0092503B">
        <w:rPr>
          <w:rStyle w:val="Emphasis"/>
          <w:i w:val="0"/>
          <w:iCs w:val="0"/>
          <w:lang w:val="de-DE"/>
        </w:rPr>
        <w:t xml:space="preserve">Ich kenne es so, dass optionale Argumente (wie hier ‚number1‘ und ‚number2‘) irgendwelche Default-Werte zugewiesen bekommen. </w:t>
      </w:r>
      <w:r w:rsidR="00FE689C">
        <w:rPr>
          <w:rStyle w:val="Emphasis"/>
          <w:i w:val="0"/>
          <w:iCs w:val="0"/>
          <w:lang w:val="de-DE"/>
        </w:rPr>
        <w:t>‚argument3‘ wird nirgends in der Funktion verwendet,</w:t>
      </w:r>
      <w:r w:rsidR="0099705A">
        <w:rPr>
          <w:rStyle w:val="Emphasis"/>
          <w:i w:val="0"/>
          <w:iCs w:val="0"/>
          <w:lang w:val="de-DE"/>
        </w:rPr>
        <w:t xml:space="preserve"> warum also wird es überhaupt definiert?</w:t>
      </w:r>
    </w:p>
    <w:p w14:paraId="1E7F2303" w14:textId="6204DF97" w:rsidR="00A33EB3" w:rsidRDefault="00A33EB3" w:rsidP="00426A0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 xml:space="preserve">Zu den Übungen: </w:t>
      </w:r>
    </w:p>
    <w:p w14:paraId="2A71C947" w14:textId="3170FEE7" w:rsidR="00A33EB3" w:rsidRDefault="00297C38" w:rsidP="00426A0D">
      <w:pPr>
        <w:rPr>
          <w:rStyle w:val="Emphasis"/>
        </w:rPr>
      </w:pPr>
      <w:r>
        <w:t xml:space="preserve">Aufgabe: </w:t>
      </w:r>
      <w:r>
        <w:rPr>
          <w:rStyle w:val="Emphasis"/>
        </w:rPr>
        <w:t>Schreibe eine Funktion, die zwei Zahlen addiert. Nutze dazu den bereits angegebenen Code.</w:t>
      </w:r>
    </w:p>
    <w:p w14:paraId="07AFFDAF" w14:textId="03FDEA85" w:rsidR="00297C38" w:rsidRDefault="005A7E48" w:rsidP="00426A0D">
      <w:pPr>
        <w:rPr>
          <w:rStyle w:val="Emphasis"/>
          <w:i w:val="0"/>
          <w:iCs w:val="0"/>
          <w:lang w:val="de-DE"/>
        </w:rPr>
      </w:pPr>
      <w:r w:rsidRPr="005A7E48">
        <w:rPr>
          <w:rStyle w:val="Emphasis"/>
          <w:i w:val="0"/>
          <w:iCs w:val="0"/>
          <w:lang w:val="de-DE"/>
        </w:rPr>
        <w:t>Ist diese Aufgabe davon a</w:t>
      </w:r>
      <w:r>
        <w:rPr>
          <w:rStyle w:val="Emphasis"/>
          <w:i w:val="0"/>
          <w:iCs w:val="0"/>
          <w:lang w:val="de-DE"/>
        </w:rPr>
        <w:t>bhängig, wie man die beiden Argumente benennt? Wenn ich, wie darüber verwendet, ‚number1‘ und ‚number2‘ als Namen für die Argumente benutze, wird mir das Ergebnis als falsch angezeigt.</w:t>
      </w:r>
      <w:r w:rsidR="00700507">
        <w:rPr>
          <w:rStyle w:val="Emphasis"/>
          <w:i w:val="0"/>
          <w:iCs w:val="0"/>
          <w:lang w:val="de-DE"/>
        </w:rPr>
        <w:t xml:space="preserve"> Auch bei der nachfolgenden Aufgabe scheint das so zu sein. Wenn es sich nicht ändern lässt, sollte auf jeden Fall im Aufgabentext stehen, welche Namen die Argumente haben sollen.</w:t>
      </w:r>
    </w:p>
    <w:p w14:paraId="5DA27DF1" w14:textId="656B0AF8" w:rsidR="00706375" w:rsidRDefault="00706375" w:rsidP="00426A0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lastRenderedPageBreak/>
        <w:t xml:space="preserve">Wieder eine Kleinigkeit: Bei </w:t>
      </w:r>
      <w:r w:rsidR="008D1128">
        <w:rPr>
          <w:rStyle w:val="Emphasis"/>
          <w:i w:val="0"/>
          <w:iCs w:val="0"/>
          <w:lang w:val="de-DE"/>
        </w:rPr>
        <w:t>der Aufgabe zur Mittelwertberechnung hast du Mittelwert im Code und der Ausgabe falsch geschrieben.</w:t>
      </w:r>
    </w:p>
    <w:p w14:paraId="1BC3F693" w14:textId="149847AF" w:rsidR="00690381" w:rsidRDefault="00690381" w:rsidP="00426A0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 xml:space="preserve">Bei der darauffolgenden Aufgabe finde ich die Aufgabenstellung etwas unklar formuliert. </w:t>
      </w:r>
      <w:r w:rsidR="00A627B2">
        <w:rPr>
          <w:rStyle w:val="Emphasis"/>
          <w:i w:val="0"/>
          <w:iCs w:val="0"/>
          <w:lang w:val="de-DE"/>
        </w:rPr>
        <w:t xml:space="preserve">Ziel ist ja offenbar, die Studierenden dazu zu bringen, 1, 2 und + als Default-Werte in die Funktion einzubauen. </w:t>
      </w:r>
      <w:r w:rsidR="00F665AC">
        <w:rPr>
          <w:rStyle w:val="Emphasis"/>
          <w:i w:val="0"/>
          <w:iCs w:val="0"/>
          <w:lang w:val="de-DE"/>
        </w:rPr>
        <w:t>Das würde ich deutlicher formulieren.</w:t>
      </w:r>
    </w:p>
    <w:p w14:paraId="53F932C0" w14:textId="73DD4FF2" w:rsidR="00F665AC" w:rsidRDefault="007F757B" w:rsidP="00426A0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Hilfe-Seite: Das schreibst du wieder uneinheitlich, manchmal mit Bindestrich, manchmal nicht.</w:t>
      </w:r>
      <w:r w:rsidR="00C65ED6">
        <w:rPr>
          <w:rStyle w:val="Emphasis"/>
          <w:i w:val="0"/>
          <w:iCs w:val="0"/>
          <w:lang w:val="de-DE"/>
        </w:rPr>
        <w:t xml:space="preserve"> Ich würde wieder die Bindestrichvariante bevorzugen.</w:t>
      </w:r>
    </w:p>
    <w:p w14:paraId="0D7EEA3A" w14:textId="62CBCAE8" w:rsidR="007F757B" w:rsidRDefault="00CD4970" w:rsidP="00426A0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In den folgenden Fragen hast du mehrmals Formulierungen wie:</w:t>
      </w:r>
    </w:p>
    <w:p w14:paraId="212C8AC1" w14:textId="3A9DEFB6" w:rsidR="00CD4970" w:rsidRDefault="00CD4970" w:rsidP="00426A0D">
      <w:pPr>
        <w:rPr>
          <w:lang w:val="de-DE"/>
        </w:rPr>
      </w:pPr>
      <w:r>
        <w:rPr>
          <w:rStyle w:val="Emphasis"/>
          <w:i w:val="0"/>
          <w:iCs w:val="0"/>
          <w:lang w:val="de-DE"/>
        </w:rPr>
        <w:t>‚</w:t>
      </w:r>
      <w:r>
        <w:t xml:space="preserve">Welche Aussagen stimmen zu über die </w:t>
      </w:r>
      <w:r>
        <w:rPr>
          <w:rStyle w:val="HTMLCode"/>
          <w:rFonts w:eastAsiaTheme="minorHAnsi"/>
        </w:rPr>
        <w:t>all()</w:t>
      </w:r>
      <w:r>
        <w:t xml:space="preserve"> Funktion?</w:t>
      </w:r>
      <w:r w:rsidRPr="00CD4970">
        <w:rPr>
          <w:lang w:val="de-DE"/>
        </w:rPr>
        <w:t>’</w:t>
      </w:r>
    </w:p>
    <w:p w14:paraId="5A7F98F4" w14:textId="2E27453E" w:rsidR="00CD4970" w:rsidRDefault="00CD4970" w:rsidP="00426A0D">
      <w:pPr>
        <w:rPr>
          <w:lang w:val="de-DE"/>
        </w:rPr>
      </w:pPr>
      <w:r>
        <w:rPr>
          <w:lang w:val="de-DE"/>
        </w:rPr>
        <w:t xml:space="preserve">Das ‚zu‘ </w:t>
      </w:r>
      <w:r w:rsidR="00535118">
        <w:rPr>
          <w:lang w:val="de-DE"/>
        </w:rPr>
        <w:t>würde ich in diesen Sätzen weglassen.</w:t>
      </w:r>
    </w:p>
    <w:p w14:paraId="6E55CFB6" w14:textId="55EDB600" w:rsidR="00535118" w:rsidRDefault="00005371" w:rsidP="00426A0D">
      <w:pPr>
        <w:rPr>
          <w:lang w:val="de-DE"/>
        </w:rPr>
      </w:pPr>
      <w:r>
        <w:rPr>
          <w:lang w:val="de-DE"/>
        </w:rPr>
        <w:t>R-Pakete: Das ist wieder ein Wort, das ich mit Bindestrich schreiben würde.</w:t>
      </w:r>
      <w:r w:rsidR="000662BF">
        <w:rPr>
          <w:lang w:val="de-DE"/>
        </w:rPr>
        <w:t xml:space="preserve"> Genauso beim Wort ‚R-Projekte‘.</w:t>
      </w:r>
    </w:p>
    <w:p w14:paraId="325B9840" w14:textId="77777777" w:rsidR="009067AD" w:rsidRDefault="0068133B" w:rsidP="00426A0D">
      <w:pPr>
        <w:rPr>
          <w:lang w:val="de-DE"/>
        </w:rPr>
      </w:pPr>
      <w:r>
        <w:rPr>
          <w:lang w:val="de-DE"/>
        </w:rPr>
        <w:t xml:space="preserve">Code-Flow: </w:t>
      </w:r>
    </w:p>
    <w:p w14:paraId="147BC22F" w14:textId="04E74F2D" w:rsidR="00F96ACF" w:rsidRDefault="00F96ACF" w:rsidP="00426A0D">
      <w:pPr>
        <w:rPr>
          <w:lang w:val="de-DE"/>
        </w:rPr>
      </w:pPr>
      <w:hyperlink r:id="rId15" w:history="1">
        <w:r w:rsidRPr="00B669C7">
          <w:rPr>
            <w:rStyle w:val="Hyperlink"/>
            <w:lang w:val="de-DE"/>
          </w:rPr>
          <w:t>https://otter.uni-frankfurt.de/#section-code-flow</w:t>
        </w:r>
      </w:hyperlink>
      <w:r>
        <w:rPr>
          <w:lang w:val="de-DE"/>
        </w:rPr>
        <w:t xml:space="preserve"> </w:t>
      </w:r>
    </w:p>
    <w:p w14:paraId="538ADDCB" w14:textId="06633234" w:rsidR="009067AD" w:rsidRDefault="009067AD" w:rsidP="00426A0D">
      <w:pPr>
        <w:rPr>
          <w:lang w:val="de-DE"/>
        </w:rPr>
      </w:pPr>
      <w:r>
        <w:rPr>
          <w:lang w:val="de-DE"/>
        </w:rPr>
        <w:t xml:space="preserve">Mir gefällt es sehr gut, dass in diesem Teil des Tools mehrere Lösungswege funktionieren und auch in der Lösung gezeigt werden. </w:t>
      </w:r>
    </w:p>
    <w:p w14:paraId="193D9733" w14:textId="45EFB725" w:rsidR="000662BF" w:rsidRDefault="009067AD" w:rsidP="00426A0D">
      <w:pPr>
        <w:rPr>
          <w:lang w:val="de-DE"/>
        </w:rPr>
      </w:pPr>
      <w:r>
        <w:rPr>
          <w:lang w:val="de-DE"/>
        </w:rPr>
        <w:t xml:space="preserve">Leider habe ich aber auch hier mit einer Aufgabe Probleme bekommen. </w:t>
      </w:r>
      <w:r w:rsidR="0068133B">
        <w:rPr>
          <w:lang w:val="de-DE"/>
        </w:rPr>
        <w:t>Das System scheint nicht wirklich zu erkennen, dass ich die Lücke ersetzt habe, obwohl mein Code funktioniert.</w:t>
      </w:r>
    </w:p>
    <w:p w14:paraId="2530E0CB" w14:textId="0163187D" w:rsidR="0068133B" w:rsidRDefault="0068133B" w:rsidP="00426A0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noProof/>
          <w:lang w:val="de-DE"/>
        </w:rPr>
        <w:drawing>
          <wp:inline distT="0" distB="0" distL="0" distR="0" wp14:anchorId="26CE8135" wp14:editId="238A0809">
            <wp:extent cx="5731510" cy="2588895"/>
            <wp:effectExtent l="0" t="0" r="2540" b="1905"/>
            <wp:docPr id="167282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887F" w14:textId="261D8307" w:rsidR="00A55C7D" w:rsidRDefault="00A55C7D" w:rsidP="00426A0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Code-Debugging:</w:t>
      </w:r>
    </w:p>
    <w:p w14:paraId="3DDE42A8" w14:textId="4FACB514" w:rsidR="00F96ACF" w:rsidRDefault="00F96ACF" w:rsidP="00426A0D">
      <w:pPr>
        <w:rPr>
          <w:rStyle w:val="Emphasis"/>
          <w:i w:val="0"/>
          <w:iCs w:val="0"/>
          <w:lang w:val="de-DE"/>
        </w:rPr>
      </w:pPr>
      <w:hyperlink r:id="rId17" w:history="1">
        <w:r w:rsidRPr="00B669C7">
          <w:rPr>
            <w:rStyle w:val="Hyperlink"/>
            <w:lang w:val="de-DE"/>
          </w:rPr>
          <w:t>https://otter.uni-frankfurt.de/#section-debugging-fehlerbehebung</w:t>
        </w:r>
      </w:hyperlink>
      <w:r>
        <w:rPr>
          <w:rStyle w:val="Emphasis"/>
          <w:i w:val="0"/>
          <w:iCs w:val="0"/>
          <w:lang w:val="de-DE"/>
        </w:rPr>
        <w:t xml:space="preserve"> </w:t>
      </w:r>
    </w:p>
    <w:p w14:paraId="702C8CEE" w14:textId="38CD77CE" w:rsidR="00A55C7D" w:rsidRDefault="00A55C7D" w:rsidP="00426A0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 xml:space="preserve">Auch in diesem Bereich habe ich nicht alle Aufgaben sofort verstanden. Es ist leider, weil </w:t>
      </w:r>
      <w:r w:rsidR="00C76563">
        <w:rPr>
          <w:rStyle w:val="Emphasis"/>
          <w:i w:val="0"/>
          <w:iCs w:val="0"/>
          <w:lang w:val="de-DE"/>
        </w:rPr>
        <w:t xml:space="preserve">die Aufgabe oft nur als ‚Finde den Fehler‘ formuliert ist, für mich nicht immer erkennbar, </w:t>
      </w:r>
      <w:r w:rsidR="00A13C72">
        <w:rPr>
          <w:rStyle w:val="Emphasis"/>
          <w:i w:val="0"/>
          <w:iCs w:val="0"/>
          <w:lang w:val="de-DE"/>
        </w:rPr>
        <w:t>welches Ergebnis der Code am Ende ausgeben soll. Kann man das noch ergänzen?</w:t>
      </w:r>
    </w:p>
    <w:p w14:paraId="1CFA245C" w14:textId="2F819DF7" w:rsidR="003F53B7" w:rsidRDefault="003F53B7" w:rsidP="00426A0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>Viele Grüße und vielen Dank für deine Arbeit</w:t>
      </w:r>
    </w:p>
    <w:p w14:paraId="01CFB6D4" w14:textId="27E53565" w:rsidR="003F53B7" w:rsidRPr="00CD4970" w:rsidRDefault="003F53B7" w:rsidP="00426A0D">
      <w:pPr>
        <w:rPr>
          <w:rStyle w:val="Emphasis"/>
          <w:i w:val="0"/>
          <w:iCs w:val="0"/>
          <w:lang w:val="de-DE"/>
        </w:rPr>
      </w:pPr>
      <w:r>
        <w:rPr>
          <w:rStyle w:val="Emphasis"/>
          <w:i w:val="0"/>
          <w:iCs w:val="0"/>
          <w:lang w:val="de-DE"/>
        </w:rPr>
        <w:t xml:space="preserve">    Ina</w:t>
      </w:r>
    </w:p>
    <w:sectPr w:rsidR="003F53B7" w:rsidRPr="00CD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731E"/>
    <w:multiLevelType w:val="hybridMultilevel"/>
    <w:tmpl w:val="133E6F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F4A42"/>
    <w:multiLevelType w:val="hybridMultilevel"/>
    <w:tmpl w:val="653E6E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7830">
    <w:abstractNumId w:val="0"/>
  </w:num>
  <w:num w:numId="2" w16cid:durableId="184871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EA"/>
    <w:rsid w:val="00005371"/>
    <w:rsid w:val="00020DD9"/>
    <w:rsid w:val="000461F7"/>
    <w:rsid w:val="000662BF"/>
    <w:rsid w:val="000D7047"/>
    <w:rsid w:val="000F1DEA"/>
    <w:rsid w:val="00114148"/>
    <w:rsid w:val="00165601"/>
    <w:rsid w:val="00175CCE"/>
    <w:rsid w:val="00254847"/>
    <w:rsid w:val="00297C38"/>
    <w:rsid w:val="002B2DDF"/>
    <w:rsid w:val="003051EC"/>
    <w:rsid w:val="00393112"/>
    <w:rsid w:val="003A6086"/>
    <w:rsid w:val="003E040C"/>
    <w:rsid w:val="003F3ED1"/>
    <w:rsid w:val="003F53B7"/>
    <w:rsid w:val="00426A0D"/>
    <w:rsid w:val="004276A5"/>
    <w:rsid w:val="004A39AA"/>
    <w:rsid w:val="00504652"/>
    <w:rsid w:val="005221B9"/>
    <w:rsid w:val="00524C7E"/>
    <w:rsid w:val="00535118"/>
    <w:rsid w:val="005634F4"/>
    <w:rsid w:val="00586FB4"/>
    <w:rsid w:val="005A4CD0"/>
    <w:rsid w:val="005A7E48"/>
    <w:rsid w:val="00642A52"/>
    <w:rsid w:val="00680F31"/>
    <w:rsid w:val="00681101"/>
    <w:rsid w:val="0068133B"/>
    <w:rsid w:val="00690381"/>
    <w:rsid w:val="006B7AFA"/>
    <w:rsid w:val="00700507"/>
    <w:rsid w:val="00706375"/>
    <w:rsid w:val="007B07A8"/>
    <w:rsid w:val="007B71C9"/>
    <w:rsid w:val="007E0BAE"/>
    <w:rsid w:val="007F4FFD"/>
    <w:rsid w:val="007F757B"/>
    <w:rsid w:val="00803E2B"/>
    <w:rsid w:val="008068F8"/>
    <w:rsid w:val="00840A03"/>
    <w:rsid w:val="008720BF"/>
    <w:rsid w:val="00872736"/>
    <w:rsid w:val="00882197"/>
    <w:rsid w:val="008A59FD"/>
    <w:rsid w:val="008C2B94"/>
    <w:rsid w:val="008D1128"/>
    <w:rsid w:val="008D2F0C"/>
    <w:rsid w:val="009067AD"/>
    <w:rsid w:val="00910851"/>
    <w:rsid w:val="0092503B"/>
    <w:rsid w:val="00961559"/>
    <w:rsid w:val="00983539"/>
    <w:rsid w:val="0099705A"/>
    <w:rsid w:val="009D55B2"/>
    <w:rsid w:val="009E243C"/>
    <w:rsid w:val="009F48B3"/>
    <w:rsid w:val="00A12230"/>
    <w:rsid w:val="00A13C72"/>
    <w:rsid w:val="00A23368"/>
    <w:rsid w:val="00A24017"/>
    <w:rsid w:val="00A33EB3"/>
    <w:rsid w:val="00A55C7D"/>
    <w:rsid w:val="00A627B2"/>
    <w:rsid w:val="00AF7207"/>
    <w:rsid w:val="00B00413"/>
    <w:rsid w:val="00B04450"/>
    <w:rsid w:val="00B323D9"/>
    <w:rsid w:val="00BB34AB"/>
    <w:rsid w:val="00BE715E"/>
    <w:rsid w:val="00BF2A45"/>
    <w:rsid w:val="00BF645F"/>
    <w:rsid w:val="00C028D3"/>
    <w:rsid w:val="00C10931"/>
    <w:rsid w:val="00C2276A"/>
    <w:rsid w:val="00C65ED6"/>
    <w:rsid w:val="00C76563"/>
    <w:rsid w:val="00C978FA"/>
    <w:rsid w:val="00CA33A8"/>
    <w:rsid w:val="00CA7810"/>
    <w:rsid w:val="00CC5C0A"/>
    <w:rsid w:val="00CD4970"/>
    <w:rsid w:val="00CE5276"/>
    <w:rsid w:val="00CF768B"/>
    <w:rsid w:val="00D0759B"/>
    <w:rsid w:val="00D11762"/>
    <w:rsid w:val="00D5701F"/>
    <w:rsid w:val="00D84581"/>
    <w:rsid w:val="00D935CC"/>
    <w:rsid w:val="00E24D21"/>
    <w:rsid w:val="00E77CA9"/>
    <w:rsid w:val="00EB3EC0"/>
    <w:rsid w:val="00EC7DC0"/>
    <w:rsid w:val="00F15EF3"/>
    <w:rsid w:val="00F554A3"/>
    <w:rsid w:val="00F665AC"/>
    <w:rsid w:val="00F80044"/>
    <w:rsid w:val="00F81E57"/>
    <w:rsid w:val="00F9115F"/>
    <w:rsid w:val="00F96ACF"/>
    <w:rsid w:val="00FC2F1D"/>
    <w:rsid w:val="00FC6624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0EDDB"/>
  <w15:chartTrackingRefBased/>
  <w15:docId w15:val="{D9255D68-BB72-4BE5-AE05-9CFCA34C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7DC0"/>
    <w:rPr>
      <w:i/>
      <w:iCs/>
    </w:rPr>
  </w:style>
  <w:style w:type="character" w:styleId="Hyperlink">
    <w:name w:val="Hyperlink"/>
    <w:basedOn w:val="DefaultParagraphFont"/>
    <w:uiPriority w:val="99"/>
    <w:unhideWhenUsed/>
    <w:rsid w:val="00B32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3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A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2A5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27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ter.uni-frankfurt.de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tter.uni-frankfurt.de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otter.uni-frankfurt.de/#section-debugging-fehlerbehebu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otter.uni-frankfurt.d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otter.uni-frankfurt.de/" TargetMode="External"/><Relationship Id="rId15" Type="http://schemas.openxmlformats.org/officeDocument/2006/relationships/hyperlink" Target="https://otter.uni-frankfurt.de/#section-code-flow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tter.uni-frankfurt.de/" TargetMode="External"/><Relationship Id="rId14" Type="http://schemas.openxmlformats.org/officeDocument/2006/relationships/hyperlink" Target="https://otter.uni-frankfurt.de/#section-funktion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Krapp</dc:creator>
  <cp:keywords/>
  <dc:description/>
  <cp:lastModifiedBy>Ina Krapp</cp:lastModifiedBy>
  <cp:revision>110</cp:revision>
  <dcterms:created xsi:type="dcterms:W3CDTF">2024-02-26T16:55:00Z</dcterms:created>
  <dcterms:modified xsi:type="dcterms:W3CDTF">2024-02-29T20:23:00Z</dcterms:modified>
</cp:coreProperties>
</file>