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ejemplo</w:t>
      </w:r>
    </w:p>
    <w:p>
      <w:pPr>
        <w:pStyle w:val="4"/>
        <w:bidi w:val="0"/>
        <w:rPr>
          <w:rFonts w:hint="default"/>
          <w:lang w:val="es-ES"/>
        </w:rPr>
      </w:pPr>
      <w:r>
        <w:rPr>
          <w:rFonts w:hint="default"/>
          <w:lang w:val="es-ES"/>
        </w:rPr>
        <w:t>Proyecto 001-Ejercicio Inicial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Enunciado del programa (Como los enunciados de clase (toma de los ejemplos)) </w:t>
      </w:r>
    </w:p>
    <w:p>
      <w:pPr>
        <w:rPr>
          <w:rFonts w:hint="default"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La arquitectura del programa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-   Explicar detalles que no aparecen a simple vista en el codigo, Interfaces empleadas, que hace cada una, porque se organiza como se organiza</w:t>
      </w:r>
      <w:bookmarkStart w:id="0" w:name="_GoBack"/>
      <w:bookmarkEnd w:id="0"/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-  Explicar la arquitectura, que parte va en el servidor, y en el cliente , y cual es la interfaz en comun si es que la tienen. Y como se comunican entre ellos (que informacion se mandan)</w:t>
      </w:r>
    </w:p>
    <w:p>
      <w:pPr>
        <w:rPr>
          <w:rFonts w:hint="default"/>
          <w:lang w:val="es-ES"/>
        </w:rPr>
      </w:pPr>
    </w:p>
    <w:p>
      <w:pPr>
        <w:rPr>
          <w:rFonts w:hint="default"/>
          <w:color w:val="FF0000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color w:val="FF0000"/>
          <w:lang w:val="es-ES"/>
        </w:rPr>
        <w:t>NO PONER EL PANTALLAZO DEL WORKSPACE ES PREFERIBLE EL ESQUE MA DE LAS CLASES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  <w:r>
        <w:rPr>
          <w:rFonts w:hint="default"/>
          <w:lang w:val="es-ES"/>
        </w:rPr>
        <w:t>Enunciado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s-E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pStyle w:val="5"/>
        <w:bidi w:val="0"/>
        <w:rPr>
          <w:rFonts w:hint="default"/>
        </w:rPr>
      </w:pPr>
      <w:r>
        <w:rPr>
          <w:rFonts w:hint="default"/>
          <w:lang w:val="es-ES"/>
        </w:rPr>
        <w:t>Explicacion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En este ejemplo, la aplicación cliente sólo necesita dos archivos, la interfaz remota y la aplicación cliente. En la aplicación rmi, tanto el cliente como el servidor interactúan con la interfaz remota. La aplicación cliente invoca métodos en el objeto proxy, RMI envía la petición a la JVM remota. El valor de retorno es enviado de vuelta al objeto proxy y luego a la aplicación</w:t>
      </w:r>
      <w:r>
        <w:rPr>
          <w:rFonts w:hint="default"/>
          <w:lang w:val="es-ES"/>
        </w:rPr>
        <w:t xml:space="preserve"> </w:t>
      </w:r>
      <w:r>
        <w:rPr>
          <w:rFonts w:hint="default"/>
        </w:rPr>
        <w:t>cliente.</w:t>
      </w:r>
      <w:r>
        <w:rPr>
          <w:rFonts w:hint="default"/>
          <w:lang w:val="es-ES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drawing>
          <wp:inline distT="0" distB="0" distL="114300" distR="114300">
            <wp:extent cx="3981450" cy="2779395"/>
            <wp:effectExtent l="0" t="0" r="11430" b="9525"/>
            <wp:docPr id="18" name="Imagen 3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33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79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both"/>
        <w:rPr>
          <w:rFonts w:hint="default" w:ascii="helvetica" w:hAnsi="helvetica" w:eastAsia="helvetica" w:cs="helvetica"/>
          <w:i w:val="0"/>
          <w:iCs w:val="0"/>
          <w:caps w:val="0"/>
          <w:color w:val="610B4B"/>
          <w:spacing w:val="0"/>
          <w:sz w:val="25"/>
          <w:szCs w:val="25"/>
          <w:shd w:val="clear" w:fill="FFFFFF"/>
        </w:rPr>
      </w:pPr>
      <w:r>
        <w:rPr>
          <w:rFonts w:hint="default" w:ascii="Calibri" w:hAnsi="Calibri" w:cs="Calibri"/>
          <w:b w:val="0"/>
          <w:bCs w:val="0"/>
          <w:sz w:val="20"/>
          <w:szCs w:val="20"/>
        </w:rPr>
        <w:t>Para crear la interfaz remota, extienda la interfaz Remote y declare la RemoteException con todos los métodos de la interfaz remota. Aquí, estamos creando una interfaz remota que extiende la interfaz Remote. Sólo hay un método llamado add() y declara RemoteException.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/>
        </w:rPr>
        <w:t>Para crear la interfaz remota, extienda la interfaz Remote y declare la RemoteException con todo Ahora proporcione la implementación de la interfaz remota. Para proporcionar la implementación de la interfaz Remote, necesitamos</w:t>
      </w:r>
      <w:r>
        <w:rPr>
          <w:rFonts w:hint="default"/>
          <w:lang w:val="es-ES"/>
        </w:rPr>
        <w:t xml:space="preserve"> e</w:t>
      </w:r>
      <w:r>
        <w:rPr>
          <w:rFonts w:hint="default"/>
        </w:rPr>
        <w:t>xtender la clase UnicastRemoteObject,o utilizar el método exportObject() de la clase UnicastRemoteObject</w:t>
      </w:r>
      <w:r>
        <w:rPr>
          <w:rFonts w:hint="default"/>
          <w:lang w:val="es-ES"/>
        </w:rPr>
        <w:t xml:space="preserve">. </w:t>
      </w:r>
      <w:r>
        <w:rPr>
          <w:rFonts w:hint="default"/>
        </w:rPr>
        <w:t>En caso de que extiendas la clase UnicastRemoteObject, debes definir un constructor que declare RemoteException.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 xml:space="preserve">En el cliente estamos obteniendo el objeto stub mediante el método lookup() del servidor de Naming e invocando el método sobre este objeto. 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En este ejemplo, estamos ejecutando las aplicaciones servidor y cliente, en la misma máquina utilizando el puerto 1099 de LocateRegistry.</w:t>
      </w:r>
    </w:p>
    <w:p>
      <w:pPr>
        <w:pStyle w:val="94"/>
        <w:keepNext w:val="0"/>
        <w:keepLines w:val="0"/>
        <w:widowControl/>
        <w:suppressLineNumbers w:val="0"/>
        <w:shd w:val="clear" w:fill="FFFFFF"/>
        <w:ind w:left="120" w:hanging="140" w:hangingChars="50"/>
        <w:jc w:val="both"/>
        <w:rPr>
          <w:rFonts w:hint="default"/>
          <w:lang w:val="es-ES"/>
        </w:rPr>
      </w:pPr>
      <w:r>
        <w:rPr>
          <w:rStyle w:val="152"/>
          <w:rFonts w:hint="default"/>
          <w:lang w:val="es-ES" w:eastAsia="zh-CN"/>
        </w:rPr>
        <w:t>Outpu</w:t>
      </w:r>
      <w:r>
        <w:rPr>
          <w:rStyle w:val="152"/>
          <w:rFonts w:hint="default" w:ascii="SimSun"/>
          <w:lang w:val="es-ES" w:eastAsia="zh-CN"/>
        </w:rPr>
        <w:t>t (explicacion de como es la solucion)</w: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"https://www.javatpoint.com/RMI"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color w:val="008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  <w:r>
        <w:drawing>
          <wp:inline distT="0" distB="0" distL="114300" distR="114300">
            <wp:extent cx="5267325" cy="1025525"/>
            <wp:effectExtent l="0" t="0" r="5715" b="10795"/>
            <wp:docPr id="28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br w:type="page"/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EJERCICIOS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001- Hello world con namig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 xml:space="preserve">Ejecuta el programa, y entiende su funcionamiento. 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002 - Compilacion y ejecucion del modulo (antiguo)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003- Hello world con Registry.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RMI despues de mucho tiempo se ha actualizado y elementos que antaño habian sido un pilar fundamental de la plataforma han sido sustituidos por otros mas faciles de usar.  Actualiza el programa de hello world con la interfaz Registry.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 xml:space="preserve">Explicacion  </w:t>
      </w:r>
    </w:p>
    <w:p>
      <w:pPr>
        <w:rPr>
          <w:rFonts w:hint="default"/>
          <w:b/>
          <w:bCs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004- Ejercicio de suma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005- Calculadora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Enunciado</w:t>
      </w:r>
    </w:p>
    <w:p>
      <w:pPr>
        <w:rPr>
          <w:rFonts w:hint="default"/>
          <w:lang w:val="es-ES"/>
        </w:rPr>
      </w:pPr>
      <w:r>
        <w:rPr>
          <w:rFonts w:hint="default"/>
          <w:lang w:val="es-ES"/>
        </w:rPr>
        <w:t>Se quiere explandir la capacidad de calculo del programa anterior, expandiendo los tipos de calculo que es capaz de hacer. Modifica el programa, para que pueda realizar las siguientes acciones: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Sumar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Restar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Multiplicar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Dividir</w:t>
      </w:r>
    </w:p>
    <w:p>
      <w:pPr>
        <w:numPr>
          <w:ilvl w:val="0"/>
          <w:numId w:val="12"/>
        </w:numPr>
        <w:ind w:left="708" w:leftChars="0" w:firstLine="0" w:firstLineChars="0"/>
        <w:rPr>
          <w:rFonts w:hint="default"/>
          <w:lang w:val="es-ES"/>
        </w:rPr>
      </w:pPr>
      <w:r>
        <w:rPr>
          <w:rFonts w:hint="default"/>
          <w:lang w:val="es-ES"/>
        </w:rPr>
        <w:t>Terminar el programa.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Explicacion</w:t>
      </w:r>
    </w:p>
    <w:p>
      <w:pPr>
        <w:rPr>
          <w:rFonts w:hint="default"/>
          <w:b/>
          <w:bCs/>
          <w:lang w:val="es-ES"/>
        </w:rPr>
      </w:pPr>
      <w:r>
        <w:rPr>
          <w:rFonts w:hint="default"/>
          <w:b/>
          <w:bCs/>
          <w:lang w:val="es-ES"/>
        </w:rPr>
        <w:t>Output</w:t>
      </w:r>
    </w:p>
    <w:p>
      <w:pPr>
        <w:rPr>
          <w:rFonts w:hint="default"/>
          <w:lang w:val="es-E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168DB6"/>
    <w:multiLevelType w:val="multilevel"/>
    <w:tmpl w:val="B9168D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abstractNum w:abstractNumId="1">
    <w:nsid w:val="EAC6BED7"/>
    <w:multiLevelType w:val="singleLevel"/>
    <w:tmpl w:val="EAC6BED7"/>
    <w:lvl w:ilvl="0" w:tentative="0">
      <w:start w:val="1"/>
      <w:numFmt w:val="decimal"/>
      <w:suff w:val="space"/>
      <w:lvlText w:val="%1-"/>
      <w:lvlJc w:val="left"/>
      <w:pPr>
        <w:ind w:left="708" w:leftChars="0" w:firstLine="0" w:firstLineChars="0"/>
      </w:pPr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7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74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70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8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93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2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92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7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91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0"/>
  </w:num>
  <w:num w:numId="6">
    <w:abstractNumId w:val="8"/>
  </w:num>
  <w:num w:numId="7">
    <w:abstractNumId w:val="2"/>
  </w:num>
  <w:num w:numId="8">
    <w:abstractNumId w:val="6"/>
  </w:num>
  <w:num w:numId="9">
    <w:abstractNumId w:val="11"/>
  </w:num>
  <w:num w:numId="10">
    <w:abstractNumId w:val="9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3BBD6377"/>
    <w:rsid w:val="44D04DD9"/>
    <w:rsid w:val="74252D60"/>
    <w:rsid w:val="7FF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link w:val="151"/>
    <w:semiHidden/>
    <w:unhideWhenUsed/>
    <w:qFormat/>
    <w:uiPriority w:val="0"/>
    <w:pPr>
      <w:keepNext/>
      <w:keepLines/>
      <w:numPr>
        <w:ilvl w:val="1"/>
        <w:numId w:val="1"/>
      </w:numPr>
      <w:pBdr>
        <w:top w:val="none" w:color="auto" w:sz="0" w:space="1"/>
        <w:left w:val="none" w:color="auto" w:sz="0" w:space="4"/>
        <w:bottom w:val="dotted" w:color="auto" w:sz="4" w:space="1"/>
        <w:right w:val="none" w:color="auto" w:sz="0" w:space="4"/>
      </w:pBdr>
      <w:tabs>
        <w:tab w:val="left" w:pos="425"/>
        <w:tab w:val="clear" w:pos="567"/>
      </w:tabs>
      <w:spacing w:before="40" w:after="100" w:afterLines="100" w:line="260" w:lineRule="auto"/>
      <w:outlineLvl w:val="1"/>
    </w:pPr>
    <w:rPr>
      <w:rFonts w:asciiTheme="majorAscii" w:hAnsiTheme="majorAscii" w:eastAsiaTheme="majorEastAsia" w:cstheme="majorBidi"/>
      <w:color w:val="2E75B6" w:themeColor="accent1" w:themeShade="BF"/>
      <w:sz w:val="26"/>
      <w:szCs w:val="26"/>
      <w:lang w:val="es-ES" w:eastAsia="en-US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  <w:lang w:val="es-ES"/>
    </w:rPr>
  </w:style>
  <w:style w:type="paragraph" w:styleId="5">
    <w:name w:val="heading 4"/>
    <w:basedOn w:val="1"/>
    <w:next w:val="1"/>
    <w:link w:val="152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  <w:lang w:val="es-ES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5"/>
    </w:pPr>
    <w:rPr>
      <w:b/>
      <w:bCs/>
      <w:kern w:val="0"/>
      <w:sz w:val="22"/>
      <w:szCs w:val="22"/>
      <w:lang w:val="es-ES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6"/>
    </w:pPr>
    <w:rPr>
      <w:kern w:val="0"/>
      <w:sz w:val="24"/>
      <w:szCs w:val="24"/>
      <w:lang w:val="es-ES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  <w:lang w:val="es-ES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  <w:lang w:val="es-ES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Variable"/>
    <w:basedOn w:val="11"/>
    <w:uiPriority w:val="0"/>
    <w:rPr>
      <w:i/>
      <w:iCs/>
    </w:rPr>
  </w:style>
  <w:style w:type="character" w:styleId="14">
    <w:name w:val="HTML Acronym"/>
    <w:basedOn w:val="11"/>
    <w:uiPriority w:val="0"/>
  </w:style>
  <w:style w:type="character" w:styleId="15">
    <w:name w:val="endnote reference"/>
    <w:basedOn w:val="11"/>
    <w:uiPriority w:val="0"/>
    <w:rPr>
      <w:vertAlign w:val="superscript"/>
    </w:rPr>
  </w:style>
  <w:style w:type="character" w:styleId="16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7">
    <w:name w:val="line number"/>
    <w:basedOn w:val="11"/>
    <w:uiPriority w:val="0"/>
  </w:style>
  <w:style w:type="character" w:styleId="18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annotation reference"/>
    <w:basedOn w:val="11"/>
    <w:qFormat/>
    <w:uiPriority w:val="0"/>
    <w:rPr>
      <w:sz w:val="21"/>
      <w:szCs w:val="21"/>
    </w:rPr>
  </w:style>
  <w:style w:type="character" w:styleId="20">
    <w:name w:val="HTML Sample"/>
    <w:basedOn w:val="11"/>
    <w:uiPriority w:val="0"/>
    <w:rPr>
      <w:rFonts w:ascii="Courier New" w:hAnsi="Courier New" w:cs="Courier New"/>
    </w:rPr>
  </w:style>
  <w:style w:type="character" w:styleId="21">
    <w:name w:val="footnote reference"/>
    <w:basedOn w:val="11"/>
    <w:uiPriority w:val="0"/>
    <w:rPr>
      <w:vertAlign w:val="superscript"/>
    </w:rPr>
  </w:style>
  <w:style w:type="character" w:styleId="22">
    <w:name w:val="HTML Cite"/>
    <w:basedOn w:val="11"/>
    <w:uiPriority w:val="0"/>
    <w:rPr>
      <w:i/>
      <w:iCs/>
    </w:rPr>
  </w:style>
  <w:style w:type="character" w:styleId="23">
    <w:name w:val="HTML Definition"/>
    <w:basedOn w:val="11"/>
    <w:qFormat/>
    <w:uiPriority w:val="0"/>
    <w:rPr>
      <w:i/>
      <w:iCs/>
    </w:rPr>
  </w:style>
  <w:style w:type="character" w:styleId="24">
    <w:name w:val="Emphasis"/>
    <w:basedOn w:val="11"/>
    <w:qFormat/>
    <w:uiPriority w:val="0"/>
    <w:rPr>
      <w:i/>
      <w:iCs/>
    </w:rPr>
  </w:style>
  <w:style w:type="character" w:styleId="25">
    <w:name w:val="Hyperlink"/>
    <w:basedOn w:val="11"/>
    <w:uiPriority w:val="0"/>
    <w:rPr>
      <w:color w:val="0000FF"/>
      <w:u w:val="single"/>
    </w:rPr>
  </w:style>
  <w:style w:type="character" w:styleId="26">
    <w:name w:val="FollowedHyperlink"/>
    <w:basedOn w:val="11"/>
    <w:qFormat/>
    <w:uiPriority w:val="0"/>
    <w:rPr>
      <w:color w:val="800080"/>
      <w:u w:val="single"/>
    </w:rPr>
  </w:style>
  <w:style w:type="character" w:styleId="27">
    <w:name w:val="page number"/>
    <w:basedOn w:val="11"/>
    <w:qFormat/>
    <w:uiPriority w:val="0"/>
  </w:style>
  <w:style w:type="character" w:styleId="28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9">
    <w:name w:val="Strong"/>
    <w:basedOn w:val="11"/>
    <w:qFormat/>
    <w:uiPriority w:val="0"/>
    <w:rPr>
      <w:b/>
      <w:bCs/>
    </w:rPr>
  </w:style>
  <w:style w:type="paragraph" w:styleId="30">
    <w:name w:val="List Continue 2"/>
    <w:basedOn w:val="1"/>
    <w:qFormat/>
    <w:uiPriority w:val="0"/>
    <w:pPr>
      <w:spacing w:after="120"/>
      <w:ind w:left="720"/>
    </w:pPr>
  </w:style>
  <w:style w:type="paragraph" w:styleId="31">
    <w:name w:val="index 1"/>
    <w:basedOn w:val="1"/>
    <w:next w:val="1"/>
    <w:qFormat/>
    <w:uiPriority w:val="0"/>
  </w:style>
  <w:style w:type="paragraph" w:styleId="32">
    <w:name w:val="toc 3"/>
    <w:basedOn w:val="1"/>
    <w:next w:val="1"/>
    <w:qFormat/>
    <w:uiPriority w:val="0"/>
    <w:pPr>
      <w:ind w:left="840" w:leftChars="400"/>
    </w:pPr>
  </w:style>
  <w:style w:type="paragraph" w:styleId="33">
    <w:name w:val="index 7"/>
    <w:basedOn w:val="1"/>
    <w:next w:val="1"/>
    <w:qFormat/>
    <w:uiPriority w:val="0"/>
    <w:pPr>
      <w:ind w:left="1200" w:leftChars="1200"/>
    </w:pPr>
  </w:style>
  <w:style w:type="paragraph" w:styleId="34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35">
    <w:name w:val="toc 9"/>
    <w:basedOn w:val="1"/>
    <w:next w:val="1"/>
    <w:qFormat/>
    <w:uiPriority w:val="0"/>
    <w:pPr>
      <w:ind w:left="3360" w:leftChars="1600"/>
    </w:pPr>
  </w:style>
  <w:style w:type="paragraph" w:styleId="36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37">
    <w:name w:val="toc 7"/>
    <w:basedOn w:val="1"/>
    <w:next w:val="1"/>
    <w:qFormat/>
    <w:uiPriority w:val="0"/>
    <w:pPr>
      <w:ind w:left="2520" w:leftChars="1200"/>
    </w:pPr>
  </w:style>
  <w:style w:type="paragraph" w:styleId="38">
    <w:name w:val="toc 1"/>
    <w:basedOn w:val="1"/>
    <w:next w:val="1"/>
    <w:qFormat/>
    <w:uiPriority w:val="0"/>
  </w:style>
  <w:style w:type="paragraph" w:styleId="39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40">
    <w:name w:val="index 4"/>
    <w:basedOn w:val="1"/>
    <w:next w:val="1"/>
    <w:qFormat/>
    <w:uiPriority w:val="0"/>
    <w:pPr>
      <w:ind w:left="600" w:leftChars="600"/>
    </w:pPr>
  </w:style>
  <w:style w:type="paragraph" w:styleId="41">
    <w:name w:val="Document Map"/>
    <w:basedOn w:val="1"/>
    <w:qFormat/>
    <w:uiPriority w:val="0"/>
    <w:pPr>
      <w:shd w:val="clear" w:color="auto" w:fill="000080"/>
    </w:pPr>
  </w:style>
  <w:style w:type="paragraph" w:styleId="42">
    <w:name w:val="toc 8"/>
    <w:basedOn w:val="1"/>
    <w:next w:val="1"/>
    <w:qFormat/>
    <w:uiPriority w:val="0"/>
    <w:pPr>
      <w:ind w:left="2940" w:leftChars="1400"/>
    </w:pPr>
  </w:style>
  <w:style w:type="paragraph" w:styleId="43">
    <w:name w:val="toc 2"/>
    <w:basedOn w:val="1"/>
    <w:next w:val="1"/>
    <w:uiPriority w:val="0"/>
    <w:pPr>
      <w:ind w:left="420" w:leftChars="200"/>
    </w:pPr>
  </w:style>
  <w:style w:type="paragraph" w:styleId="44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45">
    <w:name w:val="index 3"/>
    <w:basedOn w:val="1"/>
    <w:next w:val="1"/>
    <w:uiPriority w:val="0"/>
    <w:pPr>
      <w:ind w:left="400" w:leftChars="400"/>
    </w:pPr>
  </w:style>
  <w:style w:type="paragraph" w:styleId="46">
    <w:name w:val="endnote text"/>
    <w:basedOn w:val="1"/>
    <w:uiPriority w:val="0"/>
    <w:pPr>
      <w:snapToGrid w:val="0"/>
      <w:jc w:val="left"/>
    </w:pPr>
  </w:style>
  <w:style w:type="paragraph" w:styleId="47">
    <w:name w:val="List Continue 3"/>
    <w:basedOn w:val="1"/>
    <w:uiPriority w:val="0"/>
    <w:pPr>
      <w:spacing w:after="120"/>
      <w:ind w:left="1080"/>
    </w:pPr>
  </w:style>
  <w:style w:type="paragraph" w:styleId="48">
    <w:name w:val="index 8"/>
    <w:basedOn w:val="1"/>
    <w:next w:val="1"/>
    <w:uiPriority w:val="0"/>
    <w:pPr>
      <w:ind w:left="1400" w:leftChars="1400"/>
    </w:pPr>
  </w:style>
  <w:style w:type="paragraph" w:styleId="49">
    <w:name w:val="index 5"/>
    <w:basedOn w:val="1"/>
    <w:next w:val="1"/>
    <w:qFormat/>
    <w:uiPriority w:val="0"/>
    <w:pPr>
      <w:ind w:left="800" w:leftChars="800"/>
    </w:pPr>
  </w:style>
  <w:style w:type="paragraph" w:styleId="50">
    <w:name w:val="index 2"/>
    <w:basedOn w:val="1"/>
    <w:next w:val="1"/>
    <w:uiPriority w:val="0"/>
    <w:pPr>
      <w:ind w:left="200" w:leftChars="200"/>
    </w:pPr>
  </w:style>
  <w:style w:type="paragraph" w:styleId="51">
    <w:name w:val="annotation subject"/>
    <w:basedOn w:val="52"/>
    <w:next w:val="52"/>
    <w:uiPriority w:val="0"/>
    <w:rPr>
      <w:b/>
      <w:bCs/>
    </w:rPr>
  </w:style>
  <w:style w:type="paragraph" w:styleId="52">
    <w:name w:val="annotation text"/>
    <w:basedOn w:val="1"/>
    <w:qFormat/>
    <w:uiPriority w:val="0"/>
    <w:pPr>
      <w:jc w:val="left"/>
    </w:pPr>
  </w:style>
  <w:style w:type="paragraph" w:styleId="53">
    <w:name w:val="Balloon Text"/>
    <w:basedOn w:val="1"/>
    <w:qFormat/>
    <w:uiPriority w:val="0"/>
    <w:rPr>
      <w:sz w:val="16"/>
      <w:szCs w:val="16"/>
    </w:rPr>
  </w:style>
  <w:style w:type="paragraph" w:styleId="54">
    <w:name w:val="Closing"/>
    <w:basedOn w:val="1"/>
    <w:uiPriority w:val="0"/>
    <w:pPr>
      <w:ind w:left="4320"/>
    </w:pPr>
  </w:style>
  <w:style w:type="paragraph" w:styleId="55">
    <w:name w:val="toc 6"/>
    <w:basedOn w:val="1"/>
    <w:next w:val="1"/>
    <w:qFormat/>
    <w:uiPriority w:val="0"/>
    <w:pPr>
      <w:ind w:left="2100" w:leftChars="1000"/>
    </w:pPr>
  </w:style>
  <w:style w:type="paragraph" w:styleId="56">
    <w:name w:val="toc 5"/>
    <w:basedOn w:val="1"/>
    <w:next w:val="1"/>
    <w:qFormat/>
    <w:uiPriority w:val="0"/>
    <w:pPr>
      <w:ind w:left="1680" w:leftChars="800"/>
    </w:pPr>
  </w:style>
  <w:style w:type="paragraph" w:styleId="57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58">
    <w:name w:val="index 9"/>
    <w:basedOn w:val="1"/>
    <w:next w:val="1"/>
    <w:qFormat/>
    <w:uiPriority w:val="0"/>
    <w:pPr>
      <w:ind w:left="1600" w:leftChars="1600"/>
    </w:pPr>
  </w:style>
  <w:style w:type="paragraph" w:styleId="59">
    <w:name w:val="toc 4"/>
    <w:basedOn w:val="1"/>
    <w:next w:val="1"/>
    <w:uiPriority w:val="0"/>
    <w:pPr>
      <w:ind w:left="1260" w:leftChars="600"/>
    </w:pPr>
  </w:style>
  <w:style w:type="paragraph" w:styleId="60">
    <w:name w:val="index 6"/>
    <w:basedOn w:val="1"/>
    <w:next w:val="1"/>
    <w:uiPriority w:val="0"/>
    <w:pPr>
      <w:ind w:left="1000" w:leftChars="1000"/>
    </w:pPr>
  </w:style>
  <w:style w:type="paragraph" w:styleId="61">
    <w:name w:val="List Continue"/>
    <w:basedOn w:val="1"/>
    <w:qFormat/>
    <w:uiPriority w:val="0"/>
    <w:pPr>
      <w:spacing w:after="120"/>
      <w:ind w:left="360"/>
    </w:pPr>
  </w:style>
  <w:style w:type="paragraph" w:styleId="62">
    <w:name w:val="table of authorities"/>
    <w:basedOn w:val="1"/>
    <w:next w:val="1"/>
    <w:qFormat/>
    <w:uiPriority w:val="0"/>
    <w:pPr>
      <w:ind w:left="420" w:leftChars="200"/>
    </w:pPr>
  </w:style>
  <w:style w:type="paragraph" w:styleId="63">
    <w:name w:val="index heading"/>
    <w:basedOn w:val="1"/>
    <w:next w:val="31"/>
    <w:uiPriority w:val="0"/>
    <w:rPr>
      <w:rFonts w:ascii="Arial" w:hAnsi="Arial" w:cs="Arial"/>
      <w:b/>
      <w:bCs/>
    </w:rPr>
  </w:style>
  <w:style w:type="paragraph" w:styleId="64">
    <w:name w:val="List Continue 4"/>
    <w:basedOn w:val="1"/>
    <w:qFormat/>
    <w:uiPriority w:val="0"/>
    <w:pPr>
      <w:spacing w:after="120"/>
      <w:ind w:left="1440"/>
    </w:pPr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List 3"/>
    <w:basedOn w:val="1"/>
    <w:qFormat/>
    <w:uiPriority w:val="0"/>
    <w:pPr>
      <w:ind w:left="1080" w:hanging="360"/>
    </w:pPr>
  </w:style>
  <w:style w:type="paragraph" w:styleId="67">
    <w:name w:val="Note Heading"/>
    <w:basedOn w:val="1"/>
    <w:next w:val="1"/>
    <w:qFormat/>
    <w:uiPriority w:val="0"/>
  </w:style>
  <w:style w:type="paragraph" w:styleId="68">
    <w:name w:val="envelope return"/>
    <w:basedOn w:val="1"/>
    <w:uiPriority w:val="0"/>
    <w:rPr>
      <w:rFonts w:ascii="Arial" w:hAnsi="Arial" w:cs="Arial"/>
      <w:sz w:val="20"/>
    </w:rPr>
  </w:style>
  <w:style w:type="paragraph" w:styleId="69">
    <w:name w:val="List Continue 5"/>
    <w:basedOn w:val="1"/>
    <w:qFormat/>
    <w:uiPriority w:val="0"/>
    <w:pPr>
      <w:spacing w:after="120"/>
      <w:ind w:left="1800"/>
    </w:pPr>
  </w:style>
  <w:style w:type="paragraph" w:styleId="70">
    <w:name w:val="List Number 2"/>
    <w:basedOn w:val="1"/>
    <w:qFormat/>
    <w:uiPriority w:val="0"/>
    <w:pPr>
      <w:numPr>
        <w:ilvl w:val="0"/>
        <w:numId w:val="2"/>
      </w:numPr>
    </w:pPr>
  </w:style>
  <w:style w:type="paragraph" w:styleId="71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2">
    <w:name w:val="HTML Address"/>
    <w:basedOn w:val="1"/>
    <w:qFormat/>
    <w:uiPriority w:val="0"/>
    <w:rPr>
      <w:i/>
      <w:iCs/>
    </w:rPr>
  </w:style>
  <w:style w:type="paragraph" w:styleId="73">
    <w:name w:val="List Number 4"/>
    <w:basedOn w:val="1"/>
    <w:uiPriority w:val="0"/>
    <w:pPr>
      <w:numPr>
        <w:ilvl w:val="0"/>
        <w:numId w:val="3"/>
      </w:numPr>
    </w:pPr>
  </w:style>
  <w:style w:type="paragraph" w:styleId="74">
    <w:name w:val="List Number 3"/>
    <w:basedOn w:val="1"/>
    <w:qFormat/>
    <w:uiPriority w:val="0"/>
    <w:pPr>
      <w:numPr>
        <w:ilvl w:val="0"/>
        <w:numId w:val="4"/>
      </w:numPr>
    </w:pPr>
  </w:style>
  <w:style w:type="paragraph" w:styleId="75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76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77">
    <w:name w:val="envelope address"/>
    <w:basedOn w:val="1"/>
    <w:qFormat/>
    <w:uiPriority w:val="0"/>
    <w:pPr>
      <w:framePr w:w="7920" w:h="1980" w:hRule="exact" w:hSpace="141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78">
    <w:name w:val="Body Text Indent"/>
    <w:basedOn w:val="1"/>
    <w:qFormat/>
    <w:uiPriority w:val="0"/>
    <w:pPr>
      <w:spacing w:after="120"/>
      <w:ind w:left="360"/>
    </w:pPr>
  </w:style>
  <w:style w:type="paragraph" w:styleId="79">
    <w:name w:val="List Number"/>
    <w:basedOn w:val="1"/>
    <w:uiPriority w:val="0"/>
    <w:pPr>
      <w:numPr>
        <w:ilvl w:val="0"/>
        <w:numId w:val="5"/>
      </w:numPr>
    </w:pPr>
  </w:style>
  <w:style w:type="paragraph" w:styleId="80">
    <w:name w:val="List 2"/>
    <w:basedOn w:val="1"/>
    <w:qFormat/>
    <w:uiPriority w:val="0"/>
    <w:pPr>
      <w:ind w:left="720" w:hanging="360"/>
    </w:pPr>
  </w:style>
  <w:style w:type="paragraph" w:styleId="81">
    <w:name w:val="Signature"/>
    <w:basedOn w:val="1"/>
    <w:qFormat/>
    <w:uiPriority w:val="0"/>
    <w:pPr>
      <w:ind w:left="4320"/>
    </w:pPr>
  </w:style>
  <w:style w:type="paragraph" w:styleId="82">
    <w:name w:val="List Bullet 3"/>
    <w:basedOn w:val="1"/>
    <w:qFormat/>
    <w:uiPriority w:val="0"/>
    <w:pPr>
      <w:numPr>
        <w:ilvl w:val="0"/>
        <w:numId w:val="6"/>
      </w:numPr>
    </w:pPr>
  </w:style>
  <w:style w:type="paragraph" w:styleId="83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84">
    <w:name w:val="List Number 5"/>
    <w:basedOn w:val="1"/>
    <w:qFormat/>
    <w:uiPriority w:val="0"/>
    <w:pPr>
      <w:numPr>
        <w:ilvl w:val="0"/>
        <w:numId w:val="7"/>
      </w:numPr>
    </w:pPr>
  </w:style>
  <w:style w:type="paragraph" w:styleId="85">
    <w:name w:val="E-mail Signature"/>
    <w:basedOn w:val="1"/>
    <w:uiPriority w:val="0"/>
  </w:style>
  <w:style w:type="paragraph" w:styleId="86">
    <w:name w:val="List Bullet 5"/>
    <w:basedOn w:val="1"/>
    <w:qFormat/>
    <w:uiPriority w:val="0"/>
    <w:pPr>
      <w:numPr>
        <w:ilvl w:val="0"/>
        <w:numId w:val="8"/>
      </w:numPr>
    </w:pPr>
  </w:style>
  <w:style w:type="paragraph" w:styleId="87">
    <w:name w:val="Date"/>
    <w:basedOn w:val="1"/>
    <w:next w:val="1"/>
    <w:qFormat/>
    <w:uiPriority w:val="0"/>
  </w:style>
  <w:style w:type="paragraph" w:styleId="88">
    <w:name w:val="List 5"/>
    <w:basedOn w:val="1"/>
    <w:qFormat/>
    <w:uiPriority w:val="0"/>
    <w:pPr>
      <w:ind w:left="1800" w:hanging="360"/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List 4"/>
    <w:basedOn w:val="1"/>
    <w:qFormat/>
    <w:uiPriority w:val="0"/>
    <w:pPr>
      <w:ind w:left="1440" w:hanging="360"/>
    </w:pPr>
  </w:style>
  <w:style w:type="paragraph" w:styleId="91">
    <w:name w:val="List Bullet"/>
    <w:basedOn w:val="1"/>
    <w:qFormat/>
    <w:uiPriority w:val="0"/>
    <w:pPr>
      <w:numPr>
        <w:ilvl w:val="0"/>
        <w:numId w:val="9"/>
      </w:numPr>
    </w:pPr>
  </w:style>
  <w:style w:type="paragraph" w:styleId="92">
    <w:name w:val="List Bullet 2"/>
    <w:basedOn w:val="1"/>
    <w:qFormat/>
    <w:uiPriority w:val="0"/>
    <w:pPr>
      <w:numPr>
        <w:ilvl w:val="0"/>
        <w:numId w:val="10"/>
      </w:numPr>
    </w:pPr>
  </w:style>
  <w:style w:type="paragraph" w:styleId="93">
    <w:name w:val="List Bullet 4"/>
    <w:basedOn w:val="1"/>
    <w:uiPriority w:val="0"/>
    <w:pPr>
      <w:numPr>
        <w:ilvl w:val="0"/>
        <w:numId w:val="11"/>
      </w:numPr>
    </w:pPr>
  </w:style>
  <w:style w:type="paragraph" w:styleId="94">
    <w:name w:val="Normal (Web)"/>
    <w:basedOn w:val="1"/>
    <w:qFormat/>
    <w:uiPriority w:val="0"/>
    <w:rPr>
      <w:sz w:val="24"/>
      <w:szCs w:val="24"/>
    </w:rPr>
  </w:style>
  <w:style w:type="paragraph" w:styleId="9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96">
    <w:name w:val="Salutation"/>
    <w:basedOn w:val="1"/>
    <w:next w:val="1"/>
    <w:qFormat/>
    <w:uiPriority w:val="0"/>
  </w:style>
  <w:style w:type="paragraph" w:styleId="97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8">
    <w:name w:val="Normal Indent"/>
    <w:basedOn w:val="1"/>
    <w:uiPriority w:val="0"/>
    <w:pPr>
      <w:ind w:left="708"/>
    </w:pPr>
  </w:style>
  <w:style w:type="paragraph" w:styleId="99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100">
    <w:name w:val="Block Text"/>
    <w:basedOn w:val="1"/>
    <w:qFormat/>
    <w:uiPriority w:val="0"/>
    <w:pPr>
      <w:spacing w:after="120"/>
      <w:ind w:left="1440" w:right="1440"/>
    </w:pPr>
  </w:style>
  <w:style w:type="paragraph" w:styleId="101">
    <w:name w:val="Body Text"/>
    <w:basedOn w:val="1"/>
    <w:qFormat/>
    <w:uiPriority w:val="0"/>
    <w:pPr>
      <w:spacing w:after="120"/>
    </w:pPr>
  </w:style>
  <w:style w:type="paragraph" w:styleId="102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03">
    <w:name w:val="Body Text First Indent"/>
    <w:basedOn w:val="101"/>
    <w:qFormat/>
    <w:uiPriority w:val="0"/>
    <w:pPr>
      <w:ind w:firstLine="210"/>
    </w:pPr>
  </w:style>
  <w:style w:type="paragraph" w:styleId="104">
    <w:name w:val="Body Text First Indent 2"/>
    <w:basedOn w:val="78"/>
    <w:qFormat/>
    <w:uiPriority w:val="0"/>
    <w:pPr>
      <w:ind w:firstLine="210"/>
    </w:pPr>
  </w:style>
  <w:style w:type="paragraph" w:styleId="105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106">
    <w:name w:val="Title"/>
    <w:basedOn w:val="1"/>
    <w:qFormat/>
    <w:uiPriority w:val="0"/>
    <w:pPr>
      <w:widowControl/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es-ES"/>
    </w:rPr>
  </w:style>
  <w:style w:type="table" w:styleId="107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09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1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9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0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21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2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3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29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1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3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3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4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6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1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3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5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7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9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50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51">
    <w:name w:val="Título 2 Car"/>
    <w:basedOn w:val="11"/>
    <w:link w:val="3"/>
    <w:qFormat/>
    <w:uiPriority w:val="9"/>
    <w:rPr>
      <w:rFonts w:asciiTheme="majorAscii" w:hAnsiTheme="majorAscii" w:eastAsiaTheme="majorEastAsia" w:cstheme="majorBidi"/>
      <w:color w:val="2E75B6" w:themeColor="accent1" w:themeShade="BF"/>
      <w:sz w:val="26"/>
      <w:szCs w:val="26"/>
      <w:lang w:val="es-ES" w:eastAsia="en-US"/>
    </w:rPr>
  </w:style>
  <w:style w:type="character" w:customStyle="1" w:styleId="152">
    <w:name w:val="Título 4 Char"/>
    <w:link w:val="5"/>
    <w:uiPriority w:val="0"/>
    <w:rPr>
      <w:b/>
      <w:bCs/>
      <w:kern w:val="0"/>
      <w:sz w:val="28"/>
      <w:szCs w:val="28"/>
      <w:lang w:val="es-E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2023-01-23T08:17:00Z</dcterms:created>
  <dc:creator>google1598786652</dc:creator>
  <cp:lastModifiedBy>google1598786652</cp:lastModifiedBy>
  <dcterms:modified xsi:type="dcterms:W3CDTF">2023-04-24T17:40:41Z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3082-11.2.0.11536</vt:lpwstr>
  </property>
  <property fmtid="{D5CDD505-2E9C-101B-9397-08002B2CF9AE}" pid="3" name="ICV">
    <vt:lpwstr>71E6F679CC74416EBD8D5AA36D789746</vt:lpwstr>
  </property>
</Properties>
</file>