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440"/>
          <w:tab w:val="left" w:pos="5760"/>
        </w:tabs>
        <w:spacing w:line="240" w:lineRule="auto"/>
        <w:rPr>
          <w:rFonts w:ascii="Times New Roman" w:hAnsi="Times New Roman" w:cs="Times New Roman"/>
        </w:rPr>
      </w:pPr>
      <w:r>
        <w:rPr>
          <w:rFonts w:ascii="Times New Roman" w:hAnsi="Times New Roman" w:eastAsia="Times New Roman" w:cs="Times New Roman"/>
          <w:sz w:val="24"/>
          <w:szCs w:val="24"/>
        </w:rPr>
        <w:t xml:space="preserve">Instructor:  Xing, Qing;      </w:t>
      </w:r>
      <w:r>
        <w:rPr>
          <w:rFonts w:ascii="Times New Roman" w:hAnsi="Times New Roman" w:cs="Times New Roman"/>
        </w:rPr>
        <w:t>Email: miaojue66@163.com</w:t>
      </w:r>
    </w:p>
    <w:p>
      <w:pPr>
        <w:tabs>
          <w:tab w:val="left" w:pos="1440"/>
          <w:tab w:val="left" w:pos="5760"/>
        </w:tabs>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Class meets: Every two weeks---</w:t>
      </w:r>
      <w:r>
        <w:rPr>
          <w:rFonts w:ascii="Times New Roman" w:hAnsi="Times New Roman" w:eastAsia="宋体" w:cs="Times New Roman"/>
          <w:color w:val="0000FF"/>
          <w:sz w:val="24"/>
          <w:szCs w:val="24"/>
        </w:rPr>
        <w:t>Even weeks</w:t>
      </w:r>
      <w:r>
        <w:rPr>
          <w:rFonts w:ascii="Times New Roman" w:hAnsi="Times New Roman" w:eastAsia="宋体" w:cs="Times New Roman"/>
          <w:sz w:val="24"/>
          <w:szCs w:val="24"/>
        </w:rPr>
        <w:t xml:space="preserve"> </w:t>
      </w:r>
    </w:p>
    <w:p>
      <w:pPr>
        <w:tabs>
          <w:tab w:val="left" w:pos="1440"/>
          <w:tab w:val="left" w:pos="5760"/>
        </w:tabs>
        <w:spacing w:line="240" w:lineRule="auto"/>
        <w:rPr>
          <w:rFonts w:ascii="Times New Roman" w:hAnsi="Times New Roman" w:eastAsia="Arial Unicode MS" w:cs="Times New Roman"/>
          <w:sz w:val="24"/>
          <w:szCs w:val="24"/>
        </w:rPr>
      </w:pPr>
      <w:r>
        <w:rPr>
          <w:rFonts w:ascii="Times New Roman" w:hAnsi="Times New Roman" w:eastAsia="Arial Unicode MS" w:cs="Times New Roman"/>
          <w:sz w:val="24"/>
          <w:szCs w:val="24"/>
        </w:rPr>
        <w:t>Shahe campus: Tuesday, 2nd teaching building, 314</w:t>
      </w:r>
      <w:r>
        <w:rPr>
          <w:rFonts w:ascii="Times New Roman" w:hAnsi="Times New Roman" w:eastAsia="宋体" w:cs="Times New Roman"/>
          <w:sz w:val="24"/>
          <w:szCs w:val="24"/>
        </w:rPr>
        <w:t xml:space="preserve"> class periods 1-6 (</w:t>
      </w:r>
      <w:r>
        <w:rPr>
          <w:rFonts w:hint="eastAsia" w:ascii="Times New Roman" w:hAnsi="Times New Roman" w:eastAsia="宋体" w:cs="Times New Roman"/>
          <w:sz w:val="24"/>
          <w:szCs w:val="24"/>
        </w:rPr>
        <w:t>二教314</w:t>
      </w:r>
      <w:r>
        <w:rPr>
          <w:rFonts w:ascii="Times New Roman" w:hAnsi="Times New Roman" w:eastAsia="Arial Unicode MS" w:cs="Times New Roman"/>
          <w:sz w:val="24"/>
          <w:szCs w:val="24"/>
        </w:rPr>
        <w:t xml:space="preserve">）; </w:t>
      </w:r>
    </w:p>
    <w:p>
      <w:pPr>
        <w:tabs>
          <w:tab w:val="left" w:pos="1440"/>
          <w:tab w:val="left" w:pos="5760"/>
        </w:tabs>
        <w:spacing w:line="240" w:lineRule="auto"/>
        <w:rPr>
          <w:rFonts w:ascii="Times New Roman" w:hAnsi="Times New Roman" w:cs="Times New Roman"/>
        </w:rPr>
      </w:pPr>
      <w:r>
        <w:rPr>
          <w:rFonts w:ascii="Times New Roman" w:hAnsi="Times New Roman" w:cs="Times New Roman"/>
          <w:sz w:val="24"/>
          <w:szCs w:val="24"/>
        </w:rPr>
        <w:t xml:space="preserve">Qingshuihe campus: Wednesday, </w:t>
      </w:r>
      <w:r>
        <w:rPr>
          <w:rFonts w:ascii="Times New Roman" w:hAnsi="Times New Roman" w:eastAsia="Arial Unicode MS" w:cs="Times New Roman"/>
          <w:sz w:val="24"/>
          <w:szCs w:val="24"/>
        </w:rPr>
        <w:t xml:space="preserve">Liren building A108, </w:t>
      </w:r>
      <w:r>
        <w:rPr>
          <w:rFonts w:ascii="Times New Roman" w:hAnsi="Times New Roman" w:cs="Times New Roman"/>
          <w:sz w:val="24"/>
          <w:szCs w:val="24"/>
        </w:rPr>
        <w:t xml:space="preserve"> cl</w:t>
      </w:r>
      <w:r>
        <w:rPr>
          <w:rFonts w:ascii="Times New Roman" w:hAnsi="Times New Roman" w:eastAsia="Arial Unicode MS" w:cs="Times New Roman"/>
          <w:sz w:val="24"/>
          <w:szCs w:val="24"/>
        </w:rPr>
        <w:t>ass periods 1-6 （</w:t>
      </w:r>
      <w:r>
        <w:rPr>
          <w:rFonts w:ascii="Times New Roman" w:hAnsi="Times New Roman" w:cs="Times New Roman"/>
          <w:sz w:val="24"/>
          <w:szCs w:val="24"/>
        </w:rPr>
        <w:t>立人楼 A108</w:t>
      </w:r>
      <w:r>
        <w:rPr>
          <w:rFonts w:hint="eastAsia" w:ascii="Times New Roman" w:hAnsi="Times New Roman" w:cs="Times New Roman"/>
          <w:sz w:val="24"/>
          <w:szCs w:val="24"/>
        </w:rPr>
        <w:t>）</w:t>
      </w:r>
      <w:r>
        <w:rPr>
          <w:rFonts w:ascii="Times New Roman" w:hAnsi="Times New Roman" w:eastAsia="Arial Unicode MS" w:cs="Times New Roman"/>
          <w:sz w:val="24"/>
          <w:szCs w:val="24"/>
        </w:rPr>
        <w:t xml:space="preserve">  </w:t>
      </w:r>
    </w:p>
    <w:p>
      <w:pPr>
        <w:tabs>
          <w:tab w:val="left" w:pos="1440"/>
          <w:tab w:val="left" w:pos="5760"/>
        </w:tabs>
        <w:spacing w:line="240" w:lineRule="auto"/>
        <w:rPr>
          <w:rFonts w:ascii="Times New Roman" w:hAnsi="Times New Roman" w:cs="Times New Roman"/>
        </w:rPr>
      </w:pPr>
    </w:p>
    <w:p>
      <w:pPr>
        <w:spacing w:line="240" w:lineRule="auto"/>
        <w:ind w:left="7380" w:hanging="7380"/>
        <w:jc w:val="center"/>
      </w:pPr>
    </w:p>
    <w:p>
      <w:pPr>
        <w:spacing w:line="240" w:lineRule="auto"/>
        <w:jc w:val="center"/>
      </w:pPr>
      <w:r>
        <w:rPr>
          <w:rFonts w:ascii="Times New Roman" w:hAnsi="Times New Roman" w:eastAsia="Times New Roman" w:cs="Times New Roman"/>
          <w:b/>
          <w:sz w:val="36"/>
          <w:szCs w:val="36"/>
        </w:rPr>
        <w:t>Academic Reading and Writing for Graduate Students I</w:t>
      </w:r>
    </w:p>
    <w:p>
      <w:pPr>
        <w:spacing w:line="240" w:lineRule="auto"/>
        <w:jc w:val="center"/>
      </w:pPr>
      <w:r>
        <w:rPr>
          <w:rFonts w:ascii="Times New Roman" w:hAnsi="Times New Roman" w:eastAsia="Times New Roman" w:cs="Times New Roman"/>
          <w:sz w:val="28"/>
          <w:szCs w:val="28"/>
        </w:rPr>
        <w:t xml:space="preserve"> Fall</w:t>
      </w:r>
      <w:r>
        <w:rPr>
          <w:rFonts w:ascii="Times New Roman" w:hAnsi="Times New Roman" w:eastAsia="Times New Roman" w:cs="Times New Roman"/>
          <w:b/>
          <w:sz w:val="24"/>
          <w:szCs w:val="24"/>
        </w:rPr>
        <w:t xml:space="preserve"> 2018</w:t>
      </w:r>
    </w:p>
    <w:p>
      <w:pPr>
        <w:spacing w:line="240" w:lineRule="auto"/>
        <w:jc w:val="center"/>
      </w:pPr>
    </w:p>
    <w:p>
      <w:pPr>
        <w:tabs>
          <w:tab w:val="center" w:pos="4320"/>
          <w:tab w:val="right" w:pos="8640"/>
        </w:tabs>
        <w:spacing w:line="240" w:lineRule="auto"/>
      </w:pPr>
    </w:p>
    <w:p>
      <w:pPr>
        <w:tabs>
          <w:tab w:val="center" w:pos="4320"/>
          <w:tab w:val="right" w:pos="8640"/>
        </w:tabs>
        <w:spacing w:line="240" w:lineRule="auto"/>
      </w:pPr>
      <w:r>
        <w:rPr>
          <w:rFonts w:ascii="Times New Roman" w:hAnsi="Times New Roman" w:eastAsia="Times New Roman" w:cs="Times New Roman"/>
          <w:b/>
          <w:sz w:val="24"/>
          <w:szCs w:val="24"/>
        </w:rPr>
        <w:t>Course objectives</w:t>
      </w:r>
    </w:p>
    <w:p>
      <w:pPr>
        <w:numPr>
          <w:ilvl w:val="0"/>
          <w:numId w:val="1"/>
        </w:numPr>
        <w:tabs>
          <w:tab w:val="center" w:pos="4320"/>
          <w:tab w:val="right" w:pos="8640"/>
        </w:tabs>
        <w:spacing w:line="240" w:lineRule="auto"/>
        <w:ind w:hanging="360"/>
        <w:rPr>
          <w:rFonts w:eastAsia="Arial"/>
          <w:sz w:val="24"/>
          <w:szCs w:val="24"/>
        </w:rPr>
      </w:pPr>
      <w:r>
        <w:rPr>
          <w:rFonts w:ascii="Times New Roman" w:hAnsi="Times New Roman" w:eastAsia="Times New Roman" w:cs="Times New Roman"/>
          <w:sz w:val="24"/>
          <w:szCs w:val="24"/>
        </w:rPr>
        <w:t xml:space="preserve">Demonstrate learning autonomy and be able to do critical reading after class. </w:t>
      </w:r>
    </w:p>
    <w:p>
      <w:pPr>
        <w:numPr>
          <w:ilvl w:val="0"/>
          <w:numId w:val="1"/>
        </w:numPr>
        <w:tabs>
          <w:tab w:val="center" w:pos="4320"/>
          <w:tab w:val="right" w:pos="8640"/>
        </w:tabs>
        <w:spacing w:line="240" w:lineRule="auto"/>
        <w:ind w:hanging="360"/>
        <w:rPr>
          <w:rFonts w:eastAsia="Arial"/>
          <w:sz w:val="24"/>
          <w:szCs w:val="24"/>
        </w:rPr>
      </w:pPr>
      <w:r>
        <w:rPr>
          <w:rFonts w:ascii="Times New Roman" w:hAnsi="Times New Roman" w:eastAsia="Times New Roman" w:cs="Times New Roman"/>
          <w:sz w:val="24"/>
          <w:szCs w:val="24"/>
        </w:rPr>
        <w:t>Demonstrate understanding of the characteristics of academic writing; the difference between formal and informal English.</w:t>
      </w:r>
    </w:p>
    <w:p>
      <w:pPr>
        <w:numPr>
          <w:ilvl w:val="0"/>
          <w:numId w:val="1"/>
        </w:numPr>
        <w:tabs>
          <w:tab w:val="center" w:pos="4320"/>
          <w:tab w:val="right" w:pos="8640"/>
        </w:tabs>
        <w:spacing w:line="240" w:lineRule="auto"/>
        <w:ind w:hanging="360"/>
        <w:rPr>
          <w:sz w:val="24"/>
          <w:szCs w:val="24"/>
        </w:rPr>
      </w:pPr>
      <w:r>
        <w:rPr>
          <w:rFonts w:ascii="Times New Roman" w:hAnsi="Times New Roman" w:eastAsia="Times New Roman" w:cs="Times New Roman"/>
          <w:sz w:val="24"/>
          <w:szCs w:val="24"/>
        </w:rPr>
        <w:t xml:space="preserve">Demonstrate the ability to collaborate with group members and write an outline and a formal persuasive/argumentative essay on a relevant topic with a limiting thesis statement, well-developed paragraphs in a proper essay format. </w:t>
      </w:r>
    </w:p>
    <w:p>
      <w:pPr>
        <w:numPr>
          <w:ilvl w:val="0"/>
          <w:numId w:val="1"/>
        </w:numPr>
        <w:tabs>
          <w:tab w:val="center" w:pos="4320"/>
          <w:tab w:val="right" w:pos="8640"/>
        </w:tabs>
        <w:spacing w:line="240" w:lineRule="auto"/>
        <w:ind w:hanging="360"/>
        <w:rPr>
          <w:rFonts w:eastAsia="Arial"/>
          <w:sz w:val="24"/>
          <w:szCs w:val="24"/>
        </w:rPr>
      </w:pPr>
      <w:r>
        <w:rPr>
          <w:rFonts w:ascii="Times New Roman" w:hAnsi="Times New Roman" w:eastAsia="Times New Roman" w:cs="Times New Roman"/>
          <w:sz w:val="24"/>
          <w:szCs w:val="24"/>
        </w:rPr>
        <w:t>Demonstrate the ability to use the following aspects of the writing process: multiple drafts, peer reviews, and independent revision for organization and grammar.</w:t>
      </w:r>
    </w:p>
    <w:p>
      <w:pPr>
        <w:tabs>
          <w:tab w:val="center" w:pos="4320"/>
          <w:tab w:val="right" w:pos="8640"/>
        </w:tabs>
        <w:spacing w:line="240" w:lineRule="auto"/>
        <w:ind w:left="720"/>
        <w:rPr>
          <w:rFonts w:eastAsia="Arial"/>
          <w:sz w:val="24"/>
          <w:szCs w:val="24"/>
        </w:rPr>
      </w:pPr>
    </w:p>
    <w:p>
      <w:pPr>
        <w:tabs>
          <w:tab w:val="center" w:pos="4320"/>
          <w:tab w:val="right" w:pos="8640"/>
        </w:tabs>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Course activities</w:t>
      </w:r>
    </w:p>
    <w:p>
      <w:pPr>
        <w:tabs>
          <w:tab w:val="center" w:pos="4320"/>
          <w:tab w:val="right" w:pos="8640"/>
        </w:tabs>
        <w:spacing w:line="240" w:lineRule="auto"/>
      </w:pPr>
      <w:r>
        <w:rPr>
          <w:rFonts w:ascii="Times New Roman" w:hAnsi="Times New Roman" w:eastAsia="Times New Roman" w:cs="Times New Roman"/>
          <w:b/>
          <w:sz w:val="24"/>
          <w:szCs w:val="24"/>
        </w:rPr>
        <w:t xml:space="preserve"> </w:t>
      </w:r>
    </w:p>
    <w:p>
      <w:pPr>
        <w:numPr>
          <w:ilvl w:val="0"/>
          <w:numId w:val="2"/>
        </w:numPr>
        <w:spacing w:line="240" w:lineRule="auto"/>
        <w:ind w:hanging="360"/>
        <w:rPr>
          <w:sz w:val="24"/>
          <w:szCs w:val="24"/>
        </w:rPr>
      </w:pPr>
      <w:r>
        <w:rPr>
          <w:rFonts w:ascii="Times New Roman" w:hAnsi="Times New Roman" w:eastAsia="Times New Roman" w:cs="Times New Roman"/>
          <w:b/>
          <w:sz w:val="24"/>
          <w:szCs w:val="24"/>
        </w:rPr>
        <w:t xml:space="preserve">Online section (self-study at home): </w:t>
      </w:r>
      <w:r>
        <w:rPr>
          <w:rFonts w:ascii="Times New Roman" w:hAnsi="Times New Roman" w:eastAsia="Times New Roman" w:cs="Times New Roman"/>
          <w:sz w:val="24"/>
          <w:szCs w:val="24"/>
        </w:rPr>
        <w:t>eight weeks</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You should study the assigned content in a textbook through an online course by yourself and complete tasks given by the instructor.</w:t>
      </w:r>
    </w:p>
    <w:p>
      <w:pPr>
        <w:spacing w:line="240" w:lineRule="auto"/>
        <w:ind w:left="720"/>
        <w:rPr>
          <w:sz w:val="24"/>
          <w:szCs w:val="24"/>
        </w:rPr>
      </w:pPr>
    </w:p>
    <w:p>
      <w:pPr>
        <w:numPr>
          <w:ilvl w:val="0"/>
          <w:numId w:val="2"/>
        </w:numPr>
        <w:spacing w:line="240" w:lineRule="auto"/>
        <w:ind w:hanging="360"/>
        <w:rPr>
          <w:sz w:val="24"/>
          <w:szCs w:val="24"/>
        </w:rPr>
      </w:pPr>
      <w:r>
        <w:rPr>
          <w:rFonts w:ascii="Times New Roman" w:hAnsi="Times New Roman" w:eastAsia="Times New Roman" w:cs="Times New Roman"/>
          <w:b/>
          <w:sz w:val="24"/>
          <w:szCs w:val="24"/>
        </w:rPr>
        <w:t>Offline section (meet in the classroom):</w:t>
      </w:r>
      <w:r>
        <w:rPr>
          <w:rFonts w:ascii="Times New Roman" w:hAnsi="Times New Roman" w:eastAsia="Times New Roman" w:cs="Times New Roman"/>
          <w:sz w:val="24"/>
          <w:szCs w:val="24"/>
        </w:rPr>
        <w:t xml:space="preserve"> eight weeks. You will attend lectures and acquire knowledge about academic writing.        </w:t>
      </w:r>
    </w:p>
    <w:p>
      <w:pPr>
        <w:pStyle w:val="20"/>
        <w:rPr>
          <w:rFonts w:ascii="Times New Roman" w:hAnsi="Times New Roman" w:eastAsia="Times New Roman" w:cs="Times New Roman"/>
          <w:b/>
          <w:sz w:val="24"/>
          <w:szCs w:val="24"/>
        </w:rPr>
      </w:pPr>
    </w:p>
    <w:p>
      <w:pPr>
        <w:numPr>
          <w:ilvl w:val="0"/>
          <w:numId w:val="2"/>
        </w:numPr>
        <w:spacing w:line="240" w:lineRule="auto"/>
        <w:ind w:hanging="360"/>
        <w:rPr>
          <w:sz w:val="24"/>
          <w:szCs w:val="24"/>
        </w:rPr>
      </w:pPr>
      <w:r>
        <w:rPr>
          <w:rFonts w:ascii="Times New Roman" w:hAnsi="Times New Roman" w:eastAsia="Times New Roman" w:cs="Times New Roman"/>
          <w:b/>
          <w:sz w:val="24"/>
          <w:szCs w:val="24"/>
        </w:rPr>
        <w:t>Major Writing Assignment:</w:t>
      </w:r>
      <w:r>
        <w:rPr>
          <w:rFonts w:ascii="Times New Roman" w:hAnsi="Times New Roman" w:eastAsia="Times New Roman" w:cs="Times New Roman"/>
          <w:sz w:val="24"/>
          <w:szCs w:val="24"/>
        </w:rPr>
        <w:t xml:space="preserve"> You will work with group members and complete an outline and a group essay.  </w:t>
      </w:r>
    </w:p>
    <w:p>
      <w:pPr>
        <w:pStyle w:val="20"/>
        <w:rPr>
          <w:rFonts w:ascii="Times New Roman" w:hAnsi="Times New Roman" w:cs="Times New Roman"/>
          <w:b/>
          <w:sz w:val="24"/>
          <w:szCs w:val="24"/>
        </w:rPr>
      </w:pPr>
    </w:p>
    <w:p>
      <w:pPr>
        <w:numPr>
          <w:ilvl w:val="0"/>
          <w:numId w:val="2"/>
        </w:numPr>
        <w:spacing w:line="240" w:lineRule="auto"/>
        <w:ind w:hanging="360"/>
        <w:rPr>
          <w:sz w:val="24"/>
          <w:szCs w:val="24"/>
        </w:rPr>
      </w:pPr>
      <w:r>
        <w:rPr>
          <w:rFonts w:ascii="Times New Roman" w:hAnsi="Times New Roman" w:cs="Times New Roman"/>
          <w:b/>
          <w:sz w:val="24"/>
          <w:szCs w:val="24"/>
        </w:rPr>
        <w:t xml:space="preserve"> </w:t>
      </w:r>
      <w:r>
        <w:rPr>
          <w:rFonts w:ascii="Times New Roman" w:hAnsi="Times New Roman" w:eastAsia="Times New Roman" w:cs="Times New Roman"/>
          <w:b/>
          <w:sz w:val="24"/>
          <w:szCs w:val="24"/>
        </w:rPr>
        <w:t>Homework Assignments:</w:t>
      </w:r>
      <w:r>
        <w:rPr>
          <w:rFonts w:ascii="Times New Roman" w:hAnsi="Times New Roman" w:eastAsia="Times New Roman" w:cs="Times New Roman"/>
          <w:sz w:val="24"/>
          <w:szCs w:val="24"/>
        </w:rPr>
        <w:t xml:space="preserve"> The instructor will assign you homework assignments which are designed to help you practice the knowledge you gain in this course. </w:t>
      </w:r>
    </w:p>
    <w:p>
      <w:pPr>
        <w:pStyle w:val="20"/>
        <w:rPr>
          <w:sz w:val="24"/>
          <w:szCs w:val="24"/>
        </w:rPr>
      </w:pPr>
    </w:p>
    <w:p>
      <w:pPr>
        <w:numPr>
          <w:ilvl w:val="0"/>
          <w:numId w:val="2"/>
        </w:numPr>
        <w:spacing w:line="240" w:lineRule="auto"/>
        <w:ind w:hanging="360"/>
        <w:rPr>
          <w:sz w:val="24"/>
          <w:szCs w:val="24"/>
        </w:rPr>
      </w:pPr>
      <w:r>
        <w:rPr>
          <w:rFonts w:ascii="Times New Roman" w:hAnsi="Times New Roman" w:eastAsia="Times New Roman" w:cs="Times New Roman"/>
          <w:b/>
          <w:sz w:val="24"/>
          <w:szCs w:val="24"/>
        </w:rPr>
        <w:t>Other:</w:t>
      </w:r>
      <w:r>
        <w:rPr>
          <w:rFonts w:ascii="Times New Roman" w:hAnsi="Times New Roman" w:eastAsia="Times New Roman" w:cs="Times New Roman"/>
          <w:sz w:val="24"/>
          <w:szCs w:val="24"/>
        </w:rPr>
        <w:t xml:space="preserve"> There may be other appropriate activities as determined by the instructor.</w:t>
      </w:r>
    </w:p>
    <w:p>
      <w:pPr>
        <w:tabs>
          <w:tab w:val="center" w:pos="4320"/>
          <w:tab w:val="right" w:pos="8640"/>
        </w:tabs>
        <w:spacing w:line="240" w:lineRule="auto"/>
      </w:pPr>
    </w:p>
    <w:p>
      <w:pPr>
        <w:tabs>
          <w:tab w:val="center" w:pos="4320"/>
          <w:tab w:val="right" w:pos="8640"/>
        </w:tabs>
        <w:spacing w:line="240" w:lineRule="auto"/>
      </w:pPr>
      <w:r>
        <w:rPr>
          <w:rFonts w:ascii="Times New Roman" w:hAnsi="Times New Roman" w:eastAsia="Times New Roman" w:cs="Times New Roman"/>
          <w:b/>
          <w:sz w:val="24"/>
          <w:szCs w:val="24"/>
        </w:rPr>
        <w:t>Evaluation</w:t>
      </w:r>
    </w:p>
    <w:p>
      <w:pPr>
        <w:numPr>
          <w:ilvl w:val="0"/>
          <w:numId w:val="3"/>
        </w:numPr>
        <w:spacing w:line="240" w:lineRule="auto"/>
        <w:ind w:hanging="360"/>
        <w:rPr>
          <w:sz w:val="24"/>
          <w:szCs w:val="24"/>
        </w:rPr>
      </w:pPr>
      <w:r>
        <w:rPr>
          <w:rFonts w:ascii="Times New Roman" w:hAnsi="Times New Roman" w:eastAsia="Times New Roman" w:cs="Times New Roman"/>
          <w:sz w:val="24"/>
          <w:szCs w:val="24"/>
        </w:rPr>
        <w:t>Your final grade will be a composite of the work you have done for this course.  Each component of the course will be weighted according to the following percentages: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Assignments related to the online section                                        30%                 </w:t>
      </w:r>
    </w:p>
    <w:p>
      <w:pPr>
        <w:spacing w:line="240" w:lineRule="auto"/>
      </w:pPr>
      <w:r>
        <w:rPr>
          <w:rFonts w:ascii="Times New Roman" w:hAnsi="Times New Roman" w:eastAsia="Times New Roman" w:cs="Times New Roman"/>
          <w:sz w:val="24"/>
          <w:szCs w:val="24"/>
        </w:rPr>
        <w:t xml:space="preserve">Group essay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30%</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Assignments related to the offline section                                        30%</w:t>
      </w:r>
    </w:p>
    <w:p>
      <w:pPr>
        <w:spacing w:line="240" w:lineRule="auto"/>
      </w:pPr>
      <w:r>
        <w:rPr>
          <w:rFonts w:ascii="Times New Roman" w:hAnsi="Times New Roman" w:eastAsia="Times New Roman" w:cs="Times New Roman"/>
          <w:sz w:val="24"/>
          <w:szCs w:val="24"/>
        </w:rPr>
        <w:t>Participation                                                                                      10%</w:t>
      </w:r>
    </w:p>
    <w:p>
      <w:pPr>
        <w:spacing w:line="240" w:lineRule="auto"/>
      </w:pPr>
    </w:p>
    <w:p>
      <w:pPr>
        <w:spacing w:line="240" w:lineRule="auto"/>
      </w:pPr>
      <w:r>
        <w:rPr>
          <w:rFonts w:ascii="Times New Roman" w:hAnsi="Times New Roman" w:eastAsia="Times New Roman" w:cs="Times New Roman"/>
          <w:sz w:val="24"/>
          <w:szCs w:val="24"/>
        </w:rPr>
        <w:t>Total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100%</w:t>
      </w:r>
    </w:p>
    <w:p>
      <w:pPr>
        <w:spacing w:line="240" w:lineRule="auto"/>
        <w:rPr>
          <w:rFonts w:hint="eastAsia"/>
        </w:rPr>
      </w:pPr>
    </w:p>
    <w:p>
      <w:pPr>
        <w:spacing w:line="240" w:lineRule="auto"/>
        <w:ind w:left="1080"/>
      </w:pPr>
      <w:r>
        <w:rPr>
          <w:rFonts w:ascii="Times New Roman" w:hAnsi="Times New Roman" w:eastAsia="Times New Roman" w:cs="Times New Roman"/>
          <w:sz w:val="24"/>
          <w:szCs w:val="24"/>
        </w:rPr>
        <w:t xml:space="preserve"> </w:t>
      </w:r>
    </w:p>
    <w:p>
      <w:pPr>
        <w:tabs>
          <w:tab w:val="center" w:pos="4320"/>
          <w:tab w:val="right" w:pos="8640"/>
        </w:tabs>
        <w:spacing w:line="240" w:lineRule="auto"/>
      </w:pPr>
      <w:r>
        <w:rPr>
          <w:rFonts w:ascii="Times New Roman" w:hAnsi="Times New Roman" w:eastAsia="Times New Roman" w:cs="Times New Roman"/>
          <w:b/>
          <w:sz w:val="24"/>
          <w:szCs w:val="24"/>
        </w:rPr>
        <w:t>ESL program policies</w:t>
      </w:r>
    </w:p>
    <w:p>
      <w:pPr>
        <w:numPr>
          <w:ilvl w:val="1"/>
          <w:numId w:val="4"/>
        </w:numPr>
        <w:spacing w:line="240" w:lineRule="auto"/>
        <w:ind w:left="900" w:hanging="5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Participation:  </w:t>
      </w:r>
      <w:r>
        <w:rPr>
          <w:rFonts w:ascii="Times New Roman" w:hAnsi="Times New Roman" w:eastAsia="Times New Roman" w:cs="Times New Roman"/>
          <w:sz w:val="24"/>
          <w:szCs w:val="24"/>
        </w:rPr>
        <w:t xml:space="preserve">Active listening and participation are expected in all class activities and discussions.  Students need to be involved in answering questions posed by the instructor, and ask questions when a topic is not fully understood. </w:t>
      </w:r>
    </w:p>
    <w:p>
      <w:pPr>
        <w:numPr>
          <w:ilvl w:val="1"/>
          <w:numId w:val="4"/>
        </w:numPr>
        <w:spacing w:line="240" w:lineRule="auto"/>
        <w:ind w:left="900" w:hanging="5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Attendance:  </w:t>
      </w:r>
      <w:r>
        <w:rPr>
          <w:rFonts w:ascii="Times New Roman" w:hAnsi="Times New Roman" w:eastAsia="Times New Roman" w:cs="Times New Roman"/>
          <w:sz w:val="24"/>
          <w:szCs w:val="24"/>
        </w:rPr>
        <w:t>Attendance is required.  You are considered responsible for all announcements, assignments, and handouts given in each class whether you are there or not.  If you miss a class, you must check with a classmate or your instructor for anything you may have missed.</w:t>
      </w:r>
    </w:p>
    <w:p>
      <w:pPr>
        <w:numPr>
          <w:ilvl w:val="1"/>
          <w:numId w:val="4"/>
        </w:numPr>
        <w:spacing w:line="240" w:lineRule="auto"/>
        <w:ind w:left="900" w:hanging="5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Tardiness (coming to class late):  </w:t>
      </w:r>
      <w:r>
        <w:rPr>
          <w:rFonts w:ascii="Times New Roman" w:hAnsi="Times New Roman" w:eastAsia="Times New Roman" w:cs="Times New Roman"/>
          <w:sz w:val="24"/>
          <w:szCs w:val="24"/>
        </w:rPr>
        <w:t xml:space="preserve">If you arrive after the time the class is scheduled to begin, you will be considered tardy (late).  </w:t>
      </w:r>
      <w:r>
        <w:rPr>
          <w:rFonts w:ascii="Times New Roman" w:hAnsi="Times New Roman" w:eastAsia="Times New Roman" w:cs="Times New Roman"/>
          <w:b/>
          <w:sz w:val="24"/>
          <w:szCs w:val="24"/>
        </w:rPr>
        <w:t>Three</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tardies</w:t>
      </w:r>
      <w:r>
        <w:rPr>
          <w:rFonts w:ascii="Times New Roman" w:hAnsi="Times New Roman" w:eastAsia="Times New Roman" w:cs="Times New Roman"/>
          <w:sz w:val="24"/>
          <w:szCs w:val="24"/>
        </w:rPr>
        <w:t xml:space="preserve"> will be counted as one absence. </w:t>
      </w:r>
    </w:p>
    <w:p>
      <w:pPr>
        <w:numPr>
          <w:ilvl w:val="1"/>
          <w:numId w:val="4"/>
        </w:numPr>
        <w:spacing w:line="240" w:lineRule="auto"/>
        <w:ind w:left="900" w:hanging="5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Late work: </w:t>
      </w:r>
      <w:r>
        <w:rPr>
          <w:rFonts w:ascii="Times New Roman" w:hAnsi="Times New Roman" w:eastAsia="Times New Roman" w:cs="Times New Roman"/>
          <w:sz w:val="24"/>
          <w:szCs w:val="24"/>
        </w:rPr>
        <w:t xml:space="preserve">Late assignments will not be accepted. The writing/homework assignments are due on the day of the class! If you have a problem, please contact the instructor before the due day to turn in the assignment early. If you miss a class, no matter what excuse you have, you </w:t>
      </w:r>
      <w:r>
        <w:rPr>
          <w:rFonts w:ascii="Times New Roman" w:hAnsi="Times New Roman" w:eastAsia="Times New Roman" w:cs="Times New Roman"/>
          <w:b/>
          <w:sz w:val="24"/>
          <w:szCs w:val="24"/>
        </w:rPr>
        <w:t>will not</w:t>
      </w:r>
      <w:r>
        <w:rPr>
          <w:rFonts w:ascii="Times New Roman" w:hAnsi="Times New Roman" w:eastAsia="Times New Roman" w:cs="Times New Roman"/>
          <w:sz w:val="24"/>
          <w:szCs w:val="24"/>
        </w:rPr>
        <w:t xml:space="preserve"> be able to make up the in-class assignment given in that class.</w:t>
      </w:r>
    </w:p>
    <w:p>
      <w:pPr>
        <w:spacing w:line="240" w:lineRule="auto"/>
        <w:ind w:left="90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numPr>
          <w:ilvl w:val="1"/>
          <w:numId w:val="4"/>
        </w:numPr>
        <w:spacing w:line="240" w:lineRule="auto"/>
        <w:ind w:left="900" w:hanging="540"/>
        <w:rPr>
          <w:rFonts w:ascii="Times New Roman" w:hAnsi="Times New Roman" w:eastAsia="Times New Roman" w:cs="Times New Roman"/>
        </w:rPr>
      </w:pPr>
      <w:r>
        <w:rPr>
          <w:rFonts w:ascii="Times New Roman" w:hAnsi="Times New Roman" w:eastAsia="Times New Roman" w:cs="Times New Roman"/>
          <w:b/>
        </w:rPr>
        <w:t>Cheating (Read this carefully!)</w:t>
      </w:r>
    </w:p>
    <w:p>
      <w:pPr>
        <w:numPr>
          <w:ilvl w:val="0"/>
          <w:numId w:val="5"/>
        </w:numPr>
        <w:spacing w:line="240" w:lineRule="auto"/>
        <w:ind w:left="1260" w:hanging="360"/>
      </w:pPr>
      <w:r>
        <w:rPr>
          <w:rFonts w:ascii="Times New Roman" w:hAnsi="Times New Roman" w:eastAsia="Times New Roman" w:cs="Times New Roman"/>
          <w:b/>
        </w:rPr>
        <w:t>Definition of cheating</w:t>
      </w:r>
    </w:p>
    <w:p>
      <w:pPr>
        <w:numPr>
          <w:ilvl w:val="0"/>
          <w:numId w:val="6"/>
        </w:numPr>
        <w:spacing w:line="240" w:lineRule="auto"/>
        <w:ind w:left="1620" w:hanging="360"/>
      </w:pPr>
      <w:r>
        <w:rPr>
          <w:rFonts w:ascii="Times New Roman" w:hAnsi="Times New Roman" w:eastAsia="Times New Roman" w:cs="Times New Roman"/>
        </w:rPr>
        <w:t>Dishonesty for the purpose of gain</w:t>
      </w:r>
    </w:p>
    <w:p>
      <w:pPr>
        <w:numPr>
          <w:ilvl w:val="0"/>
          <w:numId w:val="6"/>
        </w:numPr>
        <w:spacing w:line="240" w:lineRule="auto"/>
        <w:ind w:left="1620" w:hanging="360"/>
      </w:pPr>
      <w:r>
        <w:rPr>
          <w:rFonts w:ascii="Times New Roman" w:hAnsi="Times New Roman" w:eastAsia="Times New Roman" w:cs="Times New Roman"/>
        </w:rPr>
        <w:t>‘Purposes of gain’ include getting a better grade or getting credit for an assignment you have not personally</w:t>
      </w:r>
      <w:r>
        <w:rPr>
          <w:rFonts w:ascii="Times New Roman" w:hAnsi="Times New Roman" w:eastAsia="Times New Roman" w:cs="Times New Roman"/>
          <w:b/>
        </w:rPr>
        <w:t xml:space="preserve"> </w:t>
      </w:r>
      <w:r>
        <w:rPr>
          <w:rFonts w:ascii="Times New Roman" w:hAnsi="Times New Roman" w:eastAsia="Times New Roman" w:cs="Times New Roman"/>
        </w:rPr>
        <w:t>done.</w:t>
      </w:r>
    </w:p>
    <w:p>
      <w:pPr>
        <w:numPr>
          <w:ilvl w:val="0"/>
          <w:numId w:val="5"/>
        </w:numPr>
        <w:spacing w:line="240" w:lineRule="auto"/>
        <w:ind w:left="1260" w:hanging="360"/>
      </w:pPr>
      <w:r>
        <w:rPr>
          <w:rFonts w:ascii="Times New Roman" w:hAnsi="Times New Roman" w:eastAsia="Times New Roman" w:cs="Times New Roman"/>
          <w:b/>
        </w:rPr>
        <w:t>Students cheat when they…</w:t>
      </w:r>
    </w:p>
    <w:p>
      <w:pPr>
        <w:numPr>
          <w:ilvl w:val="0"/>
          <w:numId w:val="6"/>
        </w:numPr>
        <w:spacing w:line="240" w:lineRule="auto"/>
        <w:ind w:left="1620" w:hanging="360"/>
      </w:pPr>
      <w:r>
        <w:rPr>
          <w:rFonts w:ascii="Times New Roman" w:hAnsi="Times New Roman" w:eastAsia="Times New Roman" w:cs="Times New Roman"/>
        </w:rPr>
        <w:t>copy from another person’s work during a test</w:t>
      </w:r>
    </w:p>
    <w:p>
      <w:pPr>
        <w:numPr>
          <w:ilvl w:val="0"/>
          <w:numId w:val="6"/>
        </w:numPr>
        <w:spacing w:line="240" w:lineRule="auto"/>
        <w:ind w:left="1620" w:hanging="360"/>
      </w:pPr>
      <w:r>
        <w:rPr>
          <w:rFonts w:ascii="Times New Roman" w:hAnsi="Times New Roman" w:eastAsia="Times New Roman" w:cs="Times New Roman"/>
        </w:rPr>
        <w:t>copy from another person’s assignments or homework</w:t>
      </w:r>
    </w:p>
    <w:p>
      <w:pPr>
        <w:numPr>
          <w:ilvl w:val="0"/>
          <w:numId w:val="6"/>
        </w:numPr>
        <w:spacing w:line="240" w:lineRule="auto"/>
        <w:ind w:left="1620" w:hanging="360"/>
      </w:pPr>
      <w:r>
        <w:rPr>
          <w:rFonts w:ascii="Times New Roman" w:hAnsi="Times New Roman" w:eastAsia="Times New Roman" w:cs="Times New Roman"/>
        </w:rPr>
        <w:t>write a test, assignment, or homework, for another person</w:t>
      </w:r>
    </w:p>
    <w:p>
      <w:pPr>
        <w:numPr>
          <w:ilvl w:val="0"/>
          <w:numId w:val="6"/>
        </w:numPr>
        <w:spacing w:line="240" w:lineRule="auto"/>
        <w:ind w:left="1620" w:hanging="360"/>
      </w:pPr>
      <w:r>
        <w:rPr>
          <w:rFonts w:ascii="Times New Roman" w:hAnsi="Times New Roman" w:eastAsia="Times New Roman" w:cs="Times New Roman"/>
        </w:rPr>
        <w:t>allow another person to copy their test, assignment, or homework</w:t>
      </w:r>
    </w:p>
    <w:p>
      <w:pPr>
        <w:numPr>
          <w:ilvl w:val="0"/>
          <w:numId w:val="5"/>
        </w:numPr>
        <w:spacing w:line="240" w:lineRule="auto"/>
        <w:ind w:left="1260" w:hanging="360"/>
      </w:pPr>
      <w:r>
        <w:rPr>
          <w:rFonts w:ascii="Times New Roman" w:hAnsi="Times New Roman" w:eastAsia="Times New Roman" w:cs="Times New Roman"/>
          <w:b/>
        </w:rPr>
        <w:t>Consequences</w:t>
      </w:r>
    </w:p>
    <w:p>
      <w:pPr>
        <w:numPr>
          <w:ilvl w:val="0"/>
          <w:numId w:val="6"/>
        </w:numPr>
        <w:spacing w:line="240" w:lineRule="auto"/>
        <w:ind w:left="1620" w:hanging="360"/>
      </w:pPr>
      <w:r>
        <w:rPr>
          <w:rFonts w:ascii="Times New Roman" w:hAnsi="Times New Roman" w:eastAsia="Times New Roman" w:cs="Times New Roman"/>
        </w:rPr>
        <w:t>A person who cheats will receive zero for the test/assignment.</w:t>
      </w:r>
    </w:p>
    <w:p>
      <w:pPr>
        <w:numPr>
          <w:ilvl w:val="1"/>
          <w:numId w:val="4"/>
        </w:numPr>
        <w:spacing w:line="240" w:lineRule="auto"/>
        <w:ind w:left="900" w:hanging="540"/>
        <w:rPr>
          <w:rFonts w:ascii="Times New Roman" w:hAnsi="Times New Roman" w:eastAsia="Times New Roman" w:cs="Times New Roman"/>
        </w:rPr>
      </w:pPr>
      <w:r>
        <w:rPr>
          <w:rFonts w:ascii="Times New Roman" w:hAnsi="Times New Roman" w:eastAsia="Times New Roman" w:cs="Times New Roman"/>
          <w:b/>
        </w:rPr>
        <w:t>Plagiarism (Read this carefully!):</w:t>
      </w:r>
    </w:p>
    <w:p>
      <w:pPr>
        <w:numPr>
          <w:ilvl w:val="0"/>
          <w:numId w:val="5"/>
        </w:numPr>
        <w:spacing w:line="240" w:lineRule="auto"/>
        <w:ind w:left="1260" w:hanging="360"/>
      </w:pPr>
      <w:r>
        <w:rPr>
          <w:rFonts w:ascii="Times New Roman" w:hAnsi="Times New Roman" w:eastAsia="Times New Roman" w:cs="Times New Roman"/>
          <w:b/>
        </w:rPr>
        <w:t>Definition</w:t>
      </w:r>
    </w:p>
    <w:p>
      <w:pPr>
        <w:numPr>
          <w:ilvl w:val="0"/>
          <w:numId w:val="6"/>
        </w:numPr>
        <w:spacing w:line="240" w:lineRule="auto"/>
        <w:ind w:left="1620" w:hanging="360"/>
      </w:pPr>
      <w:r>
        <w:rPr>
          <w:rFonts w:ascii="Times New Roman" w:hAnsi="Times New Roman" w:eastAsia="Times New Roman" w:cs="Times New Roman"/>
        </w:rPr>
        <w:t xml:space="preserve"> copying others’ writing, or even a small part of their writing, without proper permission</w:t>
      </w:r>
    </w:p>
    <w:p>
      <w:pPr>
        <w:numPr>
          <w:ilvl w:val="0"/>
          <w:numId w:val="6"/>
        </w:numPr>
        <w:spacing w:line="240" w:lineRule="auto"/>
        <w:ind w:left="1620" w:hanging="360"/>
      </w:pPr>
      <w:r>
        <w:rPr>
          <w:rFonts w:ascii="Times New Roman" w:hAnsi="Times New Roman" w:eastAsia="Times New Roman" w:cs="Times New Roman"/>
        </w:rPr>
        <w:t>taking credit for any writing that is not your own</w:t>
      </w:r>
    </w:p>
    <w:p>
      <w:pPr>
        <w:numPr>
          <w:ilvl w:val="0"/>
          <w:numId w:val="6"/>
        </w:numPr>
        <w:spacing w:line="240" w:lineRule="auto"/>
        <w:ind w:left="1620" w:hanging="360"/>
      </w:pPr>
      <w:r>
        <w:rPr>
          <w:rFonts w:ascii="Times New Roman" w:hAnsi="Times New Roman" w:eastAsia="Times New Roman" w:cs="Times New Roman"/>
        </w:rPr>
        <w:t>using other authors' material and changing it somewhat without stating next to the material exactly where it came from</w:t>
      </w:r>
    </w:p>
    <w:p>
      <w:pPr>
        <w:numPr>
          <w:ilvl w:val="0"/>
          <w:numId w:val="6"/>
        </w:numPr>
        <w:spacing w:line="240" w:lineRule="auto"/>
        <w:ind w:left="1620" w:hanging="360"/>
      </w:pPr>
      <w:r>
        <w:rPr>
          <w:rFonts w:ascii="Times New Roman" w:hAnsi="Times New Roman" w:eastAsia="Times New Roman" w:cs="Times New Roman"/>
        </w:rPr>
        <w:t>not using quotation marks around any and all material which has not been changed in very major ways from the original to give the impression that it has not been largely quoted</w:t>
      </w:r>
    </w:p>
    <w:p>
      <w:pPr>
        <w:numPr>
          <w:ilvl w:val="0"/>
          <w:numId w:val="6"/>
        </w:numPr>
        <w:spacing w:line="240" w:lineRule="auto"/>
        <w:ind w:left="1620" w:hanging="360"/>
      </w:pPr>
      <w:r>
        <w:rPr>
          <w:rFonts w:ascii="Times New Roman" w:hAnsi="Times New Roman" w:eastAsia="Times New Roman" w:cs="Times New Roman"/>
        </w:rPr>
        <w:t xml:space="preserve">cutting various sentences out of a variety of different sources and combining them together, even if you make a few small changes in each one </w:t>
      </w:r>
    </w:p>
    <w:p>
      <w:pPr>
        <w:numPr>
          <w:ilvl w:val="0"/>
          <w:numId w:val="5"/>
        </w:numPr>
        <w:spacing w:line="240" w:lineRule="auto"/>
        <w:ind w:left="1260" w:hanging="360"/>
      </w:pPr>
      <w:r>
        <w:rPr>
          <w:rFonts w:ascii="Times New Roman" w:hAnsi="Times New Roman" w:eastAsia="Times New Roman" w:cs="Times New Roman"/>
          <w:b/>
        </w:rPr>
        <w:t>Consequences</w:t>
      </w:r>
    </w:p>
    <w:p>
      <w:pPr>
        <w:numPr>
          <w:ilvl w:val="0"/>
          <w:numId w:val="6"/>
        </w:numPr>
        <w:spacing w:line="240" w:lineRule="auto"/>
        <w:ind w:left="1620" w:hanging="360"/>
      </w:pPr>
      <w:r>
        <w:rPr>
          <w:rFonts w:ascii="Times New Roman" w:hAnsi="Times New Roman" w:eastAsia="Times New Roman" w:cs="Times New Roman"/>
        </w:rPr>
        <w:t>You will get zero for that assignment.</w:t>
      </w:r>
    </w:p>
    <w:p>
      <w:pPr>
        <w:spacing w:line="240" w:lineRule="auto"/>
        <w:ind w:left="1620"/>
      </w:pPr>
    </w:p>
    <w:p>
      <w:pPr>
        <w:spacing w:line="240" w:lineRule="auto"/>
        <w:ind w:left="900"/>
      </w:pPr>
    </w:p>
    <w:p>
      <w:pPr>
        <w:tabs>
          <w:tab w:val="left" w:pos="540"/>
        </w:tabs>
        <w:spacing w:line="240" w:lineRule="auto"/>
      </w:pPr>
      <w:r>
        <w:rPr>
          <w:rFonts w:ascii="Times New Roman" w:hAnsi="Times New Roman" w:eastAsia="Times New Roman" w:cs="Times New Roman"/>
          <w:b/>
          <w:sz w:val="24"/>
          <w:szCs w:val="24"/>
        </w:rPr>
        <w:t>TENTATIVE TOPICS AND ASSIGNMENTS</w:t>
      </w:r>
    </w:p>
    <w:p>
      <w:pPr>
        <w:tabs>
          <w:tab w:val="left" w:pos="540"/>
        </w:tabs>
        <w:spacing w:line="240" w:lineRule="auto"/>
      </w:pPr>
    </w:p>
    <w:p>
      <w:pPr>
        <w:spacing w:line="240" w:lineRule="auto"/>
        <w:ind w:left="630" w:right="720"/>
      </w:pPr>
      <w:r>
        <w:rPr>
          <w:rFonts w:ascii="Times New Roman" w:hAnsi="Times New Roman" w:eastAsia="Times New Roman" w:cs="Times New Roman"/>
          <w:sz w:val="24"/>
          <w:szCs w:val="24"/>
        </w:rPr>
        <w:t>We will do our best to follow this schedule.  However, it may be necessary to make changes in the schedule as the course develops.  These changes will be announced in class, and if you miss a class you need to be responsible for getting in touch with a classmate and following through as necessary on any announced changes.</w:t>
      </w:r>
    </w:p>
    <w:p>
      <w:pPr>
        <w:spacing w:line="240" w:lineRule="auto"/>
        <w:ind w:left="630" w:right="720"/>
      </w:pPr>
    </w:p>
    <w:p>
      <w:pPr>
        <w:spacing w:line="240" w:lineRule="auto"/>
        <w:ind w:left="630" w:right="720"/>
      </w:pPr>
    </w:p>
    <w:p>
      <w:pPr>
        <w:spacing w:line="240" w:lineRule="auto"/>
        <w:ind w:left="630" w:right="720"/>
      </w:pPr>
    </w:p>
    <w:p>
      <w:pPr>
        <w:spacing w:line="240" w:lineRule="auto"/>
        <w:ind w:left="630" w:right="720"/>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p>
    <w:p>
      <w:pPr>
        <w:spacing w:line="240" w:lineRule="auto"/>
      </w:pPr>
      <w:bookmarkStart w:id="0" w:name="_GoBack"/>
      <w:bookmarkEnd w:id="0"/>
    </w:p>
    <w:p>
      <w:pPr>
        <w:spacing w:line="240" w:lineRule="auto"/>
      </w:pPr>
    </w:p>
    <w:tbl>
      <w:tblPr>
        <w:tblStyle w:val="18"/>
        <w:tblpPr w:leftFromText="180" w:rightFromText="180" w:vertAnchor="text" w:horzAnchor="margin" w:tblpY="-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2835"/>
        <w:gridCol w:w="35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jc w:val="center"/>
              <w:rPr>
                <w:color w:val="auto"/>
              </w:rPr>
            </w:pPr>
            <w:r>
              <w:rPr>
                <w:rFonts w:ascii="Times New Roman" w:hAnsi="Times New Roman" w:eastAsia="Times New Roman" w:cs="Times New Roman"/>
                <w:b/>
                <w:color w:val="auto"/>
                <w:sz w:val="20"/>
                <w:szCs w:val="20"/>
              </w:rPr>
              <w:t xml:space="preserve">Weeks </w:t>
            </w:r>
          </w:p>
        </w:tc>
        <w:tc>
          <w:tcPr>
            <w:tcW w:w="2835" w:type="dxa"/>
          </w:tcPr>
          <w:p>
            <w:pPr>
              <w:spacing w:line="240" w:lineRule="auto"/>
              <w:jc w:val="center"/>
            </w:pPr>
            <w:r>
              <w:rPr>
                <w:rFonts w:ascii="Times New Roman" w:hAnsi="Times New Roman" w:eastAsia="Times New Roman" w:cs="Times New Roman"/>
                <w:b/>
                <w:sz w:val="20"/>
                <w:szCs w:val="20"/>
              </w:rPr>
              <w:t>TOPICS</w:t>
            </w:r>
          </w:p>
        </w:tc>
        <w:tc>
          <w:tcPr>
            <w:tcW w:w="3544" w:type="dxa"/>
          </w:tcPr>
          <w:p>
            <w:pPr>
              <w:spacing w:line="240" w:lineRule="auto"/>
              <w:jc w:val="center"/>
            </w:pPr>
            <w:r>
              <w:rPr>
                <w:rFonts w:ascii="Times New Roman" w:hAnsi="Times New Roman" w:eastAsia="Times New Roman" w:cs="Times New Roman"/>
                <w:b/>
                <w:sz w:val="20"/>
                <w:szCs w:val="20"/>
              </w:rPr>
              <w:t xml:space="preserve">Contents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Week-1</w:t>
            </w:r>
            <w:r>
              <w:rPr>
                <w:rFonts w:hint="eastAsia" w:ascii="Times New Roman" w:hAnsi="Times New Roman" w:cs="Times New Roman"/>
                <w:color w:val="auto"/>
                <w:sz w:val="24"/>
                <w:szCs w:val="24"/>
              </w:rPr>
              <w:t xml:space="preserve">  </w:t>
            </w:r>
            <w:r>
              <w:rPr>
                <w:rFonts w:ascii="Times New Roman" w:hAnsi="Times New Roman" w:eastAsia="Times New Roman" w:cs="Times New Roman"/>
                <w:color w:val="auto"/>
                <w:sz w:val="24"/>
                <w:szCs w:val="24"/>
              </w:rPr>
              <w:t>Sept. 4/5</w:t>
            </w:r>
          </w:p>
          <w:p>
            <w:pPr>
              <w:spacing w:line="240" w:lineRule="auto"/>
              <w:rPr>
                <w:color w:val="auto"/>
              </w:rPr>
            </w:pPr>
            <w:r>
              <w:rPr>
                <w:rFonts w:ascii="Times New Roman" w:hAnsi="Times New Roman" w:eastAsia="Times New Roman" w:cs="Times New Roman"/>
                <w:color w:val="auto"/>
                <w:sz w:val="24"/>
                <w:szCs w:val="24"/>
              </w:rPr>
              <w:t>Self-study</w:t>
            </w:r>
          </w:p>
        </w:tc>
        <w:tc>
          <w:tcPr>
            <w:tcW w:w="2835" w:type="dxa"/>
          </w:tcPr>
          <w:p>
            <w:pPr>
              <w:spacing w:line="240" w:lineRule="auto"/>
            </w:pPr>
          </w:p>
        </w:tc>
        <w:tc>
          <w:tcPr>
            <w:tcW w:w="3544" w:type="dxa"/>
          </w:tcPr>
          <w:p>
            <w:pPr>
              <w:spacing w:line="240" w:lineRule="auto"/>
              <w:rPr>
                <w:rFonts w:hint="eastAsia"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Week-2  Sept. 11/12</w:t>
            </w:r>
          </w:p>
          <w:p>
            <w:pPr>
              <w:spacing w:line="240" w:lineRule="auto"/>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Class meeting</w:t>
            </w:r>
          </w:p>
        </w:tc>
        <w:tc>
          <w:tcPr>
            <w:tcW w:w="2835" w:type="dxa"/>
          </w:tcPr>
          <w:p>
            <w:pPr>
              <w:tabs>
                <w:tab w:val="center" w:pos="4320"/>
                <w:tab w:val="right" w:pos="8640"/>
              </w:tabs>
              <w:spacing w:line="240" w:lineRule="auto"/>
            </w:pPr>
            <w:r>
              <w:rPr>
                <w:rFonts w:hint="eastAsia" w:ascii="Times New Roman" w:hAnsi="Times New Roman" w:cs="Times New Roman"/>
                <w:sz w:val="24"/>
                <w:szCs w:val="24"/>
              </w:rPr>
              <w:t xml:space="preserve"> </w:t>
            </w:r>
            <w:r>
              <w:rPr>
                <w:rFonts w:ascii="Times New Roman" w:hAnsi="Times New Roman" w:eastAsia="Times New Roman" w:cs="Times New Roman"/>
                <w:sz w:val="24"/>
                <w:szCs w:val="24"/>
              </w:rPr>
              <w:t xml:space="preserve"> Introduction to the course</w:t>
            </w:r>
          </w:p>
          <w:p>
            <w:pPr>
              <w:tabs>
                <w:tab w:val="center" w:pos="4320"/>
                <w:tab w:val="right" w:pos="8640"/>
              </w:tabs>
              <w:spacing w:line="240" w:lineRule="auto"/>
              <w:rPr>
                <w:rFonts w:hint="eastAsia" w:ascii="Times New Roman" w:hAnsi="Times New Roman" w:cs="Times New Roman"/>
                <w:sz w:val="24"/>
                <w:szCs w:val="24"/>
              </w:rPr>
            </w:pPr>
          </w:p>
        </w:tc>
        <w:tc>
          <w:tcPr>
            <w:tcW w:w="3544"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Program and course  introduction</w:t>
            </w:r>
          </w:p>
          <w:p>
            <w:pPr>
              <w:spacing w:line="240" w:lineRule="auto"/>
              <w:rPr>
                <w:rFonts w:ascii="Times New Roman" w:hAnsi="Times New Roman" w:eastAsia="Times New Roman" w:cs="Times New Roman"/>
                <w:sz w:val="24"/>
                <w:szCs w:val="24"/>
              </w:rPr>
            </w:pPr>
            <w:r>
              <w:rPr>
                <w:rFonts w:ascii="Times New Roman" w:hAnsi="Times New Roman" w:cs="Times New Roman"/>
                <w:sz w:val="24"/>
                <w:szCs w:val="24"/>
              </w:rPr>
              <w:t>Types of academic writing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Week-3  Sept. 18</w:t>
            </w:r>
          </w:p>
          <w:p>
            <w:pPr>
              <w:spacing w:line="240" w:lineRule="auto"/>
              <w:rPr>
                <w:color w:val="auto"/>
              </w:rPr>
            </w:pPr>
            <w:r>
              <w:rPr>
                <w:rFonts w:ascii="Times New Roman" w:hAnsi="Times New Roman" w:eastAsia="Times New Roman" w:cs="Times New Roman"/>
                <w:color w:val="auto"/>
                <w:sz w:val="24"/>
                <w:szCs w:val="24"/>
              </w:rPr>
              <w:t>Self-study</w:t>
            </w:r>
          </w:p>
        </w:tc>
        <w:tc>
          <w:tcPr>
            <w:tcW w:w="2835" w:type="dxa"/>
          </w:tcPr>
          <w:p>
            <w:pPr>
              <w:keepNext/>
              <w:spacing w:line="240" w:lineRule="auto"/>
              <w:rPr>
                <w:rFonts w:hint="eastAsia" w:ascii="Times New Roman" w:hAnsi="Times New Roman" w:cs="Times New Roman"/>
                <w:sz w:val="24"/>
                <w:szCs w:val="24"/>
              </w:rPr>
            </w:pPr>
            <w:r>
              <w:rPr>
                <w:rFonts w:hint="eastAsia" w:ascii="Times New Roman" w:hAnsi="Times New Roman" w:cs="Times New Roman"/>
                <w:sz w:val="24"/>
                <w:szCs w:val="24"/>
              </w:rPr>
              <w:t>Assigned Tasks</w:t>
            </w:r>
          </w:p>
          <w:p>
            <w:pPr>
              <w:keepNext/>
              <w:spacing w:line="240" w:lineRule="auto"/>
            </w:pPr>
          </w:p>
        </w:tc>
        <w:tc>
          <w:tcPr>
            <w:tcW w:w="3544"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Week-4  Sept. 25/26</w:t>
            </w:r>
          </w:p>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0000FF"/>
                <w:sz w:val="24"/>
                <w:szCs w:val="24"/>
              </w:rPr>
              <w:t>Class meeting</w:t>
            </w:r>
          </w:p>
        </w:tc>
        <w:tc>
          <w:tcPr>
            <w:tcW w:w="2835" w:type="dxa"/>
          </w:tcPr>
          <w:p>
            <w:pPr>
              <w:keepNext/>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Characteristics of Academic Writing I </w:t>
            </w:r>
          </w:p>
          <w:p>
            <w:pPr>
              <w:keepNext/>
              <w:spacing w:line="240" w:lineRule="auto"/>
              <w:rPr>
                <w:rFonts w:ascii="Times New Roman" w:hAnsi="Times New Roman" w:cs="Times New Roman"/>
                <w:sz w:val="24"/>
                <w:szCs w:val="24"/>
              </w:rPr>
            </w:pPr>
            <w:r>
              <w:rPr>
                <w:rFonts w:ascii="Times New Roman" w:hAnsi="Times New Roman" w:eastAsia="Times New Roman" w:cs="Times New Roman"/>
                <w:sz w:val="24"/>
                <w:szCs w:val="24"/>
              </w:rPr>
              <w:t>Effective group work</w:t>
            </w:r>
          </w:p>
          <w:p>
            <w:pPr>
              <w:keepNext/>
              <w:spacing w:line="240" w:lineRule="auto"/>
              <w:rPr>
                <w:rFonts w:hint="eastAsia" w:ascii="Times New Roman" w:hAnsi="Times New Roman" w:cs="Times New Roman"/>
                <w:sz w:val="24"/>
                <w:szCs w:val="24"/>
              </w:rPr>
            </w:pPr>
          </w:p>
        </w:tc>
        <w:tc>
          <w:tcPr>
            <w:tcW w:w="3544"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Style and tone,</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Group work policy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Week-5 Oct. 2/3</w:t>
            </w:r>
          </w:p>
          <w:p>
            <w:pPr>
              <w:spacing w:line="240" w:lineRule="auto"/>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 xml:space="preserve"> </w:t>
            </w:r>
          </w:p>
        </w:tc>
        <w:tc>
          <w:tcPr>
            <w:tcW w:w="2835" w:type="dxa"/>
          </w:tcPr>
          <w:p>
            <w:pPr>
              <w:keepNext/>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N</w:t>
            </w:r>
            <w:r>
              <w:rPr>
                <w:rFonts w:hint="eastAsia" w:ascii="Times New Roman" w:hAnsi="Times New Roman" w:cs="Times New Roman"/>
                <w:color w:val="FF0000"/>
                <w:sz w:val="24"/>
                <w:szCs w:val="24"/>
              </w:rPr>
              <w:t xml:space="preserve">ational </w:t>
            </w:r>
            <w:r>
              <w:rPr>
                <w:rFonts w:ascii="Times New Roman" w:hAnsi="Times New Roman" w:cs="Times New Roman"/>
                <w:color w:val="FF0000"/>
                <w:sz w:val="24"/>
                <w:szCs w:val="24"/>
              </w:rPr>
              <w:t>Day holiday</w:t>
            </w:r>
          </w:p>
        </w:tc>
        <w:tc>
          <w:tcPr>
            <w:tcW w:w="3544" w:type="dxa"/>
          </w:tcPr>
          <w:p>
            <w:pPr>
              <w:spacing w:line="240" w:lineRule="auto"/>
              <w:rPr>
                <w:rFonts w:ascii="Times New Roman" w:hAnsi="Times New Roman" w:eastAsia="Times New Roman" w:cs="Times New Roman"/>
                <w:color w:val="FF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Week-6 Oct. 9/10</w:t>
            </w:r>
          </w:p>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0000FF"/>
                <w:sz w:val="24"/>
                <w:szCs w:val="24"/>
              </w:rPr>
              <w:t>Class meeting</w:t>
            </w:r>
          </w:p>
        </w:tc>
        <w:tc>
          <w:tcPr>
            <w:tcW w:w="2835" w:type="dxa"/>
          </w:tcPr>
          <w:p>
            <w:pPr>
              <w:spacing w:line="240" w:lineRule="auto"/>
              <w:rPr>
                <w:rFonts w:ascii="Times New Roman" w:hAnsi="Times New Roman" w:eastAsia="Times New Roman" w:cs="Times New Roman"/>
                <w:sz w:val="24"/>
                <w:szCs w:val="24"/>
              </w:rPr>
            </w:pPr>
            <w:r>
              <w:rPr>
                <w:rFonts w:ascii="Times New Roman" w:hAnsi="Times New Roman" w:cs="Times New Roman"/>
                <w:sz w:val="24"/>
                <w:szCs w:val="24"/>
              </w:rPr>
              <w:t xml:space="preserve"> </w:t>
            </w:r>
            <w:r>
              <w:rPr>
                <w:rFonts w:ascii="Times New Roman" w:hAnsi="Times New Roman" w:eastAsia="Times New Roman" w:cs="Times New Roman"/>
                <w:sz w:val="24"/>
                <w:szCs w:val="24"/>
              </w:rPr>
              <w:t xml:space="preserve"> Characteristics of Academic Writing II</w:t>
            </w:r>
          </w:p>
        </w:tc>
        <w:tc>
          <w:tcPr>
            <w:tcW w:w="3544" w:type="dxa"/>
          </w:tcPr>
          <w:p>
            <w:pPr>
              <w:spacing w:line="240" w:lineRule="auto"/>
              <w:rPr>
                <w:rFonts w:ascii="Times New Roman" w:hAnsi="Times New Roman" w:cs="Times New Roman"/>
                <w:sz w:val="24"/>
                <w:szCs w:val="24"/>
              </w:rPr>
            </w:pPr>
            <w:r>
              <w:rPr>
                <w:rFonts w:ascii="Times New Roman" w:hAnsi="Times New Roman" w:cs="Times New Roman"/>
                <w:sz w:val="24"/>
                <w:szCs w:val="24"/>
              </w:rPr>
              <w:t xml:space="preserve">Audience and purpose,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Academic vocabulary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cs="Times New Roman"/>
                <w:color w:val="auto"/>
              </w:rPr>
            </w:pPr>
            <w:r>
              <w:rPr>
                <w:rFonts w:ascii="Times New Roman" w:hAnsi="Times New Roman" w:cs="Times New Roman"/>
                <w:color w:val="auto"/>
              </w:rPr>
              <w:t>Week- 7 Oct. 16/17</w:t>
            </w:r>
          </w:p>
          <w:p>
            <w:pPr>
              <w:spacing w:line="240" w:lineRule="auto"/>
              <w:rPr>
                <w:rFonts w:ascii="Times New Roman" w:hAnsi="Times New Roman" w:cs="Times New Roman"/>
                <w:color w:val="auto"/>
              </w:rPr>
            </w:pPr>
            <w:r>
              <w:rPr>
                <w:rFonts w:ascii="Times New Roman" w:hAnsi="Times New Roman" w:cs="Times New Roman"/>
                <w:color w:val="auto"/>
              </w:rPr>
              <w:t>Self-study</w:t>
            </w:r>
          </w:p>
        </w:tc>
        <w:tc>
          <w:tcPr>
            <w:tcW w:w="2835" w:type="dxa"/>
          </w:tcPr>
          <w:p>
            <w:pPr>
              <w:spacing w:line="240" w:lineRule="auto"/>
            </w:pP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 Digital material -</w:t>
            </w:r>
            <w:r>
              <w:rPr>
                <w:rFonts w:hint="eastAsia" w:ascii="Times New Roman" w:hAnsi="Times New Roman" w:cs="Times New Roman"/>
                <w:sz w:val="24"/>
                <w:szCs w:val="24"/>
              </w:rPr>
              <w:t xml:space="preserve">Unit </w:t>
            </w:r>
            <w:r>
              <w:rPr>
                <w:rFonts w:ascii="Times New Roman" w:hAnsi="Times New Roman" w:cs="Times New Roman"/>
                <w:sz w:val="24"/>
                <w:szCs w:val="24"/>
              </w:rPr>
              <w:t>2</w:t>
            </w:r>
          </w:p>
        </w:tc>
        <w:tc>
          <w:tcPr>
            <w:tcW w:w="3544" w:type="dxa"/>
          </w:tcPr>
          <w:p>
            <w:pPr>
              <w:spacing w:line="240" w:lineRule="auto"/>
              <w:rPr>
                <w:rFonts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Week-8 Oct. 23/24</w:t>
            </w:r>
          </w:p>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0000FF"/>
                <w:sz w:val="24"/>
                <w:szCs w:val="24"/>
              </w:rPr>
              <w:t>Class meeting</w:t>
            </w:r>
          </w:p>
        </w:tc>
        <w:tc>
          <w:tcPr>
            <w:tcW w:w="2835"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Essay</w:t>
            </w:r>
          </w:p>
        </w:tc>
        <w:tc>
          <w:tcPr>
            <w:tcW w:w="3544" w:type="dxa"/>
          </w:tcPr>
          <w:p>
            <w:pPr>
              <w:spacing w:line="240" w:lineRule="auto"/>
              <w:rPr>
                <w:rFonts w:ascii="Times New Roman" w:hAnsi="Times New Roman" w:cs="Times New Roman"/>
                <w:sz w:val="24"/>
                <w:szCs w:val="24"/>
              </w:rPr>
            </w:pPr>
            <w:r>
              <w:rPr>
                <w:rFonts w:ascii="Times New Roman" w:hAnsi="Times New Roman" w:cs="Times New Roman"/>
                <w:sz w:val="24"/>
                <w:szCs w:val="24"/>
              </w:rPr>
              <w:t>Topic selection</w:t>
            </w:r>
          </w:p>
          <w:p>
            <w:pPr>
              <w:spacing w:line="240" w:lineRule="auto"/>
              <w:rPr>
                <w:rFonts w:ascii="Times New Roman" w:hAnsi="Times New Roman" w:cs="Times New Roman"/>
                <w:sz w:val="24"/>
                <w:szCs w:val="24"/>
              </w:rPr>
            </w:pPr>
            <w:r>
              <w:rPr>
                <w:rFonts w:ascii="Times New Roman" w:hAnsi="Times New Roman" w:cs="Times New Roman"/>
                <w:sz w:val="24"/>
                <w:szCs w:val="24"/>
              </w:rPr>
              <w:t>Essay structure</w:t>
            </w:r>
          </w:p>
          <w:p>
            <w:pPr>
              <w:spacing w:line="240" w:lineRule="auto"/>
              <w:rPr>
                <w:rFonts w:ascii="Times New Roman" w:hAnsi="Times New Roman" w:cs="Times New Roman"/>
                <w:sz w:val="24"/>
                <w:szCs w:val="24"/>
              </w:rPr>
            </w:pPr>
            <w:r>
              <w:rPr>
                <w:rFonts w:ascii="Times New Roman" w:hAnsi="Times New Roman" w:cs="Times New Roman"/>
                <w:sz w:val="24"/>
                <w:szCs w:val="24"/>
              </w:rPr>
              <w:t>Outline</w:t>
            </w:r>
          </w:p>
          <w:p>
            <w:pPr>
              <w:spacing w:line="240" w:lineRule="auto"/>
              <w:rPr>
                <w:rFonts w:ascii="Times New Roman" w:hAnsi="Times New Roman" w:cs="Times New Roman"/>
                <w:sz w:val="24"/>
                <w:szCs w:val="24"/>
              </w:rPr>
            </w:pPr>
            <w:r>
              <w:rPr>
                <w:rFonts w:ascii="Times New Roman" w:hAnsi="Times New Roman" w:eastAsia="Times New Roman" w:cs="Times New Roman"/>
                <w:color w:val="FF0000"/>
                <w:sz w:val="24"/>
                <w:szCs w:val="24"/>
              </w:rPr>
              <w:t>Assignment: group essay given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Week-9 Oct. 30/31</w:t>
            </w:r>
          </w:p>
          <w:p>
            <w:pPr>
              <w:spacing w:line="240" w:lineRule="auto"/>
              <w:rPr>
                <w:color w:val="auto"/>
              </w:rPr>
            </w:pPr>
            <w:r>
              <w:rPr>
                <w:rFonts w:ascii="Times New Roman" w:hAnsi="Times New Roman" w:eastAsia="Times New Roman" w:cs="Times New Roman"/>
                <w:color w:val="auto"/>
                <w:sz w:val="24"/>
                <w:szCs w:val="24"/>
              </w:rPr>
              <w:t>Self-study</w:t>
            </w:r>
          </w:p>
        </w:tc>
        <w:tc>
          <w:tcPr>
            <w:tcW w:w="2835" w:type="dxa"/>
          </w:tcPr>
          <w:p>
            <w:pPr>
              <w:spacing w:line="240" w:lineRule="auto"/>
              <w:rPr>
                <w:rFonts w:ascii="Times New Roman" w:hAnsi="Times New Roman" w:cs="Times New Roman"/>
                <w:sz w:val="24"/>
                <w:szCs w:val="24"/>
              </w:rPr>
            </w:pPr>
            <w:r>
              <w:rPr>
                <w:rFonts w:ascii="Times New Roman" w:hAnsi="Times New Roman" w:cs="Times New Roman"/>
                <w:sz w:val="24"/>
                <w:szCs w:val="24"/>
              </w:rPr>
              <w:t>Digital material -</w:t>
            </w:r>
            <w:r>
              <w:rPr>
                <w:rFonts w:hint="eastAsia" w:ascii="Times New Roman" w:hAnsi="Times New Roman" w:cs="Times New Roman"/>
                <w:sz w:val="24"/>
                <w:szCs w:val="24"/>
              </w:rPr>
              <w:t xml:space="preserve">Unit </w:t>
            </w:r>
            <w:r>
              <w:rPr>
                <w:rFonts w:ascii="Times New Roman" w:hAnsi="Times New Roman" w:cs="Times New Roman"/>
                <w:sz w:val="24"/>
                <w:szCs w:val="24"/>
              </w:rPr>
              <w:t>3</w:t>
            </w:r>
          </w:p>
        </w:tc>
        <w:tc>
          <w:tcPr>
            <w:tcW w:w="3544" w:type="dxa"/>
          </w:tcPr>
          <w:p>
            <w:pPr>
              <w:spacing w:line="240" w:lineRule="auto"/>
              <w:rPr>
                <w:rFonts w:hint="eastAsia"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Week-10 Nov. 6/7</w:t>
            </w:r>
          </w:p>
          <w:p>
            <w:pPr>
              <w:spacing w:line="240" w:lineRule="auto"/>
              <w:rPr>
                <w:rFonts w:hint="eastAsia" w:ascii="Times New Roman" w:hAnsi="Times New Roman" w:cs="Times New Roman"/>
                <w:color w:val="auto"/>
                <w:sz w:val="24"/>
                <w:szCs w:val="24"/>
              </w:rPr>
            </w:pPr>
            <w:r>
              <w:rPr>
                <w:rFonts w:ascii="Times New Roman" w:hAnsi="Times New Roman" w:eastAsia="Times New Roman" w:cs="Times New Roman"/>
                <w:color w:val="0000FF"/>
                <w:sz w:val="24"/>
                <w:szCs w:val="24"/>
              </w:rPr>
              <w:t xml:space="preserve">Class meeting </w:t>
            </w:r>
          </w:p>
        </w:tc>
        <w:tc>
          <w:tcPr>
            <w:tcW w:w="2835" w:type="dxa"/>
          </w:tcPr>
          <w:p>
            <w:pPr>
              <w:spacing w:line="240" w:lineRule="auto"/>
              <w:rPr>
                <w:rFonts w:ascii="Times New Roman" w:hAnsi="Times New Roman" w:eastAsia="Times New Roman" w:cs="Times New Roman"/>
                <w:sz w:val="24"/>
                <w:szCs w:val="24"/>
              </w:rPr>
            </w:pPr>
            <w:r>
              <w:rPr>
                <w:rFonts w:ascii="Times New Roman" w:hAnsi="Times New Roman" w:cs="Times New Roman"/>
                <w:sz w:val="24"/>
                <w:szCs w:val="24"/>
              </w:rPr>
              <w:t>Plagiarism</w:t>
            </w:r>
          </w:p>
        </w:tc>
        <w:tc>
          <w:tcPr>
            <w:tcW w:w="3544" w:type="dxa"/>
          </w:tcPr>
          <w:p>
            <w:pPr>
              <w:spacing w:line="240" w:lineRule="auto"/>
              <w:rPr>
                <w:rFonts w:ascii="Times New Roman" w:hAnsi="Times New Roman" w:cs="Times New Roman"/>
                <w:sz w:val="24"/>
                <w:szCs w:val="24"/>
              </w:rPr>
            </w:pPr>
            <w:r>
              <w:rPr>
                <w:rFonts w:ascii="Times New Roman" w:hAnsi="Times New Roman" w:cs="Times New Roman"/>
                <w:sz w:val="24"/>
                <w:szCs w:val="24"/>
              </w:rPr>
              <w:t>Definition of plagiarism</w:t>
            </w: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Avoiding plagiarism </w:t>
            </w:r>
          </w:p>
          <w:p>
            <w:pPr>
              <w:spacing w:line="240" w:lineRule="auto"/>
              <w:rPr>
                <w:rFonts w:ascii="Times New Roman" w:hAnsi="Times New Roman" w:cs="Times New Roman"/>
                <w:sz w:val="24"/>
                <w:szCs w:val="24"/>
              </w:rPr>
            </w:pPr>
            <w:r>
              <w:rPr>
                <w:rFonts w:ascii="Times New Roman" w:hAnsi="Times New Roman" w:cs="Times New Roman"/>
                <w:sz w:val="24"/>
                <w:szCs w:val="24"/>
              </w:rPr>
              <w:t>Paraphrasing</w:t>
            </w:r>
          </w:p>
          <w:p>
            <w:pPr>
              <w:spacing w:line="240" w:lineRule="auto"/>
              <w:rPr>
                <w:rFonts w:ascii="Times New Roman" w:hAnsi="Times New Roman" w:cs="Times New Roman"/>
                <w:sz w:val="24"/>
                <w:szCs w:val="24"/>
              </w:rPr>
            </w:pPr>
            <w:r>
              <w:rPr>
                <w:rFonts w:ascii="Times New Roman" w:hAnsi="Times New Roman" w:cs="Times New Roman"/>
                <w:sz w:val="24"/>
                <w:szCs w:val="24"/>
              </w:rPr>
              <w:t>Citation (briefly)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Week-11 Nov. 13/14</w:t>
            </w:r>
          </w:p>
          <w:p>
            <w:pPr>
              <w:spacing w:line="240" w:lineRule="auto"/>
              <w:rPr>
                <w:rFonts w:ascii="Times New Roman" w:hAnsi="Times New Roman" w:cs="Times New Roman"/>
                <w:color w:val="auto"/>
                <w:sz w:val="24"/>
                <w:szCs w:val="24"/>
              </w:rPr>
            </w:pPr>
            <w:r>
              <w:rPr>
                <w:rFonts w:ascii="Times New Roman" w:hAnsi="Times New Roman" w:eastAsia="Times New Roman" w:cs="Times New Roman"/>
                <w:color w:val="auto"/>
                <w:sz w:val="24"/>
                <w:szCs w:val="24"/>
              </w:rPr>
              <w:t>Self-study</w:t>
            </w:r>
          </w:p>
        </w:tc>
        <w:tc>
          <w:tcPr>
            <w:tcW w:w="2835"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 Digital material -</w:t>
            </w:r>
            <w:r>
              <w:rPr>
                <w:rFonts w:hint="eastAsia" w:ascii="Times New Roman" w:hAnsi="Times New Roman" w:cs="Times New Roman"/>
                <w:sz w:val="24"/>
                <w:szCs w:val="24"/>
              </w:rPr>
              <w:t xml:space="preserve">Unit </w:t>
            </w:r>
            <w:r>
              <w:rPr>
                <w:rFonts w:ascii="Times New Roman" w:hAnsi="Times New Roman" w:cs="Times New Roman"/>
                <w:sz w:val="24"/>
                <w:szCs w:val="24"/>
              </w:rPr>
              <w:t>4</w:t>
            </w:r>
          </w:p>
          <w:p>
            <w:pPr>
              <w:spacing w:line="240" w:lineRule="auto"/>
              <w:rPr>
                <w:rFonts w:ascii="Times New Roman" w:hAnsi="Times New Roman" w:cs="Times New Roman"/>
                <w:sz w:val="24"/>
                <w:szCs w:val="24"/>
              </w:rPr>
            </w:pPr>
          </w:p>
        </w:tc>
        <w:tc>
          <w:tcPr>
            <w:tcW w:w="3544" w:type="dxa"/>
          </w:tcPr>
          <w:p>
            <w:pPr>
              <w:spacing w:line="240" w:lineRule="auto"/>
              <w:rPr>
                <w:rFonts w:hint="eastAsia"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Week-12 Nov. 20/21</w:t>
            </w:r>
          </w:p>
          <w:p>
            <w:pPr>
              <w:spacing w:line="240" w:lineRule="auto"/>
              <w:rPr>
                <w:rFonts w:hint="eastAsia" w:ascii="Times New Roman" w:hAnsi="Times New Roman" w:cs="Times New Roman"/>
                <w:color w:val="auto"/>
                <w:sz w:val="24"/>
                <w:szCs w:val="24"/>
              </w:rPr>
            </w:pPr>
            <w:r>
              <w:rPr>
                <w:rFonts w:ascii="Times New Roman" w:hAnsi="Times New Roman" w:eastAsia="Times New Roman" w:cs="Times New Roman"/>
                <w:color w:val="0000FF"/>
                <w:sz w:val="24"/>
                <w:szCs w:val="24"/>
              </w:rPr>
              <w:t>Class meeting</w:t>
            </w:r>
          </w:p>
        </w:tc>
        <w:tc>
          <w:tcPr>
            <w:tcW w:w="2835"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Essay</w:t>
            </w:r>
          </w:p>
        </w:tc>
        <w:tc>
          <w:tcPr>
            <w:tcW w:w="3544" w:type="dxa"/>
          </w:tcPr>
          <w:p>
            <w:p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 i</w:t>
            </w:r>
            <w:r>
              <w:rPr>
                <w:rFonts w:hint="eastAsia" w:ascii="Times New Roman" w:hAnsi="Times New Roman" w:cs="Times New Roman"/>
                <w:color w:val="auto"/>
                <w:sz w:val="24"/>
                <w:szCs w:val="24"/>
              </w:rPr>
              <w:t>ntroduction</w:t>
            </w:r>
          </w:p>
          <w:p>
            <w:pPr>
              <w:spacing w:line="240" w:lineRule="auto"/>
              <w:rPr>
                <w:rFonts w:ascii="Times New Roman" w:hAnsi="Times New Roman" w:cs="Times New Roman"/>
                <w:sz w:val="24"/>
                <w:szCs w:val="24"/>
              </w:rPr>
            </w:pPr>
            <w:r>
              <w:rPr>
                <w:rFonts w:ascii="Times New Roman" w:hAnsi="Times New Roman" w:cs="Times New Roman"/>
                <w:color w:val="auto"/>
                <w:sz w:val="24"/>
                <w:szCs w:val="24"/>
              </w:rPr>
              <w:t>Thesis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Week-13 Nov. 27/28</w:t>
            </w:r>
          </w:p>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Self-study</w:t>
            </w:r>
          </w:p>
        </w:tc>
        <w:tc>
          <w:tcPr>
            <w:tcW w:w="2835" w:type="dxa"/>
          </w:tcPr>
          <w:p>
            <w:pPr>
              <w:spacing w:line="240" w:lineRule="auto"/>
              <w:rPr>
                <w:rFonts w:ascii="Times New Roman" w:hAnsi="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 Digital material -</w:t>
            </w:r>
            <w:r>
              <w:rPr>
                <w:rFonts w:hint="eastAsia" w:ascii="Times New Roman" w:hAnsi="Times New Roman" w:cs="Times New Roman"/>
                <w:sz w:val="24"/>
                <w:szCs w:val="24"/>
              </w:rPr>
              <w:t xml:space="preserve">Unit </w:t>
            </w:r>
            <w:r>
              <w:rPr>
                <w:rFonts w:ascii="Times New Roman" w:hAnsi="Times New Roman" w:cs="Times New Roman"/>
                <w:sz w:val="24"/>
                <w:szCs w:val="24"/>
              </w:rPr>
              <w:t>5</w:t>
            </w:r>
          </w:p>
        </w:tc>
        <w:tc>
          <w:tcPr>
            <w:tcW w:w="3544" w:type="dxa"/>
          </w:tcPr>
          <w:p>
            <w:pPr>
              <w:spacing w:line="240" w:lineRule="auto"/>
              <w:rPr>
                <w:rFonts w:ascii="Times New Roman" w:hAnsi="Times New Roman" w:cs="Times New Roman"/>
                <w:color w:val="auto"/>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cs="Times New Roman"/>
                <w:color w:val="0000FF"/>
                <w:sz w:val="24"/>
                <w:szCs w:val="24"/>
              </w:rPr>
            </w:pPr>
            <w:r>
              <w:rPr>
                <w:rFonts w:hint="eastAsia" w:ascii="Times New Roman" w:hAnsi="Times New Roman" w:cs="Times New Roman"/>
                <w:color w:val="0000FF"/>
                <w:sz w:val="24"/>
                <w:szCs w:val="24"/>
              </w:rPr>
              <w:t>Week-1</w:t>
            </w:r>
            <w:r>
              <w:rPr>
                <w:rFonts w:ascii="Times New Roman" w:hAnsi="Times New Roman" w:cs="Times New Roman"/>
                <w:color w:val="0000FF"/>
                <w:sz w:val="24"/>
                <w:szCs w:val="24"/>
              </w:rPr>
              <w:t>4 Dec. 4/5</w:t>
            </w:r>
          </w:p>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0000FF"/>
                <w:sz w:val="24"/>
                <w:szCs w:val="24"/>
              </w:rPr>
              <w:t>Class meeting</w:t>
            </w:r>
          </w:p>
        </w:tc>
        <w:tc>
          <w:tcPr>
            <w:tcW w:w="2835"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essay</w:t>
            </w:r>
          </w:p>
        </w:tc>
        <w:tc>
          <w:tcPr>
            <w:tcW w:w="3544" w:type="dxa"/>
          </w:tcPr>
          <w:p>
            <w:pPr>
              <w:spacing w:line="240" w:lineRule="auto"/>
              <w:rPr>
                <w:rFonts w:ascii="Times New Roman" w:hAnsi="Times New Roman" w:cs="Times New Roman"/>
                <w:color w:val="auto"/>
                <w:sz w:val="24"/>
                <w:szCs w:val="24"/>
              </w:rPr>
            </w:pPr>
            <w:r>
              <w:rPr>
                <w:rFonts w:ascii="Times New Roman" w:hAnsi="Times New Roman" w:cs="Times New Roman"/>
                <w:sz w:val="24"/>
                <w:szCs w:val="24"/>
              </w:rPr>
              <w:t>The b</w:t>
            </w:r>
            <w:r>
              <w:rPr>
                <w:rFonts w:hint="eastAsia" w:ascii="Times New Roman" w:hAnsi="Times New Roman" w:cs="Times New Roman"/>
                <w:sz w:val="24"/>
                <w:szCs w:val="24"/>
              </w:rPr>
              <w:t>ody paragraph</w:t>
            </w:r>
            <w:r>
              <w:rPr>
                <w:rFonts w:ascii="Times New Roman" w:hAnsi="Times New Roman" w:cs="Times New Roman"/>
                <w:sz w:val="24"/>
                <w:szCs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Week-15 Dec. 11/12</w:t>
            </w:r>
          </w:p>
          <w:p>
            <w:pPr>
              <w:spacing w:line="240" w:lineRule="auto"/>
              <w:rPr>
                <w:rFonts w:ascii="Times New Roman" w:hAnsi="Times New Roman" w:cs="Times New Roman"/>
                <w:color w:val="auto"/>
                <w:sz w:val="24"/>
                <w:szCs w:val="24"/>
              </w:rPr>
            </w:pPr>
            <w:r>
              <w:rPr>
                <w:rFonts w:ascii="Times New Roman" w:hAnsi="Times New Roman" w:eastAsia="Times New Roman" w:cs="Times New Roman"/>
                <w:color w:val="auto"/>
                <w:sz w:val="24"/>
                <w:szCs w:val="24"/>
              </w:rPr>
              <w:t xml:space="preserve"> self-study</w:t>
            </w:r>
          </w:p>
        </w:tc>
        <w:tc>
          <w:tcPr>
            <w:tcW w:w="2835"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cs="Times New Roman"/>
                <w:sz w:val="24"/>
                <w:szCs w:val="24"/>
              </w:rPr>
              <w:t xml:space="preserve"> Digital material -</w:t>
            </w:r>
            <w:r>
              <w:rPr>
                <w:rFonts w:hint="eastAsia" w:ascii="Times New Roman" w:hAnsi="Times New Roman" w:cs="Times New Roman"/>
                <w:sz w:val="24"/>
                <w:szCs w:val="24"/>
              </w:rPr>
              <w:t xml:space="preserve">Unit </w:t>
            </w:r>
            <w:r>
              <w:rPr>
                <w:rFonts w:ascii="Times New Roman" w:hAnsi="Times New Roman" w:cs="Times New Roman"/>
                <w:sz w:val="24"/>
                <w:szCs w:val="24"/>
              </w:rPr>
              <w:t>6</w:t>
            </w:r>
          </w:p>
          <w:p>
            <w:pPr>
              <w:spacing w:line="240" w:lineRule="auto"/>
              <w:rPr>
                <w:rFonts w:ascii="Times New Roman" w:hAnsi="Times New Roman" w:eastAsia="Times New Roman" w:cs="Times New Roman"/>
                <w:sz w:val="24"/>
                <w:szCs w:val="24"/>
              </w:rPr>
            </w:pPr>
          </w:p>
        </w:tc>
        <w:tc>
          <w:tcPr>
            <w:tcW w:w="3544" w:type="dxa"/>
          </w:tcPr>
          <w:p>
            <w:pPr>
              <w:spacing w:line="240" w:lineRule="auto"/>
              <w:rPr>
                <w:rFonts w:ascii="Times New Roman" w:hAnsi="Times New Roman" w:cs="Times New Roman"/>
                <w:sz w:val="24"/>
                <w:szCs w:val="24"/>
              </w:rPr>
            </w:pPr>
            <w:r>
              <w:rPr>
                <w:rFonts w:hint="eastAsia" w:ascii="Times New Roman" w:hAnsi="Times New Roman" w:cs="Times New Roman"/>
                <w:sz w:val="24"/>
                <w:szCs w:val="24"/>
              </w:rPr>
              <w:t xml:space="preserve"> </w:t>
            </w:r>
            <w:r>
              <w:rPr>
                <w:rFonts w:ascii="Times New Roman" w:hAnsi="Times New Roman" w:cs="Times New Roman"/>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spacing w:line="240" w:lineRule="auto"/>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Pr>
              <w:t>Week-16 Dec. 18/19</w:t>
            </w:r>
          </w:p>
          <w:p>
            <w:pPr>
              <w:spacing w:line="240" w:lineRule="auto"/>
              <w:rPr>
                <w:rFonts w:hint="eastAsia" w:ascii="Times New Roman" w:hAnsi="Times New Roman" w:cs="Times New Roman"/>
                <w:color w:val="auto"/>
                <w:sz w:val="24"/>
                <w:szCs w:val="24"/>
              </w:rPr>
            </w:pPr>
            <w:r>
              <w:rPr>
                <w:rFonts w:ascii="Times New Roman" w:hAnsi="Times New Roman" w:eastAsia="Times New Roman" w:cs="Times New Roman"/>
                <w:color w:val="0000FF"/>
                <w:sz w:val="24"/>
                <w:szCs w:val="24"/>
              </w:rPr>
              <w:t>Class meeting</w:t>
            </w:r>
            <w:r>
              <w:rPr>
                <w:rFonts w:ascii="Times New Roman" w:hAnsi="Times New Roman" w:eastAsia="Times New Roman" w:cs="Times New Roman"/>
                <w:color w:val="auto"/>
                <w:sz w:val="24"/>
                <w:szCs w:val="24"/>
              </w:rPr>
              <w:t xml:space="preserve">  </w:t>
            </w:r>
          </w:p>
        </w:tc>
        <w:tc>
          <w:tcPr>
            <w:tcW w:w="2835"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essay</w:t>
            </w:r>
          </w:p>
        </w:tc>
        <w:tc>
          <w:tcPr>
            <w:tcW w:w="3544" w:type="dxa"/>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conclusion</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Coherence</w:t>
            </w:r>
          </w:p>
          <w:p>
            <w:pPr>
              <w:spacing w:line="240" w:lineRule="auto"/>
              <w:rPr>
                <w:rFonts w:ascii="Times New Roman" w:hAnsi="Times New Roman" w:cs="Times New Roman"/>
                <w:sz w:val="24"/>
                <w:szCs w:val="24"/>
              </w:rPr>
            </w:pPr>
            <w:r>
              <w:rPr>
                <w:rFonts w:ascii="Times New Roman" w:hAnsi="Times New Roman" w:eastAsia="Times New Roman" w:cs="Times New Roman"/>
                <w:color w:val="FF0000"/>
                <w:sz w:val="24"/>
                <w:szCs w:val="24"/>
              </w:rPr>
              <w:t>Assignment: group essay due</w:t>
            </w:r>
          </w:p>
        </w:tc>
      </w:tr>
    </w:tbl>
    <w:p>
      <w:pPr>
        <w:spacing w:line="240" w:lineRule="auto"/>
        <w:rPr>
          <w:rFonts w:hint="eastAsia"/>
        </w:rPr>
      </w:pPr>
    </w:p>
    <w:sectPr>
      <w:headerReference r:id="rId3" w:type="default"/>
      <w:footerReference r:id="rId4"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spacing w:line="240" w:lineRule="auto"/>
      <w:jc w:val="right"/>
    </w:pPr>
    <w:r>
      <w:fldChar w:fldCharType="begin"/>
    </w:r>
    <w:r>
      <w:instrText xml:space="preserve">PAGE</w:instrText>
    </w:r>
    <w:r>
      <w:fldChar w:fldCharType="separate"/>
    </w:r>
    <w:r>
      <w:t>3</w:t>
    </w:r>
    <w:r>
      <w:fldChar w:fldCharType="end"/>
    </w:r>
  </w:p>
  <w:p>
    <w:pPr>
      <w:tabs>
        <w:tab w:val="center" w:pos="4320"/>
        <w:tab w:val="right" w:pos="8640"/>
      </w:tabs>
      <w:spacing w:after="720" w:line="240" w:lineRule="auto"/>
      <w:ind w:right="360"/>
    </w:pPr>
    <w:r>
      <w:rPr>
        <w:rFonts w:ascii="Times New Roman" w:hAnsi="Times New Roman" w:eastAsia="Times New Roman" w:cs="Times New Roman"/>
        <w:sz w:val="20"/>
        <w:szCs w:val="20"/>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360"/>
      </w:tabs>
      <w:spacing w:before="720" w:line="240" w:lineRule="auto"/>
    </w:pPr>
    <w:r>
      <w:rPr>
        <w:rFonts w:ascii="Times New Roman" w:hAnsi="Times New Roman" w:eastAsia="Times New Roman" w:cs="Times New Roman"/>
        <w:sz w:val="20"/>
        <w:szCs w:val="20"/>
      </w:rPr>
      <w:t xml:space="preserve">Academic Writing I--- Syllabus </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Page </w:t>
    </w:r>
    <w:r>
      <w:fldChar w:fldCharType="begin"/>
    </w:r>
    <w:r>
      <w:instrText xml:space="preserve">PAGE</w:instrText>
    </w:r>
    <w:r>
      <w:fldChar w:fldCharType="separate"/>
    </w:r>
    <w: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F17D7"/>
    <w:multiLevelType w:val="multilevel"/>
    <w:tmpl w:val="177F17D7"/>
    <w:lvl w:ilvl="0" w:tentative="0">
      <w:start w:val="1"/>
      <w:numFmt w:val="bullet"/>
      <w:lvlText w:val="●"/>
      <w:lvlJc w:val="left"/>
      <w:pPr>
        <w:ind w:left="720" w:firstLine="360"/>
      </w:pPr>
      <w:rPr>
        <w:rFonts w:ascii="Arial" w:hAnsi="Arial" w:eastAsia="Arial" w:cs="Arial"/>
        <w:vertAlign w:val="baseline"/>
      </w:rPr>
    </w:lvl>
    <w:lvl w:ilvl="1" w:tentative="0">
      <w:start w:val="1"/>
      <w:numFmt w:val="bullet"/>
      <w:lvlText w:val="o"/>
      <w:lvlJc w:val="left"/>
      <w:pPr>
        <w:ind w:left="1440" w:firstLine="1080"/>
      </w:pPr>
      <w:rPr>
        <w:rFonts w:ascii="Arial" w:hAnsi="Arial" w:eastAsia="Arial" w:cs="Arial"/>
        <w:vertAlign w:val="baseline"/>
      </w:rPr>
    </w:lvl>
    <w:lvl w:ilvl="2" w:tentative="0">
      <w:start w:val="1"/>
      <w:numFmt w:val="bullet"/>
      <w:lvlText w:val="▪"/>
      <w:lvlJc w:val="left"/>
      <w:pPr>
        <w:ind w:left="2160" w:firstLine="1800"/>
      </w:pPr>
      <w:rPr>
        <w:rFonts w:ascii="Arial" w:hAnsi="Arial" w:eastAsia="Arial" w:cs="Arial"/>
        <w:vertAlign w:val="baseline"/>
      </w:rPr>
    </w:lvl>
    <w:lvl w:ilvl="3" w:tentative="0">
      <w:start w:val="1"/>
      <w:numFmt w:val="bullet"/>
      <w:lvlText w:val="●"/>
      <w:lvlJc w:val="left"/>
      <w:pPr>
        <w:ind w:left="2880" w:firstLine="2520"/>
      </w:pPr>
      <w:rPr>
        <w:rFonts w:ascii="Arial" w:hAnsi="Arial" w:eastAsia="Arial" w:cs="Arial"/>
        <w:vertAlign w:val="baseline"/>
      </w:rPr>
    </w:lvl>
    <w:lvl w:ilvl="4" w:tentative="0">
      <w:start w:val="1"/>
      <w:numFmt w:val="bullet"/>
      <w:lvlText w:val="o"/>
      <w:lvlJc w:val="left"/>
      <w:pPr>
        <w:ind w:left="3600" w:firstLine="3240"/>
      </w:pPr>
      <w:rPr>
        <w:rFonts w:ascii="Arial" w:hAnsi="Arial" w:eastAsia="Arial" w:cs="Arial"/>
        <w:vertAlign w:val="baseline"/>
      </w:rPr>
    </w:lvl>
    <w:lvl w:ilvl="5" w:tentative="0">
      <w:start w:val="1"/>
      <w:numFmt w:val="bullet"/>
      <w:lvlText w:val="▪"/>
      <w:lvlJc w:val="left"/>
      <w:pPr>
        <w:ind w:left="4320" w:firstLine="3960"/>
      </w:pPr>
      <w:rPr>
        <w:rFonts w:ascii="Arial" w:hAnsi="Arial" w:eastAsia="Arial" w:cs="Arial"/>
        <w:vertAlign w:val="baseline"/>
      </w:rPr>
    </w:lvl>
    <w:lvl w:ilvl="6" w:tentative="0">
      <w:start w:val="1"/>
      <w:numFmt w:val="bullet"/>
      <w:lvlText w:val="●"/>
      <w:lvlJc w:val="left"/>
      <w:pPr>
        <w:ind w:left="5040" w:firstLine="4680"/>
      </w:pPr>
      <w:rPr>
        <w:rFonts w:ascii="Arial" w:hAnsi="Arial" w:eastAsia="Arial" w:cs="Arial"/>
        <w:vertAlign w:val="baseline"/>
      </w:rPr>
    </w:lvl>
    <w:lvl w:ilvl="7" w:tentative="0">
      <w:start w:val="1"/>
      <w:numFmt w:val="bullet"/>
      <w:lvlText w:val="o"/>
      <w:lvlJc w:val="left"/>
      <w:pPr>
        <w:ind w:left="5760" w:firstLine="5400"/>
      </w:pPr>
      <w:rPr>
        <w:rFonts w:ascii="Arial" w:hAnsi="Arial" w:eastAsia="Arial" w:cs="Arial"/>
        <w:vertAlign w:val="baseline"/>
      </w:rPr>
    </w:lvl>
    <w:lvl w:ilvl="8" w:tentative="0">
      <w:start w:val="1"/>
      <w:numFmt w:val="bullet"/>
      <w:lvlText w:val="▪"/>
      <w:lvlJc w:val="left"/>
      <w:pPr>
        <w:ind w:left="6480" w:firstLine="6120"/>
      </w:pPr>
      <w:rPr>
        <w:rFonts w:ascii="Arial" w:hAnsi="Arial" w:eastAsia="Arial" w:cs="Arial"/>
        <w:vertAlign w:val="baseline"/>
      </w:rPr>
    </w:lvl>
  </w:abstractNum>
  <w:abstractNum w:abstractNumId="1">
    <w:nsid w:val="36786A1B"/>
    <w:multiLevelType w:val="multilevel"/>
    <w:tmpl w:val="36786A1B"/>
    <w:lvl w:ilvl="0" w:tentative="0">
      <w:start w:val="1"/>
      <w:numFmt w:val="bullet"/>
      <w:lvlText w:val="o"/>
      <w:lvlJc w:val="left"/>
      <w:pPr>
        <w:ind w:left="2160" w:firstLine="1800"/>
      </w:pPr>
      <w:rPr>
        <w:rFonts w:ascii="Arial" w:hAnsi="Arial" w:eastAsia="Arial" w:cs="Arial"/>
        <w:vertAlign w:val="baseline"/>
      </w:rPr>
    </w:lvl>
    <w:lvl w:ilvl="1" w:tentative="0">
      <w:start w:val="1"/>
      <w:numFmt w:val="bullet"/>
      <w:lvlText w:val="o"/>
      <w:lvlJc w:val="left"/>
      <w:pPr>
        <w:ind w:left="2880" w:firstLine="2520"/>
      </w:pPr>
      <w:rPr>
        <w:rFonts w:ascii="Arial" w:hAnsi="Arial" w:eastAsia="Arial" w:cs="Arial"/>
        <w:vertAlign w:val="baseline"/>
      </w:rPr>
    </w:lvl>
    <w:lvl w:ilvl="2" w:tentative="0">
      <w:start w:val="1"/>
      <w:numFmt w:val="bullet"/>
      <w:lvlText w:val="▪"/>
      <w:lvlJc w:val="left"/>
      <w:pPr>
        <w:ind w:left="3600" w:firstLine="3240"/>
      </w:pPr>
      <w:rPr>
        <w:rFonts w:ascii="Arial" w:hAnsi="Arial" w:eastAsia="Arial" w:cs="Arial"/>
        <w:vertAlign w:val="baseline"/>
      </w:rPr>
    </w:lvl>
    <w:lvl w:ilvl="3" w:tentative="0">
      <w:start w:val="1"/>
      <w:numFmt w:val="bullet"/>
      <w:lvlText w:val="●"/>
      <w:lvlJc w:val="left"/>
      <w:pPr>
        <w:ind w:left="4320" w:firstLine="3960"/>
      </w:pPr>
      <w:rPr>
        <w:rFonts w:ascii="Arial" w:hAnsi="Arial" w:eastAsia="Arial" w:cs="Arial"/>
        <w:vertAlign w:val="baseline"/>
      </w:rPr>
    </w:lvl>
    <w:lvl w:ilvl="4" w:tentative="0">
      <w:start w:val="1"/>
      <w:numFmt w:val="bullet"/>
      <w:lvlText w:val="o"/>
      <w:lvlJc w:val="left"/>
      <w:pPr>
        <w:ind w:left="5040" w:firstLine="4680"/>
      </w:pPr>
      <w:rPr>
        <w:rFonts w:ascii="Arial" w:hAnsi="Arial" w:eastAsia="Arial" w:cs="Arial"/>
        <w:vertAlign w:val="baseline"/>
      </w:rPr>
    </w:lvl>
    <w:lvl w:ilvl="5" w:tentative="0">
      <w:start w:val="1"/>
      <w:numFmt w:val="bullet"/>
      <w:lvlText w:val="▪"/>
      <w:lvlJc w:val="left"/>
      <w:pPr>
        <w:ind w:left="5760" w:firstLine="5400"/>
      </w:pPr>
      <w:rPr>
        <w:rFonts w:ascii="Arial" w:hAnsi="Arial" w:eastAsia="Arial" w:cs="Arial"/>
        <w:vertAlign w:val="baseline"/>
      </w:rPr>
    </w:lvl>
    <w:lvl w:ilvl="6" w:tentative="0">
      <w:start w:val="1"/>
      <w:numFmt w:val="bullet"/>
      <w:lvlText w:val="●"/>
      <w:lvlJc w:val="left"/>
      <w:pPr>
        <w:ind w:left="6480" w:firstLine="6120"/>
      </w:pPr>
      <w:rPr>
        <w:rFonts w:ascii="Arial" w:hAnsi="Arial" w:eastAsia="Arial" w:cs="Arial"/>
        <w:vertAlign w:val="baseline"/>
      </w:rPr>
    </w:lvl>
    <w:lvl w:ilvl="7" w:tentative="0">
      <w:start w:val="1"/>
      <w:numFmt w:val="bullet"/>
      <w:lvlText w:val="o"/>
      <w:lvlJc w:val="left"/>
      <w:pPr>
        <w:ind w:left="7200" w:firstLine="6840"/>
      </w:pPr>
      <w:rPr>
        <w:rFonts w:ascii="Arial" w:hAnsi="Arial" w:eastAsia="Arial" w:cs="Arial"/>
        <w:vertAlign w:val="baseline"/>
      </w:rPr>
    </w:lvl>
    <w:lvl w:ilvl="8" w:tentative="0">
      <w:start w:val="1"/>
      <w:numFmt w:val="bullet"/>
      <w:lvlText w:val="▪"/>
      <w:lvlJc w:val="left"/>
      <w:pPr>
        <w:ind w:left="7920" w:firstLine="7560"/>
      </w:pPr>
      <w:rPr>
        <w:rFonts w:ascii="Arial" w:hAnsi="Arial" w:eastAsia="Arial" w:cs="Arial"/>
        <w:vertAlign w:val="baseline"/>
      </w:rPr>
    </w:lvl>
  </w:abstractNum>
  <w:abstractNum w:abstractNumId="2">
    <w:nsid w:val="46305609"/>
    <w:multiLevelType w:val="multilevel"/>
    <w:tmpl w:val="46305609"/>
    <w:lvl w:ilvl="0" w:tentative="0">
      <w:start w:val="1"/>
      <w:numFmt w:val="bullet"/>
      <w:lvlText w:val="●"/>
      <w:lvlJc w:val="left"/>
      <w:pPr>
        <w:ind w:left="720" w:firstLine="360"/>
      </w:pPr>
      <w:rPr>
        <w:rFonts w:ascii="Arial" w:hAnsi="Arial" w:eastAsia="Arial" w:cs="Arial"/>
        <w:vertAlign w:val="baseline"/>
      </w:rPr>
    </w:lvl>
    <w:lvl w:ilvl="1" w:tentative="0">
      <w:start w:val="1"/>
      <w:numFmt w:val="bullet"/>
      <w:lvlText w:val="o"/>
      <w:lvlJc w:val="left"/>
      <w:pPr>
        <w:ind w:left="1440" w:firstLine="1080"/>
      </w:pPr>
      <w:rPr>
        <w:rFonts w:ascii="Arial" w:hAnsi="Arial" w:eastAsia="Arial" w:cs="Arial"/>
        <w:vertAlign w:val="baseline"/>
      </w:rPr>
    </w:lvl>
    <w:lvl w:ilvl="2" w:tentative="0">
      <w:start w:val="1"/>
      <w:numFmt w:val="bullet"/>
      <w:lvlText w:val="▪"/>
      <w:lvlJc w:val="left"/>
      <w:pPr>
        <w:ind w:left="2160" w:firstLine="1800"/>
      </w:pPr>
      <w:rPr>
        <w:rFonts w:ascii="Arial" w:hAnsi="Arial" w:eastAsia="Arial" w:cs="Arial"/>
        <w:vertAlign w:val="baseline"/>
      </w:rPr>
    </w:lvl>
    <w:lvl w:ilvl="3" w:tentative="0">
      <w:start w:val="1"/>
      <w:numFmt w:val="bullet"/>
      <w:lvlText w:val="●"/>
      <w:lvlJc w:val="left"/>
      <w:pPr>
        <w:ind w:left="2880" w:firstLine="2520"/>
      </w:pPr>
      <w:rPr>
        <w:rFonts w:ascii="Arial" w:hAnsi="Arial" w:eastAsia="Arial" w:cs="Arial"/>
        <w:vertAlign w:val="baseline"/>
      </w:rPr>
    </w:lvl>
    <w:lvl w:ilvl="4" w:tentative="0">
      <w:start w:val="1"/>
      <w:numFmt w:val="bullet"/>
      <w:lvlText w:val="o"/>
      <w:lvlJc w:val="left"/>
      <w:pPr>
        <w:ind w:left="3600" w:firstLine="3240"/>
      </w:pPr>
      <w:rPr>
        <w:rFonts w:ascii="Arial" w:hAnsi="Arial" w:eastAsia="Arial" w:cs="Arial"/>
        <w:vertAlign w:val="baseline"/>
      </w:rPr>
    </w:lvl>
    <w:lvl w:ilvl="5" w:tentative="0">
      <w:start w:val="1"/>
      <w:numFmt w:val="bullet"/>
      <w:lvlText w:val="▪"/>
      <w:lvlJc w:val="left"/>
      <w:pPr>
        <w:ind w:left="4320" w:firstLine="3960"/>
      </w:pPr>
      <w:rPr>
        <w:rFonts w:ascii="Arial" w:hAnsi="Arial" w:eastAsia="Arial" w:cs="Arial"/>
        <w:vertAlign w:val="baseline"/>
      </w:rPr>
    </w:lvl>
    <w:lvl w:ilvl="6" w:tentative="0">
      <w:start w:val="1"/>
      <w:numFmt w:val="bullet"/>
      <w:lvlText w:val="●"/>
      <w:lvlJc w:val="left"/>
      <w:pPr>
        <w:ind w:left="5040" w:firstLine="4680"/>
      </w:pPr>
      <w:rPr>
        <w:rFonts w:ascii="Arial" w:hAnsi="Arial" w:eastAsia="Arial" w:cs="Arial"/>
        <w:vertAlign w:val="baseline"/>
      </w:rPr>
    </w:lvl>
    <w:lvl w:ilvl="7" w:tentative="0">
      <w:start w:val="1"/>
      <w:numFmt w:val="bullet"/>
      <w:lvlText w:val="o"/>
      <w:lvlJc w:val="left"/>
      <w:pPr>
        <w:ind w:left="5760" w:firstLine="5400"/>
      </w:pPr>
      <w:rPr>
        <w:rFonts w:ascii="Arial" w:hAnsi="Arial" w:eastAsia="Arial" w:cs="Arial"/>
        <w:vertAlign w:val="baseline"/>
      </w:rPr>
    </w:lvl>
    <w:lvl w:ilvl="8" w:tentative="0">
      <w:start w:val="1"/>
      <w:numFmt w:val="bullet"/>
      <w:lvlText w:val="▪"/>
      <w:lvlJc w:val="left"/>
      <w:pPr>
        <w:ind w:left="6480" w:firstLine="6120"/>
      </w:pPr>
      <w:rPr>
        <w:rFonts w:ascii="Arial" w:hAnsi="Arial" w:eastAsia="Arial" w:cs="Arial"/>
        <w:vertAlign w:val="baseline"/>
      </w:rPr>
    </w:lvl>
  </w:abstractNum>
  <w:abstractNum w:abstractNumId="3">
    <w:nsid w:val="668E18B5"/>
    <w:multiLevelType w:val="multilevel"/>
    <w:tmpl w:val="668E18B5"/>
    <w:lvl w:ilvl="0" w:tentative="0">
      <w:start w:val="1"/>
      <w:numFmt w:val="bullet"/>
      <w:lvlText w:val="▪"/>
      <w:lvlJc w:val="left"/>
      <w:pPr>
        <w:ind w:left="360" w:firstLine="0"/>
      </w:pPr>
      <w:rPr>
        <w:rFonts w:ascii="Arial" w:hAnsi="Arial" w:eastAsia="Arial" w:cs="Arial"/>
        <w:vertAlign w:val="baseline"/>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683043A5"/>
    <w:multiLevelType w:val="multilevel"/>
    <w:tmpl w:val="683043A5"/>
    <w:lvl w:ilvl="0" w:tentative="0">
      <w:start w:val="1"/>
      <w:numFmt w:val="bullet"/>
      <w:lvlText w:val="●"/>
      <w:lvlJc w:val="left"/>
      <w:pPr>
        <w:ind w:left="720" w:firstLine="360"/>
      </w:pPr>
      <w:rPr>
        <w:rFonts w:ascii="Arial" w:hAnsi="Arial" w:eastAsia="Arial" w:cs="Arial"/>
        <w:vertAlign w:val="baseline"/>
      </w:rPr>
    </w:lvl>
    <w:lvl w:ilvl="1" w:tentative="0">
      <w:start w:val="1"/>
      <w:numFmt w:val="bullet"/>
      <w:lvlText w:val="o"/>
      <w:lvlJc w:val="left"/>
      <w:pPr>
        <w:ind w:left="1440" w:firstLine="1080"/>
      </w:pPr>
      <w:rPr>
        <w:rFonts w:ascii="Arial" w:hAnsi="Arial" w:eastAsia="Arial" w:cs="Arial"/>
        <w:vertAlign w:val="baseline"/>
      </w:rPr>
    </w:lvl>
    <w:lvl w:ilvl="2" w:tentative="0">
      <w:start w:val="1"/>
      <w:numFmt w:val="bullet"/>
      <w:lvlText w:val="▪"/>
      <w:lvlJc w:val="left"/>
      <w:pPr>
        <w:ind w:left="2160" w:firstLine="1800"/>
      </w:pPr>
      <w:rPr>
        <w:rFonts w:ascii="Arial" w:hAnsi="Arial" w:eastAsia="Arial" w:cs="Arial"/>
        <w:vertAlign w:val="baseline"/>
      </w:rPr>
    </w:lvl>
    <w:lvl w:ilvl="3" w:tentative="0">
      <w:start w:val="1"/>
      <w:numFmt w:val="bullet"/>
      <w:lvlText w:val="●"/>
      <w:lvlJc w:val="left"/>
      <w:pPr>
        <w:ind w:left="2880" w:firstLine="2520"/>
      </w:pPr>
      <w:rPr>
        <w:rFonts w:ascii="Arial" w:hAnsi="Arial" w:eastAsia="Arial" w:cs="Arial"/>
        <w:vertAlign w:val="baseline"/>
      </w:rPr>
    </w:lvl>
    <w:lvl w:ilvl="4" w:tentative="0">
      <w:start w:val="1"/>
      <w:numFmt w:val="bullet"/>
      <w:lvlText w:val="o"/>
      <w:lvlJc w:val="left"/>
      <w:pPr>
        <w:ind w:left="3600" w:firstLine="3240"/>
      </w:pPr>
      <w:rPr>
        <w:rFonts w:ascii="Arial" w:hAnsi="Arial" w:eastAsia="Arial" w:cs="Arial"/>
        <w:vertAlign w:val="baseline"/>
      </w:rPr>
    </w:lvl>
    <w:lvl w:ilvl="5" w:tentative="0">
      <w:start w:val="1"/>
      <w:numFmt w:val="bullet"/>
      <w:lvlText w:val="▪"/>
      <w:lvlJc w:val="left"/>
      <w:pPr>
        <w:ind w:left="4320" w:firstLine="3960"/>
      </w:pPr>
      <w:rPr>
        <w:rFonts w:ascii="Arial" w:hAnsi="Arial" w:eastAsia="Arial" w:cs="Arial"/>
        <w:vertAlign w:val="baseline"/>
      </w:rPr>
    </w:lvl>
    <w:lvl w:ilvl="6" w:tentative="0">
      <w:start w:val="1"/>
      <w:numFmt w:val="bullet"/>
      <w:lvlText w:val="●"/>
      <w:lvlJc w:val="left"/>
      <w:pPr>
        <w:ind w:left="5040" w:firstLine="4680"/>
      </w:pPr>
      <w:rPr>
        <w:rFonts w:ascii="Arial" w:hAnsi="Arial" w:eastAsia="Arial" w:cs="Arial"/>
        <w:vertAlign w:val="baseline"/>
      </w:rPr>
    </w:lvl>
    <w:lvl w:ilvl="7" w:tentative="0">
      <w:start w:val="1"/>
      <w:numFmt w:val="bullet"/>
      <w:lvlText w:val="o"/>
      <w:lvlJc w:val="left"/>
      <w:pPr>
        <w:ind w:left="5760" w:firstLine="5400"/>
      </w:pPr>
      <w:rPr>
        <w:rFonts w:ascii="Arial" w:hAnsi="Arial" w:eastAsia="Arial" w:cs="Arial"/>
        <w:vertAlign w:val="baseline"/>
      </w:rPr>
    </w:lvl>
    <w:lvl w:ilvl="8" w:tentative="0">
      <w:start w:val="1"/>
      <w:numFmt w:val="bullet"/>
      <w:lvlText w:val="▪"/>
      <w:lvlJc w:val="left"/>
      <w:pPr>
        <w:ind w:left="6480" w:firstLine="6120"/>
      </w:pPr>
      <w:rPr>
        <w:rFonts w:ascii="Arial" w:hAnsi="Arial" w:eastAsia="Arial" w:cs="Arial"/>
        <w:vertAlign w:val="baseline"/>
      </w:rPr>
    </w:lvl>
  </w:abstractNum>
  <w:abstractNum w:abstractNumId="5">
    <w:nsid w:val="7F315930"/>
    <w:multiLevelType w:val="multilevel"/>
    <w:tmpl w:val="7F315930"/>
    <w:lvl w:ilvl="0" w:tentative="0">
      <w:start w:val="1"/>
      <w:numFmt w:val="bullet"/>
      <w:lvlText w:val="●"/>
      <w:lvlJc w:val="left"/>
      <w:pPr>
        <w:ind w:left="720" w:firstLine="360"/>
      </w:pPr>
      <w:rPr>
        <w:rFonts w:ascii="Arial" w:hAnsi="Arial" w:eastAsia="Arial" w:cs="Arial"/>
        <w:vertAlign w:val="baseline"/>
      </w:rPr>
    </w:lvl>
    <w:lvl w:ilvl="1" w:tentative="0">
      <w:start w:val="1"/>
      <w:numFmt w:val="decimal"/>
      <w:lvlText w:val="%2."/>
      <w:lvlJc w:val="left"/>
      <w:pPr>
        <w:ind w:left="1440" w:firstLine="1080"/>
      </w:pPr>
      <w:rPr>
        <w:vertAlign w:val="baseline"/>
      </w:rPr>
    </w:lvl>
    <w:lvl w:ilvl="2" w:tentative="0">
      <w:start w:val="1"/>
      <w:numFmt w:val="bullet"/>
      <w:lvlText w:val="▪"/>
      <w:lvlJc w:val="left"/>
      <w:pPr>
        <w:ind w:left="2160" w:firstLine="1800"/>
      </w:pPr>
      <w:rPr>
        <w:rFonts w:ascii="Arial" w:hAnsi="Arial" w:eastAsia="Arial" w:cs="Arial"/>
        <w:vertAlign w:val="baseline"/>
      </w:rPr>
    </w:lvl>
    <w:lvl w:ilvl="3" w:tentative="0">
      <w:start w:val="1"/>
      <w:numFmt w:val="bullet"/>
      <w:lvlText w:val="●"/>
      <w:lvlJc w:val="left"/>
      <w:pPr>
        <w:ind w:left="2880" w:firstLine="2520"/>
      </w:pPr>
      <w:rPr>
        <w:rFonts w:ascii="Arial" w:hAnsi="Arial" w:eastAsia="Arial" w:cs="Arial"/>
        <w:vertAlign w:val="baseline"/>
      </w:rPr>
    </w:lvl>
    <w:lvl w:ilvl="4" w:tentative="0">
      <w:start w:val="1"/>
      <w:numFmt w:val="bullet"/>
      <w:lvlText w:val="o"/>
      <w:lvlJc w:val="left"/>
      <w:pPr>
        <w:ind w:left="3600" w:firstLine="3240"/>
      </w:pPr>
      <w:rPr>
        <w:rFonts w:ascii="Arial" w:hAnsi="Arial" w:eastAsia="Arial" w:cs="Arial"/>
        <w:vertAlign w:val="baseline"/>
      </w:rPr>
    </w:lvl>
    <w:lvl w:ilvl="5" w:tentative="0">
      <w:start w:val="1"/>
      <w:numFmt w:val="bullet"/>
      <w:lvlText w:val="▪"/>
      <w:lvlJc w:val="left"/>
      <w:pPr>
        <w:ind w:left="4320" w:firstLine="3960"/>
      </w:pPr>
      <w:rPr>
        <w:rFonts w:ascii="Arial" w:hAnsi="Arial" w:eastAsia="Arial" w:cs="Arial"/>
        <w:vertAlign w:val="baseline"/>
      </w:rPr>
    </w:lvl>
    <w:lvl w:ilvl="6" w:tentative="0">
      <w:start w:val="1"/>
      <w:numFmt w:val="bullet"/>
      <w:lvlText w:val="●"/>
      <w:lvlJc w:val="left"/>
      <w:pPr>
        <w:ind w:left="5040" w:firstLine="4680"/>
      </w:pPr>
      <w:rPr>
        <w:rFonts w:ascii="Arial" w:hAnsi="Arial" w:eastAsia="Arial" w:cs="Arial"/>
        <w:vertAlign w:val="baseline"/>
      </w:rPr>
    </w:lvl>
    <w:lvl w:ilvl="7" w:tentative="0">
      <w:start w:val="1"/>
      <w:numFmt w:val="bullet"/>
      <w:lvlText w:val="o"/>
      <w:lvlJc w:val="left"/>
      <w:pPr>
        <w:ind w:left="5760" w:firstLine="5400"/>
      </w:pPr>
      <w:rPr>
        <w:rFonts w:ascii="Arial" w:hAnsi="Arial" w:eastAsia="Arial" w:cs="Arial"/>
        <w:vertAlign w:val="baseline"/>
      </w:rPr>
    </w:lvl>
    <w:lvl w:ilvl="8" w:tentative="0">
      <w:start w:val="1"/>
      <w:numFmt w:val="bullet"/>
      <w:lvlText w:val="▪"/>
      <w:lvlJc w:val="left"/>
      <w:pPr>
        <w:ind w:left="6480" w:firstLine="6120"/>
      </w:pPr>
      <w:rPr>
        <w:rFonts w:ascii="Arial" w:hAnsi="Arial" w:eastAsia="Arial" w:cs="Arial"/>
        <w:vertAlign w:val="baseline"/>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CC"/>
    <w:rsid w:val="00000A18"/>
    <w:rsid w:val="000270D7"/>
    <w:rsid w:val="00045CF9"/>
    <w:rsid w:val="00064E71"/>
    <w:rsid w:val="000D05DC"/>
    <w:rsid w:val="000E006E"/>
    <w:rsid w:val="00125988"/>
    <w:rsid w:val="0013499C"/>
    <w:rsid w:val="00183C56"/>
    <w:rsid w:val="001A3C58"/>
    <w:rsid w:val="001A7B44"/>
    <w:rsid w:val="001E7DB0"/>
    <w:rsid w:val="00247E5E"/>
    <w:rsid w:val="0025028A"/>
    <w:rsid w:val="00273BCB"/>
    <w:rsid w:val="002A3E31"/>
    <w:rsid w:val="002D429D"/>
    <w:rsid w:val="002E5D99"/>
    <w:rsid w:val="003336C7"/>
    <w:rsid w:val="00335423"/>
    <w:rsid w:val="00372D6C"/>
    <w:rsid w:val="00374342"/>
    <w:rsid w:val="00390F84"/>
    <w:rsid w:val="003C4CD6"/>
    <w:rsid w:val="003C767E"/>
    <w:rsid w:val="0040544C"/>
    <w:rsid w:val="004636C6"/>
    <w:rsid w:val="00477244"/>
    <w:rsid w:val="00487D44"/>
    <w:rsid w:val="004B317E"/>
    <w:rsid w:val="00532F96"/>
    <w:rsid w:val="00534450"/>
    <w:rsid w:val="005477FA"/>
    <w:rsid w:val="005A08CC"/>
    <w:rsid w:val="005A0A73"/>
    <w:rsid w:val="005B48A4"/>
    <w:rsid w:val="00622293"/>
    <w:rsid w:val="006425FE"/>
    <w:rsid w:val="00695E8F"/>
    <w:rsid w:val="006B181E"/>
    <w:rsid w:val="006C6F5A"/>
    <w:rsid w:val="006D1CA2"/>
    <w:rsid w:val="00707DA6"/>
    <w:rsid w:val="00764B82"/>
    <w:rsid w:val="00794F3D"/>
    <w:rsid w:val="007C11DE"/>
    <w:rsid w:val="007D0B95"/>
    <w:rsid w:val="007D757F"/>
    <w:rsid w:val="00817B5D"/>
    <w:rsid w:val="008D0822"/>
    <w:rsid w:val="00921B3E"/>
    <w:rsid w:val="00951F82"/>
    <w:rsid w:val="00960DE0"/>
    <w:rsid w:val="009717BD"/>
    <w:rsid w:val="009931C0"/>
    <w:rsid w:val="009C0163"/>
    <w:rsid w:val="009D1EC8"/>
    <w:rsid w:val="009D4EB6"/>
    <w:rsid w:val="009D6A96"/>
    <w:rsid w:val="00A20E11"/>
    <w:rsid w:val="00A3066A"/>
    <w:rsid w:val="00A9039A"/>
    <w:rsid w:val="00AA3C43"/>
    <w:rsid w:val="00AA5EE2"/>
    <w:rsid w:val="00AF3BB5"/>
    <w:rsid w:val="00B210EC"/>
    <w:rsid w:val="00BB4F0E"/>
    <w:rsid w:val="00C05F4B"/>
    <w:rsid w:val="00C4465C"/>
    <w:rsid w:val="00C70AA1"/>
    <w:rsid w:val="00C7234D"/>
    <w:rsid w:val="00CA16A7"/>
    <w:rsid w:val="00CA388D"/>
    <w:rsid w:val="00CB45BF"/>
    <w:rsid w:val="00CB592D"/>
    <w:rsid w:val="00CD1650"/>
    <w:rsid w:val="00CD6D89"/>
    <w:rsid w:val="00D00739"/>
    <w:rsid w:val="00D01D6B"/>
    <w:rsid w:val="00D10A3D"/>
    <w:rsid w:val="00D11142"/>
    <w:rsid w:val="00D41B56"/>
    <w:rsid w:val="00D729AB"/>
    <w:rsid w:val="00D76437"/>
    <w:rsid w:val="00DA7B30"/>
    <w:rsid w:val="00E03875"/>
    <w:rsid w:val="00E12000"/>
    <w:rsid w:val="00E13DDA"/>
    <w:rsid w:val="00E25BEF"/>
    <w:rsid w:val="00E31C44"/>
    <w:rsid w:val="00E31F63"/>
    <w:rsid w:val="00E558F0"/>
    <w:rsid w:val="00E660D2"/>
    <w:rsid w:val="00E76378"/>
    <w:rsid w:val="00EB01E7"/>
    <w:rsid w:val="00EE15A6"/>
    <w:rsid w:val="00F417B5"/>
    <w:rsid w:val="00F6599C"/>
    <w:rsid w:val="00FA45B8"/>
    <w:rsid w:val="00FD6ABA"/>
    <w:rsid w:val="3D7C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cs="Arial" w:eastAsiaTheme="minorEastAsia"/>
      <w:color w:val="000000"/>
      <w:sz w:val="22"/>
      <w:szCs w:val="22"/>
      <w:lang w:val="en-US" w:eastAsia="zh-CN" w:bidi="ar-SA"/>
    </w:rPr>
  </w:style>
  <w:style w:type="paragraph" w:styleId="2">
    <w:name w:val="heading 1"/>
    <w:basedOn w:val="1"/>
    <w:next w:val="1"/>
    <w:uiPriority w:val="0"/>
    <w:pPr>
      <w:keepNext/>
      <w:keepLines/>
      <w:spacing w:before="480" w:after="120"/>
      <w:contextualSpacing/>
      <w:outlineLvl w:val="0"/>
    </w:pPr>
    <w:rPr>
      <w:b/>
      <w:sz w:val="48"/>
      <w:szCs w:val="48"/>
    </w:rPr>
  </w:style>
  <w:style w:type="paragraph" w:styleId="3">
    <w:name w:val="heading 2"/>
    <w:basedOn w:val="1"/>
    <w:next w:val="1"/>
    <w:uiPriority w:val="0"/>
    <w:pPr>
      <w:keepNext/>
      <w:keepLines/>
      <w:spacing w:before="360" w:after="80"/>
      <w:contextualSpacing/>
      <w:outlineLvl w:val="1"/>
    </w:pPr>
    <w:rPr>
      <w:b/>
      <w:sz w:val="36"/>
      <w:szCs w:val="36"/>
    </w:rPr>
  </w:style>
  <w:style w:type="paragraph" w:styleId="4">
    <w:name w:val="heading 3"/>
    <w:basedOn w:val="1"/>
    <w:next w:val="1"/>
    <w:uiPriority w:val="0"/>
    <w:pPr>
      <w:keepNext/>
      <w:keepLines/>
      <w:spacing w:before="280" w:after="80"/>
      <w:contextualSpacing/>
      <w:outlineLvl w:val="2"/>
    </w:pPr>
    <w:rPr>
      <w:b/>
      <w:sz w:val="28"/>
      <w:szCs w:val="28"/>
    </w:rPr>
  </w:style>
  <w:style w:type="paragraph" w:styleId="5">
    <w:name w:val="heading 4"/>
    <w:basedOn w:val="1"/>
    <w:next w:val="1"/>
    <w:uiPriority w:val="0"/>
    <w:pPr>
      <w:keepNext/>
      <w:keepLines/>
      <w:spacing w:before="240" w:after="40"/>
      <w:contextualSpacing/>
      <w:outlineLvl w:val="3"/>
    </w:pPr>
    <w:rPr>
      <w:b/>
      <w:sz w:val="24"/>
      <w:szCs w:val="24"/>
    </w:rPr>
  </w:style>
  <w:style w:type="paragraph" w:styleId="6">
    <w:name w:val="heading 5"/>
    <w:basedOn w:val="1"/>
    <w:next w:val="1"/>
    <w:uiPriority w:val="0"/>
    <w:pPr>
      <w:keepNext/>
      <w:keepLines/>
      <w:spacing w:before="220" w:after="40"/>
      <w:contextualSpacing/>
      <w:outlineLvl w:val="4"/>
    </w:pPr>
    <w:rPr>
      <w:b/>
    </w:rPr>
  </w:style>
  <w:style w:type="paragraph" w:styleId="7">
    <w:name w:val="heading 6"/>
    <w:basedOn w:val="1"/>
    <w:next w:val="1"/>
    <w:uiPriority w:val="0"/>
    <w:pPr>
      <w:keepNext/>
      <w:keepLines/>
      <w:spacing w:before="200" w:after="40"/>
      <w:contextualSpacing/>
      <w:outlineLvl w:val="5"/>
    </w:pPr>
    <w:rPr>
      <w:b/>
      <w:sz w:val="20"/>
      <w:szCs w:val="20"/>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annotation subject"/>
    <w:basedOn w:val="9"/>
    <w:next w:val="9"/>
    <w:link w:val="22"/>
    <w:semiHidden/>
    <w:unhideWhenUsed/>
    <w:uiPriority w:val="99"/>
    <w:rPr>
      <w:b/>
      <w:bCs/>
    </w:rPr>
  </w:style>
  <w:style w:type="paragraph" w:styleId="9">
    <w:name w:val="annotation text"/>
    <w:basedOn w:val="1"/>
    <w:link w:val="21"/>
    <w:semiHidden/>
    <w:unhideWhenUsed/>
    <w:uiPriority w:val="99"/>
    <w:pPr>
      <w:spacing w:line="240" w:lineRule="auto"/>
    </w:pPr>
    <w:rPr>
      <w:sz w:val="20"/>
      <w:szCs w:val="20"/>
    </w:rPr>
  </w:style>
  <w:style w:type="paragraph" w:styleId="10">
    <w:name w:val="Balloon Text"/>
    <w:basedOn w:val="1"/>
    <w:link w:val="19"/>
    <w:semiHidden/>
    <w:unhideWhenUsed/>
    <w:uiPriority w:val="99"/>
    <w:pPr>
      <w:spacing w:line="240" w:lineRule="auto"/>
    </w:pPr>
    <w:rPr>
      <w:rFonts w:ascii="Segoe UI" w:hAnsi="Segoe UI" w:cs="Segoe UI"/>
      <w:sz w:val="18"/>
      <w:szCs w:val="18"/>
    </w:rPr>
  </w:style>
  <w:style w:type="paragraph" w:styleId="11">
    <w:name w:val="footer"/>
    <w:basedOn w:val="1"/>
    <w:link w:val="24"/>
    <w:unhideWhenUsed/>
    <w:uiPriority w:val="99"/>
    <w:pPr>
      <w:tabs>
        <w:tab w:val="center" w:pos="4153"/>
        <w:tab w:val="right" w:pos="8306"/>
      </w:tabs>
      <w:snapToGrid w:val="0"/>
      <w:spacing w:line="240" w:lineRule="auto"/>
    </w:pPr>
    <w:rPr>
      <w:sz w:val="18"/>
      <w:szCs w:val="18"/>
    </w:rPr>
  </w:style>
  <w:style w:type="paragraph" w:styleId="12">
    <w:name w:val="header"/>
    <w:basedOn w:val="1"/>
    <w:link w:val="2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3">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contextualSpacing/>
    </w:pPr>
    <w:rPr>
      <w:b/>
      <w:sz w:val="72"/>
      <w:szCs w:val="72"/>
    </w:rPr>
  </w:style>
  <w:style w:type="character" w:styleId="16">
    <w:name w:val="annotation reference"/>
    <w:basedOn w:val="15"/>
    <w:semiHidden/>
    <w:unhideWhenUsed/>
    <w:uiPriority w:val="99"/>
    <w:rPr>
      <w:sz w:val="16"/>
      <w:szCs w:val="16"/>
    </w:rPr>
  </w:style>
  <w:style w:type="table" w:customStyle="1" w:styleId="18">
    <w:name w:val="_Style 11"/>
    <w:basedOn w:val="17"/>
    <w:uiPriority w:val="0"/>
  </w:style>
  <w:style w:type="character" w:customStyle="1" w:styleId="19">
    <w:name w:val="批注框文本 Char"/>
    <w:basedOn w:val="15"/>
    <w:link w:val="10"/>
    <w:semiHidden/>
    <w:uiPriority w:val="99"/>
    <w:rPr>
      <w:rFonts w:ascii="Segoe UI" w:hAnsi="Segoe UI" w:cs="Segoe UI"/>
      <w:sz w:val="18"/>
      <w:szCs w:val="18"/>
    </w:rPr>
  </w:style>
  <w:style w:type="paragraph" w:styleId="20">
    <w:name w:val="List Paragraph"/>
    <w:basedOn w:val="1"/>
    <w:qFormat/>
    <w:uiPriority w:val="34"/>
    <w:pPr>
      <w:ind w:left="720"/>
      <w:contextualSpacing/>
    </w:pPr>
  </w:style>
  <w:style w:type="character" w:customStyle="1" w:styleId="21">
    <w:name w:val="批注文字 Char"/>
    <w:basedOn w:val="15"/>
    <w:link w:val="9"/>
    <w:semiHidden/>
    <w:uiPriority w:val="99"/>
    <w:rPr>
      <w:sz w:val="20"/>
      <w:szCs w:val="20"/>
    </w:rPr>
  </w:style>
  <w:style w:type="character" w:customStyle="1" w:styleId="22">
    <w:name w:val="批注主题 Char"/>
    <w:basedOn w:val="21"/>
    <w:link w:val="8"/>
    <w:semiHidden/>
    <w:uiPriority w:val="99"/>
    <w:rPr>
      <w:b/>
      <w:bCs/>
      <w:sz w:val="20"/>
      <w:szCs w:val="20"/>
    </w:rPr>
  </w:style>
  <w:style w:type="character" w:customStyle="1" w:styleId="23">
    <w:name w:val="页眉 Char"/>
    <w:basedOn w:val="15"/>
    <w:link w:val="12"/>
    <w:uiPriority w:val="99"/>
    <w:rPr>
      <w:sz w:val="18"/>
      <w:szCs w:val="18"/>
    </w:rPr>
  </w:style>
  <w:style w:type="character" w:customStyle="1" w:styleId="24">
    <w:name w:val="页脚 Char"/>
    <w:basedOn w:val="15"/>
    <w:link w:val="11"/>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4A2A3A-2972-419E-B171-086165A7294E}">
  <ds:schemaRefs/>
</ds:datastoreItem>
</file>

<file path=docProps/app.xml><?xml version="1.0" encoding="utf-8"?>
<Properties xmlns="http://schemas.openxmlformats.org/officeDocument/2006/extended-properties" xmlns:vt="http://schemas.openxmlformats.org/officeDocument/2006/docPropsVTypes">
  <Template>Normal.dotm</Template>
  <Pages>4</Pages>
  <Words>922</Words>
  <Characters>5259</Characters>
  <Lines>43</Lines>
  <Paragraphs>12</Paragraphs>
  <TotalTime>250</TotalTime>
  <ScaleCrop>false</ScaleCrop>
  <LinksUpToDate>false</LinksUpToDate>
  <CharactersWithSpaces>6169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2018-09-02T09:46:00Z</dcterms:created>
  <dc:creator>Hannah Suchor</dc:creator>
  <cp:lastModifiedBy>yansicing</cp:lastModifiedBy>
  <dcterms:modified xsi:type="dcterms:W3CDTF">2018-09-13T09:23:18Z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