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食品安全问题解决措施</w:t>
      </w:r>
    </w:p>
    <w:p>
      <w:pPr>
        <w:rPr>
          <w:rFonts w:hint="eastAsia"/>
        </w:rPr>
      </w:pPr>
      <w:r>
        <w:rPr>
          <w:rFonts w:hint="eastAsia"/>
        </w:rPr>
        <w:t>在过去几年中，已经在各种媒体上披露了几起食品丑闻案件。随着人们对健康的要求越来越关注，食品安全问题越来越引起人们的重视。食品安全的现状令人担忧，食品安全的危害不容小觑。为了保证食品的安全，避免出现食品问题，人们必须采取有效措施和解决办法加强食品安全的管理。我们主要从消费者、生产厂家及商家、政府这三个角度来说明加强食品安全的具体措施。</w:t>
      </w:r>
      <w:bookmarkStart w:id="0" w:name="_GoBack"/>
      <w:bookmarkEnd w:id="0"/>
    </w:p>
    <w:p>
      <w:pPr>
        <w:rPr>
          <w:rFonts w:hint="eastAsia"/>
        </w:rPr>
      </w:pPr>
    </w:p>
    <w:p>
      <w:pPr>
        <w:rPr>
          <w:rFonts w:hint="eastAsia"/>
        </w:rPr>
      </w:pPr>
      <w:r>
        <w:rPr>
          <w:rFonts w:hint="eastAsia"/>
        </w:rPr>
        <w:t>首先，从消费者自身情况来说，消费者应该睁大眼睛，识别商品来源，拒绝“三不”食品。也就是不断提升自己的辨别能力，培养食品安全意识。消费者购买食品尽量到有信誉的正规商店、超市和管理健全的农贸市场去购买，注意观察其是否取得卫生许可证、营业执照等资质。选购时我们尽可能购买正规企业生产的、有信誉的食品。另外，消费者可以多从电视新闻、报纸及网页上获取有关食品安全的最新报道。同时我们积极检举生产不合格食品的商家，主动维护自己的权益。并且我们需要注意个人卫生，饭前便后洗手，自己的餐具洗净消毒，不用不洁容器盛装食品，不乱扔食品垃圾，防止蚊蝇孳生。 　　</w:t>
      </w:r>
    </w:p>
    <w:p>
      <w:pPr>
        <w:rPr>
          <w:rFonts w:hint="eastAsia"/>
        </w:rPr>
      </w:pPr>
    </w:p>
    <w:p>
      <w:pPr>
        <w:rPr>
          <w:rFonts w:hint="eastAsia"/>
        </w:rPr>
      </w:pPr>
      <w:r>
        <w:rPr>
          <w:rFonts w:hint="eastAsia"/>
        </w:rPr>
        <w:t>其次，作为企业家，应该秉着做良心的态度来静心做食品；作为商家，应该坚持起码的道德底线和原则；对于生产厂家来说，不应该生产不符合卫生标准的食品，保证原料的来源符合要求，生产条件合乎规范。拒绝把病死、毒死或者死因不明的禽、畜、兽、水产动物等进行生产和加工。其次，商家不应该出售非法食品和受污染的食品，过期的食品不应该以次充好。这样别人才会放心购买，赢得广大购买者的口碑，维护自己的良好形象，达到共赢。商家不应该唯利是图，又有一定的职业道德，赚的钱要是合法的，充分地考虑到生产及销售不合法食品带来的后果，这样的钱自己用起来也心安理得，也会赢得大家的尊重。</w:t>
      </w:r>
    </w:p>
    <w:p>
      <w:pPr>
        <w:rPr>
          <w:rFonts w:hint="eastAsia"/>
        </w:rPr>
      </w:pPr>
    </w:p>
    <w:p>
      <w:pPr>
        <w:rPr>
          <w:rFonts w:hint="eastAsia"/>
        </w:rPr>
      </w:pPr>
      <w:r>
        <w:rPr>
          <w:rFonts w:hint="eastAsia"/>
        </w:rPr>
        <w:t>最后，对于政府来说，政府应制定各种法律法规，加强对食品安全的检查和监督，增加违法犯罪成本。除此之外，加强对市场的整顿，要从源头、生产、流通、销售各环节控制食品的污染，加大对涉及食品安全事件责任企业和责任人的惩罚和打击力度。对那些以营利为生的销售点就进行必要的抽查，制约他们的进货渠道，一旦发现问题，一定要严惩不贷，这样才会引起更多人的重视。并且，要加强食品安全问题的宣传工作，宣传食品安全的常识。要对消费者的举报采取奖励政策。如果有消费者举报有销售假冒伪劣商品，经核实一旦属实，要对消费者采取保护奖励，这样也可以鼓励老百姓对市场进行监督，也能够让他们注重食品的质量，促进良性循环，市场就会得到控制。</w:t>
      </w:r>
    </w:p>
    <w:p>
      <w:pPr>
        <w:rPr>
          <w:rFonts w:hint="eastAsia"/>
        </w:rPr>
      </w:pPr>
    </w:p>
    <w:p>
      <w:pPr>
        <w:rPr>
          <w:rFonts w:hint="eastAsia"/>
        </w:rPr>
      </w:pPr>
      <w:r>
        <w:rPr>
          <w:rFonts w:hint="eastAsia"/>
        </w:rPr>
        <w:t>总之，我们可以看到还有更多的事情要做。首先，政府需要尽一切可能确保产品质量，尤其是食品安全，因为这关系到每个人的生命。其次，对于生产者来说，道德上的诚实是非常重要的。他们永远不应该试图以牺牲人们的健康和生活为代价来追求利润或经济增长。第三，我们消费者必须重视我们吃的东西，并培养一种意识，即如果被欺骗，如何保护我们的合法权利。食品安全是全民的安全，这与每个人都息息相关，它离不开消费者自身的食品安全意识的提高，需要企业和商家合理地生产及销售正规食品，需要政府的积极监督及监管，它需要广大人民群众共同参与进来。只有这样，食品安全问题才能从根本上得到解决，我们才能建设一个更加安全和谐的绿色成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right"/>
        <w:rPr>
          <w:rFonts w:hint="eastAsia" w:ascii="微软雅黑" w:hAnsi="微软雅黑" w:eastAsia="微软雅黑" w:cs="微软雅黑"/>
          <w:b/>
          <w:bCs/>
          <w:sz w:val="24"/>
          <w:szCs w:val="24"/>
          <w:u w:val="single"/>
          <w:lang w:val="en-US" w:eastAsia="zh-CN"/>
        </w:rPr>
      </w:pPr>
      <w:r>
        <w:rPr>
          <w:rFonts w:hint="eastAsia" w:ascii="微软雅黑" w:hAnsi="微软雅黑" w:eastAsia="微软雅黑" w:cs="微软雅黑"/>
          <w:b/>
          <w:bCs/>
          <w:sz w:val="24"/>
          <w:szCs w:val="24"/>
          <w:u w:val="single"/>
          <w:lang w:val="en-US" w:eastAsia="zh-CN"/>
        </w:rPr>
        <w:t>Group：11    Name：杨庆（yangqing）    ID：201822090316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Specific Topic:（Solution Measures）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b/>
          <w:bCs/>
          <w:sz w:val="24"/>
          <w:szCs w:val="24"/>
          <w:lang w:val="en-US" w:eastAsia="zh-CN"/>
        </w:rPr>
      </w:pPr>
      <w:r>
        <w:rPr>
          <w:rFonts w:hint="eastAsia"/>
          <w:b/>
          <w:bCs/>
          <w:sz w:val="24"/>
          <w:szCs w:val="24"/>
          <w:lang w:val="en-US" w:eastAsia="zh-CN"/>
        </w:rPr>
        <w:t>Solution Measures to Food Safety Problems in Chengdu</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b/>
          <w:bCs/>
          <w:sz w:val="24"/>
          <w:szCs w:val="24"/>
          <w:lang w:val="en-US" w:eastAsia="zh-CN"/>
        </w:rPr>
      </w:pP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Over the past couple of years, several cases of the food scandal have been disclosed on various media. As people attach importance to their health, food safety </w:t>
      </w:r>
      <w:r>
        <w:rPr>
          <w:rFonts w:hint="eastAsia"/>
          <w:sz w:val="24"/>
          <w:szCs w:val="24"/>
          <w:lang w:val="en-US" w:eastAsia="zh-CN"/>
        </w:rPr>
        <w:t xml:space="preserve">problems </w:t>
      </w:r>
      <w:r>
        <w:rPr>
          <w:rFonts w:hint="eastAsia" w:ascii="Times New Roman" w:hAnsi="Times New Roman"/>
          <w:sz w:val="24"/>
          <w:szCs w:val="24"/>
          <w:lang w:val="en-US" w:eastAsia="zh-CN"/>
        </w:rPr>
        <w:t>have attracted more and more attention. The current situation of food safety is worrying, and the harm of food safety cannot be underestimated. In order to ensure food safety and avoid food problems, people must take effective measures and solutions to strengthen food safety management. We mainly explain the specific measures to strengthen food safety from the perspectives of consumers, manufacturers, merchants and the government.</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First of all, from the consumer's own situation, consumers should keep their eyes open, identify the source of goods and reject the "three noes" food.  In other words, it is necessary to continuously improve one's discrimination ability and cultivate food safety awareness. Consumers should try their best to buy food in reputable regular shops, supermarkets and well-managed farmers' markets, and pay attention to whether they have obtained health permits, business licenses and other qualifications. When purchasing, we try to buy reputable food produced by regular enterprises.</w:t>
      </w:r>
      <w:r>
        <w:rPr>
          <w:rFonts w:hint="eastAsia"/>
          <w:sz w:val="24"/>
          <w:szCs w:val="24"/>
          <w:lang w:val="en-US" w:eastAsia="zh-CN"/>
        </w:rPr>
        <w:t xml:space="preserve"> F</w:t>
      </w:r>
      <w:r>
        <w:rPr>
          <w:rFonts w:hint="eastAsia" w:ascii="Times New Roman" w:hAnsi="Times New Roman"/>
          <w:sz w:val="24"/>
          <w:szCs w:val="24"/>
          <w:lang w:val="en-US" w:eastAsia="zh-CN"/>
        </w:rPr>
        <w:t>urthermore, consumers can get more up-to-date reports on food safety from TV news, newspapers and websites. At the same time, we actively report businesses that produce substandard food and take the initiative to safeguard their rights and interests. And we need to pay attention to personal hygiene, wash hands before and after meals, wash and disinfect our tableware, do not use unclean containers to contain food, do not throw food waste, and prevent mosquitoes and flies from breeding.</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Secondly, as an entrepreneur, one should be conscientious in making food. As a businessman, one should adhere to the minimum moral bottom line and principles.  For manufacturers, they should not produce food that does not meet the hygiene standards, ensuring that the source of raw materials meets the requirements and the production conditions meet the standards.  Refuse to produce and process poultry, livestock, animals and aquatic animals that died of illness, poisoning or unknown causes. </w:t>
      </w:r>
      <w:r>
        <w:rPr>
          <w:rFonts w:hint="eastAsia"/>
          <w:sz w:val="24"/>
          <w:szCs w:val="24"/>
          <w:lang w:val="en-US" w:eastAsia="zh-CN"/>
        </w:rPr>
        <w:t>B</w:t>
      </w:r>
      <w:r>
        <w:rPr>
          <w:rFonts w:hint="eastAsia" w:ascii="Times New Roman" w:hAnsi="Times New Roman"/>
          <w:sz w:val="24"/>
          <w:szCs w:val="24"/>
          <w:lang w:val="en-US" w:eastAsia="zh-CN"/>
        </w:rPr>
        <w:t>esides, businesses should not sell illegal food and contaminated food, and expired food should not be shoddy. Only in this way can others be assured of buying, win the reputation of the vast number of buyers, maintain their good image and achieve win-win results. Businessmen should not only seek profits but also have certain professional ethics. If the money they earn is legal, they should give full consideration to the consequences of the production and sale of illegal food. Such money can be used with ease and will win everyone's respect.</w:t>
      </w:r>
    </w:p>
    <w:p>
      <w:pPr>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Finally, </w:t>
      </w:r>
      <w:r>
        <w:rPr>
          <w:rFonts w:hint="eastAsia"/>
          <w:sz w:val="24"/>
          <w:szCs w:val="24"/>
          <w:lang w:val="en-US" w:eastAsia="zh-CN"/>
        </w:rPr>
        <w:t>f</w:t>
      </w:r>
      <w:r>
        <w:rPr>
          <w:rFonts w:hint="eastAsia" w:ascii="Times New Roman" w:hAnsi="Times New Roman"/>
          <w:sz w:val="24"/>
          <w:szCs w:val="24"/>
          <w:lang w:val="en-US" w:eastAsia="zh-CN"/>
        </w:rPr>
        <w:t>rom the standpoint of the government, the government should formulate various laws and regulations, strengthen the inspection and supervision of food safety, and increase the cost of illegal crimes. In addition, to strengthen the rectification of the market, food pollution should be controlled from the source, production, circulation and sales, and punishment and crackdown on the responsible enterprises and persons involved in food safety incidents should be intensified. For those profit-making outlets, necessary spot checks will be carried out to restrict their channels of purchase. Once problems are found, hell to pay will be required so as to attract more attention. In addition, it is necessary to strengthen the publicity of food safety issues and promote common sense of food safety. Reward policies should be adopted for consumer reports. If consumers report selling fake and shoddy goods, once verified, they should be given protection incentives, which can also encourage people to supervise the market, also enable them to pay attention to the quality of food, promote a virtuous circle, and the market will be controlled.</w:t>
      </w:r>
    </w:p>
    <w:p>
      <w:pPr>
        <w:ind w:firstLine="420" w:firstLineChars="0"/>
        <w:rPr>
          <w:rFonts w:hint="eastAsia" w:ascii="Times New Roman" w:hAnsi="Times New Roman"/>
          <w:sz w:val="24"/>
          <w:szCs w:val="24"/>
          <w:lang w:val="en-US" w:eastAsia="zh-CN"/>
        </w:rPr>
      </w:pPr>
      <w:r>
        <w:rPr>
          <w:rFonts w:hint="eastAsia"/>
          <w:sz w:val="24"/>
          <w:szCs w:val="24"/>
          <w:lang w:val="en-US" w:eastAsia="zh-CN"/>
        </w:rPr>
        <w:t>G</w:t>
      </w:r>
      <w:r>
        <w:rPr>
          <w:rFonts w:hint="eastAsia" w:ascii="Times New Roman" w:hAnsi="Times New Roman"/>
          <w:sz w:val="24"/>
          <w:szCs w:val="24"/>
          <w:lang w:val="en-US" w:eastAsia="zh-CN"/>
        </w:rPr>
        <w:t xml:space="preserve">enerally speaking, we can see that there are still more things to be done. we consumers must attach importance to what we eat and cultivate a sense of how to protect our legal rights if cheated. </w:t>
      </w:r>
      <w:r>
        <w:rPr>
          <w:rFonts w:hint="eastAsia"/>
          <w:sz w:val="24"/>
          <w:szCs w:val="24"/>
          <w:lang w:val="en-US" w:eastAsia="zh-CN"/>
        </w:rPr>
        <w:t>M</w:t>
      </w:r>
      <w:r>
        <w:rPr>
          <w:rFonts w:hint="eastAsia" w:ascii="Times New Roman" w:hAnsi="Times New Roman"/>
          <w:sz w:val="24"/>
          <w:szCs w:val="24"/>
          <w:lang w:val="en-US" w:eastAsia="zh-CN"/>
        </w:rPr>
        <w:t xml:space="preserve">oral honesty is </w:t>
      </w:r>
      <w:r>
        <w:rPr>
          <w:rFonts w:hint="eastAsia"/>
          <w:sz w:val="24"/>
          <w:szCs w:val="24"/>
          <w:lang w:val="en-US" w:eastAsia="zh-CN"/>
        </w:rPr>
        <w:t xml:space="preserve">extremelly essential </w:t>
      </w:r>
      <w:r>
        <w:rPr>
          <w:rFonts w:hint="eastAsia" w:ascii="Times New Roman" w:hAnsi="Times New Roman"/>
          <w:sz w:val="24"/>
          <w:szCs w:val="24"/>
          <w:lang w:val="en-US" w:eastAsia="zh-CN"/>
        </w:rPr>
        <w:t>for producers</w:t>
      </w:r>
      <w:r>
        <w:rPr>
          <w:rFonts w:hint="eastAsia"/>
          <w:sz w:val="24"/>
          <w:szCs w:val="24"/>
          <w:lang w:val="en-US" w:eastAsia="zh-CN"/>
        </w:rPr>
        <w:t xml:space="preserve"> and</w:t>
      </w:r>
      <w:r>
        <w:rPr>
          <w:rFonts w:hint="eastAsia" w:ascii="Times New Roman" w:hAnsi="Times New Roman"/>
          <w:sz w:val="24"/>
          <w:szCs w:val="24"/>
          <w:lang w:val="en-US" w:eastAsia="zh-CN"/>
        </w:rPr>
        <w:t xml:space="preserve"> </w:t>
      </w:r>
      <w:r>
        <w:rPr>
          <w:rFonts w:hint="eastAsia"/>
          <w:sz w:val="24"/>
          <w:szCs w:val="24"/>
          <w:lang w:val="en-US" w:eastAsia="zh-CN"/>
        </w:rPr>
        <w:t>t</w:t>
      </w:r>
      <w:r>
        <w:rPr>
          <w:rFonts w:hint="eastAsia" w:ascii="Times New Roman" w:hAnsi="Times New Roman"/>
          <w:sz w:val="24"/>
          <w:szCs w:val="24"/>
          <w:lang w:val="en-US" w:eastAsia="zh-CN"/>
        </w:rPr>
        <w:t xml:space="preserve">hey should never try to pursue profits or economic growth at the expense of people's health and life. </w:t>
      </w:r>
      <w:r>
        <w:rPr>
          <w:rFonts w:hint="eastAsia"/>
          <w:sz w:val="24"/>
          <w:szCs w:val="24"/>
          <w:lang w:val="en-US" w:eastAsia="zh-CN"/>
        </w:rPr>
        <w:t>T</w:t>
      </w:r>
      <w:r>
        <w:rPr>
          <w:rFonts w:hint="eastAsia" w:ascii="Times New Roman" w:hAnsi="Times New Roman"/>
          <w:sz w:val="24"/>
          <w:szCs w:val="24"/>
          <w:lang w:val="en-US" w:eastAsia="zh-CN"/>
        </w:rPr>
        <w:t>he government needs to do everything possible to ensure the quality of products, especially food safety, because this is related to everyone's life.</w:t>
      </w:r>
      <w:r>
        <w:rPr>
          <w:rFonts w:hint="eastAsia"/>
          <w:sz w:val="24"/>
          <w:szCs w:val="24"/>
          <w:lang w:val="en-US" w:eastAsia="zh-CN"/>
        </w:rPr>
        <w:t xml:space="preserve"> I</w:t>
      </w:r>
      <w:r>
        <w:rPr>
          <w:rFonts w:hint="eastAsia" w:ascii="Times New Roman" w:hAnsi="Times New Roman"/>
          <w:sz w:val="24"/>
          <w:szCs w:val="24"/>
          <w:lang w:val="en-US" w:eastAsia="zh-CN"/>
        </w:rPr>
        <w:t>n a word</w:t>
      </w:r>
      <w:r>
        <w:rPr>
          <w:rFonts w:hint="eastAsia"/>
          <w:sz w:val="24"/>
          <w:szCs w:val="24"/>
          <w:lang w:val="en-US" w:eastAsia="zh-CN"/>
        </w:rPr>
        <w:t>, f</w:t>
      </w:r>
      <w:r>
        <w:rPr>
          <w:rFonts w:hint="eastAsia" w:ascii="Times New Roman" w:hAnsi="Times New Roman"/>
          <w:sz w:val="24"/>
          <w:szCs w:val="24"/>
          <w:lang w:val="en-US" w:eastAsia="zh-CN"/>
        </w:rPr>
        <w:t>ood safety is the safety of the whole people, which is closely related to everyone. It cannot be separated from the improvement of consumers' own awareness of food safety. It requires enterprises and businesses to reasonably produce and sell regular food, the active supervision and supervision of the government, and the common participation of the broad masses of the people. Only in this way can the food safety problem be fundamentally solved and we can build a safer and more harmonious green Chengdu.</w:t>
      </w: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p>
    <w:p>
      <w:pPr>
        <w:ind w:firstLine="420" w:firstLineChars="0"/>
        <w:rPr>
          <w:rFonts w:hint="eastAsia" w:ascii="Times New Roman" w:hAnsi="Times New Roman"/>
          <w:sz w:val="24"/>
          <w:szCs w:val="24"/>
          <w:lang w:val="en-US" w:eastAsia="zh-CN"/>
        </w:rPr>
      </w:pPr>
      <w:r>
        <w:rPr>
          <w:rFonts w:hint="eastAsia" w:ascii="Times New Roman" w:hAnsi="Times New Roman"/>
          <w:b/>
          <w:bCs/>
          <w:sz w:val="24"/>
          <w:szCs w:val="24"/>
          <w:lang w:val="en-US" w:eastAsia="zh-CN"/>
        </w:rPr>
        <w:t>Word number</w:t>
      </w:r>
      <w:r>
        <w:rPr>
          <w:rFonts w:hint="eastAsia"/>
          <w:b/>
          <w:bCs/>
          <w:sz w:val="24"/>
          <w:szCs w:val="24"/>
          <w:lang w:val="en-US" w:eastAsia="zh-CN"/>
        </w:rPr>
        <w:t xml:space="preserve">: </w:t>
      </w:r>
      <w:r>
        <w:rPr>
          <w:rFonts w:hint="eastAsia"/>
          <w:sz w:val="24"/>
          <w:szCs w:val="24"/>
          <w:lang w:val="en-US" w:eastAsia="zh-CN"/>
        </w:rPr>
        <w:t>778 words</w:t>
      </w:r>
    </w:p>
    <w:p>
      <w:pPr>
        <w:rPr>
          <w:rFonts w:hint="eastAsi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334C6"/>
    <w:rsid w:val="022E3901"/>
    <w:rsid w:val="0343580A"/>
    <w:rsid w:val="22A334C6"/>
    <w:rsid w:val="40182B54"/>
    <w:rsid w:val="44553D84"/>
    <w:rsid w:val="681F189E"/>
    <w:rsid w:val="70D90E3B"/>
    <w:rsid w:val="799E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宋体小四加粗0.5行"/>
    <w:basedOn w:val="1"/>
    <w:uiPriority w:val="0"/>
    <w:rPr>
      <w:rFonts w:ascii="Times New Roman" w:hAnsi="Times New Roman"/>
    </w:rPr>
  </w:style>
  <w:style w:type="paragraph" w:customStyle="1" w:styleId="9">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10">
    <w:name w:val="宋5号加粗"/>
    <w:basedOn w:val="1"/>
    <w:uiPriority w:val="0"/>
    <w:pPr>
      <w:spacing w:line="360" w:lineRule="exact"/>
    </w:pPr>
    <w:rPr>
      <w:rFonts w:ascii="Times New Roman" w:hAnsi="Times New Roman"/>
      <w:b/>
    </w:rPr>
  </w:style>
  <w:style w:type="paragraph" w:customStyle="1" w:styleId="11">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12">
    <w:name w:val="Abstract"/>
    <w:basedOn w:val="1"/>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2019-06-04T07:54:00Z</dcterms:created>
  <dc:creator>yansicing</dc:creator>
  <cp:lastModifiedBy>yansicing</cp:lastModifiedBy>
  <dcterms:modified xsi:type="dcterms:W3CDTF">2019-06-04T07:56:43Z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