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425" w:rsidRPr="00EA0C33" w:rsidRDefault="00963425" w:rsidP="00C8793A">
      <w:pPr>
        <w:spacing w:afterLines="50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963425" w:rsidRPr="00EA0C33" w:rsidRDefault="00963425" w:rsidP="00C8793A">
      <w:pPr>
        <w:spacing w:afterLines="50"/>
        <w:jc w:val="center"/>
        <w:rPr>
          <w:rFonts w:ascii="Times New Roman" w:eastAsia="楷体_GB2312" w:hAnsi="Times New Roman" w:cs="Times New Roman"/>
          <w:b/>
          <w:bCs/>
          <w:sz w:val="52"/>
        </w:rPr>
      </w:pPr>
      <w:r w:rsidRPr="00EA0C33">
        <w:rPr>
          <w:rFonts w:ascii="Times New Roman" w:eastAsia="楷体_GB2312" w:hAnsi="Times New Roman" w:cs="Times New Roman"/>
          <w:b/>
          <w:bCs/>
          <w:sz w:val="52"/>
        </w:rPr>
        <w:t>电子科技大学</w:t>
      </w:r>
      <w:r w:rsidRPr="00EA0C33">
        <w:rPr>
          <w:rFonts w:ascii="Times New Roman" w:eastAsia="楷体_GB2312" w:hAnsi="Times New Roman" w:cs="Times New Roman"/>
          <w:b/>
          <w:bCs/>
          <w:sz w:val="52"/>
          <w:u w:val="single"/>
        </w:rPr>
        <w:t>信息与软件工程</w:t>
      </w:r>
      <w:r w:rsidRPr="00EA0C33">
        <w:rPr>
          <w:rFonts w:ascii="Times New Roman" w:eastAsia="楷体_GB2312" w:hAnsi="Times New Roman" w:cs="Times New Roman"/>
          <w:b/>
          <w:bCs/>
          <w:sz w:val="52"/>
        </w:rPr>
        <w:t>学院</w:t>
      </w:r>
    </w:p>
    <w:p w:rsidR="00963425" w:rsidRPr="00EA0C33" w:rsidRDefault="00963425" w:rsidP="00C8793A">
      <w:pPr>
        <w:spacing w:afterLines="50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963425" w:rsidRPr="00EA0C33" w:rsidRDefault="00963425" w:rsidP="00C8793A">
      <w:pPr>
        <w:spacing w:afterLines="50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963425" w:rsidRPr="00EA0C33" w:rsidRDefault="00963425" w:rsidP="00C8793A">
      <w:pPr>
        <w:spacing w:afterLines="50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963425" w:rsidRPr="00EA0C33" w:rsidRDefault="00963425" w:rsidP="00C8793A">
      <w:pPr>
        <w:spacing w:afterLines="50"/>
        <w:jc w:val="center"/>
        <w:rPr>
          <w:rFonts w:ascii="Times New Roman" w:eastAsia="楷体_GB2312" w:hAnsi="Times New Roman" w:cs="Times New Roman"/>
          <w:b/>
          <w:bCs/>
          <w:sz w:val="72"/>
        </w:rPr>
      </w:pPr>
      <w:r w:rsidRPr="00EA0C33">
        <w:rPr>
          <w:rFonts w:ascii="Times New Roman" w:eastAsia="楷体_GB2312" w:hAnsi="Times New Roman" w:cs="Times New Roman"/>
          <w:b/>
          <w:bCs/>
          <w:sz w:val="72"/>
        </w:rPr>
        <w:t>标准实验报告</w:t>
      </w: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ind w:firstLineChars="300" w:firstLine="1084"/>
        <w:rPr>
          <w:rFonts w:ascii="Times New Roman" w:eastAsia="楷体_GB2312" w:hAnsi="Times New Roman" w:cs="Times New Roman"/>
          <w:b/>
          <w:bCs/>
          <w:sz w:val="36"/>
          <w:u w:val="single"/>
        </w:rPr>
      </w:pPr>
      <w:r w:rsidRPr="00EA0C33">
        <w:rPr>
          <w:rFonts w:ascii="Times New Roman" w:eastAsia="楷体_GB2312" w:hAnsi="Times New Roman" w:cs="Times New Roman"/>
          <w:b/>
          <w:bCs/>
          <w:sz w:val="36"/>
        </w:rPr>
        <w:t>（实验）课程名称</w:t>
      </w:r>
      <w:r w:rsidRPr="00EA0C33">
        <w:rPr>
          <w:rFonts w:ascii="Times New Roman" w:eastAsia="楷体_GB2312" w:hAnsi="Times New Roman" w:cs="Times New Roman"/>
          <w:b/>
          <w:bCs/>
          <w:sz w:val="36"/>
          <w:u w:val="single"/>
        </w:rPr>
        <w:t>汇编语言程序设计</w:t>
      </w: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963425" w:rsidRPr="00EA0C33" w:rsidRDefault="00963425" w:rsidP="00963425">
      <w:pPr>
        <w:ind w:firstLineChars="299" w:firstLine="1321"/>
        <w:rPr>
          <w:rFonts w:ascii="Times New Roman" w:eastAsia="楷体_GB2312" w:hAnsi="Times New Roman" w:cs="Times New Roman"/>
          <w:b/>
          <w:bCs/>
          <w:sz w:val="44"/>
          <w:u w:val="single"/>
        </w:r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EA0C33">
        <w:rPr>
          <w:rFonts w:ascii="Times New Roman" w:hAnsi="Times New Roman" w:cs="Times New Roman"/>
          <w:b/>
          <w:bCs/>
          <w:sz w:val="24"/>
        </w:rPr>
        <w:t>电子科技大学教务处制表</w:t>
      </w: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  <w:sectPr w:rsidR="00963425" w:rsidRPr="00EA0C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63425" w:rsidRPr="00EA0C33" w:rsidRDefault="00963425" w:rsidP="00963425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EA0C33">
        <w:rPr>
          <w:rFonts w:ascii="Times New Roman" w:eastAsia="方正舒体" w:hAnsi="Times New Roman" w:cs="Times New Roman"/>
          <w:b/>
          <w:bCs/>
          <w:sz w:val="44"/>
        </w:rPr>
        <w:lastRenderedPageBreak/>
        <w:t>电子科技大学</w:t>
      </w:r>
    </w:p>
    <w:p w:rsidR="00963425" w:rsidRPr="00EA0C33" w:rsidRDefault="00963425" w:rsidP="00963425">
      <w:pPr>
        <w:jc w:val="center"/>
        <w:rPr>
          <w:rFonts w:ascii="Times New Roman" w:eastAsia="黑体" w:hAnsi="Times New Roman" w:cs="Times New Roman"/>
          <w:b/>
          <w:bCs/>
          <w:sz w:val="52"/>
        </w:rPr>
      </w:pPr>
      <w:r w:rsidRPr="00EA0C33">
        <w:rPr>
          <w:rFonts w:ascii="Times New Roman" w:eastAsia="黑体" w:hAnsi="Times New Roman" w:cs="Times New Roman"/>
          <w:b/>
          <w:bCs/>
          <w:sz w:val="52"/>
        </w:rPr>
        <w:t>实验报告</w:t>
      </w:r>
    </w:p>
    <w:p w:rsidR="00C8793A" w:rsidRDefault="00963425" w:rsidP="00963425">
      <w:pPr>
        <w:rPr>
          <w:rFonts w:ascii="Times New Roman" w:hAnsi="Times New Roman" w:cs="Times New Roman" w:hint="eastAsia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学生姓名：</w:t>
      </w:r>
      <w:r w:rsidR="00C8793A">
        <w:rPr>
          <w:rFonts w:ascii="Times New Roman" w:hAnsi="Times New Roman" w:cs="Times New Roman" w:hint="eastAsia"/>
          <w:b/>
          <w:bCs/>
          <w:sz w:val="28"/>
        </w:rPr>
        <w:t>杨庆</w:t>
      </w:r>
    </w:p>
    <w:p w:rsidR="00C8793A" w:rsidRDefault="00963425" w:rsidP="00963425">
      <w:pPr>
        <w:rPr>
          <w:rFonts w:ascii="Times New Roman" w:hAnsi="Times New Roman" w:cs="Times New Roman" w:hint="eastAsia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学号：</w:t>
      </w:r>
      <w:r w:rsidR="00C8793A">
        <w:rPr>
          <w:rFonts w:ascii="Times New Roman" w:hAnsi="Times New Roman" w:cs="Times New Roman" w:hint="eastAsia"/>
          <w:b/>
          <w:bCs/>
          <w:sz w:val="28"/>
        </w:rPr>
        <w:t>201822090316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指导教师：</w:t>
      </w:r>
      <w:r w:rsidR="00C8793A">
        <w:rPr>
          <w:rFonts w:ascii="Times New Roman" w:hAnsi="Times New Roman" w:cs="Times New Roman" w:hint="eastAsia"/>
          <w:b/>
          <w:bCs/>
          <w:sz w:val="28"/>
        </w:rPr>
        <w:t>何兴高</w:t>
      </w:r>
    </w:p>
    <w:p w:rsidR="00C8793A" w:rsidRDefault="00963425" w:rsidP="00963425">
      <w:pPr>
        <w:rPr>
          <w:rFonts w:ascii="Times New Roman" w:hAnsi="Times New Roman" w:cs="Times New Roman" w:hint="eastAsia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实验地点：</w:t>
      </w:r>
      <w:r w:rsidR="00C8793A">
        <w:rPr>
          <w:rFonts w:ascii="Times New Roman" w:hAnsi="Times New Roman" w:cs="Times New Roman" w:hint="eastAsia"/>
          <w:b/>
          <w:bCs/>
          <w:sz w:val="28"/>
        </w:rPr>
        <w:t>信软楼</w:t>
      </w:r>
      <w:r w:rsidR="00C8793A">
        <w:rPr>
          <w:rFonts w:ascii="Times New Roman" w:hAnsi="Times New Roman" w:cs="Times New Roman" w:hint="eastAsia"/>
          <w:b/>
          <w:bCs/>
          <w:sz w:val="28"/>
        </w:rPr>
        <w:t>303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实验时间：</w:t>
      </w:r>
      <w:r w:rsidR="00C8793A">
        <w:rPr>
          <w:rFonts w:ascii="Times New Roman" w:hAnsi="Times New Roman" w:cs="Times New Roman" w:hint="eastAsia"/>
          <w:b/>
          <w:bCs/>
          <w:sz w:val="28"/>
        </w:rPr>
        <w:t>2019.6.3</w:t>
      </w:r>
    </w:p>
    <w:p w:rsidR="00963425" w:rsidRPr="00EA0C33" w:rsidRDefault="00963425" w:rsidP="00963425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一、实验室名称：信息与软件工程学院实验中心</w:t>
      </w:r>
    </w:p>
    <w:p w:rsidR="00963425" w:rsidRPr="00EA0C33" w:rsidRDefault="00963425" w:rsidP="00963425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二、实验项目名称：</w:t>
      </w:r>
      <w:r w:rsidRPr="00EA0C33">
        <w:rPr>
          <w:rFonts w:ascii="Times New Roman" w:hAnsi="Times New Roman" w:cs="Times New Roman"/>
          <w:b/>
          <w:sz w:val="28"/>
          <w:szCs w:val="28"/>
        </w:rPr>
        <w:t>汇编源程序的上机调试操作与基础指令使用训练</w:t>
      </w:r>
    </w:p>
    <w:p w:rsidR="00963425" w:rsidRPr="00EA0C33" w:rsidRDefault="00963425" w:rsidP="00963425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三、实验学时：</w:t>
      </w:r>
      <w:r w:rsidRPr="00EA0C33">
        <w:rPr>
          <w:rFonts w:ascii="Times New Roman" w:hAnsi="Times New Roman" w:cs="Times New Roman"/>
          <w:b/>
          <w:bCs/>
          <w:sz w:val="28"/>
        </w:rPr>
        <w:t>2</w:t>
      </w:r>
      <w:r w:rsidRPr="00EA0C33">
        <w:rPr>
          <w:rFonts w:ascii="Times New Roman" w:hAnsi="Times New Roman" w:cs="Times New Roman"/>
          <w:b/>
          <w:bCs/>
          <w:sz w:val="28"/>
        </w:rPr>
        <w:t>学时</w:t>
      </w:r>
    </w:p>
    <w:p w:rsidR="00963425" w:rsidRPr="00EA0C33" w:rsidRDefault="00963425" w:rsidP="00963425">
      <w:pPr>
        <w:spacing w:line="720" w:lineRule="auto"/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四、实验原理：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1</w:t>
      </w:r>
      <w:r w:rsidRPr="00EA0C33">
        <w:rPr>
          <w:rFonts w:ascii="Times New Roman" w:hAnsi="Times New Roman" w:cs="Times New Roman"/>
          <w:sz w:val="24"/>
        </w:rPr>
        <w:t>．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程序的启动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在</w:t>
      </w:r>
      <w:r w:rsidRPr="00EA0C33">
        <w:rPr>
          <w:rFonts w:ascii="Times New Roman" w:hAnsi="Times New Roman" w:cs="Times New Roman"/>
          <w:sz w:val="24"/>
        </w:rPr>
        <w:t>DOS</w:t>
      </w:r>
      <w:r w:rsidRPr="00EA0C33">
        <w:rPr>
          <w:rFonts w:ascii="Times New Roman" w:hAnsi="Times New Roman" w:cs="Times New Roman"/>
          <w:sz w:val="24"/>
        </w:rPr>
        <w:t>提示符下，可键入命令：</w:t>
      </w:r>
    </w:p>
    <w:p w:rsidR="00963425" w:rsidRPr="00EA0C33" w:rsidRDefault="00963425" w:rsidP="00963425">
      <w:pPr>
        <w:ind w:firstLineChars="150" w:firstLine="360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C&gt;DEBUG[d:][path][</w:t>
      </w:r>
      <w:r w:rsidRPr="00EA0C33">
        <w:rPr>
          <w:rFonts w:ascii="Times New Roman" w:hAnsi="Times New Roman" w:cs="Times New Roman"/>
          <w:sz w:val="24"/>
        </w:rPr>
        <w:t>文件名</w:t>
      </w:r>
      <w:r w:rsidRPr="00EA0C33">
        <w:rPr>
          <w:rFonts w:ascii="Times New Roman" w:hAnsi="Times New Roman" w:cs="Times New Roman"/>
          <w:sz w:val="24"/>
        </w:rPr>
        <w:t xml:space="preserve">][ </w:t>
      </w:r>
      <w:r w:rsidRPr="00EA0C33">
        <w:rPr>
          <w:rFonts w:ascii="Times New Roman" w:hAnsi="Times New Roman" w:cs="Times New Roman"/>
          <w:sz w:val="24"/>
        </w:rPr>
        <w:t>参数</w:t>
      </w:r>
      <w:r w:rsidRPr="00EA0C33">
        <w:rPr>
          <w:rFonts w:ascii="Times New Roman" w:hAnsi="Times New Roman" w:cs="Times New Roman"/>
          <w:sz w:val="24"/>
        </w:rPr>
        <w:t>1][</w:t>
      </w:r>
      <w:r w:rsidRPr="00EA0C33">
        <w:rPr>
          <w:rFonts w:ascii="Times New Roman" w:hAnsi="Times New Roman" w:cs="Times New Roman"/>
          <w:sz w:val="24"/>
        </w:rPr>
        <w:t>参数</w:t>
      </w:r>
      <w:r w:rsidRPr="00EA0C33">
        <w:rPr>
          <w:rFonts w:ascii="Times New Roman" w:hAnsi="Times New Roman" w:cs="Times New Roman"/>
          <w:sz w:val="24"/>
        </w:rPr>
        <w:t>2]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2</w:t>
      </w:r>
      <w:r w:rsidRPr="00EA0C33">
        <w:rPr>
          <w:rFonts w:ascii="Times New Roman" w:hAnsi="Times New Roman" w:cs="Times New Roman"/>
          <w:sz w:val="24"/>
        </w:rPr>
        <w:t>．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的主要命令</w:t>
      </w:r>
    </w:p>
    <w:p w:rsidR="00963425" w:rsidRPr="00EA0C33" w:rsidRDefault="00963425" w:rsidP="00963425">
      <w:pPr>
        <w:ind w:firstLineChars="225" w:firstLine="540"/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sz w:val="24"/>
        </w:rPr>
        <w:t>汇编命令</w:t>
      </w:r>
      <w:r w:rsidRPr="00EA0C33">
        <w:rPr>
          <w:rFonts w:ascii="Times New Roman" w:hAnsi="Times New Roman" w:cs="Times New Roman"/>
          <w:sz w:val="24"/>
        </w:rPr>
        <w:t>A</w:t>
      </w:r>
      <w:r w:rsidRPr="00EA0C33">
        <w:rPr>
          <w:rFonts w:ascii="Times New Roman" w:hAnsi="Times New Roman" w:cs="Times New Roman"/>
          <w:sz w:val="24"/>
        </w:rPr>
        <w:t>、反汇编命令</w:t>
      </w:r>
      <w:r w:rsidRPr="00EA0C33">
        <w:rPr>
          <w:rFonts w:ascii="Times New Roman" w:hAnsi="Times New Roman" w:cs="Times New Roman"/>
          <w:sz w:val="24"/>
        </w:rPr>
        <w:t>U</w:t>
      </w:r>
      <w:r w:rsidRPr="00EA0C33">
        <w:rPr>
          <w:rFonts w:ascii="Times New Roman" w:hAnsi="Times New Roman" w:cs="Times New Roman"/>
          <w:sz w:val="24"/>
        </w:rPr>
        <w:t>、运行命令</w:t>
      </w:r>
      <w:r w:rsidRPr="00EA0C33">
        <w:rPr>
          <w:rFonts w:ascii="Times New Roman" w:hAnsi="Times New Roman" w:cs="Times New Roman"/>
          <w:sz w:val="24"/>
        </w:rPr>
        <w:t>G</w:t>
      </w:r>
      <w:r w:rsidRPr="00EA0C33">
        <w:rPr>
          <w:rFonts w:ascii="Times New Roman" w:hAnsi="Times New Roman" w:cs="Times New Roman"/>
          <w:sz w:val="24"/>
        </w:rPr>
        <w:t>，追踪命令</w:t>
      </w:r>
      <w:r w:rsidRPr="00EA0C33">
        <w:rPr>
          <w:rFonts w:ascii="Times New Roman" w:hAnsi="Times New Roman" w:cs="Times New Roman"/>
          <w:sz w:val="24"/>
        </w:rPr>
        <w:t>T</w:t>
      </w:r>
      <w:r w:rsidRPr="00EA0C33">
        <w:rPr>
          <w:rFonts w:ascii="Times New Roman" w:hAnsi="Times New Roman" w:cs="Times New Roman"/>
          <w:sz w:val="24"/>
        </w:rPr>
        <w:t>，显示内存单元内容的命令</w:t>
      </w:r>
      <w:r w:rsidRPr="00EA0C33">
        <w:rPr>
          <w:rFonts w:ascii="Times New Roman" w:hAnsi="Times New Roman" w:cs="Times New Roman"/>
          <w:sz w:val="24"/>
        </w:rPr>
        <w:t>D</w:t>
      </w:r>
      <w:r w:rsidRPr="00EA0C33">
        <w:rPr>
          <w:rFonts w:ascii="Times New Roman" w:hAnsi="Times New Roman" w:cs="Times New Roman"/>
          <w:sz w:val="24"/>
        </w:rPr>
        <w:t>，修改内存单元内容的命令</w:t>
      </w:r>
      <w:r w:rsidRPr="00EA0C33">
        <w:rPr>
          <w:rFonts w:ascii="Times New Roman" w:hAnsi="Times New Roman" w:cs="Times New Roman"/>
          <w:sz w:val="24"/>
        </w:rPr>
        <w:t>E</w:t>
      </w:r>
      <w:r w:rsidRPr="00EA0C33">
        <w:rPr>
          <w:rFonts w:ascii="Times New Roman" w:hAnsi="Times New Roman" w:cs="Times New Roman"/>
          <w:sz w:val="24"/>
        </w:rPr>
        <w:t>，检查和修改寄存器内容的命令</w:t>
      </w:r>
      <w:r w:rsidRPr="00EA0C33">
        <w:rPr>
          <w:rFonts w:ascii="Times New Roman" w:hAnsi="Times New Roman" w:cs="Times New Roman"/>
          <w:sz w:val="24"/>
        </w:rPr>
        <w:t>R</w:t>
      </w:r>
      <w:r w:rsidRPr="00EA0C33">
        <w:rPr>
          <w:rFonts w:ascii="Times New Roman" w:hAnsi="Times New Roman" w:cs="Times New Roman"/>
          <w:sz w:val="24"/>
        </w:rPr>
        <w:t>，退出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命令</w:t>
      </w:r>
      <w:r w:rsidRPr="00EA0C33">
        <w:rPr>
          <w:rFonts w:ascii="Times New Roman" w:hAnsi="Times New Roman" w:cs="Times New Roman"/>
          <w:sz w:val="24"/>
        </w:rPr>
        <w:t>Q</w:t>
      </w:r>
      <w:r w:rsidRPr="00EA0C33">
        <w:rPr>
          <w:rFonts w:ascii="Times New Roman" w:hAnsi="Times New Roman" w:cs="Times New Roman"/>
          <w:sz w:val="24"/>
        </w:rPr>
        <w:t>。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五、实验目的：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1</w:t>
      </w:r>
      <w:r w:rsidRPr="00EA0C33">
        <w:rPr>
          <w:rFonts w:ascii="Times New Roman" w:hAnsi="Times New Roman" w:cs="Times New Roman"/>
          <w:sz w:val="24"/>
        </w:rPr>
        <w:t>．掌握</w:t>
      </w:r>
      <w:r w:rsidRPr="00EA0C33">
        <w:rPr>
          <w:rFonts w:ascii="Times New Roman" w:hAnsi="Times New Roman" w:cs="Times New Roman"/>
          <w:sz w:val="24"/>
        </w:rPr>
        <w:t xml:space="preserve">DEBUG </w:t>
      </w:r>
      <w:r w:rsidRPr="00EA0C33">
        <w:rPr>
          <w:rFonts w:ascii="Times New Roman" w:hAnsi="Times New Roman" w:cs="Times New Roman"/>
          <w:sz w:val="24"/>
        </w:rPr>
        <w:t>的基本命令及其功能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2</w:t>
      </w:r>
      <w:r w:rsidRPr="00EA0C33">
        <w:rPr>
          <w:rFonts w:ascii="Times New Roman" w:hAnsi="Times New Roman" w:cs="Times New Roman"/>
          <w:sz w:val="24"/>
        </w:rPr>
        <w:t>．掌握</w:t>
      </w:r>
      <w:r w:rsidRPr="00EA0C33">
        <w:rPr>
          <w:rFonts w:ascii="Times New Roman" w:hAnsi="Times New Roman" w:cs="Times New Roman"/>
          <w:sz w:val="24"/>
        </w:rPr>
        <w:t>mov</w:t>
      </w:r>
      <w:r w:rsidRPr="00EA0C33">
        <w:rPr>
          <w:rFonts w:ascii="Times New Roman" w:hAnsi="Times New Roman" w:cs="Times New Roman"/>
          <w:sz w:val="24"/>
        </w:rPr>
        <w:t>和</w:t>
      </w:r>
      <w:r w:rsidRPr="00EA0C33">
        <w:rPr>
          <w:rFonts w:ascii="Times New Roman" w:hAnsi="Times New Roman" w:cs="Times New Roman"/>
          <w:sz w:val="24"/>
        </w:rPr>
        <w:t>add</w:t>
      </w:r>
      <w:r w:rsidRPr="00EA0C33">
        <w:rPr>
          <w:rFonts w:ascii="Times New Roman" w:hAnsi="Times New Roman" w:cs="Times New Roman"/>
          <w:sz w:val="24"/>
        </w:rPr>
        <w:t>指令及其功能</w:t>
      </w:r>
    </w:p>
    <w:p w:rsidR="00963425" w:rsidRPr="00EA0C33" w:rsidRDefault="00963425" w:rsidP="00963425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3</w:t>
      </w:r>
      <w:r w:rsidRPr="00EA0C33">
        <w:rPr>
          <w:rFonts w:ascii="Times New Roman" w:hAnsi="Times New Roman" w:cs="Times New Roman"/>
          <w:sz w:val="24"/>
        </w:rPr>
        <w:t>．掌握</w:t>
      </w:r>
      <w:r w:rsidRPr="00EA0C33">
        <w:rPr>
          <w:rFonts w:ascii="Times New Roman" w:hAnsi="Times New Roman" w:cs="Times New Roman"/>
          <w:sz w:val="24"/>
        </w:rPr>
        <w:t>push</w:t>
      </w:r>
      <w:r w:rsidRPr="00EA0C33">
        <w:rPr>
          <w:rFonts w:ascii="Times New Roman" w:hAnsi="Times New Roman" w:cs="Times New Roman"/>
          <w:sz w:val="24"/>
        </w:rPr>
        <w:t>和</w:t>
      </w:r>
      <w:r w:rsidRPr="00EA0C33">
        <w:rPr>
          <w:rFonts w:ascii="Times New Roman" w:hAnsi="Times New Roman" w:cs="Times New Roman"/>
          <w:sz w:val="24"/>
        </w:rPr>
        <w:t>pop</w:t>
      </w:r>
      <w:r w:rsidRPr="00EA0C33">
        <w:rPr>
          <w:rFonts w:ascii="Times New Roman" w:hAnsi="Times New Roman" w:cs="Times New Roman"/>
          <w:sz w:val="24"/>
        </w:rPr>
        <w:t>指令及其功能</w:t>
      </w:r>
    </w:p>
    <w:p w:rsidR="00963425" w:rsidRPr="00EA0C33" w:rsidRDefault="00963425" w:rsidP="00963425">
      <w:pPr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六、实验内容：</w:t>
      </w:r>
    </w:p>
    <w:p w:rsidR="00963425" w:rsidRPr="00EA0C33" w:rsidRDefault="00311FB7" w:rsidP="00311FB7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lastRenderedPageBreak/>
        <w:t xml:space="preserve">1. </w:t>
      </w:r>
      <w:r w:rsidR="00963425" w:rsidRPr="00EA0C33">
        <w:rPr>
          <w:rFonts w:ascii="Times New Roman" w:hAnsi="Times New Roman" w:cs="Times New Roman"/>
          <w:sz w:val="24"/>
        </w:rPr>
        <w:t>DEBUG</w:t>
      </w:r>
      <w:r w:rsidR="00963425" w:rsidRPr="00EA0C33">
        <w:rPr>
          <w:rFonts w:ascii="Times New Roman" w:hAnsi="Times New Roman" w:cs="Times New Roman"/>
          <w:sz w:val="24"/>
        </w:rPr>
        <w:t>命令的使用</w:t>
      </w:r>
    </w:p>
    <w:p w:rsidR="00963425" w:rsidRPr="00EA0C33" w:rsidRDefault="00311FB7" w:rsidP="00311FB7">
      <w:pPr>
        <w:spacing w:line="360" w:lineRule="auto"/>
        <w:ind w:firstLineChars="168" w:firstLine="403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 xml:space="preserve">2. </w:t>
      </w:r>
      <w:r w:rsidR="00963425" w:rsidRPr="00EA0C33">
        <w:rPr>
          <w:rFonts w:ascii="Times New Roman" w:hAnsi="Times New Roman" w:cs="Times New Roman"/>
          <w:sz w:val="24"/>
        </w:rPr>
        <w:t>程序的调试与运行</w:t>
      </w:r>
    </w:p>
    <w:p w:rsidR="00963425" w:rsidRPr="00EA0C33" w:rsidRDefault="00311FB7" w:rsidP="00311FB7">
      <w:pPr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（</w:t>
      </w:r>
      <w:r w:rsidRPr="00EA0C33">
        <w:rPr>
          <w:rFonts w:ascii="Times New Roman" w:hAnsi="Times New Roman" w:cs="Times New Roman"/>
          <w:bCs/>
          <w:sz w:val="24"/>
        </w:rPr>
        <w:t>1</w:t>
      </w:r>
      <w:r w:rsidRPr="00EA0C33">
        <w:rPr>
          <w:rFonts w:ascii="Times New Roman" w:hAnsi="Times New Roman" w:cs="Times New Roman"/>
          <w:bCs/>
          <w:sz w:val="24"/>
        </w:rPr>
        <w:t>）</w:t>
      </w:r>
      <w:r w:rsidR="00963425" w:rsidRPr="00EA0C33">
        <w:rPr>
          <w:rFonts w:ascii="Times New Roman" w:hAnsi="Times New Roman" w:cs="Times New Roman"/>
          <w:bCs/>
          <w:sz w:val="24"/>
        </w:rPr>
        <w:t>使用</w:t>
      </w:r>
      <w:r w:rsidR="00963425" w:rsidRPr="00EA0C33">
        <w:rPr>
          <w:rFonts w:ascii="Times New Roman" w:hAnsi="Times New Roman" w:cs="Times New Roman"/>
          <w:bCs/>
          <w:sz w:val="24"/>
        </w:rPr>
        <w:t>Dedug</w:t>
      </w:r>
      <w:r w:rsidR="00963425" w:rsidRPr="00EA0C33">
        <w:rPr>
          <w:rFonts w:ascii="Times New Roman" w:hAnsi="Times New Roman" w:cs="Times New Roman"/>
          <w:bCs/>
          <w:sz w:val="24"/>
        </w:rPr>
        <w:t>，将下面的程序写入内存，逐条执行，观察每条指令执行后</w:t>
      </w:r>
      <w:r w:rsidR="00963425" w:rsidRPr="00EA0C33">
        <w:rPr>
          <w:rFonts w:ascii="Times New Roman" w:hAnsi="Times New Roman" w:cs="Times New Roman"/>
          <w:bCs/>
          <w:sz w:val="24"/>
        </w:rPr>
        <w:t>CPU</w:t>
      </w:r>
      <w:r w:rsidR="00963425" w:rsidRPr="00EA0C33">
        <w:rPr>
          <w:rFonts w:ascii="Times New Roman" w:hAnsi="Times New Roman" w:cs="Times New Roman"/>
          <w:bCs/>
          <w:sz w:val="24"/>
        </w:rPr>
        <w:t>中相关寄存器中内容变化。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 ax,4E20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add ax,1416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 bx,2000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add</w:t>
      </w:r>
      <w:r w:rsidR="00A063AD">
        <w:rPr>
          <w:rFonts w:ascii="Times New Roman" w:hAnsi="Times New Roman" w:cs="Times New Roman"/>
          <w:bCs/>
          <w:sz w:val="24"/>
        </w:rPr>
        <w:t>b</w:t>
      </w:r>
      <w:r w:rsidRPr="00EA0C33">
        <w:rPr>
          <w:rFonts w:ascii="Times New Roman" w:hAnsi="Times New Roman" w:cs="Times New Roman"/>
          <w:bCs/>
          <w:sz w:val="24"/>
        </w:rPr>
        <w:t>x,</w:t>
      </w:r>
      <w:r w:rsidR="00A063AD">
        <w:rPr>
          <w:rFonts w:ascii="Times New Roman" w:hAnsi="Times New Roman" w:cs="Times New Roman"/>
          <w:bCs/>
          <w:sz w:val="24"/>
        </w:rPr>
        <w:t xml:space="preserve"> a</w:t>
      </w:r>
      <w:r w:rsidRPr="00EA0C33">
        <w:rPr>
          <w:rFonts w:ascii="Times New Roman" w:hAnsi="Times New Roman" w:cs="Times New Roman"/>
          <w:bCs/>
          <w:sz w:val="24"/>
        </w:rPr>
        <w:t>x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movax,</w:t>
      </w:r>
      <w:r w:rsidR="00A063AD">
        <w:rPr>
          <w:rFonts w:ascii="Times New Roman" w:hAnsi="Times New Roman" w:cs="Times New Roman"/>
          <w:bCs/>
          <w:sz w:val="24"/>
        </w:rPr>
        <w:t>bx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movbx,</w:t>
      </w:r>
      <w:r w:rsidR="00A063AD">
        <w:rPr>
          <w:rFonts w:ascii="Times New Roman" w:hAnsi="Times New Roman" w:cs="Times New Roman"/>
          <w:bCs/>
          <w:sz w:val="24"/>
        </w:rPr>
        <w:t>ax</w:t>
      </w:r>
    </w:p>
    <w:p w:rsidR="00963425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add ax, bx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mov ax, 001a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movbx, 0026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addal,bl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addah,bl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addbh,al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mov ah, 0</w:t>
      </w:r>
    </w:p>
    <w:p w:rsidR="00A063AD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add al, bl</w:t>
      </w:r>
    </w:p>
    <w:p w:rsidR="00A063AD" w:rsidRPr="00EA0C33" w:rsidRDefault="00A063AD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add al, 9c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提示，可以用</w:t>
      </w:r>
      <w:r w:rsidRPr="00EA0C33">
        <w:rPr>
          <w:rFonts w:ascii="Times New Roman" w:hAnsi="Times New Roman" w:cs="Times New Roman"/>
          <w:bCs/>
          <w:sz w:val="24"/>
        </w:rPr>
        <w:t>E</w:t>
      </w:r>
      <w:r w:rsidRPr="00EA0C33">
        <w:rPr>
          <w:rFonts w:ascii="Times New Roman" w:hAnsi="Times New Roman" w:cs="Times New Roman"/>
          <w:bCs/>
          <w:sz w:val="24"/>
        </w:rPr>
        <w:t>命令和</w:t>
      </w:r>
      <w:r w:rsidRPr="00EA0C33">
        <w:rPr>
          <w:rFonts w:ascii="Times New Roman" w:hAnsi="Times New Roman" w:cs="Times New Roman"/>
          <w:bCs/>
          <w:sz w:val="24"/>
        </w:rPr>
        <w:t>A</w:t>
      </w:r>
      <w:r w:rsidRPr="00EA0C33">
        <w:rPr>
          <w:rFonts w:ascii="Times New Roman" w:hAnsi="Times New Roman" w:cs="Times New Roman"/>
          <w:bCs/>
          <w:sz w:val="24"/>
        </w:rPr>
        <w:t>命令以两种方式写入内存。注意使用</w:t>
      </w:r>
      <w:r w:rsidRPr="00EA0C33">
        <w:rPr>
          <w:rFonts w:ascii="Times New Roman" w:hAnsi="Times New Roman" w:cs="Times New Roman"/>
          <w:bCs/>
          <w:sz w:val="24"/>
        </w:rPr>
        <w:t>T</w:t>
      </w:r>
      <w:r w:rsidRPr="00EA0C33">
        <w:rPr>
          <w:rFonts w:ascii="Times New Roman" w:hAnsi="Times New Roman" w:cs="Times New Roman"/>
          <w:bCs/>
          <w:sz w:val="24"/>
        </w:rPr>
        <w:t>命令执行时，</w:t>
      </w:r>
      <w:r w:rsidRPr="00EA0C33">
        <w:rPr>
          <w:rFonts w:ascii="Times New Roman" w:hAnsi="Times New Roman" w:cs="Times New Roman"/>
          <w:bCs/>
          <w:sz w:val="24"/>
        </w:rPr>
        <w:t>CS:IP</w:t>
      </w:r>
      <w:r w:rsidRPr="00EA0C33">
        <w:rPr>
          <w:rFonts w:ascii="Times New Roman" w:hAnsi="Times New Roman" w:cs="Times New Roman"/>
          <w:bCs/>
          <w:sz w:val="24"/>
        </w:rPr>
        <w:t>的指向。</w:t>
      </w:r>
    </w:p>
    <w:p w:rsidR="00963425" w:rsidRPr="00EA0C33" w:rsidRDefault="00311FB7" w:rsidP="00311FB7">
      <w:pPr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（</w:t>
      </w:r>
      <w:r w:rsidRPr="00EA0C33">
        <w:rPr>
          <w:rFonts w:ascii="Times New Roman" w:hAnsi="Times New Roman" w:cs="Times New Roman"/>
          <w:bCs/>
          <w:sz w:val="24"/>
        </w:rPr>
        <w:t>2</w:t>
      </w:r>
      <w:r w:rsidRPr="00EA0C33">
        <w:rPr>
          <w:rFonts w:ascii="Times New Roman" w:hAnsi="Times New Roman" w:cs="Times New Roman"/>
          <w:bCs/>
          <w:sz w:val="24"/>
        </w:rPr>
        <w:t>）</w:t>
      </w:r>
      <w:r w:rsidR="00963425" w:rsidRPr="00EA0C33">
        <w:rPr>
          <w:rFonts w:ascii="Times New Roman" w:hAnsi="Times New Roman" w:cs="Times New Roman"/>
          <w:bCs/>
          <w:sz w:val="24"/>
        </w:rPr>
        <w:t>使用</w:t>
      </w:r>
      <w:r w:rsidR="00963425" w:rsidRPr="00EA0C33">
        <w:rPr>
          <w:rFonts w:ascii="Times New Roman" w:hAnsi="Times New Roman" w:cs="Times New Roman"/>
          <w:bCs/>
          <w:sz w:val="24"/>
        </w:rPr>
        <w:t>debug</w:t>
      </w:r>
      <w:r w:rsidR="00963425" w:rsidRPr="00EA0C33">
        <w:rPr>
          <w:rFonts w:ascii="Times New Roman" w:hAnsi="Times New Roman" w:cs="Times New Roman"/>
          <w:bCs/>
          <w:sz w:val="24"/>
        </w:rPr>
        <w:t>，将下面的程序段写入内存，逐条执行，根据指令执行后的实际运行情况填空。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movax,ffff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movds,ax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 ax,2200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movss,ax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  <w:r w:rsidRPr="00EA0C33">
        <w:rPr>
          <w:rFonts w:ascii="Times New Roman" w:hAnsi="Times New Roman" w:cs="Times New Roman"/>
          <w:bCs/>
          <w:sz w:val="24"/>
        </w:rPr>
        <w:t>mov sp,0100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  <w:u w:val="single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ax,[0];ax= 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  <w:u w:val="single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ax,[2];ax= 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  <w:u w:val="single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ax,[4];ax= 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  <w:u w:val="single"/>
        </w:rPr>
      </w:pPr>
      <w:r w:rsidRPr="00EA0C33">
        <w:rPr>
          <w:rFonts w:ascii="Times New Roman" w:hAnsi="Times New Roman" w:cs="Times New Roman"/>
          <w:bCs/>
          <w:sz w:val="24"/>
        </w:rPr>
        <w:t xml:space="preserve">mov ax,[6];ax= </w:t>
      </w:r>
    </w:p>
    <w:p w:rsidR="00963425" w:rsidRPr="00EA0C33" w:rsidRDefault="00963425" w:rsidP="00963425">
      <w:pPr>
        <w:spacing w:line="400" w:lineRule="exact"/>
        <w:ind w:firstLineChars="300" w:firstLine="720"/>
        <w:rPr>
          <w:rFonts w:ascii="Times New Roman" w:hAnsi="Times New Roman" w:cs="Times New Roman"/>
          <w:bCs/>
          <w:sz w:val="24"/>
        </w:rPr>
      </w:pP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lastRenderedPageBreak/>
        <w:t>push ax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sp= ;</w:t>
      </w:r>
      <w:r w:rsidRPr="00EA0C33">
        <w:rPr>
          <w:rFonts w:ascii="Times New Roman" w:hAnsi="Times New Roman" w:cs="Times New Roman"/>
          <w:sz w:val="24"/>
        </w:rPr>
        <w:t>修改的内存单元地址是内容为。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pushbx;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sp= ;</w:t>
      </w:r>
      <w:r w:rsidRPr="00EA0C33">
        <w:rPr>
          <w:rFonts w:ascii="Times New Roman" w:hAnsi="Times New Roman" w:cs="Times New Roman"/>
          <w:sz w:val="24"/>
        </w:rPr>
        <w:t>修改的内存单元地址是内容为。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pop ax ;sp= ;ax=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  <w:u w:val="single"/>
        </w:rPr>
      </w:pPr>
      <w:r w:rsidRPr="00EA0C33">
        <w:rPr>
          <w:rFonts w:ascii="Times New Roman" w:hAnsi="Times New Roman" w:cs="Times New Roman"/>
          <w:sz w:val="24"/>
        </w:rPr>
        <w:t>popbx ;sp= ;bx=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push [4]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sp= ;</w:t>
      </w:r>
      <w:r w:rsidRPr="00EA0C33">
        <w:rPr>
          <w:rFonts w:ascii="Times New Roman" w:hAnsi="Times New Roman" w:cs="Times New Roman"/>
          <w:sz w:val="24"/>
        </w:rPr>
        <w:t>修改的内存单元地址是内容为。</w:t>
      </w:r>
    </w:p>
    <w:p w:rsidR="00963425" w:rsidRPr="00EA0C33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push [6]</w:t>
      </w:r>
    </w:p>
    <w:p w:rsidR="00963425" w:rsidRDefault="00963425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sp= ;</w:t>
      </w:r>
      <w:r w:rsidRPr="00EA0C33">
        <w:rPr>
          <w:rFonts w:ascii="Times New Roman" w:hAnsi="Times New Roman" w:cs="Times New Roman"/>
          <w:sz w:val="24"/>
        </w:rPr>
        <w:t>修改的内存单元地址是内容为。</w:t>
      </w:r>
    </w:p>
    <w:p w:rsidR="00A063AD" w:rsidRDefault="00A063AD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）将下面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条指令写入从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 w:hint="eastAsia"/>
          <w:sz w:val="24"/>
        </w:rPr>
        <w:t>: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开始的内存单元中，利用这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条指令计算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次方。</w:t>
      </w:r>
    </w:p>
    <w:p w:rsidR="00A063AD" w:rsidRDefault="00A063AD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movax,</w:t>
      </w:r>
      <w:r>
        <w:rPr>
          <w:rFonts w:ascii="Times New Roman" w:hAnsi="Times New Roman" w:cs="Times New Roman"/>
          <w:sz w:val="24"/>
        </w:rPr>
        <w:t xml:space="preserve"> 1</w:t>
      </w:r>
    </w:p>
    <w:p w:rsidR="00A063AD" w:rsidRDefault="00A063AD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ax, ax</w:t>
      </w:r>
    </w:p>
    <w:p w:rsidR="00A063AD" w:rsidRDefault="00A063AD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jmp 2000:0003</w:t>
      </w:r>
    </w:p>
    <w:p w:rsidR="00A063AD" w:rsidRDefault="00C57CAF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）查看内存内容</w:t>
      </w:r>
    </w:p>
    <w:p w:rsidR="00C57CAF" w:rsidRDefault="00C57CAF" w:rsidP="00C57CAF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PC</w:t>
      </w:r>
      <w:r>
        <w:rPr>
          <w:rFonts w:ascii="Times New Roman" w:hAnsi="Times New Roman" w:cs="Times New Roman" w:hint="eastAsia"/>
          <w:sz w:val="24"/>
        </w:rPr>
        <w:t>机主板上的</w:t>
      </w:r>
      <w:r>
        <w:rPr>
          <w:rFonts w:ascii="Times New Roman" w:hAnsi="Times New Roman" w:cs="Times New Roman" w:hint="eastAsia"/>
          <w:sz w:val="24"/>
        </w:rPr>
        <w:t>ROM</w:t>
      </w:r>
      <w:r>
        <w:rPr>
          <w:rFonts w:ascii="Times New Roman" w:hAnsi="Times New Roman" w:cs="Times New Roman" w:hint="eastAsia"/>
          <w:sz w:val="24"/>
        </w:rPr>
        <w:t>中写有一个生产日期，在内存</w:t>
      </w:r>
      <w:r>
        <w:rPr>
          <w:rFonts w:ascii="Times New Roman" w:hAnsi="Times New Roman" w:cs="Times New Roman" w:hint="eastAsia"/>
          <w:sz w:val="24"/>
        </w:rPr>
        <w:t>FFF0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H-FFFFFH</w:t>
      </w:r>
      <w:r>
        <w:rPr>
          <w:rFonts w:ascii="Times New Roman" w:hAnsi="Times New Roman" w:cs="Times New Roman" w:hint="eastAsia"/>
          <w:sz w:val="24"/>
        </w:rPr>
        <w:t>的某几个单元，请找到这个生产日期并试图改变它。</w:t>
      </w:r>
    </w:p>
    <w:p w:rsidR="00C57CAF" w:rsidRDefault="00C57CAF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）向内存从</w:t>
      </w:r>
      <w:r>
        <w:rPr>
          <w:rFonts w:ascii="Times New Roman" w:hAnsi="Times New Roman" w:cs="Times New Roman" w:hint="eastAsia"/>
          <w:sz w:val="24"/>
        </w:rPr>
        <w:t>B8100H</w:t>
      </w:r>
      <w:r>
        <w:rPr>
          <w:rFonts w:ascii="Times New Roman" w:hAnsi="Times New Roman" w:cs="Times New Roman" w:hint="eastAsia"/>
          <w:sz w:val="24"/>
        </w:rPr>
        <w:t>开始的单元中填写数据，如：</w:t>
      </w:r>
    </w:p>
    <w:p w:rsidR="00C57CAF" w:rsidRDefault="00C57CAF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-e</w:t>
      </w:r>
      <w:r>
        <w:rPr>
          <w:rFonts w:ascii="Times New Roman" w:hAnsi="Times New Roman" w:cs="Times New Roman"/>
          <w:sz w:val="24"/>
        </w:rPr>
        <w:t xml:space="preserve"> B810:0000 01 01 02 02 03 03 04 04</w:t>
      </w:r>
    </w:p>
    <w:p w:rsidR="00C57CAF" w:rsidRDefault="00C57CAF" w:rsidP="00963425">
      <w:pPr>
        <w:spacing w:line="400" w:lineRule="exact"/>
        <w:ind w:leftChars="357" w:left="1127" w:hangingChars="157" w:hanging="3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先填写不同数据，观察产生的现象；再改变填写的地址，观察产生的现象。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  <w:r w:rsidRPr="00EA0C33">
        <w:rPr>
          <w:rFonts w:ascii="Times New Roman" w:hAnsi="Times New Roman" w:cs="Times New Roman"/>
          <w:b/>
          <w:bCs/>
          <w:sz w:val="28"/>
        </w:rPr>
        <w:t>七、实验器材（设备、元器件）：</w:t>
      </w:r>
    </w:p>
    <w:p w:rsidR="00963425" w:rsidRPr="00EA0C33" w:rsidRDefault="00963425" w:rsidP="00963425">
      <w:pPr>
        <w:ind w:firstLineChars="300" w:firstLine="840"/>
        <w:rPr>
          <w:rFonts w:ascii="Times New Roman" w:hAnsi="Times New Roman" w:cs="Times New Roman"/>
          <w:bCs/>
          <w:sz w:val="28"/>
        </w:rPr>
      </w:pPr>
      <w:r w:rsidRPr="00EA0C33">
        <w:rPr>
          <w:rFonts w:ascii="Times New Roman" w:hAnsi="Times New Roman" w:cs="Times New Roman"/>
          <w:bCs/>
          <w:sz w:val="28"/>
        </w:rPr>
        <w:t>PC</w:t>
      </w:r>
      <w:r w:rsidRPr="00EA0C33">
        <w:rPr>
          <w:rFonts w:ascii="Times New Roman" w:hAnsi="Times New Roman" w:cs="Times New Roman"/>
          <w:bCs/>
          <w:sz w:val="28"/>
        </w:rPr>
        <w:t>微机一台</w:t>
      </w:r>
    </w:p>
    <w:p w:rsidR="00963425" w:rsidRPr="00EA0C33" w:rsidRDefault="00963425" w:rsidP="00963425">
      <w:pPr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八、实验步骤：</w:t>
      </w:r>
    </w:p>
    <w:p w:rsidR="00963425" w:rsidRPr="00EA0C33" w:rsidRDefault="00963425" w:rsidP="00963425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1</w:t>
      </w:r>
      <w:r w:rsidRPr="00EA0C33">
        <w:rPr>
          <w:rFonts w:ascii="Times New Roman" w:hAnsi="Times New Roman" w:cs="Times New Roman"/>
          <w:sz w:val="24"/>
        </w:rPr>
        <w:t>．运行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，写入对应的程序段。</w:t>
      </w:r>
    </w:p>
    <w:p w:rsidR="00963425" w:rsidRPr="00EA0C33" w:rsidRDefault="00963425" w:rsidP="00963425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2</w:t>
      </w:r>
      <w:r w:rsidRPr="00EA0C33">
        <w:rPr>
          <w:rFonts w:ascii="Times New Roman" w:hAnsi="Times New Roman" w:cs="Times New Roman"/>
          <w:sz w:val="24"/>
        </w:rPr>
        <w:t>．单步执行程序段，并记录执行结果。</w:t>
      </w:r>
    </w:p>
    <w:p w:rsidR="00963425" w:rsidRPr="00EA0C33" w:rsidRDefault="00963425" w:rsidP="00963425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EA0C33">
        <w:rPr>
          <w:rFonts w:ascii="Times New Roman" w:hAnsi="Times New Roman" w:cs="Times New Roman"/>
          <w:sz w:val="24"/>
        </w:rPr>
        <w:t>3</w:t>
      </w:r>
      <w:r w:rsidRPr="00EA0C33">
        <w:rPr>
          <w:rFonts w:ascii="Times New Roman" w:hAnsi="Times New Roman" w:cs="Times New Roman"/>
          <w:sz w:val="24"/>
        </w:rPr>
        <w:t>．依据实验结果总结</w:t>
      </w:r>
      <w:r w:rsidRPr="00EA0C33">
        <w:rPr>
          <w:rFonts w:ascii="Times New Roman" w:hAnsi="Times New Roman" w:cs="Times New Roman"/>
          <w:sz w:val="24"/>
        </w:rPr>
        <w:t>debug</w:t>
      </w:r>
      <w:r w:rsidRPr="00EA0C33">
        <w:rPr>
          <w:rFonts w:ascii="Times New Roman" w:hAnsi="Times New Roman" w:cs="Times New Roman"/>
          <w:sz w:val="24"/>
        </w:rPr>
        <w:t>命令和</w:t>
      </w:r>
      <w:r w:rsidRPr="00EA0C33">
        <w:rPr>
          <w:rFonts w:ascii="Times New Roman" w:hAnsi="Times New Roman" w:cs="Times New Roman"/>
          <w:sz w:val="24"/>
        </w:rPr>
        <w:t>add</w:t>
      </w:r>
      <w:r w:rsidRPr="00EA0C33">
        <w:rPr>
          <w:rFonts w:ascii="Times New Roman" w:hAnsi="Times New Roman" w:cs="Times New Roman"/>
          <w:sz w:val="24"/>
        </w:rPr>
        <w:t>，</w:t>
      </w:r>
      <w:r w:rsidRPr="00EA0C33">
        <w:rPr>
          <w:rFonts w:ascii="Times New Roman" w:hAnsi="Times New Roman" w:cs="Times New Roman"/>
          <w:sz w:val="24"/>
        </w:rPr>
        <w:t>mov</w:t>
      </w:r>
      <w:r w:rsidRPr="00EA0C33">
        <w:rPr>
          <w:rFonts w:ascii="Times New Roman" w:hAnsi="Times New Roman" w:cs="Times New Roman"/>
          <w:sz w:val="24"/>
        </w:rPr>
        <w:t>，</w:t>
      </w:r>
      <w:r w:rsidRPr="00EA0C33">
        <w:rPr>
          <w:rFonts w:ascii="Times New Roman" w:hAnsi="Times New Roman" w:cs="Times New Roman"/>
          <w:sz w:val="24"/>
        </w:rPr>
        <w:t>push</w:t>
      </w:r>
      <w:r w:rsidRPr="00EA0C33">
        <w:rPr>
          <w:rFonts w:ascii="Times New Roman" w:hAnsi="Times New Roman" w:cs="Times New Roman"/>
          <w:sz w:val="24"/>
        </w:rPr>
        <w:t>，</w:t>
      </w:r>
      <w:r w:rsidRPr="00EA0C33">
        <w:rPr>
          <w:rFonts w:ascii="Times New Roman" w:hAnsi="Times New Roman" w:cs="Times New Roman"/>
          <w:sz w:val="24"/>
        </w:rPr>
        <w:t>pop</w:t>
      </w:r>
      <w:r w:rsidRPr="00EA0C33">
        <w:rPr>
          <w:rFonts w:ascii="Times New Roman" w:hAnsi="Times New Roman" w:cs="Times New Roman"/>
          <w:sz w:val="24"/>
        </w:rPr>
        <w:t>指令的使用方法和要求。</w:t>
      </w:r>
    </w:p>
    <w:p w:rsidR="00963425" w:rsidRPr="00EA0C33" w:rsidRDefault="00963425" w:rsidP="00963425">
      <w:pPr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九、实验数据及结果分析：</w:t>
      </w:r>
    </w:p>
    <w:p w:rsidR="00963425" w:rsidRPr="00EA0C33" w:rsidRDefault="00963425" w:rsidP="00963425">
      <w:pPr>
        <w:spacing w:line="360" w:lineRule="auto"/>
        <w:ind w:leftChars="342" w:left="718"/>
        <w:rPr>
          <w:rFonts w:ascii="Times New Roman" w:hAnsi="Times New Roman" w:cs="Times New Roman"/>
        </w:rPr>
      </w:pPr>
      <w:r w:rsidRPr="00EA0C33">
        <w:rPr>
          <w:rFonts w:ascii="Times New Roman" w:hAnsi="Times New Roman" w:cs="Times New Roman"/>
        </w:rPr>
        <w:t>（对实验过程需通过截图进行记录保存，并给出简要文字说明。）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lastRenderedPageBreak/>
        <w:t>十、实验结论：</w:t>
      </w:r>
    </w:p>
    <w:p w:rsidR="00963425" w:rsidRPr="00EA0C33" w:rsidRDefault="00963425" w:rsidP="00963425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十一、总结及心得体会：</w:t>
      </w:r>
    </w:p>
    <w:p w:rsidR="00180D4C" w:rsidRPr="00180D4C" w:rsidRDefault="00180D4C" w:rsidP="00180D4C">
      <w:pPr>
        <w:spacing w:line="360" w:lineRule="auto"/>
        <w:ind w:firstLineChars="175" w:firstLine="420"/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1</w:t>
      </w:r>
      <w:r>
        <w:rPr>
          <w:rFonts w:ascii="Times New Roman" w:hAnsi="Times New Roman" w:cs="Times New Roman" w:hint="eastAsia"/>
          <w:bCs/>
          <w:sz w:val="24"/>
        </w:rPr>
        <w:t>、</w:t>
      </w:r>
      <w:r w:rsidRPr="00180D4C">
        <w:rPr>
          <w:rFonts w:ascii="Times New Roman" w:hAnsi="Times New Roman" w:cs="Times New Roman" w:hint="eastAsia"/>
          <w:bCs/>
          <w:sz w:val="24"/>
        </w:rPr>
        <w:t>本次实验让我掌握</w:t>
      </w:r>
      <w:r w:rsidRPr="00180D4C">
        <w:rPr>
          <w:rFonts w:ascii="Times New Roman" w:hAnsi="Times New Roman" w:cs="Times New Roman" w:hint="eastAsia"/>
          <w:bCs/>
          <w:sz w:val="24"/>
        </w:rPr>
        <w:t>debug</w:t>
      </w:r>
      <w:r w:rsidRPr="00180D4C">
        <w:rPr>
          <w:rFonts w:ascii="Times New Roman" w:hAnsi="Times New Roman" w:cs="Times New Roman" w:hint="eastAsia"/>
          <w:bCs/>
          <w:sz w:val="24"/>
        </w:rPr>
        <w:t>调试软件的一些基本命令，也学会了如何查看</w:t>
      </w:r>
    </w:p>
    <w:p w:rsidR="00180D4C" w:rsidRPr="00180D4C" w:rsidRDefault="00180D4C" w:rsidP="00180D4C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180D4C">
        <w:rPr>
          <w:rFonts w:ascii="Times New Roman" w:hAnsi="Times New Roman" w:cs="Times New Roman" w:hint="eastAsia"/>
          <w:bCs/>
          <w:sz w:val="24"/>
        </w:rPr>
        <w:t>寄存器变量和内存单元；</w:t>
      </w:r>
      <w:r w:rsidRPr="00180D4C">
        <w:rPr>
          <w:rFonts w:ascii="Cambria Math" w:hAnsi="Cambria Math" w:cs="Cambria Math"/>
          <w:bCs/>
          <w:sz w:val="24"/>
        </w:rPr>
        <w:t> </w:t>
      </w:r>
    </w:p>
    <w:p w:rsidR="00180D4C" w:rsidRPr="00180D4C" w:rsidRDefault="00180D4C" w:rsidP="00180D4C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180D4C">
        <w:rPr>
          <w:rFonts w:ascii="Times New Roman" w:hAnsi="Times New Roman" w:cs="Times New Roman"/>
          <w:bCs/>
          <w:sz w:val="24"/>
        </w:rPr>
        <w:t>2</w:t>
      </w:r>
      <w:r w:rsidRPr="00180D4C">
        <w:rPr>
          <w:rFonts w:ascii="Times New Roman" w:hAnsi="Times New Roman" w:cs="Times New Roman" w:hint="eastAsia"/>
          <w:bCs/>
          <w:sz w:val="24"/>
        </w:rPr>
        <w:t>、</w:t>
      </w:r>
      <w:r w:rsidRPr="00180D4C">
        <w:rPr>
          <w:rFonts w:ascii="Cambria Math" w:hAnsi="Cambria Math" w:cs="Cambria Math"/>
          <w:bCs/>
          <w:sz w:val="24"/>
        </w:rPr>
        <w:t> </w:t>
      </w:r>
      <w:r w:rsidRPr="00180D4C">
        <w:rPr>
          <w:rFonts w:ascii="Times New Roman" w:hAnsi="Times New Roman" w:cs="Times New Roman" w:hint="eastAsia"/>
          <w:bCs/>
          <w:sz w:val="24"/>
        </w:rPr>
        <w:t>这个程序虽然短小，却是五脏俱全，让我对于一个完整汇编程序的框架</w:t>
      </w:r>
    </w:p>
    <w:p w:rsidR="00963425" w:rsidRPr="00180D4C" w:rsidRDefault="00180D4C" w:rsidP="00180D4C">
      <w:pPr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 w:rsidRPr="00180D4C">
        <w:rPr>
          <w:rFonts w:ascii="Times New Roman" w:hAnsi="Times New Roman" w:cs="Times New Roman" w:hint="eastAsia"/>
          <w:bCs/>
          <w:sz w:val="24"/>
        </w:rPr>
        <w:t>有了一个基本的了解，为后面的更为复杂的实验奠定了基础；</w:t>
      </w:r>
    </w:p>
    <w:p w:rsidR="00963425" w:rsidRPr="00EA0C33" w:rsidRDefault="00963425" w:rsidP="00963425">
      <w:pPr>
        <w:rPr>
          <w:rFonts w:ascii="Times New Roman" w:hAnsi="Times New Roman" w:cs="Times New Roman"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十二、对本实验过程及方法、手段的改进建议：</w:t>
      </w:r>
    </w:p>
    <w:p w:rsidR="00963425" w:rsidRDefault="000646FD" w:rsidP="00963425">
      <w:pPr>
        <w:rPr>
          <w:rFonts w:ascii="Times New Roman" w:hAnsi="Times New Roman" w:cs="Times New Roman" w:hint="eastAsia"/>
        </w:rPr>
      </w:pPr>
      <w:hyperlink r:id="rId7" w:history="1">
        <w:r w:rsidRPr="009F2E29">
          <w:rPr>
            <w:rStyle w:val="a6"/>
            <w:rFonts w:ascii="Times New Roman" w:hAnsi="Times New Roman" w:cs="Times New Roman"/>
          </w:rPr>
          <w:t>https://wenku.baidu.com/view/95b636ed2cc58bd63086bd02.html</w:t>
        </w:r>
      </w:hyperlink>
    </w:p>
    <w:p w:rsidR="000646FD" w:rsidRDefault="000646FD" w:rsidP="00963425">
      <w:pPr>
        <w:rPr>
          <w:rFonts w:ascii="Times New Roman" w:hAnsi="Times New Roman" w:cs="Times New Roman" w:hint="eastAsia"/>
        </w:rPr>
      </w:pPr>
      <w:hyperlink r:id="rId8" w:history="1">
        <w:r w:rsidRPr="009F2E29">
          <w:rPr>
            <w:rStyle w:val="a6"/>
            <w:rFonts w:ascii="Times New Roman" w:hAnsi="Times New Roman" w:cs="Times New Roman"/>
          </w:rPr>
          <w:t>https://wenku.baidu.com/view/e5e57d50c1c708a1294a440f.html</w:t>
        </w:r>
      </w:hyperlink>
    </w:p>
    <w:p w:rsidR="000646FD" w:rsidRDefault="000646FD" w:rsidP="00963425">
      <w:pPr>
        <w:rPr>
          <w:rFonts w:ascii="Times New Roman" w:hAnsi="Times New Roman" w:cs="Times New Roman" w:hint="eastAsia"/>
        </w:rPr>
      </w:pPr>
      <w:hyperlink r:id="rId9" w:history="1">
        <w:r w:rsidRPr="009F2E29">
          <w:rPr>
            <w:rStyle w:val="a6"/>
            <w:rFonts w:ascii="Times New Roman" w:hAnsi="Times New Roman" w:cs="Times New Roman"/>
          </w:rPr>
          <w:t>http://www.doc88.com/p-1784636591040.html</w:t>
        </w:r>
      </w:hyperlink>
    </w:p>
    <w:p w:rsidR="000646FD" w:rsidRDefault="000646FD" w:rsidP="00963425">
      <w:pPr>
        <w:rPr>
          <w:rFonts w:ascii="Times New Roman" w:hAnsi="Times New Roman" w:cs="Times New Roman" w:hint="eastAsia"/>
        </w:rPr>
      </w:pPr>
      <w:hyperlink r:id="rId10" w:history="1">
        <w:r w:rsidRPr="009F2E29">
          <w:rPr>
            <w:rStyle w:val="a6"/>
            <w:rFonts w:ascii="Times New Roman" w:hAnsi="Times New Roman" w:cs="Times New Roman"/>
          </w:rPr>
          <w:t>https://wenku.baidu.com/view/d043961d27284b73f24250ce.html</w:t>
        </w:r>
      </w:hyperlink>
    </w:p>
    <w:p w:rsidR="000646FD" w:rsidRPr="00EA0C33" w:rsidRDefault="000646FD" w:rsidP="00963425">
      <w:pPr>
        <w:rPr>
          <w:rFonts w:ascii="Times New Roman" w:hAnsi="Times New Roman" w:cs="Times New Roman"/>
        </w:rPr>
      </w:pPr>
    </w:p>
    <w:p w:rsidR="00963425" w:rsidRPr="00EA0C33" w:rsidRDefault="00963425" w:rsidP="00963425">
      <w:pPr>
        <w:rPr>
          <w:rFonts w:ascii="Times New Roman" w:hAnsi="Times New Roman" w:cs="Times New Roman"/>
        </w:rPr>
      </w:pPr>
    </w:p>
    <w:p w:rsidR="00963425" w:rsidRPr="00EA0C33" w:rsidRDefault="00963425" w:rsidP="00963425">
      <w:pPr>
        <w:rPr>
          <w:rFonts w:ascii="Times New Roman" w:hAnsi="Times New Roman" w:cs="Times New Roman"/>
        </w:rPr>
      </w:pPr>
    </w:p>
    <w:p w:rsidR="00963425" w:rsidRPr="00EA0C33" w:rsidRDefault="00963425" w:rsidP="00963425">
      <w:pPr>
        <w:rPr>
          <w:rFonts w:ascii="Times New Roman" w:hAnsi="Times New Roman" w:cs="Times New Roman"/>
        </w:rPr>
      </w:pP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报告评分：</w:t>
      </w:r>
    </w:p>
    <w:p w:rsidR="00963425" w:rsidRPr="00EA0C33" w:rsidRDefault="00963425" w:rsidP="00963425">
      <w:pPr>
        <w:rPr>
          <w:rFonts w:ascii="Times New Roman" w:hAnsi="Times New Roman" w:cs="Times New Roman"/>
          <w:b/>
          <w:bCs/>
          <w:sz w:val="28"/>
        </w:rPr>
      </w:pPr>
      <w:r w:rsidRPr="00EA0C33">
        <w:rPr>
          <w:rFonts w:ascii="Times New Roman" w:hAnsi="Times New Roman" w:cs="Times New Roman"/>
          <w:b/>
          <w:bCs/>
          <w:sz w:val="28"/>
        </w:rPr>
        <w:t>指导教师签字：</w:t>
      </w:r>
    </w:p>
    <w:p w:rsidR="00E9065D" w:rsidRPr="00EA0C33" w:rsidRDefault="00E9065D">
      <w:pPr>
        <w:rPr>
          <w:rFonts w:ascii="Times New Roman" w:hAnsi="Times New Roman" w:cs="Times New Roman"/>
        </w:rPr>
      </w:pPr>
    </w:p>
    <w:sectPr w:rsidR="00E9065D" w:rsidRPr="00EA0C33" w:rsidSect="00A53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DF2" w:rsidRDefault="00FC7DF2" w:rsidP="00C8793A">
      <w:r>
        <w:separator/>
      </w:r>
    </w:p>
  </w:endnote>
  <w:endnote w:type="continuationSeparator" w:id="1">
    <w:p w:rsidR="00FC7DF2" w:rsidRDefault="00FC7DF2" w:rsidP="00C87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DF2" w:rsidRDefault="00FC7DF2" w:rsidP="00C8793A">
      <w:r>
        <w:separator/>
      </w:r>
    </w:p>
  </w:footnote>
  <w:footnote w:type="continuationSeparator" w:id="1">
    <w:p w:rsidR="00FC7DF2" w:rsidRDefault="00FC7DF2" w:rsidP="00C879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D24AD"/>
    <w:multiLevelType w:val="hybridMultilevel"/>
    <w:tmpl w:val="2D78A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425"/>
    <w:rsid w:val="000646FD"/>
    <w:rsid w:val="000B4296"/>
    <w:rsid w:val="000D15F4"/>
    <w:rsid w:val="00180D4C"/>
    <w:rsid w:val="00311FB7"/>
    <w:rsid w:val="00536EFE"/>
    <w:rsid w:val="006A49F6"/>
    <w:rsid w:val="00963425"/>
    <w:rsid w:val="009F2267"/>
    <w:rsid w:val="00A063AD"/>
    <w:rsid w:val="00A53ADB"/>
    <w:rsid w:val="00C57CAF"/>
    <w:rsid w:val="00C8793A"/>
    <w:rsid w:val="00E83933"/>
    <w:rsid w:val="00E9065D"/>
    <w:rsid w:val="00EA0C33"/>
    <w:rsid w:val="00EB1222"/>
    <w:rsid w:val="00FC7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A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0D15F4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C87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879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87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8793A"/>
    <w:rPr>
      <w:sz w:val="18"/>
      <w:szCs w:val="18"/>
    </w:rPr>
  </w:style>
  <w:style w:type="character" w:styleId="a6">
    <w:name w:val="Hyperlink"/>
    <w:basedOn w:val="a0"/>
    <w:uiPriority w:val="99"/>
    <w:unhideWhenUsed/>
    <w:rsid w:val="000646F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e5e57d50c1c708a1294a440f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nku.baidu.com/view/95b636ed2cc58bd63086bd0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enku.baidu.com/view/d043961d27284b73f24250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c88.com/p-178463659104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XRXY</cp:lastModifiedBy>
  <cp:revision>8</cp:revision>
  <dcterms:created xsi:type="dcterms:W3CDTF">2017-10-11T07:28:00Z</dcterms:created>
  <dcterms:modified xsi:type="dcterms:W3CDTF">2019-06-03T09:38:00Z</dcterms:modified>
</cp:coreProperties>
</file>