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F68C" w14:textId="40C8C1B7" w:rsidR="00DB77E1" w:rsidRPr="00BF1DE8" w:rsidRDefault="00DB77E1" w:rsidP="00DB77E1">
      <w:pPr>
        <w:pStyle w:val="Titolo"/>
        <w:spacing w:after="400"/>
        <w:jc w:val="center"/>
        <w:rPr>
          <w:rFonts w:ascii="Helvetica" w:eastAsia="Fredericka the Great" w:hAnsi="Helvetica" w:cs="Fredericka the Great"/>
          <w:color w:val="019A96"/>
          <w:sz w:val="72"/>
          <w:szCs w:val="72"/>
        </w:rPr>
      </w:pPr>
      <w:r w:rsidRPr="00BF1DE8">
        <w:rPr>
          <w:rFonts w:ascii="Helvetica" w:eastAsia="Fredericka the Great" w:hAnsi="Helvetica" w:cs="Fredericka the Great"/>
          <w:color w:val="019A96"/>
        </w:rPr>
        <w:t>Gestire gli eventi</w:t>
      </w:r>
    </w:p>
    <w:p w14:paraId="014E1B06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>Nome caso d</w:t>
      </w:r>
      <w:r w:rsidRPr="00BF1DE8">
        <w:rPr>
          <w:rFonts w:ascii="Helvetica" w:hAnsi="Helvetica"/>
          <w:b/>
          <w:bCs/>
          <w:rtl/>
        </w:rPr>
        <w:t>’</w:t>
      </w:r>
      <w:r w:rsidRPr="00BF1DE8">
        <w:rPr>
          <w:rFonts w:ascii="Helvetica" w:hAnsi="Helvetica"/>
          <w:b/>
          <w:bCs/>
        </w:rPr>
        <w:t>uso</w:t>
      </w:r>
      <w:r w:rsidRPr="00BF1DE8">
        <w:rPr>
          <w:rFonts w:ascii="Helvetica" w:hAnsi="Helvetica"/>
        </w:rPr>
        <w:t>: Gestire gli eventi</w:t>
      </w:r>
    </w:p>
    <w:p w14:paraId="2C6F7791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Portata: </w:t>
      </w:r>
      <w:r w:rsidRPr="00BF1DE8">
        <w:rPr>
          <w:rFonts w:ascii="Helvetica" w:hAnsi="Helvetica"/>
          <w:lang w:val="pt-PT"/>
        </w:rPr>
        <w:t>Sistema</w:t>
      </w:r>
    </w:p>
    <w:p w14:paraId="4B4ACCF8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Livello: </w:t>
      </w:r>
      <w:r w:rsidRPr="00BF1DE8">
        <w:rPr>
          <w:rFonts w:ascii="Helvetica" w:hAnsi="Helvetica"/>
        </w:rPr>
        <w:t>Obiettivo utente</w:t>
      </w:r>
    </w:p>
    <w:p w14:paraId="0FA61C87" w14:textId="77777777" w:rsidR="00DB77E1" w:rsidRPr="00BF1DE8" w:rsidRDefault="00DB77E1" w:rsidP="00DB77E1">
      <w:pPr>
        <w:pStyle w:val="Corpo"/>
        <w:rPr>
          <w:rFonts w:ascii="Helvetica" w:hAnsi="Helvetica"/>
          <w:lang w:val="de-DE"/>
        </w:rPr>
      </w:pPr>
      <w:r w:rsidRPr="00BF1DE8">
        <w:rPr>
          <w:rFonts w:ascii="Helvetica" w:hAnsi="Helvetica"/>
          <w:b/>
          <w:bCs/>
        </w:rPr>
        <w:t xml:space="preserve">Attore primario: </w:t>
      </w:r>
      <w:r w:rsidRPr="00BF1DE8">
        <w:rPr>
          <w:rFonts w:ascii="Helvetica" w:hAnsi="Helvetica"/>
          <w:lang w:val="de-DE"/>
        </w:rPr>
        <w:t>Organizzatore</w:t>
      </w:r>
    </w:p>
    <w:p w14:paraId="72A11B6A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Parti Interessate: </w:t>
      </w:r>
      <w:r w:rsidRPr="00BF1DE8">
        <w:rPr>
          <w:rFonts w:ascii="Helvetica" w:hAnsi="Helvetica"/>
        </w:rPr>
        <w:t>Cliente, Personale di Servizio, Cuochi, Chef</w:t>
      </w:r>
    </w:p>
    <w:p w14:paraId="29A5B070" w14:textId="77777777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Pre-condizioni: </w:t>
      </w:r>
      <w:r w:rsidRPr="00BF1DE8">
        <w:rPr>
          <w:rFonts w:ascii="Helvetica" w:hAnsi="Helvetica"/>
        </w:rPr>
        <w:t>L</w:t>
      </w:r>
      <w:r w:rsidRPr="00BF1DE8">
        <w:rPr>
          <w:rFonts w:ascii="Helvetica" w:hAnsi="Helvetica"/>
          <w:rtl/>
        </w:rPr>
        <w:t>’</w:t>
      </w:r>
      <w:r w:rsidRPr="00BF1DE8">
        <w:rPr>
          <w:rFonts w:ascii="Helvetica" w:hAnsi="Helvetica"/>
        </w:rPr>
        <w:t>attore deve essere autenticato come Organizzatore</w:t>
      </w:r>
    </w:p>
    <w:p w14:paraId="6F7EDD05" w14:textId="5339FAE2" w:rsidR="00DB77E1" w:rsidRPr="00BF1DE8" w:rsidRDefault="00DB77E1" w:rsidP="00DB77E1">
      <w:pPr>
        <w:pStyle w:val="Corpo"/>
        <w:rPr>
          <w:rFonts w:ascii="Helvetica" w:hAnsi="Helvetica"/>
        </w:rPr>
      </w:pPr>
      <w:r w:rsidRPr="00BF1DE8">
        <w:rPr>
          <w:rFonts w:ascii="Helvetica" w:hAnsi="Helvetica"/>
          <w:b/>
          <w:bCs/>
        </w:rPr>
        <w:t xml:space="preserve">Garanzie di successo o post-condizioni: </w:t>
      </w:r>
      <w:r w:rsidRPr="00BF1DE8">
        <w:rPr>
          <w:rFonts w:ascii="Helvetica" w:hAnsi="Helvetica"/>
        </w:rPr>
        <w:t>L'evento (o la ricorrenza) è stato creato, aggiornato, eliminato, annullato o chiuso correttamente. Il personale e lo Chef sono notificati dei relativi assegnamenti.</w:t>
      </w:r>
    </w:p>
    <w:tbl>
      <w:tblPr>
        <w:tblStyle w:val="TableNormal"/>
        <w:tblpPr w:leftFromText="141" w:rightFromText="141" w:vertAnchor="page" w:horzAnchor="margin" w:tblpXSpec="center" w:tblpY="651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DB77E1" w:rsidRPr="00A921D4" w14:paraId="29B626AB" w14:textId="77777777" w:rsidTr="00DB77E1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7A83" w14:textId="77777777" w:rsidR="00DB77E1" w:rsidRPr="00BF1DE8" w:rsidRDefault="00DB77E1" w:rsidP="00DB77E1">
            <w:pPr>
              <w:pStyle w:val="Intestazione2"/>
              <w:spacing w:before="0" w:after="0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F15D141" w14:textId="77777777" w:rsidR="00DB77E1" w:rsidRPr="00BF1DE8" w:rsidRDefault="00DB77E1" w:rsidP="00DB77E1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3096009" w14:textId="77777777" w:rsidR="00DB77E1" w:rsidRPr="00BF1DE8" w:rsidRDefault="00DB77E1" w:rsidP="00DB77E1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DB77E1" w:rsidRPr="00A921D4" w14:paraId="4325BFDD" w14:textId="77777777" w:rsidTr="00E7634B">
        <w:trPr>
          <w:trHeight w:val="499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2917" w14:textId="77777777" w:rsidR="00DB77E1" w:rsidRPr="00BF1DE8" w:rsidRDefault="00DB77E1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32F52" w14:textId="4C3FCD67" w:rsidR="00DB77E1" w:rsidRPr="00BF1DE8" w:rsidRDefault="00DB77E1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Crea la scheda di un nuovo evento</w:t>
            </w:r>
            <w:r w:rsidR="00B2270B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opzionalmente inserendo un Titolo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B4011" w14:textId="5F1B7DCD" w:rsidR="00DB77E1" w:rsidRPr="00BF1DE8" w:rsidRDefault="00E7634B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Crea una scheda evento bianca</w:t>
            </w:r>
          </w:p>
        </w:tc>
      </w:tr>
      <w:tr w:rsidR="00E7634B" w:rsidRPr="00A921D4" w14:paraId="42EE0DBF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0D6B9" w14:textId="586C056D" w:rsidR="00E7634B" w:rsidRPr="00E7634B" w:rsidRDefault="00E7634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E7634B">
              <w:rPr>
                <w:rFonts w:ascii="Helvetica" w:hAnsi="Helvetic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A2BBC" w14:textId="179CA67D" w:rsidR="00E7634B" w:rsidRPr="00BF1DE8" w:rsidRDefault="00E7634B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nser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isce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i dati del cliente, le date, il luogo, il numero previsto di partecipanti e le note particolari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, eventualmente indicandolo come una ricorrenza.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C8B70" w14:textId="3B435E2C" w:rsidR="00E7634B" w:rsidRPr="00E7634B" w:rsidRDefault="00E7634B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E7634B">
              <w:rPr>
                <w:rFonts w:ascii="Helvetica" w:hAnsi="Helvetica"/>
                <w:color w:val="000000" w:themeColor="text1"/>
                <w:sz w:val="24"/>
                <w:szCs w:val="24"/>
              </w:rPr>
              <w:t>Ver</w:t>
            </w: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ifica i dati e controlla il preavviso, registra la scheda preliminare dell’evento</w:t>
            </w:r>
          </w:p>
        </w:tc>
      </w:tr>
      <w:tr w:rsidR="00DB77E1" w:rsidRPr="00A921D4" w14:paraId="291EB245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E6C83" w14:textId="69EF2B49" w:rsidR="00DB77E1" w:rsidRPr="00BF1DE8" w:rsidRDefault="00E7634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58E4B" w14:textId="02DF4050" w:rsidR="00DB77E1" w:rsidRPr="00BF1DE8" w:rsidRDefault="006C464C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Opzionalmente d</w:t>
            </w:r>
            <w:r w:rsidR="00DB77E1"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efinisce i servizi per ogni </w:t>
            </w:r>
            <w:r w:rsidR="0025048E">
              <w:rPr>
                <w:rFonts w:ascii="Helvetica" w:hAnsi="Helvetica"/>
                <w:color w:val="000000" w:themeColor="text1"/>
                <w:sz w:val="24"/>
                <w:szCs w:val="24"/>
              </w:rPr>
              <w:t>evento</w:t>
            </w:r>
            <w:r w:rsidR="00DB77E1"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 (es. pranzo, coffee break) indicando per ciascuno la fascia oraria e la tipologia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0AFA3" w14:textId="37AF17F0" w:rsidR="00DB77E1" w:rsidRPr="00BF1DE8" w:rsidRDefault="00DB77E1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Registra i servizi </w:t>
            </w:r>
            <w:r w:rsidR="00EC3077"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e li associa alla giornata de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ll'evento</w:t>
            </w:r>
          </w:p>
        </w:tc>
      </w:tr>
      <w:tr w:rsidR="004B5ADD" w:rsidRPr="00A921D4" w14:paraId="2B11AA92" w14:textId="77777777" w:rsidTr="00DB77E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AB23B" w14:textId="77777777" w:rsidR="004B5ADD" w:rsidRPr="00BF1DE8" w:rsidRDefault="004B5ADD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u w:color="000000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47580" w14:textId="34107EE9" w:rsidR="004B5ADD" w:rsidRPr="00BF1DE8" w:rsidRDefault="004B5ADD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Eventualmente ripete il passo </w:t>
            </w:r>
            <w:r w:rsidR="00B2270B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3</w:t>
            </w: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EE5D81"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per ogni servizio richiesto dall’evento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C70D6" w14:textId="77777777" w:rsidR="004B5ADD" w:rsidRPr="00BF1DE8" w:rsidRDefault="004B5ADD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</w:rPr>
            </w:pPr>
          </w:p>
        </w:tc>
      </w:tr>
      <w:tr w:rsidR="00DB77E1" w:rsidRPr="00A921D4" w14:paraId="75613D30" w14:textId="77777777" w:rsidTr="00DB77E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9C16F" w14:textId="5B56AF9D" w:rsidR="00DB77E1" w:rsidRPr="00BF1DE8" w:rsidRDefault="00E7634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E73ED" w14:textId="5929FC29" w:rsidR="00DB77E1" w:rsidRPr="00BF1DE8" w:rsidRDefault="006C464C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Opzionalmente a</w:t>
            </w:r>
            <w:r w:rsidR="00DB77E1"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ssegna uno Chef responsabile all'intero 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21234" w14:textId="77777777" w:rsidR="00DB77E1" w:rsidRPr="00BF1DE8" w:rsidRDefault="00DB77E1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Registra l'assegnamento e notifica lo Chef</w:t>
            </w:r>
          </w:p>
        </w:tc>
      </w:tr>
      <w:tr w:rsidR="00DB77E1" w:rsidRPr="00A921D4" w14:paraId="38E17A79" w14:textId="77777777" w:rsidTr="00DB77E1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554A6" w14:textId="266EA6D9" w:rsidR="00DB77E1" w:rsidRPr="00BF1DE8" w:rsidRDefault="00E7634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D21AB" w14:textId="46B7D79D" w:rsidR="00DB77E1" w:rsidRPr="00BF1DE8" w:rsidRDefault="006C464C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 xml:space="preserve">Opzionalmente richiede e </w:t>
            </w:r>
            <w:r w:rsidR="00DB77E1"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9442" w14:textId="77777777" w:rsidR="00DB77E1" w:rsidRPr="00BF1DE8" w:rsidRDefault="00DB77E1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Registra gli assegnamenti e aggiorna l'impegno del personale</w:t>
            </w:r>
          </w:p>
        </w:tc>
      </w:tr>
      <w:tr w:rsidR="00B2270B" w:rsidRPr="00A921D4" w14:paraId="1F68FDE8" w14:textId="77777777" w:rsidTr="00B2270B">
        <w:trPr>
          <w:trHeight w:val="798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238BF" w14:textId="77777777" w:rsidR="00B2270B" w:rsidRDefault="00B2270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7C071" w14:textId="1CFCECB6" w:rsidR="00B2270B" w:rsidRDefault="00B2270B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Eventualmente ripete il passo </w:t>
            </w:r>
            <w:r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5</w:t>
            </w: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 xml:space="preserve"> per ogni servizio richiesto dall’evento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E8CB5" w14:textId="77777777" w:rsidR="00B2270B" w:rsidRPr="00BF1DE8" w:rsidRDefault="00B2270B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</w:rPr>
            </w:pPr>
          </w:p>
        </w:tc>
      </w:tr>
      <w:tr w:rsidR="00DB77E1" w:rsidRPr="00A921D4" w14:paraId="7CB7EF29" w14:textId="77777777" w:rsidTr="00DB77E1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44D46" w14:textId="69BA058E" w:rsidR="00DB77E1" w:rsidRPr="00BF1DE8" w:rsidRDefault="00E7634B" w:rsidP="00DB77E1">
            <w:pPr>
              <w:pStyle w:val="Intestazione3"/>
              <w:spacing w:before="0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53DB0" w14:textId="687513F5" w:rsidR="00DB77E1" w:rsidRPr="00BF1DE8" w:rsidRDefault="00626021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Conferma l’evento.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C58D0" w14:textId="736D8695" w:rsidR="00DB77E1" w:rsidRPr="00BF1DE8" w:rsidRDefault="00626021" w:rsidP="00DB77E1">
            <w:pPr>
              <w:pStyle w:val="Corpo"/>
              <w:jc w:val="left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Imposta l’evento in fase preliminare</w:t>
            </w:r>
          </w:p>
        </w:tc>
      </w:tr>
      <w:tr w:rsidR="00DB77E1" w:rsidRPr="00A921D4" w14:paraId="7021940F" w14:textId="77777777" w:rsidTr="00DB77E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2BFD3" w14:textId="77777777" w:rsidR="00DB77E1" w:rsidRPr="00BF1DE8" w:rsidRDefault="00DB77E1" w:rsidP="00DB77E1">
            <w:pPr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5B44D" w14:textId="77777777" w:rsidR="00DB77E1" w:rsidRPr="00BF1DE8" w:rsidRDefault="00DB77E1" w:rsidP="00DB77E1">
            <w:pPr>
              <w:pStyle w:val="Corpo"/>
              <w:widowControl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E615" w14:textId="77777777" w:rsidR="00DB77E1" w:rsidRPr="00BF1DE8" w:rsidRDefault="00DB77E1" w:rsidP="00DB77E1">
            <w:pPr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</w:p>
        </w:tc>
      </w:tr>
    </w:tbl>
    <w:p w14:paraId="097C880E" w14:textId="77777777" w:rsidR="00905B89" w:rsidRDefault="00905B89"/>
    <w:p w14:paraId="14A206C2" w14:textId="77777777" w:rsidR="00626021" w:rsidRDefault="00626021" w:rsidP="00DB77E1">
      <w:pPr>
        <w:pStyle w:val="Intestazione"/>
        <w:spacing w:after="0"/>
        <w:rPr>
          <w:rFonts w:ascii="Helvetica" w:hAnsi="Helvetica"/>
        </w:rPr>
      </w:pPr>
    </w:p>
    <w:p w14:paraId="081A13FC" w14:textId="143D7444" w:rsidR="00DB77E1" w:rsidRPr="00BF1DE8" w:rsidRDefault="00DB77E1" w:rsidP="00DB77E1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t>Estensione 1a</w:t>
      </w:r>
    </w:p>
    <w:p w14:paraId="0939962C" w14:textId="77777777" w:rsidR="00513238" w:rsidRPr="00BF1DE8" w:rsidRDefault="00513238">
      <w:pPr>
        <w:rPr>
          <w:rFonts w:ascii="Helvetica" w:hAnsi="Helvetica"/>
        </w:rPr>
      </w:pPr>
    </w:p>
    <w:tbl>
      <w:tblPr>
        <w:tblStyle w:val="TableNormal"/>
        <w:tblpPr w:leftFromText="141" w:rightFromText="141" w:vertAnchor="page" w:horzAnchor="margin" w:tblpXSpec="center" w:tblpY="325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26021" w:rsidRPr="00BF1DE8" w14:paraId="6F8171A2" w14:textId="77777777" w:rsidTr="00626021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758C2" w14:textId="77777777" w:rsidR="00626021" w:rsidRPr="00BF1DE8" w:rsidRDefault="00626021" w:rsidP="00626021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794FA0B" w14:textId="77777777" w:rsidR="00626021" w:rsidRPr="00BF1DE8" w:rsidRDefault="00626021" w:rsidP="00626021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94963AB" w14:textId="77777777" w:rsidR="00626021" w:rsidRPr="00BF1DE8" w:rsidRDefault="00626021" w:rsidP="00626021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Sistema</w:t>
            </w:r>
          </w:p>
        </w:tc>
      </w:tr>
      <w:tr w:rsidR="00626021" w:rsidRPr="00BF1DE8" w14:paraId="11227DC0" w14:textId="77777777" w:rsidTr="0062602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3DE0" w14:textId="77777777" w:rsidR="00626021" w:rsidRPr="00BF1DE8" w:rsidRDefault="00626021" w:rsidP="00626021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F951C" w14:textId="0CEE0F55" w:rsidR="00626021" w:rsidRPr="00BF1DE8" w:rsidRDefault="00E7634B" w:rsidP="00626021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Sceglie un </w:t>
            </w:r>
            <w:r w:rsidR="00626021">
              <w:rPr>
                <w:rFonts w:ascii="Helvetica" w:hAnsi="Helvetica"/>
                <w:sz w:val="24"/>
                <w:szCs w:val="24"/>
              </w:rPr>
              <w:t>evento</w:t>
            </w:r>
            <w:r>
              <w:rPr>
                <w:rFonts w:ascii="Helvetica" w:hAnsi="Helvetica"/>
                <w:sz w:val="24"/>
                <w:szCs w:val="24"/>
              </w:rPr>
              <w:t xml:space="preserve"> già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85219" w14:textId="569526C1" w:rsidR="00626021" w:rsidRPr="00BF1DE8" w:rsidRDefault="00626021" w:rsidP="00626021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Fornisce la scheda dell’evento scelto</w:t>
            </w:r>
          </w:p>
        </w:tc>
      </w:tr>
      <w:tr w:rsidR="00626021" w:rsidRPr="00BF1DE8" w14:paraId="0A7DB961" w14:textId="77777777" w:rsidTr="00626021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6D3E3" w14:textId="77777777" w:rsidR="00626021" w:rsidRPr="00BF1DE8" w:rsidRDefault="00626021" w:rsidP="00626021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B78CA" w14:textId="23CEEE39" w:rsidR="00626021" w:rsidRPr="00BF1DE8" w:rsidRDefault="00626021" w:rsidP="00626021">
            <w:pPr>
              <w:rPr>
                <w:rFonts w:ascii="Helvetica" w:hAnsi="Helvetica"/>
                <w:i/>
                <w:iCs/>
                <w:sz w:val="24"/>
                <w:szCs w:val="24"/>
              </w:rPr>
            </w:pPr>
            <w:r>
              <w:rPr>
                <w:rFonts w:ascii="Helvetica" w:hAnsi="Helvetica"/>
                <w:i/>
                <w:iCs/>
                <w:sz w:val="24"/>
                <w:szCs w:val="24"/>
              </w:rPr>
              <w:t>Procede 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5C89C" w14:textId="77777777" w:rsidR="00626021" w:rsidRPr="00BF1DE8" w:rsidRDefault="00626021" w:rsidP="00626021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36642480" w14:textId="77777777" w:rsidR="00513238" w:rsidRPr="00BF1DE8" w:rsidRDefault="00513238">
      <w:pPr>
        <w:rPr>
          <w:rFonts w:ascii="Helvetica" w:hAnsi="Helvetica"/>
        </w:rPr>
      </w:pPr>
    </w:p>
    <w:tbl>
      <w:tblPr>
        <w:tblpPr w:leftFromText="141" w:rightFromText="141" w:vertAnchor="page" w:horzAnchor="margin" w:tblpXSpec="center" w:tblpY="718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26021" w:rsidRPr="00BF1DE8" w14:paraId="578D2990" w14:textId="77777777" w:rsidTr="00626021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72116" w14:textId="51F1E05E" w:rsidR="00626021" w:rsidRPr="00BF1DE8" w:rsidRDefault="00626021" w:rsidP="00626021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5CCFD84" w14:textId="77777777" w:rsidR="00626021" w:rsidRPr="00BF1DE8" w:rsidRDefault="00626021" w:rsidP="00626021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4269776" w14:textId="77777777" w:rsidR="00626021" w:rsidRPr="00BF1DE8" w:rsidRDefault="00626021" w:rsidP="00626021">
            <w:pPr>
              <w:pStyle w:val="Corpo"/>
              <w:jc w:val="left"/>
              <w:rPr>
                <w:rFonts w:ascii="Helvetica" w:hAnsi="Helvetica"/>
                <w:b/>
                <w:bCs/>
              </w:rPr>
            </w:pPr>
            <w:r w:rsidRPr="00BF1DE8">
              <w:rPr>
                <w:rFonts w:ascii="Helvetica" w:hAnsi="Helvetica"/>
                <w:b/>
                <w:bCs/>
              </w:rPr>
              <w:t>Sistema</w:t>
            </w:r>
          </w:p>
        </w:tc>
      </w:tr>
      <w:tr w:rsidR="00626021" w:rsidRPr="00BF1DE8" w14:paraId="2F73B221" w14:textId="77777777" w:rsidTr="0062602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04CC8" w14:textId="7C72E908" w:rsidR="00626021" w:rsidRPr="00BF1DE8" w:rsidRDefault="00E7634B" w:rsidP="00626021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E7BD6" w14:textId="7674AF87" w:rsidR="00626021" w:rsidRPr="00BF1DE8" w:rsidRDefault="00626021" w:rsidP="00626021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Annulla </w:t>
            </w:r>
            <w:r w:rsidRPr="00BF1DE8">
              <w:rPr>
                <w:rFonts w:ascii="Helvetica" w:hAnsi="Helvetica"/>
              </w:rPr>
              <w:t xml:space="preserve">l’evento o una singola istanza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178CA" w14:textId="29ED6CD6" w:rsidR="00626021" w:rsidRPr="00BF1DE8" w:rsidRDefault="00626021" w:rsidP="00626021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 xml:space="preserve">Se l’evento è parte di una ricorrenza, chiede se </w:t>
            </w:r>
            <w:r>
              <w:rPr>
                <w:rFonts w:ascii="Helvetica" w:hAnsi="Helvetica"/>
              </w:rPr>
              <w:t>annullare</w:t>
            </w:r>
            <w:r w:rsidRPr="00BF1DE8">
              <w:rPr>
                <w:rFonts w:ascii="Helvetica" w:hAnsi="Helvetica"/>
              </w:rPr>
              <w:t xml:space="preserve"> solo l’istanza o tutte le future</w:t>
            </w:r>
          </w:p>
        </w:tc>
      </w:tr>
      <w:tr w:rsidR="00626021" w:rsidRPr="00BF1DE8" w14:paraId="056B9E25" w14:textId="77777777" w:rsidTr="0062602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602D" w14:textId="76D4A316" w:rsidR="00626021" w:rsidRPr="00BF1DE8" w:rsidRDefault="00E7634B" w:rsidP="00626021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2</w:t>
            </w:r>
            <w:r w:rsidR="00626021">
              <w:rPr>
                <w:rFonts w:ascii="Helvetica" w:hAnsi="Helvetica"/>
                <w:b/>
                <w:bCs/>
              </w:rPr>
              <w:t>a</w:t>
            </w:r>
            <w:r w:rsidR="00626021" w:rsidRPr="00BF1DE8">
              <w:rPr>
                <w:rFonts w:ascii="Helvetica" w:hAnsi="Helvetica"/>
                <w:b/>
                <w:bCs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75D11" w14:textId="77777777" w:rsidR="00626021" w:rsidRPr="00BF1DE8" w:rsidRDefault="00626021" w:rsidP="00626021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A09EC" w14:textId="1078DB6E" w:rsidR="00626021" w:rsidRPr="00BF1DE8" w:rsidRDefault="00626021" w:rsidP="00626021">
            <w:pPr>
              <w:pStyle w:val="Corpo"/>
              <w:rPr>
                <w:rFonts w:ascii="Helvetica" w:hAnsi="Helvetica"/>
              </w:rPr>
            </w:pPr>
            <w:r w:rsidRPr="00BF1DE8">
              <w:rPr>
                <w:rFonts w:ascii="Helvetica" w:hAnsi="Helvetica"/>
              </w:rPr>
              <w:t xml:space="preserve">Verifica che l'evento non sia </w:t>
            </w:r>
            <w:r>
              <w:rPr>
                <w:rFonts w:ascii="Helvetica" w:hAnsi="Helvetica"/>
              </w:rPr>
              <w:t xml:space="preserve">in stato </w:t>
            </w:r>
            <w:r w:rsidRPr="00BF1DE8">
              <w:rPr>
                <w:rFonts w:ascii="Helvetica" w:hAnsi="Helvetica"/>
              </w:rPr>
              <w:t>"</w:t>
            </w:r>
            <w:r>
              <w:rPr>
                <w:rFonts w:ascii="Helvetica" w:hAnsi="Helvetica"/>
              </w:rPr>
              <w:t>Preliminare</w:t>
            </w:r>
            <w:r w:rsidRPr="00BF1DE8">
              <w:rPr>
                <w:rFonts w:ascii="Helvetica" w:hAnsi="Helvetica"/>
              </w:rPr>
              <w:t>"</w:t>
            </w:r>
            <w:r>
              <w:rPr>
                <w:rFonts w:ascii="Helvetica" w:hAnsi="Helvetica"/>
              </w:rPr>
              <w:t>, imposta lo stato annullato e libera lo Chef.</w:t>
            </w:r>
          </w:p>
        </w:tc>
      </w:tr>
      <w:tr w:rsidR="00626021" w:rsidRPr="00BF1DE8" w14:paraId="0CD95D3A" w14:textId="77777777" w:rsidTr="00626021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EAB37" w14:textId="77777777" w:rsidR="00626021" w:rsidRPr="00BF1DE8" w:rsidRDefault="00626021" w:rsidP="00626021">
            <w:pPr>
              <w:pStyle w:val="Corpo"/>
              <w:rPr>
                <w:rFonts w:ascii="Helvetica" w:hAnsi="Helvetica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B122E" w14:textId="77777777" w:rsidR="00626021" w:rsidRPr="00BF1DE8" w:rsidRDefault="00626021" w:rsidP="00626021">
            <w:pPr>
              <w:pStyle w:val="Corpo"/>
              <w:rPr>
                <w:rFonts w:ascii="Helvetica" w:hAnsi="Helvetica"/>
                <w:i/>
                <w:iCs/>
              </w:rPr>
            </w:pPr>
            <w:r w:rsidRPr="00BF1DE8">
              <w:rPr>
                <w:rFonts w:ascii="Helvetica" w:hAnsi="Helvetica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54734" w14:textId="77777777" w:rsidR="00626021" w:rsidRPr="00BF1DE8" w:rsidRDefault="00626021" w:rsidP="00626021">
            <w:pPr>
              <w:pStyle w:val="Corpo"/>
              <w:rPr>
                <w:rFonts w:ascii="Helvetica" w:hAnsi="Helvetica"/>
              </w:rPr>
            </w:pPr>
          </w:p>
        </w:tc>
      </w:tr>
    </w:tbl>
    <w:p w14:paraId="40AABC45" w14:textId="17A129B0" w:rsidR="00626021" w:rsidRDefault="00626021" w:rsidP="00626021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t xml:space="preserve">Estensione </w:t>
      </w:r>
      <w:r w:rsidR="00E7634B">
        <w:rPr>
          <w:rFonts w:ascii="Helvetica" w:hAnsi="Helvetica"/>
        </w:rPr>
        <w:t>2</w:t>
      </w:r>
      <w:r>
        <w:rPr>
          <w:rFonts w:ascii="Helvetica" w:hAnsi="Helvetica"/>
        </w:rPr>
        <w:t>a</w:t>
      </w:r>
    </w:p>
    <w:tbl>
      <w:tblPr>
        <w:tblpPr w:leftFromText="141" w:rightFromText="141" w:vertAnchor="page" w:horzAnchor="margin" w:tblpXSpec="center" w:tblpY="1181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26021" w:rsidRPr="00626021" w14:paraId="73AC9F53" w14:textId="77777777" w:rsidTr="00626021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ED38B" w14:textId="77777777" w:rsidR="00626021" w:rsidRPr="00626021" w:rsidRDefault="00626021" w:rsidP="00626021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6162827" w14:textId="77777777" w:rsidR="00626021" w:rsidRPr="00626021" w:rsidRDefault="00626021" w:rsidP="00626021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5B0F43E5" w14:textId="77777777" w:rsidR="00626021" w:rsidRPr="00626021" w:rsidRDefault="00626021" w:rsidP="00626021">
            <w:pPr>
              <w:pStyle w:val="Corpo"/>
              <w:rPr>
                <w:b/>
                <w:bCs/>
              </w:rPr>
            </w:pPr>
            <w:r w:rsidRPr="00626021">
              <w:rPr>
                <w:b/>
                <w:bCs/>
              </w:rPr>
              <w:t>Sistema</w:t>
            </w:r>
          </w:p>
        </w:tc>
      </w:tr>
      <w:tr w:rsidR="00626021" w:rsidRPr="00626021" w14:paraId="0B6B0A67" w14:textId="77777777" w:rsidTr="0062602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92C03" w14:textId="54C824BC" w:rsidR="00626021" w:rsidRPr="00626021" w:rsidRDefault="00E7634B" w:rsidP="00626021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2b</w:t>
            </w:r>
            <w:r w:rsidR="00626021" w:rsidRPr="00626021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A487B" w14:textId="77777777" w:rsidR="00626021" w:rsidRPr="00626021" w:rsidRDefault="00626021" w:rsidP="00626021">
            <w:pPr>
              <w:pStyle w:val="Corpo"/>
            </w:pPr>
            <w:r w:rsidRPr="00626021">
              <w:t xml:space="preserve">Elimina l’evento o una singola istanza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B64E8" w14:textId="77777777" w:rsidR="00626021" w:rsidRPr="00626021" w:rsidRDefault="00626021" w:rsidP="00626021">
            <w:pPr>
              <w:pStyle w:val="Corpo"/>
            </w:pPr>
            <w:r w:rsidRPr="00626021">
              <w:t>Se l’evento è parte di una ricorrenza, chiede se eliminare solo l’istanza o tutte le future</w:t>
            </w:r>
          </w:p>
        </w:tc>
      </w:tr>
      <w:tr w:rsidR="00626021" w:rsidRPr="00626021" w14:paraId="1C4B56C4" w14:textId="77777777" w:rsidTr="0062602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AB71C" w14:textId="4515D2C7" w:rsidR="00626021" w:rsidRPr="00626021" w:rsidRDefault="00E7634B" w:rsidP="00626021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2b</w:t>
            </w:r>
            <w:r w:rsidR="00626021" w:rsidRPr="00626021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F6EAA" w14:textId="77777777" w:rsidR="00626021" w:rsidRPr="00626021" w:rsidRDefault="00626021" w:rsidP="00626021">
            <w:pPr>
              <w:pStyle w:val="Corpo"/>
            </w:pPr>
            <w:r w:rsidRPr="00626021">
              <w:t>Conferma l’operazione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519CB" w14:textId="77777777" w:rsidR="00626021" w:rsidRPr="00626021" w:rsidRDefault="00626021" w:rsidP="00626021">
            <w:pPr>
              <w:pStyle w:val="Corpo"/>
            </w:pPr>
            <w:r w:rsidRPr="00626021">
              <w:t>Verifica che l'evento non sia "In corso". Rimuove i dati dal sistema</w:t>
            </w:r>
          </w:p>
        </w:tc>
      </w:tr>
      <w:tr w:rsidR="00626021" w:rsidRPr="00626021" w14:paraId="6700B557" w14:textId="77777777" w:rsidTr="00626021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C64C3" w14:textId="77777777" w:rsidR="00626021" w:rsidRPr="00626021" w:rsidRDefault="00626021" w:rsidP="00626021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25239" w14:textId="77777777" w:rsidR="00626021" w:rsidRPr="00626021" w:rsidRDefault="00626021" w:rsidP="00626021">
            <w:pPr>
              <w:pStyle w:val="Corpo"/>
              <w:rPr>
                <w:i/>
                <w:iCs/>
              </w:rPr>
            </w:pPr>
            <w:r w:rsidRPr="00626021"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93630" w14:textId="77777777" w:rsidR="00626021" w:rsidRPr="00626021" w:rsidRDefault="00626021" w:rsidP="00626021">
            <w:pPr>
              <w:pStyle w:val="Corpo"/>
            </w:pPr>
          </w:p>
        </w:tc>
      </w:tr>
    </w:tbl>
    <w:p w14:paraId="5CD9D7A4" w14:textId="2AE28685" w:rsidR="00626021" w:rsidRDefault="00626021" w:rsidP="00626021">
      <w:pPr>
        <w:pStyle w:val="Intestazione"/>
        <w:spacing w:after="0"/>
        <w:rPr>
          <w:rFonts w:ascii="Helvetica" w:hAnsi="Helvetica"/>
        </w:rPr>
      </w:pPr>
      <w:r>
        <w:rPr>
          <w:rFonts w:ascii="Helvetica" w:hAnsi="Helvetica"/>
        </w:rPr>
        <w:t>E</w:t>
      </w:r>
      <w:r w:rsidRPr="00BF1DE8">
        <w:rPr>
          <w:rFonts w:ascii="Helvetica" w:hAnsi="Helvetica"/>
        </w:rPr>
        <w:t xml:space="preserve">stensione </w:t>
      </w:r>
      <w:r w:rsidR="00E7634B">
        <w:rPr>
          <w:rFonts w:ascii="Helvetica" w:hAnsi="Helvetica"/>
        </w:rPr>
        <w:t>2b</w:t>
      </w:r>
    </w:p>
    <w:p w14:paraId="31177ABE" w14:textId="77777777" w:rsidR="00626021" w:rsidRDefault="00626021" w:rsidP="00626021">
      <w:pPr>
        <w:pStyle w:val="Corpo"/>
      </w:pPr>
    </w:p>
    <w:p w14:paraId="3B947904" w14:textId="77777777" w:rsidR="00626021" w:rsidRDefault="00626021" w:rsidP="00626021">
      <w:pPr>
        <w:pStyle w:val="Corpo"/>
      </w:pPr>
    </w:p>
    <w:p w14:paraId="1B818513" w14:textId="77777777" w:rsidR="00626021" w:rsidRDefault="00626021" w:rsidP="00626021">
      <w:pPr>
        <w:pStyle w:val="Corpo"/>
      </w:pPr>
    </w:p>
    <w:p w14:paraId="4DF06F8A" w14:textId="1E0512D7" w:rsidR="00B6442E" w:rsidRPr="00BF1DE8" w:rsidRDefault="00626021" w:rsidP="00B6442E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lastRenderedPageBreak/>
        <w:t xml:space="preserve">Estensione </w:t>
      </w:r>
      <w:r w:rsidR="00E7634B">
        <w:rPr>
          <w:rFonts w:ascii="Helvetica" w:hAnsi="Helvetica"/>
        </w:rPr>
        <w:t>2c</w:t>
      </w:r>
    </w:p>
    <w:tbl>
      <w:tblPr>
        <w:tblStyle w:val="TableNormal"/>
        <w:tblpPr w:leftFromText="141" w:rightFromText="141" w:vertAnchor="page" w:horzAnchor="margin" w:tblpXSpec="center" w:tblpY="237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7634B" w:rsidRPr="00BF1DE8" w14:paraId="5D03B70F" w14:textId="77777777" w:rsidTr="00E7634B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2DB9C" w14:textId="77777777" w:rsidR="00E7634B" w:rsidRPr="00BF1DE8" w:rsidRDefault="00E7634B" w:rsidP="00E7634B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#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08FCE15" w14:textId="77777777" w:rsidR="00E7634B" w:rsidRPr="00BF1DE8" w:rsidRDefault="00E7634B" w:rsidP="00E7634B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7E1D05F" w14:textId="77777777" w:rsidR="00E7634B" w:rsidRPr="00BF1DE8" w:rsidRDefault="00E7634B" w:rsidP="00E7634B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Sistema</w:t>
            </w:r>
          </w:p>
        </w:tc>
      </w:tr>
      <w:tr w:rsidR="00E7634B" w:rsidRPr="00BF1DE8" w14:paraId="3698EF89" w14:textId="77777777" w:rsidTr="00E7634B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29F86" w14:textId="77777777" w:rsidR="00E7634B" w:rsidRPr="00BF1DE8" w:rsidRDefault="00E7634B" w:rsidP="00E7634B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000000" w:themeColor="text1"/>
                <w:sz w:val="24"/>
                <w:szCs w:val="24"/>
              </w:rPr>
              <w:t>2c</w:t>
            </w: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ED927" w14:textId="77777777" w:rsidR="00E7634B" w:rsidRPr="00BF1DE8" w:rsidRDefault="00E7634B" w:rsidP="00E7634B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Termina un evento chiudendo la scheda dell’evento e inserendo note storiche e allegandone la documentazione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DA893" w14:textId="77777777" w:rsidR="00E7634B" w:rsidRPr="00BF1DE8" w:rsidRDefault="00E7634B" w:rsidP="00E7634B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Registra le informazioni e registra l’evento come chiuso</w:t>
            </w:r>
          </w:p>
        </w:tc>
      </w:tr>
      <w:tr w:rsidR="00E7634B" w:rsidRPr="00BF1DE8" w14:paraId="7C89574F" w14:textId="77777777" w:rsidTr="00E7634B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A3655" w14:textId="77777777" w:rsidR="00E7634B" w:rsidRPr="00BF1DE8" w:rsidRDefault="00E7634B" w:rsidP="00E7634B">
            <w:pPr>
              <w:rPr>
                <w:rFonts w:ascii="Helvetica" w:hAnsi="Helvetica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33360" w14:textId="77777777" w:rsidR="00E7634B" w:rsidRPr="00BF1DE8" w:rsidRDefault="00E7634B" w:rsidP="00E7634B">
            <w:pPr>
              <w:rPr>
                <w:rFonts w:ascii="Helvetica" w:hAnsi="Helvetica"/>
                <w:i/>
                <w:iCs/>
                <w:sz w:val="24"/>
                <w:szCs w:val="24"/>
              </w:rPr>
            </w:pPr>
            <w:r>
              <w:rPr>
                <w:rFonts w:ascii="Helvetica" w:hAnsi="Helvetica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8AD9" w14:textId="77777777" w:rsidR="00E7634B" w:rsidRPr="00BF1DE8" w:rsidRDefault="00E7634B" w:rsidP="00E7634B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39266D25" w14:textId="77777777" w:rsidR="00DD02A6" w:rsidRPr="00BF1DE8" w:rsidRDefault="00DD02A6" w:rsidP="009977D6">
      <w:pPr>
        <w:pStyle w:val="Corpo"/>
        <w:rPr>
          <w:rFonts w:ascii="Helvetica" w:hAnsi="Helvetica"/>
        </w:rPr>
      </w:pPr>
    </w:p>
    <w:p w14:paraId="0B134C7B" w14:textId="731430AB" w:rsidR="00513238" w:rsidRPr="00BF1DE8" w:rsidRDefault="00513238" w:rsidP="00513238">
      <w:pPr>
        <w:pStyle w:val="Intestazione"/>
        <w:spacing w:after="0"/>
        <w:rPr>
          <w:rFonts w:ascii="Helvetica" w:hAnsi="Helvetica"/>
          <w:color w:val="CC0000"/>
          <w:u w:color="CC0000"/>
        </w:rPr>
      </w:pPr>
      <w:r w:rsidRPr="00BF1DE8">
        <w:rPr>
          <w:rFonts w:ascii="Helvetica" w:hAnsi="Helvetica"/>
          <w:color w:val="CC0000"/>
          <w:u w:color="CC0000"/>
        </w:rPr>
        <w:t xml:space="preserve">Eccezione </w:t>
      </w:r>
      <w:r w:rsidR="006C464C">
        <w:rPr>
          <w:rFonts w:ascii="Helvetica" w:hAnsi="Helvetica"/>
          <w:color w:val="CC0000"/>
          <w:u w:color="CC0000"/>
        </w:rPr>
        <w:t>2</w:t>
      </w:r>
      <w:r w:rsidRPr="00BF1DE8">
        <w:rPr>
          <w:rFonts w:ascii="Helvetica" w:hAnsi="Helvetica"/>
          <w:color w:val="CC0000"/>
          <w:u w:color="CC0000"/>
        </w:rPr>
        <w:t>a.1a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513238" w:rsidRPr="00BF1DE8" w14:paraId="30A0B181" w14:textId="77777777" w:rsidTr="00591F4D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24001" w14:textId="77777777" w:rsidR="00513238" w:rsidRPr="00BF1DE8" w:rsidRDefault="00513238" w:rsidP="00591F4D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E6E09BA" w14:textId="77777777" w:rsidR="00513238" w:rsidRPr="00BF1DE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E781A96" w14:textId="77777777" w:rsidR="00513238" w:rsidRPr="00BF1DE8" w:rsidRDefault="00513238" w:rsidP="00591F4D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513238" w:rsidRPr="00BF1DE8" w14:paraId="3DD88C83" w14:textId="77777777" w:rsidTr="00591F4D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66081" w14:textId="4350F2BF" w:rsidR="00513238" w:rsidRPr="00BF1DE8" w:rsidRDefault="006C464C" w:rsidP="00591F4D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="00513238"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10903" w14:textId="39BBB4A6" w:rsidR="00513238" w:rsidRPr="00BF1DE8" w:rsidRDefault="00305D74" w:rsidP="00591F4D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Conferma</w:t>
            </w:r>
            <w:r w:rsidR="00E7634B">
              <w:rPr>
                <w:rFonts w:ascii="Helvetica" w:hAnsi="Helvetica"/>
                <w:sz w:val="24"/>
                <w:szCs w:val="24"/>
              </w:rPr>
              <w:t xml:space="preserve"> </w:t>
            </w:r>
            <w:r w:rsidRPr="00BF1DE8">
              <w:rPr>
                <w:rFonts w:ascii="Helvetica" w:hAnsi="Helvetica"/>
                <w:sz w:val="24"/>
                <w:szCs w:val="24"/>
              </w:rPr>
              <w:t>l’annullamento dell’evento/istanza</w:t>
            </w:r>
            <w:r w:rsidR="00184B16" w:rsidRPr="00BF1DE8">
              <w:rPr>
                <w:rFonts w:ascii="Helvetica" w:hAnsi="Helvetica"/>
                <w:sz w:val="24"/>
                <w:szCs w:val="24"/>
              </w:rPr>
              <w:t xml:space="preserve">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36AE4" w14:textId="47C4F2D8" w:rsidR="00513238" w:rsidRPr="00BF1DE8" w:rsidRDefault="00184B16" w:rsidP="00591F4D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Segnala che l’operazione comporta una penale e richiede</w:t>
            </w:r>
            <w:r w:rsidR="00C75E11" w:rsidRPr="00BF1DE8">
              <w:rPr>
                <w:rFonts w:ascii="Helvetica" w:hAnsi="Helvetica"/>
                <w:sz w:val="24"/>
                <w:szCs w:val="24"/>
              </w:rPr>
              <w:t xml:space="preserve"> una motivazione per una eventuale deroga</w:t>
            </w:r>
          </w:p>
        </w:tc>
      </w:tr>
      <w:tr w:rsidR="00513238" w:rsidRPr="00BF1DE8" w14:paraId="742AAC15" w14:textId="77777777" w:rsidTr="00591F4D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355B5" w14:textId="4EF23B9C" w:rsidR="00513238" w:rsidRPr="00BF1DE8" w:rsidRDefault="006C464C" w:rsidP="00591F4D">
            <w:pPr>
              <w:pStyle w:val="Intestazione3"/>
              <w:spacing w:before="0"/>
              <w:jc w:val="left"/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="00513238"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a.1a.2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BCB9C" w14:textId="095EF5F8" w:rsidR="00513238" w:rsidRPr="00BF1DE8" w:rsidRDefault="00513238" w:rsidP="00591F4D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Inserisce la motivazione </w:t>
            </w:r>
            <w:r w:rsidR="00C75E11" w:rsidRPr="00BF1DE8">
              <w:rPr>
                <w:rFonts w:ascii="Helvetica" w:hAnsi="Helvetica"/>
                <w:sz w:val="24"/>
                <w:szCs w:val="24"/>
              </w:rPr>
              <w:t>(deroga)</w:t>
            </w:r>
            <w:r w:rsidR="003016C3">
              <w:rPr>
                <w:rFonts w:ascii="Helvetica" w:hAnsi="Helvetica"/>
                <w:sz w:val="24"/>
                <w:szCs w:val="24"/>
              </w:rPr>
              <w:t xml:space="preserve"> o c</w:t>
            </w:r>
            <w:r w:rsidR="003016C3" w:rsidRPr="00BF1DE8">
              <w:rPr>
                <w:rFonts w:ascii="Helvetica" w:hAnsi="Helvetica"/>
                <w:sz w:val="24"/>
                <w:szCs w:val="24"/>
              </w:rPr>
              <w:t>onferma senza deroga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EE4C2" w14:textId="594A1020" w:rsidR="00513238" w:rsidRPr="00BF1DE8" w:rsidRDefault="00C75E11" w:rsidP="00591F4D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Registra l’annullamento senza addebito della penale</w:t>
            </w:r>
            <w:r w:rsidR="003016C3">
              <w:rPr>
                <w:rFonts w:ascii="Helvetica" w:hAnsi="Helvetica"/>
                <w:sz w:val="24"/>
                <w:szCs w:val="24"/>
              </w:rPr>
              <w:t xml:space="preserve"> o con addebito penale</w:t>
            </w:r>
          </w:p>
        </w:tc>
      </w:tr>
      <w:tr w:rsidR="00513238" w:rsidRPr="00BF1DE8" w14:paraId="7798C232" w14:textId="77777777" w:rsidTr="00591F4D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89805" w14:textId="77777777" w:rsidR="00513238" w:rsidRPr="00BF1DE8" w:rsidRDefault="00513238" w:rsidP="00591F4D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CAAFE" w14:textId="77777777" w:rsidR="00513238" w:rsidRPr="00BF1DE8" w:rsidRDefault="00513238" w:rsidP="00591F4D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8AE6F" w14:textId="77777777" w:rsidR="00513238" w:rsidRPr="00BF1DE8" w:rsidRDefault="00513238" w:rsidP="00591F4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78B0388" w14:textId="77777777" w:rsidR="00513238" w:rsidRPr="00BF1DE8" w:rsidRDefault="00513238">
      <w:pPr>
        <w:rPr>
          <w:rFonts w:ascii="Helvetica" w:hAnsi="Helvetica"/>
        </w:rPr>
      </w:pPr>
    </w:p>
    <w:p w14:paraId="5ECE4036" w14:textId="77777777" w:rsidR="006C464C" w:rsidRDefault="006C464C" w:rsidP="00513238">
      <w:pPr>
        <w:pStyle w:val="Intestazione"/>
        <w:spacing w:after="0"/>
        <w:rPr>
          <w:rFonts w:ascii="Helvetica" w:hAnsi="Helvetica"/>
          <w:color w:val="CC0000"/>
          <w:u w:color="CC0000"/>
        </w:rPr>
      </w:pPr>
    </w:p>
    <w:p w14:paraId="2A674DDD" w14:textId="5CB9CBDA" w:rsidR="00513238" w:rsidRPr="00BF1DE8" w:rsidRDefault="00513238" w:rsidP="00513238">
      <w:pPr>
        <w:pStyle w:val="Intestazione"/>
        <w:spacing w:after="0"/>
        <w:rPr>
          <w:rFonts w:ascii="Helvetica" w:hAnsi="Helvetica"/>
          <w:color w:val="CC0000"/>
          <w:u w:color="CC0000"/>
        </w:rPr>
      </w:pPr>
      <w:r w:rsidRPr="00BF1DE8">
        <w:rPr>
          <w:rFonts w:ascii="Helvetica" w:hAnsi="Helvetica"/>
          <w:color w:val="CC0000"/>
          <w:u w:color="CC0000"/>
        </w:rPr>
        <w:t xml:space="preserve">Eccezione </w:t>
      </w:r>
      <w:r w:rsidR="006C464C">
        <w:rPr>
          <w:rFonts w:ascii="Helvetica" w:hAnsi="Helvetica"/>
          <w:color w:val="CC0000"/>
          <w:u w:color="CC0000"/>
        </w:rPr>
        <w:t>2</w:t>
      </w:r>
      <w:r w:rsidRPr="00BF1DE8">
        <w:rPr>
          <w:rFonts w:ascii="Helvetica" w:hAnsi="Helvetica"/>
          <w:color w:val="CC0000"/>
          <w:u w:color="CC0000"/>
        </w:rPr>
        <w:t>b.1a</w:t>
      </w:r>
    </w:p>
    <w:tbl>
      <w:tblPr>
        <w:tblStyle w:val="TableNormal"/>
        <w:tblpPr w:leftFromText="141" w:rightFromText="141" w:vertAnchor="page" w:horzAnchor="margin" w:tblpXSpec="center" w:tblpY="1079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C464C" w:rsidRPr="00BF1DE8" w14:paraId="4CD901C6" w14:textId="77777777" w:rsidTr="006C464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3164C" w14:textId="77777777" w:rsidR="006C464C" w:rsidRPr="00BF1DE8" w:rsidRDefault="006C464C" w:rsidP="006C464C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18BB342F" w14:textId="77777777" w:rsidR="006C464C" w:rsidRPr="00BF1DE8" w:rsidRDefault="006C464C" w:rsidP="006C464C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60CDA8FE" w14:textId="77777777" w:rsidR="006C464C" w:rsidRPr="00BF1DE8" w:rsidRDefault="006C464C" w:rsidP="006C464C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6C464C" w:rsidRPr="00BF1DE8" w14:paraId="1A4B777F" w14:textId="77777777" w:rsidTr="006C464C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5D92E" w14:textId="77777777" w:rsidR="006C464C" w:rsidRPr="00BF1DE8" w:rsidRDefault="006C464C" w:rsidP="006C464C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b.1a.1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981CC" w14:textId="77777777" w:rsidR="006C464C" w:rsidRPr="00BF1DE8" w:rsidRDefault="006C464C" w:rsidP="006C464C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Tenta di eliminare un evento/istanza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5188B" w14:textId="77777777" w:rsidR="006C464C" w:rsidRPr="00BF1DE8" w:rsidRDefault="006C464C" w:rsidP="006C464C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Informa che l’eliminazione è impossibile per eventi già avviati. Suggerisce di procedere con l’annullamento</w:t>
            </w:r>
          </w:p>
        </w:tc>
      </w:tr>
      <w:tr w:rsidR="006C464C" w:rsidRPr="00BF1DE8" w14:paraId="61B01C68" w14:textId="77777777" w:rsidTr="006C464C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4054C" w14:textId="77777777" w:rsidR="006C464C" w:rsidRPr="00BF1DE8" w:rsidRDefault="006C464C" w:rsidP="006C464C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C1D5C" w14:textId="77777777" w:rsidR="006C464C" w:rsidRPr="00BF1DE8" w:rsidRDefault="006C464C" w:rsidP="006C464C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>Il flusso riprende dal punto in cui era o termina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F29B7" w14:textId="77777777" w:rsidR="006C464C" w:rsidRPr="00BF1DE8" w:rsidRDefault="006C464C" w:rsidP="006C464C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62ECAC31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304787EF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242654F8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3D9CEA8A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0237B058" w14:textId="77777777" w:rsidR="006C464C" w:rsidRPr="00485282" w:rsidRDefault="006C464C" w:rsidP="006C464C">
      <w:pPr>
        <w:rPr>
          <w:rFonts w:ascii="Helvetica" w:hAnsi="Helvetica"/>
          <w:b/>
          <w:bCs/>
          <w:sz w:val="36"/>
          <w:szCs w:val="36"/>
        </w:rPr>
      </w:pP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lastRenderedPageBreak/>
        <w:t xml:space="preserve">Eccezione </w:t>
      </w:r>
      <w:r>
        <w:rPr>
          <w:rFonts w:ascii="Helvetica" w:hAnsi="Helvetica"/>
          <w:b/>
          <w:bCs/>
          <w:color w:val="CC0000"/>
          <w:sz w:val="36"/>
          <w:szCs w:val="36"/>
          <w:u w:color="CC0000"/>
        </w:rPr>
        <w:t>2</w:t>
      </w:r>
      <w:r w:rsidRPr="00485282">
        <w:rPr>
          <w:rFonts w:ascii="Helvetica" w:hAnsi="Helvetica"/>
          <w:b/>
          <w:bCs/>
          <w:color w:val="CC0000"/>
          <w:sz w:val="36"/>
          <w:szCs w:val="36"/>
          <w:u w:color="CC0000"/>
        </w:rPr>
        <w:t>.1a</w:t>
      </w:r>
    </w:p>
    <w:p w14:paraId="3D9F7B4E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4C93CA04" w14:textId="77777777" w:rsidR="006C464C" w:rsidRDefault="006C464C">
      <w:pPr>
        <w:rPr>
          <w:rFonts w:ascii="Helvetica" w:hAnsi="Helvetica"/>
          <w:b/>
          <w:bCs/>
          <w:color w:val="CC0000"/>
          <w:sz w:val="36"/>
          <w:szCs w:val="36"/>
          <w:u w:color="CC0000"/>
        </w:rPr>
      </w:pPr>
    </w:p>
    <w:p w14:paraId="2840797F" w14:textId="162D6972" w:rsidR="006C464C" w:rsidRPr="00BF1DE8" w:rsidRDefault="006C464C" w:rsidP="006C464C">
      <w:pPr>
        <w:pStyle w:val="Intestazione"/>
        <w:spacing w:after="0"/>
        <w:rPr>
          <w:rFonts w:ascii="Helvetica" w:hAnsi="Helvetica"/>
        </w:rPr>
      </w:pPr>
      <w:r w:rsidRPr="00BF1DE8">
        <w:rPr>
          <w:rFonts w:ascii="Helvetica" w:hAnsi="Helvetica"/>
        </w:rPr>
        <w:t xml:space="preserve">Estensione </w:t>
      </w:r>
      <w:r>
        <w:rPr>
          <w:rFonts w:ascii="Helvetica" w:hAnsi="Helvetica"/>
        </w:rPr>
        <w:t>4a</w:t>
      </w:r>
    </w:p>
    <w:p w14:paraId="5153EC76" w14:textId="369CCA21" w:rsidR="00EC3077" w:rsidRPr="00BF1DE8" w:rsidRDefault="00EC3077" w:rsidP="00EC3077">
      <w:pPr>
        <w:pStyle w:val="Intestazione"/>
        <w:spacing w:after="0"/>
        <w:rPr>
          <w:rFonts w:ascii="Helvetica" w:hAnsi="Helvetica"/>
          <w:color w:val="CC0000"/>
          <w:u w:color="CC0000"/>
        </w:rPr>
      </w:pPr>
    </w:p>
    <w:tbl>
      <w:tblPr>
        <w:tblStyle w:val="TableNormal"/>
        <w:tblpPr w:leftFromText="141" w:rightFromText="141" w:horzAnchor="margin" w:tblpXSpec="center" w:tblpY="1143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C3077" w:rsidRPr="00BF1DE8" w14:paraId="39AAD633" w14:textId="77777777" w:rsidTr="0048528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6C117" w14:textId="77777777" w:rsidR="00EC3077" w:rsidRPr="00BF1DE8" w:rsidRDefault="00EC3077" w:rsidP="00485282">
            <w:pPr>
              <w:pStyle w:val="Intestazione2"/>
              <w:spacing w:before="0" w:after="0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D7A4FCC" w14:textId="77777777" w:rsidR="00EC3077" w:rsidRPr="00BF1DE8" w:rsidRDefault="00EC3077" w:rsidP="00485282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285400AE" w14:textId="77777777" w:rsidR="00EC3077" w:rsidRPr="00BF1DE8" w:rsidRDefault="00EC3077" w:rsidP="00485282">
            <w:pPr>
              <w:pStyle w:val="Intestazione2"/>
              <w:spacing w:before="0" w:after="0"/>
              <w:ind w:left="100"/>
              <w:jc w:val="center"/>
              <w:rPr>
                <w:rFonts w:ascii="Helvetica" w:hAnsi="Helvetica"/>
                <w:color w:val="000000" w:themeColor="text1"/>
                <w:sz w:val="24"/>
                <w:szCs w:val="24"/>
              </w:rPr>
            </w:pPr>
            <w:r w:rsidRPr="00BF1DE8">
              <w:rPr>
                <w:rFonts w:ascii="Helvetica" w:hAnsi="Helvetica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EC3077" w:rsidRPr="00BF1DE8" w14:paraId="74BF79C4" w14:textId="77777777" w:rsidTr="00485282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824D6" w14:textId="5D5CB57B" w:rsidR="00EC3077" w:rsidRPr="00BF1DE8" w:rsidRDefault="006C464C" w:rsidP="00485282">
            <w:pPr>
              <w:pStyle w:val="Intestazione3"/>
              <w:spacing w:before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="00EC3077"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A1C6F" w14:textId="7C489615" w:rsidR="00EC3077" w:rsidRPr="00BF1DE8" w:rsidRDefault="00C351E5" w:rsidP="00485282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Modifica il numero di partecipanti o tenta </w:t>
            </w:r>
            <w:r w:rsidR="00C41BB2" w:rsidRPr="00BF1DE8">
              <w:rPr>
                <w:rFonts w:ascii="Helvetica" w:hAnsi="Helvetica"/>
                <w:sz w:val="24"/>
                <w:szCs w:val="24"/>
              </w:rPr>
              <w:t>di aggiungere servizi a evento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17703" w14:textId="2B52BA11" w:rsidR="00EC3077" w:rsidRPr="00BF1DE8" w:rsidRDefault="00C41BB2" w:rsidP="00485282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>Segnala la violazione dei vincoli e richiede l’approvazione della penale o una deroga motivata</w:t>
            </w:r>
          </w:p>
        </w:tc>
      </w:tr>
      <w:tr w:rsidR="00C41BB2" w:rsidRPr="00BF1DE8" w14:paraId="034F28E9" w14:textId="77777777" w:rsidTr="00485282">
        <w:trPr>
          <w:trHeight w:val="549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86AAE" w14:textId="7C761B72" w:rsidR="00C41BB2" w:rsidRPr="00BF1DE8" w:rsidRDefault="006C464C" w:rsidP="00485282">
            <w:pPr>
              <w:pStyle w:val="Intestazione3"/>
              <w:spacing w:before="0"/>
              <w:jc w:val="left"/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2</w:t>
            </w:r>
            <w:r w:rsidR="00C41BB2" w:rsidRPr="00BF1DE8">
              <w:rPr>
                <w:rFonts w:ascii="Helvetica" w:hAnsi="Helvetica"/>
                <w:color w:val="CC0000"/>
                <w:sz w:val="24"/>
                <w:szCs w:val="24"/>
                <w:u w:color="CC0000"/>
              </w:rPr>
              <w:t>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18921" w14:textId="24ACBF87" w:rsidR="00C41BB2" w:rsidRPr="00BF1DE8" w:rsidRDefault="00C41BB2" w:rsidP="00485282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Conferma con deroga o accetta penale 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66A76" w14:textId="44A82904" w:rsidR="00C41BB2" w:rsidRPr="00BF1DE8" w:rsidRDefault="00C41BB2" w:rsidP="00485282">
            <w:pPr>
              <w:pStyle w:val="Corpo"/>
              <w:jc w:val="left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sz w:val="24"/>
                <w:szCs w:val="24"/>
              </w:rPr>
              <w:t xml:space="preserve">Aggiorna i dati applicando </w:t>
            </w:r>
            <w:r w:rsidR="00857B58" w:rsidRPr="00BF1DE8">
              <w:rPr>
                <w:rFonts w:ascii="Helvetica" w:hAnsi="Helvetica"/>
                <w:sz w:val="24"/>
                <w:szCs w:val="24"/>
              </w:rPr>
              <w:t>le sanzioni previste</w:t>
            </w:r>
          </w:p>
        </w:tc>
      </w:tr>
      <w:tr w:rsidR="00EC3077" w:rsidRPr="00BF1DE8" w14:paraId="4EAD5306" w14:textId="77777777" w:rsidTr="0048528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F3F93" w14:textId="77777777" w:rsidR="00EC3077" w:rsidRPr="00BF1DE8" w:rsidRDefault="00EC3077" w:rsidP="00485282">
            <w:pPr>
              <w:rPr>
                <w:rFonts w:ascii="Helvetica" w:hAnsi="Helvetica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6CF7C" w14:textId="6A9A8ED7" w:rsidR="00EC3077" w:rsidRPr="00BF1DE8" w:rsidRDefault="00857B58" w:rsidP="00485282">
            <w:pPr>
              <w:pStyle w:val="Corpo"/>
              <w:spacing w:line="240" w:lineRule="auto"/>
              <w:rPr>
                <w:rFonts w:ascii="Helvetica" w:hAnsi="Helvetica"/>
                <w:sz w:val="24"/>
                <w:szCs w:val="24"/>
              </w:rPr>
            </w:pPr>
            <w:r w:rsidRPr="00BF1DE8">
              <w:rPr>
                <w:rFonts w:ascii="Helvetica" w:hAnsi="Helvetica"/>
                <w:i/>
                <w:iCs/>
                <w:sz w:val="24"/>
                <w:szCs w:val="24"/>
              </w:rPr>
              <w:t xml:space="preserve">Il flusso riprende dal passo </w:t>
            </w:r>
            <w:r w:rsidR="006C464C">
              <w:rPr>
                <w:rFonts w:ascii="Helvetica" w:hAnsi="Helvetica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27CE0" w14:textId="77777777" w:rsidR="00EC3077" w:rsidRPr="00BF1DE8" w:rsidRDefault="00EC3077" w:rsidP="00485282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</w:tbl>
    <w:p w14:paraId="59246ED1" w14:textId="77777777" w:rsidR="00EC3077" w:rsidRPr="00BF1DE8" w:rsidRDefault="00EC3077">
      <w:pPr>
        <w:rPr>
          <w:rFonts w:ascii="Helvetica" w:hAnsi="Helvetica"/>
        </w:rPr>
      </w:pPr>
    </w:p>
    <w:p w14:paraId="2C01A6E1" w14:textId="064D4D2E" w:rsidR="00EC3077" w:rsidRPr="00BF1DE8" w:rsidRDefault="00EC3077" w:rsidP="00EC3077">
      <w:pPr>
        <w:pStyle w:val="Intestazione"/>
        <w:spacing w:after="0"/>
        <w:rPr>
          <w:rFonts w:ascii="Helvetica" w:hAnsi="Helvetica"/>
        </w:rPr>
      </w:pPr>
    </w:p>
    <w:tbl>
      <w:tblPr>
        <w:tblpPr w:leftFromText="141" w:rightFromText="141" w:vertAnchor="page" w:horzAnchor="margin" w:tblpXSpec="center" w:tblpY="758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6C464C" w:rsidRPr="00B6442E" w14:paraId="6CF76A5D" w14:textId="77777777" w:rsidTr="006C464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35B20" w14:textId="77777777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054BDE0E" w14:textId="77777777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14:paraId="4A926347" w14:textId="77777777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  <w:r w:rsidRPr="00B6442E">
              <w:rPr>
                <w:rFonts w:ascii="Helvetica" w:hAnsi="Helvetica"/>
                <w:b/>
                <w:bCs/>
              </w:rPr>
              <w:t>Sistema</w:t>
            </w:r>
          </w:p>
        </w:tc>
      </w:tr>
      <w:tr w:rsidR="006C464C" w:rsidRPr="00B6442E" w14:paraId="1DBADD4C" w14:textId="77777777" w:rsidTr="006C464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86E3D" w14:textId="7B81876E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4a</w:t>
            </w:r>
            <w:r w:rsidRPr="00B6442E">
              <w:rPr>
                <w:rFonts w:ascii="Helvetica" w:hAnsi="Helvetica"/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A0F20" w14:textId="77777777" w:rsidR="006C464C" w:rsidRPr="00B6442E" w:rsidRDefault="006C464C" w:rsidP="006C464C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Consulta i menù proposti dallo chef per i vari servizi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306DB" w14:textId="77777777" w:rsidR="006C464C" w:rsidRPr="00B6442E" w:rsidRDefault="006C464C" w:rsidP="006C464C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Fornisce i menù proposti dallo Chef</w:t>
            </w:r>
          </w:p>
        </w:tc>
      </w:tr>
      <w:tr w:rsidR="006C464C" w:rsidRPr="00B6442E" w14:paraId="5BC39428" w14:textId="77777777" w:rsidTr="006C464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86901" w14:textId="5632F22D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4a.2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10E46" w14:textId="77777777" w:rsidR="006C464C" w:rsidRDefault="006C464C" w:rsidP="006C464C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Approva il menù, eventualmente proponendo delle modifiche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D7524" w14:textId="77777777" w:rsidR="006C464C" w:rsidRDefault="006C464C" w:rsidP="006C464C">
            <w:pPr>
              <w:pStyle w:val="Corp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Registra l’approvazione e imposta lo stato dell’evento come “In corso”</w:t>
            </w:r>
          </w:p>
        </w:tc>
      </w:tr>
      <w:tr w:rsidR="006C464C" w:rsidRPr="00B6442E" w14:paraId="29531AEF" w14:textId="77777777" w:rsidTr="006C464C">
        <w:trPr>
          <w:trHeight w:val="31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7B791" w14:textId="77777777" w:rsidR="006C464C" w:rsidRPr="00B6442E" w:rsidRDefault="006C464C" w:rsidP="006C464C">
            <w:pPr>
              <w:pStyle w:val="Corpo"/>
              <w:rPr>
                <w:rFonts w:ascii="Helvetica" w:hAnsi="Helvetica"/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A2B3E" w14:textId="1217EA09" w:rsidR="006C464C" w:rsidRPr="00B6442E" w:rsidRDefault="006C464C" w:rsidP="006C464C">
            <w:pPr>
              <w:pStyle w:val="Corpo"/>
              <w:rPr>
                <w:rFonts w:ascii="Helvetica" w:hAnsi="Helvetica"/>
                <w:i/>
                <w:iCs/>
              </w:rPr>
            </w:pPr>
            <w:r>
              <w:rPr>
                <w:rFonts w:ascii="Helvetica" w:hAnsi="Helvetica"/>
                <w:i/>
                <w:iCs/>
              </w:rPr>
              <w:t>Il flusso riprende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99CDA" w14:textId="77777777" w:rsidR="006C464C" w:rsidRPr="00B6442E" w:rsidRDefault="006C464C" w:rsidP="006C464C">
            <w:pPr>
              <w:pStyle w:val="Corpo"/>
              <w:rPr>
                <w:rFonts w:ascii="Helvetica" w:hAnsi="Helvetica"/>
              </w:rPr>
            </w:pPr>
          </w:p>
        </w:tc>
      </w:tr>
    </w:tbl>
    <w:p w14:paraId="563E7E2B" w14:textId="77777777" w:rsidR="009836E3" w:rsidRPr="00BF1DE8" w:rsidRDefault="009836E3">
      <w:pPr>
        <w:rPr>
          <w:rFonts w:ascii="Helvetica" w:hAnsi="Helvetica"/>
        </w:rPr>
      </w:pPr>
    </w:p>
    <w:p w14:paraId="69CBEEFC" w14:textId="77777777" w:rsidR="008C0A6F" w:rsidRDefault="008C0A6F"/>
    <w:sectPr w:rsidR="008C0A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tter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5B9"/>
    <w:multiLevelType w:val="multilevel"/>
    <w:tmpl w:val="199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E08AD"/>
    <w:multiLevelType w:val="hybridMultilevel"/>
    <w:tmpl w:val="003C5C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69744">
    <w:abstractNumId w:val="0"/>
  </w:num>
  <w:num w:numId="2" w16cid:durableId="430971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E1"/>
    <w:rsid w:val="00016A34"/>
    <w:rsid w:val="000B4E8B"/>
    <w:rsid w:val="000C750D"/>
    <w:rsid w:val="000F287B"/>
    <w:rsid w:val="000F7983"/>
    <w:rsid w:val="0012069B"/>
    <w:rsid w:val="00130457"/>
    <w:rsid w:val="00184B16"/>
    <w:rsid w:val="001C090F"/>
    <w:rsid w:val="001E732B"/>
    <w:rsid w:val="00221DA5"/>
    <w:rsid w:val="0025048E"/>
    <w:rsid w:val="00284D0A"/>
    <w:rsid w:val="0028508E"/>
    <w:rsid w:val="002862E5"/>
    <w:rsid w:val="002C60B3"/>
    <w:rsid w:val="002D2D39"/>
    <w:rsid w:val="002F194B"/>
    <w:rsid w:val="003016C3"/>
    <w:rsid w:val="00305D74"/>
    <w:rsid w:val="0031036F"/>
    <w:rsid w:val="00331ABC"/>
    <w:rsid w:val="00366F83"/>
    <w:rsid w:val="00390BCE"/>
    <w:rsid w:val="003B66C4"/>
    <w:rsid w:val="003E11A0"/>
    <w:rsid w:val="00485282"/>
    <w:rsid w:val="00485A47"/>
    <w:rsid w:val="004A2976"/>
    <w:rsid w:val="004B5ADD"/>
    <w:rsid w:val="00513238"/>
    <w:rsid w:val="00525414"/>
    <w:rsid w:val="00580716"/>
    <w:rsid w:val="005B6556"/>
    <w:rsid w:val="005F5CC3"/>
    <w:rsid w:val="005F7017"/>
    <w:rsid w:val="00617C84"/>
    <w:rsid w:val="00626021"/>
    <w:rsid w:val="00656492"/>
    <w:rsid w:val="0066163A"/>
    <w:rsid w:val="00665435"/>
    <w:rsid w:val="00671AF4"/>
    <w:rsid w:val="006C464C"/>
    <w:rsid w:val="006D3108"/>
    <w:rsid w:val="007674F8"/>
    <w:rsid w:val="007A7651"/>
    <w:rsid w:val="007C538C"/>
    <w:rsid w:val="00814DD4"/>
    <w:rsid w:val="00857B58"/>
    <w:rsid w:val="008C0A6F"/>
    <w:rsid w:val="00901A49"/>
    <w:rsid w:val="00905B89"/>
    <w:rsid w:val="00937B76"/>
    <w:rsid w:val="009533DF"/>
    <w:rsid w:val="009836E3"/>
    <w:rsid w:val="009977D6"/>
    <w:rsid w:val="009B3493"/>
    <w:rsid w:val="00A51458"/>
    <w:rsid w:val="00A551D6"/>
    <w:rsid w:val="00B14AF2"/>
    <w:rsid w:val="00B2270B"/>
    <w:rsid w:val="00B6442E"/>
    <w:rsid w:val="00BA0E42"/>
    <w:rsid w:val="00BF1DE8"/>
    <w:rsid w:val="00C351E5"/>
    <w:rsid w:val="00C41BB2"/>
    <w:rsid w:val="00C75E11"/>
    <w:rsid w:val="00C81CB7"/>
    <w:rsid w:val="00C97FDD"/>
    <w:rsid w:val="00CA46C8"/>
    <w:rsid w:val="00CC4E96"/>
    <w:rsid w:val="00CF1682"/>
    <w:rsid w:val="00D53AA4"/>
    <w:rsid w:val="00DB77E1"/>
    <w:rsid w:val="00DC4C88"/>
    <w:rsid w:val="00DD02A6"/>
    <w:rsid w:val="00DE12EC"/>
    <w:rsid w:val="00E53564"/>
    <w:rsid w:val="00E67B46"/>
    <w:rsid w:val="00E7634B"/>
    <w:rsid w:val="00EC161B"/>
    <w:rsid w:val="00EC3077"/>
    <w:rsid w:val="00EE5D81"/>
    <w:rsid w:val="00EE632E"/>
    <w:rsid w:val="00F3795A"/>
    <w:rsid w:val="00F569FA"/>
    <w:rsid w:val="00F729E0"/>
    <w:rsid w:val="00F878E6"/>
    <w:rsid w:val="00FE087E"/>
    <w:rsid w:val="00FE26B0"/>
    <w:rsid w:val="00FE426B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72553"/>
  <w15:chartTrackingRefBased/>
  <w15:docId w15:val="{CC606139-D751-A74D-88DD-B831C985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464C"/>
  </w:style>
  <w:style w:type="paragraph" w:styleId="Titolo1">
    <w:name w:val="heading 1"/>
    <w:basedOn w:val="Normale"/>
    <w:next w:val="Normale"/>
    <w:link w:val="Titolo1Carattere"/>
    <w:uiPriority w:val="9"/>
    <w:qFormat/>
    <w:rsid w:val="00DB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7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7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7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7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7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7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7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7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7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7E1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DB77E1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customStyle="1" w:styleId="TableNormal">
    <w:name w:val="Table Normal"/>
    <w:rsid w:val="00DB77E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DB77E1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DB77E1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C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Riccioni</dc:creator>
  <cp:keywords/>
  <dc:description/>
  <cp:lastModifiedBy>Manuel Serranò</cp:lastModifiedBy>
  <cp:revision>3</cp:revision>
  <cp:lastPrinted>2026-05-08T13:46:00Z</cp:lastPrinted>
  <dcterms:created xsi:type="dcterms:W3CDTF">2026-05-08T13:46:00Z</dcterms:created>
  <dcterms:modified xsi:type="dcterms:W3CDTF">2026-05-08T13:49:00Z</dcterms:modified>
</cp:coreProperties>
</file>