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E7634B">
        <w:trPr>
          <w:trHeight w:val="499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4C3FCD6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</w:t>
            </w:r>
            <w:r w:rsidR="00B2270B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opzionalmente inserendo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5F1B7DCD" w:rsidR="00DB77E1" w:rsidRPr="00BF1DE8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Crea una scheda evento bianca</w:t>
            </w:r>
          </w:p>
        </w:tc>
      </w:tr>
      <w:tr w:rsidR="00E7634B" w:rsidRPr="00A921D4" w14:paraId="42EE0DBF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0D6B9" w14:textId="586C056D" w:rsidR="00E7634B" w:rsidRPr="00E7634B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A2BBC" w14:textId="69E787A4" w:rsidR="00E7634B" w:rsidRPr="00BF1DE8" w:rsidRDefault="00EC5A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i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nser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isce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 dati del cliente, le date, il luogo, il numero previsto di partecipanti e le note particolari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, eventualmente indicandolo come una ricorrenza.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C8B70" w14:textId="3B435E2C" w:rsidR="00E7634B" w:rsidRPr="00E7634B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Ver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ifica i dati e controlla il preavviso, registra la scheda preliminare dell’evento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69EF2B4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02DF4050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d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efinisce i servizi per ogni </w:t>
            </w:r>
            <w:r w:rsidR="0025048E">
              <w:rPr>
                <w:rFonts w:ascii="Helvetica" w:hAnsi="Helvetica"/>
                <w:color w:val="000000" w:themeColor="text1"/>
                <w:sz w:val="24"/>
                <w:szCs w:val="24"/>
              </w:rPr>
              <w:t>evento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34107EE9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 w:rsidR="00B2270B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3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5B56AF9D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5929FC29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a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266EA6D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46B7D79D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Opzionalmente richiede e 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B2270B" w:rsidRPr="00A921D4" w14:paraId="1F68FDE8" w14:textId="77777777" w:rsidTr="00B2270B">
        <w:trPr>
          <w:trHeight w:val="79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238BF" w14:textId="77777777" w:rsidR="00B2270B" w:rsidRDefault="00B2270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7C071" w14:textId="1CFCECB6" w:rsidR="00B2270B" w:rsidRDefault="00B227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5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E8CB5" w14:textId="77777777" w:rsidR="00B2270B" w:rsidRPr="00BF1DE8" w:rsidRDefault="00B2270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69BA058E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687513F5" w:rsidR="00DB77E1" w:rsidRPr="00BF1DE8" w:rsidRDefault="0062602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Conferma l’evento.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736D8695" w:rsidR="00DB77E1" w:rsidRPr="00BF1DE8" w:rsidRDefault="0062602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Imposta l’evento in fase preliminare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14A206C2" w14:textId="77777777" w:rsidR="00626021" w:rsidRDefault="00626021" w:rsidP="00DB77E1">
      <w:pPr>
        <w:pStyle w:val="Intestazione"/>
        <w:spacing w:after="0"/>
        <w:rPr>
          <w:rFonts w:ascii="Helvetica" w:hAnsi="Helvetica"/>
        </w:rPr>
      </w:pPr>
    </w:p>
    <w:p w14:paraId="081A13FC" w14:textId="143D7444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p w14:paraId="0939962C" w14:textId="77777777" w:rsidR="00513238" w:rsidRPr="00BF1DE8" w:rsidRDefault="00513238">
      <w:pPr>
        <w:rPr>
          <w:rFonts w:ascii="Helvetica" w:hAnsi="Helvetica"/>
        </w:rPr>
      </w:pPr>
    </w:p>
    <w:tbl>
      <w:tblPr>
        <w:tblStyle w:val="TableNormal"/>
        <w:tblpPr w:leftFromText="141" w:rightFromText="141" w:vertAnchor="page" w:horzAnchor="margin" w:tblpXSpec="center" w:tblpY="32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6F8171A2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58C2" w14:textId="77777777" w:rsidR="00626021" w:rsidRPr="00BF1DE8" w:rsidRDefault="00626021" w:rsidP="00626021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94FA0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4963A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626021" w:rsidRPr="00BF1DE8" w14:paraId="11227DC0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3DE0" w14:textId="77777777" w:rsidR="00626021" w:rsidRPr="00BF1DE8" w:rsidRDefault="00626021" w:rsidP="00626021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951C" w14:textId="0CEE0F55" w:rsidR="00626021" w:rsidRPr="00BF1DE8" w:rsidRDefault="00E7634B" w:rsidP="00626021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Sceglie un </w:t>
            </w:r>
            <w:r w:rsidR="00626021">
              <w:rPr>
                <w:rFonts w:ascii="Helvetica" w:hAnsi="Helvetica"/>
                <w:sz w:val="24"/>
                <w:szCs w:val="24"/>
              </w:rPr>
              <w:t>evento</w:t>
            </w:r>
            <w:r>
              <w:rPr>
                <w:rFonts w:ascii="Helvetica" w:hAnsi="Helvetica"/>
                <w:sz w:val="24"/>
                <w:szCs w:val="24"/>
              </w:rPr>
              <w:t xml:space="preserve"> già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85219" w14:textId="569526C1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Fornisce la scheda dell’evento scelto</w:t>
            </w:r>
          </w:p>
        </w:tc>
      </w:tr>
      <w:tr w:rsidR="00626021" w:rsidRPr="00BF1DE8" w14:paraId="0A7DB961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6D3E3" w14:textId="77777777" w:rsidR="00626021" w:rsidRPr="00BF1DE8" w:rsidRDefault="00626021" w:rsidP="00626021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78CA" w14:textId="23CEEE39" w:rsidR="00626021" w:rsidRPr="00BF1DE8" w:rsidRDefault="00626021" w:rsidP="00626021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Procede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5C89C" w14:textId="77777777" w:rsidR="00626021" w:rsidRPr="00BF1DE8" w:rsidRDefault="00626021" w:rsidP="00626021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18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578D2990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72116" w14:textId="51F1E05E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5CCFD84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269776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26021" w:rsidRPr="00BF1DE8" w14:paraId="2F73B221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04CC8" w14:textId="7C72E908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E7BD6" w14:textId="7674AF8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Annulla </w:t>
            </w:r>
            <w:r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178CA" w14:textId="29ED6CD6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Se l’evento è parte di una ricorrenza, chiede se </w:t>
            </w:r>
            <w:r>
              <w:rPr>
                <w:rFonts w:ascii="Helvetica" w:hAnsi="Helvetica"/>
              </w:rPr>
              <w:t>annullare</w:t>
            </w:r>
            <w:r w:rsidRPr="00BF1DE8">
              <w:rPr>
                <w:rFonts w:ascii="Helvetica" w:hAnsi="Helvetica"/>
              </w:rPr>
              <w:t xml:space="preserve"> solo l’istanza o tutte le future</w:t>
            </w:r>
          </w:p>
        </w:tc>
      </w:tr>
      <w:tr w:rsidR="00626021" w:rsidRPr="00BF1DE8" w14:paraId="056B9E25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5602D" w14:textId="76D4A316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</w:t>
            </w:r>
            <w:r w:rsidR="00626021">
              <w:rPr>
                <w:rFonts w:ascii="Helvetica" w:hAnsi="Helvetica"/>
                <w:b/>
                <w:bCs/>
              </w:rPr>
              <w:t>a</w:t>
            </w:r>
            <w:r w:rsidR="00626021" w:rsidRPr="00BF1DE8"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5D11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A09EC" w14:textId="1078DB6E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Verifica che l'evento non sia </w:t>
            </w:r>
            <w:r>
              <w:rPr>
                <w:rFonts w:ascii="Helvetica" w:hAnsi="Helvetica"/>
              </w:rPr>
              <w:t xml:space="preserve">in stato 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Preliminare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, imposta lo stato annullato e libera lo Chef.</w:t>
            </w:r>
          </w:p>
        </w:tc>
      </w:tr>
      <w:tr w:rsidR="00626021" w:rsidRPr="00BF1DE8" w14:paraId="0CD95D3A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AB37" w14:textId="77777777" w:rsidR="00626021" w:rsidRPr="00BF1DE8" w:rsidRDefault="00626021" w:rsidP="00626021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B122E" w14:textId="77777777" w:rsidR="00626021" w:rsidRPr="00BF1DE8" w:rsidRDefault="00626021" w:rsidP="00626021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54734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</w:p>
        </w:tc>
      </w:tr>
    </w:tbl>
    <w:p w14:paraId="40AABC45" w14:textId="17A129B0" w:rsidR="00626021" w:rsidRDefault="00626021" w:rsidP="0062602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 w:rsidR="00E7634B">
        <w:rPr>
          <w:rFonts w:ascii="Helvetica" w:hAnsi="Helvetica"/>
        </w:rPr>
        <w:t>2</w:t>
      </w:r>
      <w:r>
        <w:rPr>
          <w:rFonts w:ascii="Helvetica" w:hAnsi="Helvetica"/>
        </w:rPr>
        <w:t>a</w:t>
      </w:r>
    </w:p>
    <w:tbl>
      <w:tblPr>
        <w:tblpPr w:leftFromText="141" w:rightFromText="141" w:vertAnchor="page" w:horzAnchor="margin" w:tblpXSpec="center" w:tblpY="1181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626021" w14:paraId="73AC9F53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ED38B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6162827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B0F43E5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Sistema</w:t>
            </w:r>
          </w:p>
        </w:tc>
      </w:tr>
      <w:tr w:rsidR="00626021" w:rsidRPr="00626021" w14:paraId="0B6B0A67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2C03" w14:textId="54C824BC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A487B" w14:textId="77777777" w:rsidR="00626021" w:rsidRPr="00626021" w:rsidRDefault="00626021" w:rsidP="00626021">
            <w:pPr>
              <w:pStyle w:val="Corpo"/>
            </w:pPr>
            <w:r w:rsidRPr="00626021">
              <w:t xml:space="preserve">Elimina 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B64E8" w14:textId="77777777" w:rsidR="00626021" w:rsidRPr="00626021" w:rsidRDefault="00626021" w:rsidP="00626021">
            <w:pPr>
              <w:pStyle w:val="Corpo"/>
            </w:pPr>
            <w:r w:rsidRPr="00626021">
              <w:t>Se l’evento è parte di una ricorrenza, chiede se eliminare solo l’istanza o tutte le future</w:t>
            </w:r>
          </w:p>
        </w:tc>
      </w:tr>
      <w:tr w:rsidR="00626021" w:rsidRPr="00626021" w14:paraId="1C4B56C4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B71C" w14:textId="4515D2C7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F6EAA" w14:textId="77777777" w:rsidR="00626021" w:rsidRPr="00626021" w:rsidRDefault="00626021" w:rsidP="00626021">
            <w:pPr>
              <w:pStyle w:val="Corpo"/>
            </w:pPr>
            <w:r w:rsidRPr="00626021"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519CB" w14:textId="77777777" w:rsidR="00626021" w:rsidRPr="00626021" w:rsidRDefault="00626021" w:rsidP="00626021">
            <w:pPr>
              <w:pStyle w:val="Corpo"/>
            </w:pPr>
            <w:r w:rsidRPr="00626021">
              <w:t>Verifica che l'evento non sia "In corso". Rimuove i dati dal sistema</w:t>
            </w:r>
          </w:p>
        </w:tc>
      </w:tr>
      <w:tr w:rsidR="00626021" w:rsidRPr="00626021" w14:paraId="6700B557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C64C3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5239" w14:textId="77777777" w:rsidR="00626021" w:rsidRPr="00626021" w:rsidRDefault="00626021" w:rsidP="00626021">
            <w:pPr>
              <w:pStyle w:val="Corpo"/>
              <w:rPr>
                <w:i/>
                <w:iCs/>
              </w:rPr>
            </w:pPr>
            <w:r w:rsidRPr="00626021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93630" w14:textId="77777777" w:rsidR="00626021" w:rsidRPr="00626021" w:rsidRDefault="00626021" w:rsidP="00626021">
            <w:pPr>
              <w:pStyle w:val="Corpo"/>
            </w:pPr>
          </w:p>
        </w:tc>
      </w:tr>
    </w:tbl>
    <w:p w14:paraId="5CD9D7A4" w14:textId="2AE28685" w:rsidR="00626021" w:rsidRDefault="00626021" w:rsidP="00626021">
      <w:pPr>
        <w:pStyle w:val="Intestazione"/>
        <w:spacing w:after="0"/>
        <w:rPr>
          <w:rFonts w:ascii="Helvetica" w:hAnsi="Helvetica"/>
        </w:rPr>
      </w:pPr>
      <w:r>
        <w:rPr>
          <w:rFonts w:ascii="Helvetica" w:hAnsi="Helvetica"/>
        </w:rPr>
        <w:t>E</w:t>
      </w:r>
      <w:r w:rsidRPr="00BF1DE8">
        <w:rPr>
          <w:rFonts w:ascii="Helvetica" w:hAnsi="Helvetica"/>
        </w:rPr>
        <w:t xml:space="preserve">stensione </w:t>
      </w:r>
      <w:r w:rsidR="00E7634B">
        <w:rPr>
          <w:rFonts w:ascii="Helvetica" w:hAnsi="Helvetica"/>
        </w:rPr>
        <w:t>2b</w:t>
      </w:r>
    </w:p>
    <w:p w14:paraId="31177ABE" w14:textId="77777777" w:rsidR="00626021" w:rsidRDefault="00626021" w:rsidP="00626021">
      <w:pPr>
        <w:pStyle w:val="Corpo"/>
      </w:pPr>
    </w:p>
    <w:p w14:paraId="3B947904" w14:textId="77777777" w:rsidR="00626021" w:rsidRDefault="00626021" w:rsidP="00626021">
      <w:pPr>
        <w:pStyle w:val="Corpo"/>
      </w:pPr>
    </w:p>
    <w:p w14:paraId="1B818513" w14:textId="77777777" w:rsidR="00626021" w:rsidRDefault="00626021" w:rsidP="00626021">
      <w:pPr>
        <w:pStyle w:val="Corpo"/>
      </w:pPr>
    </w:p>
    <w:p w14:paraId="4DF06F8A" w14:textId="1E0512D7" w:rsidR="00B6442E" w:rsidRPr="00BF1DE8" w:rsidRDefault="00626021" w:rsidP="00B6442E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 xml:space="preserve">Estensione </w:t>
      </w:r>
      <w:r w:rsidR="00E7634B">
        <w:rPr>
          <w:rFonts w:ascii="Helvetica" w:hAnsi="Helvetica"/>
        </w:rPr>
        <w:t>2c</w:t>
      </w:r>
    </w:p>
    <w:tbl>
      <w:tblPr>
        <w:tblStyle w:val="TableNormal"/>
        <w:tblpPr w:leftFromText="141" w:rightFromText="141" w:vertAnchor="page" w:horzAnchor="margin" w:tblpXSpec="center" w:tblpY="237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7634B" w:rsidRPr="00BF1DE8" w14:paraId="5D03B70F" w14:textId="77777777" w:rsidTr="00E7634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DB9C" w14:textId="77777777" w:rsidR="00E7634B" w:rsidRPr="00BF1DE8" w:rsidRDefault="00E7634B" w:rsidP="00E7634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08FCE15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E1D05F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E7634B" w:rsidRPr="00BF1DE8" w14:paraId="3698EF89" w14:textId="77777777" w:rsidTr="00E7634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29F86" w14:textId="77777777" w:rsidR="00E7634B" w:rsidRPr="00BF1DE8" w:rsidRDefault="00E7634B" w:rsidP="00E7634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2c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ED927" w14:textId="77777777" w:rsidR="00E7634B" w:rsidRPr="00BF1DE8" w:rsidRDefault="00E7634B" w:rsidP="00E7634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Termina un evento chiudendo la scheda dell’evento e inserendo note storiche e allegandone la documentazione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A893" w14:textId="77777777" w:rsidR="00E7634B" w:rsidRPr="00BF1DE8" w:rsidRDefault="00E7634B" w:rsidP="00E7634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Registra le informazioni e registra l’evento come chiuso</w:t>
            </w:r>
          </w:p>
        </w:tc>
      </w:tr>
      <w:tr w:rsidR="00E7634B" w:rsidRPr="00BF1DE8" w14:paraId="7C89574F" w14:textId="77777777" w:rsidTr="00E7634B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A3655" w14:textId="77777777" w:rsidR="00E7634B" w:rsidRPr="00BF1DE8" w:rsidRDefault="00E7634B" w:rsidP="00E7634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3360" w14:textId="77777777" w:rsidR="00E7634B" w:rsidRPr="00BF1DE8" w:rsidRDefault="00E7634B" w:rsidP="00E7634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68AD9" w14:textId="77777777" w:rsidR="00E7634B" w:rsidRPr="00BF1DE8" w:rsidRDefault="00E7634B" w:rsidP="00E7634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6DA32E8D" w14:textId="72475A54" w:rsidR="002D5710" w:rsidRDefault="002D5710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2</w:t>
      </w:r>
      <w:r w:rsidR="00D72BB2">
        <w:rPr>
          <w:rFonts w:ascii="Helvetica" w:hAnsi="Helvetica"/>
        </w:rPr>
        <w:t>d</w:t>
      </w:r>
    </w:p>
    <w:p w14:paraId="0AD407FA" w14:textId="77777777" w:rsidR="002D5710" w:rsidRPr="002D5710" w:rsidRDefault="002D5710" w:rsidP="002D5710">
      <w:pPr>
        <w:pStyle w:val="Corpo"/>
      </w:pPr>
    </w:p>
    <w:tbl>
      <w:tblPr>
        <w:tblpPr w:leftFromText="141" w:rightFromText="141" w:vertAnchor="page" w:horzAnchor="margin" w:tblpXSpec="center" w:tblpY="59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2D5710" w14:paraId="4C781F5D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9C1ED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2716BE0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4454DC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Sistema</w:t>
            </w:r>
          </w:p>
        </w:tc>
      </w:tr>
      <w:tr w:rsidR="002D5710" w:rsidRPr="002D5710" w14:paraId="0ED10202" w14:textId="77777777" w:rsidTr="002D571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80967" w14:textId="5701312D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2</w:t>
            </w:r>
            <w:r>
              <w:rPr>
                <w:b/>
                <w:bCs/>
              </w:rPr>
              <w:t>d</w:t>
            </w:r>
            <w:r w:rsidRPr="002D5710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6D8D5C" w14:textId="73ABE53A" w:rsidR="002D5710" w:rsidRPr="002D5710" w:rsidRDefault="002D5710" w:rsidP="002D5710">
            <w:pPr>
              <w:pStyle w:val="Corpo"/>
            </w:pPr>
            <w:r>
              <w:t>Modifica il numero dei partecipati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4CD33" w14:textId="26E62A7D" w:rsidR="002D5710" w:rsidRPr="002D5710" w:rsidRDefault="002D5710" w:rsidP="002D5710">
            <w:pPr>
              <w:pStyle w:val="Corpo"/>
            </w:pPr>
            <w:r>
              <w:t>Non viola i vincoli definiti e accetta la modifica dei partecipanti</w:t>
            </w:r>
          </w:p>
        </w:tc>
      </w:tr>
      <w:tr w:rsidR="002D5710" w:rsidRPr="002D5710" w14:paraId="646CA1D7" w14:textId="77777777" w:rsidTr="002D5710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46D076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7E827" w14:textId="201AA549" w:rsidR="002D5710" w:rsidRPr="002D5710" w:rsidRDefault="00D72BB2" w:rsidP="002D5710">
            <w:pPr>
              <w:pStyle w:val="Corpo"/>
              <w:rPr>
                <w:i/>
                <w:iCs/>
              </w:rPr>
            </w:pPr>
            <w:r>
              <w:rPr>
                <w:i/>
                <w:iCs/>
              </w:rPr>
              <w:t>Procede al passo 2 o al passo 5 per salvare 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1FD3C" w14:textId="77777777" w:rsidR="002D5710" w:rsidRPr="002D5710" w:rsidRDefault="002D5710" w:rsidP="002D5710">
            <w:pPr>
              <w:pStyle w:val="Corpo"/>
            </w:pPr>
          </w:p>
        </w:tc>
      </w:tr>
    </w:tbl>
    <w:p w14:paraId="65C67634" w14:textId="77777777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0C89884A" w14:textId="77777777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tbl>
      <w:tblPr>
        <w:tblStyle w:val="TableNormal"/>
        <w:tblpPr w:leftFromText="141" w:rightFromText="141" w:vertAnchor="text" w:horzAnchor="margin" w:tblpXSpec="center" w:tblpY="1209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52DD3CC6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5E47E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5BB9769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8AC3E43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58D2AECA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146C2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B4373F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</w:t>
            </w:r>
            <w:r>
              <w:rPr>
                <w:rFonts w:ascii="Helvetica" w:hAnsi="Helvetica"/>
                <w:sz w:val="24"/>
                <w:szCs w:val="24"/>
              </w:rPr>
              <w:t xml:space="preserve"> </w:t>
            </w:r>
            <w:r w:rsidRPr="00BF1DE8">
              <w:rPr>
                <w:rFonts w:ascii="Helvetica" w:hAnsi="Helvetica"/>
                <w:sz w:val="24"/>
                <w:szCs w:val="24"/>
              </w:rPr>
              <w:t>l’annullamento dell’evento/istanza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8639F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 una motivazione per una eventuale deroga</w:t>
            </w:r>
          </w:p>
        </w:tc>
      </w:tr>
      <w:tr w:rsidR="002D5710" w:rsidRPr="00BF1DE8" w14:paraId="3A39109C" w14:textId="77777777" w:rsidTr="002D5710">
        <w:trPr>
          <w:trHeight w:val="64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86808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BBCEA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Inserisce la motivazione (deroga)</w:t>
            </w:r>
            <w:r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B5E2F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2D5710" w:rsidRPr="00BF1DE8" w14:paraId="564A4DC8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EFADA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A504B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1194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1C03020C" w14:textId="0B2E5BEF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2D5710">
        <w:rPr>
          <w:rFonts w:ascii="Helvetica" w:hAnsi="Helvetica"/>
          <w:color w:val="CC0000"/>
          <w:u w:color="CC0000"/>
        </w:rPr>
        <w:t>Eccezione 2a.1a</w:t>
      </w:r>
    </w:p>
    <w:p w14:paraId="605464B1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6695AFD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7A0895C2" w14:textId="77777777" w:rsidR="00D72BB2" w:rsidRDefault="00D72BB2" w:rsidP="002D5710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57430D2A" w14:textId="71AFA2E1" w:rsidR="002D5710" w:rsidRPr="00BF1DE8" w:rsidRDefault="002D5710" w:rsidP="002D5710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b.1a</w:t>
      </w:r>
    </w:p>
    <w:tbl>
      <w:tblPr>
        <w:tblStyle w:val="TableNormal"/>
        <w:tblpPr w:leftFromText="141" w:rightFromText="141" w:vertAnchor="page" w:horzAnchor="margin" w:tblpXSpec="center" w:tblpY="318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6AEA90C0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CD650E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7AAB455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AD51099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30A1EBEC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0076B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95C7A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Tenta di eliminare un 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D8E88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2D5710" w:rsidRPr="00BF1DE8" w14:paraId="59F84BB2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48198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C7B49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27BE8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EA81B79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BA8BA42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5F5A66B1" w14:textId="77777777" w:rsidR="00D72BB2" w:rsidRDefault="00D72BB2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CC8A48C" w14:textId="2A22836C" w:rsidR="005635DA" w:rsidRPr="00485282" w:rsidRDefault="005635DA" w:rsidP="005635DA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2c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tbl>
      <w:tblPr>
        <w:tblStyle w:val="TableNormal"/>
        <w:tblpPr w:leftFromText="141" w:rightFromText="141" w:vertAnchor="page" w:horzAnchor="margin" w:tblpXSpec="center" w:tblpY="834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4F1BEA91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C64C6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822C490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8DBB0D6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4E36A803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29AEF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2c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EAFFE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Tenta di </w:t>
            </w:r>
            <w:r>
              <w:rPr>
                <w:rFonts w:ascii="Helvetica" w:hAnsi="Helvetica"/>
                <w:sz w:val="24"/>
                <w:szCs w:val="24"/>
              </w:rPr>
              <w:t>terminare</w:t>
            </w:r>
            <w:r w:rsidRPr="00BF1DE8">
              <w:rPr>
                <w:rFonts w:ascii="Helvetica" w:hAnsi="Helvetica"/>
                <w:sz w:val="24"/>
                <w:szCs w:val="24"/>
              </w:rPr>
              <w:t xml:space="preserve"> un evento/istanza </w:t>
            </w:r>
            <w:r>
              <w:rPr>
                <w:rFonts w:ascii="Helvetica" w:hAnsi="Helvetica"/>
                <w:sz w:val="24"/>
                <w:szCs w:val="24"/>
              </w:rPr>
              <w:t>in fase preliminare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29624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Informa che </w:t>
            </w:r>
            <w:r>
              <w:rPr>
                <w:rFonts w:ascii="Helvetica" w:hAnsi="Helvetica"/>
                <w:sz w:val="24"/>
                <w:szCs w:val="24"/>
              </w:rPr>
              <w:t>la terminazione è impossibile per un evento in fase preliminare.</w:t>
            </w:r>
          </w:p>
        </w:tc>
      </w:tr>
      <w:tr w:rsidR="002D5710" w:rsidRPr="00BF1DE8" w14:paraId="629C5F9A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85921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DFF8E5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5C1B9E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2F3A7BE4" w14:textId="77777777" w:rsidR="00D72BB2" w:rsidRDefault="00D72BB2" w:rsidP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D82E8C4" w14:textId="77777777" w:rsidR="00D72BB2" w:rsidRDefault="00D72BB2" w:rsidP="002D5710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5898C7A1" w14:textId="32287C2C" w:rsidR="002D5710" w:rsidRPr="002D5710" w:rsidRDefault="006C464C" w:rsidP="002D5710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 w:rsidR="00D72BB2">
        <w:rPr>
          <w:rFonts w:ascii="Helvetica" w:hAnsi="Helvetica"/>
          <w:b/>
          <w:bCs/>
          <w:color w:val="CC0000"/>
          <w:sz w:val="36"/>
          <w:szCs w:val="36"/>
          <w:u w:color="CC0000"/>
        </w:rPr>
        <w:t>d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tbl>
      <w:tblPr>
        <w:tblStyle w:val="TableNormal"/>
        <w:tblpPr w:leftFromText="141" w:rightFromText="141" w:vertAnchor="page" w:horzAnchor="margin" w:tblpXSpec="center" w:tblpY="1246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7BED3886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74B36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ADD3EFE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4C67115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62E12BBA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E5D4C" w14:textId="56307D13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D72BB2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d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E06C0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Modifica il numero di partecipanti o tenta 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5BAEE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2D5710" w:rsidRPr="00BF1DE8" w14:paraId="79E3FA09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774A8" w14:textId="1D3B1A9F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D72BB2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d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3350F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76D2B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Aggiorna i dati applicando le sanzioni previste</w:t>
            </w:r>
          </w:p>
        </w:tc>
      </w:tr>
      <w:tr w:rsidR="002D5710" w:rsidRPr="00BF1DE8" w14:paraId="7F8C6B15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FC2F4B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2C30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 xml:space="preserve">Il flusso riprende dal passo </w:t>
            </w:r>
            <w:r>
              <w:rPr>
                <w:rFonts w:ascii="Helvetica" w:hAnsi="Helvetica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EDC0B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4BB0F496" w14:textId="77777777" w:rsidR="002D5710" w:rsidRDefault="002D5710" w:rsidP="002D5710">
      <w:pPr>
        <w:pStyle w:val="Corpo"/>
      </w:pPr>
    </w:p>
    <w:p w14:paraId="5ABD3EFE" w14:textId="77777777" w:rsidR="00D72BB2" w:rsidRPr="005635DA" w:rsidRDefault="00D72BB2" w:rsidP="00D72BB2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4a</w:t>
      </w:r>
    </w:p>
    <w:p w14:paraId="56DEBF7E" w14:textId="77777777" w:rsidR="002D5710" w:rsidRDefault="002D5710" w:rsidP="002D5710">
      <w:pPr>
        <w:pStyle w:val="Corpo"/>
      </w:pPr>
    </w:p>
    <w:p w14:paraId="57791A7F" w14:textId="77777777" w:rsidR="002D5710" w:rsidRDefault="002D5710" w:rsidP="002D5710">
      <w:pPr>
        <w:pStyle w:val="Corpo"/>
      </w:pPr>
    </w:p>
    <w:p w14:paraId="59246ED1" w14:textId="77777777" w:rsidR="00EC3077" w:rsidRPr="00BF1DE8" w:rsidRDefault="00EC3077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303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6442E" w14:paraId="1B9FF54E" w14:textId="77777777" w:rsidTr="00D72BB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9751B4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265F19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11B33D3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2D5710" w:rsidRPr="00B6442E" w14:paraId="070D2C63" w14:textId="77777777" w:rsidTr="00D72BB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26808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 w:rsidRPr="00B6442E">
              <w:rPr>
                <w:rFonts w:ascii="Helvetica" w:hAnsi="Helvetica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DEBAD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Consulta i menù proposti dallo chef per i vari servizi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70D7D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Fornisce i menù proposti dallo Chef</w:t>
            </w:r>
          </w:p>
        </w:tc>
      </w:tr>
      <w:tr w:rsidR="002D5710" w:rsidRPr="00B6442E" w14:paraId="70B0AE29" w14:textId="77777777" w:rsidTr="00D72BB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6C7961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9468C" w14:textId="77777777" w:rsidR="002D5710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Approva il menù, eventualmente proponendo delle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42734" w14:textId="77777777" w:rsidR="002D5710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Registra l’approvazione e imposta lo stato dell’evento come “In corso”</w:t>
            </w:r>
          </w:p>
        </w:tc>
      </w:tr>
      <w:tr w:rsidR="002D5710" w:rsidRPr="00B6442E" w14:paraId="643611D6" w14:textId="77777777" w:rsidTr="00D72BB2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6448B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066D6" w14:textId="77777777" w:rsidR="002D5710" w:rsidRPr="00B6442E" w:rsidRDefault="002D5710" w:rsidP="00D72BB2">
            <w:pPr>
              <w:pStyle w:val="Corpo"/>
              <w:rPr>
                <w:rFonts w:ascii="Helvetica" w:hAnsi="Helvetica"/>
                <w:i/>
                <w:iCs/>
              </w:rPr>
            </w:pPr>
            <w:r>
              <w:rPr>
                <w:rFonts w:ascii="Helvetica" w:hAnsi="Helvetica"/>
                <w:i/>
                <w:iCs/>
              </w:rPr>
              <w:t>Il flusso riprende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5C727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</w:p>
        </w:tc>
      </w:tr>
    </w:tbl>
    <w:p w14:paraId="2C01A6E1" w14:textId="24ED6D71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</w:p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xygen">
    <w:charset w:val="00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dericka the Great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15EC1"/>
    <w:rsid w:val="0012069B"/>
    <w:rsid w:val="00130457"/>
    <w:rsid w:val="00184B16"/>
    <w:rsid w:val="001C090F"/>
    <w:rsid w:val="001E732B"/>
    <w:rsid w:val="00221DA5"/>
    <w:rsid w:val="0025048E"/>
    <w:rsid w:val="00284D0A"/>
    <w:rsid w:val="0028508E"/>
    <w:rsid w:val="002862E5"/>
    <w:rsid w:val="002C60B3"/>
    <w:rsid w:val="002D2D39"/>
    <w:rsid w:val="002D5710"/>
    <w:rsid w:val="002F194B"/>
    <w:rsid w:val="003016C3"/>
    <w:rsid w:val="00305D74"/>
    <w:rsid w:val="0031036F"/>
    <w:rsid w:val="00331ABC"/>
    <w:rsid w:val="00366F83"/>
    <w:rsid w:val="00390BCE"/>
    <w:rsid w:val="003B66C4"/>
    <w:rsid w:val="003E11A0"/>
    <w:rsid w:val="00485282"/>
    <w:rsid w:val="00485A47"/>
    <w:rsid w:val="004A2976"/>
    <w:rsid w:val="004B5ADD"/>
    <w:rsid w:val="00513238"/>
    <w:rsid w:val="00525414"/>
    <w:rsid w:val="005635DA"/>
    <w:rsid w:val="00580716"/>
    <w:rsid w:val="005B6556"/>
    <w:rsid w:val="005F5CC3"/>
    <w:rsid w:val="005F7017"/>
    <w:rsid w:val="00617C84"/>
    <w:rsid w:val="00626021"/>
    <w:rsid w:val="00656492"/>
    <w:rsid w:val="0066163A"/>
    <w:rsid w:val="00665435"/>
    <w:rsid w:val="00671AF4"/>
    <w:rsid w:val="006C464C"/>
    <w:rsid w:val="006D3108"/>
    <w:rsid w:val="007674F8"/>
    <w:rsid w:val="007A7651"/>
    <w:rsid w:val="007C538C"/>
    <w:rsid w:val="00814DD4"/>
    <w:rsid w:val="00857B58"/>
    <w:rsid w:val="008B0FB9"/>
    <w:rsid w:val="008C0A6F"/>
    <w:rsid w:val="00901A49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2270B"/>
    <w:rsid w:val="00B350C0"/>
    <w:rsid w:val="00B6442E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72BB2"/>
    <w:rsid w:val="00DB77E1"/>
    <w:rsid w:val="00DC4C88"/>
    <w:rsid w:val="00DD02A6"/>
    <w:rsid w:val="00DE12EC"/>
    <w:rsid w:val="00E53564"/>
    <w:rsid w:val="00E67B46"/>
    <w:rsid w:val="00E7634B"/>
    <w:rsid w:val="00EC161B"/>
    <w:rsid w:val="00EC3077"/>
    <w:rsid w:val="00EC5A0B"/>
    <w:rsid w:val="00EE5D81"/>
    <w:rsid w:val="00EE632E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635DA"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6</cp:revision>
  <cp:lastPrinted>2026-05-08T13:46:00Z</cp:lastPrinted>
  <dcterms:created xsi:type="dcterms:W3CDTF">2026-05-08T13:46:00Z</dcterms:created>
  <dcterms:modified xsi:type="dcterms:W3CDTF">2026-05-12T13:44:00Z</dcterms:modified>
</cp:coreProperties>
</file>