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126A" w:rsidRPr="003E54BF" w:rsidRDefault="0005126A" w:rsidP="0005126A">
      <w:pPr>
        <w:pStyle w:val="Titolo"/>
        <w:spacing w:after="400"/>
        <w:jc w:val="center"/>
        <w:rPr>
          <w:rFonts w:ascii="Helvetica Neue" w:eastAsia="Fredericka the Great" w:hAnsi="Helvetica Neue" w:cs="Fredericka the Great"/>
          <w:color w:val="019A96"/>
          <w:sz w:val="72"/>
          <w:szCs w:val="72"/>
        </w:rPr>
      </w:pPr>
      <w:bookmarkStart w:id="0" w:name="_headingh.gjdgxs"/>
      <w:bookmarkEnd w:id="0"/>
      <w:r w:rsidRPr="003E54BF">
        <w:rPr>
          <w:rFonts w:ascii="Helvetica Neue" w:eastAsia="Fredericka the Great" w:hAnsi="Helvetica Neue" w:cs="Fredericka the Great"/>
          <w:color w:val="019A96"/>
        </w:rPr>
        <w:t xml:space="preserve">Gestire </w:t>
      </w:r>
      <w:r w:rsidR="00952382" w:rsidRPr="003E54BF">
        <w:rPr>
          <w:rFonts w:ascii="Helvetica Neue" w:eastAsia="Fredericka the Great" w:hAnsi="Helvetica Neue" w:cs="Fredericka the Great"/>
          <w:color w:val="019A96"/>
        </w:rPr>
        <w:t>il Personale</w:t>
      </w:r>
    </w:p>
    <w:p w:rsidR="0005126A" w:rsidRPr="003E54BF" w:rsidRDefault="0005126A" w:rsidP="0005126A">
      <w:pPr>
        <w:pStyle w:val="Intestazione"/>
        <w:rPr>
          <w:rFonts w:ascii="Helvetica Neue" w:hAnsi="Helvetica Neue"/>
        </w:rPr>
      </w:pPr>
      <w:bookmarkStart w:id="1" w:name="_headingh.30j0zll"/>
      <w:bookmarkEnd w:id="1"/>
      <w:r w:rsidRPr="003E54BF">
        <w:rPr>
          <w:rFonts w:ascii="Helvetica Neue" w:hAnsi="Helvetica Neue"/>
        </w:rPr>
        <w:t>Informazioni generali</w:t>
      </w:r>
    </w:p>
    <w:p w:rsidR="0005126A" w:rsidRPr="003E54BF" w:rsidRDefault="0005126A" w:rsidP="0005126A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>Nome caso d</w:t>
      </w:r>
      <w:r w:rsidRPr="003E54BF">
        <w:rPr>
          <w:rFonts w:ascii="Helvetica Neue" w:hAnsi="Helvetica Neue"/>
          <w:b/>
          <w:bCs/>
          <w:rtl/>
        </w:rPr>
        <w:t>’</w:t>
      </w:r>
      <w:r w:rsidRPr="003E54BF">
        <w:rPr>
          <w:rFonts w:ascii="Helvetica Neue" w:hAnsi="Helvetica Neue"/>
          <w:b/>
          <w:bCs/>
        </w:rPr>
        <w:t>uso</w:t>
      </w:r>
      <w:r w:rsidRPr="003E54BF">
        <w:rPr>
          <w:rFonts w:ascii="Helvetica Neue" w:hAnsi="Helvetica Neue"/>
        </w:rPr>
        <w:t xml:space="preserve">: Gestire </w:t>
      </w:r>
      <w:r w:rsidRPr="003E54BF">
        <w:rPr>
          <w:rFonts w:ascii="Helvetica Neue" w:hAnsi="Helvetica Neue"/>
        </w:rPr>
        <w:t>il Personale</w:t>
      </w:r>
    </w:p>
    <w:p w:rsidR="0005126A" w:rsidRPr="003E54BF" w:rsidRDefault="0005126A" w:rsidP="0005126A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Portata: </w:t>
      </w:r>
      <w:r w:rsidRPr="003E54BF">
        <w:rPr>
          <w:rFonts w:ascii="Helvetica Neue" w:hAnsi="Helvetica Neue"/>
          <w:lang w:val="pt-PT"/>
        </w:rPr>
        <w:t>Sistema</w:t>
      </w:r>
    </w:p>
    <w:p w:rsidR="0005126A" w:rsidRPr="003E54BF" w:rsidRDefault="0005126A" w:rsidP="0005126A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Livello: </w:t>
      </w:r>
      <w:r w:rsidRPr="003E54BF">
        <w:rPr>
          <w:rFonts w:ascii="Helvetica Neue" w:hAnsi="Helvetica Neue"/>
        </w:rPr>
        <w:t>Obiettivo utente</w:t>
      </w:r>
    </w:p>
    <w:p w:rsidR="0005126A" w:rsidRPr="003E54BF" w:rsidRDefault="0005126A" w:rsidP="0005126A">
      <w:pPr>
        <w:pStyle w:val="Corpo"/>
        <w:rPr>
          <w:rFonts w:ascii="Helvetica Neue" w:hAnsi="Helvetica Neue"/>
          <w:lang w:val="de-DE"/>
        </w:rPr>
      </w:pPr>
      <w:r w:rsidRPr="003E54BF">
        <w:rPr>
          <w:rFonts w:ascii="Helvetica Neue" w:hAnsi="Helvetica Neue"/>
          <w:b/>
          <w:bCs/>
        </w:rPr>
        <w:t xml:space="preserve">Attore primario: </w:t>
      </w:r>
      <w:proofErr w:type="spellStart"/>
      <w:r w:rsidRPr="003E54BF">
        <w:rPr>
          <w:rFonts w:ascii="Helvetica Neue" w:hAnsi="Helvetica Neue"/>
          <w:lang w:val="de-DE"/>
        </w:rPr>
        <w:t>Organizzatore</w:t>
      </w:r>
      <w:proofErr w:type="spellEnd"/>
    </w:p>
    <w:p w:rsidR="0005126A" w:rsidRPr="003E54BF" w:rsidRDefault="0005126A" w:rsidP="0005126A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Parti Interessate: </w:t>
      </w:r>
      <w:r w:rsidRPr="003E54BF">
        <w:rPr>
          <w:rFonts w:ascii="Helvetica Neue" w:hAnsi="Helvetica Neue"/>
        </w:rPr>
        <w:t>Personale di Servizio, Cuochi, Chef</w:t>
      </w:r>
    </w:p>
    <w:p w:rsidR="0005126A" w:rsidRPr="003E54BF" w:rsidRDefault="0005126A" w:rsidP="0005126A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Pre-condizioni: </w:t>
      </w:r>
      <w:r w:rsidRPr="003E54BF">
        <w:rPr>
          <w:rFonts w:ascii="Helvetica Neue" w:hAnsi="Helvetica Neue"/>
        </w:rPr>
        <w:t>L</w:t>
      </w:r>
      <w:r w:rsidRPr="003E54BF">
        <w:rPr>
          <w:rFonts w:ascii="Helvetica Neue" w:hAnsi="Helvetica Neue"/>
          <w:rtl/>
        </w:rPr>
        <w:t>’</w:t>
      </w:r>
      <w:r w:rsidRPr="003E54BF">
        <w:rPr>
          <w:rFonts w:ascii="Helvetica Neue" w:hAnsi="Helvetica Neue"/>
        </w:rPr>
        <w:t>attore deve essere autenticato come Organizzatore</w:t>
      </w:r>
    </w:p>
    <w:p w:rsidR="0005126A" w:rsidRPr="003E54BF" w:rsidRDefault="0005126A" w:rsidP="0005126A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Garanzie di successo o post-condizioni: </w:t>
      </w:r>
      <w:r w:rsidRPr="003E54BF">
        <w:rPr>
          <w:rStyle w:val="citation-165"/>
          <w:rFonts w:ascii="Helvetica Neue" w:hAnsi="Helvetica Neue"/>
        </w:rPr>
        <w:t>I dati del membro del personale sono stati inseriti, modificati o eliminati correttamente e l'elenco dei lavoratori è aggiornato nel sistema</w:t>
      </w:r>
      <w:r w:rsidRPr="003E54BF">
        <w:rPr>
          <w:rFonts w:ascii="Helvetica Neue" w:hAnsi="Helvetica Neue"/>
        </w:rPr>
        <w:t>.</w:t>
      </w:r>
    </w:p>
    <w:p w:rsidR="0005126A" w:rsidRPr="003E54BF" w:rsidRDefault="0005126A" w:rsidP="0005126A">
      <w:pPr>
        <w:pStyle w:val="Corpo"/>
        <w:rPr>
          <w:rFonts w:ascii="Helvetica Neue" w:hAnsi="Helvetica Neue"/>
        </w:rPr>
      </w:pPr>
    </w:p>
    <w:p w:rsidR="0005126A" w:rsidRPr="003E54BF" w:rsidRDefault="0005126A" w:rsidP="0005126A">
      <w:pPr>
        <w:pStyle w:val="Corpo"/>
        <w:rPr>
          <w:rFonts w:ascii="Helvetica Neue" w:hAnsi="Helvetica Neue"/>
        </w:rPr>
      </w:pPr>
    </w:p>
    <w:tbl>
      <w:tblPr>
        <w:tblStyle w:val="TableNormal"/>
        <w:tblpPr w:leftFromText="141" w:rightFromText="141" w:vertAnchor="text" w:horzAnchor="margin" w:tblpXSpec="center" w:tblpY="-31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70"/>
        <w:gridCol w:w="5490"/>
        <w:gridCol w:w="4455"/>
      </w:tblGrid>
      <w:tr w:rsidR="00AD12FC" w:rsidRPr="003E54BF" w:rsidTr="00AD12FC">
        <w:trPr>
          <w:trHeight w:val="36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3E54BF" w:rsidRDefault="00AD12FC" w:rsidP="00AD12FC">
            <w:pPr>
              <w:pStyle w:val="Intestazione2"/>
              <w:spacing w:before="0" w:after="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#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AD12FC" w:rsidRPr="003E54BF" w:rsidRDefault="00AD12FC" w:rsidP="00AD12F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AD12FC" w:rsidRPr="003E54BF" w:rsidRDefault="00AD12FC" w:rsidP="00AD12F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AD12FC" w:rsidRPr="003E54BF" w:rsidTr="00AD12FC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3E54BF" w:rsidRDefault="00AD12FC" w:rsidP="00AD12FC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1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3E54BF" w:rsidRDefault="00AD12FC" w:rsidP="00AD12FC">
            <w:pPr>
              <w:pStyle w:val="NormaleWeb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Predispone l'inserimento di un nuovo membro del personale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3E54BF" w:rsidRDefault="00AD12FC" w:rsidP="00AD12F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Richiede l'inserimento dei dati anagrafici e di contatto</w:t>
            </w:r>
          </w:p>
        </w:tc>
      </w:tr>
      <w:tr w:rsidR="00AD12FC" w:rsidRPr="003E54BF" w:rsidTr="00AD12FC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3E54BF" w:rsidRDefault="00AD12FC" w:rsidP="00AD12FC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2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3E54BF" w:rsidRDefault="00AD12FC" w:rsidP="00AD12FC">
            <w:pPr>
              <w:pStyle w:val="Corpo"/>
              <w:widowControl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Inserisce i dati anagrafici (nome, cognome, recapiti)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3E54BF" w:rsidRDefault="00AD12FC" w:rsidP="00AD12F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Registra i dati anagrafici forniti</w:t>
            </w:r>
          </w:p>
        </w:tc>
      </w:tr>
      <w:tr w:rsidR="00AD12FC" w:rsidRPr="003E54BF" w:rsidTr="00AD12FC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3E54BF" w:rsidRDefault="00AD12FC" w:rsidP="00AD12FC">
            <w:pPr>
              <w:rPr>
                <w:rFonts w:ascii="Helvetica Neue" w:hAnsi="Helvetica Neue"/>
                <w:b/>
                <w:bCs/>
                <w:sz w:val="24"/>
                <w:szCs w:val="24"/>
              </w:rPr>
            </w:pPr>
            <w:r w:rsidRPr="003E54BF">
              <w:rPr>
                <w:rFonts w:ascii="Helvetica Neue" w:hAnsi="Helvetica Neue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3E54BF" w:rsidRDefault="00AD12FC" w:rsidP="00AD12FC">
            <w:pPr>
              <w:pStyle w:val="Corpo"/>
              <w:widowControl/>
              <w:rPr>
                <w:rFonts w:ascii="Helvetica Neue" w:hAnsi="Helvetica Neue"/>
                <w:i/>
                <w:iCs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Specifica uno o più ruoli per il lavoratore (Chef, Cuoco, Personale di servizio)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3E54BF" w:rsidRDefault="00AD12FC" w:rsidP="00AD12FC">
            <w:pPr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Registra i ruoli associati al lavoratore</w:t>
            </w:r>
          </w:p>
        </w:tc>
      </w:tr>
      <w:tr w:rsidR="00AD12FC" w:rsidRPr="003E54BF" w:rsidTr="00AD12FC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3E54BF" w:rsidRDefault="00AD12FC" w:rsidP="00AD12FC">
            <w:pPr>
              <w:rPr>
                <w:rFonts w:ascii="Helvetica Neue" w:hAnsi="Helvetica Neue"/>
                <w:b/>
                <w:bCs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3E54BF" w:rsidRDefault="00AD12FC" w:rsidP="00AD12FC">
            <w:pPr>
              <w:pStyle w:val="Corpo"/>
              <w:widowControl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</w:t>
            </w:r>
            <w:r w:rsidRPr="003E54BF">
              <w:rPr>
                <w:rFonts w:ascii="Helvetica Neue" w:hAnsi="Helvetica Neue"/>
                <w:i/>
                <w:iCs/>
                <w:sz w:val="24"/>
                <w:szCs w:val="24"/>
              </w:rPr>
              <w:t>e desidera aggiungere altri lavoratori ripete dal passo 1, altrimenti prosegue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3E54BF" w:rsidRDefault="00AD12FC" w:rsidP="00AD12FC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  <w:tr w:rsidR="00AD12FC" w:rsidRPr="003E54BF" w:rsidTr="00AD12FC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3E54BF" w:rsidRDefault="00AD12FC" w:rsidP="00AD12FC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4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3E54BF" w:rsidRDefault="00AD12FC" w:rsidP="00AD12FC">
            <w:pPr>
              <w:pStyle w:val="Corpo"/>
              <w:widowControl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Conferma il salvataggio del nuovo profilo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3E54BF" w:rsidRDefault="00AD12FC" w:rsidP="00AD12F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Inserisce il lavoratore nell'elenco del personale disponibile nel sistema</w:t>
            </w:r>
          </w:p>
        </w:tc>
      </w:tr>
      <w:tr w:rsidR="00AD12FC" w:rsidRPr="003E54BF" w:rsidTr="00AD12FC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3E54BF" w:rsidRDefault="00AD12FC" w:rsidP="00AD12FC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3E54BF" w:rsidRDefault="00AD12FC" w:rsidP="00AD12FC">
            <w:pPr>
              <w:pStyle w:val="Corpo"/>
              <w:widowControl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12FC" w:rsidRPr="003E54BF" w:rsidRDefault="00AD12FC" w:rsidP="00AD12FC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430934" w:rsidRPr="003E54BF" w:rsidRDefault="00430934">
      <w:pPr>
        <w:rPr>
          <w:rFonts w:ascii="Helvetica Neue" w:hAnsi="Helvetica Neue"/>
        </w:rPr>
      </w:pPr>
    </w:p>
    <w:tbl>
      <w:tblPr>
        <w:tblStyle w:val="TableNormal"/>
        <w:tblpPr w:leftFromText="141" w:rightFromText="141" w:vertAnchor="page" w:horzAnchor="margin" w:tblpXSpec="center" w:tblpY="1931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DC45BD" w:rsidRPr="003E54BF" w:rsidTr="00DC45BD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Intestazione2"/>
              <w:spacing w:before="0" w:after="0"/>
              <w:jc w:val="both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lastRenderedPageBreak/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DC45BD" w:rsidRPr="003E54BF" w:rsidTr="00DC45BD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1a.1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NormaleWeb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Sceglie un lavoratore esistente dall'elenco per modificarne i dati anagrafici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Fornisce la scheda con i dati attuali del lavoratore</w:t>
            </w:r>
          </w:p>
        </w:tc>
      </w:tr>
      <w:tr w:rsidR="00DC45BD" w:rsidRPr="003E54BF" w:rsidTr="00DC45BD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1a.2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NormaleWeb"/>
              <w:rPr>
                <w:rStyle w:val="citation-162"/>
                <w:rFonts w:ascii="Helvetica Neue" w:eastAsiaTheme="majorEastAsia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Modifica i campi desiderati e conferma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Registra i nuovi dati e aggiorna la scheda del lavoratore</w:t>
            </w:r>
          </w:p>
        </w:tc>
      </w:tr>
      <w:tr w:rsidR="00DC45BD" w:rsidRPr="003E54BF" w:rsidTr="00DC45BD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6D5097" w:rsidRPr="003E54BF" w:rsidRDefault="006D5097" w:rsidP="006D5097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t>Es</w:t>
      </w:r>
      <w:r w:rsidRPr="003E54BF">
        <w:rPr>
          <w:rFonts w:ascii="Helvetica Neue" w:hAnsi="Helvetica Neue"/>
        </w:rPr>
        <w:t>t</w:t>
      </w:r>
      <w:r w:rsidRPr="003E54BF">
        <w:rPr>
          <w:rFonts w:ascii="Helvetica Neue" w:hAnsi="Helvetica Neue"/>
        </w:rPr>
        <w:t>ensione 1a</w:t>
      </w:r>
    </w:p>
    <w:p w:rsidR="006D5097" w:rsidRPr="003E54BF" w:rsidRDefault="006D5097">
      <w:pPr>
        <w:rPr>
          <w:rFonts w:ascii="Helvetica Neue" w:hAnsi="Helvetica Neue"/>
        </w:rPr>
      </w:pPr>
    </w:p>
    <w:tbl>
      <w:tblPr>
        <w:tblStyle w:val="TableNormal"/>
        <w:tblpPr w:leftFromText="141" w:rightFromText="141" w:vertAnchor="text" w:horzAnchor="margin" w:tblpXSpec="center" w:tblpY="973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6D5097" w:rsidRPr="003E54BF" w:rsidTr="00DC45BD">
        <w:trPr>
          <w:trHeight w:val="284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5097" w:rsidRPr="003E54BF" w:rsidRDefault="006D5097" w:rsidP="006D5097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6D5097" w:rsidRPr="003E54BF" w:rsidRDefault="006D5097" w:rsidP="006D5097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6D5097" w:rsidRPr="003E54BF" w:rsidRDefault="006D5097" w:rsidP="006D5097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6D5097" w:rsidRPr="003E54BF" w:rsidTr="00DC45BD">
        <w:trPr>
          <w:trHeight w:val="746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5097" w:rsidRPr="003E54BF" w:rsidRDefault="00715C09" w:rsidP="006D5097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1b.1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5097" w:rsidRPr="003E54BF" w:rsidRDefault="00715C09" w:rsidP="006D5097">
            <w:pPr>
              <w:pStyle w:val="NormaleWeb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Sceglie un lavoratore esistente dall'elenco per modificarne i ruoli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5097" w:rsidRPr="003E54BF" w:rsidRDefault="00952382" w:rsidP="006D5097">
            <w:pPr>
              <w:pStyle w:val="NormaleWeb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F</w:t>
            </w:r>
            <w:r w:rsidRPr="003E54BF">
              <w:rPr>
                <w:rFonts w:ascii="Helvetica Neue" w:hAnsi="Helvetica Neue"/>
                <w:sz w:val="24"/>
                <w:szCs w:val="24"/>
              </w:rPr>
              <w:t>ornisce la scheda con i ruoli attualmente assegnati</w:t>
            </w:r>
          </w:p>
        </w:tc>
      </w:tr>
      <w:tr w:rsidR="006D5097" w:rsidRPr="003E54BF" w:rsidTr="00DC45BD">
        <w:trPr>
          <w:trHeight w:val="746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5097" w:rsidRPr="003E54BF" w:rsidRDefault="00715C09" w:rsidP="006D5097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1b.</w:t>
            </w:r>
            <w:r w:rsidRPr="003E54BF">
              <w:rPr>
                <w:rFonts w:ascii="Helvetica Neue" w:hAnsi="Helvetica Neue"/>
                <w:sz w:val="24"/>
                <w:szCs w:val="24"/>
              </w:rPr>
              <w:t>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5097" w:rsidRPr="003E54BF" w:rsidRDefault="00952382" w:rsidP="006D5097">
            <w:pPr>
              <w:pStyle w:val="NormaleWeb"/>
              <w:rPr>
                <w:rStyle w:val="citation-161"/>
                <w:rFonts w:ascii="Helvetica Neue" w:eastAsiaTheme="majorEastAsia" w:hAnsi="Helvetica Neue"/>
                <w:i/>
                <w:iCs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Aggiunge o rimuove uno o più ruoli e conferma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5097" w:rsidRPr="003E54BF" w:rsidRDefault="00952382" w:rsidP="006D5097">
            <w:pPr>
              <w:pStyle w:val="NormaleWeb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Registra le modifiche ai ruoli del lavoratore</w:t>
            </w:r>
          </w:p>
        </w:tc>
      </w:tr>
      <w:tr w:rsidR="00952382" w:rsidRPr="003E54BF" w:rsidTr="0096009B">
        <w:trPr>
          <w:trHeight w:val="266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3E54BF" w:rsidRDefault="00952382" w:rsidP="006D5097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3E54BF" w:rsidRDefault="00952382" w:rsidP="006D5097">
            <w:pPr>
              <w:pStyle w:val="NormaleWeb"/>
              <w:rPr>
                <w:rFonts w:ascii="Helvetica Neue" w:hAnsi="Helvetica Neue"/>
                <w:i/>
                <w:iCs/>
                <w:sz w:val="24"/>
                <w:szCs w:val="24"/>
              </w:rPr>
            </w:pPr>
            <w:r w:rsidRPr="003E54BF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3E54BF" w:rsidRDefault="00952382" w:rsidP="006D5097">
            <w:pPr>
              <w:pStyle w:val="NormaleWeb"/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6D5097" w:rsidRPr="003E54BF" w:rsidRDefault="006D5097" w:rsidP="006D5097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t>Estensione 1</w:t>
      </w:r>
      <w:r w:rsidRPr="003E54BF">
        <w:rPr>
          <w:rFonts w:ascii="Helvetica Neue" w:hAnsi="Helvetica Neue"/>
        </w:rPr>
        <w:t>b</w:t>
      </w:r>
    </w:p>
    <w:p w:rsidR="006D5097" w:rsidRPr="003E54BF" w:rsidRDefault="006D5097">
      <w:pPr>
        <w:rPr>
          <w:rFonts w:ascii="Helvetica Neue" w:hAnsi="Helvetica Neue"/>
        </w:rPr>
      </w:pPr>
    </w:p>
    <w:p w:rsidR="00715C09" w:rsidRPr="003E54BF" w:rsidRDefault="00715C09" w:rsidP="00715C09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r w:rsidRPr="003E54BF">
        <w:rPr>
          <w:rFonts w:ascii="Helvetica Neue" w:hAnsi="Helvetica Neue"/>
          <w:color w:val="CC0000"/>
          <w:u w:color="CC0000"/>
        </w:rPr>
        <w:t>Eccezione 1b.</w:t>
      </w:r>
      <w:r w:rsidR="00952382" w:rsidRPr="003E54BF">
        <w:rPr>
          <w:rFonts w:ascii="Helvetica Neue" w:hAnsi="Helvetica Neue"/>
          <w:color w:val="CC0000"/>
          <w:u w:color="CC0000"/>
        </w:rPr>
        <w:t>2</w:t>
      </w:r>
      <w:r w:rsidRPr="003E54BF">
        <w:rPr>
          <w:rFonts w:ascii="Helvetica Neue" w:hAnsi="Helvetica Neue"/>
          <w:color w:val="CC0000"/>
          <w:u w:color="CC0000"/>
        </w:rPr>
        <w:t>a</w:t>
      </w:r>
    </w:p>
    <w:tbl>
      <w:tblPr>
        <w:tblStyle w:val="TableNormal"/>
        <w:tblpPr w:leftFromText="141" w:rightFromText="141" w:vertAnchor="page" w:horzAnchor="margin" w:tblpXSpec="center" w:tblpY="11230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715C09" w:rsidRPr="003E54BF" w:rsidTr="00DC45BD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15C09" w:rsidRPr="003E54BF" w:rsidRDefault="00715C09" w:rsidP="00952382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715C09" w:rsidRPr="003E54BF" w:rsidRDefault="00715C09" w:rsidP="00952382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715C09" w:rsidRPr="003E54BF" w:rsidRDefault="00715C09" w:rsidP="00952382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715C09" w:rsidRPr="003E54BF" w:rsidTr="00DC45BD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15C09" w:rsidRPr="003E54BF" w:rsidRDefault="00715C09" w:rsidP="00952382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1b.</w:t>
            </w:r>
            <w:r w:rsidR="00952382"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2</w:t>
            </w: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15C09" w:rsidRPr="003E54BF" w:rsidRDefault="00952382" w:rsidP="00952382">
            <w:pPr>
              <w:pStyle w:val="NormaleWeb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Rimuove un ruolo a un lavoratore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15C09" w:rsidRPr="003E54BF" w:rsidRDefault="00952382" w:rsidP="00952382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Il lavoratore è già assegnato a uno o più turni futuri con il ruolo che si sta tentando di rimuovere; il sistema impedisce l'operazione</w:t>
            </w:r>
          </w:p>
        </w:tc>
      </w:tr>
      <w:tr w:rsidR="00715C09" w:rsidRPr="003E54BF" w:rsidTr="00DC45BD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15C09" w:rsidRPr="003E54BF" w:rsidRDefault="00715C09" w:rsidP="00952382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15C09" w:rsidRPr="003E54BF" w:rsidRDefault="00715C09" w:rsidP="00952382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15C09" w:rsidRPr="003E54BF" w:rsidRDefault="00715C09" w:rsidP="00952382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715C09" w:rsidRPr="003E54BF" w:rsidRDefault="00715C09">
      <w:pPr>
        <w:rPr>
          <w:rFonts w:ascii="Helvetica Neue" w:hAnsi="Helvetica Neue"/>
        </w:rPr>
      </w:pPr>
    </w:p>
    <w:p w:rsidR="00952382" w:rsidRPr="003E54BF" w:rsidRDefault="00952382">
      <w:pPr>
        <w:rPr>
          <w:rFonts w:ascii="Helvetica Neue" w:hAnsi="Helvetica Neue"/>
        </w:rPr>
      </w:pPr>
    </w:p>
    <w:p w:rsidR="00952382" w:rsidRPr="003E54BF" w:rsidRDefault="00952382" w:rsidP="00952382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lastRenderedPageBreak/>
        <w:t>Estensione 1c</w:t>
      </w:r>
    </w:p>
    <w:tbl>
      <w:tblPr>
        <w:tblStyle w:val="TableNormal"/>
        <w:tblW w:w="105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52382" w:rsidRPr="0096009B" w:rsidTr="00DC45BD">
        <w:trPr>
          <w:trHeight w:val="36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952382" w:rsidRPr="0096009B" w:rsidTr="00DC45BD">
        <w:trPr>
          <w:trHeight w:val="622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sz w:val="24"/>
                <w:szCs w:val="24"/>
              </w:rPr>
              <w:t>1c.1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sz w:val="24"/>
                <w:szCs w:val="24"/>
              </w:rPr>
              <w:t>Sceglie un lavoratore esistente per eliminarlo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sz w:val="24"/>
                <w:szCs w:val="24"/>
              </w:rPr>
              <w:t>Richiede conferma dell'eliminazione</w:t>
            </w:r>
          </w:p>
        </w:tc>
      </w:tr>
      <w:tr w:rsidR="00952382" w:rsidRPr="0096009B" w:rsidTr="00DC45BD">
        <w:trPr>
          <w:trHeight w:val="622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sz w:val="24"/>
                <w:szCs w:val="24"/>
              </w:rPr>
              <w:t>1c.</w:t>
            </w:r>
            <w:r w:rsidRPr="0096009B">
              <w:rPr>
                <w:rFonts w:ascii="Helvetica Neue" w:hAnsi="Helvetica Neue"/>
                <w:sz w:val="24"/>
                <w:szCs w:val="24"/>
              </w:rPr>
              <w:t>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sz w:val="24"/>
                <w:szCs w:val="24"/>
              </w:rPr>
              <w:t>Conferma l'eliminazione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sz w:val="24"/>
                <w:szCs w:val="24"/>
              </w:rPr>
              <w:t>Cancella definitivamente il lavoratore dall'elenco del personale</w:t>
            </w:r>
          </w:p>
        </w:tc>
      </w:tr>
      <w:tr w:rsidR="00952382" w:rsidRPr="0096009B" w:rsidTr="0096009B">
        <w:trPr>
          <w:trHeight w:val="202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952382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Corpo"/>
              <w:spacing w:line="240" w:lineRule="auto"/>
              <w:rPr>
                <w:rFonts w:ascii="Helvetica Neue" w:hAnsi="Helvetica Neue"/>
                <w:i/>
                <w:iCs/>
                <w:sz w:val="24"/>
                <w:szCs w:val="24"/>
              </w:rPr>
            </w:pPr>
            <w:r w:rsidRPr="0096009B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952382" w:rsidRPr="003E54BF" w:rsidRDefault="00952382">
      <w:pPr>
        <w:rPr>
          <w:rFonts w:ascii="Helvetica Neue" w:hAnsi="Helvetica Neue"/>
        </w:rPr>
      </w:pPr>
    </w:p>
    <w:p w:rsidR="00952382" w:rsidRPr="003E54BF" w:rsidRDefault="00952382" w:rsidP="00952382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r w:rsidRPr="003E54BF">
        <w:rPr>
          <w:rFonts w:ascii="Helvetica Neue" w:hAnsi="Helvetica Neue"/>
          <w:color w:val="CC0000"/>
          <w:u w:color="CC0000"/>
        </w:rPr>
        <w:t>Eccezione 1</w:t>
      </w:r>
      <w:r w:rsidRPr="003E54BF">
        <w:rPr>
          <w:rFonts w:ascii="Helvetica Neue" w:hAnsi="Helvetica Neue"/>
          <w:color w:val="CC0000"/>
          <w:u w:color="CC0000"/>
        </w:rPr>
        <w:t>c</w:t>
      </w:r>
      <w:r w:rsidRPr="003E54BF">
        <w:rPr>
          <w:rFonts w:ascii="Helvetica Neue" w:hAnsi="Helvetica Neue"/>
          <w:color w:val="CC0000"/>
          <w:u w:color="CC0000"/>
        </w:rPr>
        <w:t>.1</w:t>
      </w:r>
      <w:r w:rsidRPr="003E54BF">
        <w:rPr>
          <w:rFonts w:ascii="Helvetica Neue" w:hAnsi="Helvetica Neue"/>
          <w:color w:val="CC0000"/>
          <w:u w:color="CC0000"/>
        </w:rPr>
        <w:t>a</w:t>
      </w:r>
    </w:p>
    <w:p w:rsidR="00952382" w:rsidRPr="003E54BF" w:rsidRDefault="00952382" w:rsidP="00952382">
      <w:pPr>
        <w:pStyle w:val="Corpo"/>
        <w:rPr>
          <w:rFonts w:ascii="Helvetica Neue" w:hAnsi="Helvetica Neue"/>
        </w:rPr>
      </w:pPr>
    </w:p>
    <w:tbl>
      <w:tblPr>
        <w:tblStyle w:val="TableNormal"/>
        <w:tblW w:w="105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52382" w:rsidRPr="0096009B" w:rsidTr="00DC45BD">
        <w:trPr>
          <w:trHeight w:val="36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952382" w:rsidRPr="0096009B" w:rsidTr="00DC45BD">
        <w:trPr>
          <w:trHeight w:val="944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1</w:t>
            </w:r>
            <w:r w:rsidRPr="0096009B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c</w:t>
            </w:r>
            <w:r w:rsidRPr="0096009B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.1</w:t>
            </w:r>
            <w:r w:rsidRPr="0096009B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a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sz w:val="24"/>
                <w:szCs w:val="24"/>
              </w:rPr>
              <w:t>Sceglie un lavoratore esistente per eliminarlo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sz w:val="24"/>
                <w:szCs w:val="24"/>
              </w:rPr>
              <w:t>I</w:t>
            </w:r>
            <w:r w:rsidRPr="0096009B">
              <w:rPr>
                <w:rFonts w:ascii="Helvetica Neue" w:hAnsi="Helvetica Neue"/>
                <w:sz w:val="24"/>
                <w:szCs w:val="24"/>
              </w:rPr>
              <w:t>l lavoratore è già coinvolto in turni o eventi programmati nel sistema e non può essere eliminato</w:t>
            </w:r>
          </w:p>
        </w:tc>
      </w:tr>
      <w:tr w:rsidR="00952382" w:rsidRPr="0096009B" w:rsidTr="00DC45BD">
        <w:trPr>
          <w:trHeight w:val="30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952382" w:rsidRPr="003E54BF" w:rsidRDefault="00952382" w:rsidP="00952382">
      <w:pPr>
        <w:pStyle w:val="Corpo"/>
        <w:rPr>
          <w:rFonts w:ascii="Helvetica Neue" w:hAnsi="Helvetica Neue"/>
        </w:rPr>
      </w:pPr>
    </w:p>
    <w:p w:rsidR="00952382" w:rsidRPr="003E54BF" w:rsidRDefault="00952382">
      <w:pPr>
        <w:rPr>
          <w:rFonts w:ascii="Helvetica Neue" w:hAnsi="Helvetica Neue"/>
        </w:rPr>
      </w:pPr>
    </w:p>
    <w:p w:rsidR="00952382" w:rsidRPr="003E54BF" w:rsidRDefault="00952382" w:rsidP="00952382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r w:rsidRPr="003E54BF">
        <w:rPr>
          <w:rFonts w:ascii="Helvetica Neue" w:hAnsi="Helvetica Neue"/>
          <w:color w:val="CC0000"/>
          <w:u w:color="CC0000"/>
        </w:rPr>
        <w:t xml:space="preserve">Eccezione </w:t>
      </w:r>
      <w:r w:rsidRPr="003E54BF">
        <w:rPr>
          <w:rFonts w:ascii="Helvetica Neue" w:hAnsi="Helvetica Neue"/>
          <w:color w:val="CC0000"/>
          <w:u w:color="CC0000"/>
        </w:rPr>
        <w:t>4a</w:t>
      </w:r>
      <w:r w:rsidRPr="003E54BF">
        <w:rPr>
          <w:rFonts w:ascii="Helvetica Neue" w:hAnsi="Helvetica Neue"/>
          <w:color w:val="CC0000"/>
          <w:u w:color="CC0000"/>
        </w:rPr>
        <w:t>.1</w:t>
      </w:r>
    </w:p>
    <w:tbl>
      <w:tblPr>
        <w:tblStyle w:val="TableNormal"/>
        <w:tblW w:w="105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52382" w:rsidRPr="0096009B" w:rsidTr="00BB0025">
        <w:trPr>
          <w:trHeight w:val="36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952382" w:rsidRPr="0096009B" w:rsidTr="00BB0025">
        <w:trPr>
          <w:trHeight w:val="944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4a</w:t>
            </w:r>
            <w:r w:rsidRPr="0096009B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sz w:val="24"/>
                <w:szCs w:val="24"/>
              </w:rPr>
              <w:t>Conferma il salvataggio omettendo dati obbligatori (es. nome o ruolo)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sz w:val="24"/>
                <w:szCs w:val="24"/>
              </w:rPr>
              <w:t>Segnala l'errore e impedisce il salvataggio fino all'inserimento dei dati mancanti</w:t>
            </w:r>
          </w:p>
        </w:tc>
      </w:tr>
      <w:tr w:rsidR="00952382" w:rsidRPr="0096009B" w:rsidTr="00BB0025">
        <w:trPr>
          <w:trHeight w:val="30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96009B">
              <w:rPr>
                <w:rFonts w:ascii="Helvetica Neue" w:hAnsi="Helvetica Neue"/>
                <w:i/>
                <w:iCs/>
                <w:sz w:val="24"/>
                <w:szCs w:val="24"/>
              </w:rPr>
              <w:t>Torna al passo 2 o 3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2382" w:rsidRPr="0096009B" w:rsidRDefault="00952382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952382" w:rsidRPr="003E54BF" w:rsidRDefault="00952382">
      <w:pPr>
        <w:rPr>
          <w:rFonts w:ascii="Helvetica Neue" w:hAnsi="Helvetica Neue"/>
        </w:rPr>
      </w:pPr>
    </w:p>
    <w:p w:rsidR="00952382" w:rsidRPr="003E54BF" w:rsidRDefault="00952382">
      <w:pPr>
        <w:rPr>
          <w:rFonts w:ascii="Helvetica Neue" w:hAnsi="Helvetica Neue"/>
        </w:rPr>
      </w:pPr>
    </w:p>
    <w:p w:rsidR="00952382" w:rsidRPr="003E54BF" w:rsidRDefault="00952382">
      <w:pPr>
        <w:rPr>
          <w:rFonts w:ascii="Helvetica Neue" w:hAnsi="Helvetica Neue"/>
        </w:rPr>
      </w:pPr>
    </w:p>
    <w:p w:rsidR="00952382" w:rsidRPr="003E54BF" w:rsidRDefault="00952382">
      <w:pPr>
        <w:rPr>
          <w:rFonts w:ascii="Helvetica Neue" w:hAnsi="Helvetica Neue"/>
        </w:rPr>
      </w:pPr>
    </w:p>
    <w:p w:rsidR="00952382" w:rsidRPr="003E54BF" w:rsidRDefault="00952382">
      <w:pPr>
        <w:rPr>
          <w:rFonts w:ascii="Helvetica Neue" w:hAnsi="Helvetica Neue"/>
        </w:rPr>
      </w:pPr>
    </w:p>
    <w:p w:rsidR="00952382" w:rsidRPr="003E54BF" w:rsidRDefault="00952382">
      <w:pPr>
        <w:rPr>
          <w:rFonts w:ascii="Helvetica Neue" w:hAnsi="Helvetica Neue"/>
        </w:rPr>
      </w:pPr>
    </w:p>
    <w:p w:rsidR="00952382" w:rsidRPr="003E54BF" w:rsidRDefault="00952382">
      <w:pPr>
        <w:rPr>
          <w:rFonts w:ascii="Helvetica Neue" w:hAnsi="Helvetica Neue"/>
        </w:rPr>
      </w:pPr>
    </w:p>
    <w:p w:rsidR="00952382" w:rsidRPr="003E54BF" w:rsidRDefault="00952382" w:rsidP="00952382">
      <w:pPr>
        <w:pStyle w:val="Titolo"/>
        <w:spacing w:after="400"/>
        <w:jc w:val="center"/>
        <w:rPr>
          <w:rFonts w:ascii="Helvetica Neue" w:eastAsia="Fredericka the Great" w:hAnsi="Helvetica Neue" w:cs="Fredericka the Great"/>
          <w:color w:val="019A96"/>
          <w:sz w:val="72"/>
          <w:szCs w:val="72"/>
        </w:rPr>
      </w:pPr>
      <w:r w:rsidRPr="003E54BF">
        <w:rPr>
          <w:rFonts w:ascii="Helvetica Neue" w:eastAsia="Fredericka the Great" w:hAnsi="Helvetica Neue" w:cs="Fredericka the Great"/>
          <w:color w:val="019A96"/>
        </w:rPr>
        <w:lastRenderedPageBreak/>
        <w:t xml:space="preserve">Gestire i </w:t>
      </w:r>
      <w:r w:rsidRPr="003E54BF">
        <w:rPr>
          <w:rFonts w:ascii="Helvetica Neue" w:eastAsia="Fredericka the Great" w:hAnsi="Helvetica Neue" w:cs="Fredericka the Great"/>
          <w:color w:val="019A96"/>
        </w:rPr>
        <w:t>Turni</w:t>
      </w:r>
    </w:p>
    <w:p w:rsidR="00952382" w:rsidRPr="003E54BF" w:rsidRDefault="00952382">
      <w:pPr>
        <w:rPr>
          <w:rFonts w:ascii="Helvetica Neue" w:hAnsi="Helvetica Neue"/>
        </w:rPr>
      </w:pPr>
    </w:p>
    <w:p w:rsidR="00952382" w:rsidRPr="003E54BF" w:rsidRDefault="00952382" w:rsidP="00952382">
      <w:pPr>
        <w:pStyle w:val="Intestazione"/>
        <w:rPr>
          <w:rFonts w:ascii="Helvetica Neue" w:hAnsi="Helvetica Neue"/>
        </w:rPr>
      </w:pPr>
      <w:r w:rsidRPr="003E54BF">
        <w:rPr>
          <w:rFonts w:ascii="Helvetica Neue" w:hAnsi="Helvetica Neue"/>
        </w:rPr>
        <w:t>Informazioni generali</w:t>
      </w:r>
    </w:p>
    <w:p w:rsidR="00952382" w:rsidRPr="003E54BF" w:rsidRDefault="00952382" w:rsidP="00952382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>Nome caso d</w:t>
      </w:r>
      <w:r w:rsidRPr="003E54BF">
        <w:rPr>
          <w:rFonts w:ascii="Helvetica Neue" w:hAnsi="Helvetica Neue"/>
          <w:b/>
          <w:bCs/>
          <w:rtl/>
        </w:rPr>
        <w:t>’</w:t>
      </w:r>
      <w:r w:rsidRPr="003E54BF">
        <w:rPr>
          <w:rFonts w:ascii="Helvetica Neue" w:hAnsi="Helvetica Neue"/>
          <w:b/>
          <w:bCs/>
        </w:rPr>
        <w:t>uso</w:t>
      </w:r>
      <w:r w:rsidRPr="003E54BF">
        <w:rPr>
          <w:rFonts w:ascii="Helvetica Neue" w:hAnsi="Helvetica Neue"/>
        </w:rPr>
        <w:t xml:space="preserve">: Gestire </w:t>
      </w:r>
      <w:r w:rsidRPr="003E54BF">
        <w:rPr>
          <w:rFonts w:ascii="Helvetica Neue" w:hAnsi="Helvetica Neue"/>
        </w:rPr>
        <w:t>i turni</w:t>
      </w:r>
    </w:p>
    <w:p w:rsidR="00952382" w:rsidRPr="003E54BF" w:rsidRDefault="00952382" w:rsidP="00952382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Portata: </w:t>
      </w:r>
      <w:r w:rsidRPr="003E54BF">
        <w:rPr>
          <w:rFonts w:ascii="Helvetica Neue" w:hAnsi="Helvetica Neue"/>
          <w:lang w:val="pt-PT"/>
        </w:rPr>
        <w:t>Sistema</w:t>
      </w:r>
    </w:p>
    <w:p w:rsidR="00952382" w:rsidRPr="003E54BF" w:rsidRDefault="00952382" w:rsidP="00952382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Livello: </w:t>
      </w:r>
      <w:r w:rsidRPr="003E54BF">
        <w:rPr>
          <w:rFonts w:ascii="Helvetica Neue" w:hAnsi="Helvetica Neue"/>
        </w:rPr>
        <w:t>Obiettivo utente</w:t>
      </w:r>
    </w:p>
    <w:p w:rsidR="00952382" w:rsidRPr="003E54BF" w:rsidRDefault="00952382" w:rsidP="00952382">
      <w:pPr>
        <w:pStyle w:val="Corpo"/>
        <w:rPr>
          <w:rFonts w:ascii="Helvetica Neue" w:hAnsi="Helvetica Neue"/>
          <w:lang w:val="de-DE"/>
        </w:rPr>
      </w:pPr>
      <w:r w:rsidRPr="003E54BF">
        <w:rPr>
          <w:rFonts w:ascii="Helvetica Neue" w:hAnsi="Helvetica Neue"/>
          <w:b/>
          <w:bCs/>
        </w:rPr>
        <w:t xml:space="preserve">Attore primario: </w:t>
      </w:r>
      <w:proofErr w:type="spellStart"/>
      <w:r w:rsidRPr="003E54BF">
        <w:rPr>
          <w:rFonts w:ascii="Helvetica Neue" w:hAnsi="Helvetica Neue"/>
          <w:lang w:val="de-DE"/>
        </w:rPr>
        <w:t>Organizzatore</w:t>
      </w:r>
      <w:proofErr w:type="spellEnd"/>
    </w:p>
    <w:p w:rsidR="00952382" w:rsidRPr="003E54BF" w:rsidRDefault="00952382" w:rsidP="00952382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Parti Interessate: </w:t>
      </w:r>
      <w:r w:rsidRPr="003E54BF">
        <w:rPr>
          <w:rFonts w:ascii="Helvetica Neue" w:hAnsi="Helvetica Neue"/>
        </w:rPr>
        <w:t>Personale di Servizio, Cuochi, Chef</w:t>
      </w:r>
    </w:p>
    <w:p w:rsidR="00952382" w:rsidRPr="003E54BF" w:rsidRDefault="00952382" w:rsidP="00952382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Pre-condizioni: </w:t>
      </w:r>
      <w:r w:rsidRPr="003E54BF">
        <w:rPr>
          <w:rFonts w:ascii="Helvetica Neue" w:hAnsi="Helvetica Neue"/>
        </w:rPr>
        <w:t>L</w:t>
      </w:r>
      <w:r w:rsidRPr="003E54BF">
        <w:rPr>
          <w:rFonts w:ascii="Helvetica Neue" w:hAnsi="Helvetica Neue"/>
          <w:rtl/>
        </w:rPr>
        <w:t>’</w:t>
      </w:r>
      <w:r w:rsidRPr="003E54BF">
        <w:rPr>
          <w:rFonts w:ascii="Helvetica Neue" w:hAnsi="Helvetica Neue"/>
        </w:rPr>
        <w:t>attore deve essere autenticato come Organizzatore</w:t>
      </w:r>
    </w:p>
    <w:p w:rsidR="00952382" w:rsidRPr="003E54BF" w:rsidRDefault="00952382" w:rsidP="00952382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Garanzie di successo o post-condizioni: </w:t>
      </w:r>
      <w:r w:rsidRPr="003E54BF">
        <w:rPr>
          <w:rFonts w:ascii="Helvetica Neue" w:hAnsi="Helvetica Neue"/>
        </w:rPr>
        <w:t>Il turno (singolo, ricorrente o raggruppamento) è stato registrato, modificato o eliminato nel sistema ed è visibile al personale per l'indicazione delle disponibilità.</w:t>
      </w:r>
    </w:p>
    <w:p w:rsidR="00514F44" w:rsidRPr="003E54BF" w:rsidRDefault="00514F44" w:rsidP="00952382">
      <w:pPr>
        <w:pStyle w:val="Corpo"/>
        <w:rPr>
          <w:rFonts w:ascii="Helvetica Neue" w:hAnsi="Helvetica Neue"/>
        </w:rPr>
      </w:pPr>
    </w:p>
    <w:p w:rsidR="00514F44" w:rsidRPr="003E54BF" w:rsidRDefault="00514F44" w:rsidP="00952382">
      <w:pPr>
        <w:pStyle w:val="Corpo"/>
        <w:rPr>
          <w:rFonts w:ascii="Helvetica Neue" w:hAnsi="Helvetica Neue"/>
          <w:color w:val="3C8A9E"/>
          <w:sz w:val="40"/>
          <w:szCs w:val="40"/>
        </w:rPr>
      </w:pPr>
    </w:p>
    <w:tbl>
      <w:tblPr>
        <w:tblStyle w:val="TableNormal"/>
        <w:tblW w:w="105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70"/>
        <w:gridCol w:w="5490"/>
        <w:gridCol w:w="4455"/>
      </w:tblGrid>
      <w:tr w:rsidR="00514F44" w:rsidRPr="003E54BF" w:rsidTr="00BB0025">
        <w:trPr>
          <w:trHeight w:val="360"/>
          <w:jc w:val="center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3E54BF" w:rsidRDefault="00514F44" w:rsidP="002D2F8C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514F44" w:rsidRPr="003E54BF" w:rsidRDefault="00514F44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514F44" w:rsidRPr="003E54BF" w:rsidRDefault="00514F44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514F44" w:rsidRPr="003E54BF" w:rsidTr="00BB0025">
        <w:trPr>
          <w:trHeight w:val="622"/>
          <w:jc w:val="center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3E54BF" w:rsidRDefault="00514F44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1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3E54BF" w:rsidRDefault="00514F44" w:rsidP="002D2F8C">
            <w:pPr>
              <w:pStyle w:val="Corpo"/>
              <w:widowControl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Predispone la creazione di un nuovo turno indicandone la tipologia come "Turno Preparatorio"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3E54BF" w:rsidRDefault="00514F44" w:rsidP="002D2F8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Richiede l'inserimento dei dettagli del turno</w:t>
            </w:r>
          </w:p>
        </w:tc>
      </w:tr>
      <w:tr w:rsidR="00514F44" w:rsidRPr="003E54BF" w:rsidTr="00BB0025">
        <w:trPr>
          <w:trHeight w:val="622"/>
          <w:jc w:val="center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3E54BF" w:rsidRDefault="00514F44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2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3E54BF" w:rsidRDefault="00514F44" w:rsidP="00514F44">
            <w:pPr>
              <w:pStyle w:val="NormaleWeb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Style w:val="citation-246"/>
                <w:rFonts w:ascii="Helvetica Neue" w:eastAsiaTheme="majorEastAsia" w:hAnsi="Helvetica Neue"/>
                <w:sz w:val="24"/>
                <w:szCs w:val="24"/>
              </w:rPr>
              <w:t>Inserisce la data, l'orario di inizio, l'orario di fine e il luogo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3E54BF" w:rsidRDefault="00514F44" w:rsidP="002D2F8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Registra i dati base del turno</w:t>
            </w:r>
          </w:p>
        </w:tc>
      </w:tr>
      <w:tr w:rsidR="00514F44" w:rsidRPr="003E54BF" w:rsidTr="00BB0025">
        <w:trPr>
          <w:trHeight w:val="622"/>
          <w:jc w:val="center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3E54BF" w:rsidRDefault="00514F44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color w:val="000000"/>
                <w:sz w:val="24"/>
                <w:szCs w:val="24"/>
                <w:u w:color="000000"/>
              </w:rPr>
              <w:t>3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3E54BF" w:rsidRDefault="00514F44" w:rsidP="00514F44">
            <w:pPr>
              <w:pStyle w:val="NormaleWeb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Style w:val="citation-245"/>
                <w:rFonts w:ascii="Helvetica Neue" w:eastAsiaTheme="majorEastAsia" w:hAnsi="Helvetica Neue"/>
                <w:sz w:val="24"/>
                <w:szCs w:val="24"/>
              </w:rPr>
              <w:t>Opzionalmente, indica che il turno è ricorrente specificando la frequenza (es. settimanale) e la data di conclusione (o il numero di occorrenze)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3E54BF" w:rsidRDefault="00514F44" w:rsidP="002D2F8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Registra i parametri di ricorrenza</w:t>
            </w:r>
          </w:p>
        </w:tc>
      </w:tr>
      <w:tr w:rsidR="00514F44" w:rsidRPr="003E54BF" w:rsidTr="00BB0025">
        <w:trPr>
          <w:trHeight w:val="622"/>
          <w:jc w:val="center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3E54BF" w:rsidRDefault="00514F44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/>
                <w:sz w:val="24"/>
                <w:szCs w:val="24"/>
                <w:u w:color="000000"/>
              </w:rPr>
            </w:pPr>
            <w:r w:rsidRPr="003E54BF">
              <w:rPr>
                <w:rFonts w:ascii="Helvetica Neue" w:hAnsi="Helvetica Neue"/>
                <w:color w:val="000000"/>
                <w:sz w:val="24"/>
                <w:szCs w:val="24"/>
                <w:u w:color="000000"/>
              </w:rPr>
              <w:t>4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3E54BF" w:rsidRDefault="00514F44" w:rsidP="00514F44">
            <w:pPr>
              <w:pStyle w:val="NormaleWeb"/>
              <w:rPr>
                <w:rStyle w:val="citation-245"/>
                <w:rFonts w:ascii="Helvetica Neue" w:hAnsi="Helvetica Neue"/>
                <w:sz w:val="24"/>
                <w:szCs w:val="24"/>
              </w:rPr>
            </w:pPr>
            <w:r w:rsidRPr="003E54BF">
              <w:rPr>
                <w:rStyle w:val="citation-244"/>
                <w:rFonts w:ascii="Helvetica Neue" w:eastAsiaTheme="majorEastAsia" w:hAnsi="Helvetica Neue"/>
                <w:sz w:val="24"/>
                <w:szCs w:val="24"/>
              </w:rPr>
              <w:t>Opzionalmente, assegna il turno (o la ricorrenza) a un raggruppamento, in modo che il personale debba dare disponibilità per tutti i turni del gruppo o per nessuno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3E54BF" w:rsidRDefault="00514F44" w:rsidP="002D2F8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Registra l'appartenenza del turno al raggruppamento specificato</w:t>
            </w:r>
          </w:p>
        </w:tc>
      </w:tr>
      <w:tr w:rsidR="00514F44" w:rsidRPr="003E54BF" w:rsidTr="00BB0025">
        <w:trPr>
          <w:trHeight w:val="622"/>
          <w:jc w:val="center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3E54BF" w:rsidRDefault="00514F44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3E54BF" w:rsidRDefault="00514F44" w:rsidP="002D2F8C">
            <w:pPr>
              <w:pStyle w:val="Corpo"/>
              <w:widowControl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i/>
                <w:iCs/>
                <w:sz w:val="24"/>
                <w:szCs w:val="24"/>
              </w:rPr>
              <w:t>Se desidera creare altri turni ripete dal passo 1, altrimenti prosegue al passo 5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3E54BF" w:rsidRDefault="00514F44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  <w:tr w:rsidR="00514F44" w:rsidRPr="003E54BF" w:rsidTr="00BB0025">
        <w:trPr>
          <w:trHeight w:val="300"/>
          <w:jc w:val="center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3E54BF" w:rsidRDefault="00514F44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5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3E54BF" w:rsidRDefault="00514F44" w:rsidP="002D2F8C">
            <w:pPr>
              <w:pStyle w:val="Corpo"/>
              <w:widowControl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Conferma la creazione del/i turno/i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3E54BF" w:rsidRDefault="00514F44" w:rsidP="00514F44">
            <w:pPr>
              <w:pStyle w:val="NormaleWeb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Style w:val="citation-243"/>
                <w:rFonts w:ascii="Helvetica Neue" w:eastAsiaTheme="majorEastAsia" w:hAnsi="Helvetica Neue"/>
                <w:sz w:val="24"/>
                <w:szCs w:val="24"/>
              </w:rPr>
              <w:t>Registra il turno preparatorio (o la serie di turni) e lo rende visibile in bacheca ai Cuochi</w:t>
            </w:r>
          </w:p>
        </w:tc>
      </w:tr>
      <w:tr w:rsidR="00514F44" w:rsidRPr="003E54BF" w:rsidTr="00BB0025">
        <w:trPr>
          <w:trHeight w:val="300"/>
          <w:jc w:val="center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3E54BF" w:rsidRDefault="00514F44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3E54BF" w:rsidRDefault="00514F44" w:rsidP="002D2F8C">
            <w:pPr>
              <w:pStyle w:val="Corpo"/>
              <w:widowControl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14F44" w:rsidRPr="003E54BF" w:rsidRDefault="00514F44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5677F8" w:rsidRPr="003E54BF" w:rsidRDefault="005677F8" w:rsidP="005677F8">
      <w:pPr>
        <w:pStyle w:val="Corpo"/>
        <w:rPr>
          <w:rFonts w:ascii="Helvetica Neue" w:hAnsi="Helvetica Neue"/>
        </w:rPr>
      </w:pPr>
    </w:p>
    <w:p w:rsidR="005677F8" w:rsidRPr="003E54BF" w:rsidRDefault="005677F8" w:rsidP="005677F8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lastRenderedPageBreak/>
        <w:t>Estensione 1a</w:t>
      </w:r>
    </w:p>
    <w:p w:rsidR="005677F8" w:rsidRPr="003E54BF" w:rsidRDefault="005677F8" w:rsidP="005677F8">
      <w:pPr>
        <w:pStyle w:val="Corpo"/>
        <w:rPr>
          <w:rFonts w:ascii="Helvetica Neue" w:hAnsi="Helvetica Neue"/>
        </w:rPr>
      </w:pPr>
    </w:p>
    <w:tbl>
      <w:tblPr>
        <w:tblStyle w:val="TableNormal"/>
        <w:tblpPr w:leftFromText="141" w:rightFromText="141" w:vertAnchor="page" w:horzAnchor="margin" w:tblpXSpec="center" w:tblpY="2421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DC45BD" w:rsidRPr="003E54BF" w:rsidTr="00DC45BD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DC45BD" w:rsidRPr="003E54BF" w:rsidTr="00DC45BD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1a.1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Predispone la creazione di un nuovo turno indicandone la tipologia come "Turno di Servizio"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Fornisce l'elenco dei servizi pianificati per gli eventi futuri</w:t>
            </w:r>
          </w:p>
        </w:tc>
      </w:tr>
      <w:tr w:rsidR="00DC45BD" w:rsidRPr="003E54BF" w:rsidTr="00DC45BD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1a.2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NormaleWeb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Style w:val="citation-241"/>
                <w:rFonts w:ascii="Helvetica Neue" w:eastAsiaTheme="majorEastAsia" w:hAnsi="Helvetica Neue"/>
                <w:sz w:val="24"/>
                <w:szCs w:val="24"/>
              </w:rPr>
              <w:t>Seleziona il servizio specifico di un evento da coprire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Deriva e compila automaticamente data, orario e luogo sulla base delle informazioni del servizio selezionato</w:t>
            </w:r>
          </w:p>
        </w:tc>
      </w:tr>
      <w:tr w:rsidR="00DC45BD" w:rsidRPr="003E54BF" w:rsidTr="00DC45BD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1a.3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NormaleWeb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Style w:val="citation-239"/>
                <w:rFonts w:ascii="Helvetica Neue" w:eastAsiaTheme="majorEastAsia" w:hAnsi="Helvetica Neue"/>
                <w:sz w:val="24"/>
                <w:szCs w:val="24"/>
              </w:rPr>
              <w:t>Opzionalmente, specifica un tempo aggiuntivo (in minuti/ore) antecedente l'inizio del servizio per l'allestimento e la preparazione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Aggiorna l'orario effettivo di inizio del turno</w:t>
            </w:r>
          </w:p>
        </w:tc>
      </w:tr>
      <w:tr w:rsidR="00DC45BD" w:rsidRPr="003E54BF" w:rsidTr="00DC45BD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1a.4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NormaleWeb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Style w:val="citation-237"/>
                <w:rFonts w:ascii="Helvetica Neue" w:eastAsiaTheme="majorEastAsia" w:hAnsi="Helvetica Neue"/>
                <w:sz w:val="24"/>
                <w:szCs w:val="24"/>
              </w:rPr>
              <w:t>Opzionalmente, specifica un tempo aggiuntivo successivo alla fine del servizio per il rigoverno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Aggiorna l'orario effettivo di fine del turno</w:t>
            </w:r>
          </w:p>
        </w:tc>
      </w:tr>
      <w:tr w:rsidR="00DC45BD" w:rsidRPr="003E54BF" w:rsidTr="00DC45BD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1a.5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Conferma la creazione del turno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Registra il turno di servizio e lo rende visibile al Personale di servizio ed eventualmente ai Cuochi</w:t>
            </w:r>
          </w:p>
        </w:tc>
      </w:tr>
      <w:tr w:rsidR="00DC45BD" w:rsidRPr="003E54BF" w:rsidTr="00DC45BD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5677F8" w:rsidRPr="003E54BF" w:rsidRDefault="005677F8" w:rsidP="005677F8">
      <w:pPr>
        <w:pStyle w:val="Intestazione"/>
        <w:spacing w:after="0"/>
        <w:rPr>
          <w:rFonts w:ascii="Helvetica Neue" w:hAnsi="Helvetica Neue"/>
        </w:rPr>
      </w:pPr>
    </w:p>
    <w:tbl>
      <w:tblPr>
        <w:tblStyle w:val="TableNormal"/>
        <w:tblpPr w:leftFromText="141" w:rightFromText="141" w:vertAnchor="page" w:horzAnchor="margin" w:tblpXSpec="center" w:tblpY="11750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5677F8" w:rsidRPr="003E54BF" w:rsidTr="00DC45BD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3E54BF" w:rsidRDefault="005677F8" w:rsidP="00DC45BD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5677F8" w:rsidRPr="003E54BF" w:rsidRDefault="005677F8" w:rsidP="00DC45BD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5677F8" w:rsidRPr="003E54BF" w:rsidRDefault="005677F8" w:rsidP="00DC45BD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5677F8" w:rsidRPr="003E54BF" w:rsidTr="00DC45BD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3E54BF" w:rsidRDefault="005677F8" w:rsidP="00DC45BD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2a.1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3E54BF" w:rsidRDefault="005677F8" w:rsidP="00DC45BD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Sceglie un turno esistente (preparatorio o di servizio) per modificarne i dettagli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3E54BF" w:rsidRDefault="005677F8" w:rsidP="00DC45BD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Fornisce i dati attuali del turno</w:t>
            </w:r>
          </w:p>
        </w:tc>
      </w:tr>
      <w:tr w:rsidR="005677F8" w:rsidRPr="003E54BF" w:rsidTr="00DC45BD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3E54BF" w:rsidRDefault="005677F8" w:rsidP="00DC45BD">
            <w:pPr>
              <w:rPr>
                <w:rFonts w:ascii="Helvetica Neue" w:hAnsi="Helvetica Neue"/>
                <w:b/>
                <w:bCs/>
                <w:sz w:val="24"/>
                <w:szCs w:val="24"/>
              </w:rPr>
            </w:pPr>
            <w:r w:rsidRPr="003E54BF">
              <w:rPr>
                <w:rFonts w:ascii="Helvetica Neue" w:hAnsi="Helvetica Neue"/>
                <w:b/>
                <w:bCs/>
                <w:sz w:val="24"/>
                <w:szCs w:val="24"/>
              </w:rPr>
              <w:t>2a.1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3E54BF" w:rsidRDefault="005677F8" w:rsidP="00DC45BD">
            <w:pPr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Modifica i parametri desiderati (orari, raggruppamento, tempi aggiuntivi) e conferma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3E54BF" w:rsidRDefault="005677F8" w:rsidP="00DC45BD">
            <w:pPr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Registra e aggiorna il turno nel sistema</w:t>
            </w:r>
          </w:p>
        </w:tc>
      </w:tr>
      <w:tr w:rsidR="005677F8" w:rsidRPr="003E54BF" w:rsidTr="00DC45BD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3E54BF" w:rsidRDefault="005677F8" w:rsidP="00DC45BD">
            <w:pPr>
              <w:rPr>
                <w:rFonts w:ascii="Helvetica Neue" w:hAnsi="Helvetica Neue"/>
                <w:b/>
                <w:bCs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3E54BF" w:rsidRDefault="005677F8" w:rsidP="00DC45BD">
            <w:pPr>
              <w:rPr>
                <w:rFonts w:ascii="Helvetica Neue" w:hAnsi="Helvetica Neue"/>
                <w:i/>
                <w:iCs/>
                <w:sz w:val="24"/>
                <w:szCs w:val="24"/>
              </w:rPr>
            </w:pPr>
            <w:r w:rsidRPr="003E54BF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3E54BF" w:rsidRDefault="005677F8" w:rsidP="00DC45BD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DC45BD" w:rsidRPr="003E54BF" w:rsidRDefault="00DC45BD" w:rsidP="00DC45BD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t xml:space="preserve">Estensione </w:t>
      </w:r>
      <w:r w:rsidRPr="003E54BF">
        <w:rPr>
          <w:rFonts w:ascii="Helvetica Neue" w:hAnsi="Helvetica Neue"/>
        </w:rPr>
        <w:t>2</w:t>
      </w:r>
      <w:r w:rsidRPr="003E54BF">
        <w:rPr>
          <w:rFonts w:ascii="Helvetica Neue" w:hAnsi="Helvetica Neue"/>
        </w:rPr>
        <w:t>a</w:t>
      </w:r>
    </w:p>
    <w:p w:rsidR="005677F8" w:rsidRPr="003E54BF" w:rsidRDefault="005677F8" w:rsidP="005677F8">
      <w:pPr>
        <w:rPr>
          <w:rFonts w:ascii="Helvetica Neue" w:hAnsi="Helvetica Neue"/>
        </w:rPr>
      </w:pPr>
    </w:p>
    <w:p w:rsidR="005677F8" w:rsidRPr="003E54BF" w:rsidRDefault="005677F8" w:rsidP="005677F8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r w:rsidRPr="003E54BF">
        <w:rPr>
          <w:rFonts w:ascii="Helvetica Neue" w:hAnsi="Helvetica Neue"/>
          <w:color w:val="CC0000"/>
          <w:u w:color="CC0000"/>
        </w:rPr>
        <w:lastRenderedPageBreak/>
        <w:t xml:space="preserve">Eccezione </w:t>
      </w:r>
      <w:r w:rsidRPr="003E54BF">
        <w:rPr>
          <w:rFonts w:ascii="Helvetica Neue" w:hAnsi="Helvetica Neue"/>
          <w:color w:val="CC0000"/>
          <w:u w:color="CC0000"/>
        </w:rPr>
        <w:t>2a</w:t>
      </w:r>
      <w:r w:rsidRPr="003E54BF">
        <w:rPr>
          <w:rFonts w:ascii="Helvetica Neue" w:hAnsi="Helvetica Neue"/>
          <w:color w:val="CC0000"/>
          <w:u w:color="CC0000"/>
        </w:rPr>
        <w:t>.1</w:t>
      </w:r>
      <w:r w:rsidRPr="003E54BF">
        <w:rPr>
          <w:rFonts w:ascii="Helvetica Neue" w:hAnsi="Helvetica Neue"/>
          <w:color w:val="CC0000"/>
          <w:u w:color="CC0000"/>
        </w:rPr>
        <w:t>a</w:t>
      </w:r>
    </w:p>
    <w:tbl>
      <w:tblPr>
        <w:tblStyle w:val="TableNormal"/>
        <w:tblW w:w="105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5677F8" w:rsidRPr="003E54BF" w:rsidTr="00BB0025">
        <w:trPr>
          <w:trHeight w:val="36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3E54BF" w:rsidRDefault="005677F8" w:rsidP="002D2F8C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5677F8" w:rsidRPr="003E54BF" w:rsidRDefault="005677F8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5677F8" w:rsidRPr="003E54BF" w:rsidRDefault="005677F8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5677F8" w:rsidRPr="003E54BF" w:rsidTr="00BB0025">
        <w:trPr>
          <w:trHeight w:val="944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3E54BF" w:rsidRDefault="005677F8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2a</w:t>
            </w: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.1</w:t>
            </w: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3E54BF" w:rsidRDefault="005677F8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Sceglie un turno esistente per modificarne gli orari o la data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3E54BF" w:rsidRDefault="005677F8" w:rsidP="002D2F8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Il sistema rileva che vi sono già disponibilità indicate dal personale per quel turno e avvisa l'Organizzatore che la modifica resetterà tali disponibilità, richiedendo una conferma forzata</w:t>
            </w:r>
          </w:p>
        </w:tc>
      </w:tr>
      <w:tr w:rsidR="005677F8" w:rsidRPr="003E54BF" w:rsidTr="00BB0025">
        <w:trPr>
          <w:trHeight w:val="944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3E54BF" w:rsidRDefault="005677F8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</w:pP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2a.1a.</w:t>
            </w: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3E54BF" w:rsidRDefault="005677F8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Conferma l'operazione forzando la modifica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3E54BF" w:rsidRDefault="005677F8" w:rsidP="002D2F8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Registra la modifica, cancella le disponibilità precedenti e notifica il personale coinvolto</w:t>
            </w:r>
          </w:p>
        </w:tc>
      </w:tr>
      <w:tr w:rsidR="005677F8" w:rsidRPr="003E54BF" w:rsidTr="00BB0025">
        <w:trPr>
          <w:trHeight w:val="30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3E54BF" w:rsidRDefault="005677F8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3E54BF" w:rsidRDefault="005677F8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677F8" w:rsidRPr="003E54BF" w:rsidRDefault="005677F8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5677F8" w:rsidRPr="003E54BF" w:rsidRDefault="005677F8" w:rsidP="005677F8">
      <w:pPr>
        <w:rPr>
          <w:rFonts w:ascii="Helvetica Neue" w:hAnsi="Helvetica Neue"/>
        </w:rPr>
      </w:pPr>
    </w:p>
    <w:p w:rsidR="005677F8" w:rsidRPr="003E54BF" w:rsidRDefault="005677F8" w:rsidP="005677F8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r w:rsidRPr="003E54BF">
        <w:rPr>
          <w:rFonts w:ascii="Helvetica Neue" w:hAnsi="Helvetica Neue"/>
          <w:color w:val="CC0000"/>
          <w:u w:color="CC0000"/>
        </w:rPr>
        <w:t>Eccezione 2a.</w:t>
      </w:r>
      <w:r w:rsidRPr="003E54BF">
        <w:rPr>
          <w:rFonts w:ascii="Helvetica Neue" w:hAnsi="Helvetica Neue"/>
          <w:color w:val="CC0000"/>
          <w:u w:color="CC0000"/>
        </w:rPr>
        <w:t>1b</w:t>
      </w:r>
    </w:p>
    <w:tbl>
      <w:tblPr>
        <w:tblStyle w:val="TableNormal"/>
        <w:tblW w:w="105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E32341" w:rsidRPr="003E54BF" w:rsidTr="00BB0025">
        <w:trPr>
          <w:trHeight w:val="36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E32341" w:rsidRPr="003E54BF" w:rsidTr="00BB0025">
        <w:trPr>
          <w:trHeight w:val="944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2a.1</w:t>
            </w: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b</w:t>
            </w: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Sceglie un turno preparatorio esistente per modificarlo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Il sistema rileva che il turno è stato contrassegnato come "completo" (lo chef ha saturato l'uso della cucina) e impedisce modifiche agli orari o l'aggiunta di personale</w:t>
            </w:r>
          </w:p>
        </w:tc>
      </w:tr>
      <w:tr w:rsidR="00E32341" w:rsidRPr="003E54BF" w:rsidTr="00BB0025">
        <w:trPr>
          <w:trHeight w:val="30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5677F8" w:rsidRPr="003E54BF" w:rsidRDefault="005677F8" w:rsidP="005677F8">
      <w:pPr>
        <w:rPr>
          <w:rFonts w:ascii="Helvetica Neue" w:hAnsi="Helvetica Neue"/>
        </w:rPr>
      </w:pPr>
    </w:p>
    <w:p w:rsidR="00E32341" w:rsidRPr="003E54BF" w:rsidRDefault="00E32341" w:rsidP="00E32341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t xml:space="preserve">Estensione </w:t>
      </w:r>
      <w:r w:rsidRPr="003E54BF">
        <w:rPr>
          <w:rFonts w:ascii="Helvetica Neue" w:hAnsi="Helvetica Neue"/>
        </w:rPr>
        <w:t>3</w:t>
      </w:r>
      <w:r w:rsidRPr="003E54BF">
        <w:rPr>
          <w:rFonts w:ascii="Helvetica Neue" w:hAnsi="Helvetica Neue"/>
        </w:rPr>
        <w:t>a</w:t>
      </w:r>
    </w:p>
    <w:tbl>
      <w:tblPr>
        <w:tblStyle w:val="TableNormal"/>
        <w:tblW w:w="105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E32341" w:rsidRPr="003E54BF" w:rsidTr="00BB0025">
        <w:trPr>
          <w:trHeight w:val="36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E32341" w:rsidRPr="003E54BF" w:rsidTr="00BB0025">
        <w:trPr>
          <w:trHeight w:val="622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3</w:t>
            </w:r>
            <w:r w:rsidRPr="003E54BF">
              <w:rPr>
                <w:rFonts w:ascii="Helvetica Neue" w:hAnsi="Helvetica Neue"/>
                <w:sz w:val="24"/>
                <w:szCs w:val="24"/>
              </w:rPr>
              <w:t>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Sceglie un'istanza appartenente a un turno ricorrente per modificarl</w:t>
            </w:r>
            <w:r w:rsidRPr="003E54BF">
              <w:rPr>
                <w:rFonts w:ascii="Helvetica Neue" w:hAnsi="Helvetica Neue"/>
                <w:sz w:val="24"/>
                <w:szCs w:val="24"/>
              </w:rPr>
              <w:t>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Chiede all'attore se desidera applicare le modifiche solo alla singola istanza o a tutte le occorrenze future del turno ricorrente</w:t>
            </w:r>
          </w:p>
        </w:tc>
      </w:tr>
      <w:tr w:rsidR="00E32341" w:rsidRPr="003E54BF" w:rsidTr="00BB0025">
        <w:trPr>
          <w:trHeight w:val="622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3a.2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Seleziona l'ambito di applicazione e conferma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Registra le modifiche sull'istanza singola o sull'intera serie</w:t>
            </w:r>
          </w:p>
        </w:tc>
      </w:tr>
      <w:tr w:rsidR="00E32341" w:rsidRPr="003E54BF" w:rsidTr="00BB0025">
        <w:trPr>
          <w:trHeight w:val="30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E32341" w:rsidRPr="003E54BF" w:rsidRDefault="00E32341" w:rsidP="005677F8">
      <w:pPr>
        <w:rPr>
          <w:rFonts w:ascii="Helvetica Neue" w:hAnsi="Helvetica Neue"/>
        </w:rPr>
      </w:pPr>
    </w:p>
    <w:p w:rsidR="00E32341" w:rsidRPr="003E54BF" w:rsidRDefault="00E32341" w:rsidP="00E32341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lastRenderedPageBreak/>
        <w:t xml:space="preserve">Estensione </w:t>
      </w:r>
      <w:r w:rsidRPr="003E54BF">
        <w:rPr>
          <w:rFonts w:ascii="Helvetica Neue" w:hAnsi="Helvetica Neue"/>
        </w:rPr>
        <w:t>4</w:t>
      </w:r>
      <w:r w:rsidRPr="003E54BF">
        <w:rPr>
          <w:rFonts w:ascii="Helvetica Neue" w:hAnsi="Helvetica Neue"/>
        </w:rPr>
        <w:t>a</w:t>
      </w:r>
    </w:p>
    <w:tbl>
      <w:tblPr>
        <w:tblStyle w:val="TableNormal"/>
        <w:tblW w:w="105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E32341" w:rsidRPr="003E54BF" w:rsidTr="00BB0025">
        <w:trPr>
          <w:trHeight w:val="36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E32341" w:rsidRPr="003E54BF" w:rsidTr="00BB0025">
        <w:trPr>
          <w:trHeight w:val="622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4</w:t>
            </w:r>
            <w:r w:rsidRPr="003E54BF">
              <w:rPr>
                <w:rFonts w:ascii="Helvetica Neue" w:hAnsi="Helvetica Neue"/>
                <w:sz w:val="24"/>
                <w:szCs w:val="24"/>
              </w:rPr>
              <w:t>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E32341">
            <w:pPr>
              <w:pStyle w:val="NormaleWeb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Style w:val="citation-232"/>
                <w:rFonts w:ascii="Helvetica Neue" w:eastAsiaTheme="majorEastAsia" w:hAnsi="Helvetica Neue"/>
                <w:sz w:val="24"/>
                <w:szCs w:val="24"/>
              </w:rPr>
              <w:t>Sceglie un turno esistente per eliminarlo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Richiede conferma dell'eliminazione (e, se ricorrente, chiede se eliminare solo l'istanza o l'intera serie)</w:t>
            </w:r>
          </w:p>
        </w:tc>
      </w:tr>
      <w:tr w:rsidR="00E32341" w:rsidRPr="003E54BF" w:rsidTr="00BB0025">
        <w:trPr>
          <w:trHeight w:val="622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4</w:t>
            </w:r>
            <w:r w:rsidRPr="003E54BF">
              <w:rPr>
                <w:rFonts w:ascii="Helvetica Neue" w:hAnsi="Helvetica Neue"/>
                <w:sz w:val="24"/>
                <w:szCs w:val="24"/>
              </w:rPr>
              <w:t>a.2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Conferma l'eliminazione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E32341">
            <w:pPr>
              <w:pStyle w:val="NormaleWeb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Style w:val="citation-231"/>
                <w:rFonts w:ascii="Helvetica Neue" w:eastAsiaTheme="majorEastAsia" w:hAnsi="Helvetica Neue"/>
                <w:sz w:val="24"/>
                <w:szCs w:val="24"/>
              </w:rPr>
              <w:t>Cancella il turno e lo rimuove dalla bacheca del personale</w:t>
            </w:r>
          </w:p>
        </w:tc>
      </w:tr>
      <w:tr w:rsidR="00E32341" w:rsidRPr="003E54BF" w:rsidTr="00BB0025">
        <w:trPr>
          <w:trHeight w:val="30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E32341" w:rsidRPr="003E54BF" w:rsidRDefault="00E32341" w:rsidP="005677F8">
      <w:pPr>
        <w:rPr>
          <w:rFonts w:ascii="Helvetica Neue" w:hAnsi="Helvetica Neue"/>
        </w:rPr>
      </w:pPr>
    </w:p>
    <w:p w:rsidR="00E32341" w:rsidRPr="003E54BF" w:rsidRDefault="00E32341" w:rsidP="00E32341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r w:rsidRPr="003E54BF">
        <w:rPr>
          <w:rFonts w:ascii="Helvetica Neue" w:hAnsi="Helvetica Neue"/>
          <w:color w:val="CC0000"/>
          <w:u w:color="CC0000"/>
        </w:rPr>
        <w:t xml:space="preserve">Eccezione </w:t>
      </w:r>
      <w:r w:rsidRPr="003E54BF">
        <w:rPr>
          <w:rFonts w:ascii="Helvetica Neue" w:hAnsi="Helvetica Neue"/>
          <w:color w:val="CC0000"/>
          <w:u w:color="CC0000"/>
        </w:rPr>
        <w:t>4</w:t>
      </w:r>
      <w:r w:rsidRPr="003E54BF">
        <w:rPr>
          <w:rFonts w:ascii="Helvetica Neue" w:hAnsi="Helvetica Neue"/>
          <w:color w:val="CC0000"/>
          <w:u w:color="CC0000"/>
        </w:rPr>
        <w:t>a.1</w:t>
      </w:r>
      <w:r w:rsidRPr="003E54BF">
        <w:rPr>
          <w:rFonts w:ascii="Helvetica Neue" w:hAnsi="Helvetica Neue"/>
          <w:color w:val="CC0000"/>
          <w:u w:color="CC0000"/>
        </w:rPr>
        <w:t>a</w:t>
      </w:r>
    </w:p>
    <w:p w:rsidR="00E32341" w:rsidRPr="003E54BF" w:rsidRDefault="00E32341" w:rsidP="005677F8">
      <w:pPr>
        <w:rPr>
          <w:rFonts w:ascii="Helvetica Neue" w:hAnsi="Helvetica Neue"/>
        </w:rPr>
      </w:pPr>
    </w:p>
    <w:tbl>
      <w:tblPr>
        <w:tblStyle w:val="TableNormal"/>
        <w:tblW w:w="105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E32341" w:rsidRPr="003E54BF" w:rsidTr="00BB0025">
        <w:trPr>
          <w:trHeight w:val="36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E32341" w:rsidRPr="003E54BF" w:rsidTr="00BB0025">
        <w:trPr>
          <w:trHeight w:val="944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4</w:t>
            </w: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a.1a.1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Sceglie un turno esistente per eliminarlo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I</w:t>
            </w:r>
            <w:r w:rsidRPr="003E54BF">
              <w:rPr>
                <w:rFonts w:ascii="Helvetica Neue" w:hAnsi="Helvetica Neue"/>
                <w:sz w:val="24"/>
                <w:szCs w:val="24"/>
              </w:rPr>
              <w:t>l sistema rileva che la data e l'orario del turno sono già passati o il turno è attualmente in corso, e ne impedisce l'eliminazione per ragioni di storico e fatturazione</w:t>
            </w:r>
          </w:p>
        </w:tc>
      </w:tr>
      <w:tr w:rsidR="00E32341" w:rsidRPr="003E54BF" w:rsidTr="00BB0025">
        <w:trPr>
          <w:trHeight w:val="30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32341" w:rsidRPr="003E54BF" w:rsidRDefault="00E32341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E32341" w:rsidRPr="003E54BF" w:rsidRDefault="00E32341" w:rsidP="005677F8">
      <w:pPr>
        <w:rPr>
          <w:rFonts w:ascii="Helvetica Neue" w:hAnsi="Helvetica Neue"/>
        </w:rPr>
      </w:pPr>
    </w:p>
    <w:p w:rsidR="00E32341" w:rsidRPr="003E54BF" w:rsidRDefault="00E32341" w:rsidP="00E32341">
      <w:pPr>
        <w:pStyle w:val="Titolo"/>
        <w:spacing w:after="400"/>
        <w:jc w:val="center"/>
        <w:rPr>
          <w:rFonts w:ascii="Helvetica Neue" w:eastAsia="Fredericka the Great" w:hAnsi="Helvetica Neue" w:cs="Fredericka the Great"/>
          <w:color w:val="019A96"/>
        </w:rPr>
      </w:pPr>
    </w:p>
    <w:p w:rsidR="00E32341" w:rsidRPr="003E54BF" w:rsidRDefault="00E32341" w:rsidP="00E32341">
      <w:pPr>
        <w:pStyle w:val="Titolo"/>
        <w:spacing w:after="400"/>
        <w:jc w:val="center"/>
        <w:rPr>
          <w:rFonts w:ascii="Helvetica Neue" w:eastAsia="Fredericka the Great" w:hAnsi="Helvetica Neue" w:cs="Fredericka the Great"/>
          <w:color w:val="019A96"/>
        </w:rPr>
      </w:pPr>
    </w:p>
    <w:p w:rsidR="00E32341" w:rsidRPr="003E54BF" w:rsidRDefault="00E32341" w:rsidP="00E32341">
      <w:pPr>
        <w:pStyle w:val="Titolo"/>
        <w:spacing w:after="400"/>
        <w:jc w:val="center"/>
        <w:rPr>
          <w:rFonts w:ascii="Helvetica Neue" w:eastAsia="Fredericka the Great" w:hAnsi="Helvetica Neue" w:cs="Fredericka the Great"/>
          <w:color w:val="019A96"/>
        </w:rPr>
      </w:pPr>
    </w:p>
    <w:p w:rsidR="00E32341" w:rsidRPr="003E54BF" w:rsidRDefault="00E32341" w:rsidP="00E32341">
      <w:pPr>
        <w:pStyle w:val="Titolo"/>
        <w:spacing w:after="400"/>
        <w:jc w:val="center"/>
        <w:rPr>
          <w:rFonts w:ascii="Helvetica Neue" w:eastAsia="Fredericka the Great" w:hAnsi="Helvetica Neue" w:cs="Fredericka the Great"/>
          <w:color w:val="019A96"/>
        </w:rPr>
      </w:pPr>
    </w:p>
    <w:p w:rsidR="00E32341" w:rsidRPr="003E54BF" w:rsidRDefault="00E32341" w:rsidP="00E32341">
      <w:pPr>
        <w:pStyle w:val="Titolo"/>
        <w:spacing w:after="400"/>
        <w:jc w:val="center"/>
        <w:rPr>
          <w:rFonts w:ascii="Helvetica Neue" w:eastAsia="Fredericka the Great" w:hAnsi="Helvetica Neue" w:cs="Fredericka the Great"/>
          <w:color w:val="019A96"/>
        </w:rPr>
      </w:pPr>
    </w:p>
    <w:p w:rsidR="00E32341" w:rsidRPr="003E54BF" w:rsidRDefault="00E32341" w:rsidP="00E32341">
      <w:pPr>
        <w:pStyle w:val="Titolo"/>
        <w:spacing w:after="400"/>
        <w:jc w:val="center"/>
        <w:rPr>
          <w:rFonts w:ascii="Helvetica Neue" w:eastAsia="Fredericka the Great" w:hAnsi="Helvetica Neue" w:cs="Fredericka the Great"/>
          <w:color w:val="019A96"/>
        </w:rPr>
      </w:pPr>
    </w:p>
    <w:p w:rsidR="00E32341" w:rsidRPr="003E54BF" w:rsidRDefault="00E32341" w:rsidP="00E32341">
      <w:pPr>
        <w:pStyle w:val="Titolo"/>
        <w:spacing w:after="400"/>
        <w:jc w:val="center"/>
        <w:rPr>
          <w:rFonts w:ascii="Helvetica Neue" w:eastAsia="Fredericka the Great" w:hAnsi="Helvetica Neue" w:cs="Fredericka the Great"/>
          <w:color w:val="019A96"/>
        </w:rPr>
      </w:pPr>
    </w:p>
    <w:p w:rsidR="00E32341" w:rsidRPr="003E54BF" w:rsidRDefault="00E32341" w:rsidP="00BB0025">
      <w:pPr>
        <w:pStyle w:val="Titolo"/>
        <w:spacing w:after="400"/>
        <w:rPr>
          <w:rFonts w:ascii="Helvetica Neue" w:eastAsia="Fredericka the Great" w:hAnsi="Helvetica Neue" w:cs="Fredericka the Great"/>
          <w:color w:val="019A96"/>
        </w:rPr>
      </w:pPr>
    </w:p>
    <w:p w:rsidR="00E32341" w:rsidRPr="003E54BF" w:rsidRDefault="00E32341" w:rsidP="00E32341">
      <w:pPr>
        <w:pStyle w:val="Titolo"/>
        <w:spacing w:after="400"/>
        <w:jc w:val="center"/>
        <w:rPr>
          <w:rFonts w:ascii="Helvetica Neue" w:eastAsia="Fredericka the Great" w:hAnsi="Helvetica Neue" w:cs="Fredericka the Great"/>
          <w:color w:val="019A96"/>
          <w:sz w:val="72"/>
          <w:szCs w:val="72"/>
        </w:rPr>
      </w:pPr>
      <w:r w:rsidRPr="003E54BF">
        <w:rPr>
          <w:rFonts w:ascii="Helvetica Neue" w:eastAsia="Fredericka the Great" w:hAnsi="Helvetica Neue" w:cs="Fredericka the Great"/>
          <w:color w:val="019A96"/>
        </w:rPr>
        <w:lastRenderedPageBreak/>
        <w:t xml:space="preserve">Gestire </w:t>
      </w:r>
      <w:r w:rsidRPr="003E54BF">
        <w:rPr>
          <w:rFonts w:ascii="Helvetica Neue" w:eastAsia="Fredericka the Great" w:hAnsi="Helvetica Neue" w:cs="Fredericka the Great"/>
          <w:color w:val="019A96"/>
        </w:rPr>
        <w:t>gli eventi</w:t>
      </w:r>
    </w:p>
    <w:p w:rsidR="004B35E4" w:rsidRPr="003E54BF" w:rsidRDefault="004B35E4" w:rsidP="004B35E4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>Nome caso d</w:t>
      </w:r>
      <w:r w:rsidRPr="003E54BF">
        <w:rPr>
          <w:rFonts w:ascii="Helvetica Neue" w:hAnsi="Helvetica Neue"/>
          <w:b/>
          <w:bCs/>
          <w:rtl/>
        </w:rPr>
        <w:t>’</w:t>
      </w:r>
      <w:r w:rsidRPr="003E54BF">
        <w:rPr>
          <w:rFonts w:ascii="Helvetica Neue" w:hAnsi="Helvetica Neue"/>
          <w:b/>
          <w:bCs/>
        </w:rPr>
        <w:t>uso</w:t>
      </w:r>
      <w:r w:rsidRPr="003E54BF">
        <w:rPr>
          <w:rFonts w:ascii="Helvetica Neue" w:hAnsi="Helvetica Neue"/>
        </w:rPr>
        <w:t xml:space="preserve">: Gestire </w:t>
      </w:r>
      <w:r w:rsidRPr="003E54BF">
        <w:rPr>
          <w:rFonts w:ascii="Helvetica Neue" w:hAnsi="Helvetica Neue"/>
        </w:rPr>
        <w:t>gli eventi</w:t>
      </w:r>
    </w:p>
    <w:p w:rsidR="004B35E4" w:rsidRPr="003E54BF" w:rsidRDefault="004B35E4" w:rsidP="004B35E4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Portata: </w:t>
      </w:r>
      <w:r w:rsidRPr="003E54BF">
        <w:rPr>
          <w:rFonts w:ascii="Helvetica Neue" w:hAnsi="Helvetica Neue"/>
          <w:lang w:val="pt-PT"/>
        </w:rPr>
        <w:t>Sistema</w:t>
      </w:r>
    </w:p>
    <w:p w:rsidR="004B35E4" w:rsidRPr="003E54BF" w:rsidRDefault="004B35E4" w:rsidP="004B35E4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Livello: </w:t>
      </w:r>
      <w:r w:rsidRPr="003E54BF">
        <w:rPr>
          <w:rFonts w:ascii="Helvetica Neue" w:hAnsi="Helvetica Neue"/>
        </w:rPr>
        <w:t>Obiettivo utente</w:t>
      </w:r>
    </w:p>
    <w:p w:rsidR="004B35E4" w:rsidRPr="003E54BF" w:rsidRDefault="004B35E4" w:rsidP="004B35E4">
      <w:pPr>
        <w:pStyle w:val="Corpo"/>
        <w:rPr>
          <w:rFonts w:ascii="Helvetica Neue" w:hAnsi="Helvetica Neue"/>
          <w:lang w:val="de-DE"/>
        </w:rPr>
      </w:pPr>
      <w:r w:rsidRPr="003E54BF">
        <w:rPr>
          <w:rFonts w:ascii="Helvetica Neue" w:hAnsi="Helvetica Neue"/>
          <w:b/>
          <w:bCs/>
        </w:rPr>
        <w:t xml:space="preserve">Attore primario: </w:t>
      </w:r>
      <w:proofErr w:type="spellStart"/>
      <w:r w:rsidRPr="003E54BF">
        <w:rPr>
          <w:rFonts w:ascii="Helvetica Neue" w:hAnsi="Helvetica Neue"/>
          <w:lang w:val="de-DE"/>
        </w:rPr>
        <w:t>Organizzatore</w:t>
      </w:r>
      <w:proofErr w:type="spellEnd"/>
    </w:p>
    <w:p w:rsidR="004B35E4" w:rsidRPr="003E54BF" w:rsidRDefault="004B35E4" w:rsidP="004B35E4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Parti Interessate: </w:t>
      </w:r>
      <w:r w:rsidR="00D34987" w:rsidRPr="003E54BF">
        <w:rPr>
          <w:rFonts w:ascii="Helvetica Neue" w:hAnsi="Helvetica Neue"/>
        </w:rPr>
        <w:t xml:space="preserve">Cliente, </w:t>
      </w:r>
      <w:r w:rsidRPr="003E54BF">
        <w:rPr>
          <w:rFonts w:ascii="Helvetica Neue" w:hAnsi="Helvetica Neue"/>
        </w:rPr>
        <w:t>Personale di Servizio, Cuochi, Chef</w:t>
      </w:r>
    </w:p>
    <w:p w:rsidR="004B35E4" w:rsidRPr="003E54BF" w:rsidRDefault="004B35E4" w:rsidP="004B35E4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Pre-condizioni: </w:t>
      </w:r>
      <w:r w:rsidRPr="003E54BF">
        <w:rPr>
          <w:rFonts w:ascii="Helvetica Neue" w:hAnsi="Helvetica Neue"/>
        </w:rPr>
        <w:t>L</w:t>
      </w:r>
      <w:r w:rsidRPr="003E54BF">
        <w:rPr>
          <w:rFonts w:ascii="Helvetica Neue" w:hAnsi="Helvetica Neue"/>
          <w:rtl/>
        </w:rPr>
        <w:t>’</w:t>
      </w:r>
      <w:r w:rsidRPr="003E54BF">
        <w:rPr>
          <w:rFonts w:ascii="Helvetica Neue" w:hAnsi="Helvetica Neue"/>
        </w:rPr>
        <w:t>attore deve essere autenticato come Organizzatore</w:t>
      </w:r>
    </w:p>
    <w:tbl>
      <w:tblPr>
        <w:tblStyle w:val="TableNormal"/>
        <w:tblpPr w:leftFromText="141" w:rightFromText="141" w:vertAnchor="page" w:horzAnchor="margin" w:tblpXSpec="center" w:tblpY="5837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70"/>
        <w:gridCol w:w="5490"/>
        <w:gridCol w:w="4455"/>
      </w:tblGrid>
      <w:tr w:rsidR="00DC45BD" w:rsidRPr="003E54BF" w:rsidTr="00DC45BD">
        <w:trPr>
          <w:trHeight w:val="36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DC45BD" w:rsidRPr="003E54BF" w:rsidTr="00DC45BD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1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Corpo"/>
              <w:widowControl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Consulta lo stato della cucina nei giorni di interesse per l'evento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Fornisce il prospetto del carico di lavoro della cucina</w:t>
            </w:r>
          </w:p>
        </w:tc>
      </w:tr>
      <w:tr w:rsidR="00DC45BD" w:rsidRPr="003E54BF" w:rsidTr="00DC45BD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2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Corpo"/>
              <w:widowControl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Crea la scheda di un nuovo evento inserendo i dati del cliente, le date, il luogo, il numero previsto di partecipanti e le note particolari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Registra la scheda preliminare dell'evento</w:t>
            </w:r>
          </w:p>
        </w:tc>
      </w:tr>
      <w:tr w:rsidR="00DC45BD" w:rsidRPr="003E54BF" w:rsidTr="00DC45BD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color w:val="000000"/>
                <w:sz w:val="24"/>
                <w:szCs w:val="24"/>
                <w:u w:color="000000"/>
              </w:rPr>
              <w:t>3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Corpo"/>
              <w:widowControl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Definisce i servizi che compongono l'evento (es. pranzo, coffee break) indicando per ciascuno la fascia oraria e la tipologia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Registra i servizi associati all'evento</w:t>
            </w:r>
          </w:p>
        </w:tc>
      </w:tr>
      <w:tr w:rsidR="00DC45BD" w:rsidRPr="003E54BF" w:rsidTr="00DC45BD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4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Corpo"/>
              <w:widowControl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Assegna uno Chef responsabile all'evento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Registra l'assegnamento e notifica lo Chef</w:t>
            </w:r>
          </w:p>
        </w:tc>
      </w:tr>
      <w:tr w:rsidR="00DC45BD" w:rsidRPr="003E54BF" w:rsidTr="00DC45BD">
        <w:trPr>
          <w:trHeight w:val="103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5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Corpo"/>
              <w:widowControl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Richiede e assegna il personale di servizio (ed eventualmente dei cuochi) per i vari servizi, specificandone il ruolo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Registra gli assegnamenti e aggiorna l'impegno del personale</w:t>
            </w:r>
          </w:p>
        </w:tc>
      </w:tr>
      <w:tr w:rsidR="00DC45BD" w:rsidRPr="003E54BF" w:rsidTr="00DC45BD">
        <w:trPr>
          <w:trHeight w:val="537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6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Corpo"/>
              <w:widowControl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Consulta i menù proposti dallo Chef per i vari servizi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Fornisce i menù proposti</w:t>
            </w:r>
          </w:p>
        </w:tc>
      </w:tr>
      <w:tr w:rsidR="00DC45BD" w:rsidRPr="003E54BF" w:rsidTr="00DC45BD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7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Corpo"/>
              <w:widowControl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Approva i menù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Registra l'approvazione e imposta lo stato dell'evento come "in corso" (dando il via ufficiale ai lavori)</w:t>
            </w:r>
          </w:p>
        </w:tc>
      </w:tr>
      <w:tr w:rsidR="00DC45BD" w:rsidRPr="003E54BF" w:rsidTr="00DC45BD">
        <w:trPr>
          <w:trHeight w:val="944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8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Corpo"/>
              <w:widowControl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Al termine dell'evento, "chiude" la scheda inserendo note storiche (riuscita del menù, efficienza del personale, eventuali rimanenze per la cucina) e allegando documentazione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Registra le informazioni e imposta l'evento come "chiuso"</w:t>
            </w:r>
          </w:p>
        </w:tc>
      </w:tr>
      <w:tr w:rsidR="00DC45BD" w:rsidRPr="003E54BF" w:rsidTr="00DC45BD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Corpo"/>
              <w:widowControl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E32341" w:rsidRPr="003E54BF" w:rsidRDefault="004B35E4" w:rsidP="00D34987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Garanzie di successo o post-condizioni: </w:t>
      </w:r>
      <w:r w:rsidR="00D34987" w:rsidRPr="003E54BF">
        <w:rPr>
          <w:rFonts w:ascii="Helvetica Neue" w:hAnsi="Helvetica Neue"/>
        </w:rPr>
        <w:t>L'evento (o la ricorrenza) è stato creato, aggiornato, eliminato, annullato o chiuso correttamente. Il personale e lo Chef sono notificati dei relativi assegnamenti.</w:t>
      </w:r>
    </w:p>
    <w:p w:rsidR="00D34987" w:rsidRPr="003E54BF" w:rsidRDefault="00D34987" w:rsidP="00D34987">
      <w:pPr>
        <w:pStyle w:val="Corpo"/>
        <w:rPr>
          <w:rFonts w:ascii="Helvetica Neue" w:hAnsi="Helvetica Neue"/>
        </w:rPr>
      </w:pPr>
    </w:p>
    <w:p w:rsidR="00BB0025" w:rsidRPr="003E54BF" w:rsidRDefault="00BB0025" w:rsidP="00BB0025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lastRenderedPageBreak/>
        <w:t>Estensione 2a</w:t>
      </w:r>
    </w:p>
    <w:p w:rsidR="00AD12FC" w:rsidRPr="003E54BF" w:rsidRDefault="00AD12FC" w:rsidP="00D34987">
      <w:pPr>
        <w:pStyle w:val="Corpo"/>
        <w:rPr>
          <w:rFonts w:ascii="Helvetica Neue" w:hAnsi="Helvetica Neue"/>
        </w:rPr>
      </w:pPr>
    </w:p>
    <w:p w:rsidR="00AD12FC" w:rsidRPr="003E54BF" w:rsidRDefault="00AD12FC" w:rsidP="00D34987">
      <w:pPr>
        <w:pStyle w:val="Corpo"/>
        <w:rPr>
          <w:rFonts w:ascii="Helvetica Neue" w:hAnsi="Helvetica Neue"/>
        </w:rPr>
      </w:pPr>
    </w:p>
    <w:p w:rsidR="00AD12FC" w:rsidRPr="003E54BF" w:rsidRDefault="00AD12FC" w:rsidP="00D34987">
      <w:pPr>
        <w:pStyle w:val="Corpo"/>
        <w:rPr>
          <w:rFonts w:ascii="Helvetica Neue" w:hAnsi="Helvetica Neue"/>
        </w:rPr>
      </w:pPr>
    </w:p>
    <w:p w:rsidR="00DC45BD" w:rsidRPr="003E54BF" w:rsidRDefault="00DC45BD" w:rsidP="00DC45BD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t xml:space="preserve">Estensione </w:t>
      </w:r>
      <w:r w:rsidR="00BB0025" w:rsidRPr="003E54BF">
        <w:rPr>
          <w:rFonts w:ascii="Helvetica Neue" w:hAnsi="Helvetica Neue"/>
        </w:rPr>
        <w:t>5</w:t>
      </w:r>
      <w:r w:rsidRPr="003E54BF">
        <w:rPr>
          <w:rFonts w:ascii="Helvetica Neue" w:hAnsi="Helvetica Neue"/>
        </w:rPr>
        <w:t>a</w:t>
      </w:r>
    </w:p>
    <w:tbl>
      <w:tblPr>
        <w:tblStyle w:val="TableNormal"/>
        <w:tblpPr w:leftFromText="141" w:rightFromText="141" w:vertAnchor="page" w:horzAnchor="margin" w:tblpXSpec="center" w:tblpY="2544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DC45BD" w:rsidRPr="003E54BF" w:rsidTr="00BB0025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Intestazione2"/>
              <w:spacing w:before="0" w:after="0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Sistema</w:t>
            </w:r>
          </w:p>
        </w:tc>
      </w:tr>
      <w:tr w:rsidR="00DC45BD" w:rsidRPr="003E54BF" w:rsidTr="00BB0025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Intestazione3"/>
              <w:spacing w:before="0"/>
              <w:jc w:val="left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  <w:color w:val="000000" w:themeColor="text1"/>
              </w:rPr>
              <w:t>2a.1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Specifica che l'evento in creazione è ricorrente, indicando la frequenza (es. settimanale) e la conclusione (una data di fine o un numero di ripetizioni)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Registra i parametri della ricorrenza</w:t>
            </w:r>
          </w:p>
        </w:tc>
      </w:tr>
      <w:tr w:rsidR="00DC45BD" w:rsidRPr="003E54BF" w:rsidTr="00BB0025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rPr>
                <w:rFonts w:ascii="Helvetica Neue" w:hAnsi="Helvetica Neue"/>
                <w:b/>
                <w:bCs/>
              </w:rPr>
            </w:pPr>
            <w:r w:rsidRPr="003E54BF">
              <w:rPr>
                <w:rFonts w:ascii="Helvetica Neue" w:hAnsi="Helvetica Neue"/>
                <w:b/>
                <w:bCs/>
              </w:rPr>
              <w:t>2a.1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Conferma i dati dell'evento capofila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Genera e mostra tutte le istanze della ricorrenza, modellate di default sulle impostazioni dell'evento capofila</w:t>
            </w:r>
          </w:p>
        </w:tc>
      </w:tr>
      <w:tr w:rsidR="00DC45BD" w:rsidRPr="003E54BF" w:rsidTr="00BB0025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rPr>
                <w:rFonts w:ascii="Helvetica Neue" w:hAnsi="Helvetica Neue"/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rPr>
                <w:rFonts w:ascii="Helvetica Neue" w:hAnsi="Helvetica Neue"/>
                <w:i/>
                <w:iCs/>
                <w:sz w:val="24"/>
                <w:szCs w:val="24"/>
              </w:rPr>
            </w:pPr>
            <w:r w:rsidRPr="003E54BF">
              <w:rPr>
                <w:rFonts w:ascii="Helvetica Neue" w:hAnsi="Helvetica Neue"/>
                <w:i/>
                <w:iCs/>
                <w:sz w:val="24"/>
                <w:szCs w:val="24"/>
              </w:rPr>
              <w:t>Il flusso riprende dal passo 3 per la configurazione delle istanze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3E54BF" w:rsidRDefault="00DC45BD" w:rsidP="00DC45BD">
            <w:pPr>
              <w:rPr>
                <w:rFonts w:ascii="Helvetica Neue" w:hAnsi="Helvetica Neue"/>
              </w:rPr>
            </w:pPr>
          </w:p>
        </w:tc>
      </w:tr>
    </w:tbl>
    <w:tbl>
      <w:tblPr>
        <w:tblpPr w:leftFromText="141" w:rightFromText="141" w:vertAnchor="page" w:horzAnchor="margin" w:tblpXSpec="center" w:tblpY="7507"/>
        <w:tblOverlap w:val="never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DC45BD" w:rsidRPr="003E54BF" w:rsidTr="00BB0025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DC45BD" w:rsidRDefault="00DC45BD" w:rsidP="00DC45BD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DC45BD">
              <w:rPr>
                <w:rFonts w:ascii="Helvetica Neue" w:hAnsi="Helvetica Neue"/>
                <w:b/>
                <w:bCs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DC45BD" w:rsidRPr="00DC45BD" w:rsidRDefault="00DC45BD" w:rsidP="00DC45BD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DC45BD">
              <w:rPr>
                <w:rFonts w:ascii="Helvetica Neue" w:hAnsi="Helvetica Neue"/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DC45BD" w:rsidRPr="00DC45BD" w:rsidRDefault="00DC45BD" w:rsidP="00DC45BD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DC45BD">
              <w:rPr>
                <w:rFonts w:ascii="Helvetica Neue" w:hAnsi="Helvetica Neue"/>
                <w:b/>
                <w:bCs/>
              </w:rPr>
              <w:t>Sistema</w:t>
            </w:r>
          </w:p>
        </w:tc>
      </w:tr>
      <w:tr w:rsidR="00DC45BD" w:rsidRPr="003E54BF" w:rsidTr="00BB0025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DC45BD" w:rsidRDefault="00DC45BD" w:rsidP="00DC45BD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3E54BF">
              <w:rPr>
                <w:rFonts w:ascii="Helvetica Neue" w:hAnsi="Helvetica Neue"/>
                <w:b/>
                <w:bCs/>
              </w:rPr>
              <w:t>5</w:t>
            </w:r>
            <w:r w:rsidRPr="00DC45BD">
              <w:rPr>
                <w:rFonts w:ascii="Helvetica Neue" w:hAnsi="Helvetica Neue"/>
                <w:b/>
                <w:bCs/>
              </w:rPr>
              <w:t>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DC45BD" w:rsidRDefault="00DC45BD" w:rsidP="00DC45BD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Decide di liberare membri del personale precedentemente assegnati (ad esempio perché non più necessari dopo la scelta del menù)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DC45BD" w:rsidRDefault="00DC45BD" w:rsidP="00DC45BD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Rimuove l'assegnamento del personale al servizio</w:t>
            </w:r>
          </w:p>
        </w:tc>
      </w:tr>
      <w:tr w:rsidR="00DC45BD" w:rsidRPr="003E54BF" w:rsidTr="00BB0025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DC45BD" w:rsidRDefault="00DC45BD" w:rsidP="00DC45BD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3E54BF">
              <w:rPr>
                <w:rFonts w:ascii="Helvetica Neue" w:hAnsi="Helvetica Neue"/>
                <w:b/>
                <w:bCs/>
              </w:rPr>
              <w:t>5</w:t>
            </w:r>
            <w:r w:rsidRPr="00DC45BD">
              <w:rPr>
                <w:rFonts w:ascii="Helvetica Neue" w:hAnsi="Helvetica Neue"/>
                <w:b/>
                <w:bCs/>
              </w:rPr>
              <w:t>a.</w:t>
            </w:r>
            <w:r w:rsidRPr="003E54BF">
              <w:rPr>
                <w:rFonts w:ascii="Helvetica Neue" w:hAnsi="Helvetica Neue"/>
                <w:b/>
                <w:bCs/>
              </w:rPr>
              <w:t>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DC45BD" w:rsidRDefault="00DC45BD" w:rsidP="00DC45BD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Conferma l'operazione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DC45BD" w:rsidRDefault="00DC45BD" w:rsidP="00DC45BD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Aggiorna lo stato del personale rimettendolo a disposizione per altri turni</w:t>
            </w:r>
          </w:p>
        </w:tc>
      </w:tr>
      <w:tr w:rsidR="00DC45BD" w:rsidRPr="003E54BF" w:rsidTr="00BB0025">
        <w:trPr>
          <w:trHeight w:val="314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DC45BD" w:rsidRDefault="00DC45BD" w:rsidP="00DC45BD">
            <w:pPr>
              <w:pStyle w:val="Corpo"/>
              <w:rPr>
                <w:rFonts w:ascii="Helvetica Neue" w:hAnsi="Helvetica Neue"/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DC45BD" w:rsidRDefault="00DC45BD" w:rsidP="00DC45BD">
            <w:pPr>
              <w:pStyle w:val="Corpo"/>
              <w:rPr>
                <w:rFonts w:ascii="Helvetica Neue" w:hAnsi="Helvetica Neue"/>
                <w:i/>
                <w:iCs/>
              </w:rPr>
            </w:pPr>
            <w:r w:rsidRPr="003E54BF">
              <w:rPr>
                <w:rFonts w:ascii="Helvetica Neue" w:hAnsi="Helvetica Neue"/>
                <w:i/>
                <w:iCs/>
              </w:rPr>
              <w:t>Torna al passo 5 o prosegue al passo 6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DC45BD" w:rsidRDefault="00DC45BD" w:rsidP="00DC45BD">
            <w:pPr>
              <w:pStyle w:val="Corpo"/>
              <w:rPr>
                <w:rFonts w:ascii="Helvetica Neue" w:hAnsi="Helvetica Neue"/>
              </w:rPr>
            </w:pPr>
          </w:p>
        </w:tc>
      </w:tr>
    </w:tbl>
    <w:p w:rsidR="00DC45BD" w:rsidRPr="003E54BF" w:rsidRDefault="00DC45BD" w:rsidP="00DC45BD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t>Estensione 6a</w:t>
      </w:r>
    </w:p>
    <w:tbl>
      <w:tblPr>
        <w:tblpPr w:leftFromText="141" w:rightFromText="141" w:vertAnchor="page" w:horzAnchor="margin" w:tblpXSpec="center" w:tblpY="12210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DC45BD" w:rsidRPr="003E54BF" w:rsidTr="00BB0025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DC45BD" w:rsidRDefault="00DC45BD" w:rsidP="00DC45BD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DC45BD">
              <w:rPr>
                <w:rFonts w:ascii="Helvetica Neue" w:hAnsi="Helvetica Neue"/>
                <w:b/>
                <w:bCs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DC45BD" w:rsidRPr="00DC45BD" w:rsidRDefault="00DC45BD" w:rsidP="00DC45BD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DC45BD">
              <w:rPr>
                <w:rFonts w:ascii="Helvetica Neue" w:hAnsi="Helvetica Neue"/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DC45BD" w:rsidRPr="00DC45BD" w:rsidRDefault="00DC45BD" w:rsidP="00DC45BD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DC45BD">
              <w:rPr>
                <w:rFonts w:ascii="Helvetica Neue" w:hAnsi="Helvetica Neue"/>
                <w:b/>
                <w:bCs/>
              </w:rPr>
              <w:t>Sistema</w:t>
            </w:r>
          </w:p>
        </w:tc>
      </w:tr>
      <w:tr w:rsidR="00DC45BD" w:rsidRPr="003E54BF" w:rsidTr="00BB0025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DC45BD" w:rsidRDefault="00DC45BD" w:rsidP="00DC45BD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3E54BF">
              <w:rPr>
                <w:rFonts w:ascii="Helvetica Neue" w:hAnsi="Helvetica Neue"/>
                <w:b/>
                <w:bCs/>
              </w:rPr>
              <w:t>6</w:t>
            </w:r>
            <w:r w:rsidRPr="00DC45BD">
              <w:rPr>
                <w:rFonts w:ascii="Helvetica Neue" w:hAnsi="Helvetica Neue"/>
                <w:b/>
                <w:bCs/>
              </w:rPr>
              <w:t>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DC45BD" w:rsidRDefault="00DC45BD" w:rsidP="00DC45BD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Propone l'aggiunta o l'eliminazione di specifici piatti dai menù suggeriti dallo Chef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DC45BD" w:rsidRDefault="00DC45BD" w:rsidP="00DC45BD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Registra le proposte limitandole esclusivamente all'evento in questione (senza intaccare i menù originali nel ricettario) e le mostra allo Chef</w:t>
            </w:r>
          </w:p>
        </w:tc>
      </w:tr>
      <w:tr w:rsidR="00DC45BD" w:rsidRPr="003E54BF" w:rsidTr="00BB0025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DC45BD" w:rsidRDefault="00DC45BD" w:rsidP="00DC45BD">
            <w:pPr>
              <w:pStyle w:val="Corpo"/>
              <w:rPr>
                <w:rFonts w:ascii="Helvetica Neue" w:hAnsi="Helvetica Neue"/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DC45BD" w:rsidRDefault="00DC45BD" w:rsidP="00DC45BD">
            <w:pPr>
              <w:pStyle w:val="Corpo"/>
              <w:rPr>
                <w:rFonts w:ascii="Helvetica Neue" w:hAnsi="Helvetica Neue"/>
                <w:i/>
                <w:iCs/>
              </w:rPr>
            </w:pPr>
            <w:r w:rsidRPr="003E54BF">
              <w:rPr>
                <w:rFonts w:ascii="Helvetica Neue" w:hAnsi="Helvetica Neue"/>
                <w:i/>
                <w:iCs/>
              </w:rPr>
              <w:t>Attende che lo Chef accetti o rifiuti le proposte prima di procedere al passo 7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DC45BD" w:rsidRDefault="00DC45BD" w:rsidP="00DC45BD">
            <w:pPr>
              <w:pStyle w:val="Corpo"/>
              <w:rPr>
                <w:rFonts w:ascii="Helvetica Neue" w:hAnsi="Helvetica Neue"/>
              </w:rPr>
            </w:pPr>
          </w:p>
        </w:tc>
      </w:tr>
    </w:tbl>
    <w:p w:rsidR="00DC45BD" w:rsidRPr="003E54BF" w:rsidRDefault="00DC45BD" w:rsidP="00D34987">
      <w:pPr>
        <w:pStyle w:val="Corpo"/>
        <w:rPr>
          <w:rFonts w:ascii="Helvetica Neue" w:hAnsi="Helvetica Neue"/>
        </w:rPr>
      </w:pPr>
    </w:p>
    <w:p w:rsidR="00BB0025" w:rsidRPr="003E54BF" w:rsidRDefault="00BB0025" w:rsidP="00D34987">
      <w:pPr>
        <w:pStyle w:val="Corpo"/>
        <w:rPr>
          <w:rFonts w:ascii="Helvetica Neue" w:hAnsi="Helvetica Neue"/>
        </w:rPr>
      </w:pPr>
    </w:p>
    <w:p w:rsidR="00BB0025" w:rsidRPr="003E54BF" w:rsidRDefault="00BB0025" w:rsidP="00BB0025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lastRenderedPageBreak/>
        <w:t xml:space="preserve">Estensione </w:t>
      </w:r>
      <w:r w:rsidRPr="003E54BF">
        <w:rPr>
          <w:rFonts w:ascii="Helvetica Neue" w:hAnsi="Helvetica Neue"/>
        </w:rPr>
        <w:t>X1</w:t>
      </w:r>
    </w:p>
    <w:p w:rsidR="00BB0025" w:rsidRPr="003E54BF" w:rsidRDefault="00BB0025" w:rsidP="00BB0025">
      <w:pPr>
        <w:pStyle w:val="Corpo"/>
        <w:rPr>
          <w:rFonts w:ascii="Helvetica Neue" w:hAnsi="Helvetica Neue"/>
        </w:rPr>
      </w:pPr>
    </w:p>
    <w:tbl>
      <w:tblPr>
        <w:tblpPr w:leftFromText="141" w:rightFromText="141" w:vertAnchor="page" w:horzAnchor="margin" w:tblpXSpec="center" w:tblpY="2360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BB0025" w:rsidRPr="003E54BF" w:rsidTr="00BB0025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025" w:rsidRPr="00DC45BD" w:rsidRDefault="00BB0025" w:rsidP="00BB0025">
            <w:pPr>
              <w:pStyle w:val="Corpo"/>
              <w:jc w:val="center"/>
              <w:rPr>
                <w:rFonts w:ascii="Helvetica Neue" w:hAnsi="Helvetica Neue"/>
                <w:b/>
                <w:bCs/>
              </w:rPr>
            </w:pPr>
            <w:r w:rsidRPr="00DC45BD">
              <w:rPr>
                <w:rFonts w:ascii="Helvetica Neue" w:hAnsi="Helvetica Neue"/>
                <w:b/>
                <w:bCs/>
              </w:rPr>
              <w:t>#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BB0025" w:rsidRPr="00DC45BD" w:rsidRDefault="00BB0025" w:rsidP="00BB0025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DC45BD">
              <w:rPr>
                <w:rFonts w:ascii="Helvetica Neue" w:hAnsi="Helvetica Neue"/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BB0025" w:rsidRPr="00DC45BD" w:rsidRDefault="00BB0025" w:rsidP="00BB0025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DC45BD">
              <w:rPr>
                <w:rFonts w:ascii="Helvetica Neue" w:hAnsi="Helvetica Neue"/>
                <w:b/>
                <w:bCs/>
              </w:rPr>
              <w:t>Sistema</w:t>
            </w:r>
          </w:p>
        </w:tc>
      </w:tr>
      <w:tr w:rsidR="00BB0025" w:rsidRPr="003E54BF" w:rsidTr="00BB0025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025" w:rsidRPr="00DC45BD" w:rsidRDefault="00005A77" w:rsidP="00BB0025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3E54BF">
              <w:rPr>
                <w:rFonts w:ascii="Helvetica Neue" w:hAnsi="Helvetica Neue"/>
                <w:b/>
                <w:bCs/>
              </w:rPr>
              <w:t>X1</w:t>
            </w:r>
            <w:r w:rsidR="00BB0025" w:rsidRPr="00DC45BD">
              <w:rPr>
                <w:rFonts w:ascii="Helvetica Neue" w:hAnsi="Helvetica Neue"/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025" w:rsidRPr="00DC45BD" w:rsidRDefault="00005A77" w:rsidP="00BB0025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Seleziona un evento non ancora "in corso" per modificarne i dettagli (date, servizi, partecipanti) o per eliminarlo del tutto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025" w:rsidRPr="00DC45BD" w:rsidRDefault="00005A77" w:rsidP="00BB0025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Fornisce i dati dell'evento e le opzioni di modifica/eliminazione</w:t>
            </w:r>
          </w:p>
        </w:tc>
      </w:tr>
      <w:tr w:rsidR="00BB0025" w:rsidRPr="003E54BF" w:rsidTr="00BB0025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025" w:rsidRPr="00DC45BD" w:rsidRDefault="00005A77" w:rsidP="00BB0025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3E54BF">
              <w:rPr>
                <w:rFonts w:ascii="Helvetica Neue" w:hAnsi="Helvetica Neue"/>
                <w:b/>
                <w:bCs/>
              </w:rPr>
              <w:t>X1.2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025" w:rsidRPr="00DC45BD" w:rsidRDefault="00005A77" w:rsidP="00BB0025">
            <w:pPr>
              <w:pStyle w:val="Corpo"/>
              <w:rPr>
                <w:rFonts w:ascii="Helvetica Neue" w:hAnsi="Helvetica Neue"/>
                <w:i/>
                <w:iCs/>
              </w:rPr>
            </w:pPr>
            <w:r w:rsidRPr="003E54BF">
              <w:rPr>
                <w:rFonts w:ascii="Helvetica Neue" w:hAnsi="Helvetica Neue"/>
              </w:rPr>
              <w:t>Apporta le modifiche o sceglie l'eliminazione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0025" w:rsidRPr="00DC45BD" w:rsidRDefault="00005A77" w:rsidP="00005A77">
            <w:pPr>
              <w:pStyle w:val="Corpo"/>
              <w:tabs>
                <w:tab w:val="left" w:pos="1302"/>
              </w:tabs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Nel caso di modifica, aggiorna la scheda; nel caso di eliminazione, cancella l'evento e libera tutto il personale prenotato</w:t>
            </w:r>
          </w:p>
        </w:tc>
      </w:tr>
      <w:tr w:rsidR="00005A77" w:rsidRPr="003E54BF" w:rsidTr="00BB0025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BB0025">
            <w:pPr>
              <w:pStyle w:val="Corpo"/>
              <w:rPr>
                <w:rFonts w:ascii="Helvetica Neue" w:hAnsi="Helvetica Neue"/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BB0025">
            <w:pPr>
              <w:pStyle w:val="Corpo"/>
              <w:rPr>
                <w:rFonts w:ascii="Helvetica Neue" w:hAnsi="Helvetica Neue"/>
                <w:i/>
                <w:iCs/>
              </w:rPr>
            </w:pPr>
            <w:r w:rsidRPr="003E54BF">
              <w:rPr>
                <w:rFonts w:ascii="Helvetica Neue" w:hAnsi="Helvetica Neue"/>
                <w:i/>
                <w:iCs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005A77">
            <w:pPr>
              <w:pStyle w:val="Corpo"/>
              <w:tabs>
                <w:tab w:val="left" w:pos="1302"/>
              </w:tabs>
              <w:rPr>
                <w:rFonts w:ascii="Helvetica Neue" w:hAnsi="Helvetica Neue"/>
              </w:rPr>
            </w:pPr>
          </w:p>
        </w:tc>
      </w:tr>
    </w:tbl>
    <w:tbl>
      <w:tblPr>
        <w:tblpPr w:leftFromText="141" w:rightFromText="141" w:vertAnchor="page" w:horzAnchor="margin" w:tblpXSpec="center" w:tblpY="7278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005A77" w:rsidRPr="003E54BF" w:rsidTr="00005A77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jc w:val="center"/>
              <w:rPr>
                <w:rFonts w:ascii="Helvetica Neue" w:hAnsi="Helvetica Neue"/>
                <w:b/>
                <w:bCs/>
              </w:rPr>
            </w:pPr>
            <w:r w:rsidRPr="00DC45BD">
              <w:rPr>
                <w:rFonts w:ascii="Helvetica Neue" w:hAnsi="Helvetica Neue"/>
                <w:b/>
                <w:bCs/>
              </w:rPr>
              <w:t>#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DC45BD">
              <w:rPr>
                <w:rFonts w:ascii="Helvetica Neue" w:hAnsi="Helvetica Neue"/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DC45BD">
              <w:rPr>
                <w:rFonts w:ascii="Helvetica Neue" w:hAnsi="Helvetica Neue"/>
                <w:b/>
                <w:bCs/>
              </w:rPr>
              <w:t>Sistema</w:t>
            </w:r>
          </w:p>
        </w:tc>
      </w:tr>
      <w:tr w:rsidR="00005A77" w:rsidRPr="003E54BF" w:rsidTr="00005A77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3E54BF">
              <w:rPr>
                <w:rFonts w:ascii="Helvetica Neue" w:hAnsi="Helvetica Neue"/>
                <w:b/>
                <w:bCs/>
              </w:rPr>
              <w:t>X</w:t>
            </w:r>
            <w:r w:rsidRPr="003E54BF">
              <w:rPr>
                <w:rFonts w:ascii="Helvetica Neue" w:hAnsi="Helvetica Neue"/>
                <w:b/>
                <w:bCs/>
              </w:rPr>
              <w:t>2</w:t>
            </w:r>
            <w:r w:rsidRPr="00DC45BD">
              <w:rPr>
                <w:rFonts w:ascii="Helvetica Neue" w:hAnsi="Helvetica Neue"/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Seleziona un evento "in corso" per annullarlo o per annullarne una singola giornata/servizio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Mostra un avviso che i lavori sono già iniziati e che l'operazione comporterà una penale</w:t>
            </w:r>
          </w:p>
        </w:tc>
      </w:tr>
      <w:tr w:rsidR="00005A77" w:rsidRPr="003E54BF" w:rsidTr="00005A77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3E54BF">
              <w:rPr>
                <w:rFonts w:ascii="Helvetica Neue" w:hAnsi="Helvetica Neue"/>
                <w:b/>
                <w:bCs/>
              </w:rPr>
              <w:t>X</w:t>
            </w:r>
            <w:r w:rsidRPr="003E54BF">
              <w:rPr>
                <w:rFonts w:ascii="Helvetica Neue" w:hAnsi="Helvetica Neue"/>
                <w:b/>
                <w:bCs/>
              </w:rPr>
              <w:t>2</w:t>
            </w:r>
            <w:r w:rsidRPr="003E54BF">
              <w:rPr>
                <w:rFonts w:ascii="Helvetica Neue" w:hAnsi="Helvetica Neue"/>
                <w:b/>
                <w:bCs/>
              </w:rPr>
              <w:t>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rPr>
                <w:rFonts w:ascii="Helvetica Neue" w:hAnsi="Helvetica Neue"/>
                <w:i/>
                <w:iCs/>
              </w:rPr>
            </w:pPr>
            <w:r w:rsidRPr="003E54BF">
              <w:rPr>
                <w:rFonts w:ascii="Helvetica Neue" w:hAnsi="Helvetica Neue"/>
              </w:rPr>
              <w:t>Conferma l'annullamento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tabs>
                <w:tab w:val="left" w:pos="1302"/>
              </w:tabs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Annulla l'evento (o il servizio), libera il personale assegnato e registra la necessità di addebitare la penale al cliente</w:t>
            </w:r>
          </w:p>
        </w:tc>
      </w:tr>
      <w:tr w:rsidR="00005A77" w:rsidRPr="003E54BF" w:rsidTr="00005A77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005A77">
            <w:pPr>
              <w:pStyle w:val="Corpo"/>
              <w:rPr>
                <w:rFonts w:ascii="Helvetica Neue" w:hAnsi="Helvetica Neue"/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005A77">
            <w:pPr>
              <w:pStyle w:val="Corpo"/>
              <w:rPr>
                <w:rFonts w:ascii="Helvetica Neue" w:hAnsi="Helvetica Neue"/>
                <w:i/>
                <w:iCs/>
              </w:rPr>
            </w:pPr>
            <w:r w:rsidRPr="003E54BF">
              <w:rPr>
                <w:rFonts w:ascii="Helvetica Neue" w:hAnsi="Helvetica Neue"/>
                <w:i/>
                <w:iCs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005A77">
            <w:pPr>
              <w:pStyle w:val="Corpo"/>
              <w:tabs>
                <w:tab w:val="left" w:pos="1302"/>
              </w:tabs>
              <w:rPr>
                <w:rFonts w:ascii="Helvetica Neue" w:hAnsi="Helvetica Neue"/>
              </w:rPr>
            </w:pPr>
          </w:p>
        </w:tc>
      </w:tr>
    </w:tbl>
    <w:p w:rsidR="00005A77" w:rsidRPr="003E54BF" w:rsidRDefault="00005A77" w:rsidP="00005A77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t>Estensione X</w:t>
      </w:r>
      <w:r w:rsidRPr="003E54BF">
        <w:rPr>
          <w:rFonts w:ascii="Helvetica Neue" w:hAnsi="Helvetica Neue"/>
        </w:rPr>
        <w:t>2</w:t>
      </w:r>
    </w:p>
    <w:p w:rsidR="00BB0025" w:rsidRPr="003E54BF" w:rsidRDefault="00BB0025" w:rsidP="00D34987">
      <w:pPr>
        <w:pStyle w:val="Corpo"/>
        <w:rPr>
          <w:rFonts w:ascii="Helvetica Neue" w:hAnsi="Helvetica Neue"/>
        </w:rPr>
      </w:pPr>
    </w:p>
    <w:p w:rsidR="00005A77" w:rsidRPr="003E54BF" w:rsidRDefault="00005A77" w:rsidP="00005A77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r w:rsidRPr="003E54BF">
        <w:rPr>
          <w:rFonts w:ascii="Helvetica Neue" w:hAnsi="Helvetica Neue"/>
          <w:color w:val="CC0000"/>
          <w:u w:color="CC0000"/>
        </w:rPr>
        <w:t xml:space="preserve">Eccezione </w:t>
      </w:r>
      <w:r w:rsidRPr="003E54BF">
        <w:rPr>
          <w:rFonts w:ascii="Helvetica Neue" w:hAnsi="Helvetica Neue"/>
          <w:color w:val="CC0000"/>
          <w:u w:color="CC0000"/>
        </w:rPr>
        <w:t>X2</w:t>
      </w:r>
      <w:r w:rsidRPr="003E54BF">
        <w:rPr>
          <w:rFonts w:ascii="Helvetica Neue" w:hAnsi="Helvetica Neue"/>
          <w:color w:val="CC0000"/>
          <w:u w:color="CC0000"/>
        </w:rPr>
        <w:t>.</w:t>
      </w:r>
      <w:r w:rsidRPr="003E54BF">
        <w:rPr>
          <w:rFonts w:ascii="Helvetica Neue" w:hAnsi="Helvetica Neue"/>
          <w:color w:val="CC0000"/>
          <w:u w:color="CC0000"/>
        </w:rPr>
        <w:t>1</w:t>
      </w:r>
      <w:r w:rsidRPr="003E54BF">
        <w:rPr>
          <w:rFonts w:ascii="Helvetica Neue" w:hAnsi="Helvetica Neue"/>
          <w:color w:val="CC0000"/>
          <w:u w:color="CC0000"/>
        </w:rPr>
        <w:t>a</w:t>
      </w:r>
    </w:p>
    <w:tbl>
      <w:tblPr>
        <w:tblStyle w:val="TableNormal"/>
        <w:tblW w:w="105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005A77" w:rsidRPr="003E54BF" w:rsidTr="00005A77">
        <w:trPr>
          <w:trHeight w:val="36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2D2F8C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005A77" w:rsidRPr="003E54BF" w:rsidRDefault="00005A77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005A77" w:rsidRPr="003E54BF" w:rsidRDefault="00005A77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005A77" w:rsidRPr="003E54BF" w:rsidTr="00005A77">
        <w:trPr>
          <w:trHeight w:val="944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X2</w:t>
            </w: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.1a.1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Conferma l'annullamento ma sceglie di applicare una deroga manuale (es. per cliente storico)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2D2F8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Richiede una motivazione testuale per la deroga</w:t>
            </w:r>
          </w:p>
        </w:tc>
      </w:tr>
      <w:tr w:rsidR="00005A77" w:rsidRPr="003E54BF" w:rsidTr="00005A77">
        <w:trPr>
          <w:trHeight w:val="641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</w:pP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X2.1a.2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Inserisce la motivazione e conferma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2D2F8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Annulla l'evento aggirando l'addebito della penale</w:t>
            </w:r>
          </w:p>
        </w:tc>
      </w:tr>
      <w:tr w:rsidR="00005A77" w:rsidRPr="003E54BF" w:rsidTr="00005A77">
        <w:trPr>
          <w:trHeight w:val="30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2D2F8C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005A77" w:rsidRPr="003E54BF" w:rsidRDefault="00005A77" w:rsidP="00D34987">
      <w:pPr>
        <w:pStyle w:val="Corpo"/>
        <w:rPr>
          <w:rFonts w:ascii="Helvetica Neue" w:hAnsi="Helvetica Neue"/>
        </w:rPr>
      </w:pPr>
    </w:p>
    <w:p w:rsidR="00005A77" w:rsidRPr="003E54BF" w:rsidRDefault="00005A77" w:rsidP="00005A77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lastRenderedPageBreak/>
        <w:t>Estensione X</w:t>
      </w:r>
      <w:r w:rsidRPr="003E54BF">
        <w:rPr>
          <w:rFonts w:ascii="Helvetica Neue" w:hAnsi="Helvetica Neue"/>
        </w:rPr>
        <w:t>3</w:t>
      </w:r>
    </w:p>
    <w:tbl>
      <w:tblPr>
        <w:tblpPr w:leftFromText="141" w:rightFromText="141" w:vertAnchor="page" w:horzAnchor="margin" w:tblpXSpec="center" w:tblpY="2222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005A77" w:rsidRPr="003E54BF" w:rsidTr="00005A77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jc w:val="center"/>
              <w:rPr>
                <w:rFonts w:ascii="Helvetica Neue" w:hAnsi="Helvetica Neue"/>
                <w:b/>
                <w:bCs/>
              </w:rPr>
            </w:pPr>
            <w:r w:rsidRPr="00DC45BD">
              <w:rPr>
                <w:rFonts w:ascii="Helvetica Neue" w:hAnsi="Helvetica Neue"/>
                <w:b/>
                <w:bCs/>
              </w:rPr>
              <w:t>#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DC45BD">
              <w:rPr>
                <w:rFonts w:ascii="Helvetica Neue" w:hAnsi="Helvetica Neue"/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DC45BD">
              <w:rPr>
                <w:rFonts w:ascii="Helvetica Neue" w:hAnsi="Helvetica Neue"/>
                <w:b/>
                <w:bCs/>
              </w:rPr>
              <w:t>Sistema</w:t>
            </w:r>
          </w:p>
        </w:tc>
      </w:tr>
      <w:tr w:rsidR="00005A77" w:rsidRPr="003E54BF" w:rsidTr="00005A77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3E54BF">
              <w:rPr>
                <w:rFonts w:ascii="Helvetica Neue" w:hAnsi="Helvetica Neue"/>
                <w:b/>
                <w:bCs/>
              </w:rPr>
              <w:t>X</w:t>
            </w:r>
            <w:r w:rsidRPr="003E54BF">
              <w:rPr>
                <w:rFonts w:ascii="Helvetica Neue" w:hAnsi="Helvetica Neue"/>
                <w:b/>
                <w:bCs/>
              </w:rPr>
              <w:t>3</w:t>
            </w:r>
            <w:r w:rsidRPr="00DC45BD">
              <w:rPr>
                <w:rFonts w:ascii="Helvetica Neue" w:hAnsi="Helvetica Neue"/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Seleziona un evento "in corso" per modificarne il numero finale di partecipanti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Il sistema calcola la differenza percentuale rispetto al numero originariamente pattuito</w:t>
            </w:r>
          </w:p>
        </w:tc>
      </w:tr>
      <w:tr w:rsidR="00005A77" w:rsidRPr="003E54BF" w:rsidTr="00005A77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3E54BF">
              <w:rPr>
                <w:rFonts w:ascii="Helvetica Neue" w:hAnsi="Helvetica Neue"/>
                <w:b/>
                <w:bCs/>
              </w:rPr>
              <w:t>X</w:t>
            </w:r>
            <w:r w:rsidRPr="003E54BF">
              <w:rPr>
                <w:rFonts w:ascii="Helvetica Neue" w:hAnsi="Helvetica Neue"/>
                <w:b/>
                <w:bCs/>
              </w:rPr>
              <w:t>3</w:t>
            </w:r>
            <w:r w:rsidRPr="003E54BF">
              <w:rPr>
                <w:rFonts w:ascii="Helvetica Neue" w:hAnsi="Helvetica Neue"/>
                <w:b/>
                <w:bCs/>
              </w:rPr>
              <w:t>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rPr>
                <w:rFonts w:ascii="Helvetica Neue" w:hAnsi="Helvetica Neue"/>
                <w:i/>
                <w:iCs/>
              </w:rPr>
            </w:pPr>
            <w:r w:rsidRPr="003E54BF">
              <w:rPr>
                <w:rFonts w:ascii="Helvetica Neue" w:hAnsi="Helvetica Neue"/>
              </w:rPr>
              <w:t>Se la variazione supera il 30% in aumento o diminuzione, il sistema applica una penale aggiuntiva (salvo deroga inserita dall'Organizzatore come in X2.1a)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DC45BD" w:rsidRDefault="00005A77" w:rsidP="00005A77">
            <w:pPr>
              <w:pStyle w:val="Corpo"/>
              <w:tabs>
                <w:tab w:val="left" w:pos="1302"/>
              </w:tabs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Registra il nuovo numero di partecipanti e l'eventuale penale</w:t>
            </w:r>
          </w:p>
        </w:tc>
      </w:tr>
      <w:tr w:rsidR="00005A77" w:rsidRPr="003E54BF" w:rsidTr="00F95A36">
        <w:trPr>
          <w:trHeight w:val="388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005A77">
            <w:pPr>
              <w:pStyle w:val="Corpo"/>
              <w:rPr>
                <w:rFonts w:ascii="Helvetica Neue" w:hAnsi="Helvetica Neue"/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005A77">
            <w:pPr>
              <w:pStyle w:val="Corpo"/>
              <w:rPr>
                <w:rFonts w:ascii="Helvetica Neue" w:hAnsi="Helvetica Neue"/>
                <w:i/>
                <w:iCs/>
              </w:rPr>
            </w:pPr>
            <w:r w:rsidRPr="003E54BF">
              <w:rPr>
                <w:rFonts w:ascii="Helvetica Neue" w:hAnsi="Helvetica Neue"/>
                <w:i/>
                <w:iCs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5A77" w:rsidRPr="003E54BF" w:rsidRDefault="00005A77" w:rsidP="00005A77">
            <w:pPr>
              <w:pStyle w:val="Corpo"/>
              <w:tabs>
                <w:tab w:val="left" w:pos="1302"/>
              </w:tabs>
              <w:rPr>
                <w:rFonts w:ascii="Helvetica Neue" w:hAnsi="Helvetica Neue"/>
              </w:rPr>
            </w:pPr>
          </w:p>
        </w:tc>
      </w:tr>
    </w:tbl>
    <w:p w:rsidR="00F95A36" w:rsidRPr="003E54BF" w:rsidRDefault="00F95A36" w:rsidP="00F95A36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t xml:space="preserve">Estensione </w:t>
      </w:r>
      <w:r w:rsidRPr="003E54BF">
        <w:rPr>
          <w:rFonts w:ascii="Helvetica Neue" w:hAnsi="Helvetica Neue"/>
        </w:rPr>
        <w:t>X4</w:t>
      </w:r>
    </w:p>
    <w:tbl>
      <w:tblPr>
        <w:tblpPr w:leftFromText="141" w:rightFromText="141" w:vertAnchor="page" w:horzAnchor="margin" w:tblpXSpec="center" w:tblpY="7323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F95A36" w:rsidRPr="003E54BF" w:rsidTr="00F95A36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F95A36">
              <w:rPr>
                <w:rFonts w:ascii="Helvetica Neue" w:hAnsi="Helvetica Neue"/>
                <w:b/>
                <w:bCs/>
              </w:rPr>
              <w:t>#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F95A36">
              <w:rPr>
                <w:rFonts w:ascii="Helvetica Neue" w:hAnsi="Helvetica Neue"/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F95A36">
              <w:rPr>
                <w:rFonts w:ascii="Helvetica Neue" w:hAnsi="Helvetica Neue"/>
                <w:b/>
                <w:bCs/>
              </w:rPr>
              <w:t>Sistema</w:t>
            </w:r>
          </w:p>
        </w:tc>
      </w:tr>
      <w:tr w:rsidR="00F95A36" w:rsidRPr="003E54BF" w:rsidTr="00F95A36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F95A36">
              <w:rPr>
                <w:rFonts w:ascii="Helvetica Neue" w:hAnsi="Helvetica Neue"/>
                <w:b/>
                <w:bCs/>
              </w:rPr>
              <w:t>X</w:t>
            </w:r>
            <w:r w:rsidRPr="003E54BF">
              <w:rPr>
                <w:rFonts w:ascii="Helvetica Neue" w:hAnsi="Helvetica Neue"/>
                <w:b/>
                <w:bCs/>
              </w:rPr>
              <w:t>4</w:t>
            </w:r>
            <w:r w:rsidRPr="00F95A36">
              <w:rPr>
                <w:rFonts w:ascii="Helvetica Neue" w:hAnsi="Helvetica Neue"/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Seleziona una singola istanza di un evento ricorrente per modificarla, annullarla o eliminarla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Il sistema chiede all'attore se desidera applicare l'azione "Solo a questa istanza" oppure "A tutti gli eventi della ricorrenza"</w:t>
            </w:r>
          </w:p>
        </w:tc>
      </w:tr>
      <w:tr w:rsidR="00F95A36" w:rsidRPr="003E54BF" w:rsidTr="00F95A36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F95A36">
              <w:rPr>
                <w:rFonts w:ascii="Helvetica Neue" w:hAnsi="Helvetica Neue"/>
                <w:b/>
                <w:bCs/>
              </w:rPr>
              <w:t>X</w:t>
            </w:r>
            <w:r w:rsidRPr="003E54BF">
              <w:rPr>
                <w:rFonts w:ascii="Helvetica Neue" w:hAnsi="Helvetica Neue"/>
                <w:b/>
                <w:bCs/>
              </w:rPr>
              <w:t>4.</w:t>
            </w:r>
            <w:r w:rsidRPr="00F95A36">
              <w:rPr>
                <w:rFonts w:ascii="Helvetica Neue" w:hAnsi="Helvetica Neue"/>
                <w:b/>
                <w:bCs/>
              </w:rPr>
              <w:t>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  <w:i/>
                <w:iCs/>
              </w:rPr>
            </w:pPr>
            <w:r w:rsidRPr="003E54BF">
              <w:rPr>
                <w:rFonts w:ascii="Helvetica Neue" w:hAnsi="Helvetica Neue"/>
              </w:rPr>
              <w:t>Sceglie "Solo a questa istanza" ed effettua l'operazione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Applica la modifica/eliminazione esclusivamente all'evento selezionato, differenziandolo, ma mantenendolo logicamente legato alla serie</w:t>
            </w:r>
          </w:p>
        </w:tc>
      </w:tr>
      <w:tr w:rsidR="00F95A36" w:rsidRPr="003E54BF" w:rsidTr="00F95A36">
        <w:trPr>
          <w:trHeight w:val="388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  <w:i/>
                <w:iCs/>
              </w:rPr>
            </w:pPr>
            <w:r w:rsidRPr="00F95A36">
              <w:rPr>
                <w:rFonts w:ascii="Helvetica Neue" w:hAnsi="Helvetica Neue"/>
                <w:i/>
                <w:iCs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</w:rPr>
            </w:pPr>
          </w:p>
        </w:tc>
      </w:tr>
    </w:tbl>
    <w:p w:rsidR="00F95A36" w:rsidRPr="003E54BF" w:rsidRDefault="00F95A36" w:rsidP="00F95A36">
      <w:pPr>
        <w:pStyle w:val="Corpo"/>
        <w:rPr>
          <w:rFonts w:ascii="Helvetica Neue" w:hAnsi="Helvetica Neue"/>
        </w:rPr>
      </w:pPr>
    </w:p>
    <w:p w:rsidR="00F95A36" w:rsidRPr="003E54BF" w:rsidRDefault="00F95A36" w:rsidP="00F95A36">
      <w:pPr>
        <w:pStyle w:val="Corpo"/>
        <w:rPr>
          <w:rFonts w:ascii="Helvetica Neue" w:hAnsi="Helvetica Neue"/>
        </w:rPr>
      </w:pPr>
    </w:p>
    <w:tbl>
      <w:tblPr>
        <w:tblpPr w:leftFromText="141" w:rightFromText="141" w:vertAnchor="page" w:horzAnchor="margin" w:tblpXSpec="center" w:tblpY="2636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F95A36" w:rsidRPr="003E54BF" w:rsidTr="00F95A36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F95A36">
              <w:rPr>
                <w:rFonts w:ascii="Helvetica Neue" w:hAnsi="Helvetica Neue"/>
                <w:b/>
                <w:bCs/>
              </w:rPr>
              <w:lastRenderedPageBreak/>
              <w:t>#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F95A36">
              <w:rPr>
                <w:rFonts w:ascii="Helvetica Neue" w:hAnsi="Helvetica Neue"/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F95A36">
              <w:rPr>
                <w:rFonts w:ascii="Helvetica Neue" w:hAnsi="Helvetica Neue"/>
                <w:b/>
                <w:bCs/>
              </w:rPr>
              <w:t>Sistema</w:t>
            </w:r>
          </w:p>
        </w:tc>
      </w:tr>
      <w:tr w:rsidR="00F95A36" w:rsidRPr="003E54BF" w:rsidTr="00F95A36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F95A36">
              <w:rPr>
                <w:rFonts w:ascii="Helvetica Neue" w:hAnsi="Helvetica Neue"/>
                <w:b/>
                <w:bCs/>
              </w:rPr>
              <w:t>X</w:t>
            </w:r>
            <w:r w:rsidRPr="003E54BF">
              <w:rPr>
                <w:rFonts w:ascii="Helvetica Neue" w:hAnsi="Helvetica Neue"/>
                <w:b/>
                <w:bCs/>
              </w:rPr>
              <w:t>5</w:t>
            </w:r>
            <w:r w:rsidRPr="00F95A36">
              <w:rPr>
                <w:rFonts w:ascii="Helvetica Neue" w:hAnsi="Helvetica Neue"/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Seleziona l'evento ricorrente per modificarne la frequenza o il numero totale di ripetizioni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Richiede i nuovi parametri della ricorrenza</w:t>
            </w:r>
          </w:p>
        </w:tc>
      </w:tr>
      <w:tr w:rsidR="00F95A36" w:rsidRPr="003E54BF" w:rsidTr="00F95A36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F95A36">
              <w:rPr>
                <w:rFonts w:ascii="Helvetica Neue" w:hAnsi="Helvetica Neue"/>
                <w:b/>
                <w:bCs/>
              </w:rPr>
              <w:t>X</w:t>
            </w:r>
            <w:r w:rsidRPr="003E54BF">
              <w:rPr>
                <w:rFonts w:ascii="Helvetica Neue" w:hAnsi="Helvetica Neue"/>
                <w:b/>
                <w:bCs/>
              </w:rPr>
              <w:t>5.</w:t>
            </w:r>
            <w:r w:rsidRPr="00F95A36">
              <w:rPr>
                <w:rFonts w:ascii="Helvetica Neue" w:hAnsi="Helvetica Neue"/>
                <w:b/>
                <w:bCs/>
              </w:rPr>
              <w:t>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  <w:i/>
                <w:iCs/>
              </w:rPr>
            </w:pPr>
            <w:r w:rsidRPr="003E54BF">
              <w:rPr>
                <w:rFonts w:ascii="Helvetica Neue" w:hAnsi="Helvetica Neue"/>
              </w:rPr>
              <w:t>Inserisce i nuovi parametri e conferma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Mantiene inalterate le istanze già passate/pianificate; genera eventuali nuove istanze modellandole sull'evento capofila; elimina eventuali istanze in eccesso generate dalla vecchia regola</w:t>
            </w:r>
          </w:p>
        </w:tc>
      </w:tr>
      <w:tr w:rsidR="00F95A36" w:rsidRPr="003E54BF" w:rsidTr="00F95A36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  <w:i/>
                <w:iCs/>
              </w:rPr>
            </w:pPr>
            <w:r w:rsidRPr="00F95A36">
              <w:rPr>
                <w:rFonts w:ascii="Helvetica Neue" w:hAnsi="Helvetica Neue"/>
                <w:i/>
                <w:iCs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95A36" w:rsidRPr="00F95A36" w:rsidRDefault="00F95A36" w:rsidP="00F95A36">
            <w:pPr>
              <w:pStyle w:val="Corpo"/>
              <w:rPr>
                <w:rFonts w:ascii="Helvetica Neue" w:hAnsi="Helvetica Neue"/>
              </w:rPr>
            </w:pPr>
          </w:p>
        </w:tc>
      </w:tr>
    </w:tbl>
    <w:p w:rsidR="00F95A36" w:rsidRPr="003E54BF" w:rsidRDefault="00F95A36" w:rsidP="00F95A36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t>Estensione X5</w:t>
      </w:r>
    </w:p>
    <w:p w:rsidR="00005A77" w:rsidRPr="003E54BF" w:rsidRDefault="00005A77" w:rsidP="00D34987">
      <w:pPr>
        <w:pStyle w:val="Corpo"/>
        <w:rPr>
          <w:rFonts w:ascii="Helvetica Neue" w:hAnsi="Helvetica Neue"/>
        </w:rPr>
      </w:pPr>
    </w:p>
    <w:p w:rsidR="00F95A36" w:rsidRPr="003E54BF" w:rsidRDefault="00F95A36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3E54BF">
      <w:pPr>
        <w:pStyle w:val="Titolo"/>
        <w:spacing w:after="400"/>
        <w:jc w:val="center"/>
        <w:rPr>
          <w:rFonts w:ascii="Helvetica Neue" w:eastAsia="Fredericka the Great" w:hAnsi="Helvetica Neue" w:cs="Fredericka the Great"/>
          <w:color w:val="019A96"/>
          <w:sz w:val="72"/>
          <w:szCs w:val="72"/>
        </w:rPr>
      </w:pPr>
      <w:r w:rsidRPr="003E54BF">
        <w:rPr>
          <w:rFonts w:ascii="Helvetica Neue" w:eastAsia="Fredericka the Great" w:hAnsi="Helvetica Neue" w:cs="Fredericka the Great"/>
          <w:color w:val="019A96"/>
        </w:rPr>
        <w:lastRenderedPageBreak/>
        <w:t>Supervisionare la Cucina</w:t>
      </w:r>
    </w:p>
    <w:p w:rsidR="003E54BF" w:rsidRPr="003E54BF" w:rsidRDefault="003E54BF" w:rsidP="003E54BF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>Nome caso d</w:t>
      </w:r>
      <w:r w:rsidRPr="003E54BF">
        <w:rPr>
          <w:rFonts w:ascii="Helvetica Neue" w:hAnsi="Helvetica Neue"/>
          <w:b/>
          <w:bCs/>
          <w:rtl/>
        </w:rPr>
        <w:t>’</w:t>
      </w:r>
      <w:r w:rsidRPr="003E54BF">
        <w:rPr>
          <w:rFonts w:ascii="Helvetica Neue" w:hAnsi="Helvetica Neue"/>
          <w:b/>
          <w:bCs/>
        </w:rPr>
        <w:t>uso</w:t>
      </w:r>
      <w:r w:rsidRPr="003E54BF">
        <w:rPr>
          <w:rFonts w:ascii="Helvetica Neue" w:hAnsi="Helvetica Neue"/>
        </w:rPr>
        <w:t xml:space="preserve">: </w:t>
      </w:r>
      <w:r w:rsidRPr="003E54BF">
        <w:rPr>
          <w:rFonts w:ascii="Helvetica Neue" w:hAnsi="Helvetica Neue"/>
        </w:rPr>
        <w:t>Supervisionare la Cucina</w:t>
      </w:r>
    </w:p>
    <w:p w:rsidR="003E54BF" w:rsidRPr="003E54BF" w:rsidRDefault="003E54BF" w:rsidP="003E54BF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Portata: </w:t>
      </w:r>
      <w:r w:rsidRPr="003E54BF">
        <w:rPr>
          <w:rFonts w:ascii="Helvetica Neue" w:hAnsi="Helvetica Neue"/>
          <w:lang w:val="pt-PT"/>
        </w:rPr>
        <w:t>Sistema</w:t>
      </w:r>
    </w:p>
    <w:p w:rsidR="003E54BF" w:rsidRPr="003E54BF" w:rsidRDefault="003E54BF" w:rsidP="003E54BF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Livello: </w:t>
      </w:r>
      <w:r w:rsidRPr="003E54BF">
        <w:rPr>
          <w:rFonts w:ascii="Helvetica Neue" w:hAnsi="Helvetica Neue"/>
        </w:rPr>
        <w:t>Obiettivo utente</w:t>
      </w:r>
    </w:p>
    <w:p w:rsidR="003E54BF" w:rsidRPr="003E54BF" w:rsidRDefault="003E54BF" w:rsidP="003E54BF">
      <w:pPr>
        <w:pStyle w:val="Corpo"/>
        <w:rPr>
          <w:rFonts w:ascii="Helvetica Neue" w:hAnsi="Helvetica Neue"/>
          <w:lang w:val="de-DE"/>
        </w:rPr>
      </w:pPr>
      <w:r w:rsidRPr="003E54BF">
        <w:rPr>
          <w:rFonts w:ascii="Helvetica Neue" w:hAnsi="Helvetica Neue"/>
          <w:b/>
          <w:bCs/>
        </w:rPr>
        <w:t xml:space="preserve">Attore primario: </w:t>
      </w:r>
      <w:proofErr w:type="spellStart"/>
      <w:r w:rsidRPr="003E54BF">
        <w:rPr>
          <w:rFonts w:ascii="Helvetica Neue" w:hAnsi="Helvetica Neue"/>
          <w:lang w:val="de-DE"/>
        </w:rPr>
        <w:t>Organizzatore</w:t>
      </w:r>
      <w:proofErr w:type="spellEnd"/>
    </w:p>
    <w:p w:rsidR="003E54BF" w:rsidRPr="003E54BF" w:rsidRDefault="003E54BF" w:rsidP="003E54BF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Parti </w:t>
      </w:r>
      <w:proofErr w:type="spellStart"/>
      <w:proofErr w:type="gramStart"/>
      <w:r w:rsidRPr="003E54BF">
        <w:rPr>
          <w:rFonts w:ascii="Helvetica Neue" w:hAnsi="Helvetica Neue"/>
          <w:b/>
          <w:bCs/>
        </w:rPr>
        <w:t>Interessate:</w:t>
      </w:r>
      <w:r w:rsidRPr="003E54BF">
        <w:rPr>
          <w:rFonts w:ascii="Helvetica Neue" w:hAnsi="Helvetica Neue"/>
        </w:rPr>
        <w:t>Cuochi</w:t>
      </w:r>
      <w:proofErr w:type="spellEnd"/>
      <w:proofErr w:type="gramEnd"/>
      <w:r w:rsidRPr="003E54BF">
        <w:rPr>
          <w:rFonts w:ascii="Helvetica Neue" w:hAnsi="Helvetica Neue"/>
        </w:rPr>
        <w:t>, Chef</w:t>
      </w:r>
    </w:p>
    <w:p w:rsidR="003E54BF" w:rsidRPr="003E54BF" w:rsidRDefault="003E54BF" w:rsidP="003E54BF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Pre-condizioni: </w:t>
      </w:r>
      <w:r w:rsidRPr="003E54BF">
        <w:rPr>
          <w:rFonts w:ascii="Helvetica Neue" w:hAnsi="Helvetica Neue"/>
        </w:rPr>
        <w:t>L</w:t>
      </w:r>
      <w:r w:rsidRPr="003E54BF">
        <w:rPr>
          <w:rFonts w:ascii="Helvetica Neue" w:hAnsi="Helvetica Neue"/>
          <w:rtl/>
        </w:rPr>
        <w:t>’</w:t>
      </w:r>
      <w:r w:rsidRPr="003E54BF">
        <w:rPr>
          <w:rFonts w:ascii="Helvetica Neue" w:hAnsi="Helvetica Neue"/>
        </w:rPr>
        <w:t>attore deve essere autenticato come Organizzatore</w:t>
      </w:r>
    </w:p>
    <w:tbl>
      <w:tblPr>
        <w:tblStyle w:val="TableNormal"/>
        <w:tblpPr w:leftFromText="141" w:rightFromText="141" w:vertAnchor="page" w:horzAnchor="margin" w:tblpXSpec="center" w:tblpY="5837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70"/>
        <w:gridCol w:w="5490"/>
        <w:gridCol w:w="4455"/>
      </w:tblGrid>
      <w:tr w:rsidR="003E54BF" w:rsidRPr="003E54BF" w:rsidTr="002D2F8C">
        <w:trPr>
          <w:trHeight w:val="36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3E54BF" w:rsidRDefault="003E54BF" w:rsidP="002D2F8C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E54BF" w:rsidRPr="003E54BF" w:rsidRDefault="003E54BF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E54BF" w:rsidRPr="003E54BF" w:rsidRDefault="003E54BF" w:rsidP="002D2F8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3E54BF" w:rsidRPr="003E54BF" w:rsidTr="002D2F8C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3E54BF" w:rsidRDefault="003E54BF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1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3E54BF" w:rsidRDefault="003E54BF" w:rsidP="002D2F8C">
            <w:pPr>
              <w:pStyle w:val="Corpo"/>
              <w:widowControl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Richiede di visualizzare lo stato dei lavori in cucina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3E54BF" w:rsidRDefault="003E54BF" w:rsidP="002D2F8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Richiede di specificare il criterio di ricerca (es. per data, per turno preparatorio specifico, o per evento)</w:t>
            </w:r>
          </w:p>
        </w:tc>
      </w:tr>
      <w:tr w:rsidR="003E54BF" w:rsidRPr="003E54BF" w:rsidTr="002D2F8C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3E54BF" w:rsidRDefault="003E54BF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2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3E54BF" w:rsidRDefault="003E54BF" w:rsidP="002D2F8C">
            <w:pPr>
              <w:pStyle w:val="Corpo"/>
              <w:widowControl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Inserisce il criterio desiderato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3E54BF" w:rsidRDefault="003E54BF" w:rsidP="002D2F8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Fornisce il tabellone o l'elenco dei compiti assegnati ai cuochi per il criterio selezionato</w:t>
            </w:r>
          </w:p>
        </w:tc>
      </w:tr>
      <w:tr w:rsidR="003E54BF" w:rsidRPr="003E54BF" w:rsidTr="002D2F8C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3E54BF" w:rsidRDefault="003E54BF" w:rsidP="002D2F8C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color w:val="000000"/>
                <w:sz w:val="24"/>
                <w:szCs w:val="24"/>
                <w:u w:color="000000"/>
              </w:rPr>
              <w:t>3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3E54BF" w:rsidRDefault="003E54BF" w:rsidP="002D2F8C">
            <w:pPr>
              <w:pStyle w:val="Corpo"/>
              <w:widowControl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Consulta lo stato di ogni compito (es. da eseguire, completato) e il relativo cuoco assegnato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3E54BF" w:rsidRDefault="003E54BF" w:rsidP="002D2F8C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Registra i servizi associati all'evento</w:t>
            </w:r>
          </w:p>
        </w:tc>
      </w:tr>
      <w:tr w:rsidR="003E54BF" w:rsidRPr="003E54BF" w:rsidTr="002D2F8C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3E54BF" w:rsidRDefault="003E54BF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3E54BF" w:rsidRDefault="003E54BF" w:rsidP="002D2F8C">
            <w:pPr>
              <w:pStyle w:val="Corpo"/>
              <w:widowControl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3E54BF" w:rsidRDefault="003E54BF" w:rsidP="002D2F8C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tbl>
      <w:tblPr>
        <w:tblpPr w:leftFromText="141" w:rightFromText="141" w:vertAnchor="page" w:horzAnchor="margin" w:tblpXSpec="center" w:tblpY="11888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3E54BF" w:rsidRPr="003E54BF" w:rsidTr="003E54BF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F95A36">
              <w:rPr>
                <w:rFonts w:ascii="Helvetica Neue" w:hAnsi="Helvetica Neue"/>
                <w:b/>
                <w:bCs/>
              </w:rPr>
              <w:t>#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F95A36">
              <w:rPr>
                <w:rFonts w:ascii="Helvetica Neue" w:hAnsi="Helvetica Neue"/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F95A36">
              <w:rPr>
                <w:rFonts w:ascii="Helvetica Neue" w:hAnsi="Helvetica Neue"/>
                <w:b/>
                <w:bCs/>
              </w:rPr>
              <w:t>Sistema</w:t>
            </w:r>
          </w:p>
        </w:tc>
      </w:tr>
      <w:tr w:rsidR="003E54BF" w:rsidRPr="003E54BF" w:rsidTr="003E54BF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3E54BF">
              <w:rPr>
                <w:rFonts w:ascii="Helvetica Neue" w:hAnsi="Helvetica Neue"/>
                <w:b/>
                <w:bCs/>
              </w:rPr>
              <w:t>2a</w:t>
            </w:r>
            <w:r w:rsidRPr="00F95A36">
              <w:rPr>
                <w:rFonts w:ascii="Helvetica Neue" w:hAnsi="Helvetica Neue"/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Inserisce un criterio di ricerca per cui non esistono turni o compiti assegnati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Mostra un messaggio informativo indicando l'assenza di lavori preparatori per il criterio selezionato</w:t>
            </w:r>
          </w:p>
        </w:tc>
      </w:tr>
      <w:tr w:rsidR="003E54BF" w:rsidRPr="003E54BF" w:rsidTr="003E54BF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  <w:i/>
                <w:iCs/>
              </w:rPr>
            </w:pPr>
            <w:r w:rsidRPr="003E54BF">
              <w:rPr>
                <w:rFonts w:ascii="Helvetica Neue" w:hAnsi="Helvetica Neue"/>
                <w:i/>
                <w:iCs/>
              </w:rPr>
              <w:t>Il flusso torna al passo 1 o termina il caso d'uso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</w:rPr>
            </w:pPr>
          </w:p>
        </w:tc>
      </w:tr>
    </w:tbl>
    <w:p w:rsidR="003E54BF" w:rsidRPr="003E54BF" w:rsidRDefault="003E54BF" w:rsidP="003E54BF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Garanzie di successo o post-condizioni: </w:t>
      </w:r>
      <w:r w:rsidRPr="003E54BF">
        <w:rPr>
          <w:rFonts w:ascii="Helvetica Neue" w:hAnsi="Helvetica Neue"/>
        </w:rPr>
        <w:t>L'attore ha consultato con successo lo stato di avanzamento delle preparazioni relative a uno o più turni di cucina.</w:t>
      </w: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3E54BF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t xml:space="preserve">Estensione </w:t>
      </w:r>
      <w:r w:rsidRPr="003E54BF">
        <w:rPr>
          <w:rFonts w:ascii="Helvetica Neue" w:hAnsi="Helvetica Neue"/>
        </w:rPr>
        <w:t>2a</w:t>
      </w: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p w:rsidR="003E54BF" w:rsidRPr="003E54BF" w:rsidRDefault="003E54BF" w:rsidP="003E54BF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lastRenderedPageBreak/>
        <w:t xml:space="preserve">Estensione </w:t>
      </w:r>
      <w:r w:rsidRPr="003E54BF">
        <w:rPr>
          <w:rFonts w:ascii="Helvetica Neue" w:hAnsi="Helvetica Neue"/>
        </w:rPr>
        <w:t>3</w:t>
      </w:r>
      <w:r w:rsidRPr="003E54BF">
        <w:rPr>
          <w:rFonts w:ascii="Helvetica Neue" w:hAnsi="Helvetica Neue"/>
        </w:rPr>
        <w:t>a</w:t>
      </w:r>
    </w:p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tbl>
      <w:tblPr>
        <w:tblpPr w:leftFromText="141" w:rightFromText="141" w:vertAnchor="page" w:horzAnchor="margin" w:tblpXSpec="center" w:tblpY="2422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3E54BF" w:rsidRPr="003E54BF" w:rsidTr="003E54BF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F95A36">
              <w:rPr>
                <w:rFonts w:ascii="Helvetica Neue" w:hAnsi="Helvetica Neue"/>
                <w:b/>
                <w:bCs/>
              </w:rPr>
              <w:t>#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F95A36">
              <w:rPr>
                <w:rFonts w:ascii="Helvetica Neue" w:hAnsi="Helvetica Neue"/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F95A36">
              <w:rPr>
                <w:rFonts w:ascii="Helvetica Neue" w:hAnsi="Helvetica Neue"/>
                <w:b/>
                <w:bCs/>
              </w:rPr>
              <w:t>Sistema</w:t>
            </w:r>
          </w:p>
        </w:tc>
      </w:tr>
      <w:tr w:rsidR="003E54BF" w:rsidRPr="003E54BF" w:rsidTr="003E54BF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  <w:b/>
                <w:bCs/>
              </w:rPr>
            </w:pPr>
            <w:r w:rsidRPr="003E54BF">
              <w:rPr>
                <w:rFonts w:ascii="Helvetica Neue" w:hAnsi="Helvetica Neue"/>
                <w:b/>
                <w:bCs/>
              </w:rPr>
              <w:t>3</w:t>
            </w:r>
            <w:r w:rsidRPr="003E54BF">
              <w:rPr>
                <w:rFonts w:ascii="Helvetica Neue" w:hAnsi="Helvetica Neue"/>
                <w:b/>
                <w:bCs/>
              </w:rPr>
              <w:t>a</w:t>
            </w:r>
            <w:r w:rsidRPr="00F95A36">
              <w:rPr>
                <w:rFonts w:ascii="Helvetica Neue" w:hAnsi="Helvetica Neue"/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Applica un filtro aggiuntivo ai risultati mostrati (ad esempio, visualizzare solo i compiti di un singolo cuoco o solo i compiti non ancora completati)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</w:rPr>
            </w:pPr>
            <w:r w:rsidRPr="003E54BF">
              <w:rPr>
                <w:rFonts w:ascii="Helvetica Neue" w:hAnsi="Helvetica Neue"/>
              </w:rPr>
              <w:t>Aggiorna la visualizzazione mostrando solo i compiti che rispettano il nuovo filtro</w:t>
            </w:r>
          </w:p>
        </w:tc>
      </w:tr>
      <w:tr w:rsidR="003E54BF" w:rsidRPr="003E54BF" w:rsidTr="003E54BF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  <w:i/>
                <w:iCs/>
              </w:rPr>
            </w:pPr>
            <w:r w:rsidRPr="003E54BF">
              <w:rPr>
                <w:rFonts w:ascii="Helvetica Neue" w:hAnsi="Helvetica Neue"/>
                <w:i/>
                <w:iCs/>
              </w:rPr>
              <w:t>Il flusso riprende dal passo 3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E54BF" w:rsidRPr="00F95A36" w:rsidRDefault="003E54BF" w:rsidP="003E54BF">
            <w:pPr>
              <w:pStyle w:val="Corpo"/>
              <w:rPr>
                <w:rFonts w:ascii="Helvetica Neue" w:hAnsi="Helvetica Neue"/>
              </w:rPr>
            </w:pPr>
          </w:p>
        </w:tc>
      </w:tr>
    </w:tbl>
    <w:p w:rsidR="003E54BF" w:rsidRPr="003E54BF" w:rsidRDefault="003E54BF" w:rsidP="00D34987">
      <w:pPr>
        <w:pStyle w:val="Corpo"/>
        <w:rPr>
          <w:rFonts w:ascii="Helvetica Neue" w:hAnsi="Helvetica Neue"/>
        </w:rPr>
      </w:pPr>
    </w:p>
    <w:sectPr w:rsidR="003E54BF" w:rsidRPr="003E54B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xygen">
    <w:panose1 w:val="02000503000000000000"/>
    <w:charset w:val="4D"/>
    <w:family w:val="auto"/>
    <w:pitch w:val="variable"/>
    <w:sig w:usb0="A00000EF" w:usb1="4000204B" w:usb2="00000000" w:usb3="00000000" w:csb0="00000093" w:csb1="00000000"/>
  </w:font>
  <w:font w:name="Bitter">
    <w:altName w:val="Cambria"/>
    <w:panose1 w:val="020B0604020202020204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Fredericka the Great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de-DE" w:vendorID="64" w:dllVersion="4096" w:nlCheck="1" w:checkStyle="0"/>
  <w:activeWritingStyle w:appName="MSWord" w:lang="it-IT" w:vendorID="64" w:dllVersion="4096" w:nlCheck="1" w:checkStyle="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26A"/>
    <w:rsid w:val="00005A77"/>
    <w:rsid w:val="0005126A"/>
    <w:rsid w:val="003E54BF"/>
    <w:rsid w:val="00430934"/>
    <w:rsid w:val="004B35E4"/>
    <w:rsid w:val="00514F44"/>
    <w:rsid w:val="00520F92"/>
    <w:rsid w:val="005677F8"/>
    <w:rsid w:val="0068663D"/>
    <w:rsid w:val="006926F4"/>
    <w:rsid w:val="006D5097"/>
    <w:rsid w:val="00715C09"/>
    <w:rsid w:val="007A20F3"/>
    <w:rsid w:val="00952382"/>
    <w:rsid w:val="0096009B"/>
    <w:rsid w:val="00992AAE"/>
    <w:rsid w:val="00AD12FC"/>
    <w:rsid w:val="00BB0025"/>
    <w:rsid w:val="00D34987"/>
    <w:rsid w:val="00DC45BD"/>
    <w:rsid w:val="00E32341"/>
    <w:rsid w:val="00F9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6CA7E"/>
  <w15:chartTrackingRefBased/>
  <w15:docId w15:val="{2F483ABA-920B-3E40-96B3-6E73F8E27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E54BF"/>
  </w:style>
  <w:style w:type="paragraph" w:styleId="Titolo1">
    <w:name w:val="heading 1"/>
    <w:basedOn w:val="Normale"/>
    <w:next w:val="Normale"/>
    <w:link w:val="Titolo1Carattere"/>
    <w:uiPriority w:val="9"/>
    <w:qFormat/>
    <w:rsid w:val="00051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51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51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51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51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51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51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51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51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51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51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51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5126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5126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5126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5126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5126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5126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51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51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51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51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51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5126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5126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5126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51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5126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5126A"/>
    <w:rPr>
      <w:b/>
      <w:bCs/>
      <w:smallCaps/>
      <w:color w:val="0F4761" w:themeColor="accent1" w:themeShade="BF"/>
      <w:spacing w:val="5"/>
    </w:rPr>
  </w:style>
  <w:style w:type="paragraph" w:customStyle="1" w:styleId="Corpo">
    <w:name w:val="Corpo"/>
    <w:rsid w:val="0005126A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  <w:jc w:val="both"/>
    </w:pPr>
    <w:rPr>
      <w:rFonts w:ascii="Oxygen" w:eastAsia="Oxygen" w:hAnsi="Oxygen" w:cs="Oxygen"/>
      <w:color w:val="000000"/>
      <w:kern w:val="0"/>
      <w:u w:color="000000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Intestazione">
    <w:name w:val="header"/>
    <w:next w:val="Corpo"/>
    <w:link w:val="IntestazioneCarattere"/>
    <w:rsid w:val="0005126A"/>
    <w:pPr>
      <w:keepNext/>
      <w:keepLines/>
      <w:widowControl w:val="0"/>
      <w:pBdr>
        <w:top w:val="nil"/>
        <w:left w:val="nil"/>
        <w:bottom w:val="nil"/>
        <w:right w:val="nil"/>
        <w:between w:val="nil"/>
        <w:bar w:val="nil"/>
      </w:pBdr>
      <w:spacing w:before="400" w:after="300" w:line="276" w:lineRule="auto"/>
      <w:jc w:val="both"/>
      <w:outlineLvl w:val="0"/>
    </w:pPr>
    <w:rPr>
      <w:rFonts w:ascii="Bitter" w:eastAsia="Bitter" w:hAnsi="Bitter" w:cs="Bitter"/>
      <w:b/>
      <w:bCs/>
      <w:color w:val="00615E"/>
      <w:kern w:val="0"/>
      <w:sz w:val="36"/>
      <w:szCs w:val="36"/>
      <w:u w:color="00615E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IntestazioneCarattere">
    <w:name w:val="Intestazione Carattere"/>
    <w:basedOn w:val="Carpredefinitoparagrafo"/>
    <w:link w:val="Intestazione"/>
    <w:rsid w:val="0005126A"/>
    <w:rPr>
      <w:rFonts w:ascii="Bitter" w:eastAsia="Bitter" w:hAnsi="Bitter" w:cs="Bitter"/>
      <w:b/>
      <w:bCs/>
      <w:color w:val="00615E"/>
      <w:kern w:val="0"/>
      <w:sz w:val="36"/>
      <w:szCs w:val="36"/>
      <w:u w:color="00615E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citation-165">
    <w:name w:val="citation-165"/>
    <w:basedOn w:val="Carpredefinitoparagrafo"/>
    <w:rsid w:val="0005126A"/>
  </w:style>
  <w:style w:type="table" w:customStyle="1" w:styleId="TableNormal">
    <w:name w:val="Table Normal"/>
    <w:rsid w:val="0005126A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it-IT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Intestazione2">
    <w:name w:val="Intestazione 2"/>
    <w:next w:val="Corpo"/>
    <w:rsid w:val="0005126A"/>
    <w:pPr>
      <w:keepNext/>
      <w:keepLines/>
      <w:widowControl w:val="0"/>
      <w:pBdr>
        <w:top w:val="nil"/>
        <w:left w:val="nil"/>
        <w:bottom w:val="nil"/>
        <w:right w:val="nil"/>
        <w:between w:val="nil"/>
        <w:bar w:val="nil"/>
      </w:pBdr>
      <w:spacing w:before="200" w:after="200" w:line="240" w:lineRule="auto"/>
      <w:outlineLvl w:val="1"/>
    </w:pPr>
    <w:rPr>
      <w:rFonts w:ascii="Bitter" w:eastAsia="Bitter" w:hAnsi="Bitter" w:cs="Bitter"/>
      <w:b/>
      <w:bCs/>
      <w:color w:val="354D51"/>
      <w:kern w:val="0"/>
      <w:sz w:val="28"/>
      <w:szCs w:val="28"/>
      <w:u w:color="354D51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Intestazione3">
    <w:name w:val="Intestazione 3"/>
    <w:next w:val="Corpo"/>
    <w:rsid w:val="0005126A"/>
    <w:pPr>
      <w:keepNext/>
      <w:keepLines/>
      <w:widowControl w:val="0"/>
      <w:pBdr>
        <w:top w:val="nil"/>
        <w:left w:val="nil"/>
        <w:bottom w:val="nil"/>
        <w:right w:val="nil"/>
        <w:between w:val="nil"/>
        <w:bar w:val="nil"/>
      </w:pBdr>
      <w:spacing w:before="160" w:after="0" w:line="276" w:lineRule="auto"/>
      <w:jc w:val="both"/>
      <w:outlineLvl w:val="2"/>
    </w:pPr>
    <w:rPr>
      <w:rFonts w:ascii="Bitter" w:eastAsia="Bitter" w:hAnsi="Bitter" w:cs="Bitter"/>
      <w:b/>
      <w:bCs/>
      <w:color w:val="0C3635"/>
      <w:kern w:val="0"/>
      <w:u w:color="0C3635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NormaleWeb">
    <w:name w:val="Normal (Web)"/>
    <w:basedOn w:val="Normale"/>
    <w:uiPriority w:val="99"/>
    <w:unhideWhenUsed/>
    <w:rsid w:val="006D5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citation-164">
    <w:name w:val="citation-164"/>
    <w:basedOn w:val="Carpredefinitoparagrafo"/>
    <w:rsid w:val="006D5097"/>
  </w:style>
  <w:style w:type="character" w:customStyle="1" w:styleId="citation-162">
    <w:name w:val="citation-162"/>
    <w:basedOn w:val="Carpredefinitoparagrafo"/>
    <w:rsid w:val="006D5097"/>
  </w:style>
  <w:style w:type="character" w:customStyle="1" w:styleId="citation-161">
    <w:name w:val="citation-161"/>
    <w:basedOn w:val="Carpredefinitoparagrafo"/>
    <w:rsid w:val="006D5097"/>
  </w:style>
  <w:style w:type="character" w:customStyle="1" w:styleId="citation-160">
    <w:name w:val="citation-160"/>
    <w:basedOn w:val="Carpredefinitoparagrafo"/>
    <w:rsid w:val="00715C09"/>
  </w:style>
  <w:style w:type="character" w:customStyle="1" w:styleId="citation-246">
    <w:name w:val="citation-246"/>
    <w:basedOn w:val="Carpredefinitoparagrafo"/>
    <w:rsid w:val="00514F44"/>
  </w:style>
  <w:style w:type="character" w:customStyle="1" w:styleId="citation-245">
    <w:name w:val="citation-245"/>
    <w:basedOn w:val="Carpredefinitoparagrafo"/>
    <w:rsid w:val="00514F44"/>
  </w:style>
  <w:style w:type="character" w:customStyle="1" w:styleId="citation-244">
    <w:name w:val="citation-244"/>
    <w:basedOn w:val="Carpredefinitoparagrafo"/>
    <w:rsid w:val="00514F44"/>
  </w:style>
  <w:style w:type="character" w:customStyle="1" w:styleId="citation-243">
    <w:name w:val="citation-243"/>
    <w:basedOn w:val="Carpredefinitoparagrafo"/>
    <w:rsid w:val="00514F44"/>
  </w:style>
  <w:style w:type="character" w:customStyle="1" w:styleId="citation-241">
    <w:name w:val="citation-241"/>
    <w:basedOn w:val="Carpredefinitoparagrafo"/>
    <w:rsid w:val="00514F44"/>
  </w:style>
  <w:style w:type="character" w:customStyle="1" w:styleId="citation-239">
    <w:name w:val="citation-239"/>
    <w:basedOn w:val="Carpredefinitoparagrafo"/>
    <w:rsid w:val="00514F44"/>
  </w:style>
  <w:style w:type="character" w:customStyle="1" w:styleId="citation-237">
    <w:name w:val="citation-237"/>
    <w:basedOn w:val="Carpredefinitoparagrafo"/>
    <w:rsid w:val="00514F44"/>
  </w:style>
  <w:style w:type="character" w:customStyle="1" w:styleId="citation-232">
    <w:name w:val="citation-232"/>
    <w:basedOn w:val="Carpredefinitoparagrafo"/>
    <w:rsid w:val="00E32341"/>
  </w:style>
  <w:style w:type="character" w:customStyle="1" w:styleId="citation-231">
    <w:name w:val="citation-231"/>
    <w:basedOn w:val="Carpredefinitoparagrafo"/>
    <w:rsid w:val="00E323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14</Pages>
  <Words>2053</Words>
  <Characters>11707</Characters>
  <Application>Microsoft Office Word</Application>
  <DocSecurity>0</DocSecurity>
  <Lines>97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Serranò</dc:creator>
  <cp:keywords/>
  <dc:description/>
  <cp:lastModifiedBy>Manuel Serranò</cp:lastModifiedBy>
  <cp:revision>7</cp:revision>
  <dcterms:created xsi:type="dcterms:W3CDTF">2026-03-27T12:29:00Z</dcterms:created>
  <dcterms:modified xsi:type="dcterms:W3CDTF">2026-03-27T14:46:00Z</dcterms:modified>
</cp:coreProperties>
</file>