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624C4" w14:textId="77777777" w:rsidR="00981E1F" w:rsidRDefault="00E747F0" w:rsidP="009E6864">
      <w:pPr>
        <w:pStyle w:val="1"/>
        <w:rPr>
          <w:rtl/>
        </w:rPr>
      </w:pPr>
      <w:r>
        <w:rPr>
          <w:rFonts w:hint="cs"/>
          <w:rtl/>
        </w:rPr>
        <w:t>וקטורים</w:t>
      </w:r>
    </w:p>
    <w:p w14:paraId="075D41BB" w14:textId="77777777" w:rsidR="00226184" w:rsidRDefault="00226184" w:rsidP="00226184">
      <w:pPr>
        <w:pStyle w:val="2"/>
        <w:numPr>
          <w:ilvl w:val="0"/>
          <w:numId w:val="16"/>
        </w:numPr>
        <w:ind w:left="-264"/>
        <w:rPr>
          <w:b w:val="0"/>
          <w:bCs/>
          <w:sz w:val="36"/>
          <w:rtl/>
        </w:rPr>
      </w:pPr>
      <w:r>
        <w:rPr>
          <w:rFonts w:hint="cs"/>
          <w:b w:val="0"/>
          <w:sz w:val="36"/>
          <w:rtl/>
        </w:rPr>
        <w:t>הגדרה</w:t>
      </w:r>
    </w:p>
    <w:p w14:paraId="1FAF6433" w14:textId="77777777" w:rsidR="005A28AB" w:rsidRPr="005A28AB" w:rsidRDefault="005A28AB" w:rsidP="005A28AB">
      <w:pPr>
        <w:rPr>
          <w:rtl/>
        </w:rPr>
      </w:pPr>
      <w:r>
        <w:rPr>
          <w:rFonts w:hint="cs"/>
          <w:rtl/>
        </w:rPr>
        <w:t xml:space="preserve">וקטור הוא קבוצה של מספרים ממשיים מסודרים. כל איבר ממוספר מ-1 עד </w:t>
      </w:r>
      <w:r>
        <w:t>n</w:t>
      </w:r>
      <w:r>
        <w:rPr>
          <w:rFonts w:hint="cs"/>
          <w:rtl/>
        </w:rPr>
        <w:t xml:space="preserve">, כאשר </w:t>
      </w:r>
      <w:r>
        <w:t>n</w:t>
      </w:r>
      <w:r>
        <w:rPr>
          <w:rFonts w:hint="cs"/>
          <w:rtl/>
        </w:rPr>
        <w:t xml:space="preserve"> הוא מספר האיברים בוקטור, יכול להיות מ-1 ועד אינסוף. גודל הוקטור נקרא גם מימד, "וקטור בעל מימד </w:t>
      </w:r>
      <w:r>
        <w:t>n</w:t>
      </w:r>
      <w:r>
        <w:rPr>
          <w:rFonts w:hint="cs"/>
          <w:rtl/>
        </w:rPr>
        <w:t>"</w:t>
      </w:r>
      <w:r w:rsidR="00553784">
        <w:rPr>
          <w:rFonts w:hint="cs"/>
          <w:rtl/>
        </w:rPr>
        <w:t>.</w:t>
      </w:r>
    </w:p>
    <w:p w14:paraId="26A3B406" w14:textId="77777777" w:rsidR="005C4EF0" w:rsidRPr="005C4EF0" w:rsidRDefault="005C4EF0" w:rsidP="005A28AB">
      <w:pPr>
        <w:rPr>
          <w:sz w:val="10"/>
          <w:szCs w:val="10"/>
          <w:rtl/>
        </w:rPr>
      </w:pPr>
    </w:p>
    <w:p w14:paraId="713E0632" w14:textId="77777777" w:rsidR="00981E1F" w:rsidRPr="00F91780" w:rsidRDefault="005A28AB" w:rsidP="005A28AB">
      <w:pPr>
        <w:rPr>
          <w:rtl/>
        </w:rPr>
      </w:pPr>
      <w:r>
        <w:rPr>
          <w:rtl/>
        </w:rPr>
        <w:t xml:space="preserve">סימון: </w:t>
      </w:r>
      <w:r>
        <w:t>u</w:t>
      </w:r>
      <w:r w:rsidR="00553784">
        <w:t xml:space="preserve"> </w:t>
      </w:r>
      <w:r>
        <w:t>=</w:t>
      </w:r>
      <w:r w:rsidR="00553784">
        <w:t xml:space="preserve"> </w:t>
      </w:r>
      <w:r w:rsidR="00F91780">
        <w:t>(u</w:t>
      </w:r>
      <w:r w:rsidR="00F91780">
        <w:rPr>
          <w:vertAlign w:val="subscript"/>
        </w:rPr>
        <w:t>1</w:t>
      </w:r>
      <w:r>
        <w:t>,</w:t>
      </w:r>
      <w:r w:rsidR="007D1CC7">
        <w:t xml:space="preserve"> </w:t>
      </w:r>
      <w:r w:rsidR="00F91780">
        <w:t>u</w:t>
      </w:r>
      <w:r w:rsidR="00F91780">
        <w:rPr>
          <w:vertAlign w:val="subscript"/>
        </w:rPr>
        <w:t>2</w:t>
      </w:r>
      <w:r>
        <w:t>,</w:t>
      </w:r>
      <w:r w:rsidR="007D1CC7">
        <w:t xml:space="preserve"> </w:t>
      </w:r>
      <w:r w:rsidR="00F91780">
        <w:t>u</w:t>
      </w:r>
      <w:r w:rsidR="00F91780">
        <w:rPr>
          <w:vertAlign w:val="subscript"/>
        </w:rPr>
        <w:t>3</w:t>
      </w:r>
      <w:r>
        <w:t>,</w:t>
      </w:r>
      <w:r w:rsidR="007D1CC7">
        <w:t xml:space="preserve"> </w:t>
      </w:r>
      <w:r>
        <w:t>…,</w:t>
      </w:r>
      <w:r w:rsidR="007D1CC7">
        <w:t xml:space="preserve"> </w:t>
      </w:r>
      <w:r w:rsidR="00F91780">
        <w:t>u</w:t>
      </w:r>
      <w:r w:rsidR="00F91780">
        <w:rPr>
          <w:vertAlign w:val="subscript"/>
        </w:rPr>
        <w:t>n</w:t>
      </w:r>
      <w:r>
        <w:t>)</w:t>
      </w:r>
      <w:r>
        <w:rPr>
          <w:rtl/>
        </w:rPr>
        <w:t xml:space="preserve"> כאשר </w:t>
      </w:r>
      <w:r w:rsidR="00177DE5">
        <w:t xml:space="preserve"> </w:t>
      </w:r>
      <w:r w:rsidR="00F91780">
        <w:t>u</w:t>
      </w:r>
      <w:r w:rsidR="00F91780">
        <w:rPr>
          <w:vertAlign w:val="subscript"/>
        </w:rPr>
        <w:t>i</w:t>
      </w:r>
      <w:r w:rsidR="00130DB1">
        <w:rPr>
          <w:rFonts w:ascii="Cambria Math" w:hAnsi="Cambria Math" w:cs="Cambria Math"/>
        </w:rPr>
        <w:t xml:space="preserve"> </w:t>
      </w:r>
      <w:r>
        <w:rPr>
          <w:rFonts w:ascii="Cambria Math" w:hAnsi="Cambria Math" w:cs="Cambria Math"/>
        </w:rPr>
        <w:t>∈</w:t>
      </w:r>
      <w:r w:rsidR="00130DB1">
        <w:rPr>
          <w:rFonts w:ascii="Cambria Math" w:hAnsi="Cambria Math" w:cs="Cambria Math"/>
        </w:rPr>
        <w:t xml:space="preserve"> </w:t>
      </w:r>
      <w:r>
        <w:rPr>
          <w:rFonts w:ascii="Cambria Math" w:hAnsi="Cambria Math" w:cs="Cambria Math"/>
        </w:rPr>
        <w:t>𝐑</w:t>
      </w:r>
      <w:r w:rsidR="00177DE5">
        <w:rPr>
          <w:rFonts w:hint="cs"/>
          <w:rtl/>
        </w:rPr>
        <w:t xml:space="preserve">  </w:t>
      </w:r>
      <w:r w:rsidR="00177DE5" w:rsidRPr="00177DE5">
        <w:rPr>
          <w:rFonts w:ascii="Cambria Math" w:eastAsiaTheme="minorHAnsi" w:hAnsi="Cambria Math" w:cs="Cambria Math"/>
          <w:spacing w:val="0"/>
          <w:kern w:val="0"/>
        </w:rPr>
        <w:t>(1≤i≤n)</w:t>
      </w:r>
      <w:r w:rsidR="00F91780">
        <w:rPr>
          <w:rFonts w:hint="cs"/>
          <w:rtl/>
        </w:rPr>
        <w:t xml:space="preserve">. </w:t>
      </w:r>
      <w:r w:rsidR="002C6E04">
        <w:t>u</w:t>
      </w:r>
      <w:r w:rsidR="002C6E04">
        <w:rPr>
          <w:vertAlign w:val="subscript"/>
        </w:rPr>
        <w:t>i</w:t>
      </w:r>
      <w:r w:rsidR="00F91780">
        <w:rPr>
          <w:rFonts w:hint="cs"/>
          <w:rtl/>
        </w:rPr>
        <w:t xml:space="preserve"> </w:t>
      </w:r>
      <w:r w:rsidR="00F91780">
        <w:rPr>
          <w:rtl/>
        </w:rPr>
        <w:t>נקרא</w:t>
      </w:r>
      <w:r w:rsidR="00F91780" w:rsidRPr="00F91780">
        <w:rPr>
          <w:rtl/>
        </w:rPr>
        <w:t xml:space="preserve"> </w:t>
      </w:r>
      <w:r w:rsidR="004312CD">
        <w:rPr>
          <w:rFonts w:hint="cs"/>
          <w:rtl/>
        </w:rPr>
        <w:t>"</w:t>
      </w:r>
      <w:r w:rsidR="00D63D16">
        <w:rPr>
          <w:rFonts w:hint="cs"/>
          <w:rtl/>
        </w:rPr>
        <w:t>רכיב</w:t>
      </w:r>
      <w:r w:rsidR="004312CD">
        <w:rPr>
          <w:rFonts w:hint="cs"/>
          <w:rtl/>
        </w:rPr>
        <w:t>"</w:t>
      </w:r>
      <w:r w:rsidR="00F91780" w:rsidRPr="00F91780">
        <w:rPr>
          <w:rtl/>
        </w:rPr>
        <w:t xml:space="preserve"> של הוקטור </w:t>
      </w:r>
      <w:r w:rsidR="00F91780" w:rsidRPr="00F91780">
        <w:t>u</w:t>
      </w:r>
      <w:r w:rsidR="003A2A4F">
        <w:rPr>
          <w:rFonts w:hint="cs"/>
          <w:rtl/>
        </w:rPr>
        <w:t>.</w:t>
      </w:r>
    </w:p>
    <w:p w14:paraId="738098F5" w14:textId="77777777" w:rsidR="00C96CB4" w:rsidRDefault="00C96CB4" w:rsidP="00763DC5">
      <w:pPr>
        <w:rPr>
          <w:rtl/>
        </w:rPr>
      </w:pPr>
    </w:p>
    <w:p w14:paraId="2778E551" w14:textId="77777777" w:rsidR="00C96CB4" w:rsidRDefault="00C96CB4" w:rsidP="00C96CB4">
      <w:pPr>
        <w:pStyle w:val="2"/>
        <w:numPr>
          <w:ilvl w:val="0"/>
          <w:numId w:val="16"/>
        </w:numPr>
        <w:ind w:left="-264"/>
        <w:rPr>
          <w:b w:val="0"/>
          <w:bCs/>
          <w:sz w:val="36"/>
          <w:rtl/>
        </w:rPr>
      </w:pPr>
      <w:r>
        <w:rPr>
          <w:rFonts w:hint="cs"/>
          <w:b w:val="0"/>
          <w:sz w:val="36"/>
          <w:rtl/>
        </w:rPr>
        <w:t>פעולות על וקטורים</w:t>
      </w:r>
    </w:p>
    <w:p w14:paraId="64022712" w14:textId="77777777" w:rsidR="00C96CB4" w:rsidRDefault="001C4149" w:rsidP="007C153B">
      <w:pPr>
        <w:pStyle w:val="3"/>
        <w:rPr>
          <w:rtl/>
        </w:rPr>
      </w:pPr>
      <w:r>
        <w:rPr>
          <w:rFonts w:hint="cs"/>
          <w:rtl/>
        </w:rPr>
        <w:t>סכום וקטורים</w:t>
      </w:r>
    </w:p>
    <w:p w14:paraId="41A1C4CA" w14:textId="77777777" w:rsidR="00255FF9" w:rsidRDefault="005B4D88" w:rsidP="005B4D88">
      <w:pPr>
        <w:rPr>
          <w:rtl/>
        </w:rPr>
      </w:pPr>
      <w:r>
        <w:rPr>
          <w:rtl/>
        </w:rPr>
        <w:t>סכום</w:t>
      </w:r>
      <w:r w:rsidR="00255FF9">
        <w:rPr>
          <w:rtl/>
        </w:rPr>
        <w:t xml:space="preserve"> וקטורים הוא וקטור שרכיביו הם סכומים של רכיבי הוקטורים המחוברים</w:t>
      </w:r>
      <w:r w:rsidR="00255FF9">
        <w:rPr>
          <w:rFonts w:hint="cs"/>
          <w:rtl/>
        </w:rPr>
        <w:t xml:space="preserve"> </w:t>
      </w:r>
      <w:r w:rsidR="00255FF9">
        <w:rPr>
          <w:rtl/>
        </w:rPr>
        <w:t>בהתאמה.</w:t>
      </w:r>
      <w:r>
        <w:rPr>
          <w:rFonts w:hint="cs"/>
          <w:rtl/>
        </w:rPr>
        <w:t xml:space="preserve"> </w:t>
      </w:r>
      <w:r w:rsidR="00255FF9">
        <w:rPr>
          <w:rtl/>
        </w:rPr>
        <w:t>כלומר:</w:t>
      </w:r>
    </w:p>
    <w:p w14:paraId="76075EC2" w14:textId="77777777" w:rsidR="00255FF9" w:rsidRDefault="00255FF9" w:rsidP="00255FF9">
      <w:pPr>
        <w:rPr>
          <w:rtl/>
        </w:rPr>
      </w:pPr>
      <w:r>
        <w:rPr>
          <w:rtl/>
        </w:rPr>
        <w:t>אם</w:t>
      </w:r>
      <w:r>
        <w:rPr>
          <w:rFonts w:hint="cs"/>
          <w:rtl/>
        </w:rPr>
        <w:t>:</w:t>
      </w:r>
      <w:r>
        <w:rPr>
          <w:rtl/>
        </w:rPr>
        <w:t xml:space="preserve"> </w:t>
      </w:r>
      <w:r>
        <w:t xml:space="preserve">u = </w:t>
      </w:r>
      <w:r w:rsidR="003C415B">
        <w:t>(u</w:t>
      </w:r>
      <w:r w:rsidR="003C415B">
        <w:rPr>
          <w:vertAlign w:val="subscript"/>
        </w:rPr>
        <w:t>1</w:t>
      </w:r>
      <w:r>
        <w:t xml:space="preserve">, </w:t>
      </w:r>
      <w:r w:rsidR="003C415B">
        <w:t>u</w:t>
      </w:r>
      <w:r w:rsidR="003C415B">
        <w:rPr>
          <w:vertAlign w:val="subscript"/>
        </w:rPr>
        <w:t>2</w:t>
      </w:r>
      <w:r>
        <w:t xml:space="preserve">, </w:t>
      </w:r>
      <w:r w:rsidR="003C415B">
        <w:t>u</w:t>
      </w:r>
      <w:r w:rsidR="003C415B">
        <w:rPr>
          <w:vertAlign w:val="subscript"/>
        </w:rPr>
        <w:t>3</w:t>
      </w:r>
      <w:r>
        <w:t>, …,</w:t>
      </w:r>
      <w:r w:rsidR="003C415B">
        <w:t xml:space="preserve"> u</w:t>
      </w:r>
      <w:r w:rsidR="003C415B">
        <w:rPr>
          <w:vertAlign w:val="subscript"/>
        </w:rPr>
        <w:t>n</w:t>
      </w:r>
      <w:r>
        <w:t>),</w:t>
      </w:r>
      <w:r w:rsidR="00CF6A5F">
        <w:t xml:space="preserve">  </w:t>
      </w:r>
      <w:r>
        <w:t xml:space="preserve"> v = </w:t>
      </w:r>
      <w:r w:rsidR="003C415B">
        <w:t>(v</w:t>
      </w:r>
      <w:r w:rsidR="003C415B">
        <w:rPr>
          <w:vertAlign w:val="subscript"/>
        </w:rPr>
        <w:t>1</w:t>
      </w:r>
      <w:r>
        <w:t xml:space="preserve">, </w:t>
      </w:r>
      <w:r w:rsidR="003C415B">
        <w:t>v</w:t>
      </w:r>
      <w:r w:rsidR="003C415B">
        <w:rPr>
          <w:vertAlign w:val="subscript"/>
        </w:rPr>
        <w:t>2</w:t>
      </w:r>
      <w:r>
        <w:t xml:space="preserve">, </w:t>
      </w:r>
      <w:r w:rsidR="003C415B">
        <w:t>v</w:t>
      </w:r>
      <w:r w:rsidR="003C415B">
        <w:rPr>
          <w:vertAlign w:val="subscript"/>
        </w:rPr>
        <w:t>3</w:t>
      </w:r>
      <w:r>
        <w:t xml:space="preserve">, …, </w:t>
      </w:r>
      <w:r w:rsidR="003C415B">
        <w:t>v</w:t>
      </w:r>
      <w:r w:rsidR="003C415B">
        <w:rPr>
          <w:vertAlign w:val="subscript"/>
        </w:rPr>
        <w:t>n</w:t>
      </w:r>
      <w:r>
        <w:t>)</w:t>
      </w:r>
      <w:r w:rsidR="00CF6A5F">
        <w:t xml:space="preserve">     </w:t>
      </w:r>
      <w:r w:rsidR="00CF6A5F">
        <w:rPr>
          <w:rFonts w:hint="cs"/>
          <w:rtl/>
        </w:rPr>
        <w:t>.</w:t>
      </w:r>
    </w:p>
    <w:p w14:paraId="13CB2F77" w14:textId="77777777" w:rsidR="005B4D88" w:rsidRDefault="00255FF9" w:rsidP="005B4D88">
      <w:pPr>
        <w:rPr>
          <w:rtl/>
        </w:rPr>
      </w:pPr>
      <w:r>
        <w:rPr>
          <w:rtl/>
        </w:rPr>
        <w:t>אז</w:t>
      </w:r>
      <w:r>
        <w:rPr>
          <w:rFonts w:hint="cs"/>
          <w:rtl/>
        </w:rPr>
        <w:t>:</w:t>
      </w:r>
      <w:r w:rsidR="00CF6A5F">
        <w:rPr>
          <w:rFonts w:hint="cs"/>
          <w:rtl/>
        </w:rPr>
        <w:t xml:space="preserve">     </w:t>
      </w:r>
      <w:r>
        <w:rPr>
          <w:rtl/>
        </w:rPr>
        <w:t xml:space="preserve"> </w:t>
      </w:r>
      <w:r>
        <w:t xml:space="preserve">u + v = </w:t>
      </w:r>
      <w:r w:rsidR="00920FCF">
        <w:t>(u</w:t>
      </w:r>
      <w:r w:rsidR="00920FCF">
        <w:rPr>
          <w:vertAlign w:val="subscript"/>
        </w:rPr>
        <w:t>1</w:t>
      </w:r>
      <w:r>
        <w:t xml:space="preserve"> + </w:t>
      </w:r>
      <w:r w:rsidR="00920FCF">
        <w:t>v</w:t>
      </w:r>
      <w:r w:rsidR="00920FCF">
        <w:rPr>
          <w:vertAlign w:val="subscript"/>
        </w:rPr>
        <w:t>1</w:t>
      </w:r>
      <w:r>
        <w:t xml:space="preserve">, </w:t>
      </w:r>
      <w:r w:rsidR="00920FCF">
        <w:t>u</w:t>
      </w:r>
      <w:r w:rsidR="00920FCF">
        <w:rPr>
          <w:vertAlign w:val="subscript"/>
        </w:rPr>
        <w:t>2</w:t>
      </w:r>
      <w:r>
        <w:t xml:space="preserve"> + </w:t>
      </w:r>
      <w:r w:rsidR="00920FCF">
        <w:t>v</w:t>
      </w:r>
      <w:r w:rsidR="00920FCF">
        <w:rPr>
          <w:vertAlign w:val="subscript"/>
        </w:rPr>
        <w:t>2</w:t>
      </w:r>
      <w:r>
        <w:t xml:space="preserve">, </w:t>
      </w:r>
      <w:r w:rsidR="00920FCF">
        <w:t>u</w:t>
      </w:r>
      <w:r w:rsidR="00920FCF">
        <w:rPr>
          <w:vertAlign w:val="subscript"/>
        </w:rPr>
        <w:t>3</w:t>
      </w:r>
      <w:r>
        <w:t xml:space="preserve"> + </w:t>
      </w:r>
      <w:r w:rsidR="00920FCF">
        <w:t>v</w:t>
      </w:r>
      <w:r w:rsidR="00920FCF">
        <w:rPr>
          <w:vertAlign w:val="subscript"/>
        </w:rPr>
        <w:t>3</w:t>
      </w:r>
      <w:r>
        <w:t xml:space="preserve">, …, </w:t>
      </w:r>
      <w:r w:rsidR="00920FCF">
        <w:t>u</w:t>
      </w:r>
      <w:r w:rsidR="00920FCF">
        <w:rPr>
          <w:vertAlign w:val="subscript"/>
        </w:rPr>
        <w:t>n</w:t>
      </w:r>
      <w:r>
        <w:t xml:space="preserve"> + </w:t>
      </w:r>
      <w:r w:rsidR="003C415B">
        <w:t>v</w:t>
      </w:r>
      <w:r w:rsidR="003C415B">
        <w:rPr>
          <w:vertAlign w:val="subscript"/>
        </w:rPr>
        <w:t>n</w:t>
      </w:r>
      <w:r>
        <w:t>)</w:t>
      </w:r>
      <w:r w:rsidR="00CF6A5F">
        <w:rPr>
          <w:rFonts w:hint="cs"/>
          <w:rtl/>
        </w:rPr>
        <w:t>.</w:t>
      </w:r>
      <w:r w:rsidR="005B4D88">
        <w:rPr>
          <w:rFonts w:hint="cs"/>
          <w:rtl/>
        </w:rPr>
        <w:t xml:space="preserve"> </w:t>
      </w:r>
    </w:p>
    <w:p w14:paraId="74E8ACC9" w14:textId="77777777" w:rsidR="00981E1F" w:rsidRDefault="00CF6A5F" w:rsidP="005B4D88">
      <w:pPr>
        <w:rPr>
          <w:rtl/>
        </w:rPr>
      </w:pPr>
      <w:r>
        <w:rPr>
          <w:rFonts w:hint="cs"/>
          <w:rtl/>
        </w:rPr>
        <w:t>סכום של וקטורים ממימדים שונים אינו מוגדר.</w:t>
      </w:r>
    </w:p>
    <w:p w14:paraId="1D39A2F1" w14:textId="77777777" w:rsidR="00F7183D" w:rsidRDefault="00F7183D" w:rsidP="005B4D88">
      <w:pPr>
        <w:rPr>
          <w:rtl/>
        </w:rPr>
      </w:pPr>
    </w:p>
    <w:p w14:paraId="472CBE35" w14:textId="77777777" w:rsidR="00F7183D" w:rsidRDefault="00F7183D" w:rsidP="007C153B">
      <w:pPr>
        <w:pStyle w:val="3"/>
        <w:rPr>
          <w:rtl/>
        </w:rPr>
      </w:pPr>
      <w:r>
        <w:rPr>
          <w:rFonts w:hint="cs"/>
          <w:rtl/>
        </w:rPr>
        <w:t>מכפלה של וקטור בסקלר</w:t>
      </w:r>
    </w:p>
    <w:p w14:paraId="1A89DC1C" w14:textId="77777777" w:rsidR="00F7183D" w:rsidRDefault="00F7183D" w:rsidP="00F7183D">
      <w:pPr>
        <w:rPr>
          <w:rtl/>
        </w:rPr>
      </w:pPr>
      <w:r>
        <w:rPr>
          <w:rtl/>
        </w:rPr>
        <w:t>מכפלת וקטור בסקלר הוא וקטור שרכיביו הם כפולות בסקלר של רכיבי הוקטור</w:t>
      </w:r>
      <w:r>
        <w:rPr>
          <w:rFonts w:hint="cs"/>
          <w:rtl/>
        </w:rPr>
        <w:t xml:space="preserve"> </w:t>
      </w:r>
      <w:r>
        <w:rPr>
          <w:rtl/>
        </w:rPr>
        <w:t>המוכפל.</w:t>
      </w:r>
      <w:r>
        <w:rPr>
          <w:rFonts w:hint="cs"/>
          <w:rtl/>
        </w:rPr>
        <w:t xml:space="preserve"> </w:t>
      </w:r>
      <w:r>
        <w:rPr>
          <w:rtl/>
        </w:rPr>
        <w:t>כלומר:</w:t>
      </w:r>
    </w:p>
    <w:p w14:paraId="35CDE461" w14:textId="77777777" w:rsidR="00F7183D" w:rsidRDefault="00F7183D" w:rsidP="00F7183D">
      <w:pPr>
        <w:rPr>
          <w:rtl/>
        </w:rPr>
      </w:pPr>
      <w:r>
        <w:rPr>
          <w:rtl/>
        </w:rPr>
        <w:t>אם</w:t>
      </w:r>
      <w:r>
        <w:rPr>
          <w:rFonts w:hint="cs"/>
          <w:rtl/>
        </w:rPr>
        <w:t>:</w:t>
      </w:r>
      <w:r w:rsidR="00B65F2A">
        <w:rPr>
          <w:rFonts w:hint="cs"/>
          <w:rtl/>
        </w:rPr>
        <w:t xml:space="preserve">  </w:t>
      </w:r>
      <w:r>
        <w:rPr>
          <w:rFonts w:hint="cs"/>
          <w:rtl/>
        </w:rPr>
        <w:t xml:space="preserve"> </w:t>
      </w:r>
      <w:r>
        <w:rPr>
          <w:rtl/>
        </w:rPr>
        <w:t xml:space="preserve"> </w:t>
      </w:r>
      <w:r>
        <w:t xml:space="preserve">u = </w:t>
      </w:r>
      <w:r w:rsidR="003C415B">
        <w:t>(u</w:t>
      </w:r>
      <w:r w:rsidR="003C415B">
        <w:rPr>
          <w:vertAlign w:val="subscript"/>
        </w:rPr>
        <w:t>1</w:t>
      </w:r>
      <w:r>
        <w:t xml:space="preserve">, </w:t>
      </w:r>
      <w:r w:rsidR="00813E45">
        <w:t>u</w:t>
      </w:r>
      <w:r w:rsidR="003C415B">
        <w:rPr>
          <w:vertAlign w:val="subscript"/>
        </w:rPr>
        <w:t>2</w:t>
      </w:r>
      <w:r>
        <w:t xml:space="preserve">, </w:t>
      </w:r>
      <w:r w:rsidR="00813E45">
        <w:t>u</w:t>
      </w:r>
      <w:r w:rsidR="003C415B">
        <w:rPr>
          <w:vertAlign w:val="subscript"/>
        </w:rPr>
        <w:t>3</w:t>
      </w:r>
      <w:r>
        <w:t xml:space="preserve">, …, </w:t>
      </w:r>
      <w:r w:rsidR="004E4F0A">
        <w:t>u</w:t>
      </w:r>
      <w:r w:rsidR="003C415B">
        <w:rPr>
          <w:vertAlign w:val="subscript"/>
        </w:rPr>
        <w:t>n</w:t>
      </w:r>
      <w:r>
        <w:t xml:space="preserve">) , k </w:t>
      </w:r>
      <w:r>
        <w:rPr>
          <w:rFonts w:ascii="Cambria Math" w:hAnsi="Cambria Math" w:cs="Cambria Math"/>
        </w:rPr>
        <w:t>∈ 𝐑</w:t>
      </w:r>
    </w:p>
    <w:p w14:paraId="36BF3EA5" w14:textId="77777777" w:rsidR="00F7183D" w:rsidRDefault="00F7183D" w:rsidP="00F7183D">
      <w:pPr>
        <w:rPr>
          <w:rtl/>
        </w:rPr>
      </w:pPr>
      <w:r>
        <w:rPr>
          <w:rtl/>
        </w:rPr>
        <w:t>אז</w:t>
      </w:r>
      <w:r w:rsidR="00B65F2A">
        <w:rPr>
          <w:rFonts w:hint="cs"/>
          <w:rtl/>
        </w:rPr>
        <w:t xml:space="preserve">:    </w:t>
      </w:r>
      <w:r>
        <w:rPr>
          <w:rtl/>
        </w:rPr>
        <w:t xml:space="preserve"> </w:t>
      </w:r>
      <w:r>
        <w:t xml:space="preserve">ku = </w:t>
      </w:r>
      <w:r w:rsidR="004312CD">
        <w:t>(ku</w:t>
      </w:r>
      <w:r w:rsidR="004312CD">
        <w:rPr>
          <w:vertAlign w:val="subscript"/>
        </w:rPr>
        <w:t>1</w:t>
      </w:r>
      <w:r>
        <w:t xml:space="preserve">, </w:t>
      </w:r>
      <w:r w:rsidR="004312CD">
        <w:t>ku</w:t>
      </w:r>
      <w:r w:rsidR="004312CD">
        <w:rPr>
          <w:vertAlign w:val="subscript"/>
        </w:rPr>
        <w:t>2</w:t>
      </w:r>
      <w:r>
        <w:t xml:space="preserve">, </w:t>
      </w:r>
      <w:r w:rsidR="004312CD">
        <w:t>ku</w:t>
      </w:r>
      <w:r w:rsidR="004312CD">
        <w:rPr>
          <w:vertAlign w:val="subscript"/>
        </w:rPr>
        <w:t>3</w:t>
      </w:r>
      <w:r>
        <w:t xml:space="preserve">, …, </w:t>
      </w:r>
      <w:r w:rsidR="004312CD">
        <w:t>ku</w:t>
      </w:r>
      <w:r w:rsidR="004312CD">
        <w:rPr>
          <w:vertAlign w:val="subscript"/>
        </w:rPr>
        <w:t>n</w:t>
      </w:r>
      <w:r>
        <w:t>)</w:t>
      </w:r>
    </w:p>
    <w:p w14:paraId="61D31EE0" w14:textId="77777777" w:rsidR="00F53268" w:rsidRDefault="00F53268" w:rsidP="00F7183D">
      <w:pPr>
        <w:rPr>
          <w:rtl/>
        </w:rPr>
      </w:pPr>
    </w:p>
    <w:p w14:paraId="7B545688" w14:textId="77777777" w:rsidR="00F53268" w:rsidRDefault="00F53268" w:rsidP="007C153B">
      <w:pPr>
        <w:pStyle w:val="3"/>
        <w:rPr>
          <w:rtl/>
        </w:rPr>
      </w:pPr>
      <w:r>
        <w:rPr>
          <w:rFonts w:hint="cs"/>
          <w:rtl/>
        </w:rPr>
        <w:t>מכפלה סקלרית</w:t>
      </w:r>
    </w:p>
    <w:p w14:paraId="6D889378" w14:textId="77777777" w:rsidR="00F53268" w:rsidRDefault="00F53268" w:rsidP="00F53268">
      <w:pPr>
        <w:rPr>
          <w:rtl/>
        </w:rPr>
      </w:pPr>
      <w:r>
        <w:rPr>
          <w:rFonts w:hint="cs"/>
          <w:rtl/>
        </w:rPr>
        <w:t xml:space="preserve">היא מכפלה בין שני וקטורים או יותר בעלי אותו מימד, התוצאה של המכפלה היא </w:t>
      </w:r>
      <w:r w:rsidR="00650186">
        <w:rPr>
          <w:rFonts w:hint="cs"/>
          <w:rtl/>
        </w:rPr>
        <w:t>סקלר</w:t>
      </w:r>
      <w:r>
        <w:rPr>
          <w:rFonts w:hint="cs"/>
          <w:rtl/>
        </w:rPr>
        <w:t xml:space="preserve"> שהוא סכום מכפלות ר</w:t>
      </w:r>
      <w:r w:rsidR="00D931A9">
        <w:rPr>
          <w:rFonts w:hint="cs"/>
          <w:rtl/>
        </w:rPr>
        <w:t>כ</w:t>
      </w:r>
      <w:r>
        <w:rPr>
          <w:rFonts w:hint="cs"/>
          <w:rtl/>
        </w:rPr>
        <w:t>יבי הוקטורים המוכפלים בהתאמה.</w:t>
      </w:r>
    </w:p>
    <w:p w14:paraId="2B8E4A5F" w14:textId="77777777" w:rsidR="001559DA" w:rsidRDefault="001559DA" w:rsidP="001559DA">
      <w:pPr>
        <w:rPr>
          <w:rtl/>
        </w:rPr>
      </w:pPr>
      <w:r>
        <w:rPr>
          <w:rtl/>
        </w:rPr>
        <w:t>אם</w:t>
      </w:r>
      <w:r>
        <w:rPr>
          <w:rFonts w:hint="cs"/>
          <w:rtl/>
        </w:rPr>
        <w:t xml:space="preserve">:   </w:t>
      </w:r>
      <w:r>
        <w:rPr>
          <w:rtl/>
        </w:rPr>
        <w:t xml:space="preserve"> </w:t>
      </w:r>
      <w:r>
        <w:t>u = (u</w:t>
      </w:r>
      <w:r>
        <w:rPr>
          <w:vertAlign w:val="subscript"/>
        </w:rPr>
        <w:t>1</w:t>
      </w:r>
      <w:r>
        <w:t>, u</w:t>
      </w:r>
      <w:r>
        <w:rPr>
          <w:vertAlign w:val="subscript"/>
        </w:rPr>
        <w:t>2</w:t>
      </w:r>
      <w:r>
        <w:t>, u</w:t>
      </w:r>
      <w:r>
        <w:rPr>
          <w:vertAlign w:val="subscript"/>
        </w:rPr>
        <w:t>3</w:t>
      </w:r>
      <w:r>
        <w:t>, …, u</w:t>
      </w:r>
      <w:r>
        <w:rPr>
          <w:vertAlign w:val="subscript"/>
        </w:rPr>
        <w:t>n</w:t>
      </w:r>
      <w:r>
        <w:t>) , v = (v</w:t>
      </w:r>
      <w:r>
        <w:rPr>
          <w:vertAlign w:val="subscript"/>
        </w:rPr>
        <w:t>1</w:t>
      </w:r>
      <w:r>
        <w:t xml:space="preserve"> ,v</w:t>
      </w:r>
      <w:r>
        <w:rPr>
          <w:vertAlign w:val="subscript"/>
        </w:rPr>
        <w:t>2</w:t>
      </w:r>
      <w:r>
        <w:t>, v</w:t>
      </w:r>
      <w:r>
        <w:rPr>
          <w:vertAlign w:val="subscript"/>
        </w:rPr>
        <w:t>3</w:t>
      </w:r>
      <w:r>
        <w:t>, …, v</w:t>
      </w:r>
      <w:r>
        <w:rPr>
          <w:vertAlign w:val="subscript"/>
        </w:rPr>
        <w:t>n</w:t>
      </w:r>
      <w:r>
        <w:t>)</w:t>
      </w:r>
    </w:p>
    <w:p w14:paraId="0CC7E805" w14:textId="77777777" w:rsidR="001559DA" w:rsidRDefault="001559DA" w:rsidP="001559DA">
      <w:pPr>
        <w:rPr>
          <w:rtl/>
        </w:rPr>
      </w:pPr>
      <w:r>
        <w:rPr>
          <w:rtl/>
        </w:rPr>
        <w:t>אז</w:t>
      </w:r>
      <w:r>
        <w:rPr>
          <w:rFonts w:hint="cs"/>
          <w:rtl/>
        </w:rPr>
        <w:t>:</w:t>
      </w:r>
      <w:r>
        <w:rPr>
          <w:rtl/>
        </w:rPr>
        <w:t xml:space="preserve"> </w:t>
      </w:r>
      <w:r>
        <w:t xml:space="preserve">u </w:t>
      </w:r>
      <w:r>
        <w:rPr>
          <w:rFonts w:ascii="Arial" w:hAnsi="Arial" w:cs="Arial"/>
        </w:rPr>
        <w:t xml:space="preserve">∙ </w:t>
      </w:r>
      <w:r>
        <w:t xml:space="preserve">v = </w:t>
      </w:r>
      <w:r w:rsidR="00784798">
        <w:t>u</w:t>
      </w:r>
      <w:r w:rsidR="00784798">
        <w:rPr>
          <w:vertAlign w:val="subscript"/>
        </w:rPr>
        <w:t>1</w:t>
      </w:r>
      <w:r>
        <w:rPr>
          <w:rFonts w:ascii="Arial" w:hAnsi="Arial" w:cs="Arial"/>
        </w:rPr>
        <w:t>∙</w:t>
      </w:r>
      <w:r w:rsidR="00784798">
        <w:t>v</w:t>
      </w:r>
      <w:r w:rsidR="00784798">
        <w:rPr>
          <w:vertAlign w:val="subscript"/>
        </w:rPr>
        <w:t>1</w:t>
      </w:r>
      <w:r>
        <w:t xml:space="preserve"> + </w:t>
      </w:r>
      <w:r w:rsidR="00784798">
        <w:t>u</w:t>
      </w:r>
      <w:r w:rsidR="00784798">
        <w:rPr>
          <w:vertAlign w:val="subscript"/>
        </w:rPr>
        <w:t>2</w:t>
      </w:r>
      <w:r>
        <w:rPr>
          <w:rFonts w:ascii="Arial" w:hAnsi="Arial" w:cs="Arial"/>
        </w:rPr>
        <w:t>∙</w:t>
      </w:r>
      <w:r w:rsidR="00784798">
        <w:t>v</w:t>
      </w:r>
      <w:r w:rsidR="00784798">
        <w:rPr>
          <w:vertAlign w:val="subscript"/>
        </w:rPr>
        <w:t>2</w:t>
      </w:r>
      <w:r>
        <w:t xml:space="preserve"> + </w:t>
      </w:r>
      <w:r w:rsidR="00784798">
        <w:t>u</w:t>
      </w:r>
      <w:r w:rsidR="00784798">
        <w:rPr>
          <w:vertAlign w:val="subscript"/>
        </w:rPr>
        <w:t>3</w:t>
      </w:r>
      <w:r>
        <w:rPr>
          <w:rFonts w:ascii="Arial" w:hAnsi="Arial" w:cs="Arial"/>
        </w:rPr>
        <w:t>∙</w:t>
      </w:r>
      <w:r w:rsidR="00784798">
        <w:t>v</w:t>
      </w:r>
      <w:r w:rsidR="00784798">
        <w:rPr>
          <w:vertAlign w:val="subscript"/>
        </w:rPr>
        <w:t>3</w:t>
      </w:r>
      <w:r>
        <w:t xml:space="preserve">  +</w:t>
      </w:r>
      <w:r>
        <w:rPr>
          <w:rFonts w:ascii="Cambria Math" w:hAnsi="Cambria Math" w:cs="Cambria Math"/>
        </w:rPr>
        <w:t xml:space="preserve"> ⋯</w:t>
      </w:r>
      <w:r>
        <w:t xml:space="preserve"> + </w:t>
      </w:r>
      <w:r w:rsidR="00784798">
        <w:t>u</w:t>
      </w:r>
      <w:r w:rsidR="00784798">
        <w:rPr>
          <w:vertAlign w:val="subscript"/>
        </w:rPr>
        <w:t>n</w:t>
      </w:r>
      <w:r>
        <w:rPr>
          <w:rFonts w:ascii="Arial" w:hAnsi="Arial" w:cs="Arial"/>
        </w:rPr>
        <w:t>∙</w:t>
      </w:r>
      <w:r w:rsidR="00784798">
        <w:t>v</w:t>
      </w:r>
      <w:r w:rsidR="00784798">
        <w:rPr>
          <w:vertAlign w:val="subscript"/>
        </w:rPr>
        <w:t>n</w:t>
      </w:r>
      <w:r>
        <w:t xml:space="preserve"> = </w:t>
      </w:r>
      <w:r w:rsidR="00784798">
        <w:t xml:space="preserve">?  </w:t>
      </w:r>
    </w:p>
    <w:p w14:paraId="6C1CC28F" w14:textId="77777777" w:rsidR="002145D7" w:rsidRDefault="002145D7" w:rsidP="001559DA">
      <w:pPr>
        <w:rPr>
          <w:rtl/>
        </w:rPr>
      </w:pPr>
    </w:p>
    <w:p w14:paraId="2660D160" w14:textId="77777777" w:rsidR="002145D7" w:rsidRDefault="002145D7" w:rsidP="007C153B">
      <w:pPr>
        <w:pStyle w:val="3"/>
        <w:rPr>
          <w:rtl/>
        </w:rPr>
      </w:pPr>
      <w:r>
        <w:rPr>
          <w:rFonts w:hint="cs"/>
          <w:rtl/>
        </w:rPr>
        <w:t>תכונות של מכפלה סקלרית ושל וקטורים</w:t>
      </w:r>
    </w:p>
    <w:p w14:paraId="6B4D193A" w14:textId="77777777" w:rsidR="002145D7" w:rsidRDefault="002145D7" w:rsidP="002145D7">
      <w:pPr>
        <w:rPr>
          <w:rtl/>
        </w:rPr>
      </w:pPr>
      <w:r>
        <w:rPr>
          <w:rtl/>
        </w:rPr>
        <w:t xml:space="preserve">יהיו </w:t>
      </w:r>
      <w:r>
        <w:t xml:space="preserve">u, v, w </w:t>
      </w:r>
      <w:r>
        <w:rPr>
          <w:rFonts w:ascii="Cambria Math" w:hAnsi="Cambria Math" w:cs="Cambria Math"/>
        </w:rPr>
        <w:t>∈ 𝐑</w:t>
      </w:r>
      <w:r>
        <w:rPr>
          <w:vertAlign w:val="superscript"/>
        </w:rPr>
        <w:t>n</w:t>
      </w:r>
      <w:r>
        <w:rPr>
          <w:rtl/>
        </w:rPr>
        <w:t xml:space="preserve"> וקטורים</w:t>
      </w:r>
      <w:r w:rsidR="00B8038D">
        <w:rPr>
          <w:rFonts w:hint="cs"/>
          <w:rtl/>
        </w:rPr>
        <w:t>,</w:t>
      </w:r>
      <w:r>
        <w:rPr>
          <w:rtl/>
        </w:rPr>
        <w:t xml:space="preserve"> ויהי </w:t>
      </w:r>
      <w:r>
        <w:t xml:space="preserve">k </w:t>
      </w:r>
      <w:r>
        <w:rPr>
          <w:rFonts w:ascii="Cambria Math" w:hAnsi="Cambria Math" w:cs="Cambria Math"/>
        </w:rPr>
        <w:t xml:space="preserve">∈ </w:t>
      </w:r>
      <w:r>
        <w:t>R</w:t>
      </w:r>
      <w:r>
        <w:rPr>
          <w:rtl/>
        </w:rPr>
        <w:t xml:space="preserve"> סקלר. אז מתקיים:</w:t>
      </w:r>
    </w:p>
    <w:p w14:paraId="07CDBF9C" w14:textId="77777777" w:rsidR="002145D7" w:rsidRDefault="00B70AC7" w:rsidP="002145D7">
      <w:pPr>
        <w:rPr>
          <w:rtl/>
        </w:rPr>
      </w:pPr>
      <w:r>
        <w:rPr>
          <w:rtl/>
        </w:rPr>
        <w:t xml:space="preserve">א. חוק החילוף </w:t>
      </w:r>
      <w:r>
        <w:rPr>
          <w:rFonts w:hint="cs"/>
          <w:rtl/>
        </w:rPr>
        <w:t>(</w:t>
      </w:r>
      <w:r>
        <w:rPr>
          <w:rtl/>
        </w:rPr>
        <w:t>קומוטטיביות</w:t>
      </w:r>
      <w:r>
        <w:rPr>
          <w:rFonts w:hint="cs"/>
          <w:rtl/>
        </w:rPr>
        <w:t xml:space="preserve">)   -  </w:t>
      </w:r>
      <w:r>
        <w:rPr>
          <w:rtl/>
        </w:rPr>
        <w:t xml:space="preserve"> </w:t>
      </w:r>
      <w:r w:rsidR="002145D7">
        <w:t>u</w:t>
      </w:r>
      <w:r>
        <w:t xml:space="preserve"> </w:t>
      </w:r>
      <w:r w:rsidR="002145D7">
        <w:rPr>
          <w:rFonts w:ascii="Arial" w:hAnsi="Arial" w:cs="Arial"/>
        </w:rPr>
        <w:t>∙</w:t>
      </w:r>
      <w:r>
        <w:rPr>
          <w:rFonts w:ascii="Arial" w:hAnsi="Arial" w:cs="Arial"/>
        </w:rPr>
        <w:t xml:space="preserve"> </w:t>
      </w:r>
      <w:r w:rsidR="002145D7">
        <w:t>v</w:t>
      </w:r>
      <w:r>
        <w:t xml:space="preserve"> </w:t>
      </w:r>
      <w:r w:rsidR="002145D7">
        <w:t>=</w:t>
      </w:r>
      <w:r>
        <w:t xml:space="preserve"> </w:t>
      </w:r>
      <w:r w:rsidR="002145D7">
        <w:t>v</w:t>
      </w:r>
      <w:r>
        <w:t xml:space="preserve"> </w:t>
      </w:r>
      <w:r w:rsidR="002145D7">
        <w:rPr>
          <w:rFonts w:ascii="Arial" w:hAnsi="Arial" w:cs="Arial"/>
        </w:rPr>
        <w:t>∙</w:t>
      </w:r>
      <w:r>
        <w:rPr>
          <w:rFonts w:ascii="Arial" w:hAnsi="Arial" w:cs="Arial"/>
        </w:rPr>
        <w:t xml:space="preserve"> </w:t>
      </w:r>
      <w:r w:rsidR="002145D7">
        <w:t>u</w:t>
      </w:r>
    </w:p>
    <w:p w14:paraId="7B3C68C2" w14:textId="77777777" w:rsidR="002145D7" w:rsidRDefault="00133AC4" w:rsidP="002145D7">
      <w:pPr>
        <w:rPr>
          <w:rtl/>
        </w:rPr>
      </w:pPr>
      <w:r>
        <w:rPr>
          <w:rtl/>
        </w:rPr>
        <w:t xml:space="preserve">ב. חוק הקיבוץ </w:t>
      </w:r>
      <w:r>
        <w:rPr>
          <w:rFonts w:hint="cs"/>
          <w:rtl/>
        </w:rPr>
        <w:t>(</w:t>
      </w:r>
      <w:r>
        <w:rPr>
          <w:rtl/>
        </w:rPr>
        <w:t>אסוציאטיביות</w:t>
      </w:r>
      <w:r>
        <w:rPr>
          <w:rFonts w:hint="cs"/>
          <w:rtl/>
        </w:rPr>
        <w:t xml:space="preserve">)  -  </w:t>
      </w:r>
      <w:r w:rsidR="002145D7">
        <w:rPr>
          <w:rtl/>
        </w:rPr>
        <w:t xml:space="preserve"> (</w:t>
      </w:r>
      <w:r w:rsidR="002145D7">
        <w:t>ku)</w:t>
      </w:r>
      <w:r>
        <w:t xml:space="preserve"> </w:t>
      </w:r>
      <w:r w:rsidR="002145D7">
        <w:rPr>
          <w:rFonts w:ascii="Arial" w:hAnsi="Arial" w:cs="Arial"/>
        </w:rPr>
        <w:t>∙</w:t>
      </w:r>
      <w:r>
        <w:rPr>
          <w:rFonts w:ascii="Arial" w:hAnsi="Arial" w:cs="Arial"/>
        </w:rPr>
        <w:t xml:space="preserve"> </w:t>
      </w:r>
      <w:r w:rsidR="002145D7">
        <w:t>v</w:t>
      </w:r>
      <w:r>
        <w:t xml:space="preserve"> </w:t>
      </w:r>
      <w:r w:rsidR="002145D7">
        <w:t>=</w:t>
      </w:r>
      <w:r>
        <w:t xml:space="preserve"> </w:t>
      </w:r>
      <w:r w:rsidR="002145D7">
        <w:t>k(u</w:t>
      </w:r>
      <w:r>
        <w:t xml:space="preserve"> </w:t>
      </w:r>
      <w:r w:rsidR="002145D7">
        <w:rPr>
          <w:rFonts w:ascii="Arial" w:hAnsi="Arial" w:cs="Arial"/>
        </w:rPr>
        <w:t>∙</w:t>
      </w:r>
      <w:r>
        <w:rPr>
          <w:rFonts w:ascii="Arial" w:hAnsi="Arial" w:cs="Arial"/>
        </w:rPr>
        <w:t xml:space="preserve"> </w:t>
      </w:r>
      <w:r w:rsidR="002145D7">
        <w:t>v</w:t>
      </w:r>
      <w:r w:rsidR="002145D7">
        <w:rPr>
          <w:rtl/>
        </w:rPr>
        <w:t>)</w:t>
      </w:r>
    </w:p>
    <w:p w14:paraId="578BD74E" w14:textId="77777777" w:rsidR="002145D7" w:rsidRPr="0068060A" w:rsidRDefault="00C14803" w:rsidP="002145D7">
      <w:pPr>
        <w:rPr>
          <w:rtl/>
        </w:rPr>
      </w:pPr>
      <w:r>
        <w:rPr>
          <w:rtl/>
        </w:rPr>
        <w:t xml:space="preserve">ג. חוק הפילוג </w:t>
      </w:r>
      <w:r>
        <w:rPr>
          <w:rFonts w:hint="cs"/>
          <w:rtl/>
        </w:rPr>
        <w:t>(</w:t>
      </w:r>
      <w:r>
        <w:rPr>
          <w:rtl/>
        </w:rPr>
        <w:t>דיסטריביוטיביות</w:t>
      </w:r>
      <w:r w:rsidR="0068060A">
        <w:rPr>
          <w:rFonts w:hint="cs"/>
          <w:rtl/>
        </w:rPr>
        <w:t>)  -</w:t>
      </w:r>
      <w:r>
        <w:rPr>
          <w:rFonts w:hint="cs"/>
          <w:rtl/>
        </w:rPr>
        <w:t xml:space="preserve"> </w:t>
      </w:r>
      <w:r w:rsidR="002145D7">
        <w:t>u</w:t>
      </w:r>
      <w:r w:rsidR="0068060A">
        <w:t xml:space="preserve"> </w:t>
      </w:r>
      <w:r w:rsidR="002145D7">
        <w:t>+</w:t>
      </w:r>
      <w:r w:rsidR="0068060A">
        <w:t xml:space="preserve"> </w:t>
      </w:r>
      <w:r w:rsidR="002145D7">
        <w:t>v</w:t>
      </w:r>
      <w:r w:rsidR="0068060A">
        <w:t xml:space="preserve">) </w:t>
      </w:r>
      <w:r w:rsidR="002145D7">
        <w:rPr>
          <w:rFonts w:ascii="Arial" w:hAnsi="Arial" w:cs="Arial"/>
        </w:rPr>
        <w:t>∙</w:t>
      </w:r>
      <w:r w:rsidR="0068060A">
        <w:rPr>
          <w:rFonts w:ascii="Arial" w:hAnsi="Arial" w:cs="Arial"/>
        </w:rPr>
        <w:t xml:space="preserve"> </w:t>
      </w:r>
      <w:r w:rsidR="002145D7">
        <w:t>w</w:t>
      </w:r>
      <w:r w:rsidR="0068060A">
        <w:t xml:space="preserve"> </w:t>
      </w:r>
      <w:r w:rsidR="002145D7">
        <w:t>=</w:t>
      </w:r>
      <w:r w:rsidR="0068060A">
        <w:t xml:space="preserve"> </w:t>
      </w:r>
      <w:r w:rsidR="002145D7">
        <w:t>u</w:t>
      </w:r>
      <w:r w:rsidR="0068060A">
        <w:t xml:space="preserve"> </w:t>
      </w:r>
      <w:r w:rsidR="002145D7">
        <w:rPr>
          <w:rFonts w:ascii="Arial" w:hAnsi="Arial" w:cs="Arial"/>
        </w:rPr>
        <w:t>∙</w:t>
      </w:r>
      <w:r w:rsidR="0068060A">
        <w:rPr>
          <w:rFonts w:ascii="Arial" w:hAnsi="Arial" w:cs="Arial"/>
        </w:rPr>
        <w:t xml:space="preserve"> </w:t>
      </w:r>
      <w:r w:rsidR="002145D7">
        <w:t>w</w:t>
      </w:r>
      <w:r w:rsidR="0068060A">
        <w:t xml:space="preserve"> </w:t>
      </w:r>
      <w:r w:rsidR="002145D7">
        <w:t>+</w:t>
      </w:r>
      <w:r w:rsidR="0068060A">
        <w:t xml:space="preserve"> </w:t>
      </w:r>
      <w:r w:rsidR="002145D7">
        <w:t>v</w:t>
      </w:r>
      <w:r w:rsidR="0068060A">
        <w:t xml:space="preserve"> </w:t>
      </w:r>
      <w:r w:rsidR="002145D7">
        <w:rPr>
          <w:rFonts w:ascii="Arial" w:hAnsi="Arial" w:cs="Arial"/>
        </w:rPr>
        <w:t>∙</w:t>
      </w:r>
      <w:r w:rsidR="0068060A">
        <w:rPr>
          <w:rFonts w:ascii="Arial" w:hAnsi="Arial" w:cs="Arial"/>
        </w:rPr>
        <w:t xml:space="preserve"> </w:t>
      </w:r>
      <w:r w:rsidR="002145D7">
        <w:t>w</w:t>
      </w:r>
      <w:r w:rsidR="008824CC">
        <w:t xml:space="preserve"> </w:t>
      </w:r>
      <w:r w:rsidR="0068060A">
        <w:rPr>
          <w:rFonts w:hint="cs"/>
          <w:rtl/>
        </w:rPr>
        <w:t>)</w:t>
      </w:r>
    </w:p>
    <w:p w14:paraId="2ACFBCDB" w14:textId="77777777" w:rsidR="002145D7" w:rsidRDefault="002145D7" w:rsidP="001559DA">
      <w:pPr>
        <w:rPr>
          <w:rtl/>
        </w:rPr>
      </w:pPr>
    </w:p>
    <w:p w14:paraId="7E8CD826" w14:textId="77777777" w:rsidR="002145D7" w:rsidRPr="002145D7" w:rsidRDefault="002145D7" w:rsidP="002145D7">
      <w:pPr>
        <w:pStyle w:val="2"/>
        <w:numPr>
          <w:ilvl w:val="0"/>
          <w:numId w:val="16"/>
        </w:numPr>
        <w:ind w:left="-264"/>
        <w:rPr>
          <w:b w:val="0"/>
          <w:bCs/>
          <w:sz w:val="36"/>
          <w:rtl/>
        </w:rPr>
      </w:pPr>
      <w:r>
        <w:rPr>
          <w:rFonts w:hint="cs"/>
          <w:b w:val="0"/>
          <w:sz w:val="36"/>
          <w:rtl/>
        </w:rPr>
        <w:t>סוגי וקטורים</w:t>
      </w:r>
    </w:p>
    <w:p w14:paraId="7C4D2BA7" w14:textId="77777777" w:rsidR="002145D7" w:rsidRDefault="002145D7" w:rsidP="007C153B">
      <w:pPr>
        <w:pStyle w:val="3"/>
        <w:rPr>
          <w:rtl/>
        </w:rPr>
      </w:pPr>
      <w:r>
        <w:rPr>
          <w:rFonts w:hint="cs"/>
          <w:rtl/>
        </w:rPr>
        <w:t>שוויון וקטורים</w:t>
      </w:r>
    </w:p>
    <w:p w14:paraId="37909DA1" w14:textId="77777777" w:rsidR="002145D7" w:rsidRDefault="002145D7" w:rsidP="002145D7">
      <w:pPr>
        <w:rPr>
          <w:rtl/>
        </w:rPr>
      </w:pPr>
      <w:r>
        <w:rPr>
          <w:rtl/>
        </w:rPr>
        <w:t xml:space="preserve">שני וקטורים </w:t>
      </w:r>
      <w:r>
        <w:t>u, v</w:t>
      </w:r>
      <w:r>
        <w:rPr>
          <w:rtl/>
        </w:rPr>
        <w:t xml:space="preserve"> נקראים שווים כלומר </w:t>
      </w:r>
      <w:r>
        <w:t>u = v</w:t>
      </w:r>
      <w:r>
        <w:rPr>
          <w:rtl/>
        </w:rPr>
        <w:t xml:space="preserve"> אם הם בעלי אותו מימד ואם כל</w:t>
      </w:r>
      <w:r>
        <w:rPr>
          <w:rFonts w:hint="cs"/>
          <w:rtl/>
        </w:rPr>
        <w:t xml:space="preserve"> </w:t>
      </w:r>
      <w:r>
        <w:rPr>
          <w:rtl/>
        </w:rPr>
        <w:t>רכיביהם שווים בהתאמה.</w:t>
      </w:r>
    </w:p>
    <w:p w14:paraId="41FBFBFC" w14:textId="77777777" w:rsidR="002145D7" w:rsidRDefault="002145D7" w:rsidP="002145D7">
      <w:pPr>
        <w:rPr>
          <w:rtl/>
        </w:rPr>
      </w:pPr>
    </w:p>
    <w:p w14:paraId="7AFECBDC" w14:textId="77777777" w:rsidR="002145D7" w:rsidRDefault="002145D7" w:rsidP="007C153B">
      <w:pPr>
        <w:pStyle w:val="3"/>
        <w:rPr>
          <w:rtl/>
        </w:rPr>
      </w:pPr>
      <w:r>
        <w:rPr>
          <w:rFonts w:hint="cs"/>
          <w:rtl/>
        </w:rPr>
        <w:t>וקטור ה-0</w:t>
      </w:r>
    </w:p>
    <w:p w14:paraId="1BDFA48B" w14:textId="77777777" w:rsidR="002145D7" w:rsidRDefault="002145D7" w:rsidP="002145D7">
      <w:pPr>
        <w:rPr>
          <w:rFonts w:ascii="Cambria Math" w:eastAsiaTheme="minorHAnsi" w:hAnsi="Cambria Math" w:cs="Cambria Math"/>
          <w:spacing w:val="0"/>
          <w:kern w:val="0"/>
        </w:rPr>
      </w:pPr>
      <w:r w:rsidRPr="000D5F58">
        <w:rPr>
          <w:rFonts w:eastAsiaTheme="minorHAnsi"/>
          <w:spacing w:val="0"/>
          <w:kern w:val="0"/>
          <w:rtl/>
        </w:rPr>
        <w:t>וקטור האפס הוא וקטור שכל רכיביו הם אפסים. כלו</w:t>
      </w:r>
      <w:r w:rsidRPr="00826C6B">
        <w:rPr>
          <w:rFonts w:eastAsiaTheme="minorHAnsi"/>
          <w:spacing w:val="0"/>
          <w:kern w:val="0"/>
          <w:rtl/>
        </w:rPr>
        <w:t xml:space="preserve">מר: </w:t>
      </w:r>
      <w:r w:rsidRPr="00826C6B">
        <w:rPr>
          <w:rFonts w:eastAsiaTheme="minorHAnsi"/>
          <w:spacing w:val="0"/>
          <w:kern w:val="0"/>
        </w:rPr>
        <w:t>.(0, 0, 0, …, 0)</w:t>
      </w:r>
    </w:p>
    <w:p w14:paraId="6DB83871" w14:textId="77777777" w:rsidR="002145D7" w:rsidRDefault="002145D7" w:rsidP="002145D7">
      <w:pPr>
        <w:rPr>
          <w:rFonts w:ascii="Cambria Math" w:eastAsiaTheme="minorHAnsi" w:hAnsi="Cambria Math" w:cs="Cambria Math"/>
          <w:spacing w:val="0"/>
          <w:kern w:val="0"/>
          <w:rtl/>
        </w:rPr>
      </w:pPr>
    </w:p>
    <w:p w14:paraId="4F5A3FFC" w14:textId="77777777" w:rsidR="005306E0" w:rsidRDefault="005306E0" w:rsidP="002145D7">
      <w:pPr>
        <w:rPr>
          <w:rFonts w:ascii="Cambria Math" w:eastAsiaTheme="minorHAnsi" w:hAnsi="Cambria Math" w:cs="Cambria Math"/>
          <w:spacing w:val="0"/>
          <w:kern w:val="0"/>
        </w:rPr>
      </w:pPr>
    </w:p>
    <w:p w14:paraId="545586FB" w14:textId="77777777" w:rsidR="002145D7" w:rsidRDefault="002145D7" w:rsidP="007C153B">
      <w:pPr>
        <w:pStyle w:val="3"/>
        <w:rPr>
          <w:rFonts w:eastAsiaTheme="minorHAnsi"/>
          <w:rtl/>
        </w:rPr>
      </w:pPr>
      <w:r>
        <w:rPr>
          <w:rFonts w:eastAsiaTheme="minorHAnsi" w:hint="cs"/>
          <w:rtl/>
        </w:rPr>
        <w:lastRenderedPageBreak/>
        <w:t>וקטורים אורתוגונליי</w:t>
      </w:r>
      <w:r>
        <w:rPr>
          <w:rFonts w:eastAsiaTheme="minorHAnsi" w:hint="eastAsia"/>
          <w:rtl/>
        </w:rPr>
        <w:t>ם</w:t>
      </w:r>
      <w:r w:rsidR="00B95A24">
        <w:rPr>
          <w:rFonts w:eastAsiaTheme="minorHAnsi" w:hint="cs"/>
          <w:rtl/>
        </w:rPr>
        <w:t xml:space="preserve"> (ניצבים)</w:t>
      </w:r>
    </w:p>
    <w:p w14:paraId="70281C41" w14:textId="77777777" w:rsidR="002145D7" w:rsidRPr="00212A84" w:rsidRDefault="00212A84" w:rsidP="002145D7">
      <w:pPr>
        <w:rPr>
          <w:rtl/>
        </w:rPr>
      </w:pPr>
      <w:r w:rsidRPr="00212A84">
        <w:rPr>
          <w:rtl/>
        </w:rPr>
        <w:t>שני וקטורים נקראים ניצבים אם מכפלתם הסקלרית שווה 0 .</w:t>
      </w:r>
    </w:p>
    <w:p w14:paraId="4DD0D7FB" w14:textId="77777777" w:rsidR="002145D7" w:rsidRDefault="002145D7" w:rsidP="001559DA">
      <w:pPr>
        <w:rPr>
          <w:rtl/>
        </w:rPr>
      </w:pPr>
    </w:p>
    <w:p w14:paraId="5FFAA773" w14:textId="77777777" w:rsidR="008F062E" w:rsidRDefault="008F062E" w:rsidP="008F062E">
      <w:pPr>
        <w:pStyle w:val="2"/>
        <w:numPr>
          <w:ilvl w:val="0"/>
          <w:numId w:val="16"/>
        </w:numPr>
        <w:ind w:left="-264"/>
        <w:rPr>
          <w:b w:val="0"/>
          <w:bCs/>
          <w:sz w:val="36"/>
          <w:rtl/>
        </w:rPr>
      </w:pPr>
      <w:r>
        <w:rPr>
          <w:rFonts w:hint="cs"/>
          <w:b w:val="0"/>
          <w:sz w:val="36"/>
          <w:rtl/>
        </w:rPr>
        <w:t>מרחק, אורך ונ</w:t>
      </w:r>
      <w:r w:rsidR="009B39E9">
        <w:rPr>
          <w:rFonts w:hint="cs"/>
          <w:b w:val="0"/>
          <w:sz w:val="36"/>
          <w:rtl/>
        </w:rPr>
        <w:t>ורמה</w:t>
      </w:r>
      <w:r>
        <w:rPr>
          <w:rFonts w:hint="cs"/>
          <w:b w:val="0"/>
          <w:sz w:val="36"/>
          <w:rtl/>
        </w:rPr>
        <w:t xml:space="preserve"> של וקטור</w:t>
      </w:r>
    </w:p>
    <w:p w14:paraId="2DF6DCDE" w14:textId="77777777" w:rsidR="008F062E" w:rsidRPr="008F062E" w:rsidRDefault="008F062E" w:rsidP="007C153B">
      <w:pPr>
        <w:pStyle w:val="3"/>
        <w:rPr>
          <w:rtl/>
        </w:rPr>
      </w:pPr>
      <w:r>
        <w:rPr>
          <w:rFonts w:hint="cs"/>
          <w:rtl/>
        </w:rPr>
        <w:t>מרחק בין וקטורים</w:t>
      </w:r>
    </w:p>
    <w:p w14:paraId="7283EE50" w14:textId="77777777" w:rsidR="00F91780" w:rsidRDefault="00D60BFE" w:rsidP="00F7183D">
      <w:pPr>
        <w:rPr>
          <w:rtl/>
        </w:rPr>
      </w:pPr>
      <w:r>
        <w:rPr>
          <w:rFonts w:hint="cs"/>
          <w:rtl/>
        </w:rPr>
        <w:t xml:space="preserve">מרחק בין וקטורים </w:t>
      </w:r>
      <w:r w:rsidR="00EC7E6E">
        <w:rPr>
          <w:rtl/>
        </w:rPr>
        <w:t xml:space="preserve">ב- </w:t>
      </w:r>
      <w:r w:rsidR="00EC7E6E">
        <w:rPr>
          <w:rFonts w:ascii="Cambria Math" w:hAnsi="Cambria Math" w:cs="Cambria Math"/>
        </w:rPr>
        <w:t>𝐑</w:t>
      </w:r>
      <w:r w:rsidR="00146CF5">
        <w:rPr>
          <w:vertAlign w:val="superscript"/>
        </w:rPr>
        <w:t>n</w:t>
      </w:r>
      <w:r w:rsidR="00EC7E6E">
        <w:rPr>
          <w:rtl/>
        </w:rPr>
        <w:t xml:space="preserve"> </w:t>
      </w:r>
      <w:r>
        <w:rPr>
          <w:rFonts w:hint="cs"/>
          <w:rtl/>
        </w:rPr>
        <w:t>הוא השורש של סכום ריבועי ההפרשים של כל רכיבי הוקטורים בהתאמה.</w:t>
      </w:r>
    </w:p>
    <w:p w14:paraId="4A5A5FB5" w14:textId="77777777" w:rsidR="00C94479" w:rsidRDefault="00C94479" w:rsidP="005F6389">
      <w:pPr>
        <w:spacing w:line="240" w:lineRule="auto"/>
        <w:rPr>
          <w:rtl/>
        </w:rPr>
      </w:pPr>
      <w:r>
        <w:rPr>
          <w:rtl/>
        </w:rPr>
        <w:t>אם</w:t>
      </w:r>
      <w:r>
        <w:rPr>
          <w:rFonts w:hint="cs"/>
          <w:rtl/>
        </w:rPr>
        <w:t>:</w:t>
      </w:r>
      <w:r>
        <w:rPr>
          <w:rtl/>
        </w:rPr>
        <w:t xml:space="preserve"> </w:t>
      </w:r>
      <w:r w:rsidRPr="00C94479">
        <w:rPr>
          <w:sz w:val="32"/>
          <w:szCs w:val="32"/>
        </w:rPr>
        <w:t>u = (u</w:t>
      </w:r>
      <w:r w:rsidRPr="00C94479">
        <w:rPr>
          <w:sz w:val="32"/>
          <w:szCs w:val="32"/>
          <w:vertAlign w:val="subscript"/>
        </w:rPr>
        <w:t>1</w:t>
      </w:r>
      <w:r w:rsidRPr="00C94479">
        <w:rPr>
          <w:sz w:val="32"/>
          <w:szCs w:val="32"/>
        </w:rPr>
        <w:t>, u</w:t>
      </w:r>
      <w:r w:rsidRPr="00C94479">
        <w:rPr>
          <w:sz w:val="32"/>
          <w:szCs w:val="32"/>
          <w:vertAlign w:val="subscript"/>
        </w:rPr>
        <w:t>2</w:t>
      </w:r>
      <w:r w:rsidRPr="00C94479">
        <w:rPr>
          <w:sz w:val="32"/>
          <w:szCs w:val="32"/>
        </w:rPr>
        <w:t>, u</w:t>
      </w:r>
      <w:r w:rsidRPr="00C94479">
        <w:rPr>
          <w:sz w:val="32"/>
          <w:szCs w:val="32"/>
          <w:vertAlign w:val="subscript"/>
        </w:rPr>
        <w:t>3</w:t>
      </w:r>
      <w:r w:rsidRPr="00C94479">
        <w:rPr>
          <w:sz w:val="32"/>
          <w:szCs w:val="32"/>
        </w:rPr>
        <w:t>, …, u</w:t>
      </w:r>
      <w:r w:rsidRPr="00C94479">
        <w:rPr>
          <w:sz w:val="32"/>
          <w:szCs w:val="32"/>
          <w:vertAlign w:val="subscript"/>
        </w:rPr>
        <w:t>n</w:t>
      </w:r>
      <w:r w:rsidRPr="00C94479">
        <w:rPr>
          <w:sz w:val="32"/>
          <w:szCs w:val="32"/>
        </w:rPr>
        <w:t>),   v = (v</w:t>
      </w:r>
      <w:r w:rsidRPr="00C94479">
        <w:rPr>
          <w:sz w:val="32"/>
          <w:szCs w:val="32"/>
          <w:vertAlign w:val="subscript"/>
        </w:rPr>
        <w:t>1</w:t>
      </w:r>
      <w:r w:rsidRPr="00C94479">
        <w:rPr>
          <w:sz w:val="32"/>
          <w:szCs w:val="32"/>
        </w:rPr>
        <w:t>, v</w:t>
      </w:r>
      <w:r w:rsidRPr="00C94479">
        <w:rPr>
          <w:sz w:val="32"/>
          <w:szCs w:val="32"/>
          <w:vertAlign w:val="subscript"/>
        </w:rPr>
        <w:t>2</w:t>
      </w:r>
      <w:r w:rsidRPr="00C94479">
        <w:rPr>
          <w:sz w:val="32"/>
          <w:szCs w:val="32"/>
        </w:rPr>
        <w:t>, v</w:t>
      </w:r>
      <w:r w:rsidRPr="00C94479">
        <w:rPr>
          <w:sz w:val="32"/>
          <w:szCs w:val="32"/>
          <w:vertAlign w:val="subscript"/>
        </w:rPr>
        <w:t>3</w:t>
      </w:r>
      <w:r w:rsidRPr="00C94479">
        <w:rPr>
          <w:sz w:val="32"/>
          <w:szCs w:val="32"/>
        </w:rPr>
        <w:t>, …, v</w:t>
      </w:r>
      <w:r w:rsidRPr="00C94479">
        <w:rPr>
          <w:sz w:val="32"/>
          <w:szCs w:val="32"/>
          <w:vertAlign w:val="subscript"/>
        </w:rPr>
        <w:t>n</w:t>
      </w:r>
      <w:r w:rsidRPr="00C94479">
        <w:rPr>
          <w:sz w:val="32"/>
          <w:szCs w:val="32"/>
        </w:rPr>
        <w:t xml:space="preserve">)     </w:t>
      </w:r>
      <w:r w:rsidRPr="00C94479">
        <w:rPr>
          <w:rFonts w:hint="cs"/>
          <w:sz w:val="32"/>
          <w:szCs w:val="32"/>
          <w:rtl/>
        </w:rPr>
        <w:t>.</w:t>
      </w:r>
    </w:p>
    <w:p w14:paraId="08168B48" w14:textId="77777777" w:rsidR="00D60BFE" w:rsidRPr="003025D4" w:rsidRDefault="003025D4" w:rsidP="005F6389">
      <w:pPr>
        <w:spacing w:line="240" w:lineRule="auto"/>
        <w:rPr>
          <w:vertAlign w:val="superscript"/>
          <w:rtl/>
        </w:rPr>
      </w:pPr>
      <w:r>
        <w:rPr>
          <w:rFonts w:hint="cs"/>
          <w:rtl/>
        </w:rPr>
        <w:t>אז:      [</w:t>
      </w:r>
      <w:r w:rsidR="00D60BFE">
        <w:t>d</w:t>
      </w:r>
      <w:r>
        <w:t>istance</w:t>
      </w:r>
      <w:r w:rsidR="00D60BFE">
        <w:t>(u,</w:t>
      </w:r>
      <w:r>
        <w:t xml:space="preserve"> </w:t>
      </w:r>
      <w:r w:rsidR="00D60BFE">
        <w:t>v)</w:t>
      </w:r>
      <w:r>
        <w:t xml:space="preserve"> </w:t>
      </w:r>
      <w:r w:rsidR="00D60BFE">
        <w:t>=</w:t>
      </w:r>
      <w:r>
        <w:t xml:space="preserve"> </w:t>
      </w:r>
      <w:r w:rsidR="00D60BFE">
        <w:rPr>
          <w:rFonts w:ascii="Arial" w:hAnsi="Arial" w:cs="Arial"/>
        </w:rPr>
        <w:t>√</w:t>
      </w:r>
      <w:r>
        <w:t>[(u</w:t>
      </w:r>
      <w:r>
        <w:rPr>
          <w:vertAlign w:val="subscript"/>
        </w:rPr>
        <w:t xml:space="preserve">1 </w:t>
      </w:r>
      <w:r>
        <w:rPr>
          <w:rFonts w:ascii="Arial" w:hAnsi="Arial" w:cs="Arial"/>
        </w:rPr>
        <w:t xml:space="preserve">– </w:t>
      </w:r>
      <w:r>
        <w:t>v</w:t>
      </w:r>
      <w:r>
        <w:rPr>
          <w:vertAlign w:val="subscript"/>
        </w:rPr>
        <w:t>1</w:t>
      </w:r>
      <w:r>
        <w:t>)</w:t>
      </w:r>
      <w:r>
        <w:rPr>
          <w:vertAlign w:val="superscript"/>
        </w:rPr>
        <w:t xml:space="preserve">2 </w:t>
      </w:r>
      <w:r w:rsidR="00D60BFE">
        <w:t>+</w:t>
      </w:r>
      <w:r>
        <w:t xml:space="preserve"> (u</w:t>
      </w:r>
      <w:r>
        <w:rPr>
          <w:vertAlign w:val="subscript"/>
        </w:rPr>
        <w:t xml:space="preserve">2 </w:t>
      </w:r>
      <w:r>
        <w:rPr>
          <w:rFonts w:ascii="Arial" w:hAnsi="Arial" w:cs="Arial"/>
        </w:rPr>
        <w:t xml:space="preserve">– </w:t>
      </w:r>
      <w:r>
        <w:rPr>
          <w:sz w:val="32"/>
          <w:szCs w:val="32"/>
        </w:rPr>
        <w:t>v</w:t>
      </w:r>
      <w:r>
        <w:rPr>
          <w:sz w:val="32"/>
          <w:szCs w:val="32"/>
          <w:vertAlign w:val="subscript"/>
        </w:rPr>
        <w:t>2</w:t>
      </w:r>
      <w:r>
        <w:rPr>
          <w:sz w:val="32"/>
          <w:szCs w:val="32"/>
        </w:rPr>
        <w:t>)</w:t>
      </w:r>
      <w:r>
        <w:rPr>
          <w:sz w:val="32"/>
          <w:szCs w:val="32"/>
          <w:vertAlign w:val="superscript"/>
        </w:rPr>
        <w:t xml:space="preserve">2 </w:t>
      </w:r>
      <w:r w:rsidR="00D60BFE" w:rsidRPr="003025D4">
        <w:rPr>
          <w:sz w:val="32"/>
          <w:szCs w:val="32"/>
        </w:rPr>
        <w:t>+</w:t>
      </w:r>
      <w:r>
        <w:rPr>
          <w:sz w:val="32"/>
          <w:szCs w:val="32"/>
        </w:rPr>
        <w:t xml:space="preserve"> </w:t>
      </w:r>
      <w:r w:rsidR="00D60BFE" w:rsidRPr="003025D4">
        <w:rPr>
          <w:sz w:val="32"/>
          <w:szCs w:val="32"/>
        </w:rPr>
        <w:t>(u</w:t>
      </w:r>
      <w:r>
        <w:rPr>
          <w:sz w:val="32"/>
          <w:szCs w:val="32"/>
          <w:vertAlign w:val="subscript"/>
        </w:rPr>
        <w:t xml:space="preserve">3 </w:t>
      </w:r>
      <w:r>
        <w:rPr>
          <w:rFonts w:ascii="Arial" w:hAnsi="Arial" w:cs="Arial"/>
          <w:sz w:val="32"/>
          <w:szCs w:val="32"/>
        </w:rPr>
        <w:t xml:space="preserve">– </w:t>
      </w:r>
      <w:r>
        <w:rPr>
          <w:sz w:val="32"/>
          <w:szCs w:val="32"/>
        </w:rPr>
        <w:t>v</w:t>
      </w:r>
      <w:r>
        <w:rPr>
          <w:sz w:val="32"/>
          <w:szCs w:val="32"/>
          <w:vertAlign w:val="subscript"/>
        </w:rPr>
        <w:t>3</w:t>
      </w:r>
      <w:r>
        <w:rPr>
          <w:sz w:val="32"/>
          <w:szCs w:val="32"/>
        </w:rPr>
        <w:t>)</w:t>
      </w:r>
      <w:r>
        <w:rPr>
          <w:sz w:val="32"/>
          <w:szCs w:val="32"/>
          <w:vertAlign w:val="superscript"/>
        </w:rPr>
        <w:t xml:space="preserve">2 </w:t>
      </w:r>
      <w:r w:rsidR="00D60BFE" w:rsidRPr="003025D4">
        <w:rPr>
          <w:sz w:val="32"/>
          <w:szCs w:val="32"/>
        </w:rPr>
        <w:t>+</w:t>
      </w:r>
      <w:r>
        <w:rPr>
          <w:sz w:val="32"/>
          <w:szCs w:val="32"/>
        </w:rPr>
        <w:t xml:space="preserve"> </w:t>
      </w:r>
      <w:r w:rsidR="00D60BFE" w:rsidRPr="003025D4">
        <w:rPr>
          <w:rFonts w:ascii="Cambria Math" w:hAnsi="Cambria Math" w:cs="Cambria Math"/>
          <w:sz w:val="32"/>
          <w:szCs w:val="32"/>
        </w:rPr>
        <w:t>⋯</w:t>
      </w:r>
      <w:r>
        <w:rPr>
          <w:sz w:val="32"/>
          <w:szCs w:val="32"/>
        </w:rPr>
        <w:t xml:space="preserve"> </w:t>
      </w:r>
      <w:r w:rsidR="00D60BFE" w:rsidRPr="003025D4">
        <w:rPr>
          <w:sz w:val="32"/>
          <w:szCs w:val="32"/>
        </w:rPr>
        <w:t>+</w:t>
      </w:r>
      <w:r>
        <w:rPr>
          <w:sz w:val="32"/>
          <w:szCs w:val="32"/>
        </w:rPr>
        <w:t xml:space="preserve"> </w:t>
      </w:r>
      <w:r w:rsidR="00D60BFE" w:rsidRPr="003025D4">
        <w:rPr>
          <w:sz w:val="32"/>
          <w:szCs w:val="32"/>
        </w:rPr>
        <w:t>(u</w:t>
      </w:r>
      <w:r>
        <w:rPr>
          <w:sz w:val="32"/>
          <w:szCs w:val="32"/>
          <w:vertAlign w:val="subscript"/>
        </w:rPr>
        <w:t xml:space="preserve">n </w:t>
      </w:r>
      <w:r>
        <w:rPr>
          <w:rFonts w:ascii="Arial" w:hAnsi="Arial" w:cs="Arial"/>
          <w:sz w:val="32"/>
          <w:szCs w:val="32"/>
        </w:rPr>
        <w:t xml:space="preserve">– </w:t>
      </w:r>
      <w:r>
        <w:rPr>
          <w:sz w:val="32"/>
          <w:szCs w:val="32"/>
        </w:rPr>
        <w:t>v</w:t>
      </w:r>
      <w:r>
        <w:rPr>
          <w:sz w:val="32"/>
          <w:szCs w:val="32"/>
          <w:vertAlign w:val="subscript"/>
        </w:rPr>
        <w:t>n</w:t>
      </w:r>
      <w:r w:rsidR="00D60BFE" w:rsidRPr="003025D4">
        <w:rPr>
          <w:sz w:val="32"/>
          <w:szCs w:val="32"/>
        </w:rPr>
        <w:t>)</w:t>
      </w:r>
      <w:r>
        <w:rPr>
          <w:sz w:val="32"/>
          <w:szCs w:val="32"/>
          <w:vertAlign w:val="superscript"/>
        </w:rPr>
        <w:t>2</w:t>
      </w:r>
    </w:p>
    <w:p w14:paraId="63EA0B8A" w14:textId="77777777" w:rsidR="00D60BFE" w:rsidRPr="001559DA" w:rsidRDefault="00D60BFE" w:rsidP="00F7183D">
      <w:pPr>
        <w:rPr>
          <w:rtl/>
        </w:rPr>
      </w:pPr>
    </w:p>
    <w:p w14:paraId="24C9AACA" w14:textId="77777777" w:rsidR="00F91780" w:rsidRDefault="00F149D2" w:rsidP="007C153B">
      <w:pPr>
        <w:pStyle w:val="3"/>
        <w:rPr>
          <w:rtl/>
        </w:rPr>
      </w:pPr>
      <w:r>
        <w:rPr>
          <w:rFonts w:hint="cs"/>
          <w:rtl/>
        </w:rPr>
        <w:t>נורמה (</w:t>
      </w:r>
      <w:r w:rsidR="005F6389">
        <w:rPr>
          <w:rFonts w:hint="cs"/>
          <w:rtl/>
        </w:rPr>
        <w:t>אורך</w:t>
      </w:r>
      <w:r>
        <w:rPr>
          <w:rFonts w:hint="cs"/>
          <w:rtl/>
        </w:rPr>
        <w:t>)</w:t>
      </w:r>
      <w:r w:rsidR="005F6389">
        <w:rPr>
          <w:rFonts w:hint="cs"/>
          <w:rtl/>
        </w:rPr>
        <w:t xml:space="preserve"> של וקטור</w:t>
      </w:r>
    </w:p>
    <w:p w14:paraId="67A9D24F" w14:textId="77777777" w:rsidR="00EC7E6E" w:rsidRDefault="00EC7E6E" w:rsidP="00EC7E6E">
      <w:pPr>
        <w:rPr>
          <w:rtl/>
        </w:rPr>
      </w:pPr>
      <w:r>
        <w:rPr>
          <w:rtl/>
        </w:rPr>
        <w:t xml:space="preserve">אורך של וקטור ב- </w:t>
      </w:r>
      <w:r>
        <w:rPr>
          <w:rFonts w:ascii="Cambria Math" w:hAnsi="Cambria Math" w:cs="Cambria Math"/>
        </w:rPr>
        <w:t>𝐑</w:t>
      </w:r>
      <w:r w:rsidR="00DB7C8C">
        <w:rPr>
          <w:vertAlign w:val="superscript"/>
        </w:rPr>
        <w:t>n</w:t>
      </w:r>
      <w:r>
        <w:rPr>
          <w:rtl/>
        </w:rPr>
        <w:t xml:space="preserve"> הוא שורש סכום ריבועי רכיביו.</w:t>
      </w:r>
    </w:p>
    <w:p w14:paraId="78F6131D" w14:textId="77777777" w:rsidR="00F7183D" w:rsidRDefault="00E9542D" w:rsidP="005B4D88">
      <w:pPr>
        <w:rPr>
          <w:sz w:val="32"/>
          <w:szCs w:val="32"/>
          <w:vertAlign w:val="subscript"/>
          <w:rtl/>
        </w:rPr>
      </w:pPr>
      <w:r>
        <w:rPr>
          <w:rFonts w:hint="cs"/>
          <w:rtl/>
        </w:rPr>
        <w:t>אם:     (</w:t>
      </w:r>
      <w:r w:rsidRPr="00C94479">
        <w:rPr>
          <w:sz w:val="32"/>
          <w:szCs w:val="32"/>
        </w:rPr>
        <w:t>u = (u</w:t>
      </w:r>
      <w:r w:rsidRPr="00C94479">
        <w:rPr>
          <w:sz w:val="32"/>
          <w:szCs w:val="32"/>
          <w:vertAlign w:val="subscript"/>
        </w:rPr>
        <w:t>1</w:t>
      </w:r>
      <w:r w:rsidRPr="00C94479">
        <w:rPr>
          <w:sz w:val="32"/>
          <w:szCs w:val="32"/>
        </w:rPr>
        <w:t>, u</w:t>
      </w:r>
      <w:r w:rsidRPr="00C94479">
        <w:rPr>
          <w:sz w:val="32"/>
          <w:szCs w:val="32"/>
          <w:vertAlign w:val="subscript"/>
        </w:rPr>
        <w:t>2</w:t>
      </w:r>
      <w:r w:rsidRPr="00C94479">
        <w:rPr>
          <w:sz w:val="32"/>
          <w:szCs w:val="32"/>
        </w:rPr>
        <w:t>, u</w:t>
      </w:r>
      <w:r w:rsidRPr="00C94479">
        <w:rPr>
          <w:sz w:val="32"/>
          <w:szCs w:val="32"/>
          <w:vertAlign w:val="subscript"/>
        </w:rPr>
        <w:t>3</w:t>
      </w:r>
      <w:r w:rsidRPr="00C94479">
        <w:rPr>
          <w:sz w:val="32"/>
          <w:szCs w:val="32"/>
        </w:rPr>
        <w:t>, …, u</w:t>
      </w:r>
      <w:r w:rsidRPr="00C94479">
        <w:rPr>
          <w:sz w:val="32"/>
          <w:szCs w:val="32"/>
          <w:vertAlign w:val="subscript"/>
        </w:rPr>
        <w:t>n</w:t>
      </w:r>
      <w:r>
        <w:rPr>
          <w:rFonts w:hint="cs"/>
          <w:sz w:val="32"/>
          <w:szCs w:val="32"/>
          <w:vertAlign w:val="subscript"/>
          <w:rtl/>
        </w:rPr>
        <w:t>.</w:t>
      </w:r>
    </w:p>
    <w:p w14:paraId="13482764" w14:textId="77777777" w:rsidR="00E9542D" w:rsidRDefault="00E9542D" w:rsidP="005B4D88">
      <w:pPr>
        <w:rPr>
          <w:rtl/>
        </w:rPr>
      </w:pPr>
      <w:r>
        <w:rPr>
          <w:rFonts w:hint="cs"/>
          <w:rtl/>
        </w:rPr>
        <w:t xml:space="preserve">אז:  </w:t>
      </w:r>
      <w:r w:rsidR="00F96C5F">
        <w:t>u</w:t>
      </w:r>
      <w:r w:rsidR="00F96C5F">
        <w:rPr>
          <w:rFonts w:ascii="Arial" w:hAnsi="Arial" w:cs="Arial"/>
        </w:rPr>
        <w:t>‖</w:t>
      </w:r>
      <w:r w:rsidR="00F96C5F">
        <w:t xml:space="preserve"> = </w:t>
      </w:r>
      <w:r w:rsidR="00F96C5F">
        <w:rPr>
          <w:rFonts w:ascii="Arial" w:hAnsi="Arial" w:cs="Arial"/>
        </w:rPr>
        <w:t>√(</w:t>
      </w:r>
      <w:r w:rsidR="00F96C5F">
        <w:t xml:space="preserve">u </w:t>
      </w:r>
      <w:r w:rsidR="00F96C5F">
        <w:rPr>
          <w:rFonts w:ascii="Arial" w:hAnsi="Arial" w:cs="Arial"/>
        </w:rPr>
        <w:t xml:space="preserve">∙ </w:t>
      </w:r>
      <w:r w:rsidR="00F96C5F">
        <w:t xml:space="preserve">u) = </w:t>
      </w:r>
      <w:r w:rsidR="00F96C5F">
        <w:rPr>
          <w:rFonts w:ascii="Arial" w:hAnsi="Arial" w:cs="Arial"/>
        </w:rPr>
        <w:t>√[</w:t>
      </w:r>
      <w:r w:rsidR="00F96C5F">
        <w:t>u</w:t>
      </w:r>
      <w:r w:rsidR="00F96C5F">
        <w:rPr>
          <w:vertAlign w:val="subscript"/>
        </w:rPr>
        <w:t>1</w:t>
      </w:r>
      <w:r w:rsidR="00F96C5F">
        <w:rPr>
          <w:vertAlign w:val="superscript"/>
        </w:rPr>
        <w:t xml:space="preserve">2 </w:t>
      </w:r>
      <w:r w:rsidR="00F96C5F">
        <w:t>+ u</w:t>
      </w:r>
      <w:r w:rsidR="00F96C5F">
        <w:rPr>
          <w:vertAlign w:val="subscript"/>
        </w:rPr>
        <w:t>2</w:t>
      </w:r>
      <w:r w:rsidR="00F96C5F">
        <w:rPr>
          <w:vertAlign w:val="superscript"/>
        </w:rPr>
        <w:t xml:space="preserve">2 </w:t>
      </w:r>
      <w:r w:rsidR="00F96C5F">
        <w:t>+ u</w:t>
      </w:r>
      <w:r w:rsidR="00F96C5F">
        <w:rPr>
          <w:vertAlign w:val="subscript"/>
        </w:rPr>
        <w:t>3</w:t>
      </w:r>
      <w:r w:rsidR="00F96C5F">
        <w:rPr>
          <w:vertAlign w:val="superscript"/>
        </w:rPr>
        <w:t xml:space="preserve">2 </w:t>
      </w:r>
      <w:r w:rsidR="00F96C5F">
        <w:t xml:space="preserve">+ </w:t>
      </w:r>
      <w:r w:rsidR="00F96C5F">
        <w:rPr>
          <w:rFonts w:ascii="Cambria Math" w:hAnsi="Cambria Math" w:cs="Cambria Math"/>
        </w:rPr>
        <w:t>⋯</w:t>
      </w:r>
      <w:r w:rsidR="00F96C5F">
        <w:t xml:space="preserve"> + u</w:t>
      </w:r>
      <w:r w:rsidR="00F96C5F">
        <w:rPr>
          <w:vertAlign w:val="subscript"/>
        </w:rPr>
        <w:t>n</w:t>
      </w:r>
      <w:r w:rsidR="00F96C5F">
        <w:rPr>
          <w:vertAlign w:val="superscript"/>
        </w:rPr>
        <w:t xml:space="preserve">2 </w:t>
      </w:r>
      <w:r w:rsidR="00F96C5F">
        <w:rPr>
          <w:rFonts w:ascii="Arial" w:hAnsi="Arial" w:cs="Arial"/>
        </w:rPr>
        <w:t xml:space="preserve">]  </w:t>
      </w:r>
      <w:r w:rsidR="00F96C5F">
        <w:rPr>
          <w:rFonts w:ascii="Arial" w:hAnsi="Arial" w:cs="Arial" w:hint="cs"/>
          <w:rtl/>
        </w:rPr>
        <w:t>‖</w:t>
      </w:r>
      <w:r w:rsidR="00F269E4">
        <w:rPr>
          <w:rFonts w:hint="cs"/>
          <w:rtl/>
        </w:rPr>
        <w:t xml:space="preserve"> (סימון לאורך של וקטור).</w:t>
      </w:r>
    </w:p>
    <w:p w14:paraId="521BD183" w14:textId="77777777" w:rsidR="003D7958" w:rsidRPr="004F04DC" w:rsidRDefault="003D7958" w:rsidP="005B4D88">
      <w:pPr>
        <w:rPr>
          <w:sz w:val="14"/>
          <w:szCs w:val="14"/>
          <w:rtl/>
        </w:rPr>
      </w:pPr>
    </w:p>
    <w:p w14:paraId="1041728C" w14:textId="77777777" w:rsidR="003D7958" w:rsidRDefault="009F0474" w:rsidP="005B4D88">
      <w:pPr>
        <w:rPr>
          <w:rtl/>
        </w:rPr>
      </w:pPr>
      <w:r>
        <w:rPr>
          <w:rFonts w:hint="cs"/>
          <w:u w:val="single"/>
          <w:rtl/>
        </w:rPr>
        <w:t>הערה</w:t>
      </w:r>
      <w:r w:rsidR="003D7958" w:rsidRPr="003D7958">
        <w:rPr>
          <w:rtl/>
        </w:rPr>
        <w:t xml:space="preserve">: </w:t>
      </w:r>
      <w:r w:rsidR="003D7958" w:rsidRPr="003D7958">
        <w:rPr>
          <w:rFonts w:eastAsiaTheme="minorHAnsi"/>
          <w:spacing w:val="0"/>
          <w:kern w:val="0"/>
          <w:rtl/>
        </w:rPr>
        <w:t xml:space="preserve">המרחק בין וקטורים הוא </w:t>
      </w:r>
      <w:r w:rsidR="00C872A3">
        <w:rPr>
          <w:rFonts w:eastAsiaTheme="minorHAnsi" w:hint="cs"/>
          <w:spacing w:val="0"/>
          <w:kern w:val="0"/>
          <w:rtl/>
        </w:rPr>
        <w:t xml:space="preserve">גם </w:t>
      </w:r>
      <w:r w:rsidR="003D7958" w:rsidRPr="003D7958">
        <w:rPr>
          <w:rFonts w:eastAsiaTheme="minorHAnsi"/>
          <w:spacing w:val="0"/>
          <w:kern w:val="0"/>
          <w:rtl/>
        </w:rPr>
        <w:t>אורך וקטור ההפרש בין הוקטורים</w:t>
      </w:r>
      <w:r w:rsidR="003D7958" w:rsidRPr="003D7958">
        <w:rPr>
          <w:rFonts w:eastAsiaTheme="minorHAnsi"/>
          <w:spacing w:val="0"/>
          <w:kern w:val="0"/>
        </w:rPr>
        <w:t>d(u,</w:t>
      </w:r>
      <w:r w:rsidR="0007355D">
        <w:rPr>
          <w:rFonts w:eastAsiaTheme="minorHAnsi"/>
          <w:spacing w:val="0"/>
          <w:kern w:val="0"/>
        </w:rPr>
        <w:t xml:space="preserve"> </w:t>
      </w:r>
      <w:r w:rsidR="003D7958" w:rsidRPr="003D7958">
        <w:rPr>
          <w:rFonts w:eastAsiaTheme="minorHAnsi"/>
          <w:spacing w:val="0"/>
          <w:kern w:val="0"/>
        </w:rPr>
        <w:t>v)</w:t>
      </w:r>
      <w:r w:rsidR="0007355D">
        <w:rPr>
          <w:rFonts w:eastAsiaTheme="minorHAnsi"/>
          <w:spacing w:val="0"/>
          <w:kern w:val="0"/>
        </w:rPr>
        <w:t xml:space="preserve"> </w:t>
      </w:r>
      <w:r w:rsidR="003D7958" w:rsidRPr="003D7958">
        <w:rPr>
          <w:rFonts w:eastAsiaTheme="minorHAnsi"/>
          <w:spacing w:val="0"/>
          <w:kern w:val="0"/>
        </w:rPr>
        <w:t>=</w:t>
      </w:r>
      <w:r w:rsidR="0007355D">
        <w:rPr>
          <w:rFonts w:eastAsiaTheme="minorHAnsi"/>
          <w:spacing w:val="0"/>
          <w:kern w:val="0"/>
        </w:rPr>
        <w:t xml:space="preserve"> </w:t>
      </w:r>
      <w:r w:rsidR="003D7958" w:rsidRPr="003D7958">
        <w:rPr>
          <w:rFonts w:ascii="Arial" w:eastAsiaTheme="minorHAnsi" w:hAnsi="Arial" w:cs="Arial"/>
          <w:spacing w:val="0"/>
          <w:kern w:val="0"/>
        </w:rPr>
        <w:t>‖</w:t>
      </w:r>
      <w:r w:rsidR="003D7958" w:rsidRPr="003D7958">
        <w:rPr>
          <w:rFonts w:eastAsiaTheme="minorHAnsi"/>
          <w:spacing w:val="0"/>
          <w:kern w:val="0"/>
        </w:rPr>
        <w:t>u</w:t>
      </w:r>
      <w:r w:rsidR="0007355D">
        <w:rPr>
          <w:rFonts w:eastAsiaTheme="minorHAnsi"/>
          <w:spacing w:val="0"/>
          <w:kern w:val="0"/>
        </w:rPr>
        <w:t xml:space="preserve"> </w:t>
      </w:r>
      <w:r w:rsidR="003D7958" w:rsidRPr="003D7958">
        <w:rPr>
          <w:rFonts w:ascii="Arial" w:eastAsiaTheme="minorHAnsi" w:hAnsi="Arial" w:cs="Arial"/>
          <w:spacing w:val="0"/>
          <w:kern w:val="0"/>
        </w:rPr>
        <w:t>−</w:t>
      </w:r>
      <w:r w:rsidR="0007355D">
        <w:rPr>
          <w:rFonts w:ascii="Arial" w:eastAsiaTheme="minorHAnsi" w:hAnsi="Arial" w:cs="Arial"/>
          <w:spacing w:val="0"/>
          <w:kern w:val="0"/>
        </w:rPr>
        <w:t xml:space="preserve"> </w:t>
      </w:r>
      <w:r w:rsidR="003D7958" w:rsidRPr="003D7958">
        <w:rPr>
          <w:rFonts w:eastAsiaTheme="minorHAnsi"/>
          <w:spacing w:val="0"/>
          <w:kern w:val="0"/>
        </w:rPr>
        <w:t>v</w:t>
      </w:r>
      <w:r w:rsidR="003D7958" w:rsidRPr="003D7958">
        <w:rPr>
          <w:rFonts w:ascii="Arial" w:eastAsiaTheme="minorHAnsi" w:hAnsi="Arial" w:cs="Arial"/>
          <w:spacing w:val="0"/>
          <w:kern w:val="0"/>
        </w:rPr>
        <w:t>‖</w:t>
      </w:r>
      <w:r w:rsidR="00EF1401">
        <w:rPr>
          <w:rFonts w:ascii="Arial" w:eastAsiaTheme="minorHAnsi" w:hAnsi="Arial" w:cs="Arial"/>
          <w:spacing w:val="0"/>
          <w:kern w:val="0"/>
        </w:rPr>
        <w:t xml:space="preserve"> .</w:t>
      </w:r>
    </w:p>
    <w:p w14:paraId="39D4242D" w14:textId="77777777" w:rsidR="00BF36D1" w:rsidRDefault="00BF36D1" w:rsidP="005B4D88">
      <w:pPr>
        <w:rPr>
          <w:rtl/>
        </w:rPr>
      </w:pPr>
    </w:p>
    <w:p w14:paraId="1A7C987C" w14:textId="77777777" w:rsidR="00BF36D1" w:rsidRDefault="00BF36D1" w:rsidP="007C153B">
      <w:pPr>
        <w:pStyle w:val="3"/>
        <w:rPr>
          <w:rtl/>
        </w:rPr>
      </w:pPr>
      <w:r>
        <w:rPr>
          <w:rFonts w:hint="cs"/>
          <w:rtl/>
        </w:rPr>
        <w:t>וקטור יחידה</w:t>
      </w:r>
    </w:p>
    <w:p w14:paraId="38F2811F" w14:textId="77777777" w:rsidR="00BF36D1" w:rsidRPr="00BF36D1" w:rsidRDefault="00BF36D1" w:rsidP="00BF36D1">
      <w:pPr>
        <w:rPr>
          <w:rtl/>
        </w:rPr>
      </w:pPr>
      <w:r>
        <w:rPr>
          <w:rFonts w:hint="cs"/>
          <w:rtl/>
        </w:rPr>
        <w:t>הוא וקטור שאורכו הוא 1. כלומר,</w:t>
      </w:r>
      <w:r w:rsidR="00F81878">
        <w:rPr>
          <w:rFonts w:hint="cs"/>
          <w:rtl/>
        </w:rPr>
        <w:t xml:space="preserve"> </w:t>
      </w:r>
      <w:r w:rsidR="002049B7">
        <w:rPr>
          <w:rFonts w:hint="cs"/>
          <w:rtl/>
        </w:rPr>
        <w:t xml:space="preserve"> </w:t>
      </w:r>
      <w:r w:rsidR="002049B7">
        <w:t>e</w:t>
      </w:r>
      <w:r w:rsidR="002049B7">
        <w:rPr>
          <w:rFonts w:hint="cs"/>
          <w:rtl/>
        </w:rPr>
        <w:t xml:space="preserve"> הוא וקטור יחידה אם מתקיים:</w:t>
      </w:r>
      <w:r>
        <w:rPr>
          <w:rFonts w:hint="cs"/>
          <w:rtl/>
        </w:rPr>
        <w:t xml:space="preserve"> </w:t>
      </w:r>
      <w:r w:rsidRPr="00D50960">
        <w:rPr>
          <w:rFonts w:ascii="Arial" w:hAnsi="Arial" w:cs="Arial"/>
          <w:sz w:val="32"/>
          <w:szCs w:val="32"/>
        </w:rPr>
        <w:t>‖</w:t>
      </w:r>
      <w:r>
        <w:rPr>
          <w:sz w:val="32"/>
          <w:szCs w:val="32"/>
        </w:rPr>
        <w:t>e</w:t>
      </w:r>
      <w:r w:rsidRPr="00D50960">
        <w:rPr>
          <w:rFonts w:ascii="Arial" w:hAnsi="Arial" w:cs="Arial"/>
          <w:sz w:val="32"/>
          <w:szCs w:val="32"/>
        </w:rPr>
        <w:t>‖</w:t>
      </w:r>
      <w:r>
        <w:t xml:space="preserve"> = 1</w:t>
      </w:r>
      <w:r>
        <w:rPr>
          <w:vertAlign w:val="subscript"/>
        </w:rPr>
        <w:t xml:space="preserve"> </w:t>
      </w:r>
      <w:r w:rsidRPr="00D50960">
        <w:rPr>
          <w:vertAlign w:val="subscript"/>
        </w:rPr>
        <w:t xml:space="preserve"> </w:t>
      </w:r>
      <w:r>
        <w:rPr>
          <w:rFonts w:hint="cs"/>
          <w:rtl/>
        </w:rPr>
        <w:t>.</w:t>
      </w:r>
    </w:p>
    <w:p w14:paraId="4A506551" w14:textId="77777777" w:rsidR="00E747F0" w:rsidRDefault="00E747F0" w:rsidP="004E7E5D">
      <w:pPr>
        <w:rPr>
          <w:rtl/>
        </w:rPr>
      </w:pPr>
    </w:p>
    <w:p w14:paraId="094BB337" w14:textId="77777777" w:rsidR="00E747F0" w:rsidRDefault="00E747F0" w:rsidP="004E7E5D">
      <w:pPr>
        <w:rPr>
          <w:rtl/>
        </w:rPr>
      </w:pPr>
    </w:p>
    <w:p w14:paraId="3826EFD7" w14:textId="77777777" w:rsidR="00E747F0" w:rsidRDefault="00E747F0" w:rsidP="004E7E5D">
      <w:pPr>
        <w:rPr>
          <w:rtl/>
        </w:rPr>
      </w:pPr>
    </w:p>
    <w:p w14:paraId="48CBE10C" w14:textId="77777777" w:rsidR="00E747F0" w:rsidRDefault="00E747F0" w:rsidP="004E7E5D">
      <w:pPr>
        <w:rPr>
          <w:rtl/>
        </w:rPr>
      </w:pPr>
    </w:p>
    <w:p w14:paraId="5085704F" w14:textId="77777777" w:rsidR="00E747F0" w:rsidRDefault="00E747F0" w:rsidP="004E7E5D">
      <w:pPr>
        <w:rPr>
          <w:rtl/>
        </w:rPr>
      </w:pPr>
    </w:p>
    <w:p w14:paraId="2A327692" w14:textId="77777777" w:rsidR="00E747F0" w:rsidRDefault="00E747F0" w:rsidP="004E7E5D">
      <w:pPr>
        <w:rPr>
          <w:rtl/>
        </w:rPr>
      </w:pPr>
    </w:p>
    <w:p w14:paraId="6CFB79C8" w14:textId="77777777" w:rsidR="00E747F0" w:rsidRDefault="00E747F0" w:rsidP="004E7E5D">
      <w:pPr>
        <w:rPr>
          <w:rtl/>
        </w:rPr>
      </w:pPr>
    </w:p>
    <w:p w14:paraId="067BD716" w14:textId="77777777" w:rsidR="00E747F0" w:rsidRDefault="00E747F0" w:rsidP="004E7E5D">
      <w:pPr>
        <w:rPr>
          <w:rtl/>
        </w:rPr>
      </w:pPr>
    </w:p>
    <w:p w14:paraId="57F709FC" w14:textId="77777777" w:rsidR="00E747F0" w:rsidRDefault="00E747F0" w:rsidP="004E7E5D">
      <w:pPr>
        <w:rPr>
          <w:rtl/>
        </w:rPr>
      </w:pPr>
    </w:p>
    <w:p w14:paraId="3B46DBB8" w14:textId="77777777" w:rsidR="00E747F0" w:rsidRDefault="00E747F0" w:rsidP="004E7E5D">
      <w:pPr>
        <w:rPr>
          <w:rtl/>
        </w:rPr>
      </w:pPr>
    </w:p>
    <w:p w14:paraId="2867ED26" w14:textId="77777777" w:rsidR="00E747F0" w:rsidRDefault="00E747F0" w:rsidP="004E7E5D">
      <w:pPr>
        <w:rPr>
          <w:rtl/>
        </w:rPr>
      </w:pPr>
    </w:p>
    <w:p w14:paraId="36019356" w14:textId="77777777" w:rsidR="00E747F0" w:rsidRDefault="00E747F0" w:rsidP="004E7E5D">
      <w:pPr>
        <w:rPr>
          <w:rtl/>
        </w:rPr>
      </w:pPr>
    </w:p>
    <w:p w14:paraId="757E1D7C" w14:textId="77777777" w:rsidR="00E747F0" w:rsidRDefault="00E747F0" w:rsidP="004E7E5D">
      <w:pPr>
        <w:rPr>
          <w:rtl/>
        </w:rPr>
      </w:pPr>
    </w:p>
    <w:p w14:paraId="023E16AF" w14:textId="77777777" w:rsidR="00E747F0" w:rsidRDefault="00E747F0" w:rsidP="004E7E5D">
      <w:pPr>
        <w:rPr>
          <w:rtl/>
        </w:rPr>
      </w:pPr>
    </w:p>
    <w:p w14:paraId="22F8FC23" w14:textId="77777777" w:rsidR="004E7E5D" w:rsidRDefault="004E7E5D" w:rsidP="00E263D7">
      <w:pPr>
        <w:ind w:left="0"/>
        <w:rPr>
          <w:rtl/>
        </w:rPr>
      </w:pPr>
    </w:p>
    <w:p w14:paraId="44ED85E9" w14:textId="77777777" w:rsidR="00F149D2" w:rsidRDefault="00F149D2" w:rsidP="00E263D7">
      <w:pPr>
        <w:ind w:left="0"/>
        <w:rPr>
          <w:rtl/>
        </w:rPr>
      </w:pPr>
    </w:p>
    <w:p w14:paraId="67371927" w14:textId="77777777" w:rsidR="00F149D2" w:rsidRDefault="00F149D2" w:rsidP="00E263D7">
      <w:pPr>
        <w:ind w:left="0"/>
        <w:rPr>
          <w:rtl/>
        </w:rPr>
      </w:pPr>
    </w:p>
    <w:p w14:paraId="47CCE162" w14:textId="77777777" w:rsidR="00F149D2" w:rsidRDefault="00F149D2" w:rsidP="00E263D7">
      <w:pPr>
        <w:ind w:left="0"/>
        <w:rPr>
          <w:rtl/>
        </w:rPr>
      </w:pPr>
    </w:p>
    <w:p w14:paraId="19EF3BE1" w14:textId="77777777" w:rsidR="00F149D2" w:rsidRDefault="00F149D2" w:rsidP="00E263D7">
      <w:pPr>
        <w:ind w:left="0"/>
        <w:rPr>
          <w:rtl/>
        </w:rPr>
      </w:pPr>
    </w:p>
    <w:p w14:paraId="09D8E0F6" w14:textId="77777777" w:rsidR="00F149D2" w:rsidRDefault="00F149D2" w:rsidP="00E263D7">
      <w:pPr>
        <w:ind w:left="0"/>
        <w:rPr>
          <w:rtl/>
        </w:rPr>
      </w:pPr>
    </w:p>
    <w:p w14:paraId="603AF603" w14:textId="77777777" w:rsidR="00F149D2" w:rsidRDefault="00F149D2" w:rsidP="00E263D7">
      <w:pPr>
        <w:ind w:left="0"/>
        <w:rPr>
          <w:rtl/>
        </w:rPr>
      </w:pPr>
    </w:p>
    <w:p w14:paraId="50FCB737" w14:textId="77777777" w:rsidR="00F149D2" w:rsidRDefault="00F149D2" w:rsidP="00E263D7">
      <w:pPr>
        <w:ind w:left="0"/>
        <w:rPr>
          <w:rtl/>
        </w:rPr>
      </w:pPr>
    </w:p>
    <w:p w14:paraId="0A0DA8ED" w14:textId="77777777" w:rsidR="00F149D2" w:rsidRPr="004E7E5D" w:rsidRDefault="00F149D2" w:rsidP="00E263D7">
      <w:pPr>
        <w:ind w:left="0"/>
        <w:rPr>
          <w:rtl/>
        </w:rPr>
      </w:pPr>
    </w:p>
    <w:p w14:paraId="49164DCF" w14:textId="77777777" w:rsidR="00523ECD" w:rsidRPr="00523ECD" w:rsidRDefault="00CF690C" w:rsidP="00B84287">
      <w:pPr>
        <w:pStyle w:val="1"/>
        <w:rPr>
          <w:rtl/>
        </w:rPr>
      </w:pPr>
      <w:r w:rsidRPr="00523ECD">
        <w:rPr>
          <w:rtl/>
        </w:rPr>
        <w:lastRenderedPageBreak/>
        <w:t xml:space="preserve">מרחבים </w:t>
      </w:r>
      <w:r w:rsidRPr="004B35B4">
        <w:rPr>
          <w:rtl/>
        </w:rPr>
        <w:t>וקטוריים</w:t>
      </w:r>
    </w:p>
    <w:p w14:paraId="77B3E380" w14:textId="77777777" w:rsidR="00CA6414" w:rsidRDefault="009A3D00" w:rsidP="000044F9">
      <w:pPr>
        <w:pStyle w:val="2"/>
        <w:numPr>
          <w:ilvl w:val="0"/>
          <w:numId w:val="19"/>
        </w:numPr>
        <w:ind w:left="-264"/>
        <w:rPr>
          <w:b w:val="0"/>
          <w:bCs/>
          <w:sz w:val="36"/>
          <w:rtl/>
        </w:rPr>
      </w:pPr>
      <w:r>
        <w:rPr>
          <w:rFonts w:hint="cs"/>
          <w:b w:val="0"/>
          <w:sz w:val="36"/>
          <w:rtl/>
        </w:rPr>
        <w:t>שדה</w:t>
      </w:r>
      <w:r w:rsidR="000416B1">
        <w:rPr>
          <w:rFonts w:hint="cs"/>
          <w:b w:val="0"/>
          <w:sz w:val="36"/>
          <w:rtl/>
        </w:rPr>
        <w:t xml:space="preserve"> מספרים</w:t>
      </w:r>
    </w:p>
    <w:p w14:paraId="4B2B9584" w14:textId="77777777" w:rsidR="009A3D00" w:rsidRDefault="000416B1" w:rsidP="009A3D00">
      <w:pPr>
        <w:rPr>
          <w:rtl/>
        </w:rPr>
      </w:pPr>
      <w:r>
        <w:rPr>
          <w:rFonts w:hint="cs"/>
          <w:rtl/>
        </w:rPr>
        <w:t>הוא קבוצה של מספרים</w:t>
      </w:r>
      <w:r w:rsidR="00465256">
        <w:rPr>
          <w:rFonts w:hint="cs"/>
          <w:rtl/>
        </w:rPr>
        <w:t xml:space="preserve"> מסוג מסוי</w:t>
      </w:r>
      <w:r w:rsidR="00054D44">
        <w:rPr>
          <w:rFonts w:hint="cs"/>
          <w:rtl/>
        </w:rPr>
        <w:t xml:space="preserve">ם. יכולים להיות אינספור שדות של מספרים משום שאפשר לקבוע אינספור הגדרות שונות לאילו מספרים אנו רוצים להכניס לשדה. </w:t>
      </w:r>
      <w:r w:rsidR="00B307AB">
        <w:rPr>
          <w:rFonts w:hint="cs"/>
          <w:rtl/>
        </w:rPr>
        <w:t xml:space="preserve">מקובל לסמן שדה באמצעות האות </w:t>
      </w:r>
      <w:r w:rsidR="00B307AB">
        <w:rPr>
          <w:rFonts w:hint="cs"/>
        </w:rPr>
        <w:t>F</w:t>
      </w:r>
      <w:r w:rsidR="00B307AB">
        <w:rPr>
          <w:rFonts w:hint="cs"/>
          <w:rtl/>
        </w:rPr>
        <w:t xml:space="preserve"> </w:t>
      </w:r>
      <w:r w:rsidR="00B307AB">
        <w:t>(</w:t>
      </w:r>
      <w:r w:rsidR="00067444">
        <w:t>F</w:t>
      </w:r>
      <w:r w:rsidR="00B307AB">
        <w:t>ield)</w:t>
      </w:r>
      <w:r w:rsidR="00B307AB">
        <w:rPr>
          <w:rFonts w:hint="cs"/>
          <w:rtl/>
        </w:rPr>
        <w:t xml:space="preserve">. </w:t>
      </w:r>
      <w:r w:rsidR="00054D44">
        <w:rPr>
          <w:rFonts w:hint="cs"/>
          <w:rtl/>
        </w:rPr>
        <w:t>השדות הבסיסיים הם:</w:t>
      </w:r>
    </w:p>
    <w:p w14:paraId="6213D812" w14:textId="77777777" w:rsidR="00054D44" w:rsidRDefault="00054D44" w:rsidP="00054D44">
      <w:pPr>
        <w:pStyle w:val="a5"/>
        <w:numPr>
          <w:ilvl w:val="0"/>
          <w:numId w:val="21"/>
        </w:numPr>
      </w:pPr>
      <w:r>
        <w:rPr>
          <w:rtl/>
        </w:rPr>
        <w:t xml:space="preserve">קבוצת המספרים הטבעיים - </w:t>
      </w:r>
      <w:r>
        <w:t>N</w:t>
      </w:r>
    </w:p>
    <w:p w14:paraId="2E5512B1" w14:textId="77777777" w:rsidR="00054D44" w:rsidRDefault="00054D44" w:rsidP="00054D44">
      <w:pPr>
        <w:pStyle w:val="a5"/>
        <w:numPr>
          <w:ilvl w:val="0"/>
          <w:numId w:val="21"/>
        </w:numPr>
      </w:pPr>
      <w:r>
        <w:rPr>
          <w:rtl/>
        </w:rPr>
        <w:t xml:space="preserve">קבוצת המספרים השלמים - </w:t>
      </w:r>
      <w:r>
        <w:t>Z</w:t>
      </w:r>
    </w:p>
    <w:p w14:paraId="10BAD636" w14:textId="77777777" w:rsidR="00054D44" w:rsidRDefault="00054D44" w:rsidP="00054D44">
      <w:pPr>
        <w:pStyle w:val="a5"/>
        <w:numPr>
          <w:ilvl w:val="0"/>
          <w:numId w:val="21"/>
        </w:numPr>
      </w:pPr>
      <w:r>
        <w:rPr>
          <w:rtl/>
        </w:rPr>
        <w:t xml:space="preserve">קבוצת המספרים הרציונליים - </w:t>
      </w:r>
      <w:r>
        <w:t>Q</w:t>
      </w:r>
    </w:p>
    <w:p w14:paraId="6AB89B26" w14:textId="77777777" w:rsidR="00054D44" w:rsidRDefault="00054D44" w:rsidP="00054D44">
      <w:pPr>
        <w:pStyle w:val="a5"/>
        <w:numPr>
          <w:ilvl w:val="0"/>
          <w:numId w:val="21"/>
        </w:numPr>
      </w:pPr>
      <w:r>
        <w:rPr>
          <w:rtl/>
        </w:rPr>
        <w:t xml:space="preserve">קבוצת המספרים הממשיים - </w:t>
      </w:r>
      <w:r>
        <w:t>R</w:t>
      </w:r>
    </w:p>
    <w:p w14:paraId="4724F039" w14:textId="77777777" w:rsidR="00CA6414" w:rsidRDefault="00054D44" w:rsidP="00054D44">
      <w:pPr>
        <w:pStyle w:val="a5"/>
        <w:numPr>
          <w:ilvl w:val="0"/>
          <w:numId w:val="21"/>
        </w:numPr>
      </w:pPr>
      <w:r>
        <w:rPr>
          <w:rtl/>
        </w:rPr>
        <w:t xml:space="preserve">קבוצת המספרים המרוכבים </w:t>
      </w:r>
      <w:r w:rsidR="00F149D2">
        <w:rPr>
          <w:rFonts w:hint="cs"/>
          <w:rtl/>
        </w:rPr>
        <w:t>-</w:t>
      </w:r>
      <w:r>
        <w:rPr>
          <w:rtl/>
        </w:rPr>
        <w:t xml:space="preserve"> </w:t>
      </w:r>
      <w:r>
        <w:t>C</w:t>
      </w:r>
    </w:p>
    <w:p w14:paraId="6F20985D" w14:textId="77777777" w:rsidR="00DF3893" w:rsidRPr="00DF3893" w:rsidRDefault="00DF3893" w:rsidP="00DF3893">
      <w:pPr>
        <w:rPr>
          <w:sz w:val="10"/>
          <w:szCs w:val="10"/>
        </w:rPr>
      </w:pPr>
    </w:p>
    <w:p w14:paraId="508229EF" w14:textId="77777777" w:rsidR="00DF3893" w:rsidRDefault="00DF3893" w:rsidP="00DF3893">
      <w:pPr>
        <w:rPr>
          <w:rtl/>
        </w:rPr>
      </w:pPr>
      <w:r>
        <w:rPr>
          <w:rFonts w:hint="cs"/>
          <w:rtl/>
        </w:rPr>
        <w:t xml:space="preserve">בקורס זה נשתמש או בקבוצת המספרים הממשיים </w:t>
      </w:r>
      <w:r>
        <w:rPr>
          <w:rFonts w:hint="cs"/>
        </w:rPr>
        <w:t>R</w:t>
      </w:r>
      <w:r>
        <w:rPr>
          <w:rFonts w:hint="cs"/>
          <w:rtl/>
        </w:rPr>
        <w:t xml:space="preserve"> או בקבוצת המספרים המרוכבים </w:t>
      </w:r>
      <w:r>
        <w:rPr>
          <w:rFonts w:hint="cs"/>
        </w:rPr>
        <w:t>C</w:t>
      </w:r>
      <w:r>
        <w:rPr>
          <w:rFonts w:hint="cs"/>
          <w:rtl/>
        </w:rPr>
        <w:t>.</w:t>
      </w:r>
    </w:p>
    <w:p w14:paraId="2C8FA34C" w14:textId="77777777" w:rsidR="00CA6414" w:rsidRPr="00CA6414" w:rsidRDefault="00CA6414" w:rsidP="00CA6414"/>
    <w:p w14:paraId="1D785C8C" w14:textId="77777777" w:rsidR="00A07DBB" w:rsidRPr="00F82BBA" w:rsidRDefault="009A3D00" w:rsidP="00F82BBA">
      <w:pPr>
        <w:pStyle w:val="2"/>
        <w:numPr>
          <w:ilvl w:val="0"/>
          <w:numId w:val="19"/>
        </w:numPr>
        <w:ind w:left="-264"/>
        <w:rPr>
          <w:b w:val="0"/>
          <w:bCs/>
          <w:sz w:val="36"/>
          <w:rtl/>
        </w:rPr>
      </w:pPr>
      <w:r>
        <w:rPr>
          <w:rFonts w:hint="cs"/>
          <w:b w:val="0"/>
          <w:sz w:val="36"/>
          <w:rtl/>
        </w:rPr>
        <w:t>מרחב וקטורי</w:t>
      </w:r>
    </w:p>
    <w:p w14:paraId="2D833AB5" w14:textId="77777777" w:rsidR="00A07DBB" w:rsidRDefault="00A07DBB" w:rsidP="00F82BBA">
      <w:pPr>
        <w:rPr>
          <w:rtl/>
        </w:rPr>
      </w:pPr>
      <w:r>
        <w:rPr>
          <w:rtl/>
        </w:rPr>
        <w:t xml:space="preserve">מרחב וקטורי </w:t>
      </w:r>
      <w:r>
        <w:t>S</w:t>
      </w:r>
      <w:r w:rsidR="000134FE">
        <w:rPr>
          <w:rFonts w:hint="cs"/>
          <w:rtl/>
        </w:rPr>
        <w:t xml:space="preserve"> </w:t>
      </w:r>
      <w:r w:rsidR="000134FE">
        <w:t>(Space)</w:t>
      </w:r>
      <w:r>
        <w:rPr>
          <w:rtl/>
        </w:rPr>
        <w:t xml:space="preserve"> מעל שדה </w:t>
      </w:r>
      <w:r w:rsidR="006F0038">
        <w:rPr>
          <w:rFonts w:hint="cs"/>
          <w:rtl/>
        </w:rPr>
        <w:t xml:space="preserve"> </w:t>
      </w:r>
      <w:r>
        <w:t>F</w:t>
      </w:r>
      <w:r w:rsidR="006F0038">
        <w:rPr>
          <w:rFonts w:hint="cs"/>
          <w:rtl/>
        </w:rPr>
        <w:t xml:space="preserve"> (</w:t>
      </w:r>
      <w:r w:rsidR="006F0038">
        <w:t>Field</w:t>
      </w:r>
      <w:r w:rsidR="006F0038">
        <w:rPr>
          <w:rFonts w:hint="cs"/>
          <w:rtl/>
        </w:rPr>
        <w:t>)</w:t>
      </w:r>
      <w:r>
        <w:rPr>
          <w:rtl/>
        </w:rPr>
        <w:t>, הוא קבוצה של וקטורים שמוגדרות עליהם פעולות חיבור</w:t>
      </w:r>
      <w:r w:rsidR="00F82BBA">
        <w:rPr>
          <w:rFonts w:hint="cs"/>
          <w:rtl/>
        </w:rPr>
        <w:t xml:space="preserve"> </w:t>
      </w:r>
      <w:r>
        <w:rPr>
          <w:rtl/>
        </w:rPr>
        <w:t xml:space="preserve">וכפל באברי השדה </w:t>
      </w:r>
      <w:r w:rsidR="00F82BBA">
        <w:rPr>
          <w:rFonts w:hint="cs"/>
          <w:rtl/>
        </w:rPr>
        <w:t>(</w:t>
      </w:r>
      <w:r w:rsidR="00F82BBA">
        <w:rPr>
          <w:rtl/>
        </w:rPr>
        <w:t>סקלרים ממשיים</w:t>
      </w:r>
      <w:r w:rsidR="003E74F4">
        <w:rPr>
          <w:rFonts w:hint="cs"/>
          <w:rtl/>
        </w:rPr>
        <w:t xml:space="preserve"> </w:t>
      </w:r>
      <w:r w:rsidR="003E74F4">
        <w:rPr>
          <w:rFonts w:hint="cs"/>
        </w:rPr>
        <w:t>R</w:t>
      </w:r>
      <w:r w:rsidR="00A314E0">
        <w:rPr>
          <w:rFonts w:hint="cs"/>
          <w:rtl/>
        </w:rPr>
        <w:t>,</w:t>
      </w:r>
      <w:r w:rsidR="00F82BBA">
        <w:rPr>
          <w:rtl/>
        </w:rPr>
        <w:t xml:space="preserve"> או מרוכבים</w:t>
      </w:r>
      <w:r w:rsidR="003E74F4">
        <w:rPr>
          <w:rFonts w:hint="cs"/>
          <w:rtl/>
        </w:rPr>
        <w:t xml:space="preserve"> </w:t>
      </w:r>
      <w:r w:rsidR="003E74F4">
        <w:rPr>
          <w:rFonts w:hint="cs"/>
        </w:rPr>
        <w:t>C</w:t>
      </w:r>
      <w:r w:rsidR="00F82BBA">
        <w:rPr>
          <w:rFonts w:hint="cs"/>
          <w:rtl/>
        </w:rPr>
        <w:t>)</w:t>
      </w:r>
      <w:r>
        <w:rPr>
          <w:rtl/>
        </w:rPr>
        <w:t>, כך שלכל</w:t>
      </w:r>
      <w:r w:rsidR="00BB2D98">
        <w:rPr>
          <w:rFonts w:hint="cs"/>
          <w:rtl/>
        </w:rPr>
        <w:t xml:space="preserve"> הוקטורים השייכים למרחב</w:t>
      </w:r>
      <w:r w:rsidR="000134FE">
        <w:rPr>
          <w:rFonts w:hint="cs"/>
          <w:rtl/>
        </w:rPr>
        <w:t xml:space="preserve"> הוקטורי</w:t>
      </w:r>
      <w:r>
        <w:rPr>
          <w:rtl/>
        </w:rPr>
        <w:t xml:space="preserve"> </w:t>
      </w:r>
      <w:r>
        <w:t>u,</w:t>
      </w:r>
      <w:r w:rsidR="00F82BBA">
        <w:t xml:space="preserve"> </w:t>
      </w:r>
      <w:r>
        <w:t>v,</w:t>
      </w:r>
      <w:r w:rsidR="00F82BBA">
        <w:t xml:space="preserve"> </w:t>
      </w:r>
      <w:r>
        <w:t>w</w:t>
      </w:r>
      <w:r w:rsidR="00F82BBA">
        <w:t xml:space="preserve"> </w:t>
      </w:r>
      <w:r>
        <w:rPr>
          <w:rFonts w:ascii="Cambria Math" w:hAnsi="Cambria Math" w:cs="Cambria Math"/>
        </w:rPr>
        <w:t>∈</w:t>
      </w:r>
      <w:r w:rsidR="00F82BBA">
        <w:rPr>
          <w:rFonts w:ascii="Cambria Math" w:hAnsi="Cambria Math" w:cs="Cambria Math"/>
        </w:rPr>
        <w:t xml:space="preserve"> </w:t>
      </w:r>
      <w:r>
        <w:t>S</w:t>
      </w:r>
      <w:r w:rsidR="00F82BBA">
        <w:t xml:space="preserve"> </w:t>
      </w:r>
      <w:r>
        <w:rPr>
          <w:rtl/>
        </w:rPr>
        <w:t xml:space="preserve"> ולכל</w:t>
      </w:r>
      <w:r w:rsidR="00BB2D98">
        <w:rPr>
          <w:rFonts w:hint="cs"/>
          <w:rtl/>
        </w:rPr>
        <w:t xml:space="preserve"> הסקלרים השייכים לשדה</w:t>
      </w:r>
      <w:r w:rsidR="00F82BBA">
        <w:rPr>
          <w:rFonts w:hint="cs"/>
          <w:rtl/>
        </w:rPr>
        <w:t xml:space="preserve"> </w:t>
      </w:r>
      <w:r w:rsidR="0097119C">
        <w:t>k</w:t>
      </w:r>
      <w:r w:rsidR="0097119C">
        <w:rPr>
          <w:vertAlign w:val="subscript"/>
        </w:rPr>
        <w:t>1</w:t>
      </w:r>
      <w:r w:rsidR="00F82BBA">
        <w:t xml:space="preserve"> </w:t>
      </w:r>
      <w:r w:rsidR="0097119C">
        <w:t>,k</w:t>
      </w:r>
      <w:r w:rsidR="0097119C">
        <w:rPr>
          <w:vertAlign w:val="subscript"/>
        </w:rPr>
        <w:t>2</w:t>
      </w:r>
      <w:r w:rsidR="00F82BBA">
        <w:t xml:space="preserve"> </w:t>
      </w:r>
      <w:r>
        <w:rPr>
          <w:rFonts w:ascii="Cambria Math" w:hAnsi="Cambria Math" w:cs="Cambria Math"/>
        </w:rPr>
        <w:t>∈</w:t>
      </w:r>
      <w:r w:rsidR="00F82BBA">
        <w:rPr>
          <w:rFonts w:ascii="Cambria Math" w:hAnsi="Cambria Math" w:cs="Cambria Math"/>
        </w:rPr>
        <w:t xml:space="preserve"> </w:t>
      </w:r>
      <w:r>
        <w:t>F</w:t>
      </w:r>
      <w:r w:rsidR="00F82BBA">
        <w:t xml:space="preserve"> </w:t>
      </w:r>
      <w:r>
        <w:rPr>
          <w:rtl/>
        </w:rPr>
        <w:t xml:space="preserve">, מתקיימים </w:t>
      </w:r>
      <w:r w:rsidR="00BA3F5E">
        <w:rPr>
          <w:rFonts w:hint="cs"/>
          <w:rtl/>
        </w:rPr>
        <w:t>תשעת</w:t>
      </w:r>
      <w:r>
        <w:rPr>
          <w:rtl/>
        </w:rPr>
        <w:t xml:space="preserve"> התנאים הבאים:</w:t>
      </w:r>
    </w:p>
    <w:p w14:paraId="1E6FEF0C" w14:textId="77777777" w:rsidR="00F82BBA" w:rsidRPr="001B2942" w:rsidRDefault="00F82BBA" w:rsidP="001B2942">
      <w:pPr>
        <w:ind w:left="0"/>
        <w:rPr>
          <w:sz w:val="10"/>
          <w:szCs w:val="10"/>
        </w:rPr>
      </w:pPr>
    </w:p>
    <w:p w14:paraId="4732692A" w14:textId="77777777" w:rsidR="00E83AEE" w:rsidRDefault="00E83AEE" w:rsidP="00136ED9">
      <w:pPr>
        <w:pStyle w:val="a5"/>
        <w:numPr>
          <w:ilvl w:val="0"/>
          <w:numId w:val="22"/>
        </w:numPr>
      </w:pPr>
      <w:bookmarkStart w:id="0" w:name="_Hlk506806715"/>
      <w:r>
        <w:rPr>
          <w:rtl/>
        </w:rPr>
        <w:t>סגירות לחיבור</w:t>
      </w:r>
      <w:r w:rsidR="00136ED9">
        <w:rPr>
          <w:rtl/>
        </w:rPr>
        <w:t>:</w:t>
      </w:r>
      <w:r>
        <w:t xml:space="preserve"> </w:t>
      </w:r>
      <w:r>
        <w:rPr>
          <w:rtl/>
        </w:rPr>
        <w:t xml:space="preserve">אם </w:t>
      </w:r>
      <w:r>
        <w:t>u, v</w:t>
      </w:r>
      <w:r>
        <w:rPr>
          <w:rFonts w:ascii="Cambria Math" w:hAnsi="Cambria Math" w:cs="Cambria Math"/>
        </w:rPr>
        <w:t xml:space="preserve"> ∈</w:t>
      </w:r>
      <w:r>
        <w:t xml:space="preserve"> S</w:t>
      </w:r>
      <w:r w:rsidR="00D74ACE">
        <w:t xml:space="preserve"> </w:t>
      </w:r>
      <w:r w:rsidR="00136ED9">
        <w:rPr>
          <w:rtl/>
        </w:rPr>
        <w:t xml:space="preserve"> </w:t>
      </w:r>
      <w:r>
        <w:rPr>
          <w:rFonts w:hint="cs"/>
          <w:rtl/>
        </w:rPr>
        <w:t xml:space="preserve"> </w:t>
      </w:r>
      <w:r w:rsidR="00136ED9">
        <w:rPr>
          <w:rtl/>
        </w:rPr>
        <w:t>אזי</w:t>
      </w:r>
      <w:r>
        <w:rPr>
          <w:rFonts w:hint="cs"/>
          <w:rtl/>
        </w:rPr>
        <w:t xml:space="preserve"> גם</w:t>
      </w:r>
      <w:r w:rsidR="00136ED9">
        <w:rPr>
          <w:rtl/>
        </w:rPr>
        <w:t xml:space="preserve"> </w:t>
      </w:r>
      <w:r w:rsidR="00136ED9">
        <w:t>u</w:t>
      </w:r>
      <w:r>
        <w:t xml:space="preserve"> </w:t>
      </w:r>
      <w:r w:rsidR="00136ED9">
        <w:t>+</w:t>
      </w:r>
      <w:r>
        <w:t xml:space="preserve"> </w:t>
      </w:r>
      <w:r w:rsidR="00136ED9">
        <w:t>v</w:t>
      </w:r>
      <w:r>
        <w:t xml:space="preserve"> </w:t>
      </w:r>
      <w:r w:rsidR="00136ED9">
        <w:rPr>
          <w:rFonts w:ascii="Cambria Math" w:hAnsi="Cambria Math" w:cs="Cambria Math"/>
        </w:rPr>
        <w:t>∈</w:t>
      </w:r>
      <w:r>
        <w:rPr>
          <w:rFonts w:ascii="Cambria Math" w:hAnsi="Cambria Math" w:cs="Cambria Math"/>
        </w:rPr>
        <w:t xml:space="preserve"> </w:t>
      </w:r>
      <w:r w:rsidR="00136ED9">
        <w:t>S</w:t>
      </w:r>
      <w:r>
        <w:t xml:space="preserve"> </w:t>
      </w:r>
      <w:r>
        <w:rPr>
          <w:rFonts w:hint="cs"/>
          <w:rtl/>
        </w:rPr>
        <w:t>.</w:t>
      </w:r>
    </w:p>
    <w:p w14:paraId="73F946DF" w14:textId="77777777" w:rsidR="00136ED9" w:rsidRDefault="00E83AEE" w:rsidP="00136ED9">
      <w:pPr>
        <w:pStyle w:val="a5"/>
        <w:numPr>
          <w:ilvl w:val="0"/>
          <w:numId w:val="22"/>
        </w:numPr>
      </w:pPr>
      <w:r>
        <w:rPr>
          <w:rFonts w:hint="cs"/>
          <w:rtl/>
        </w:rPr>
        <w:t xml:space="preserve">סגירות לכפל בסקלר: </w:t>
      </w:r>
      <w:r>
        <w:rPr>
          <w:rtl/>
        </w:rPr>
        <w:t>אם</w:t>
      </w:r>
      <w:r w:rsidR="00D74ACE">
        <w:rPr>
          <w:rFonts w:hint="cs"/>
          <w:rtl/>
        </w:rPr>
        <w:t xml:space="preserve"> </w:t>
      </w:r>
      <w:r>
        <w:rPr>
          <w:rtl/>
        </w:rPr>
        <w:t xml:space="preserve"> </w:t>
      </w:r>
      <w:r>
        <w:t>u, v</w:t>
      </w:r>
      <w:r>
        <w:rPr>
          <w:rFonts w:ascii="Cambria Math" w:hAnsi="Cambria Math" w:cs="Cambria Math"/>
        </w:rPr>
        <w:t xml:space="preserve"> ∈</w:t>
      </w:r>
      <w:r>
        <w:t xml:space="preserve"> S</w:t>
      </w:r>
      <w:r>
        <w:rPr>
          <w:rtl/>
        </w:rPr>
        <w:t xml:space="preserve"> </w:t>
      </w:r>
      <w:r w:rsidR="00D74ACE">
        <w:rPr>
          <w:rFonts w:hint="cs"/>
          <w:rtl/>
        </w:rPr>
        <w:t xml:space="preserve"> ו-</w:t>
      </w:r>
      <w:r w:rsidR="00136ED9">
        <w:t>k</w:t>
      </w:r>
      <w:r w:rsidR="009C72EC">
        <w:rPr>
          <w:rFonts w:ascii="Cambria Math" w:hAnsi="Cambria Math" w:cs="Cambria Math"/>
        </w:rPr>
        <w:t xml:space="preserve"> </w:t>
      </w:r>
      <w:r w:rsidR="00136ED9">
        <w:rPr>
          <w:rFonts w:ascii="Cambria Math" w:hAnsi="Cambria Math" w:cs="Cambria Math"/>
        </w:rPr>
        <w:t>∈</w:t>
      </w:r>
      <w:r w:rsidR="009C72EC">
        <w:rPr>
          <w:rFonts w:ascii="Cambria Math" w:hAnsi="Cambria Math" w:cs="Cambria Math"/>
        </w:rPr>
        <w:t xml:space="preserve"> </w:t>
      </w:r>
      <w:r w:rsidR="00136ED9">
        <w:t>F</w:t>
      </w:r>
      <w:r w:rsidR="009C72EC">
        <w:t xml:space="preserve"> </w:t>
      </w:r>
      <w:r w:rsidR="00136ED9">
        <w:rPr>
          <w:rtl/>
        </w:rPr>
        <w:t xml:space="preserve"> סקלר אזי</w:t>
      </w:r>
      <w:r w:rsidR="00D74ACE">
        <w:rPr>
          <w:rFonts w:hint="cs"/>
          <w:rtl/>
        </w:rPr>
        <w:t xml:space="preserve"> גם</w:t>
      </w:r>
      <w:r w:rsidR="00136ED9">
        <w:rPr>
          <w:rtl/>
        </w:rPr>
        <w:t xml:space="preserve"> </w:t>
      </w:r>
      <w:r w:rsidR="00136ED9">
        <w:t>k</w:t>
      </w:r>
      <w:r w:rsidR="00136ED9">
        <w:rPr>
          <w:rFonts w:ascii="Arial" w:hAnsi="Arial" w:cs="Arial"/>
        </w:rPr>
        <w:t>∙</w:t>
      </w:r>
      <w:r w:rsidR="00136ED9">
        <w:t>u</w:t>
      </w:r>
      <w:r w:rsidR="009C72EC">
        <w:t xml:space="preserve"> </w:t>
      </w:r>
      <w:r w:rsidR="00136ED9">
        <w:rPr>
          <w:rFonts w:ascii="Cambria Math" w:hAnsi="Cambria Math" w:cs="Cambria Math"/>
        </w:rPr>
        <w:t>∈</w:t>
      </w:r>
      <w:r w:rsidR="009C72EC">
        <w:t xml:space="preserve"> </w:t>
      </w:r>
      <w:r w:rsidR="00136ED9">
        <w:t>S</w:t>
      </w:r>
      <w:r w:rsidR="009C72EC">
        <w:t xml:space="preserve"> </w:t>
      </w:r>
      <w:r w:rsidR="00136ED9">
        <w:rPr>
          <w:rtl/>
        </w:rPr>
        <w:t>.</w:t>
      </w:r>
    </w:p>
    <w:bookmarkEnd w:id="0"/>
    <w:p w14:paraId="3D20D851" w14:textId="77777777" w:rsidR="00136ED9" w:rsidRDefault="00136ED9" w:rsidP="00136ED9">
      <w:pPr>
        <w:pStyle w:val="a5"/>
        <w:numPr>
          <w:ilvl w:val="0"/>
          <w:numId w:val="22"/>
        </w:numPr>
      </w:pPr>
      <w:r>
        <w:rPr>
          <w:rtl/>
        </w:rPr>
        <w:t xml:space="preserve">חוק החילוף </w:t>
      </w:r>
      <w:r>
        <w:rPr>
          <w:rFonts w:hint="cs"/>
          <w:rtl/>
        </w:rPr>
        <w:t>(</w:t>
      </w:r>
      <w:r>
        <w:rPr>
          <w:rtl/>
        </w:rPr>
        <w:t>קומוטטיביות</w:t>
      </w:r>
      <w:r>
        <w:rPr>
          <w:rFonts w:hint="cs"/>
          <w:rtl/>
        </w:rPr>
        <w:t xml:space="preserve">): </w:t>
      </w:r>
      <w:r>
        <w:rPr>
          <w:rtl/>
        </w:rPr>
        <w:t xml:space="preserve"> </w:t>
      </w:r>
      <w:r>
        <w:t>u</w:t>
      </w:r>
      <w:r w:rsidR="00BF40A6">
        <w:t xml:space="preserve"> </w:t>
      </w:r>
      <w:r>
        <w:t>+</w:t>
      </w:r>
      <w:r w:rsidR="00BF40A6">
        <w:t xml:space="preserve"> </w:t>
      </w:r>
      <w:r>
        <w:t>v</w:t>
      </w:r>
      <w:r w:rsidR="00BF40A6">
        <w:t xml:space="preserve"> </w:t>
      </w:r>
      <w:r>
        <w:t>=</w:t>
      </w:r>
      <w:r w:rsidR="00BF40A6">
        <w:t xml:space="preserve"> </w:t>
      </w:r>
      <w:r>
        <w:t>v</w:t>
      </w:r>
      <w:r w:rsidR="00BF40A6">
        <w:t xml:space="preserve"> </w:t>
      </w:r>
      <w:r>
        <w:t>+</w:t>
      </w:r>
      <w:r w:rsidR="00BF40A6">
        <w:t xml:space="preserve"> </w:t>
      </w:r>
      <w:r>
        <w:t>u</w:t>
      </w:r>
      <w:r w:rsidR="0051022F">
        <w:rPr>
          <w:rFonts w:hint="cs"/>
          <w:rtl/>
        </w:rPr>
        <w:t>.</w:t>
      </w:r>
    </w:p>
    <w:p w14:paraId="30176648" w14:textId="77777777" w:rsidR="00136ED9" w:rsidRDefault="00136ED9" w:rsidP="00136ED9">
      <w:pPr>
        <w:pStyle w:val="a5"/>
        <w:numPr>
          <w:ilvl w:val="0"/>
          <w:numId w:val="22"/>
        </w:numPr>
      </w:pPr>
      <w:r>
        <w:rPr>
          <w:rtl/>
        </w:rPr>
        <w:t xml:space="preserve">חוק הקיבוץ </w:t>
      </w:r>
      <w:r w:rsidR="001B2942">
        <w:rPr>
          <w:rFonts w:hint="cs"/>
          <w:rtl/>
        </w:rPr>
        <w:t>(</w:t>
      </w:r>
      <w:r>
        <w:rPr>
          <w:rtl/>
        </w:rPr>
        <w:t>אסוצי</w:t>
      </w:r>
      <w:r w:rsidR="001B2942">
        <w:rPr>
          <w:rtl/>
        </w:rPr>
        <w:t>אטיביות</w:t>
      </w:r>
      <w:r w:rsidR="001B2942">
        <w:rPr>
          <w:rFonts w:hint="cs"/>
          <w:rtl/>
        </w:rPr>
        <w:t>)</w:t>
      </w:r>
      <w:r>
        <w:rPr>
          <w:rtl/>
        </w:rPr>
        <w:t xml:space="preserve"> לחיבור:</w:t>
      </w:r>
      <w:r w:rsidR="00BF40A6">
        <w:rPr>
          <w:rFonts w:hint="cs"/>
          <w:rtl/>
        </w:rPr>
        <w:t xml:space="preserve"> </w:t>
      </w:r>
      <w:r>
        <w:rPr>
          <w:rtl/>
        </w:rPr>
        <w:t xml:space="preserve"> (</w:t>
      </w:r>
      <w:r>
        <w:t>u</w:t>
      </w:r>
      <w:r w:rsidR="00BF40A6">
        <w:t xml:space="preserve"> </w:t>
      </w:r>
      <w:r>
        <w:t>+</w:t>
      </w:r>
      <w:r w:rsidR="00BF40A6">
        <w:t xml:space="preserve"> </w:t>
      </w:r>
      <w:r>
        <w:t>v)</w:t>
      </w:r>
      <w:r w:rsidR="00BF40A6">
        <w:t xml:space="preserve"> </w:t>
      </w:r>
      <w:r>
        <w:t>+</w:t>
      </w:r>
      <w:r w:rsidR="00BF40A6">
        <w:t xml:space="preserve"> </w:t>
      </w:r>
      <w:r>
        <w:t>w</w:t>
      </w:r>
      <w:r w:rsidR="00BF40A6">
        <w:t xml:space="preserve"> </w:t>
      </w:r>
      <w:r>
        <w:t>=</w:t>
      </w:r>
      <w:r w:rsidR="00BF40A6">
        <w:t xml:space="preserve"> </w:t>
      </w:r>
      <w:r>
        <w:t>u</w:t>
      </w:r>
      <w:r w:rsidR="00BF40A6">
        <w:t xml:space="preserve"> </w:t>
      </w:r>
      <w:r>
        <w:t>+</w:t>
      </w:r>
      <w:r w:rsidR="00BF40A6">
        <w:t xml:space="preserve"> </w:t>
      </w:r>
      <w:r>
        <w:t>(v</w:t>
      </w:r>
      <w:r w:rsidR="00BF40A6">
        <w:t xml:space="preserve"> </w:t>
      </w:r>
      <w:r>
        <w:t>+</w:t>
      </w:r>
      <w:r w:rsidR="00BF40A6">
        <w:t xml:space="preserve"> </w:t>
      </w:r>
      <w:r>
        <w:t>w</w:t>
      </w:r>
      <w:r>
        <w:rPr>
          <w:rtl/>
        </w:rPr>
        <w:t>)</w:t>
      </w:r>
      <w:r w:rsidR="0051022F">
        <w:rPr>
          <w:rFonts w:hint="cs"/>
          <w:rtl/>
        </w:rPr>
        <w:t>.</w:t>
      </w:r>
    </w:p>
    <w:p w14:paraId="0CBB9D3E" w14:textId="77777777" w:rsidR="00136ED9" w:rsidRDefault="0051022F" w:rsidP="00136ED9">
      <w:pPr>
        <w:pStyle w:val="a5"/>
        <w:numPr>
          <w:ilvl w:val="0"/>
          <w:numId w:val="22"/>
        </w:numPr>
      </w:pPr>
      <w:r>
        <w:rPr>
          <w:rtl/>
        </w:rPr>
        <w:t>קיום איבר ניטרלי לחיבור</w:t>
      </w:r>
      <w:r>
        <w:rPr>
          <w:rFonts w:hint="cs"/>
          <w:rtl/>
        </w:rPr>
        <w:t>, כלומר</w:t>
      </w:r>
      <w:r w:rsidR="00136ED9">
        <w:rPr>
          <w:rtl/>
        </w:rPr>
        <w:t xml:space="preserve"> קיים איבר ב- </w:t>
      </w:r>
      <w:r w:rsidR="00136ED9">
        <w:t>S</w:t>
      </w:r>
      <w:r w:rsidR="00136ED9">
        <w:rPr>
          <w:rtl/>
        </w:rPr>
        <w:t xml:space="preserve"> הנקרא "0" והמקיים</w:t>
      </w:r>
      <w:r w:rsidR="003F223E">
        <w:rPr>
          <w:rFonts w:hint="cs"/>
          <w:rtl/>
        </w:rPr>
        <w:t>:</w:t>
      </w:r>
      <w:r w:rsidR="00136ED9">
        <w:t>u</w:t>
      </w:r>
      <w:r w:rsidR="005A79F7">
        <w:t xml:space="preserve"> </w:t>
      </w:r>
      <w:r w:rsidR="00136ED9">
        <w:t>+</w:t>
      </w:r>
      <w:r w:rsidR="005A79F7">
        <w:t xml:space="preserve"> </w:t>
      </w:r>
      <w:r w:rsidR="00136ED9">
        <w:t>0</w:t>
      </w:r>
      <w:r w:rsidR="005A79F7">
        <w:t xml:space="preserve"> </w:t>
      </w:r>
      <w:r w:rsidR="00136ED9">
        <w:t>=</w:t>
      </w:r>
      <w:r w:rsidR="005A79F7">
        <w:t xml:space="preserve"> </w:t>
      </w:r>
      <w:r w:rsidR="00136ED9">
        <w:t>u</w:t>
      </w:r>
      <w:r w:rsidR="005A79F7">
        <w:t xml:space="preserve"> </w:t>
      </w:r>
      <w:r w:rsidR="00136ED9">
        <w:rPr>
          <w:rtl/>
        </w:rPr>
        <w:t xml:space="preserve"> לכל </w:t>
      </w:r>
      <w:r w:rsidR="003F223E">
        <w:t>.</w:t>
      </w:r>
      <w:r w:rsidR="00136ED9">
        <w:t>u</w:t>
      </w:r>
      <w:r w:rsidR="005A79F7">
        <w:rPr>
          <w:rFonts w:ascii="Cambria Math" w:hAnsi="Cambria Math" w:cs="Cambria Math"/>
        </w:rPr>
        <w:t xml:space="preserve"> </w:t>
      </w:r>
      <w:r w:rsidR="00136ED9">
        <w:rPr>
          <w:rFonts w:ascii="Cambria Math" w:hAnsi="Cambria Math" w:cs="Cambria Math"/>
        </w:rPr>
        <w:t>∈</w:t>
      </w:r>
      <w:r w:rsidR="005A79F7">
        <w:rPr>
          <w:rFonts w:ascii="Cambria Math" w:hAnsi="Cambria Math" w:cs="Cambria Math"/>
        </w:rPr>
        <w:t xml:space="preserve"> </w:t>
      </w:r>
      <w:r w:rsidR="00136ED9">
        <w:t>S</w:t>
      </w:r>
      <w:r w:rsidR="005A79F7">
        <w:t xml:space="preserve"> </w:t>
      </w:r>
      <w:r w:rsidR="009A5B6B">
        <w:rPr>
          <w:rFonts w:hint="cs"/>
          <w:rtl/>
        </w:rPr>
        <w:t xml:space="preserve">במילים אחרות, המרחב </w:t>
      </w:r>
      <w:r w:rsidR="009A5B6B">
        <w:rPr>
          <w:rFonts w:hint="cs"/>
        </w:rPr>
        <w:t>S</w:t>
      </w:r>
      <w:r w:rsidR="009A5B6B">
        <w:rPr>
          <w:rFonts w:hint="cs"/>
          <w:rtl/>
        </w:rPr>
        <w:t xml:space="preserve"> מכיל בתוכו את וקטור ה-0</w:t>
      </w:r>
      <w:r w:rsidR="008646AC">
        <w:rPr>
          <w:rFonts w:hint="cs"/>
          <w:rtl/>
        </w:rPr>
        <w:t xml:space="preserve"> באותו גודל</w:t>
      </w:r>
      <w:r w:rsidR="009A5B6B">
        <w:rPr>
          <w:rFonts w:hint="cs"/>
          <w:rtl/>
        </w:rPr>
        <w:t xml:space="preserve"> </w:t>
      </w:r>
      <w:r w:rsidR="009A5B6B" w:rsidRPr="009A5B6B">
        <w:rPr>
          <w:rFonts w:eastAsiaTheme="minorHAnsi"/>
          <w:spacing w:val="0"/>
          <w:kern w:val="0"/>
        </w:rPr>
        <w:t>.(0, 0, 0, …, 0)</w:t>
      </w:r>
      <w:r w:rsidR="009A5B6B">
        <w:rPr>
          <w:rFonts w:eastAsiaTheme="minorHAnsi"/>
          <w:spacing w:val="0"/>
          <w:kern w:val="0"/>
        </w:rPr>
        <w:t xml:space="preserve"> -</w:t>
      </w:r>
    </w:p>
    <w:p w14:paraId="148C1923" w14:textId="77777777" w:rsidR="00136ED9" w:rsidRDefault="00E7424F" w:rsidP="00136ED9">
      <w:pPr>
        <w:pStyle w:val="a5"/>
        <w:numPr>
          <w:ilvl w:val="0"/>
          <w:numId w:val="22"/>
        </w:numPr>
      </w:pPr>
      <w:r>
        <w:rPr>
          <w:rtl/>
        </w:rPr>
        <w:t>קי</w:t>
      </w:r>
      <w:r>
        <w:rPr>
          <w:rFonts w:hint="cs"/>
          <w:rtl/>
        </w:rPr>
        <w:t>י</w:t>
      </w:r>
      <w:r w:rsidR="002271C6">
        <w:rPr>
          <w:rtl/>
        </w:rPr>
        <w:t>ם איבר נגדי לחיבור</w:t>
      </w:r>
      <w:r w:rsidR="002271C6">
        <w:rPr>
          <w:rFonts w:hint="cs"/>
          <w:rtl/>
        </w:rPr>
        <w:t xml:space="preserve">, כלומר </w:t>
      </w:r>
      <w:r w:rsidR="00136ED9">
        <w:rPr>
          <w:rtl/>
        </w:rPr>
        <w:t xml:space="preserve">לכל </w:t>
      </w:r>
      <w:r w:rsidR="002271C6">
        <w:rPr>
          <w:rFonts w:hint="cs"/>
          <w:rtl/>
        </w:rPr>
        <w:t xml:space="preserve"> </w:t>
      </w:r>
      <w:r w:rsidR="00136ED9">
        <w:t>u</w:t>
      </w:r>
      <w:r w:rsidR="002271C6">
        <w:t xml:space="preserve"> </w:t>
      </w:r>
      <w:r w:rsidR="00136ED9">
        <w:rPr>
          <w:rFonts w:ascii="Cambria Math" w:hAnsi="Cambria Math" w:cs="Cambria Math"/>
        </w:rPr>
        <w:t>∈</w:t>
      </w:r>
      <w:r w:rsidR="002271C6">
        <w:rPr>
          <w:rFonts w:ascii="Cambria Math" w:hAnsi="Cambria Math" w:cs="Cambria Math"/>
        </w:rPr>
        <w:t xml:space="preserve"> </w:t>
      </w:r>
      <w:r w:rsidR="00136ED9">
        <w:t>S</w:t>
      </w:r>
      <w:r w:rsidR="00136ED9">
        <w:rPr>
          <w:rtl/>
        </w:rPr>
        <w:t xml:space="preserve"> קיים איבר </w:t>
      </w:r>
      <w:r w:rsidR="002271C6">
        <w:rPr>
          <w:rFonts w:ascii="Arial" w:hAnsi="Arial" w:cs="Arial"/>
        </w:rPr>
        <w:t>-</w:t>
      </w:r>
      <w:r w:rsidR="00136ED9">
        <w:t>u</w:t>
      </w:r>
      <w:r w:rsidR="002271C6">
        <w:t xml:space="preserve"> </w:t>
      </w:r>
      <w:r w:rsidR="00136ED9">
        <w:rPr>
          <w:rFonts w:ascii="Cambria Math" w:hAnsi="Cambria Math" w:cs="Cambria Math"/>
        </w:rPr>
        <w:t>∈</w:t>
      </w:r>
      <w:r w:rsidR="002271C6">
        <w:rPr>
          <w:rFonts w:ascii="Cambria Math" w:hAnsi="Cambria Math" w:cs="Cambria Math"/>
        </w:rPr>
        <w:t xml:space="preserve"> </w:t>
      </w:r>
      <w:r w:rsidR="00136ED9">
        <w:t>S</w:t>
      </w:r>
      <w:r w:rsidR="002271C6">
        <w:t xml:space="preserve"> </w:t>
      </w:r>
      <w:r w:rsidR="00136ED9">
        <w:rPr>
          <w:rtl/>
        </w:rPr>
        <w:t xml:space="preserve"> המקיים</w:t>
      </w:r>
      <w:r w:rsidR="002271C6">
        <w:rPr>
          <w:rFonts w:hint="cs"/>
          <w:rtl/>
        </w:rPr>
        <w:t>:</w:t>
      </w:r>
      <w:r w:rsidR="00136ED9">
        <w:rPr>
          <w:rtl/>
        </w:rPr>
        <w:t xml:space="preserve"> </w:t>
      </w:r>
      <w:r w:rsidR="00136ED9">
        <w:t>u</w:t>
      </w:r>
      <w:r w:rsidR="002271C6">
        <w:t xml:space="preserve"> </w:t>
      </w:r>
      <w:r w:rsidR="00136ED9">
        <w:t>+</w:t>
      </w:r>
      <w:r w:rsidR="002271C6">
        <w:t xml:space="preserve"> </w:t>
      </w:r>
      <w:r w:rsidR="00136ED9">
        <w:t>(</w:t>
      </w:r>
      <w:r w:rsidR="00136ED9">
        <w:rPr>
          <w:rFonts w:ascii="Arial" w:hAnsi="Arial" w:cs="Arial"/>
        </w:rPr>
        <w:t>−</w:t>
      </w:r>
      <w:r w:rsidR="00136ED9">
        <w:t>u)</w:t>
      </w:r>
      <w:r w:rsidR="002271C6">
        <w:t xml:space="preserve"> </w:t>
      </w:r>
      <w:r w:rsidR="00136ED9">
        <w:t>=</w:t>
      </w:r>
      <w:r w:rsidR="002271C6">
        <w:t xml:space="preserve"> </w:t>
      </w:r>
      <w:r w:rsidR="00136ED9">
        <w:t>0</w:t>
      </w:r>
      <w:r w:rsidR="002271C6">
        <w:t xml:space="preserve"> </w:t>
      </w:r>
      <w:r w:rsidR="00136ED9">
        <w:rPr>
          <w:rtl/>
        </w:rPr>
        <w:t>.</w:t>
      </w:r>
    </w:p>
    <w:p w14:paraId="5DACFD60" w14:textId="77777777" w:rsidR="00136ED9" w:rsidRDefault="007F469B" w:rsidP="00136ED9">
      <w:pPr>
        <w:pStyle w:val="a5"/>
        <w:numPr>
          <w:ilvl w:val="0"/>
          <w:numId w:val="22"/>
        </w:numPr>
      </w:pPr>
      <w:r>
        <w:rPr>
          <w:rtl/>
        </w:rPr>
        <w:t>סקלר היחידה</w:t>
      </w:r>
      <w:r>
        <w:rPr>
          <w:rFonts w:hint="cs"/>
          <w:rtl/>
        </w:rPr>
        <w:t>,</w:t>
      </w:r>
      <w:r w:rsidR="00136ED9">
        <w:rPr>
          <w:rtl/>
        </w:rPr>
        <w:t xml:space="preserve"> קיים איבר </w:t>
      </w:r>
      <w:r>
        <w:t>1</w:t>
      </w:r>
      <w:r>
        <w:rPr>
          <w:rFonts w:ascii="Cambria Math" w:hAnsi="Cambria Math" w:cs="Cambria Math"/>
        </w:rPr>
        <w:t xml:space="preserve"> ∈ </w:t>
      </w:r>
      <w:r>
        <w:t xml:space="preserve">F </w:t>
      </w:r>
      <w:r>
        <w:rPr>
          <w:rFonts w:hint="cs"/>
          <w:rtl/>
        </w:rPr>
        <w:t xml:space="preserve"> </w:t>
      </w:r>
      <w:r w:rsidR="00136ED9">
        <w:rPr>
          <w:rtl/>
        </w:rPr>
        <w:t>המקיים</w:t>
      </w:r>
      <w:r w:rsidR="00297F9A">
        <w:rPr>
          <w:rFonts w:hint="cs"/>
          <w:rtl/>
        </w:rPr>
        <w:t xml:space="preserve">: </w:t>
      </w:r>
      <w:r w:rsidR="00297F9A">
        <w:t>1 x u = u</w:t>
      </w:r>
      <w:r w:rsidR="00297F9A">
        <w:rPr>
          <w:rFonts w:hint="cs"/>
          <w:rtl/>
        </w:rPr>
        <w:t xml:space="preserve"> לכל</w:t>
      </w:r>
      <w:r w:rsidR="00136ED9">
        <w:rPr>
          <w:rtl/>
        </w:rPr>
        <w:t xml:space="preserve"> </w:t>
      </w:r>
      <w:r w:rsidR="00136ED9">
        <w:t>u</w:t>
      </w:r>
      <w:r w:rsidR="00297F9A">
        <w:rPr>
          <w:rFonts w:ascii="Cambria Math" w:hAnsi="Cambria Math" w:cs="Cambria Math"/>
        </w:rPr>
        <w:t xml:space="preserve"> </w:t>
      </w:r>
      <w:r w:rsidR="00136ED9">
        <w:rPr>
          <w:rFonts w:ascii="Cambria Math" w:hAnsi="Cambria Math" w:cs="Cambria Math"/>
        </w:rPr>
        <w:t>∈</w:t>
      </w:r>
      <w:r w:rsidR="00297F9A">
        <w:rPr>
          <w:rFonts w:ascii="Cambria Math" w:hAnsi="Cambria Math" w:cs="Cambria Math"/>
        </w:rPr>
        <w:t xml:space="preserve"> </w:t>
      </w:r>
      <w:r w:rsidR="00136ED9">
        <w:t>S</w:t>
      </w:r>
      <w:r w:rsidR="00297F9A">
        <w:t xml:space="preserve"> </w:t>
      </w:r>
      <w:r w:rsidR="00136ED9">
        <w:rPr>
          <w:rtl/>
        </w:rPr>
        <w:t xml:space="preserve"> .</w:t>
      </w:r>
      <w:r w:rsidR="00297F9A">
        <w:rPr>
          <w:rFonts w:hint="cs"/>
          <w:rtl/>
        </w:rPr>
        <w:t xml:space="preserve">  </w:t>
      </w:r>
    </w:p>
    <w:p w14:paraId="5081256A" w14:textId="77777777" w:rsidR="00136ED9" w:rsidRDefault="00136ED9" w:rsidP="00136ED9">
      <w:pPr>
        <w:pStyle w:val="a5"/>
        <w:numPr>
          <w:ilvl w:val="0"/>
          <w:numId w:val="22"/>
        </w:numPr>
      </w:pPr>
      <w:r>
        <w:rPr>
          <w:rtl/>
        </w:rPr>
        <w:t xml:space="preserve">חוק הקיבוץ </w:t>
      </w:r>
      <w:r w:rsidR="00356AF8">
        <w:rPr>
          <w:rFonts w:hint="cs"/>
          <w:rtl/>
        </w:rPr>
        <w:t>(</w:t>
      </w:r>
      <w:r w:rsidR="00356AF8">
        <w:rPr>
          <w:rtl/>
        </w:rPr>
        <w:t>אסוציאטיביות</w:t>
      </w:r>
      <w:r w:rsidR="00356AF8">
        <w:rPr>
          <w:rFonts w:hint="cs"/>
          <w:rtl/>
        </w:rPr>
        <w:t>)</w:t>
      </w:r>
      <w:r w:rsidR="00356AF8">
        <w:rPr>
          <w:rtl/>
        </w:rPr>
        <w:t xml:space="preserve"> </w:t>
      </w:r>
      <w:r>
        <w:rPr>
          <w:rtl/>
        </w:rPr>
        <w:t xml:space="preserve">לכפל בסקלר: </w:t>
      </w:r>
      <w:r w:rsidR="000929A5">
        <w:rPr>
          <w:rFonts w:hint="cs"/>
          <w:rtl/>
        </w:rPr>
        <w:t xml:space="preserve"> </w:t>
      </w:r>
      <w:r>
        <w:rPr>
          <w:rtl/>
        </w:rPr>
        <w:t>(</w:t>
      </w:r>
      <w:r w:rsidR="00356AF8">
        <w:t>k</w:t>
      </w:r>
      <w:r w:rsidR="00356AF8">
        <w:rPr>
          <w:vertAlign w:val="subscript"/>
        </w:rPr>
        <w:t>1</w:t>
      </w:r>
      <w:r w:rsidR="00356AF8">
        <w:rPr>
          <w:rFonts w:ascii="Arial" w:hAnsi="Arial" w:cs="Arial"/>
        </w:rPr>
        <w:t>∙</w:t>
      </w:r>
      <w:r>
        <w:t>k</w:t>
      </w:r>
      <w:r w:rsidR="00356AF8">
        <w:rPr>
          <w:vertAlign w:val="subscript"/>
        </w:rPr>
        <w:t>2</w:t>
      </w:r>
      <w:r>
        <w:t>)u</w:t>
      </w:r>
      <w:r w:rsidR="00356AF8">
        <w:t xml:space="preserve"> </w:t>
      </w:r>
      <w:r>
        <w:t>=</w:t>
      </w:r>
      <w:r w:rsidR="00356AF8">
        <w:t xml:space="preserve"> k</w:t>
      </w:r>
      <w:r w:rsidR="00356AF8">
        <w:rPr>
          <w:vertAlign w:val="subscript"/>
        </w:rPr>
        <w:t>1</w:t>
      </w:r>
      <w:r w:rsidR="00356AF8">
        <w:t>(</w:t>
      </w:r>
      <w:r w:rsidR="00356AF8" w:rsidRPr="00356AF8">
        <w:t>k</w:t>
      </w:r>
      <w:r w:rsidR="00356AF8">
        <w:rPr>
          <w:vertAlign w:val="subscript"/>
        </w:rPr>
        <w:t>2</w:t>
      </w:r>
      <w:r w:rsidR="00356AF8">
        <w:rPr>
          <w:rFonts w:ascii="Arial" w:hAnsi="Arial" w:cs="Arial"/>
        </w:rPr>
        <w:t>∙</w:t>
      </w:r>
      <w:r w:rsidRPr="00356AF8">
        <w:t>u</w:t>
      </w:r>
      <w:r>
        <w:rPr>
          <w:rtl/>
        </w:rPr>
        <w:t>)</w:t>
      </w:r>
    </w:p>
    <w:p w14:paraId="05852FAC" w14:textId="77777777" w:rsidR="00136ED9" w:rsidRDefault="00FF188B" w:rsidP="00136ED9">
      <w:pPr>
        <w:pStyle w:val="a5"/>
        <w:numPr>
          <w:ilvl w:val="0"/>
          <w:numId w:val="22"/>
        </w:numPr>
      </w:pPr>
      <w:r>
        <w:rPr>
          <w:rtl/>
        </w:rPr>
        <w:t xml:space="preserve">חוק הפילוג </w:t>
      </w:r>
      <w:r>
        <w:rPr>
          <w:rFonts w:hint="cs"/>
          <w:rtl/>
        </w:rPr>
        <w:t>(</w:t>
      </w:r>
      <w:r>
        <w:rPr>
          <w:rtl/>
        </w:rPr>
        <w:t>דיסטריביוטיביות</w:t>
      </w:r>
      <w:r>
        <w:rPr>
          <w:rFonts w:hint="cs"/>
          <w:rtl/>
        </w:rPr>
        <w:t>)</w:t>
      </w:r>
      <w:r w:rsidR="00136ED9">
        <w:rPr>
          <w:rtl/>
        </w:rPr>
        <w:t>:</w:t>
      </w:r>
      <w:r>
        <w:rPr>
          <w:rFonts w:hint="cs"/>
          <w:rtl/>
        </w:rPr>
        <w:t xml:space="preserve"> </w:t>
      </w:r>
      <w:r w:rsidR="00136ED9">
        <w:rPr>
          <w:rtl/>
        </w:rPr>
        <w:t xml:space="preserve"> </w:t>
      </w:r>
      <w:r w:rsidR="0096057A">
        <w:t>k</w:t>
      </w:r>
      <w:r w:rsidR="0096057A">
        <w:rPr>
          <w:vertAlign w:val="subscript"/>
        </w:rPr>
        <w:t>1</w:t>
      </w:r>
      <w:r w:rsidR="0096057A">
        <w:t xml:space="preserve"> </w:t>
      </w:r>
      <w:r w:rsidR="00136ED9">
        <w:t>+</w:t>
      </w:r>
      <w:r w:rsidR="0096057A">
        <w:t xml:space="preserve"> k</w:t>
      </w:r>
      <w:r w:rsidR="0096057A">
        <w:rPr>
          <w:vertAlign w:val="subscript"/>
        </w:rPr>
        <w:t>2</w:t>
      </w:r>
      <w:r w:rsidR="00136ED9">
        <w:t>)u</w:t>
      </w:r>
      <w:r w:rsidR="0096057A">
        <w:t xml:space="preserve"> </w:t>
      </w:r>
      <w:r w:rsidR="00136ED9">
        <w:t>=</w:t>
      </w:r>
      <w:r w:rsidR="0096057A">
        <w:t xml:space="preserve"> </w:t>
      </w:r>
      <w:r w:rsidR="0096057A" w:rsidRPr="0096057A">
        <w:t>k</w:t>
      </w:r>
      <w:r w:rsidR="0096057A">
        <w:rPr>
          <w:vertAlign w:val="subscript"/>
        </w:rPr>
        <w:t>1</w:t>
      </w:r>
      <w:r w:rsidR="0096057A">
        <w:rPr>
          <w:rFonts w:ascii="Arial" w:hAnsi="Arial" w:cs="Arial"/>
        </w:rPr>
        <w:t>∙</w:t>
      </w:r>
      <w:r w:rsidR="00136ED9" w:rsidRPr="0096057A">
        <w:t>u</w:t>
      </w:r>
      <w:r w:rsidR="0096057A">
        <w:t xml:space="preserve"> </w:t>
      </w:r>
      <w:r w:rsidR="00136ED9">
        <w:t>+</w:t>
      </w:r>
      <w:r w:rsidR="0096057A">
        <w:t xml:space="preserve"> k</w:t>
      </w:r>
      <w:r w:rsidR="0096057A">
        <w:rPr>
          <w:vertAlign w:val="subscript"/>
        </w:rPr>
        <w:t>2</w:t>
      </w:r>
      <w:r w:rsidR="0096057A">
        <w:rPr>
          <w:rFonts w:ascii="Arial" w:hAnsi="Arial" w:cs="Arial"/>
        </w:rPr>
        <w:t>∙</w:t>
      </w:r>
      <w:r w:rsidR="00136ED9">
        <w:t>u</w:t>
      </w:r>
      <w:r w:rsidR="0096057A">
        <w:rPr>
          <w:rFonts w:hint="cs"/>
          <w:rtl/>
        </w:rPr>
        <w:t>)</w:t>
      </w:r>
    </w:p>
    <w:p w14:paraId="61829CFE" w14:textId="77777777" w:rsidR="00136ED9" w:rsidRDefault="00136ED9" w:rsidP="00D25C9A">
      <w:pPr>
        <w:rPr>
          <w:rtl/>
        </w:rPr>
      </w:pPr>
      <w:r>
        <w:t>k(u</w:t>
      </w:r>
      <w:r w:rsidR="00D25C9A">
        <w:t xml:space="preserve"> </w:t>
      </w:r>
      <w:r>
        <w:t>+</w:t>
      </w:r>
      <w:r w:rsidR="00D25C9A">
        <w:t xml:space="preserve"> </w:t>
      </w:r>
      <w:r>
        <w:t>v)</w:t>
      </w:r>
      <w:r w:rsidR="00D25C9A">
        <w:t xml:space="preserve"> </w:t>
      </w:r>
      <w:r>
        <w:t>=</w:t>
      </w:r>
      <w:r w:rsidR="00D25C9A">
        <w:t xml:space="preserve"> </w:t>
      </w:r>
      <w:r>
        <w:t>k</w:t>
      </w:r>
      <w:r w:rsidR="00D25C9A" w:rsidRPr="00D25C9A">
        <w:rPr>
          <w:rFonts w:ascii="Arial" w:hAnsi="Arial" w:cs="Arial"/>
        </w:rPr>
        <w:t>∙</w:t>
      </w:r>
      <w:r>
        <w:t>u</w:t>
      </w:r>
      <w:r w:rsidR="00D25C9A">
        <w:t xml:space="preserve"> </w:t>
      </w:r>
      <w:r>
        <w:t>+</w:t>
      </w:r>
      <w:r w:rsidR="00D25C9A">
        <w:t xml:space="preserve"> </w:t>
      </w:r>
      <w:r>
        <w:t>k</w:t>
      </w:r>
      <w:r w:rsidR="00D25C9A" w:rsidRPr="00D25C9A">
        <w:rPr>
          <w:rFonts w:ascii="Arial" w:hAnsi="Arial" w:cs="Arial"/>
        </w:rPr>
        <w:t>∙</w:t>
      </w:r>
      <w:r>
        <w:t>v</w:t>
      </w:r>
      <w:r w:rsidR="00D25C9A">
        <w:t xml:space="preserve">                                                    </w:t>
      </w:r>
    </w:p>
    <w:p w14:paraId="6ACDAF5C" w14:textId="77777777" w:rsidR="000D4C4E" w:rsidRPr="000D4C4E" w:rsidRDefault="000D4C4E" w:rsidP="00D25C9A">
      <w:pPr>
        <w:rPr>
          <w:sz w:val="10"/>
          <w:szCs w:val="10"/>
          <w:rtl/>
        </w:rPr>
      </w:pPr>
    </w:p>
    <w:p w14:paraId="6FCD5C9F" w14:textId="77777777" w:rsidR="00DF3060" w:rsidRDefault="00DF3060" w:rsidP="00D25C9A">
      <w:pPr>
        <w:rPr>
          <w:rtl/>
        </w:rPr>
      </w:pPr>
      <w:r>
        <w:rPr>
          <w:rFonts w:hint="cs"/>
          <w:rtl/>
        </w:rPr>
        <w:t xml:space="preserve">אם ידוע לנו כי </w:t>
      </w:r>
      <w:r>
        <w:rPr>
          <w:rFonts w:hint="cs"/>
        </w:rPr>
        <w:t>S</w:t>
      </w:r>
      <w:r>
        <w:rPr>
          <w:rFonts w:hint="cs"/>
          <w:rtl/>
        </w:rPr>
        <w:t xml:space="preserve"> הוא מרחב וקטורי אנו יכולים להניח כי מתקיימים בו כל תשעת תנאים אלו.</w:t>
      </w:r>
    </w:p>
    <w:p w14:paraId="346737DF" w14:textId="77777777" w:rsidR="00AA0F43" w:rsidRDefault="00AA0F43" w:rsidP="00D25C9A">
      <w:pPr>
        <w:rPr>
          <w:rtl/>
        </w:rPr>
      </w:pPr>
    </w:p>
    <w:p w14:paraId="76D74671" w14:textId="77777777" w:rsidR="00AA0F43" w:rsidRDefault="0080090B" w:rsidP="007C153B">
      <w:pPr>
        <w:pStyle w:val="3"/>
        <w:rPr>
          <w:vertAlign w:val="superscript"/>
          <w:rtl/>
        </w:rPr>
      </w:pPr>
      <w:r>
        <w:rPr>
          <w:rFonts w:hint="cs"/>
          <w:rtl/>
        </w:rPr>
        <w:t>ה</w:t>
      </w:r>
      <w:r w:rsidR="00AA0F43">
        <w:rPr>
          <w:rFonts w:hint="cs"/>
          <w:rtl/>
        </w:rPr>
        <w:t xml:space="preserve">מרחב </w:t>
      </w:r>
      <w:r>
        <w:rPr>
          <w:rFonts w:hint="cs"/>
          <w:rtl/>
        </w:rPr>
        <w:t>ה</w:t>
      </w:r>
      <w:r w:rsidR="00AA0F43">
        <w:rPr>
          <w:rFonts w:hint="cs"/>
          <w:rtl/>
        </w:rPr>
        <w:t xml:space="preserve">וקטורי </w:t>
      </w:r>
      <w:r>
        <w:rPr>
          <w:rFonts w:hint="cs"/>
          <w:rtl/>
        </w:rPr>
        <w:t>הבסיסי</w:t>
      </w:r>
    </w:p>
    <w:p w14:paraId="3BB6547D" w14:textId="77777777" w:rsidR="00AA0F43" w:rsidRDefault="00E84496" w:rsidP="008C0621">
      <w:pPr>
        <w:rPr>
          <w:rtl/>
        </w:rPr>
      </w:pPr>
      <w:r>
        <w:rPr>
          <w:rFonts w:hint="cs"/>
          <w:rtl/>
        </w:rPr>
        <w:t xml:space="preserve">המרחבים הוקטוריים הבסיסיים הם מרחבים שהתנאי היחידי להיכלל בהם הוא שיש להם מספר רכיבים מסוים והם נמצאים מעל שדה </w:t>
      </w:r>
      <w:r w:rsidR="00FC6591">
        <w:rPr>
          <w:rFonts w:hint="cs"/>
          <w:rtl/>
        </w:rPr>
        <w:t xml:space="preserve">המספרים </w:t>
      </w:r>
      <w:r>
        <w:rPr>
          <w:rFonts w:hint="cs"/>
          <w:rtl/>
        </w:rPr>
        <w:t>הממשיים</w:t>
      </w:r>
      <w:r w:rsidR="00EF0FCA">
        <w:rPr>
          <w:rFonts w:hint="cs"/>
          <w:rtl/>
        </w:rPr>
        <w:t>.</w:t>
      </w:r>
      <w:r w:rsidR="00807F99">
        <w:rPr>
          <w:rFonts w:hint="cs"/>
          <w:rtl/>
        </w:rPr>
        <w:t xml:space="preserve"> מרחב וקטורי שיש לו רק רכיב אחד יקרא </w:t>
      </w:r>
      <w:r w:rsidR="00807F99">
        <w:t>R</w:t>
      </w:r>
      <w:r w:rsidR="00807F99" w:rsidRPr="00FD0162">
        <w:rPr>
          <w:sz w:val="32"/>
          <w:szCs w:val="32"/>
          <w:vertAlign w:val="superscript"/>
        </w:rPr>
        <w:t>1</w:t>
      </w:r>
      <w:r w:rsidR="00807F99">
        <w:rPr>
          <w:rFonts w:hint="cs"/>
          <w:rtl/>
        </w:rPr>
        <w:t xml:space="preserve">, ומרחב וקטורי שיש לו שני רכיבים יקרא </w:t>
      </w:r>
      <w:r w:rsidR="00807F99">
        <w:t>, R</w:t>
      </w:r>
      <w:r w:rsidR="00807F99">
        <w:rPr>
          <w:sz w:val="32"/>
          <w:szCs w:val="32"/>
          <w:vertAlign w:val="superscript"/>
        </w:rPr>
        <w:t>2</w:t>
      </w:r>
      <w:r w:rsidR="00807F99">
        <w:rPr>
          <w:rFonts w:hint="cs"/>
          <w:rtl/>
        </w:rPr>
        <w:t xml:space="preserve"> וכו' עד </w:t>
      </w:r>
      <w:r w:rsidR="00807F99">
        <w:t>n</w:t>
      </w:r>
      <w:r w:rsidR="00807F99">
        <w:rPr>
          <w:rFonts w:hint="cs"/>
          <w:rtl/>
        </w:rPr>
        <w:t xml:space="preserve"> - (</w:t>
      </w:r>
      <w:r w:rsidR="00807F99">
        <w:t>R</w:t>
      </w:r>
      <w:r w:rsidR="00807F99" w:rsidRPr="00FD0162">
        <w:rPr>
          <w:sz w:val="32"/>
          <w:szCs w:val="32"/>
          <w:vertAlign w:val="superscript"/>
        </w:rPr>
        <w:t>1</w:t>
      </w:r>
      <w:r w:rsidR="00807F99">
        <w:t>, R</w:t>
      </w:r>
      <w:r w:rsidR="00807F99">
        <w:rPr>
          <w:sz w:val="32"/>
          <w:szCs w:val="32"/>
          <w:vertAlign w:val="superscript"/>
        </w:rPr>
        <w:t>2</w:t>
      </w:r>
      <w:r w:rsidR="00807F99">
        <w:t>, R</w:t>
      </w:r>
      <w:r w:rsidR="00807F99">
        <w:rPr>
          <w:sz w:val="32"/>
          <w:szCs w:val="32"/>
          <w:vertAlign w:val="superscript"/>
        </w:rPr>
        <w:t>3</w:t>
      </w:r>
      <w:r w:rsidR="00807F99">
        <w:t xml:space="preserve">, </w:t>
      </w:r>
      <w:r w:rsidR="00807F99" w:rsidRPr="00516446">
        <w:rPr>
          <w:sz w:val="32"/>
          <w:szCs w:val="32"/>
        </w:rPr>
        <w:t>…,</w:t>
      </w:r>
      <w:r w:rsidR="00807F99">
        <w:rPr>
          <w:sz w:val="32"/>
          <w:szCs w:val="32"/>
        </w:rPr>
        <w:t xml:space="preserve"> R</w:t>
      </w:r>
      <w:r w:rsidR="00807F99">
        <w:rPr>
          <w:sz w:val="32"/>
          <w:szCs w:val="32"/>
          <w:vertAlign w:val="superscript"/>
        </w:rPr>
        <w:t>n</w:t>
      </w:r>
      <w:r w:rsidR="00807F99">
        <w:rPr>
          <w:rFonts w:hint="cs"/>
          <w:rtl/>
        </w:rPr>
        <w:t>)</w:t>
      </w:r>
      <w:r w:rsidR="00DF4247">
        <w:rPr>
          <w:rFonts w:hint="cs"/>
          <w:rtl/>
        </w:rPr>
        <w:t>.</w:t>
      </w:r>
    </w:p>
    <w:p w14:paraId="5CD40791" w14:textId="77777777" w:rsidR="00051EB5" w:rsidRDefault="00051EB5" w:rsidP="009A3D00">
      <w:pPr>
        <w:rPr>
          <w:rtl/>
        </w:rPr>
      </w:pPr>
    </w:p>
    <w:p w14:paraId="4D331C71" w14:textId="77777777" w:rsidR="007F5712" w:rsidRDefault="007F5712" w:rsidP="009A3D00">
      <w:pPr>
        <w:rPr>
          <w:rtl/>
        </w:rPr>
      </w:pPr>
    </w:p>
    <w:p w14:paraId="3CD701EE" w14:textId="77777777" w:rsidR="007F5712" w:rsidRDefault="007F5712" w:rsidP="009A3D00">
      <w:pPr>
        <w:rPr>
          <w:rtl/>
        </w:rPr>
      </w:pPr>
    </w:p>
    <w:p w14:paraId="1F71CA00" w14:textId="77777777" w:rsidR="007F5712" w:rsidRDefault="007F5712" w:rsidP="009A3D00">
      <w:pPr>
        <w:rPr>
          <w:rtl/>
        </w:rPr>
      </w:pPr>
    </w:p>
    <w:p w14:paraId="6B5F20DD" w14:textId="77777777" w:rsidR="007F5712" w:rsidRPr="009A3D00" w:rsidRDefault="007F5712" w:rsidP="00CB332B">
      <w:pPr>
        <w:ind w:left="0"/>
      </w:pPr>
    </w:p>
    <w:p w14:paraId="3B7CA756" w14:textId="77777777" w:rsidR="007474DB" w:rsidRPr="000044F9" w:rsidRDefault="006A67E5" w:rsidP="000044F9">
      <w:pPr>
        <w:pStyle w:val="2"/>
        <w:numPr>
          <w:ilvl w:val="0"/>
          <w:numId w:val="19"/>
        </w:numPr>
        <w:ind w:left="-264"/>
        <w:rPr>
          <w:b w:val="0"/>
          <w:bCs/>
          <w:sz w:val="36"/>
          <w:rtl/>
        </w:rPr>
      </w:pPr>
      <w:r w:rsidRPr="000044F9">
        <w:rPr>
          <w:rFonts w:hint="cs"/>
          <w:b w:val="0"/>
          <w:sz w:val="36"/>
          <w:rtl/>
        </w:rPr>
        <w:lastRenderedPageBreak/>
        <w:t>תת מרחב</w:t>
      </w:r>
    </w:p>
    <w:p w14:paraId="382C5B32" w14:textId="77777777" w:rsidR="00DF3060" w:rsidRDefault="00386FC0" w:rsidP="00386FC0">
      <w:pPr>
        <w:rPr>
          <w:rtl/>
        </w:rPr>
      </w:pPr>
      <w:r>
        <w:rPr>
          <w:rtl/>
        </w:rPr>
        <w:t>קבוצת איברים מתוך המרחב הוקטורי המהווה בעצמה מרחב וקטורי נקראת תת</w:t>
      </w:r>
      <w:r>
        <w:rPr>
          <w:rFonts w:hint="cs"/>
          <w:rtl/>
        </w:rPr>
        <w:t xml:space="preserve"> </w:t>
      </w:r>
      <w:r>
        <w:rPr>
          <w:rtl/>
        </w:rPr>
        <w:t>מרחב</w:t>
      </w:r>
      <w:r>
        <w:rPr>
          <w:rFonts w:hint="cs"/>
          <w:rtl/>
        </w:rPr>
        <w:t xml:space="preserve"> </w:t>
      </w:r>
      <w:r>
        <w:t>(W)</w:t>
      </w:r>
      <w:r w:rsidR="00DF3060">
        <w:rPr>
          <w:rFonts w:hint="cs"/>
          <w:rtl/>
        </w:rPr>
        <w:t>. תת מרח</w:t>
      </w:r>
      <w:r w:rsidR="00427400">
        <w:rPr>
          <w:rFonts w:hint="cs"/>
          <w:rtl/>
        </w:rPr>
        <w:t>ב הוא מרחב לכל דבר וגם בו מתקיימים</w:t>
      </w:r>
      <w:r w:rsidR="00DF3060">
        <w:rPr>
          <w:rFonts w:hint="cs"/>
          <w:rtl/>
        </w:rPr>
        <w:t xml:space="preserve"> כל תשעת </w:t>
      </w:r>
      <w:r w:rsidR="00D5614C">
        <w:rPr>
          <w:rFonts w:hint="cs"/>
          <w:rtl/>
        </w:rPr>
        <w:t>הת</w:t>
      </w:r>
      <w:r w:rsidR="00816D0F">
        <w:rPr>
          <w:rFonts w:hint="cs"/>
          <w:rtl/>
        </w:rPr>
        <w:t>נאים שהזכרנו. אולם כדי לוודא שמרחב מסוים הוא תת מרחב אין צורך לבדוק את כל תשעת התנאים, אלא מספיק לוודא שלושה תנאים שאם מתקיימים בוודאי שגם כל השאר מתקיימים.</w:t>
      </w:r>
      <w:r w:rsidR="00A9042B">
        <w:rPr>
          <w:rFonts w:hint="cs"/>
          <w:rtl/>
        </w:rPr>
        <w:t xml:space="preserve"> שלושת תנאים אלו הם:</w:t>
      </w:r>
    </w:p>
    <w:p w14:paraId="18B3558C" w14:textId="77777777" w:rsidR="00051EB5" w:rsidRPr="00051EB5" w:rsidRDefault="00051EB5" w:rsidP="00386FC0">
      <w:pPr>
        <w:rPr>
          <w:sz w:val="10"/>
          <w:szCs w:val="10"/>
          <w:rtl/>
        </w:rPr>
      </w:pPr>
    </w:p>
    <w:p w14:paraId="32E5A12B" w14:textId="77777777" w:rsidR="00CF690C" w:rsidRDefault="002707AB" w:rsidP="00E263D7">
      <w:pPr>
        <w:pStyle w:val="a5"/>
        <w:numPr>
          <w:ilvl w:val="0"/>
          <w:numId w:val="1"/>
        </w:numPr>
        <w:ind w:left="77"/>
      </w:pPr>
      <w:r>
        <w:rPr>
          <w:rFonts w:hint="cs"/>
          <w:rtl/>
        </w:rPr>
        <w:t xml:space="preserve">תת המרחב </w:t>
      </w:r>
      <w:r>
        <w:rPr>
          <w:rFonts w:hint="cs"/>
        </w:rPr>
        <w:t>W</w:t>
      </w:r>
      <w:r>
        <w:rPr>
          <w:rFonts w:hint="cs"/>
          <w:rtl/>
        </w:rPr>
        <w:t xml:space="preserve"> מכיל בתוכו את וקטור ה-0 </w:t>
      </w:r>
      <w:r w:rsidR="00E4348D">
        <w:rPr>
          <w:rFonts w:hint="cs"/>
          <w:rtl/>
        </w:rPr>
        <w:t xml:space="preserve">באותו גודל </w:t>
      </w:r>
      <w:r w:rsidRPr="009A5B6B">
        <w:rPr>
          <w:rFonts w:eastAsiaTheme="minorHAnsi"/>
          <w:spacing w:val="0"/>
          <w:kern w:val="0"/>
        </w:rPr>
        <w:t>.(0, 0, 0, …, 0)</w:t>
      </w:r>
      <w:r w:rsidR="00C86B4C">
        <w:rPr>
          <w:rFonts w:eastAsiaTheme="minorHAnsi"/>
          <w:spacing w:val="0"/>
          <w:kern w:val="0"/>
        </w:rPr>
        <w:t xml:space="preserve"> -</w:t>
      </w:r>
    </w:p>
    <w:p w14:paraId="2E64C923" w14:textId="77777777" w:rsidR="00A2533D" w:rsidRDefault="00A2533D" w:rsidP="00A2533D">
      <w:pPr>
        <w:pStyle w:val="a5"/>
        <w:numPr>
          <w:ilvl w:val="0"/>
          <w:numId w:val="1"/>
        </w:numPr>
        <w:ind w:left="77"/>
        <w:rPr>
          <w:rtl/>
        </w:rPr>
      </w:pPr>
      <w:r>
        <w:rPr>
          <w:rtl/>
        </w:rPr>
        <w:t xml:space="preserve">סגירות לחיבור: אם </w:t>
      </w:r>
      <w:r>
        <w:t xml:space="preserve">u, v </w:t>
      </w:r>
      <w:r>
        <w:rPr>
          <w:rFonts w:ascii="Cambria Math" w:hAnsi="Cambria Math" w:cs="Cambria Math"/>
        </w:rPr>
        <w:t>∈</w:t>
      </w:r>
      <w:r>
        <w:t xml:space="preserve"> W</w:t>
      </w:r>
      <w:r>
        <w:rPr>
          <w:rtl/>
        </w:rPr>
        <w:t xml:space="preserve">   אזי גם </w:t>
      </w:r>
      <w:r>
        <w:t xml:space="preserve">u + v </w:t>
      </w:r>
      <w:r>
        <w:rPr>
          <w:rFonts w:ascii="Cambria Math" w:hAnsi="Cambria Math" w:cs="Cambria Math"/>
        </w:rPr>
        <w:t>∈</w:t>
      </w:r>
      <w:r>
        <w:t xml:space="preserve"> W</w:t>
      </w:r>
      <w:r>
        <w:rPr>
          <w:rtl/>
        </w:rPr>
        <w:t xml:space="preserve"> .</w:t>
      </w:r>
    </w:p>
    <w:p w14:paraId="6B85075F" w14:textId="77777777" w:rsidR="00A2533D" w:rsidRDefault="00A2533D" w:rsidP="00A2533D">
      <w:pPr>
        <w:pStyle w:val="a5"/>
        <w:numPr>
          <w:ilvl w:val="0"/>
          <w:numId w:val="1"/>
        </w:numPr>
        <w:ind w:left="77"/>
      </w:pPr>
      <w:r>
        <w:rPr>
          <w:rtl/>
        </w:rPr>
        <w:t xml:space="preserve">סגירות לכפל בסקלר: אם  </w:t>
      </w:r>
      <w:r>
        <w:t xml:space="preserve">u, v </w:t>
      </w:r>
      <w:r>
        <w:rPr>
          <w:rFonts w:ascii="Cambria Math" w:hAnsi="Cambria Math" w:cs="Cambria Math"/>
        </w:rPr>
        <w:t>∈</w:t>
      </w:r>
      <w:r>
        <w:t xml:space="preserve"> W</w:t>
      </w:r>
      <w:r>
        <w:rPr>
          <w:rtl/>
        </w:rPr>
        <w:t xml:space="preserve">  ו-</w:t>
      </w:r>
      <w:r w:rsidR="00EE1EAB">
        <w:rPr>
          <w:rFonts w:hint="cs"/>
          <w:rtl/>
        </w:rPr>
        <w:t xml:space="preserve"> </w:t>
      </w:r>
      <w:r>
        <w:t xml:space="preserve">k </w:t>
      </w:r>
      <w:r>
        <w:rPr>
          <w:rFonts w:ascii="Cambria Math" w:hAnsi="Cambria Math" w:cs="Cambria Math"/>
        </w:rPr>
        <w:t>∈</w:t>
      </w:r>
      <w:r>
        <w:t xml:space="preserve"> F</w:t>
      </w:r>
      <w:r>
        <w:rPr>
          <w:rtl/>
        </w:rPr>
        <w:t xml:space="preserve">  סקלר אזי גם </w:t>
      </w:r>
      <w:r>
        <w:t>k</w:t>
      </w:r>
      <w:r>
        <w:rPr>
          <w:rFonts w:ascii="Arial" w:hAnsi="Arial" w:cs="Arial"/>
        </w:rPr>
        <w:t>∙</w:t>
      </w:r>
      <w:r>
        <w:t xml:space="preserve">u </w:t>
      </w:r>
      <w:r>
        <w:rPr>
          <w:rFonts w:ascii="Cambria Math" w:hAnsi="Cambria Math" w:cs="Cambria Math"/>
        </w:rPr>
        <w:t>∈</w:t>
      </w:r>
      <w:r>
        <w:t xml:space="preserve"> W</w:t>
      </w:r>
      <w:r>
        <w:rPr>
          <w:rtl/>
        </w:rPr>
        <w:t xml:space="preserve"> .</w:t>
      </w:r>
    </w:p>
    <w:p w14:paraId="6978C889" w14:textId="77777777" w:rsidR="0066320B" w:rsidRPr="0066320B" w:rsidRDefault="0066320B" w:rsidP="0066320B">
      <w:pPr>
        <w:pStyle w:val="a5"/>
        <w:ind w:left="77"/>
        <w:rPr>
          <w:sz w:val="6"/>
          <w:szCs w:val="6"/>
        </w:rPr>
      </w:pPr>
    </w:p>
    <w:p w14:paraId="59B227E1" w14:textId="77777777" w:rsidR="00CF690C" w:rsidRDefault="00CF690C" w:rsidP="003856ED">
      <w:pPr>
        <w:rPr>
          <w:rtl/>
        </w:rPr>
      </w:pPr>
      <w:r w:rsidRPr="00523ECD">
        <w:rPr>
          <w:rtl/>
        </w:rPr>
        <w:t>אם שלושת תנאים אלו מתקיימים נוכל לקבוע</w:t>
      </w:r>
      <w:r w:rsidR="00C62A17">
        <w:rPr>
          <w:rFonts w:hint="cs"/>
          <w:rtl/>
        </w:rPr>
        <w:t xml:space="preserve"> בוודאות</w:t>
      </w:r>
      <w:r w:rsidRPr="00523ECD">
        <w:rPr>
          <w:rtl/>
        </w:rPr>
        <w:t xml:space="preserve"> כי </w:t>
      </w:r>
      <w:r w:rsidR="00642320">
        <w:rPr>
          <w:rFonts w:hint="cs"/>
        </w:rPr>
        <w:t>W</w:t>
      </w:r>
      <w:r w:rsidRPr="00523ECD">
        <w:rPr>
          <w:rtl/>
        </w:rPr>
        <w:t xml:space="preserve"> הוא תת מרחב</w:t>
      </w:r>
      <w:r w:rsidR="00C608D8">
        <w:rPr>
          <w:rFonts w:hint="cs"/>
          <w:rtl/>
        </w:rPr>
        <w:t>.</w:t>
      </w:r>
      <w:r w:rsidR="005E13D1">
        <w:rPr>
          <w:rFonts w:hint="cs"/>
          <w:rtl/>
        </w:rPr>
        <w:t xml:space="preserve"> בדרך כלל בתרגילים שנקבל </w:t>
      </w:r>
      <w:r w:rsidR="00DA156B">
        <w:rPr>
          <w:rFonts w:hint="cs"/>
          <w:rtl/>
        </w:rPr>
        <w:t xml:space="preserve">המרחב הוקטורי </w:t>
      </w:r>
      <w:r w:rsidR="00DA156B">
        <w:rPr>
          <w:rFonts w:hint="cs"/>
        </w:rPr>
        <w:t>W</w:t>
      </w:r>
      <w:r w:rsidR="00DA156B">
        <w:rPr>
          <w:rFonts w:hint="cs"/>
          <w:rtl/>
        </w:rPr>
        <w:t xml:space="preserve"> יהיה תת מרחב של </w:t>
      </w:r>
      <w:r w:rsidR="00DA156B">
        <w:rPr>
          <w:sz w:val="32"/>
          <w:szCs w:val="32"/>
        </w:rPr>
        <w:t>R</w:t>
      </w:r>
      <w:r w:rsidR="00DA156B">
        <w:rPr>
          <w:sz w:val="32"/>
          <w:szCs w:val="32"/>
          <w:vertAlign w:val="superscript"/>
        </w:rPr>
        <w:t>n</w:t>
      </w:r>
      <w:r w:rsidR="00DA156B">
        <w:rPr>
          <w:rFonts w:hint="cs"/>
          <w:rtl/>
        </w:rPr>
        <w:t xml:space="preserve"> כלשהו שנמצא מעל שדה המספרים הממשיים.</w:t>
      </w:r>
    </w:p>
    <w:p w14:paraId="22B0C319" w14:textId="77777777" w:rsidR="00250D0A" w:rsidRDefault="00250D0A" w:rsidP="003856ED">
      <w:pPr>
        <w:rPr>
          <w:rtl/>
        </w:rPr>
      </w:pPr>
    </w:p>
    <w:p w14:paraId="7239602F" w14:textId="77777777" w:rsidR="00250D0A" w:rsidRDefault="00250D0A" w:rsidP="007C153B">
      <w:pPr>
        <w:pStyle w:val="3"/>
        <w:rPr>
          <w:rtl/>
        </w:rPr>
      </w:pPr>
      <w:r>
        <w:rPr>
          <w:rFonts w:hint="cs"/>
          <w:rtl/>
        </w:rPr>
        <w:t>הצגה של תת מרחב</w:t>
      </w:r>
    </w:p>
    <w:p w14:paraId="1E2BDD91" w14:textId="77777777" w:rsidR="00250D0A" w:rsidRDefault="00AB562C" w:rsidP="00250D0A">
      <w:pPr>
        <w:rPr>
          <w:rtl/>
        </w:rPr>
      </w:pPr>
      <w:r>
        <w:rPr>
          <w:rFonts w:hint="cs"/>
          <w:rtl/>
        </w:rPr>
        <w:t>ישנן שתי אפשרויות של הצגה של תתי מרחבים:</w:t>
      </w:r>
    </w:p>
    <w:p w14:paraId="13DFCC22" w14:textId="77777777" w:rsidR="00946B48" w:rsidRDefault="006C0CD3" w:rsidP="00946B48">
      <w:pPr>
        <w:pStyle w:val="a5"/>
        <w:numPr>
          <w:ilvl w:val="0"/>
          <w:numId w:val="26"/>
        </w:numPr>
      </w:pPr>
      <w:r>
        <w:rPr>
          <w:rFonts w:hint="cs"/>
          <w:rtl/>
        </w:rPr>
        <w:t>מרחב הפתרונות של מערכת משוואות הומוגניות - נחלק לשני סוגים:</w:t>
      </w:r>
    </w:p>
    <w:p w14:paraId="0BA700A2" w14:textId="77777777" w:rsidR="006C0CD3" w:rsidRDefault="005411C3" w:rsidP="006C0CD3">
      <w:pPr>
        <w:pStyle w:val="a5"/>
        <w:numPr>
          <w:ilvl w:val="0"/>
          <w:numId w:val="27"/>
        </w:numPr>
        <w:ind w:left="530"/>
      </w:pPr>
      <w:r>
        <w:rPr>
          <w:rFonts w:hint="cs"/>
          <w:rtl/>
        </w:rPr>
        <w:t xml:space="preserve">הצגה בסיסית של תת מרחב: </w:t>
      </w:r>
      <w:r w:rsidR="006C0CD3">
        <w:rPr>
          <w:rFonts w:hint="cs"/>
          <w:rtl/>
        </w:rPr>
        <w:t>{מערכת משוואות</w:t>
      </w:r>
      <w:r w:rsidR="006C0CD3">
        <w:t>W = {(</w:t>
      </w:r>
      <w:r w:rsidR="006C0CD3" w:rsidRPr="006C0CD3">
        <w:rPr>
          <w:sz w:val="32"/>
          <w:szCs w:val="32"/>
        </w:rPr>
        <w:t xml:space="preserve"> </w:t>
      </w:r>
      <w:r w:rsidR="006C0CD3" w:rsidRPr="000A3B71">
        <w:rPr>
          <w:sz w:val="32"/>
          <w:szCs w:val="32"/>
        </w:rPr>
        <w:t>x</w:t>
      </w:r>
      <w:r w:rsidR="006C0CD3" w:rsidRPr="000A3B71">
        <w:rPr>
          <w:sz w:val="32"/>
          <w:szCs w:val="32"/>
          <w:vertAlign w:val="subscript"/>
        </w:rPr>
        <w:t>1</w:t>
      </w:r>
      <w:r w:rsidR="006C0CD3" w:rsidRPr="000A3B71">
        <w:rPr>
          <w:sz w:val="32"/>
          <w:szCs w:val="32"/>
        </w:rPr>
        <w:t>, x</w:t>
      </w:r>
      <w:r w:rsidR="006C0CD3" w:rsidRPr="000A3B71">
        <w:rPr>
          <w:sz w:val="32"/>
          <w:szCs w:val="32"/>
          <w:vertAlign w:val="subscript"/>
        </w:rPr>
        <w:t>2</w:t>
      </w:r>
      <w:r w:rsidR="006C0CD3" w:rsidRPr="000A3B71">
        <w:rPr>
          <w:sz w:val="32"/>
          <w:szCs w:val="32"/>
        </w:rPr>
        <w:t>, …, x</w:t>
      </w:r>
      <w:r w:rsidR="006C0CD3" w:rsidRPr="000A3B71">
        <w:rPr>
          <w:sz w:val="32"/>
          <w:szCs w:val="32"/>
          <w:vertAlign w:val="subscript"/>
        </w:rPr>
        <w:t>n</w:t>
      </w:r>
      <w:r w:rsidR="006C0CD3">
        <w:rPr>
          <w:sz w:val="32"/>
          <w:szCs w:val="32"/>
        </w:rPr>
        <w:t xml:space="preserve">) </w:t>
      </w:r>
      <w:r w:rsidR="006C0CD3">
        <w:rPr>
          <w:rFonts w:ascii="Cambria Math" w:hAnsi="Cambria Math" w:cs="Cambria Math"/>
        </w:rPr>
        <w:t xml:space="preserve">∈ </w:t>
      </w:r>
      <w:r w:rsidR="006C0CD3">
        <w:t>R</w:t>
      </w:r>
      <w:r w:rsidR="006C0CD3">
        <w:rPr>
          <w:sz w:val="32"/>
          <w:szCs w:val="32"/>
          <w:vertAlign w:val="superscript"/>
        </w:rPr>
        <w:t>n</w:t>
      </w:r>
      <w:r w:rsidR="006C0CD3">
        <w:t xml:space="preserve"> | </w:t>
      </w:r>
    </w:p>
    <w:p w14:paraId="20CFF6E2" w14:textId="77777777" w:rsidR="005411C3" w:rsidRDefault="006E214C" w:rsidP="006E214C">
      <w:pPr>
        <w:pStyle w:val="a5"/>
        <w:ind w:left="530"/>
        <w:rPr>
          <w:rtl/>
        </w:rPr>
      </w:pPr>
      <w:r>
        <w:rPr>
          <w:rFonts w:hint="cs"/>
          <w:rtl/>
        </w:rPr>
        <w:t>החלק השמאלי מתאר את גודלו של תת המרחב וסוגם של הערכים שנמצאים בו. בנוסף, כל רכיב בתת מרחב מקבל שם של משתנה. בצ</w:t>
      </w:r>
      <w:r w:rsidR="00186520">
        <w:rPr>
          <w:rFonts w:hint="cs"/>
          <w:rtl/>
        </w:rPr>
        <w:t>ד הימני יש מערכת משוואות המהווה את התנאים שהרכיבים השייכים ל-</w:t>
      </w:r>
      <w:r w:rsidR="00186520">
        <w:rPr>
          <w:rFonts w:hint="cs"/>
        </w:rPr>
        <w:t>W</w:t>
      </w:r>
      <w:r w:rsidR="00186520">
        <w:rPr>
          <w:rFonts w:hint="cs"/>
          <w:rtl/>
        </w:rPr>
        <w:t xml:space="preserve"> מקיימים, לדוגמא:</w:t>
      </w:r>
      <w:r w:rsidR="00DA7BF8">
        <w:rPr>
          <w:rFonts w:hint="cs"/>
          <w:rtl/>
        </w:rPr>
        <w:t xml:space="preserve"> </w:t>
      </w:r>
      <w:r w:rsidR="00186520">
        <w:rPr>
          <w:rFonts w:hint="cs"/>
          <w:rtl/>
        </w:rPr>
        <w:t xml:space="preserve"> </w:t>
      </w:r>
      <w:r w:rsidR="00186520" w:rsidRPr="000A3B71">
        <w:rPr>
          <w:sz w:val="32"/>
          <w:szCs w:val="32"/>
        </w:rPr>
        <w:t>x</w:t>
      </w:r>
      <w:r w:rsidR="00186520" w:rsidRPr="000A3B71">
        <w:rPr>
          <w:sz w:val="32"/>
          <w:szCs w:val="32"/>
          <w:vertAlign w:val="subscript"/>
        </w:rPr>
        <w:t>1</w:t>
      </w:r>
      <w:r w:rsidR="00186520">
        <w:rPr>
          <w:sz w:val="32"/>
          <w:szCs w:val="32"/>
        </w:rPr>
        <w:t xml:space="preserve"> =</w:t>
      </w:r>
      <w:r w:rsidR="00186520" w:rsidRPr="000A3B71">
        <w:rPr>
          <w:sz w:val="32"/>
          <w:szCs w:val="32"/>
        </w:rPr>
        <w:t xml:space="preserve"> x</w:t>
      </w:r>
      <w:r w:rsidR="00186520" w:rsidRPr="000A3B71">
        <w:rPr>
          <w:sz w:val="32"/>
          <w:szCs w:val="32"/>
          <w:vertAlign w:val="subscript"/>
        </w:rPr>
        <w:t>2</w:t>
      </w:r>
      <w:r w:rsidR="00186520">
        <w:rPr>
          <w:sz w:val="32"/>
          <w:szCs w:val="32"/>
        </w:rPr>
        <w:t xml:space="preserve"> = </w:t>
      </w:r>
      <w:r w:rsidR="00186520" w:rsidRPr="000A3B71">
        <w:rPr>
          <w:sz w:val="32"/>
          <w:szCs w:val="32"/>
        </w:rPr>
        <w:t>x</w:t>
      </w:r>
      <w:r w:rsidR="00186520">
        <w:rPr>
          <w:sz w:val="32"/>
          <w:szCs w:val="32"/>
          <w:vertAlign w:val="subscript"/>
        </w:rPr>
        <w:t>3</w:t>
      </w:r>
      <w:r w:rsidR="00DA7BF8">
        <w:rPr>
          <w:rFonts w:hint="cs"/>
          <w:rtl/>
        </w:rPr>
        <w:t>.</w:t>
      </w:r>
    </w:p>
    <w:p w14:paraId="653F0022" w14:textId="77777777" w:rsidR="00DA7BF8" w:rsidRDefault="005411C3" w:rsidP="005411C3">
      <w:pPr>
        <w:pStyle w:val="a5"/>
        <w:numPr>
          <w:ilvl w:val="0"/>
          <w:numId w:val="27"/>
        </w:numPr>
        <w:ind w:left="530"/>
      </w:pPr>
      <w:r>
        <w:rPr>
          <w:rFonts w:hint="cs"/>
          <w:rtl/>
        </w:rPr>
        <w:t>הצגה באמצעות פרמטרים:</w:t>
      </w:r>
      <w:r w:rsidR="00DA7BF8" w:rsidRPr="005411C3">
        <w:rPr>
          <w:rFonts w:ascii="Cambria Math" w:hAnsi="Cambria Math" w:cs="Cambria Math"/>
        </w:rPr>
        <w:t>𝛼</w:t>
      </w:r>
      <w:r w:rsidR="00DA7BF8" w:rsidRPr="005411C3">
        <w:rPr>
          <w:sz w:val="32"/>
          <w:szCs w:val="32"/>
          <w:vertAlign w:val="subscript"/>
        </w:rPr>
        <w:t>1</w:t>
      </w:r>
      <w:r w:rsidR="00DA7BF8" w:rsidRPr="005411C3">
        <w:rPr>
          <w:sz w:val="32"/>
          <w:szCs w:val="32"/>
        </w:rPr>
        <w:t xml:space="preserve">, </w:t>
      </w:r>
      <w:r w:rsidR="00DA7BF8" w:rsidRPr="005411C3">
        <w:rPr>
          <w:rFonts w:ascii="Cambria Math" w:hAnsi="Cambria Math" w:cs="Cambria Math"/>
        </w:rPr>
        <w:t>𝛼</w:t>
      </w:r>
      <w:r w:rsidR="00DA7BF8" w:rsidRPr="005411C3">
        <w:rPr>
          <w:sz w:val="32"/>
          <w:szCs w:val="32"/>
          <w:vertAlign w:val="subscript"/>
        </w:rPr>
        <w:t>2</w:t>
      </w:r>
      <w:r w:rsidR="00DA7BF8" w:rsidRPr="005411C3">
        <w:rPr>
          <w:sz w:val="32"/>
          <w:szCs w:val="32"/>
        </w:rPr>
        <w:t xml:space="preserve">, …, </w:t>
      </w:r>
      <w:r w:rsidR="00DA7BF8" w:rsidRPr="005411C3">
        <w:rPr>
          <w:rFonts w:ascii="Cambria Math" w:hAnsi="Cambria Math" w:cs="Cambria Math"/>
        </w:rPr>
        <w:t>𝛼</w:t>
      </w:r>
      <w:r w:rsidR="00DA7BF8" w:rsidRPr="005411C3">
        <w:rPr>
          <w:sz w:val="32"/>
          <w:szCs w:val="32"/>
          <w:vertAlign w:val="subscript"/>
        </w:rPr>
        <w:t>n</w:t>
      </w:r>
      <w:r w:rsidR="00DA7BF8" w:rsidRPr="005411C3">
        <w:rPr>
          <w:sz w:val="32"/>
          <w:szCs w:val="32"/>
        </w:rPr>
        <w:t xml:space="preserve">) </w:t>
      </w:r>
      <w:r w:rsidR="00DA7BF8" w:rsidRPr="005411C3">
        <w:rPr>
          <w:rFonts w:ascii="Cambria Math" w:hAnsi="Cambria Math" w:cs="Cambria Math"/>
        </w:rPr>
        <w:t xml:space="preserve">∈ </w:t>
      </w:r>
      <w:r w:rsidR="00DA7BF8">
        <w:t>R</w:t>
      </w:r>
      <w:r w:rsidR="00DA7BF8" w:rsidRPr="005411C3">
        <w:rPr>
          <w:sz w:val="32"/>
          <w:szCs w:val="32"/>
          <w:vertAlign w:val="superscript"/>
        </w:rPr>
        <w:t>n</w:t>
      </w:r>
      <w:r w:rsidR="00DA7BF8">
        <w:t>}</w:t>
      </w:r>
      <w:r>
        <w:t xml:space="preserve"> </w:t>
      </w:r>
      <w:r w:rsidR="00DA7BF8">
        <w:rPr>
          <w:rFonts w:hint="cs"/>
          <w:rtl/>
        </w:rPr>
        <w:t>)</w:t>
      </w:r>
      <w:r w:rsidRPr="005411C3">
        <w:rPr>
          <w:rFonts w:hint="cs"/>
          <w:rtl/>
        </w:rPr>
        <w:t xml:space="preserve"> </w:t>
      </w:r>
      <w:r w:rsidR="00DA7BF8">
        <w:rPr>
          <w:rFonts w:hint="cs"/>
          <w:rtl/>
        </w:rPr>
        <w:t xml:space="preserve">| מערכת משוואות פרמטרית} </w:t>
      </w:r>
      <w:r w:rsidR="00DA7BF8">
        <w:t>W =</w:t>
      </w:r>
    </w:p>
    <w:p w14:paraId="3CF515DB" w14:textId="77777777" w:rsidR="00DA7BF8" w:rsidRDefault="00DA7BF8" w:rsidP="00DA7BF8">
      <w:pPr>
        <w:pStyle w:val="a5"/>
        <w:ind w:left="530"/>
        <w:rPr>
          <w:rtl/>
        </w:rPr>
      </w:pPr>
      <w:r>
        <w:rPr>
          <w:rFonts w:hint="cs"/>
          <w:rtl/>
        </w:rPr>
        <w:t>דומה להצגה בסעיף א', אלא שכאן</w:t>
      </w:r>
      <w:r w:rsidR="005411C3">
        <w:rPr>
          <w:rFonts w:hint="cs"/>
          <w:rtl/>
        </w:rPr>
        <w:t xml:space="preserve"> מייצגים כל רכיב באמצעות מערכת משוואות של פרמטרים כלשהם, לדוגמא</w:t>
      </w:r>
      <w:r w:rsidR="005411C3" w:rsidRPr="005411C3">
        <w:rPr>
          <w:rtl/>
        </w:rPr>
        <w:t>: (</w:t>
      </w:r>
      <w:r w:rsidR="005411C3" w:rsidRPr="005411C3">
        <w:t>2</w:t>
      </w:r>
      <w:r w:rsidR="005411C3" w:rsidRPr="005411C3">
        <w:rPr>
          <w:rFonts w:ascii="Cambria Math" w:hAnsi="Cambria Math" w:cs="Cambria Math"/>
        </w:rPr>
        <w:t>𝛼</w:t>
      </w:r>
      <w:r w:rsidR="005411C3" w:rsidRPr="005411C3">
        <w:rPr>
          <w:sz w:val="32"/>
          <w:szCs w:val="32"/>
          <w:vertAlign w:val="subscript"/>
        </w:rPr>
        <w:t>1</w:t>
      </w:r>
      <w:r w:rsidR="005411C3" w:rsidRPr="005411C3">
        <w:rPr>
          <w:sz w:val="32"/>
          <w:szCs w:val="32"/>
        </w:rPr>
        <w:t xml:space="preserve">, </w:t>
      </w:r>
      <w:r w:rsidR="005411C3" w:rsidRPr="005411C3">
        <w:rPr>
          <w:rFonts w:ascii="Cambria Math" w:hAnsi="Cambria Math" w:cs="Cambria Math"/>
        </w:rPr>
        <w:t>𝛼</w:t>
      </w:r>
      <w:r w:rsidR="005411C3" w:rsidRPr="005411C3">
        <w:rPr>
          <w:sz w:val="32"/>
          <w:szCs w:val="32"/>
          <w:vertAlign w:val="subscript"/>
        </w:rPr>
        <w:t>2</w:t>
      </w:r>
      <w:r w:rsidR="005411C3" w:rsidRPr="005411C3">
        <w:rPr>
          <w:sz w:val="32"/>
          <w:szCs w:val="32"/>
        </w:rPr>
        <w:t xml:space="preserve"> + </w:t>
      </w:r>
      <w:r w:rsidR="005411C3" w:rsidRPr="005411C3">
        <w:rPr>
          <w:rFonts w:ascii="Cambria Math" w:hAnsi="Cambria Math" w:cs="Cambria Math"/>
        </w:rPr>
        <w:t>𝛼</w:t>
      </w:r>
      <w:r w:rsidR="005411C3" w:rsidRPr="005411C3">
        <w:rPr>
          <w:sz w:val="32"/>
          <w:szCs w:val="32"/>
          <w:vertAlign w:val="subscript"/>
        </w:rPr>
        <w:t>2</w:t>
      </w:r>
      <w:r w:rsidR="005411C3" w:rsidRPr="005411C3">
        <w:rPr>
          <w:sz w:val="32"/>
          <w:szCs w:val="32"/>
        </w:rPr>
        <w:t xml:space="preserve">, </w:t>
      </w:r>
      <w:r w:rsidR="005411C3" w:rsidRPr="005411C3">
        <w:rPr>
          <w:rFonts w:ascii="Cambria Math" w:hAnsi="Cambria Math" w:cs="Cambria Math"/>
        </w:rPr>
        <w:t>𝛼</w:t>
      </w:r>
      <w:r w:rsidR="005411C3" w:rsidRPr="005411C3">
        <w:rPr>
          <w:sz w:val="32"/>
          <w:szCs w:val="32"/>
          <w:vertAlign w:val="subscript"/>
        </w:rPr>
        <w:t>1</w:t>
      </w:r>
      <w:r w:rsidR="005411C3" w:rsidRPr="005411C3">
        <w:rPr>
          <w:sz w:val="32"/>
          <w:szCs w:val="32"/>
        </w:rPr>
        <w:t>, -</w:t>
      </w:r>
      <w:r w:rsidR="005411C3" w:rsidRPr="005411C3">
        <w:rPr>
          <w:rFonts w:ascii="Cambria Math" w:hAnsi="Cambria Math" w:cs="Cambria Math"/>
        </w:rPr>
        <w:t>𝛼</w:t>
      </w:r>
      <w:r w:rsidR="005411C3" w:rsidRPr="005411C3">
        <w:rPr>
          <w:sz w:val="32"/>
          <w:szCs w:val="32"/>
          <w:vertAlign w:val="subscript"/>
        </w:rPr>
        <w:t>2</w:t>
      </w:r>
      <w:r w:rsidR="005411C3" w:rsidRPr="005411C3">
        <w:rPr>
          <w:rtl/>
        </w:rPr>
        <w:t>)</w:t>
      </w:r>
      <w:r w:rsidR="005411C3">
        <w:rPr>
          <w:rFonts w:hint="cs"/>
          <w:rtl/>
        </w:rPr>
        <w:t>. בצד ימין מתארים את סוגם של הפרמטרים בהם השתמשנו.</w:t>
      </w:r>
    </w:p>
    <w:p w14:paraId="215455EA" w14:textId="77777777" w:rsidR="00876B38" w:rsidRPr="00876B38" w:rsidRDefault="00876B38" w:rsidP="00DA7BF8">
      <w:pPr>
        <w:pStyle w:val="a5"/>
        <w:ind w:left="530"/>
        <w:rPr>
          <w:sz w:val="10"/>
          <w:szCs w:val="10"/>
        </w:rPr>
      </w:pPr>
    </w:p>
    <w:p w14:paraId="3B70C64E" w14:textId="77777777" w:rsidR="00AB562C" w:rsidRPr="00250D0A" w:rsidRDefault="004C0E7E" w:rsidP="007E1679">
      <w:pPr>
        <w:pStyle w:val="a5"/>
        <w:numPr>
          <w:ilvl w:val="0"/>
          <w:numId w:val="26"/>
        </w:numPr>
        <w:rPr>
          <w:rtl/>
        </w:rPr>
      </w:pPr>
      <w:r>
        <w:rPr>
          <w:rFonts w:hint="cs"/>
          <w:rtl/>
        </w:rPr>
        <w:t>הצגה של תת מרחב באמצעות הוקטורים הפורשים אותו:</w:t>
      </w:r>
      <w:r w:rsidR="004B49AD">
        <w:rPr>
          <w:rFonts w:hint="cs"/>
          <w:rtl/>
        </w:rPr>
        <w:t xml:space="preserve"> </w:t>
      </w:r>
      <w:r>
        <w:rPr>
          <w:rFonts w:hint="cs"/>
          <w:rtl/>
        </w:rPr>
        <w:t xml:space="preserve"> </w:t>
      </w:r>
      <w:r>
        <w:rPr>
          <w:rFonts w:hint="cs"/>
        </w:rPr>
        <w:t>W</w:t>
      </w:r>
      <w:r>
        <w:t xml:space="preserve"> = span (</w:t>
      </w:r>
      <w:r>
        <w:rPr>
          <w:sz w:val="32"/>
          <w:szCs w:val="32"/>
        </w:rPr>
        <w:t>w</w:t>
      </w:r>
      <w:r w:rsidRPr="00516446">
        <w:rPr>
          <w:sz w:val="32"/>
          <w:szCs w:val="32"/>
          <w:vertAlign w:val="subscript"/>
        </w:rPr>
        <w:t>1</w:t>
      </w:r>
      <w:r w:rsidRPr="00516446">
        <w:rPr>
          <w:sz w:val="32"/>
          <w:szCs w:val="32"/>
        </w:rPr>
        <w:t xml:space="preserve">, </w:t>
      </w:r>
      <w:r>
        <w:rPr>
          <w:sz w:val="32"/>
          <w:szCs w:val="32"/>
        </w:rPr>
        <w:t>w</w:t>
      </w:r>
      <w:r w:rsidRPr="00516446">
        <w:rPr>
          <w:sz w:val="32"/>
          <w:szCs w:val="32"/>
          <w:vertAlign w:val="subscript"/>
        </w:rPr>
        <w:t>2</w:t>
      </w:r>
      <w:r w:rsidRPr="00516446">
        <w:rPr>
          <w:sz w:val="32"/>
          <w:szCs w:val="32"/>
        </w:rPr>
        <w:t xml:space="preserve">, …, </w:t>
      </w:r>
      <w:r>
        <w:rPr>
          <w:sz w:val="32"/>
          <w:szCs w:val="32"/>
        </w:rPr>
        <w:t>w</w:t>
      </w:r>
      <w:r w:rsidRPr="00516446">
        <w:rPr>
          <w:sz w:val="32"/>
          <w:szCs w:val="32"/>
          <w:vertAlign w:val="subscript"/>
        </w:rPr>
        <w:t>n</w:t>
      </w:r>
      <w:r>
        <w:t>)</w:t>
      </w:r>
      <w:r w:rsidR="004B49AD">
        <w:rPr>
          <w:rFonts w:hint="cs"/>
          <w:rtl/>
        </w:rPr>
        <w:t>.</w:t>
      </w:r>
    </w:p>
    <w:p w14:paraId="70745F12" w14:textId="77777777" w:rsidR="004F3E17" w:rsidRDefault="004F3E17" w:rsidP="003856ED">
      <w:pPr>
        <w:rPr>
          <w:rtl/>
        </w:rPr>
      </w:pPr>
    </w:p>
    <w:p w14:paraId="3B703358" w14:textId="77777777" w:rsidR="00FF590E" w:rsidRDefault="004F3E17" w:rsidP="000A03CE">
      <w:pPr>
        <w:pStyle w:val="2"/>
        <w:numPr>
          <w:ilvl w:val="0"/>
          <w:numId w:val="19"/>
        </w:numPr>
        <w:ind w:left="-264"/>
        <w:rPr>
          <w:b w:val="0"/>
          <w:bCs/>
          <w:sz w:val="36"/>
          <w:rtl/>
        </w:rPr>
      </w:pPr>
      <w:r>
        <w:rPr>
          <w:rFonts w:hint="cs"/>
          <w:b w:val="0"/>
          <w:sz w:val="36"/>
          <w:rtl/>
        </w:rPr>
        <w:t>צירוף ליניארי</w:t>
      </w:r>
    </w:p>
    <w:p w14:paraId="5A6E8FE8" w14:textId="77777777" w:rsidR="000B5E53" w:rsidRDefault="000B5E53" w:rsidP="007C153B">
      <w:pPr>
        <w:pStyle w:val="3"/>
        <w:rPr>
          <w:rtl/>
        </w:rPr>
      </w:pPr>
      <w:r>
        <w:rPr>
          <w:rFonts w:hint="cs"/>
          <w:rtl/>
        </w:rPr>
        <w:t>הגדרה</w:t>
      </w:r>
    </w:p>
    <w:p w14:paraId="5E93A86C" w14:textId="77777777" w:rsidR="00A22E8A" w:rsidRDefault="009B421A" w:rsidP="0067136B">
      <w:pPr>
        <w:rPr>
          <w:rtl/>
        </w:rPr>
      </w:pPr>
      <w:r>
        <w:rPr>
          <w:rtl/>
        </w:rPr>
        <w:t xml:space="preserve">יהי </w:t>
      </w:r>
      <w:r>
        <w:t>V</w:t>
      </w:r>
      <w:r>
        <w:rPr>
          <w:rtl/>
        </w:rPr>
        <w:t xml:space="preserve"> מרחב וקטורי מעל שדה סקלרים </w:t>
      </w:r>
      <w:r>
        <w:t>F</w:t>
      </w:r>
      <w:r>
        <w:rPr>
          <w:rtl/>
        </w:rPr>
        <w:t>, ויהיו</w:t>
      </w:r>
      <w:r>
        <w:rPr>
          <w:rFonts w:hint="cs"/>
          <w:rtl/>
        </w:rPr>
        <w:t xml:space="preserve"> הוקטורים</w:t>
      </w:r>
      <w:r>
        <w:rPr>
          <w:rtl/>
        </w:rPr>
        <w:t xml:space="preserve"> </w:t>
      </w:r>
      <w:r w:rsidRPr="00516446">
        <w:rPr>
          <w:sz w:val="32"/>
          <w:szCs w:val="32"/>
        </w:rPr>
        <w:t>v</w:t>
      </w:r>
      <w:r w:rsidRPr="00516446">
        <w:rPr>
          <w:sz w:val="32"/>
          <w:szCs w:val="32"/>
          <w:vertAlign w:val="subscript"/>
        </w:rPr>
        <w:t>1</w:t>
      </w:r>
      <w:r w:rsidRPr="00516446">
        <w:rPr>
          <w:sz w:val="32"/>
          <w:szCs w:val="32"/>
        </w:rPr>
        <w:t>, v</w:t>
      </w:r>
      <w:r w:rsidRPr="00516446">
        <w:rPr>
          <w:sz w:val="32"/>
          <w:szCs w:val="32"/>
          <w:vertAlign w:val="subscript"/>
        </w:rPr>
        <w:t>2</w:t>
      </w:r>
      <w:r w:rsidRPr="00516446">
        <w:rPr>
          <w:sz w:val="32"/>
          <w:szCs w:val="32"/>
        </w:rPr>
        <w:t>, …, v</w:t>
      </w:r>
      <w:r w:rsidRPr="00516446">
        <w:rPr>
          <w:sz w:val="32"/>
          <w:szCs w:val="32"/>
          <w:vertAlign w:val="subscript"/>
        </w:rPr>
        <w:t>n</w:t>
      </w:r>
      <w:r w:rsidRPr="00516446">
        <w:rPr>
          <w:sz w:val="32"/>
          <w:szCs w:val="32"/>
        </w:rPr>
        <w:t xml:space="preserve"> </w:t>
      </w:r>
      <w:r w:rsidRPr="00516446">
        <w:rPr>
          <w:rFonts w:ascii="Cambria Math" w:hAnsi="Cambria Math" w:cs="Cambria Math"/>
          <w:sz w:val="32"/>
          <w:szCs w:val="32"/>
        </w:rPr>
        <w:t xml:space="preserve">∈ </w:t>
      </w:r>
      <w:r>
        <w:t>V</w:t>
      </w:r>
      <w:r>
        <w:rPr>
          <w:rtl/>
        </w:rPr>
        <w:t xml:space="preserve">. אזי כל וקטור ב- </w:t>
      </w:r>
      <w:r>
        <w:t>V</w:t>
      </w:r>
      <w:r w:rsidR="00516446">
        <w:rPr>
          <w:rFonts w:hint="cs"/>
          <w:rtl/>
        </w:rPr>
        <w:t xml:space="preserve"> </w:t>
      </w:r>
      <w:r>
        <w:rPr>
          <w:rtl/>
        </w:rPr>
        <w:t xml:space="preserve">מהצורה </w:t>
      </w:r>
      <w:r w:rsidR="00F96743">
        <w:rPr>
          <w:rFonts w:hint="cs"/>
          <w:rtl/>
        </w:rPr>
        <w:t xml:space="preserve"> </w:t>
      </w:r>
      <w:r w:rsidR="00F96743" w:rsidRPr="00F96743">
        <w:rPr>
          <w:sz w:val="32"/>
          <w:szCs w:val="32"/>
        </w:rPr>
        <w:t>k</w:t>
      </w:r>
      <w:r w:rsidR="00F96743" w:rsidRPr="00F96743">
        <w:rPr>
          <w:sz w:val="32"/>
          <w:szCs w:val="32"/>
          <w:vertAlign w:val="subscript"/>
        </w:rPr>
        <w:t>1</w:t>
      </w:r>
      <w:r w:rsidR="00F96743" w:rsidRPr="00F96743">
        <w:rPr>
          <w:rFonts w:ascii="Arial" w:hAnsi="Arial" w:cs="Arial"/>
          <w:sz w:val="32"/>
          <w:szCs w:val="32"/>
        </w:rPr>
        <w:t>∙</w:t>
      </w:r>
      <w:r w:rsidR="00F96743" w:rsidRPr="00F96743">
        <w:rPr>
          <w:sz w:val="32"/>
          <w:szCs w:val="32"/>
        </w:rPr>
        <w:t>v</w:t>
      </w:r>
      <w:r w:rsidR="00F96743" w:rsidRPr="00F96743">
        <w:rPr>
          <w:sz w:val="32"/>
          <w:szCs w:val="32"/>
          <w:vertAlign w:val="subscript"/>
        </w:rPr>
        <w:t xml:space="preserve">1 </w:t>
      </w:r>
      <w:r w:rsidR="00F96743" w:rsidRPr="00F96743">
        <w:rPr>
          <w:sz w:val="32"/>
          <w:szCs w:val="32"/>
        </w:rPr>
        <w:t xml:space="preserve">+ </w:t>
      </w:r>
      <w:r w:rsidR="00F96743" w:rsidRPr="0067136B">
        <w:rPr>
          <w:sz w:val="32"/>
          <w:szCs w:val="32"/>
        </w:rPr>
        <w:t>k</w:t>
      </w:r>
      <w:r w:rsidR="00F96743" w:rsidRPr="0067136B">
        <w:rPr>
          <w:sz w:val="32"/>
          <w:szCs w:val="32"/>
          <w:vertAlign w:val="subscript"/>
        </w:rPr>
        <w:t>2</w:t>
      </w:r>
      <w:r w:rsidR="00F96743" w:rsidRPr="0067136B">
        <w:rPr>
          <w:rFonts w:ascii="Arial" w:hAnsi="Arial" w:cs="Arial"/>
          <w:sz w:val="32"/>
          <w:szCs w:val="32"/>
        </w:rPr>
        <w:t>∙</w:t>
      </w:r>
      <w:r w:rsidR="00F96743" w:rsidRPr="0067136B">
        <w:rPr>
          <w:sz w:val="32"/>
          <w:szCs w:val="32"/>
        </w:rPr>
        <w:t>v</w:t>
      </w:r>
      <w:r w:rsidR="00F96743" w:rsidRPr="0067136B">
        <w:rPr>
          <w:sz w:val="32"/>
          <w:szCs w:val="32"/>
          <w:vertAlign w:val="subscript"/>
        </w:rPr>
        <w:t xml:space="preserve">2 </w:t>
      </w:r>
      <w:r w:rsidR="0067136B">
        <w:t>+</w:t>
      </w:r>
      <w:r w:rsidR="0067136B">
        <w:rPr>
          <w:rFonts w:ascii="Cambria Math" w:hAnsi="Cambria Math" w:cs="Cambria Math"/>
        </w:rPr>
        <w:t xml:space="preserve"> ⋯</w:t>
      </w:r>
      <w:r w:rsidR="0067136B">
        <w:t xml:space="preserve"> + </w:t>
      </w:r>
      <w:r w:rsidR="00F96743" w:rsidRPr="0067136B">
        <w:rPr>
          <w:sz w:val="32"/>
          <w:szCs w:val="32"/>
        </w:rPr>
        <w:t>k</w:t>
      </w:r>
      <w:r w:rsidR="00F96743" w:rsidRPr="0067136B">
        <w:rPr>
          <w:sz w:val="32"/>
          <w:szCs w:val="32"/>
          <w:vertAlign w:val="subscript"/>
        </w:rPr>
        <w:t>n</w:t>
      </w:r>
      <w:r w:rsidR="00F96743" w:rsidRPr="0067136B">
        <w:rPr>
          <w:rFonts w:ascii="Arial" w:hAnsi="Arial" w:cs="Arial"/>
          <w:sz w:val="32"/>
          <w:szCs w:val="32"/>
        </w:rPr>
        <w:t>∙</w:t>
      </w:r>
      <w:r w:rsidR="00F96743" w:rsidRPr="0067136B">
        <w:rPr>
          <w:sz w:val="32"/>
          <w:szCs w:val="32"/>
        </w:rPr>
        <w:t>v</w:t>
      </w:r>
      <w:r w:rsidR="00F96743" w:rsidRPr="0067136B">
        <w:rPr>
          <w:sz w:val="32"/>
          <w:szCs w:val="32"/>
          <w:vertAlign w:val="subscript"/>
        </w:rPr>
        <w:t>n</w:t>
      </w:r>
      <w:r w:rsidR="00F96743" w:rsidRPr="0067136B">
        <w:rPr>
          <w:sz w:val="32"/>
          <w:szCs w:val="32"/>
          <w:rtl/>
        </w:rPr>
        <w:t xml:space="preserve"> </w:t>
      </w:r>
      <w:r w:rsidR="00F96743" w:rsidRPr="0067136B">
        <w:rPr>
          <w:rtl/>
        </w:rPr>
        <w:t xml:space="preserve"> </w:t>
      </w:r>
      <w:r>
        <w:rPr>
          <w:rtl/>
        </w:rPr>
        <w:t xml:space="preserve">כאשר </w:t>
      </w:r>
      <w:r w:rsidR="00F96743" w:rsidRPr="0067136B">
        <w:rPr>
          <w:sz w:val="32"/>
          <w:szCs w:val="32"/>
        </w:rPr>
        <w:t>k</w:t>
      </w:r>
      <w:r w:rsidR="00F96743" w:rsidRPr="0067136B">
        <w:rPr>
          <w:sz w:val="32"/>
          <w:szCs w:val="32"/>
          <w:vertAlign w:val="subscript"/>
        </w:rPr>
        <w:t>1</w:t>
      </w:r>
      <w:r w:rsidR="00F96743" w:rsidRPr="0067136B">
        <w:rPr>
          <w:sz w:val="32"/>
          <w:szCs w:val="32"/>
        </w:rPr>
        <w:t>, k</w:t>
      </w:r>
      <w:r w:rsidR="00F96743" w:rsidRPr="0067136B">
        <w:rPr>
          <w:sz w:val="32"/>
          <w:szCs w:val="32"/>
          <w:vertAlign w:val="subscript"/>
        </w:rPr>
        <w:t xml:space="preserve">2, …., </w:t>
      </w:r>
      <w:r w:rsidR="00F96743" w:rsidRPr="0067136B">
        <w:rPr>
          <w:sz w:val="32"/>
          <w:szCs w:val="32"/>
        </w:rPr>
        <w:t>k</w:t>
      </w:r>
      <w:r w:rsidR="00F96743" w:rsidRPr="0067136B">
        <w:rPr>
          <w:sz w:val="32"/>
          <w:szCs w:val="32"/>
          <w:vertAlign w:val="subscript"/>
        </w:rPr>
        <w:t xml:space="preserve">n </w:t>
      </w:r>
      <w:r>
        <w:rPr>
          <w:rFonts w:ascii="Cambria Math" w:hAnsi="Cambria Math" w:cs="Cambria Math"/>
        </w:rPr>
        <w:t>∈</w:t>
      </w:r>
      <w:r w:rsidR="00F96743">
        <w:rPr>
          <w:rFonts w:ascii="Cambria Math" w:hAnsi="Cambria Math" w:cs="Cambria Math"/>
        </w:rPr>
        <w:t xml:space="preserve"> </w:t>
      </w:r>
      <w:r w:rsidR="0067136B">
        <w:rPr>
          <w:rFonts w:hint="cs"/>
        </w:rPr>
        <w:t>F</w:t>
      </w:r>
      <w:r>
        <w:rPr>
          <w:rtl/>
        </w:rPr>
        <w:t xml:space="preserve">, </w:t>
      </w:r>
      <w:r w:rsidR="0067136B">
        <w:rPr>
          <w:rFonts w:hint="cs"/>
          <w:rtl/>
        </w:rPr>
        <w:t xml:space="preserve"> </w:t>
      </w:r>
      <w:r>
        <w:rPr>
          <w:rtl/>
        </w:rPr>
        <w:t>נקרא צירוף ליניארי של</w:t>
      </w:r>
      <w:r w:rsidR="0067136B">
        <w:rPr>
          <w:rFonts w:hint="cs"/>
          <w:rtl/>
        </w:rPr>
        <w:t xml:space="preserve"> </w:t>
      </w:r>
      <w:r>
        <w:rPr>
          <w:rtl/>
        </w:rPr>
        <w:t xml:space="preserve">הוקטורים </w:t>
      </w:r>
      <w:r w:rsidR="008166D8" w:rsidRPr="00516446">
        <w:rPr>
          <w:sz w:val="32"/>
          <w:szCs w:val="32"/>
        </w:rPr>
        <w:t>v</w:t>
      </w:r>
      <w:r w:rsidR="008166D8" w:rsidRPr="00516446">
        <w:rPr>
          <w:sz w:val="32"/>
          <w:szCs w:val="32"/>
          <w:vertAlign w:val="subscript"/>
        </w:rPr>
        <w:t>1</w:t>
      </w:r>
      <w:r w:rsidR="008166D8" w:rsidRPr="00516446">
        <w:rPr>
          <w:sz w:val="32"/>
          <w:szCs w:val="32"/>
        </w:rPr>
        <w:t>, v</w:t>
      </w:r>
      <w:r w:rsidR="008166D8" w:rsidRPr="00516446">
        <w:rPr>
          <w:sz w:val="32"/>
          <w:szCs w:val="32"/>
          <w:vertAlign w:val="subscript"/>
        </w:rPr>
        <w:t>2</w:t>
      </w:r>
      <w:r w:rsidR="008166D8" w:rsidRPr="00516446">
        <w:rPr>
          <w:sz w:val="32"/>
          <w:szCs w:val="32"/>
        </w:rPr>
        <w:t>, …, v</w:t>
      </w:r>
      <w:r w:rsidR="008166D8" w:rsidRPr="00516446">
        <w:rPr>
          <w:sz w:val="32"/>
          <w:szCs w:val="32"/>
          <w:vertAlign w:val="subscript"/>
        </w:rPr>
        <w:t>n</w:t>
      </w:r>
      <w:r w:rsidR="008166D8">
        <w:rPr>
          <w:rFonts w:hint="cs"/>
          <w:rtl/>
        </w:rPr>
        <w:t>.</w:t>
      </w:r>
    </w:p>
    <w:p w14:paraId="61B11BB6" w14:textId="77777777" w:rsidR="00EE64DA" w:rsidRPr="009B2B20" w:rsidRDefault="00EE64DA" w:rsidP="0067136B">
      <w:pPr>
        <w:rPr>
          <w:sz w:val="10"/>
          <w:szCs w:val="10"/>
          <w:rtl/>
        </w:rPr>
      </w:pPr>
    </w:p>
    <w:p w14:paraId="62810535" w14:textId="77777777" w:rsidR="009B2B20" w:rsidRPr="008166D8" w:rsidRDefault="009B2B20" w:rsidP="0067136B">
      <w:pPr>
        <w:rPr>
          <w:rtl/>
        </w:rPr>
      </w:pPr>
      <w:r>
        <w:rPr>
          <w:rFonts w:hint="cs"/>
          <w:rtl/>
        </w:rPr>
        <w:t>צירוף ליניארי הוא בעצם תהליך של יצירת וקטור מתוך מספר וקטורים</w:t>
      </w:r>
      <w:r w:rsidR="00E34D1C">
        <w:rPr>
          <w:rFonts w:hint="cs"/>
          <w:rtl/>
        </w:rPr>
        <w:t xml:space="preserve"> מהמרחב</w:t>
      </w:r>
      <w:r>
        <w:rPr>
          <w:rFonts w:hint="cs"/>
          <w:rtl/>
        </w:rPr>
        <w:t xml:space="preserve"> המוכפלים בסקלר. לאחר שנוצר וקטור זה, נאמר שהוא צירוף ליניארי של כל הוקטורים בהם השתמשנו ליצור אותו.</w:t>
      </w:r>
    </w:p>
    <w:p w14:paraId="0AB1B845" w14:textId="77777777" w:rsidR="00516446" w:rsidRDefault="00516446" w:rsidP="009B421A">
      <w:pPr>
        <w:rPr>
          <w:rtl/>
        </w:rPr>
      </w:pPr>
    </w:p>
    <w:p w14:paraId="5EF6E5C3" w14:textId="77777777" w:rsidR="000350BC" w:rsidRDefault="000350BC" w:rsidP="007C153B">
      <w:pPr>
        <w:pStyle w:val="3"/>
        <w:rPr>
          <w:rtl/>
        </w:rPr>
      </w:pPr>
      <w:r>
        <w:rPr>
          <w:rFonts w:hint="cs"/>
          <w:rtl/>
        </w:rPr>
        <w:t>האם וקטור הוא צירוף ליניארי</w:t>
      </w:r>
    </w:p>
    <w:p w14:paraId="40D95A9B" w14:textId="77777777" w:rsidR="000350BC" w:rsidRDefault="000350BC" w:rsidP="000350BC">
      <w:pPr>
        <w:rPr>
          <w:rtl/>
        </w:rPr>
      </w:pPr>
      <w:r>
        <w:rPr>
          <w:rFonts w:hint="cs"/>
          <w:rtl/>
        </w:rPr>
        <w:t xml:space="preserve">בחלק מן התרגילים יתנו לנו </w:t>
      </w:r>
      <w:r w:rsidR="00A654B7">
        <w:rPr>
          <w:rFonts w:hint="cs"/>
          <w:rtl/>
        </w:rPr>
        <w:t xml:space="preserve">וקטור </w:t>
      </w:r>
      <w:r w:rsidR="00A654B7">
        <w:t>v</w:t>
      </w:r>
      <w:r w:rsidR="00A654B7">
        <w:rPr>
          <w:rFonts w:hint="cs"/>
          <w:rtl/>
        </w:rPr>
        <w:t xml:space="preserve"> ועוד מספר וקטורים </w:t>
      </w:r>
      <w:r w:rsidR="00A654B7" w:rsidRPr="00516446">
        <w:rPr>
          <w:sz w:val="32"/>
          <w:szCs w:val="32"/>
        </w:rPr>
        <w:t>v</w:t>
      </w:r>
      <w:r w:rsidR="00A654B7" w:rsidRPr="00516446">
        <w:rPr>
          <w:sz w:val="32"/>
          <w:szCs w:val="32"/>
          <w:vertAlign w:val="subscript"/>
        </w:rPr>
        <w:t>1</w:t>
      </w:r>
      <w:r w:rsidR="00A654B7" w:rsidRPr="00516446">
        <w:rPr>
          <w:sz w:val="32"/>
          <w:szCs w:val="32"/>
        </w:rPr>
        <w:t>, v</w:t>
      </w:r>
      <w:r w:rsidR="00A654B7" w:rsidRPr="00516446">
        <w:rPr>
          <w:sz w:val="32"/>
          <w:szCs w:val="32"/>
          <w:vertAlign w:val="subscript"/>
        </w:rPr>
        <w:t>2</w:t>
      </w:r>
      <w:r w:rsidR="00A654B7" w:rsidRPr="00516446">
        <w:rPr>
          <w:sz w:val="32"/>
          <w:szCs w:val="32"/>
        </w:rPr>
        <w:t>, …, v</w:t>
      </w:r>
      <w:r w:rsidR="00A654B7" w:rsidRPr="00516446">
        <w:rPr>
          <w:sz w:val="32"/>
          <w:szCs w:val="32"/>
          <w:vertAlign w:val="subscript"/>
        </w:rPr>
        <w:t>n</w:t>
      </w:r>
      <w:r w:rsidR="00A654B7">
        <w:rPr>
          <w:rFonts w:hint="cs"/>
          <w:rtl/>
        </w:rPr>
        <w:t xml:space="preserve">, וישאלו האם הוקטור </w:t>
      </w:r>
      <w:r w:rsidR="00A654B7">
        <w:t xml:space="preserve">v </w:t>
      </w:r>
      <w:r w:rsidR="00A654B7">
        <w:rPr>
          <w:rFonts w:hint="cs"/>
          <w:rtl/>
        </w:rPr>
        <w:t>הוא צירוף ליניארי של שאר הוקטורים?</w:t>
      </w:r>
    </w:p>
    <w:p w14:paraId="6D75D44E" w14:textId="77777777" w:rsidR="00D47EAC" w:rsidRPr="00D47EAC" w:rsidRDefault="00D47EAC" w:rsidP="000350BC">
      <w:pPr>
        <w:rPr>
          <w:sz w:val="10"/>
          <w:szCs w:val="10"/>
          <w:rtl/>
        </w:rPr>
      </w:pPr>
    </w:p>
    <w:p w14:paraId="5C5EB908" w14:textId="77777777" w:rsidR="00D47EAC" w:rsidRPr="00A654B7" w:rsidRDefault="00D47EAC" w:rsidP="000350BC">
      <w:pPr>
        <w:rPr>
          <w:rtl/>
        </w:rPr>
      </w:pPr>
      <w:r>
        <w:rPr>
          <w:rFonts w:hint="cs"/>
          <w:rtl/>
        </w:rPr>
        <w:t xml:space="preserve">לצורך כך נכפיל כל וקטור במשתנה אחר </w:t>
      </w:r>
      <w:bookmarkStart w:id="1" w:name="_Hlk506814814"/>
      <w:r w:rsidRPr="000A3B71">
        <w:rPr>
          <w:sz w:val="32"/>
          <w:szCs w:val="32"/>
        </w:rPr>
        <w:t>x</w:t>
      </w:r>
      <w:r w:rsidRPr="000A3B71">
        <w:rPr>
          <w:sz w:val="32"/>
          <w:szCs w:val="32"/>
          <w:vertAlign w:val="subscript"/>
        </w:rPr>
        <w:t>1</w:t>
      </w:r>
      <w:r w:rsidRPr="000A3B71">
        <w:rPr>
          <w:sz w:val="32"/>
          <w:szCs w:val="32"/>
        </w:rPr>
        <w:t>, x</w:t>
      </w:r>
      <w:r w:rsidRPr="000A3B71">
        <w:rPr>
          <w:sz w:val="32"/>
          <w:szCs w:val="32"/>
          <w:vertAlign w:val="subscript"/>
        </w:rPr>
        <w:t>2</w:t>
      </w:r>
      <w:r w:rsidRPr="000A3B71">
        <w:rPr>
          <w:sz w:val="32"/>
          <w:szCs w:val="32"/>
        </w:rPr>
        <w:t>, …, x</w:t>
      </w:r>
      <w:r w:rsidRPr="000A3B71">
        <w:rPr>
          <w:sz w:val="32"/>
          <w:szCs w:val="32"/>
          <w:vertAlign w:val="subscript"/>
        </w:rPr>
        <w:t>n</w:t>
      </w:r>
      <w:bookmarkEnd w:id="1"/>
      <w:r>
        <w:rPr>
          <w:rFonts w:hint="cs"/>
          <w:rtl/>
        </w:rPr>
        <w:t xml:space="preserve">. נחבר את כל הרכיבים שבאותו המקום, וניצור מערכת משוואות שהפתרונות שלה הם רכיבי הוקטור </w:t>
      </w:r>
      <w:r>
        <w:t>v</w:t>
      </w:r>
      <w:r>
        <w:rPr>
          <w:rFonts w:hint="cs"/>
          <w:rtl/>
        </w:rPr>
        <w:t>.</w:t>
      </w:r>
      <w:r w:rsidR="00BA1D13">
        <w:rPr>
          <w:rFonts w:hint="cs"/>
          <w:rtl/>
        </w:rPr>
        <w:t xml:space="preserve"> נדרג את המטריצה וננסה למצוא את הפתרון של כל המשתנים. במידה ויש פתרון יחיד, נוכל לקבוע כי הוקטור </w:t>
      </w:r>
      <w:r w:rsidR="00BA1D13">
        <w:t>v</w:t>
      </w:r>
      <w:r w:rsidR="00BA1D13">
        <w:rPr>
          <w:rFonts w:hint="cs"/>
          <w:rtl/>
        </w:rPr>
        <w:t xml:space="preserve"> הוא צירוף ליניארי </w:t>
      </w:r>
      <w:r w:rsidR="00BA1D13">
        <w:rPr>
          <w:rFonts w:hint="cs"/>
          <w:rtl/>
        </w:rPr>
        <w:lastRenderedPageBreak/>
        <w:t xml:space="preserve">של שאר הוקטורים המתקבל מהמשוואה </w:t>
      </w:r>
      <w:r w:rsidR="00BA1D13" w:rsidRPr="000A3B71">
        <w:rPr>
          <w:sz w:val="32"/>
          <w:szCs w:val="32"/>
        </w:rPr>
        <w:t>v = x</w:t>
      </w:r>
      <w:r w:rsidR="00BA1D13" w:rsidRPr="000A3B71">
        <w:rPr>
          <w:sz w:val="32"/>
          <w:szCs w:val="32"/>
          <w:vertAlign w:val="subscript"/>
        </w:rPr>
        <w:t>1</w:t>
      </w:r>
      <w:r w:rsidR="00BA1D13" w:rsidRPr="000A3B71">
        <w:rPr>
          <w:rFonts w:ascii="Arial" w:hAnsi="Arial" w:cs="Arial"/>
          <w:sz w:val="32"/>
          <w:szCs w:val="32"/>
        </w:rPr>
        <w:t>∙</w:t>
      </w:r>
      <w:r w:rsidR="00BA1D13" w:rsidRPr="000A3B71">
        <w:rPr>
          <w:sz w:val="32"/>
          <w:szCs w:val="32"/>
        </w:rPr>
        <w:t>v</w:t>
      </w:r>
      <w:r w:rsidR="00BA1D13" w:rsidRPr="000A3B71">
        <w:rPr>
          <w:sz w:val="32"/>
          <w:szCs w:val="32"/>
          <w:vertAlign w:val="subscript"/>
        </w:rPr>
        <w:t xml:space="preserve">1 </w:t>
      </w:r>
      <w:r w:rsidR="00BA1D13" w:rsidRPr="000A3B71">
        <w:rPr>
          <w:sz w:val="32"/>
          <w:szCs w:val="32"/>
        </w:rPr>
        <w:t>+ x</w:t>
      </w:r>
      <w:r w:rsidR="00BA1D13" w:rsidRPr="000A3B71">
        <w:rPr>
          <w:sz w:val="32"/>
          <w:szCs w:val="32"/>
          <w:vertAlign w:val="subscript"/>
        </w:rPr>
        <w:t>2</w:t>
      </w:r>
      <w:r w:rsidR="00BA1D13" w:rsidRPr="000A3B71">
        <w:rPr>
          <w:rFonts w:ascii="Arial" w:hAnsi="Arial" w:cs="Arial"/>
          <w:sz w:val="32"/>
          <w:szCs w:val="32"/>
        </w:rPr>
        <w:t>∙</w:t>
      </w:r>
      <w:r w:rsidR="00BA1D13" w:rsidRPr="000A3B71">
        <w:rPr>
          <w:sz w:val="32"/>
          <w:szCs w:val="32"/>
        </w:rPr>
        <w:t>v</w:t>
      </w:r>
      <w:r w:rsidR="00BA1D13" w:rsidRPr="000A3B71">
        <w:rPr>
          <w:sz w:val="32"/>
          <w:szCs w:val="32"/>
          <w:vertAlign w:val="subscript"/>
        </w:rPr>
        <w:t xml:space="preserve">2 </w:t>
      </w:r>
      <w:r w:rsidR="00BA1D13" w:rsidRPr="000A3B71">
        <w:rPr>
          <w:sz w:val="32"/>
          <w:szCs w:val="32"/>
        </w:rPr>
        <w:t xml:space="preserve">+ </w:t>
      </w:r>
      <w:r w:rsidR="00BA1D13" w:rsidRPr="000A3B71">
        <w:rPr>
          <w:rFonts w:ascii="Cambria Math" w:hAnsi="Cambria Math" w:cs="Cambria Math"/>
          <w:sz w:val="32"/>
          <w:szCs w:val="32"/>
        </w:rPr>
        <w:t>⋯</w:t>
      </w:r>
      <w:r w:rsidR="00BA1D13" w:rsidRPr="000A3B71">
        <w:rPr>
          <w:sz w:val="32"/>
          <w:szCs w:val="32"/>
        </w:rPr>
        <w:t xml:space="preserve"> + x</w:t>
      </w:r>
      <w:r w:rsidR="00BA1D13" w:rsidRPr="000A3B71">
        <w:rPr>
          <w:sz w:val="32"/>
          <w:szCs w:val="32"/>
          <w:vertAlign w:val="subscript"/>
        </w:rPr>
        <w:t>n</w:t>
      </w:r>
      <w:r w:rsidR="00BA1D13" w:rsidRPr="000A3B71">
        <w:rPr>
          <w:rFonts w:ascii="Arial" w:hAnsi="Arial" w:cs="Arial"/>
          <w:sz w:val="32"/>
          <w:szCs w:val="32"/>
        </w:rPr>
        <w:t>∙</w:t>
      </w:r>
      <w:r w:rsidR="00BA1D13" w:rsidRPr="000A3B71">
        <w:rPr>
          <w:sz w:val="32"/>
          <w:szCs w:val="32"/>
        </w:rPr>
        <w:t>v</w:t>
      </w:r>
      <w:r w:rsidR="00BA1D13" w:rsidRPr="000A3B71">
        <w:rPr>
          <w:sz w:val="32"/>
          <w:szCs w:val="32"/>
          <w:vertAlign w:val="subscript"/>
        </w:rPr>
        <w:t>n</w:t>
      </w:r>
      <w:r w:rsidR="00BA1D13" w:rsidRPr="000A3B71">
        <w:rPr>
          <w:sz w:val="32"/>
          <w:szCs w:val="32"/>
        </w:rPr>
        <w:t xml:space="preserve"> </w:t>
      </w:r>
      <w:r w:rsidR="00BA1D13">
        <w:rPr>
          <w:rFonts w:hint="cs"/>
          <w:rtl/>
        </w:rPr>
        <w:t xml:space="preserve">. במידה </w:t>
      </w:r>
      <w:r w:rsidR="00FD10E7">
        <w:rPr>
          <w:rFonts w:hint="cs"/>
          <w:rtl/>
        </w:rPr>
        <w:t>ו</w:t>
      </w:r>
      <w:r w:rsidR="00BA1D13">
        <w:rPr>
          <w:rFonts w:hint="cs"/>
          <w:rtl/>
        </w:rPr>
        <w:t xml:space="preserve">אין פתרון יחיד, נאמר שהוקטור </w:t>
      </w:r>
      <w:r w:rsidR="00BA1D13">
        <w:t>v</w:t>
      </w:r>
      <w:r w:rsidR="00BA1D13">
        <w:rPr>
          <w:rFonts w:hint="cs"/>
          <w:rtl/>
        </w:rPr>
        <w:t xml:space="preserve"> הוא אינו צירוף ליניארי של שאר הוקטורים.</w:t>
      </w:r>
    </w:p>
    <w:p w14:paraId="38ED5C1F" w14:textId="77777777" w:rsidR="000350BC" w:rsidRDefault="000350BC" w:rsidP="009B421A">
      <w:pPr>
        <w:rPr>
          <w:rtl/>
        </w:rPr>
      </w:pPr>
    </w:p>
    <w:p w14:paraId="04F3E08A" w14:textId="77777777" w:rsidR="000B5E53" w:rsidRDefault="000B5E53" w:rsidP="007C153B">
      <w:pPr>
        <w:pStyle w:val="3"/>
        <w:rPr>
          <w:rtl/>
        </w:rPr>
      </w:pPr>
      <w:r>
        <w:rPr>
          <w:rFonts w:hint="cs"/>
          <w:rtl/>
        </w:rPr>
        <w:t>כתיבת וקטור כצירוף ליניארי</w:t>
      </w:r>
    </w:p>
    <w:p w14:paraId="1AF9C85B" w14:textId="77777777" w:rsidR="000B5E53" w:rsidRDefault="000B5E53" w:rsidP="000B5E53">
      <w:pPr>
        <w:rPr>
          <w:rtl/>
        </w:rPr>
      </w:pPr>
      <w:r>
        <w:rPr>
          <w:rFonts w:hint="cs"/>
          <w:rtl/>
        </w:rPr>
        <w:t xml:space="preserve">בחלק מן התרגילים יתנו לנו וקטור </w:t>
      </w:r>
      <w:r>
        <w:t>v</w:t>
      </w:r>
      <w:r>
        <w:rPr>
          <w:rFonts w:hint="cs"/>
          <w:rtl/>
        </w:rPr>
        <w:t xml:space="preserve"> ועוד מספר וקטורים </w:t>
      </w:r>
      <w:r w:rsidRPr="00516446">
        <w:rPr>
          <w:sz w:val="32"/>
          <w:szCs w:val="32"/>
        </w:rPr>
        <w:t>v</w:t>
      </w:r>
      <w:r w:rsidRPr="00516446">
        <w:rPr>
          <w:sz w:val="32"/>
          <w:szCs w:val="32"/>
          <w:vertAlign w:val="subscript"/>
        </w:rPr>
        <w:t>1</w:t>
      </w:r>
      <w:r w:rsidRPr="00516446">
        <w:rPr>
          <w:sz w:val="32"/>
          <w:szCs w:val="32"/>
        </w:rPr>
        <w:t>, v</w:t>
      </w:r>
      <w:r w:rsidRPr="00516446">
        <w:rPr>
          <w:sz w:val="32"/>
          <w:szCs w:val="32"/>
          <w:vertAlign w:val="subscript"/>
        </w:rPr>
        <w:t>2</w:t>
      </w:r>
      <w:r w:rsidRPr="00516446">
        <w:rPr>
          <w:sz w:val="32"/>
          <w:szCs w:val="32"/>
        </w:rPr>
        <w:t>, …, v</w:t>
      </w:r>
      <w:r w:rsidRPr="00516446">
        <w:rPr>
          <w:sz w:val="32"/>
          <w:szCs w:val="32"/>
          <w:vertAlign w:val="subscript"/>
        </w:rPr>
        <w:t>n</w:t>
      </w:r>
      <w:r w:rsidR="000A3B71">
        <w:rPr>
          <w:rFonts w:hint="cs"/>
          <w:rtl/>
        </w:rPr>
        <w:t xml:space="preserve">, ויאמרו לנו לכתוב את וקטור </w:t>
      </w:r>
      <w:r w:rsidR="000A3B71">
        <w:t>v</w:t>
      </w:r>
      <w:r w:rsidR="000A3B71">
        <w:rPr>
          <w:rFonts w:hint="cs"/>
          <w:rtl/>
        </w:rPr>
        <w:t xml:space="preserve"> בתור צירוף ליניארי של שאר הוקטורים הנתונים.</w:t>
      </w:r>
    </w:p>
    <w:p w14:paraId="7B8803B3" w14:textId="77777777" w:rsidR="000A3B71" w:rsidRPr="00C56233" w:rsidRDefault="000A3B71" w:rsidP="000B5E53">
      <w:pPr>
        <w:rPr>
          <w:sz w:val="10"/>
          <w:szCs w:val="10"/>
          <w:rtl/>
        </w:rPr>
      </w:pPr>
    </w:p>
    <w:p w14:paraId="2C02F685" w14:textId="77777777" w:rsidR="000A3B71" w:rsidRDefault="000A3B71" w:rsidP="000B5E53">
      <w:pPr>
        <w:rPr>
          <w:rtl/>
        </w:rPr>
      </w:pPr>
      <w:r>
        <w:rPr>
          <w:rFonts w:hint="cs"/>
          <w:rtl/>
        </w:rPr>
        <w:t xml:space="preserve">לצורך כך </w:t>
      </w:r>
      <w:r w:rsidR="004844C5">
        <w:rPr>
          <w:rFonts w:hint="cs"/>
          <w:rtl/>
        </w:rPr>
        <w:t>נעשה בדיוק את אותה הפעולה כמו בסעיף קודם,</w:t>
      </w:r>
      <w:r>
        <w:rPr>
          <w:rFonts w:hint="cs"/>
          <w:rtl/>
        </w:rPr>
        <w:t xml:space="preserve"> </w:t>
      </w:r>
      <w:r w:rsidR="004844C5">
        <w:rPr>
          <w:rFonts w:hint="cs"/>
          <w:rtl/>
        </w:rPr>
        <w:t>ו</w:t>
      </w:r>
      <w:r>
        <w:rPr>
          <w:rFonts w:hint="cs"/>
          <w:rtl/>
        </w:rPr>
        <w:t xml:space="preserve">לאחר שנדרג את המטריצה ונמצא את המשתנים, נרשום כך </w:t>
      </w:r>
      <w:r w:rsidRPr="000A3B71">
        <w:rPr>
          <w:sz w:val="32"/>
          <w:szCs w:val="32"/>
        </w:rPr>
        <w:t>v = x</w:t>
      </w:r>
      <w:r w:rsidRPr="000A3B71">
        <w:rPr>
          <w:sz w:val="32"/>
          <w:szCs w:val="32"/>
          <w:vertAlign w:val="subscript"/>
        </w:rPr>
        <w:t>1</w:t>
      </w:r>
      <w:r w:rsidRPr="000A3B71">
        <w:rPr>
          <w:rFonts w:ascii="Arial" w:hAnsi="Arial" w:cs="Arial"/>
          <w:sz w:val="32"/>
          <w:szCs w:val="32"/>
        </w:rPr>
        <w:t>∙</w:t>
      </w:r>
      <w:r w:rsidRPr="000A3B71">
        <w:rPr>
          <w:sz w:val="32"/>
          <w:szCs w:val="32"/>
        </w:rPr>
        <w:t>v</w:t>
      </w:r>
      <w:r w:rsidRPr="000A3B71">
        <w:rPr>
          <w:sz w:val="32"/>
          <w:szCs w:val="32"/>
          <w:vertAlign w:val="subscript"/>
        </w:rPr>
        <w:t xml:space="preserve">1 </w:t>
      </w:r>
      <w:r w:rsidRPr="000A3B71">
        <w:rPr>
          <w:sz w:val="32"/>
          <w:szCs w:val="32"/>
        </w:rPr>
        <w:t>+ x</w:t>
      </w:r>
      <w:r w:rsidRPr="000A3B71">
        <w:rPr>
          <w:sz w:val="32"/>
          <w:szCs w:val="32"/>
          <w:vertAlign w:val="subscript"/>
        </w:rPr>
        <w:t>2</w:t>
      </w:r>
      <w:r w:rsidRPr="000A3B71">
        <w:rPr>
          <w:rFonts w:ascii="Arial" w:hAnsi="Arial" w:cs="Arial"/>
          <w:sz w:val="32"/>
          <w:szCs w:val="32"/>
        </w:rPr>
        <w:t>∙</w:t>
      </w:r>
      <w:r w:rsidRPr="000A3B71">
        <w:rPr>
          <w:sz w:val="32"/>
          <w:szCs w:val="32"/>
        </w:rPr>
        <w:t>v</w:t>
      </w:r>
      <w:r w:rsidRPr="000A3B71">
        <w:rPr>
          <w:sz w:val="32"/>
          <w:szCs w:val="32"/>
          <w:vertAlign w:val="subscript"/>
        </w:rPr>
        <w:t xml:space="preserve">2 </w:t>
      </w:r>
      <w:r w:rsidRPr="000A3B71">
        <w:rPr>
          <w:sz w:val="32"/>
          <w:szCs w:val="32"/>
        </w:rPr>
        <w:t xml:space="preserve">+ </w:t>
      </w:r>
      <w:r w:rsidRPr="000A3B71">
        <w:rPr>
          <w:rFonts w:ascii="Cambria Math" w:hAnsi="Cambria Math" w:cs="Cambria Math"/>
          <w:sz w:val="32"/>
          <w:szCs w:val="32"/>
        </w:rPr>
        <w:t>⋯</w:t>
      </w:r>
      <w:r w:rsidRPr="000A3B71">
        <w:rPr>
          <w:sz w:val="32"/>
          <w:szCs w:val="32"/>
        </w:rPr>
        <w:t xml:space="preserve"> + x</w:t>
      </w:r>
      <w:r w:rsidRPr="000A3B71">
        <w:rPr>
          <w:sz w:val="32"/>
          <w:szCs w:val="32"/>
          <w:vertAlign w:val="subscript"/>
        </w:rPr>
        <w:t>n</w:t>
      </w:r>
      <w:r w:rsidRPr="000A3B71">
        <w:rPr>
          <w:rFonts w:ascii="Arial" w:hAnsi="Arial" w:cs="Arial"/>
          <w:sz w:val="32"/>
          <w:szCs w:val="32"/>
        </w:rPr>
        <w:t>∙</w:t>
      </w:r>
      <w:r w:rsidRPr="000A3B71">
        <w:rPr>
          <w:sz w:val="32"/>
          <w:szCs w:val="32"/>
        </w:rPr>
        <w:t>v</w:t>
      </w:r>
      <w:r w:rsidRPr="000A3B71">
        <w:rPr>
          <w:sz w:val="32"/>
          <w:szCs w:val="32"/>
          <w:vertAlign w:val="subscript"/>
        </w:rPr>
        <w:t>n</w:t>
      </w:r>
      <w:r w:rsidRPr="000A3B71">
        <w:rPr>
          <w:sz w:val="32"/>
          <w:szCs w:val="32"/>
        </w:rPr>
        <w:t xml:space="preserve"> </w:t>
      </w:r>
      <w:r>
        <w:rPr>
          <w:rFonts w:hint="cs"/>
          <w:rtl/>
        </w:rPr>
        <w:t>.</w:t>
      </w:r>
    </w:p>
    <w:p w14:paraId="08B815FA" w14:textId="77777777" w:rsidR="007F5712" w:rsidRDefault="007F5712" w:rsidP="007E1679">
      <w:pPr>
        <w:ind w:left="0"/>
        <w:rPr>
          <w:rtl/>
        </w:rPr>
      </w:pPr>
    </w:p>
    <w:p w14:paraId="192FBA24" w14:textId="77777777" w:rsidR="009C211B" w:rsidRDefault="009C211B" w:rsidP="009C211B">
      <w:pPr>
        <w:pStyle w:val="2"/>
        <w:numPr>
          <w:ilvl w:val="0"/>
          <w:numId w:val="19"/>
        </w:numPr>
        <w:ind w:left="-264"/>
        <w:rPr>
          <w:b w:val="0"/>
          <w:bCs/>
          <w:sz w:val="36"/>
          <w:rtl/>
        </w:rPr>
      </w:pPr>
      <w:r>
        <w:rPr>
          <w:rFonts w:hint="cs"/>
          <w:b w:val="0"/>
          <w:sz w:val="36"/>
          <w:rtl/>
        </w:rPr>
        <w:t>תלות ליניארית</w:t>
      </w:r>
    </w:p>
    <w:p w14:paraId="5704B1E5" w14:textId="77777777" w:rsidR="009C211B" w:rsidRDefault="00E37304" w:rsidP="007C153B">
      <w:pPr>
        <w:pStyle w:val="3"/>
        <w:rPr>
          <w:rtl/>
        </w:rPr>
      </w:pPr>
      <w:r>
        <w:rPr>
          <w:rFonts w:hint="cs"/>
          <w:rtl/>
        </w:rPr>
        <w:t>הגדרה</w:t>
      </w:r>
    </w:p>
    <w:p w14:paraId="6A298E95" w14:textId="77777777" w:rsidR="00C80DD8" w:rsidRPr="00826C6B" w:rsidRDefault="00E37304" w:rsidP="006E0FDE">
      <w:pPr>
        <w:rPr>
          <w:rFonts w:eastAsiaTheme="minorHAnsi"/>
          <w:spacing w:val="0"/>
          <w:kern w:val="0"/>
          <w:rtl/>
        </w:rPr>
      </w:pPr>
      <w:r>
        <w:rPr>
          <w:rtl/>
        </w:rPr>
        <w:t xml:space="preserve">נתונים </w:t>
      </w:r>
      <w:r w:rsidR="004A117E">
        <w:t>n</w:t>
      </w:r>
      <w:r>
        <w:rPr>
          <w:rtl/>
        </w:rPr>
        <w:t xml:space="preserve"> וקטורים </w:t>
      </w:r>
      <w:r w:rsidR="00896B01">
        <w:rPr>
          <w:rFonts w:hint="cs"/>
          <w:rtl/>
        </w:rPr>
        <w:t xml:space="preserve"> </w:t>
      </w:r>
      <w:r w:rsidR="00AE0F37" w:rsidRPr="00516446">
        <w:rPr>
          <w:sz w:val="32"/>
          <w:szCs w:val="32"/>
        </w:rPr>
        <w:t>v</w:t>
      </w:r>
      <w:r w:rsidR="00AE0F37" w:rsidRPr="00516446">
        <w:rPr>
          <w:sz w:val="32"/>
          <w:szCs w:val="32"/>
          <w:vertAlign w:val="subscript"/>
        </w:rPr>
        <w:t>1</w:t>
      </w:r>
      <w:r w:rsidR="00AE0F37" w:rsidRPr="00516446">
        <w:rPr>
          <w:sz w:val="32"/>
          <w:szCs w:val="32"/>
        </w:rPr>
        <w:t>, v</w:t>
      </w:r>
      <w:r w:rsidR="00AE0F37" w:rsidRPr="00516446">
        <w:rPr>
          <w:sz w:val="32"/>
          <w:szCs w:val="32"/>
          <w:vertAlign w:val="subscript"/>
        </w:rPr>
        <w:t>2</w:t>
      </w:r>
      <w:r w:rsidR="00AE0F37" w:rsidRPr="00516446">
        <w:rPr>
          <w:sz w:val="32"/>
          <w:szCs w:val="32"/>
        </w:rPr>
        <w:t>, …, v</w:t>
      </w:r>
      <w:r w:rsidR="00AE0F37" w:rsidRPr="00516446">
        <w:rPr>
          <w:sz w:val="32"/>
          <w:szCs w:val="32"/>
          <w:vertAlign w:val="subscript"/>
        </w:rPr>
        <w:t>n</w:t>
      </w:r>
      <w:r w:rsidR="00AE0F37">
        <w:rPr>
          <w:rFonts w:hint="cs"/>
          <w:rtl/>
        </w:rPr>
        <w:t>,</w:t>
      </w:r>
      <w:r>
        <w:rPr>
          <w:rtl/>
        </w:rPr>
        <w:t xml:space="preserve"> השייכים למרחב וקטורי </w:t>
      </w:r>
      <w:r>
        <w:t>V</w:t>
      </w:r>
      <w:r>
        <w:rPr>
          <w:rtl/>
        </w:rPr>
        <w:t>. הוקטורים נקראים תלויים</w:t>
      </w:r>
      <w:r w:rsidR="00896B01">
        <w:rPr>
          <w:rFonts w:hint="cs"/>
          <w:rtl/>
        </w:rPr>
        <w:t xml:space="preserve"> </w:t>
      </w:r>
      <w:r w:rsidR="00896B01">
        <w:rPr>
          <w:rtl/>
        </w:rPr>
        <w:t xml:space="preserve">ליניארית, </w:t>
      </w:r>
      <w:r>
        <w:rPr>
          <w:rtl/>
        </w:rPr>
        <w:t xml:space="preserve">אם קיימים </w:t>
      </w:r>
      <w:r w:rsidR="00896B01">
        <w:t>n</w:t>
      </w:r>
      <w:r>
        <w:rPr>
          <w:rtl/>
        </w:rPr>
        <w:t xml:space="preserve"> סקלרים </w:t>
      </w:r>
      <w:r w:rsidRPr="00896B01">
        <w:rPr>
          <w:b/>
          <w:bCs/>
          <w:rtl/>
        </w:rPr>
        <w:t>שלא כולם</w:t>
      </w:r>
      <w:r w:rsidR="00896B01">
        <w:rPr>
          <w:rFonts w:hint="cs"/>
          <w:b/>
          <w:bCs/>
          <w:rtl/>
        </w:rPr>
        <w:t xml:space="preserve"> שווים</w:t>
      </w:r>
      <w:r w:rsidRPr="00896B01">
        <w:rPr>
          <w:b/>
          <w:bCs/>
          <w:rtl/>
        </w:rPr>
        <w:t xml:space="preserve"> </w:t>
      </w:r>
      <w:r w:rsidR="00896B01">
        <w:rPr>
          <w:rFonts w:hint="cs"/>
          <w:b/>
          <w:bCs/>
          <w:rtl/>
        </w:rPr>
        <w:t>ל-</w:t>
      </w:r>
      <w:r w:rsidRPr="00896B01">
        <w:rPr>
          <w:b/>
          <w:bCs/>
          <w:rtl/>
        </w:rPr>
        <w:t>0</w:t>
      </w:r>
      <w:r w:rsidR="002F56F7">
        <w:rPr>
          <w:rtl/>
        </w:rPr>
        <w:t xml:space="preserve"> המקיימים</w:t>
      </w:r>
      <w:r w:rsidR="003B7D88">
        <w:rPr>
          <w:rFonts w:hint="cs"/>
          <w:rtl/>
        </w:rPr>
        <w:t>:</w:t>
      </w:r>
      <w:r w:rsidR="00D77900">
        <w:rPr>
          <w:rFonts w:hint="cs"/>
          <w:rtl/>
        </w:rPr>
        <w:t xml:space="preserve"> </w:t>
      </w:r>
      <w:r w:rsidR="003B7D88">
        <w:rPr>
          <w:rFonts w:hint="cs"/>
          <w:rtl/>
        </w:rPr>
        <w:t xml:space="preserve"> </w:t>
      </w:r>
      <w:r w:rsidR="002F56F7" w:rsidRPr="000A3B71">
        <w:rPr>
          <w:sz w:val="32"/>
          <w:szCs w:val="32"/>
        </w:rPr>
        <w:t>x</w:t>
      </w:r>
      <w:r w:rsidR="002F56F7" w:rsidRPr="000A3B71">
        <w:rPr>
          <w:sz w:val="32"/>
          <w:szCs w:val="32"/>
          <w:vertAlign w:val="subscript"/>
        </w:rPr>
        <w:t>1</w:t>
      </w:r>
      <w:r w:rsidR="002F56F7" w:rsidRPr="000A3B71">
        <w:rPr>
          <w:rFonts w:ascii="Arial" w:hAnsi="Arial" w:cs="Arial"/>
          <w:sz w:val="32"/>
          <w:szCs w:val="32"/>
        </w:rPr>
        <w:t>∙</w:t>
      </w:r>
      <w:r w:rsidR="002F56F7" w:rsidRPr="000A3B71">
        <w:rPr>
          <w:sz w:val="32"/>
          <w:szCs w:val="32"/>
        </w:rPr>
        <w:t>v</w:t>
      </w:r>
      <w:r w:rsidR="002F56F7" w:rsidRPr="000A3B71">
        <w:rPr>
          <w:sz w:val="32"/>
          <w:szCs w:val="32"/>
          <w:vertAlign w:val="subscript"/>
        </w:rPr>
        <w:t xml:space="preserve">1 </w:t>
      </w:r>
      <w:r w:rsidR="002F56F7" w:rsidRPr="000A3B71">
        <w:rPr>
          <w:sz w:val="32"/>
          <w:szCs w:val="32"/>
        </w:rPr>
        <w:t>+ x</w:t>
      </w:r>
      <w:r w:rsidR="002F56F7" w:rsidRPr="000A3B71">
        <w:rPr>
          <w:sz w:val="32"/>
          <w:szCs w:val="32"/>
          <w:vertAlign w:val="subscript"/>
        </w:rPr>
        <w:t>2</w:t>
      </w:r>
      <w:r w:rsidR="002F56F7" w:rsidRPr="000A3B71">
        <w:rPr>
          <w:rFonts w:ascii="Arial" w:hAnsi="Arial" w:cs="Arial"/>
          <w:sz w:val="32"/>
          <w:szCs w:val="32"/>
        </w:rPr>
        <w:t>∙</w:t>
      </w:r>
      <w:r w:rsidR="002F56F7" w:rsidRPr="000A3B71">
        <w:rPr>
          <w:sz w:val="32"/>
          <w:szCs w:val="32"/>
        </w:rPr>
        <w:t>v</w:t>
      </w:r>
      <w:r w:rsidR="002F56F7" w:rsidRPr="000A3B71">
        <w:rPr>
          <w:sz w:val="32"/>
          <w:szCs w:val="32"/>
          <w:vertAlign w:val="subscript"/>
        </w:rPr>
        <w:t xml:space="preserve">2 </w:t>
      </w:r>
      <w:r w:rsidR="002F56F7" w:rsidRPr="000A3B71">
        <w:rPr>
          <w:sz w:val="32"/>
          <w:szCs w:val="32"/>
        </w:rPr>
        <w:t xml:space="preserve">+ </w:t>
      </w:r>
      <w:r w:rsidR="002F56F7" w:rsidRPr="000A3B71">
        <w:rPr>
          <w:rFonts w:ascii="Cambria Math" w:hAnsi="Cambria Math" w:cs="Cambria Math"/>
          <w:sz w:val="32"/>
          <w:szCs w:val="32"/>
        </w:rPr>
        <w:t>⋯</w:t>
      </w:r>
      <w:r w:rsidR="002F56F7" w:rsidRPr="000A3B71">
        <w:rPr>
          <w:sz w:val="32"/>
          <w:szCs w:val="32"/>
        </w:rPr>
        <w:t xml:space="preserve"> + x</w:t>
      </w:r>
      <w:r w:rsidR="002F56F7" w:rsidRPr="000A3B71">
        <w:rPr>
          <w:sz w:val="32"/>
          <w:szCs w:val="32"/>
          <w:vertAlign w:val="subscript"/>
        </w:rPr>
        <w:t>n</w:t>
      </w:r>
      <w:r w:rsidR="002F56F7" w:rsidRPr="000A3B71">
        <w:rPr>
          <w:rFonts w:ascii="Arial" w:hAnsi="Arial" w:cs="Arial"/>
          <w:sz w:val="32"/>
          <w:szCs w:val="32"/>
        </w:rPr>
        <w:t>∙</w:t>
      </w:r>
      <w:r w:rsidR="002F56F7" w:rsidRPr="000A3B71">
        <w:rPr>
          <w:sz w:val="32"/>
          <w:szCs w:val="32"/>
        </w:rPr>
        <w:t>v</w:t>
      </w:r>
      <w:r w:rsidR="002F56F7" w:rsidRPr="000A3B71">
        <w:rPr>
          <w:sz w:val="32"/>
          <w:szCs w:val="32"/>
          <w:vertAlign w:val="subscript"/>
        </w:rPr>
        <w:t>n</w:t>
      </w:r>
      <w:r w:rsidR="002F56F7">
        <w:t xml:space="preserve"> = 0</w:t>
      </w:r>
      <w:r w:rsidR="002F56F7">
        <w:rPr>
          <w:rFonts w:hint="cs"/>
          <w:rtl/>
        </w:rPr>
        <w:t>.</w:t>
      </w:r>
      <w:r>
        <w:rPr>
          <w:rtl/>
        </w:rPr>
        <w:t xml:space="preserve"> </w:t>
      </w:r>
      <w:r w:rsidR="00C80DD8">
        <w:rPr>
          <w:rFonts w:hint="cs"/>
          <w:rtl/>
        </w:rPr>
        <w:t xml:space="preserve">כלומר שעל ידי מכפלה סקלרית </w:t>
      </w:r>
      <w:r w:rsidR="00826C6B">
        <w:rPr>
          <w:rFonts w:hint="cs"/>
          <w:rtl/>
        </w:rPr>
        <w:t xml:space="preserve">כלשהי </w:t>
      </w:r>
      <w:r w:rsidR="00C80DD8">
        <w:rPr>
          <w:rFonts w:hint="cs"/>
          <w:rtl/>
        </w:rPr>
        <w:t>של כל אחד</w:t>
      </w:r>
      <w:r w:rsidR="00C80DD8" w:rsidRPr="00826C6B">
        <w:rPr>
          <w:rtl/>
        </w:rPr>
        <w:t xml:space="preserve"> מהוקטורים </w:t>
      </w:r>
      <w:r w:rsidR="00826C6B" w:rsidRPr="00826C6B">
        <w:rPr>
          <w:rtl/>
        </w:rPr>
        <w:t>יש אפשרות ש</w:t>
      </w:r>
      <w:r w:rsidR="00C80DD8" w:rsidRPr="00826C6B">
        <w:rPr>
          <w:rtl/>
        </w:rPr>
        <w:t xml:space="preserve">נקבל את וקטור ה-0 </w:t>
      </w:r>
      <w:r w:rsidR="006E0FDE">
        <w:t xml:space="preserve">     </w:t>
      </w:r>
      <w:r w:rsidR="00C80DD8" w:rsidRPr="00826C6B">
        <w:rPr>
          <w:rFonts w:eastAsiaTheme="minorHAnsi"/>
          <w:spacing w:val="0"/>
          <w:kern w:val="0"/>
        </w:rPr>
        <w:t>(0, 0, 0, …, 0)</w:t>
      </w:r>
      <w:r w:rsidR="00826C6B" w:rsidRPr="00826C6B">
        <w:rPr>
          <w:rFonts w:eastAsiaTheme="minorHAnsi"/>
          <w:spacing w:val="0"/>
          <w:kern w:val="0"/>
          <w:rtl/>
        </w:rPr>
        <w:t xml:space="preserve">, </w:t>
      </w:r>
      <w:r w:rsidR="00826C6B">
        <w:rPr>
          <w:rFonts w:eastAsiaTheme="minorHAnsi" w:hint="cs"/>
          <w:spacing w:val="0"/>
          <w:kern w:val="0"/>
          <w:rtl/>
        </w:rPr>
        <w:t xml:space="preserve">במידה וכן </w:t>
      </w:r>
      <w:r w:rsidR="00826C6B" w:rsidRPr="00826C6B">
        <w:rPr>
          <w:rFonts w:eastAsiaTheme="minorHAnsi"/>
          <w:spacing w:val="0"/>
          <w:kern w:val="0"/>
          <w:rtl/>
        </w:rPr>
        <w:t xml:space="preserve">נקבע כי הוקטורים </w:t>
      </w:r>
      <w:r w:rsidR="00826C6B" w:rsidRPr="00826C6B">
        <w:rPr>
          <w:sz w:val="32"/>
          <w:szCs w:val="32"/>
        </w:rPr>
        <w:t>v</w:t>
      </w:r>
      <w:r w:rsidR="00826C6B" w:rsidRPr="00826C6B">
        <w:rPr>
          <w:sz w:val="32"/>
          <w:szCs w:val="32"/>
          <w:vertAlign w:val="subscript"/>
        </w:rPr>
        <w:t>1</w:t>
      </w:r>
      <w:r w:rsidR="00826C6B" w:rsidRPr="00826C6B">
        <w:rPr>
          <w:sz w:val="32"/>
          <w:szCs w:val="32"/>
        </w:rPr>
        <w:t>, v</w:t>
      </w:r>
      <w:r w:rsidR="00826C6B" w:rsidRPr="00826C6B">
        <w:rPr>
          <w:sz w:val="32"/>
          <w:szCs w:val="32"/>
          <w:vertAlign w:val="subscript"/>
        </w:rPr>
        <w:t>2</w:t>
      </w:r>
      <w:r w:rsidR="00826C6B" w:rsidRPr="00826C6B">
        <w:rPr>
          <w:sz w:val="32"/>
          <w:szCs w:val="32"/>
        </w:rPr>
        <w:t>, …, v</w:t>
      </w:r>
      <w:r w:rsidR="00826C6B" w:rsidRPr="00826C6B">
        <w:rPr>
          <w:sz w:val="32"/>
          <w:szCs w:val="32"/>
          <w:vertAlign w:val="subscript"/>
        </w:rPr>
        <w:t>n</w:t>
      </w:r>
      <w:r w:rsidR="00826C6B" w:rsidRPr="00826C6B">
        <w:rPr>
          <w:sz w:val="32"/>
          <w:szCs w:val="32"/>
          <w:rtl/>
        </w:rPr>
        <w:t xml:space="preserve"> </w:t>
      </w:r>
      <w:r w:rsidR="00826C6B" w:rsidRPr="00826C6B">
        <w:rPr>
          <w:rtl/>
        </w:rPr>
        <w:t>תלויים ליניארית.</w:t>
      </w:r>
    </w:p>
    <w:p w14:paraId="574FD5A6" w14:textId="77777777" w:rsidR="00E37304" w:rsidRDefault="00E37304" w:rsidP="00826C6B">
      <w:pPr>
        <w:rPr>
          <w:rtl/>
        </w:rPr>
      </w:pPr>
      <w:r w:rsidRPr="00826C6B">
        <w:rPr>
          <w:rtl/>
        </w:rPr>
        <w:t>אחרת</w:t>
      </w:r>
      <w:r w:rsidR="00D77900" w:rsidRPr="00826C6B">
        <w:rPr>
          <w:rtl/>
        </w:rPr>
        <w:t>,</w:t>
      </w:r>
      <w:r w:rsidR="005C6ADE" w:rsidRPr="00826C6B">
        <w:rPr>
          <w:rtl/>
        </w:rPr>
        <w:t xml:space="preserve"> </w:t>
      </w:r>
      <w:r w:rsidR="00D77900" w:rsidRPr="00826C6B">
        <w:rPr>
          <w:rtl/>
        </w:rPr>
        <w:t>כלומר אם האפשרות היחידה שהמשוואה</w:t>
      </w:r>
      <w:r w:rsidR="00D77900">
        <w:rPr>
          <w:rFonts w:hint="cs"/>
          <w:rtl/>
        </w:rPr>
        <w:t xml:space="preserve"> תהיה נכונה היא כאשר כל המ</w:t>
      </w:r>
      <w:r w:rsidR="0069583E">
        <w:rPr>
          <w:rFonts w:hint="cs"/>
          <w:rtl/>
        </w:rPr>
        <w:t>קדמים</w:t>
      </w:r>
      <w:r w:rsidR="00D77900">
        <w:rPr>
          <w:rFonts w:hint="cs"/>
          <w:rtl/>
        </w:rPr>
        <w:t xml:space="preserve"> שווים ל-0, הוקטורים נקראים בלתי תלויים ליניארית.</w:t>
      </w:r>
    </w:p>
    <w:p w14:paraId="2CC4343F" w14:textId="77777777" w:rsidR="005C6ADE" w:rsidRPr="00D96FF6" w:rsidRDefault="005C6ADE" w:rsidP="005C6ADE">
      <w:pPr>
        <w:rPr>
          <w:sz w:val="10"/>
          <w:szCs w:val="10"/>
          <w:rtl/>
        </w:rPr>
      </w:pPr>
    </w:p>
    <w:p w14:paraId="7E1520C9" w14:textId="77777777" w:rsidR="005C6ADE" w:rsidRDefault="005C6ADE" w:rsidP="00C13375">
      <w:pPr>
        <w:rPr>
          <w:rtl/>
        </w:rPr>
      </w:pPr>
      <w:r>
        <w:rPr>
          <w:rtl/>
        </w:rPr>
        <w:t>מ</w:t>
      </w:r>
      <w:r>
        <w:rPr>
          <w:rFonts w:hint="cs"/>
          <w:rtl/>
        </w:rPr>
        <w:t>ו</w:t>
      </w:r>
      <w:r>
        <w:rPr>
          <w:rtl/>
        </w:rPr>
        <w:t>שג התלות הליניארית קשור למושג צירוף ליניארי. אם הוקטורים תלויים ליניארית זאת</w:t>
      </w:r>
      <w:r>
        <w:rPr>
          <w:rFonts w:hint="cs"/>
          <w:rtl/>
        </w:rPr>
        <w:t xml:space="preserve"> </w:t>
      </w:r>
      <w:r>
        <w:rPr>
          <w:rtl/>
        </w:rPr>
        <w:t xml:space="preserve">אומרת שאפשר לכתוב </w:t>
      </w:r>
      <w:r>
        <w:rPr>
          <w:rFonts w:hint="cs"/>
          <w:rtl/>
        </w:rPr>
        <w:t>כל</w:t>
      </w:r>
      <w:r>
        <w:rPr>
          <w:rtl/>
        </w:rPr>
        <w:t xml:space="preserve"> אחד מהוקטורים הללו כצירוף ליניארי של הוקטורים האחרים</w:t>
      </w:r>
      <w:r>
        <w:rPr>
          <w:rFonts w:hint="cs"/>
          <w:rtl/>
        </w:rPr>
        <w:t>,</w:t>
      </w:r>
      <w:r>
        <w:rPr>
          <w:rtl/>
        </w:rPr>
        <w:t xml:space="preserve"> ולכן</w:t>
      </w:r>
      <w:r>
        <w:rPr>
          <w:rFonts w:hint="cs"/>
          <w:rtl/>
        </w:rPr>
        <w:t xml:space="preserve"> אגב </w:t>
      </w:r>
      <w:r>
        <w:rPr>
          <w:rtl/>
        </w:rPr>
        <w:t>הם נקראים תלויים ליניארית.</w:t>
      </w:r>
    </w:p>
    <w:p w14:paraId="0B97BF4D" w14:textId="77777777" w:rsidR="00D96FF6" w:rsidRPr="00D96FF6" w:rsidRDefault="00D96FF6" w:rsidP="00C13375">
      <w:pPr>
        <w:rPr>
          <w:sz w:val="10"/>
          <w:szCs w:val="10"/>
          <w:rtl/>
        </w:rPr>
      </w:pPr>
    </w:p>
    <w:p w14:paraId="57929F40" w14:textId="77777777" w:rsidR="00D633ED" w:rsidRDefault="005C6ADE" w:rsidP="00C13375">
      <w:pPr>
        <w:rPr>
          <w:rtl/>
        </w:rPr>
      </w:pPr>
      <w:r>
        <w:rPr>
          <w:rtl/>
        </w:rPr>
        <w:t xml:space="preserve">אם אחד הוקטורים, נניח </w:t>
      </w:r>
      <w:r w:rsidR="00D633ED" w:rsidRPr="00D633ED">
        <w:rPr>
          <w:sz w:val="32"/>
          <w:szCs w:val="32"/>
        </w:rPr>
        <w:t>v</w:t>
      </w:r>
      <w:r w:rsidR="00D633ED" w:rsidRPr="00D633ED">
        <w:rPr>
          <w:sz w:val="32"/>
          <w:szCs w:val="32"/>
          <w:vertAlign w:val="subscript"/>
        </w:rPr>
        <w:t>1</w:t>
      </w:r>
      <w:r>
        <w:rPr>
          <w:rtl/>
        </w:rPr>
        <w:t xml:space="preserve"> , הוא וקטור האפס, אזי תמיד הוקטורים יהיו תלויים ליניארית לפי</w:t>
      </w:r>
      <w:r w:rsidR="00983A38">
        <w:rPr>
          <w:rFonts w:hint="cs"/>
          <w:rtl/>
        </w:rPr>
        <w:t xml:space="preserve"> </w:t>
      </w:r>
      <w:r>
        <w:rPr>
          <w:rtl/>
        </w:rPr>
        <w:t>הגדרה זו. שכן:</w:t>
      </w:r>
      <w:r w:rsidR="00D633ED">
        <w:rPr>
          <w:rFonts w:hint="cs"/>
          <w:rtl/>
        </w:rPr>
        <w:t xml:space="preserve"> </w:t>
      </w:r>
      <w:r w:rsidR="008A3CC9">
        <w:rPr>
          <w:sz w:val="32"/>
          <w:szCs w:val="32"/>
        </w:rPr>
        <w:t>k</w:t>
      </w:r>
      <w:r w:rsidR="00D633ED" w:rsidRPr="000A3B71">
        <w:rPr>
          <w:rFonts w:ascii="Arial" w:hAnsi="Arial" w:cs="Arial"/>
          <w:sz w:val="32"/>
          <w:szCs w:val="32"/>
        </w:rPr>
        <w:t>∙</w:t>
      </w:r>
      <w:r w:rsidR="00D633ED" w:rsidRPr="000A3B71">
        <w:rPr>
          <w:sz w:val="32"/>
          <w:szCs w:val="32"/>
        </w:rPr>
        <w:t>v</w:t>
      </w:r>
      <w:r w:rsidR="00D633ED" w:rsidRPr="000A3B71">
        <w:rPr>
          <w:sz w:val="32"/>
          <w:szCs w:val="32"/>
          <w:vertAlign w:val="subscript"/>
        </w:rPr>
        <w:t xml:space="preserve">1 </w:t>
      </w:r>
      <w:r w:rsidR="00D633ED" w:rsidRPr="000A3B71">
        <w:rPr>
          <w:sz w:val="32"/>
          <w:szCs w:val="32"/>
        </w:rPr>
        <w:t xml:space="preserve">+ </w:t>
      </w:r>
      <w:r w:rsidR="00D633ED">
        <w:rPr>
          <w:sz w:val="32"/>
          <w:szCs w:val="32"/>
        </w:rPr>
        <w:t>0</w:t>
      </w:r>
      <w:r w:rsidR="00D633ED" w:rsidRPr="000A3B71">
        <w:rPr>
          <w:rFonts w:ascii="Arial" w:hAnsi="Arial" w:cs="Arial"/>
          <w:sz w:val="32"/>
          <w:szCs w:val="32"/>
        </w:rPr>
        <w:t>∙</w:t>
      </w:r>
      <w:r w:rsidR="00D633ED" w:rsidRPr="000A3B71">
        <w:rPr>
          <w:sz w:val="32"/>
          <w:szCs w:val="32"/>
        </w:rPr>
        <w:t>v</w:t>
      </w:r>
      <w:r w:rsidR="00D633ED" w:rsidRPr="000A3B71">
        <w:rPr>
          <w:sz w:val="32"/>
          <w:szCs w:val="32"/>
          <w:vertAlign w:val="subscript"/>
        </w:rPr>
        <w:t xml:space="preserve">2 </w:t>
      </w:r>
      <w:r w:rsidR="00D633ED" w:rsidRPr="000A3B71">
        <w:rPr>
          <w:sz w:val="32"/>
          <w:szCs w:val="32"/>
        </w:rPr>
        <w:t xml:space="preserve">+ </w:t>
      </w:r>
      <w:r w:rsidR="00D633ED" w:rsidRPr="000A3B71">
        <w:rPr>
          <w:rFonts w:ascii="Cambria Math" w:hAnsi="Cambria Math" w:cs="Cambria Math"/>
          <w:sz w:val="32"/>
          <w:szCs w:val="32"/>
        </w:rPr>
        <w:t>⋯</w:t>
      </w:r>
      <w:r w:rsidR="00D633ED" w:rsidRPr="000A3B71">
        <w:rPr>
          <w:sz w:val="32"/>
          <w:szCs w:val="32"/>
        </w:rPr>
        <w:t xml:space="preserve"> + </w:t>
      </w:r>
      <w:r w:rsidR="00D633ED">
        <w:rPr>
          <w:sz w:val="32"/>
          <w:szCs w:val="32"/>
        </w:rPr>
        <w:t>0</w:t>
      </w:r>
      <w:r w:rsidR="00D633ED" w:rsidRPr="000A3B71">
        <w:rPr>
          <w:rFonts w:ascii="Arial" w:hAnsi="Arial" w:cs="Arial"/>
          <w:sz w:val="32"/>
          <w:szCs w:val="32"/>
        </w:rPr>
        <w:t>∙</w:t>
      </w:r>
      <w:r w:rsidR="00D633ED" w:rsidRPr="000A3B71">
        <w:rPr>
          <w:sz w:val="32"/>
          <w:szCs w:val="32"/>
        </w:rPr>
        <w:t>v</w:t>
      </w:r>
      <w:r w:rsidR="00D633ED" w:rsidRPr="000A3B71">
        <w:rPr>
          <w:sz w:val="32"/>
          <w:szCs w:val="32"/>
          <w:vertAlign w:val="subscript"/>
        </w:rPr>
        <w:t>n</w:t>
      </w:r>
      <w:r w:rsidR="00D633ED">
        <w:t xml:space="preserve"> = 0</w:t>
      </w:r>
      <w:r w:rsidR="0069583E">
        <w:rPr>
          <w:rFonts w:hint="cs"/>
          <w:rtl/>
        </w:rPr>
        <w:t>,</w:t>
      </w:r>
      <w:r w:rsidR="001B1627">
        <w:rPr>
          <w:rFonts w:hint="cs"/>
          <w:rtl/>
        </w:rPr>
        <w:t xml:space="preserve"> כאשר </w:t>
      </w:r>
      <w:r w:rsidR="001B1627">
        <w:t>k</w:t>
      </w:r>
      <w:r w:rsidR="001B1627">
        <w:rPr>
          <w:rFonts w:hint="cs"/>
          <w:rtl/>
        </w:rPr>
        <w:t xml:space="preserve"> יכול להיות כל מספר</w:t>
      </w:r>
      <w:r w:rsidR="0069583E">
        <w:rPr>
          <w:rFonts w:hint="cs"/>
          <w:rtl/>
        </w:rPr>
        <w:t xml:space="preserve"> אפשרי</w:t>
      </w:r>
      <w:r w:rsidR="001B1627">
        <w:rPr>
          <w:rFonts w:hint="cs"/>
          <w:rtl/>
        </w:rPr>
        <w:t>, ולכן הם תלויים ליניארית משום שלא כל המקדמים שווים ל-0.</w:t>
      </w:r>
    </w:p>
    <w:p w14:paraId="2EF42F85" w14:textId="77777777" w:rsidR="00C13375" w:rsidRDefault="00C13375" w:rsidP="00983A38">
      <w:pPr>
        <w:rPr>
          <w:rtl/>
        </w:rPr>
      </w:pPr>
    </w:p>
    <w:p w14:paraId="68CFCFEA" w14:textId="77777777" w:rsidR="008C150F" w:rsidRDefault="008C150F" w:rsidP="007C153B">
      <w:pPr>
        <w:pStyle w:val="3"/>
        <w:rPr>
          <w:rtl/>
        </w:rPr>
      </w:pPr>
      <w:r>
        <w:rPr>
          <w:rFonts w:hint="cs"/>
          <w:rtl/>
        </w:rPr>
        <w:t xml:space="preserve">בדיקת תלות ליניארית </w:t>
      </w:r>
      <w:r>
        <w:rPr>
          <w:rtl/>
        </w:rPr>
        <w:t>–</w:t>
      </w:r>
      <w:r>
        <w:rPr>
          <w:rFonts w:hint="cs"/>
          <w:rtl/>
        </w:rPr>
        <w:t xml:space="preserve"> שיטה 1</w:t>
      </w:r>
    </w:p>
    <w:p w14:paraId="0768329B" w14:textId="77777777" w:rsidR="00EB0BDE" w:rsidRDefault="008C150F" w:rsidP="001B624E">
      <w:pPr>
        <w:rPr>
          <w:rtl/>
        </w:rPr>
      </w:pPr>
      <w:r>
        <w:rPr>
          <w:rFonts w:hint="cs"/>
          <w:rtl/>
        </w:rPr>
        <w:t xml:space="preserve">ישנם שתי שיטות לבדוק האם מספר וקטורים </w:t>
      </w:r>
      <w:r w:rsidRPr="00516446">
        <w:rPr>
          <w:sz w:val="32"/>
          <w:szCs w:val="32"/>
        </w:rPr>
        <w:t>v</w:t>
      </w:r>
      <w:r w:rsidRPr="00516446">
        <w:rPr>
          <w:sz w:val="32"/>
          <w:szCs w:val="32"/>
          <w:vertAlign w:val="subscript"/>
        </w:rPr>
        <w:t>1</w:t>
      </w:r>
      <w:r w:rsidRPr="00516446">
        <w:rPr>
          <w:sz w:val="32"/>
          <w:szCs w:val="32"/>
        </w:rPr>
        <w:t>, v</w:t>
      </w:r>
      <w:r w:rsidRPr="00516446">
        <w:rPr>
          <w:sz w:val="32"/>
          <w:szCs w:val="32"/>
          <w:vertAlign w:val="subscript"/>
        </w:rPr>
        <w:t>2</w:t>
      </w:r>
      <w:r w:rsidRPr="00516446">
        <w:rPr>
          <w:sz w:val="32"/>
          <w:szCs w:val="32"/>
        </w:rPr>
        <w:t>, …, v</w:t>
      </w:r>
      <w:r w:rsidRPr="00516446">
        <w:rPr>
          <w:sz w:val="32"/>
          <w:szCs w:val="32"/>
          <w:vertAlign w:val="subscript"/>
        </w:rPr>
        <w:t>n</w:t>
      </w:r>
      <w:r>
        <w:rPr>
          <w:rFonts w:hint="cs"/>
          <w:rtl/>
        </w:rPr>
        <w:t xml:space="preserve"> הם תלויים ליניארית. בשיטה הראשונה</w:t>
      </w:r>
      <w:r w:rsidR="001B624E">
        <w:rPr>
          <w:rFonts w:hint="cs"/>
          <w:rtl/>
        </w:rPr>
        <w:t xml:space="preserve"> </w:t>
      </w:r>
      <w:r>
        <w:rPr>
          <w:rFonts w:hint="cs"/>
          <w:rtl/>
        </w:rPr>
        <w:t xml:space="preserve">נכפיל כל וקטור במשתנה אחר </w:t>
      </w:r>
      <w:r w:rsidRPr="000A3B71">
        <w:rPr>
          <w:sz w:val="32"/>
          <w:szCs w:val="32"/>
        </w:rPr>
        <w:t>x</w:t>
      </w:r>
      <w:r w:rsidRPr="000A3B71">
        <w:rPr>
          <w:sz w:val="32"/>
          <w:szCs w:val="32"/>
          <w:vertAlign w:val="subscript"/>
        </w:rPr>
        <w:t>1</w:t>
      </w:r>
      <w:r w:rsidRPr="000A3B71">
        <w:rPr>
          <w:sz w:val="32"/>
          <w:szCs w:val="32"/>
        </w:rPr>
        <w:t>, x</w:t>
      </w:r>
      <w:r w:rsidRPr="000A3B71">
        <w:rPr>
          <w:sz w:val="32"/>
          <w:szCs w:val="32"/>
          <w:vertAlign w:val="subscript"/>
        </w:rPr>
        <w:t>2</w:t>
      </w:r>
      <w:r w:rsidRPr="000A3B71">
        <w:rPr>
          <w:sz w:val="32"/>
          <w:szCs w:val="32"/>
        </w:rPr>
        <w:t>, …, x</w:t>
      </w:r>
      <w:r w:rsidRPr="000A3B71">
        <w:rPr>
          <w:sz w:val="32"/>
          <w:szCs w:val="32"/>
          <w:vertAlign w:val="subscript"/>
        </w:rPr>
        <w:t>n</w:t>
      </w:r>
      <w:r>
        <w:rPr>
          <w:rFonts w:hint="cs"/>
          <w:rtl/>
        </w:rPr>
        <w:t xml:space="preserve">. נחבר את כל הרכיבים שבאותו המקום, וניצור מערכת משוואות </w:t>
      </w:r>
      <w:r w:rsidR="001B624E">
        <w:rPr>
          <w:rFonts w:hint="cs"/>
          <w:rtl/>
        </w:rPr>
        <w:t>הומוגנית (</w:t>
      </w:r>
      <w:r>
        <w:rPr>
          <w:rFonts w:hint="cs"/>
          <w:rtl/>
        </w:rPr>
        <w:t>שהפתרונות של</w:t>
      </w:r>
      <w:r w:rsidR="00FD10E7">
        <w:rPr>
          <w:rFonts w:hint="cs"/>
          <w:rtl/>
        </w:rPr>
        <w:t xml:space="preserve"> כל המשוואות של</w:t>
      </w:r>
      <w:r w:rsidR="001B624E">
        <w:rPr>
          <w:rFonts w:hint="cs"/>
          <w:rtl/>
        </w:rPr>
        <w:t>הם</w:t>
      </w:r>
      <w:r w:rsidR="008F552B">
        <w:rPr>
          <w:rFonts w:hint="cs"/>
          <w:rtl/>
        </w:rPr>
        <w:t xml:space="preserve"> שווה</w:t>
      </w:r>
      <w:r w:rsidR="001B624E">
        <w:rPr>
          <w:rFonts w:hint="cs"/>
          <w:rtl/>
        </w:rPr>
        <w:t xml:space="preserve"> </w:t>
      </w:r>
      <w:r w:rsidR="008F552B">
        <w:rPr>
          <w:rFonts w:hint="cs"/>
          <w:rtl/>
        </w:rPr>
        <w:t>ל-</w:t>
      </w:r>
      <w:r w:rsidR="001B624E">
        <w:rPr>
          <w:rFonts w:hint="cs"/>
          <w:rtl/>
        </w:rPr>
        <w:t>0)</w:t>
      </w:r>
      <w:r>
        <w:rPr>
          <w:rFonts w:hint="cs"/>
          <w:rtl/>
        </w:rPr>
        <w:t>. נדרג א</w:t>
      </w:r>
      <w:r w:rsidR="00F562A2">
        <w:rPr>
          <w:rFonts w:hint="cs"/>
          <w:rtl/>
        </w:rPr>
        <w:t xml:space="preserve">ת המטריצה וננסה למצוא את הפתרונות </w:t>
      </w:r>
      <w:r>
        <w:rPr>
          <w:rFonts w:hint="cs"/>
          <w:rtl/>
        </w:rPr>
        <w:t>של כל המשתנים.</w:t>
      </w:r>
      <w:r w:rsidR="00EB0BDE">
        <w:rPr>
          <w:rFonts w:hint="cs"/>
          <w:rtl/>
        </w:rPr>
        <w:t xml:space="preserve"> </w:t>
      </w:r>
    </w:p>
    <w:p w14:paraId="436A1BAE" w14:textId="77777777" w:rsidR="000306DE" w:rsidRPr="000306DE" w:rsidRDefault="000306DE" w:rsidP="001B624E">
      <w:pPr>
        <w:rPr>
          <w:sz w:val="10"/>
          <w:szCs w:val="10"/>
          <w:rtl/>
        </w:rPr>
      </w:pPr>
    </w:p>
    <w:p w14:paraId="58B4C4F7" w14:textId="77777777" w:rsidR="008C150F" w:rsidRDefault="00EB0BDE" w:rsidP="001B624E">
      <w:pPr>
        <w:rPr>
          <w:rtl/>
        </w:rPr>
      </w:pPr>
      <w:r>
        <w:rPr>
          <w:rFonts w:hint="cs"/>
          <w:rtl/>
        </w:rPr>
        <w:t xml:space="preserve">במידה ומתקבל שלמטריצה יש אינסוף פתרונות או שיש פתרון יחיד ואחד מהמשתנים שונים מ-0, נוכל לקבוע כי הוקטורים </w:t>
      </w:r>
      <w:r w:rsidRPr="00516446">
        <w:rPr>
          <w:sz w:val="32"/>
          <w:szCs w:val="32"/>
        </w:rPr>
        <w:t>v</w:t>
      </w:r>
      <w:r w:rsidRPr="00516446">
        <w:rPr>
          <w:sz w:val="32"/>
          <w:szCs w:val="32"/>
          <w:vertAlign w:val="subscript"/>
        </w:rPr>
        <w:t>1</w:t>
      </w:r>
      <w:r w:rsidRPr="00516446">
        <w:rPr>
          <w:sz w:val="32"/>
          <w:szCs w:val="32"/>
        </w:rPr>
        <w:t>, v</w:t>
      </w:r>
      <w:r w:rsidRPr="00516446">
        <w:rPr>
          <w:sz w:val="32"/>
          <w:szCs w:val="32"/>
          <w:vertAlign w:val="subscript"/>
        </w:rPr>
        <w:t>2</w:t>
      </w:r>
      <w:r w:rsidRPr="00516446">
        <w:rPr>
          <w:sz w:val="32"/>
          <w:szCs w:val="32"/>
        </w:rPr>
        <w:t>, …, v</w:t>
      </w:r>
      <w:r w:rsidRPr="00516446">
        <w:rPr>
          <w:sz w:val="32"/>
          <w:szCs w:val="32"/>
          <w:vertAlign w:val="subscript"/>
        </w:rPr>
        <w:t>n</w:t>
      </w:r>
      <w:r>
        <w:rPr>
          <w:rFonts w:hint="cs"/>
          <w:sz w:val="32"/>
          <w:szCs w:val="32"/>
          <w:vertAlign w:val="subscript"/>
          <w:rtl/>
        </w:rPr>
        <w:t xml:space="preserve"> </w:t>
      </w:r>
      <w:r>
        <w:rPr>
          <w:rFonts w:hint="cs"/>
          <w:rtl/>
        </w:rPr>
        <w:t>הם תלויים ליניארית. במידה ומתקבל פתרון יחיד שבו כל המשתנים שווים ל-0, נוכל לקבוע כי הוקטורים הם בלתי תלויים ליניארית.</w:t>
      </w:r>
      <w:r w:rsidR="00992F93">
        <w:rPr>
          <w:rFonts w:hint="cs"/>
          <w:rtl/>
        </w:rPr>
        <w:t xml:space="preserve"> במערכת משוואות הומוגנית אין אפשרות שהתוצאה תהיה "אין פתרון".</w:t>
      </w:r>
    </w:p>
    <w:p w14:paraId="29F52102" w14:textId="77777777" w:rsidR="00EB0BDE" w:rsidRDefault="00EB0BDE" w:rsidP="001B624E">
      <w:pPr>
        <w:rPr>
          <w:rtl/>
        </w:rPr>
      </w:pPr>
    </w:p>
    <w:p w14:paraId="3C000512" w14:textId="77777777" w:rsidR="00EB0BDE" w:rsidRDefault="00EB0BDE" w:rsidP="007C153B">
      <w:pPr>
        <w:pStyle w:val="3"/>
        <w:rPr>
          <w:rtl/>
        </w:rPr>
      </w:pPr>
      <w:r>
        <w:rPr>
          <w:rFonts w:hint="cs"/>
          <w:rtl/>
        </w:rPr>
        <w:t xml:space="preserve">בדיקת תלות ליניארית </w:t>
      </w:r>
      <w:r>
        <w:rPr>
          <w:rtl/>
        </w:rPr>
        <w:t>–</w:t>
      </w:r>
      <w:r>
        <w:rPr>
          <w:rFonts w:hint="cs"/>
          <w:rtl/>
        </w:rPr>
        <w:t xml:space="preserve"> שיטה 2</w:t>
      </w:r>
    </w:p>
    <w:p w14:paraId="67CF57FB" w14:textId="77777777" w:rsidR="00FE6CC8" w:rsidRPr="00C13375" w:rsidRDefault="00420E6A" w:rsidP="00C13375">
      <w:pPr>
        <w:rPr>
          <w:rtl/>
        </w:rPr>
      </w:pPr>
      <w:r>
        <w:rPr>
          <w:rtl/>
        </w:rPr>
        <w:t>ניתן לבדוק תלות ל</w:t>
      </w:r>
      <w:r w:rsidR="00657750">
        <w:rPr>
          <w:rtl/>
        </w:rPr>
        <w:t>יניארית בין וקטורים בדרך נוספת</w:t>
      </w:r>
      <w:r w:rsidR="00657750">
        <w:rPr>
          <w:rFonts w:hint="cs"/>
          <w:rtl/>
        </w:rPr>
        <w:t xml:space="preserve"> </w:t>
      </w:r>
      <w:r>
        <w:rPr>
          <w:rtl/>
        </w:rPr>
        <w:t>המחליפה את הצורך בפתרון מערכת</w:t>
      </w:r>
      <w:r>
        <w:rPr>
          <w:rFonts w:hint="cs"/>
          <w:rtl/>
        </w:rPr>
        <w:t xml:space="preserve"> </w:t>
      </w:r>
      <w:r w:rsidR="009708F9">
        <w:rPr>
          <w:rtl/>
        </w:rPr>
        <w:t>משוואות</w:t>
      </w:r>
      <w:r w:rsidR="009708F9">
        <w:rPr>
          <w:rFonts w:hint="cs"/>
          <w:rtl/>
        </w:rPr>
        <w:t>.</w:t>
      </w:r>
      <w:r>
        <w:rPr>
          <w:rFonts w:hint="cs"/>
          <w:rtl/>
        </w:rPr>
        <w:t xml:space="preserve"> </w:t>
      </w:r>
    </w:p>
    <w:p w14:paraId="186F2D39" w14:textId="77777777" w:rsidR="00341688" w:rsidRDefault="00420E6A" w:rsidP="00751E60">
      <w:pPr>
        <w:rPr>
          <w:rtl/>
        </w:rPr>
      </w:pPr>
      <w:r>
        <w:rPr>
          <w:rtl/>
        </w:rPr>
        <w:t>רושמים את הוק</w:t>
      </w:r>
      <w:r w:rsidR="00657750">
        <w:rPr>
          <w:rtl/>
        </w:rPr>
        <w:t>טורים הנתונים בעמודות או בשורות</w:t>
      </w:r>
      <w:r w:rsidR="00657750">
        <w:rPr>
          <w:rFonts w:hint="cs"/>
          <w:rtl/>
        </w:rPr>
        <w:t xml:space="preserve"> ללא פתרונות,</w:t>
      </w:r>
      <w:r>
        <w:rPr>
          <w:rtl/>
        </w:rPr>
        <w:t xml:space="preserve"> </w:t>
      </w:r>
      <w:r w:rsidR="00657750">
        <w:rPr>
          <w:rFonts w:hint="cs"/>
          <w:rtl/>
        </w:rPr>
        <w:t>ומדרגים את המטריצה.</w:t>
      </w:r>
      <w:r w:rsidR="00FE6CC8">
        <w:rPr>
          <w:rFonts w:hint="cs"/>
          <w:rtl/>
        </w:rPr>
        <w:t xml:space="preserve"> </w:t>
      </w:r>
      <w:r>
        <w:rPr>
          <w:rtl/>
        </w:rPr>
        <w:t xml:space="preserve">אם מגיעים למטריצה </w:t>
      </w:r>
      <w:r w:rsidR="00254BA3">
        <w:rPr>
          <w:rFonts w:hint="cs"/>
          <w:rtl/>
        </w:rPr>
        <w:t>שיש בה</w:t>
      </w:r>
      <w:r>
        <w:rPr>
          <w:rtl/>
        </w:rPr>
        <w:t xml:space="preserve"> שורת אפסים</w:t>
      </w:r>
      <w:r w:rsidR="00D40037">
        <w:rPr>
          <w:rFonts w:hint="cs"/>
          <w:rtl/>
        </w:rPr>
        <w:t xml:space="preserve"> -</w:t>
      </w:r>
      <w:r>
        <w:rPr>
          <w:rFonts w:hint="cs"/>
          <w:rtl/>
        </w:rPr>
        <w:t xml:space="preserve"> </w:t>
      </w:r>
      <w:r w:rsidR="00E0567A">
        <w:rPr>
          <w:rtl/>
        </w:rPr>
        <w:t>אז</w:t>
      </w:r>
      <w:r>
        <w:rPr>
          <w:rtl/>
        </w:rPr>
        <w:t xml:space="preserve"> הוקטורים תלויים ליניארית. אם לא ניתן להגיע לשורה של אפסים </w:t>
      </w:r>
      <w:r w:rsidR="00EE2D5C">
        <w:rPr>
          <w:rFonts w:hint="cs"/>
          <w:rtl/>
        </w:rPr>
        <w:t xml:space="preserve">- </w:t>
      </w:r>
      <w:r w:rsidR="00E0567A">
        <w:rPr>
          <w:rtl/>
        </w:rPr>
        <w:t>אז</w:t>
      </w:r>
      <w:r>
        <w:rPr>
          <w:rtl/>
        </w:rPr>
        <w:t xml:space="preserve"> הוקטורים בלתי</w:t>
      </w:r>
      <w:r w:rsidR="000F64E0">
        <w:rPr>
          <w:rFonts w:hint="cs"/>
          <w:rtl/>
        </w:rPr>
        <w:t xml:space="preserve"> </w:t>
      </w:r>
      <w:r>
        <w:rPr>
          <w:rtl/>
        </w:rPr>
        <w:t>תלויים ליניארית.</w:t>
      </w:r>
    </w:p>
    <w:p w14:paraId="7C26B2E7" w14:textId="77777777" w:rsidR="00341688" w:rsidRDefault="00341688" w:rsidP="007C153B">
      <w:pPr>
        <w:pStyle w:val="3"/>
        <w:rPr>
          <w:rtl/>
        </w:rPr>
      </w:pPr>
      <w:r>
        <w:rPr>
          <w:rFonts w:hint="cs"/>
          <w:rtl/>
        </w:rPr>
        <w:lastRenderedPageBreak/>
        <w:t xml:space="preserve">בדיקת תלות ליניארית </w:t>
      </w:r>
      <w:r>
        <w:rPr>
          <w:rtl/>
        </w:rPr>
        <w:t>–</w:t>
      </w:r>
      <w:r>
        <w:rPr>
          <w:rFonts w:hint="cs"/>
          <w:rtl/>
        </w:rPr>
        <w:t xml:space="preserve"> שיטה 3</w:t>
      </w:r>
    </w:p>
    <w:p w14:paraId="73AA47E5" w14:textId="77777777" w:rsidR="00341688" w:rsidRPr="00341688" w:rsidRDefault="00341688" w:rsidP="00341688">
      <w:pPr>
        <w:rPr>
          <w:rtl/>
        </w:rPr>
      </w:pPr>
      <w:r>
        <w:rPr>
          <w:rFonts w:hint="cs"/>
          <w:rtl/>
        </w:rPr>
        <w:t>שמים את כל הוקטורים במטריצה בתור עמודות ובודקים מהי הדטרמיננטה של המטריצה המתקבלת. כאשר דטרמיננטה שווה ל-0 זה אומר שיש תלות ליניארית, וכאשר דטרמיננטה שונה מ-0 אז הוקטורים בלתי תלויים ליניארית.</w:t>
      </w:r>
    </w:p>
    <w:p w14:paraId="6694FF52" w14:textId="77777777" w:rsidR="00341688" w:rsidRDefault="00341688" w:rsidP="00751E60">
      <w:pPr>
        <w:ind w:left="0"/>
        <w:rPr>
          <w:rtl/>
        </w:rPr>
      </w:pPr>
    </w:p>
    <w:p w14:paraId="7D13D29D" w14:textId="77777777" w:rsidR="00DE3DE7" w:rsidRDefault="00DE3DE7" w:rsidP="00DE3DE7">
      <w:pPr>
        <w:pStyle w:val="2"/>
        <w:numPr>
          <w:ilvl w:val="0"/>
          <w:numId w:val="19"/>
        </w:numPr>
        <w:ind w:left="-264"/>
        <w:rPr>
          <w:b w:val="0"/>
          <w:bCs/>
          <w:sz w:val="36"/>
          <w:rtl/>
        </w:rPr>
      </w:pPr>
      <w:r>
        <w:rPr>
          <w:rFonts w:hint="cs"/>
          <w:b w:val="0"/>
          <w:sz w:val="36"/>
          <w:rtl/>
        </w:rPr>
        <w:t>בסיס</w:t>
      </w:r>
      <w:r w:rsidRPr="00DE3DE7">
        <w:rPr>
          <w:rFonts w:hint="cs"/>
          <w:b w:val="0"/>
          <w:sz w:val="36"/>
          <w:rtl/>
        </w:rPr>
        <w:t xml:space="preserve"> ומימד</w:t>
      </w:r>
    </w:p>
    <w:p w14:paraId="7C83CB77" w14:textId="77777777" w:rsidR="00A81C41" w:rsidRDefault="000D0B5E" w:rsidP="007C153B">
      <w:pPr>
        <w:pStyle w:val="3"/>
        <w:rPr>
          <w:rtl/>
        </w:rPr>
      </w:pPr>
      <w:r>
        <w:rPr>
          <w:rFonts w:hint="cs"/>
          <w:rtl/>
        </w:rPr>
        <w:t>בסיס</w:t>
      </w:r>
    </w:p>
    <w:p w14:paraId="67218CF0" w14:textId="77777777" w:rsidR="00920BBA" w:rsidRDefault="00920BBA" w:rsidP="00A408CC">
      <w:pPr>
        <w:rPr>
          <w:rtl/>
        </w:rPr>
      </w:pPr>
      <w:r>
        <w:rPr>
          <w:rtl/>
        </w:rPr>
        <w:t xml:space="preserve">מרחב וקטורי </w:t>
      </w:r>
      <w:r>
        <w:t>V</w:t>
      </w:r>
      <w:r>
        <w:rPr>
          <w:rtl/>
        </w:rPr>
        <w:t xml:space="preserve"> יקרא בעל מימד </w:t>
      </w:r>
      <w:r>
        <w:t>n</w:t>
      </w:r>
      <w:r>
        <w:rPr>
          <w:rtl/>
        </w:rPr>
        <w:t xml:space="preserve"> אם ישנם </w:t>
      </w:r>
      <w:r>
        <w:t>n</w:t>
      </w:r>
      <w:r>
        <w:rPr>
          <w:rtl/>
        </w:rPr>
        <w:t xml:space="preserve"> וקטורים </w:t>
      </w:r>
      <w:r w:rsidR="00A408CC" w:rsidRPr="00516446">
        <w:rPr>
          <w:sz w:val="32"/>
          <w:szCs w:val="32"/>
        </w:rPr>
        <w:t>v</w:t>
      </w:r>
      <w:r w:rsidR="00A408CC" w:rsidRPr="00516446">
        <w:rPr>
          <w:sz w:val="32"/>
          <w:szCs w:val="32"/>
          <w:vertAlign w:val="subscript"/>
        </w:rPr>
        <w:t>1</w:t>
      </w:r>
      <w:r w:rsidR="00A408CC" w:rsidRPr="00516446">
        <w:rPr>
          <w:sz w:val="32"/>
          <w:szCs w:val="32"/>
        </w:rPr>
        <w:t>, v</w:t>
      </w:r>
      <w:r w:rsidR="00A408CC" w:rsidRPr="00516446">
        <w:rPr>
          <w:sz w:val="32"/>
          <w:szCs w:val="32"/>
          <w:vertAlign w:val="subscript"/>
        </w:rPr>
        <w:t>2</w:t>
      </w:r>
      <w:r w:rsidR="00A408CC" w:rsidRPr="00516446">
        <w:rPr>
          <w:sz w:val="32"/>
          <w:szCs w:val="32"/>
        </w:rPr>
        <w:t>, …, v</w:t>
      </w:r>
      <w:r w:rsidR="00A408CC" w:rsidRPr="00516446">
        <w:rPr>
          <w:sz w:val="32"/>
          <w:szCs w:val="32"/>
          <w:vertAlign w:val="subscript"/>
        </w:rPr>
        <w:t>n</w:t>
      </w:r>
      <w:r w:rsidR="00A408CC">
        <w:rPr>
          <w:rFonts w:hint="cs"/>
          <w:sz w:val="32"/>
          <w:szCs w:val="32"/>
          <w:vertAlign w:val="subscript"/>
          <w:rtl/>
        </w:rPr>
        <w:t xml:space="preserve"> </w:t>
      </w:r>
      <w:r>
        <w:rPr>
          <w:rtl/>
        </w:rPr>
        <w:t>בלתי תלויים</w:t>
      </w:r>
      <w:r w:rsidR="00A408CC">
        <w:rPr>
          <w:rFonts w:hint="cs"/>
          <w:rtl/>
        </w:rPr>
        <w:t xml:space="preserve"> </w:t>
      </w:r>
      <w:r>
        <w:rPr>
          <w:rtl/>
        </w:rPr>
        <w:t>ליניארית שפורשים</w:t>
      </w:r>
      <w:r w:rsidR="00C13375">
        <w:rPr>
          <w:rFonts w:hint="cs"/>
          <w:rtl/>
        </w:rPr>
        <w:t xml:space="preserve"> </w:t>
      </w:r>
      <w:r w:rsidR="00C13375">
        <w:t>(span)</w:t>
      </w:r>
      <w:r>
        <w:rPr>
          <w:rtl/>
        </w:rPr>
        <w:t xml:space="preserve"> את </w:t>
      </w:r>
      <w:r>
        <w:t>V</w:t>
      </w:r>
      <w:r>
        <w:rPr>
          <w:rtl/>
        </w:rPr>
        <w:t xml:space="preserve">, כלומר שכל וקטור ב- </w:t>
      </w:r>
      <w:r>
        <w:t>V</w:t>
      </w:r>
      <w:r>
        <w:rPr>
          <w:rtl/>
        </w:rPr>
        <w:t xml:space="preserve"> יכול להיכתב כצירוף ליניארי שלהם.</w:t>
      </w:r>
      <w:r w:rsidR="00A408CC">
        <w:rPr>
          <w:rFonts w:hint="cs"/>
          <w:rtl/>
        </w:rPr>
        <w:t xml:space="preserve"> </w:t>
      </w:r>
      <w:r>
        <w:rPr>
          <w:rtl/>
        </w:rPr>
        <w:t>במקרה זה קבוצת הוקטורים {</w:t>
      </w:r>
      <w:r w:rsidR="00A408CC" w:rsidRPr="00516446">
        <w:rPr>
          <w:sz w:val="32"/>
          <w:szCs w:val="32"/>
        </w:rPr>
        <w:t>v</w:t>
      </w:r>
      <w:r w:rsidR="00A408CC" w:rsidRPr="00516446">
        <w:rPr>
          <w:sz w:val="32"/>
          <w:szCs w:val="32"/>
          <w:vertAlign w:val="subscript"/>
        </w:rPr>
        <w:t>1</w:t>
      </w:r>
      <w:r w:rsidR="00A408CC" w:rsidRPr="00516446">
        <w:rPr>
          <w:sz w:val="32"/>
          <w:szCs w:val="32"/>
        </w:rPr>
        <w:t>, v</w:t>
      </w:r>
      <w:r w:rsidR="00A408CC" w:rsidRPr="00516446">
        <w:rPr>
          <w:sz w:val="32"/>
          <w:szCs w:val="32"/>
          <w:vertAlign w:val="subscript"/>
        </w:rPr>
        <w:t>2</w:t>
      </w:r>
      <w:r w:rsidR="00A408CC" w:rsidRPr="00516446">
        <w:rPr>
          <w:sz w:val="32"/>
          <w:szCs w:val="32"/>
        </w:rPr>
        <w:t>, …, v</w:t>
      </w:r>
      <w:r w:rsidR="00A408CC" w:rsidRPr="00516446">
        <w:rPr>
          <w:sz w:val="32"/>
          <w:szCs w:val="32"/>
          <w:vertAlign w:val="subscript"/>
        </w:rPr>
        <w:t>n</w:t>
      </w:r>
      <w:r>
        <w:rPr>
          <w:rtl/>
        </w:rPr>
        <w:t xml:space="preserve">} נקראת </w:t>
      </w:r>
      <w:r w:rsidR="00F51C07">
        <w:rPr>
          <w:rFonts w:hint="cs"/>
          <w:rtl/>
        </w:rPr>
        <w:t>"</w:t>
      </w:r>
      <w:r>
        <w:rPr>
          <w:rtl/>
        </w:rPr>
        <w:t>בסיס למרחב הוקטורי</w:t>
      </w:r>
      <w:r w:rsidR="00F51C07">
        <w:rPr>
          <w:rFonts w:hint="cs"/>
          <w:rtl/>
        </w:rPr>
        <w:t>"</w:t>
      </w:r>
      <w:r>
        <w:rPr>
          <w:rtl/>
        </w:rPr>
        <w:t>.</w:t>
      </w:r>
    </w:p>
    <w:p w14:paraId="0D28C502" w14:textId="77777777" w:rsidR="00646A6B" w:rsidRPr="00BB4068" w:rsidRDefault="00646A6B" w:rsidP="00646A6B">
      <w:pPr>
        <w:ind w:left="0"/>
        <w:rPr>
          <w:sz w:val="10"/>
          <w:szCs w:val="10"/>
          <w:rtl/>
        </w:rPr>
      </w:pPr>
    </w:p>
    <w:p w14:paraId="701A8DD4" w14:textId="77777777" w:rsidR="00AF0F53" w:rsidRDefault="00917F02" w:rsidP="00A408CC">
      <w:pPr>
        <w:rPr>
          <w:rtl/>
        </w:rPr>
      </w:pPr>
      <w:r>
        <w:rPr>
          <w:rFonts w:hint="cs"/>
          <w:rtl/>
        </w:rPr>
        <w:t xml:space="preserve">במילים אחרות, </w:t>
      </w:r>
      <w:r w:rsidR="001F3F39">
        <w:rPr>
          <w:rFonts w:hint="cs"/>
          <w:rtl/>
        </w:rPr>
        <w:t>"</w:t>
      </w:r>
      <w:r w:rsidR="00AF0F53">
        <w:rPr>
          <w:rFonts w:hint="cs"/>
          <w:rtl/>
        </w:rPr>
        <w:t>בסיס</w:t>
      </w:r>
      <w:r w:rsidR="001F3F39">
        <w:rPr>
          <w:rFonts w:hint="cs"/>
          <w:rtl/>
        </w:rPr>
        <w:t>"</w:t>
      </w:r>
      <w:r w:rsidR="00AF0F53">
        <w:rPr>
          <w:rFonts w:hint="cs"/>
          <w:rtl/>
        </w:rPr>
        <w:t xml:space="preserve"> של מרחב </w:t>
      </w:r>
      <w:r w:rsidR="00AF0F53">
        <w:rPr>
          <w:rFonts w:hint="cs"/>
        </w:rPr>
        <w:t>V</w:t>
      </w:r>
      <w:r w:rsidR="00AF0F53">
        <w:rPr>
          <w:rFonts w:hint="cs"/>
          <w:rtl/>
        </w:rPr>
        <w:t xml:space="preserve"> הוא קבוצת</w:t>
      </w:r>
      <w:r w:rsidR="00F33C4B">
        <w:rPr>
          <w:rFonts w:hint="cs"/>
          <w:rtl/>
        </w:rPr>
        <w:t xml:space="preserve"> </w:t>
      </w:r>
      <w:r w:rsidR="005926A2">
        <w:rPr>
          <w:rFonts w:hint="cs"/>
          <w:rtl/>
        </w:rPr>
        <w:t xml:space="preserve">כל </w:t>
      </w:r>
      <w:r w:rsidR="00F33C4B">
        <w:rPr>
          <w:rFonts w:hint="cs"/>
          <w:rtl/>
        </w:rPr>
        <w:t>ה</w:t>
      </w:r>
      <w:r w:rsidR="00AF0F53">
        <w:rPr>
          <w:rFonts w:hint="cs"/>
          <w:rtl/>
        </w:rPr>
        <w:t xml:space="preserve">וקטורים </w:t>
      </w:r>
      <w:r w:rsidR="005926A2">
        <w:rPr>
          <w:rFonts w:hint="cs"/>
          <w:rtl/>
        </w:rPr>
        <w:t>המקיימים</w:t>
      </w:r>
      <w:r w:rsidR="00AF0F53">
        <w:rPr>
          <w:rFonts w:hint="cs"/>
          <w:rtl/>
        </w:rPr>
        <w:t xml:space="preserve"> שני תנאים:</w:t>
      </w:r>
    </w:p>
    <w:p w14:paraId="45BFEF62" w14:textId="77777777" w:rsidR="00AF0F53" w:rsidRDefault="00AF0F53" w:rsidP="00AF0F53">
      <w:pPr>
        <w:pStyle w:val="a5"/>
        <w:numPr>
          <w:ilvl w:val="0"/>
          <w:numId w:val="24"/>
        </w:numPr>
      </w:pPr>
      <w:r>
        <w:rPr>
          <w:rFonts w:hint="cs"/>
          <w:rtl/>
        </w:rPr>
        <w:t xml:space="preserve">קבוצת הוקטורים פורשת את המרחב </w:t>
      </w:r>
      <w:r>
        <w:rPr>
          <w:rFonts w:hint="cs"/>
        </w:rPr>
        <w:t>V</w:t>
      </w:r>
      <w:r>
        <w:rPr>
          <w:rFonts w:hint="cs"/>
          <w:rtl/>
        </w:rPr>
        <w:t>, כלומר שבאמצעותם יכולים לבנות על ידי צירוף ליניארי את כל הוקטורים ב-</w:t>
      </w:r>
      <w:r>
        <w:rPr>
          <w:rFonts w:hint="cs"/>
        </w:rPr>
        <w:t>V</w:t>
      </w:r>
      <w:r>
        <w:rPr>
          <w:rFonts w:hint="cs"/>
          <w:rtl/>
        </w:rPr>
        <w:t>. במקרה זה נרשום</w:t>
      </w:r>
      <w:r w:rsidR="002E5383">
        <w:rPr>
          <w:rFonts w:hint="cs"/>
          <w:rtl/>
        </w:rPr>
        <w:t xml:space="preserve">: </w:t>
      </w:r>
      <w:r>
        <w:rPr>
          <w:rFonts w:hint="cs"/>
          <w:rtl/>
        </w:rPr>
        <w:t xml:space="preserve"> </w:t>
      </w:r>
      <w:r>
        <w:t>V = span (</w:t>
      </w:r>
      <w:r w:rsidRPr="00516446">
        <w:rPr>
          <w:sz w:val="32"/>
          <w:szCs w:val="32"/>
        </w:rPr>
        <w:t>v</w:t>
      </w:r>
      <w:r w:rsidRPr="00516446">
        <w:rPr>
          <w:sz w:val="32"/>
          <w:szCs w:val="32"/>
          <w:vertAlign w:val="subscript"/>
        </w:rPr>
        <w:t>1</w:t>
      </w:r>
      <w:r w:rsidRPr="00516446">
        <w:rPr>
          <w:sz w:val="32"/>
          <w:szCs w:val="32"/>
        </w:rPr>
        <w:t>, v</w:t>
      </w:r>
      <w:r w:rsidRPr="00516446">
        <w:rPr>
          <w:sz w:val="32"/>
          <w:szCs w:val="32"/>
          <w:vertAlign w:val="subscript"/>
        </w:rPr>
        <w:t>2</w:t>
      </w:r>
      <w:r w:rsidRPr="00516446">
        <w:rPr>
          <w:sz w:val="32"/>
          <w:szCs w:val="32"/>
        </w:rPr>
        <w:t>, …, v</w:t>
      </w:r>
      <w:r w:rsidRPr="00516446">
        <w:rPr>
          <w:sz w:val="32"/>
          <w:szCs w:val="32"/>
          <w:vertAlign w:val="subscript"/>
        </w:rPr>
        <w:t>n</w:t>
      </w:r>
      <w:r>
        <w:t>)</w:t>
      </w:r>
    </w:p>
    <w:p w14:paraId="6F4F55B2" w14:textId="77777777" w:rsidR="00C634D8" w:rsidRDefault="00C634D8" w:rsidP="00AF0F53">
      <w:pPr>
        <w:pStyle w:val="a5"/>
        <w:numPr>
          <w:ilvl w:val="0"/>
          <w:numId w:val="24"/>
        </w:numPr>
      </w:pPr>
      <w:r>
        <w:rPr>
          <w:rFonts w:hint="cs"/>
          <w:rtl/>
        </w:rPr>
        <w:t xml:space="preserve">קבוצת הוקטורים </w:t>
      </w:r>
      <w:r w:rsidRPr="00516446">
        <w:rPr>
          <w:sz w:val="32"/>
          <w:szCs w:val="32"/>
        </w:rPr>
        <w:t>v</w:t>
      </w:r>
      <w:r w:rsidRPr="00516446">
        <w:rPr>
          <w:sz w:val="32"/>
          <w:szCs w:val="32"/>
          <w:vertAlign w:val="subscript"/>
        </w:rPr>
        <w:t>1</w:t>
      </w:r>
      <w:r w:rsidRPr="00516446">
        <w:rPr>
          <w:sz w:val="32"/>
          <w:szCs w:val="32"/>
        </w:rPr>
        <w:t>, v</w:t>
      </w:r>
      <w:r w:rsidRPr="00516446">
        <w:rPr>
          <w:sz w:val="32"/>
          <w:szCs w:val="32"/>
          <w:vertAlign w:val="subscript"/>
        </w:rPr>
        <w:t>2</w:t>
      </w:r>
      <w:r w:rsidRPr="00516446">
        <w:rPr>
          <w:sz w:val="32"/>
          <w:szCs w:val="32"/>
        </w:rPr>
        <w:t>, …, v</w:t>
      </w:r>
      <w:r w:rsidRPr="00516446">
        <w:rPr>
          <w:sz w:val="32"/>
          <w:szCs w:val="32"/>
          <w:vertAlign w:val="subscript"/>
        </w:rPr>
        <w:t>n</w:t>
      </w:r>
      <w:r>
        <w:rPr>
          <w:rFonts w:hint="cs"/>
          <w:sz w:val="32"/>
          <w:szCs w:val="32"/>
          <w:vertAlign w:val="subscript"/>
          <w:rtl/>
        </w:rPr>
        <w:t xml:space="preserve"> </w:t>
      </w:r>
      <w:r>
        <w:rPr>
          <w:rFonts w:hint="cs"/>
          <w:rtl/>
        </w:rPr>
        <w:t>הם בלתי תלויים ליניארית</w:t>
      </w:r>
      <w:r w:rsidR="00F51C07">
        <w:rPr>
          <w:rFonts w:hint="cs"/>
          <w:rtl/>
        </w:rPr>
        <w:t xml:space="preserve">. תנאי זה הוא הכרחי משום שוקטורים התלויים לינארית פירושו שניתן להציג כל וקטור בהם באמצעות צירוף לינארי של הוקטורים האחרים, </w:t>
      </w:r>
      <w:r w:rsidR="00BE65FE">
        <w:rPr>
          <w:rFonts w:hint="cs"/>
          <w:rtl/>
        </w:rPr>
        <w:t>כלומר שיש וקטור מיותר. ולכן אם אנו רוצים לקבל את מינימום הוקטורים הפורשים את המימד עליהם להיות בלתי תלויים לינארית.</w:t>
      </w:r>
    </w:p>
    <w:p w14:paraId="5197785C" w14:textId="77777777" w:rsidR="00E12AD6" w:rsidRPr="007F0413" w:rsidRDefault="00E12AD6" w:rsidP="00E12AD6">
      <w:pPr>
        <w:rPr>
          <w:sz w:val="16"/>
          <w:szCs w:val="16"/>
          <w:rtl/>
        </w:rPr>
      </w:pPr>
    </w:p>
    <w:p w14:paraId="3AF15470" w14:textId="77777777" w:rsidR="000D0B5E" w:rsidRDefault="000D0B5E" w:rsidP="007C153B">
      <w:pPr>
        <w:pStyle w:val="3"/>
        <w:rPr>
          <w:rtl/>
        </w:rPr>
      </w:pPr>
      <w:r>
        <w:rPr>
          <w:rFonts w:hint="cs"/>
          <w:rtl/>
        </w:rPr>
        <w:t>מימד</w:t>
      </w:r>
    </w:p>
    <w:p w14:paraId="57411F8F" w14:textId="77777777" w:rsidR="008C7B70" w:rsidRDefault="008F27A9" w:rsidP="000759D5">
      <w:pPr>
        <w:rPr>
          <w:rtl/>
        </w:rPr>
      </w:pPr>
      <w:r>
        <w:rPr>
          <w:rFonts w:hint="cs"/>
          <w:rtl/>
        </w:rPr>
        <w:t>"</w:t>
      </w:r>
      <w:r w:rsidR="000759D5">
        <w:rPr>
          <w:rFonts w:hint="cs"/>
          <w:rtl/>
        </w:rPr>
        <w:t>ה</w:t>
      </w:r>
      <w:r w:rsidR="00917F02">
        <w:rPr>
          <w:rFonts w:hint="cs"/>
          <w:rtl/>
        </w:rPr>
        <w:t>מימד</w:t>
      </w:r>
      <w:r>
        <w:rPr>
          <w:rFonts w:hint="cs"/>
          <w:rtl/>
        </w:rPr>
        <w:t>"</w:t>
      </w:r>
      <w:r w:rsidR="00917F02">
        <w:rPr>
          <w:rFonts w:hint="cs"/>
          <w:rtl/>
        </w:rPr>
        <w:t xml:space="preserve"> הוא מספר הוקטורים </w:t>
      </w:r>
      <w:r w:rsidR="000D0B5E">
        <w:rPr>
          <w:rFonts w:hint="cs"/>
          <w:rtl/>
        </w:rPr>
        <w:t>בבסיס</w:t>
      </w:r>
      <w:r w:rsidR="000759D5">
        <w:rPr>
          <w:rFonts w:hint="cs"/>
          <w:rtl/>
        </w:rPr>
        <w:t xml:space="preserve">. </w:t>
      </w:r>
      <w:r w:rsidR="002A76A2">
        <w:rPr>
          <w:rFonts w:hint="cs"/>
          <w:rtl/>
        </w:rPr>
        <w:t xml:space="preserve">את המימד מסמנים באמצעות המילה </w:t>
      </w:r>
      <w:r w:rsidR="00CF0E0F">
        <w:t>"</w:t>
      </w:r>
      <w:r w:rsidR="002A76A2">
        <w:t>dim</w:t>
      </w:r>
      <w:r w:rsidR="00CF0E0F">
        <w:t>"</w:t>
      </w:r>
      <w:r w:rsidR="002A76A2">
        <w:rPr>
          <w:rFonts w:hint="cs"/>
          <w:rtl/>
        </w:rPr>
        <w:t xml:space="preserve"> </w:t>
      </w:r>
      <w:r w:rsidR="002A76A2">
        <w:t>(</w:t>
      </w:r>
      <w:r w:rsidR="00070009">
        <w:t>dimension</w:t>
      </w:r>
      <w:r w:rsidR="002A76A2">
        <w:t>)</w:t>
      </w:r>
      <w:r w:rsidR="002A76A2">
        <w:rPr>
          <w:rFonts w:hint="cs"/>
          <w:rtl/>
        </w:rPr>
        <w:t xml:space="preserve">:   </w:t>
      </w:r>
      <w:r w:rsidR="002A76A2">
        <w:t>dimV = n</w:t>
      </w:r>
      <w:r w:rsidR="002A76A2">
        <w:rPr>
          <w:rFonts w:hint="cs"/>
          <w:rtl/>
        </w:rPr>
        <w:t>.</w:t>
      </w:r>
      <w:r w:rsidR="00EB0A5B">
        <w:rPr>
          <w:rFonts w:hint="cs"/>
          <w:rtl/>
        </w:rPr>
        <w:t xml:space="preserve"> המימד מייצג כמה חופש יש להגדרת הוקטור, אם המימד 0 </w:t>
      </w:r>
      <w:r w:rsidR="00232A0A">
        <w:rPr>
          <w:rFonts w:hint="cs"/>
          <w:rtl/>
        </w:rPr>
        <w:t>-</w:t>
      </w:r>
      <w:r w:rsidR="00EB0A5B">
        <w:rPr>
          <w:rFonts w:hint="cs"/>
          <w:rtl/>
        </w:rPr>
        <w:t xml:space="preserve"> סימן שיש רק וקטור אחד ויחיד</w:t>
      </w:r>
      <w:r w:rsidR="00232A0A">
        <w:rPr>
          <w:rFonts w:hint="cs"/>
          <w:rtl/>
        </w:rPr>
        <w:t xml:space="preserve"> שהוא בעצם נקודה</w:t>
      </w:r>
      <w:r w:rsidR="00EB0A5B">
        <w:rPr>
          <w:rFonts w:hint="cs"/>
          <w:rtl/>
        </w:rPr>
        <w:t xml:space="preserve">. אם המימד אחד - יש חופש רק למשתנה אחד שהוא בעצם קו, כמו הוקטור </w:t>
      </w:r>
      <w:r w:rsidR="00EB0A5B">
        <w:t>v = (1, x)</w:t>
      </w:r>
      <w:r w:rsidR="00EB0A5B">
        <w:rPr>
          <w:rFonts w:hint="cs"/>
          <w:rtl/>
        </w:rPr>
        <w:t>.</w:t>
      </w:r>
      <w:r w:rsidR="00644F1B">
        <w:rPr>
          <w:rFonts w:hint="cs"/>
          <w:rtl/>
        </w:rPr>
        <w:t xml:space="preserve"> אם המימד שניים </w:t>
      </w:r>
      <w:r w:rsidR="00454709">
        <w:rPr>
          <w:rFonts w:hint="cs"/>
          <w:rtl/>
        </w:rPr>
        <w:t>-</w:t>
      </w:r>
      <w:r w:rsidR="00644F1B">
        <w:rPr>
          <w:rFonts w:hint="cs"/>
          <w:rtl/>
        </w:rPr>
        <w:t xml:space="preserve"> יש חופש לשני משתנים, כמו הפונקציות המוכרות לנו של </w:t>
      </w:r>
      <w:r w:rsidR="00644F1B">
        <w:t>x</w:t>
      </w:r>
      <w:r w:rsidR="00644F1B">
        <w:rPr>
          <w:rFonts w:hint="cs"/>
          <w:rtl/>
        </w:rPr>
        <w:t xml:space="preserve"> ו-</w:t>
      </w:r>
      <w:r w:rsidR="00644F1B">
        <w:t>y</w:t>
      </w:r>
      <w:r w:rsidR="00975803">
        <w:rPr>
          <w:rFonts w:hint="cs"/>
          <w:rtl/>
        </w:rPr>
        <w:t>. אם המימד</w:t>
      </w:r>
      <w:r w:rsidR="00644F1B">
        <w:rPr>
          <w:rFonts w:hint="cs"/>
          <w:rtl/>
        </w:rPr>
        <w:t xml:space="preserve"> שלוש </w:t>
      </w:r>
      <w:r w:rsidR="00975803">
        <w:rPr>
          <w:rFonts w:hint="cs"/>
          <w:rtl/>
        </w:rPr>
        <w:t>-</w:t>
      </w:r>
      <w:r w:rsidR="00644F1B">
        <w:rPr>
          <w:rFonts w:hint="cs"/>
          <w:rtl/>
        </w:rPr>
        <w:t xml:space="preserve"> יש חופש לשלושה משתנים ואז מתקבל מרחב ת</w:t>
      </w:r>
      <w:r w:rsidR="001D5759">
        <w:rPr>
          <w:rFonts w:hint="cs"/>
          <w:rtl/>
        </w:rPr>
        <w:t>ל</w:t>
      </w:r>
      <w:r w:rsidR="00644F1B">
        <w:rPr>
          <w:rFonts w:hint="cs"/>
          <w:rtl/>
        </w:rPr>
        <w:t>ת מימדי כמו העולם שלנו.</w:t>
      </w:r>
      <w:r w:rsidR="00A10146">
        <w:rPr>
          <w:rFonts w:hint="cs"/>
          <w:rtl/>
        </w:rPr>
        <w:t xml:space="preserve"> וכן הלאה ארבע</w:t>
      </w:r>
      <w:r w:rsidR="001E53CB">
        <w:rPr>
          <w:rFonts w:hint="cs"/>
          <w:rtl/>
        </w:rPr>
        <w:t>ה</w:t>
      </w:r>
      <w:r w:rsidR="00A10146">
        <w:rPr>
          <w:rFonts w:hint="cs"/>
          <w:rtl/>
        </w:rPr>
        <w:t xml:space="preserve"> וחמ</w:t>
      </w:r>
      <w:r w:rsidR="001E53CB">
        <w:rPr>
          <w:rFonts w:hint="cs"/>
          <w:rtl/>
        </w:rPr>
        <w:t>י</w:t>
      </w:r>
      <w:r w:rsidR="00A10146">
        <w:rPr>
          <w:rFonts w:hint="cs"/>
          <w:rtl/>
        </w:rPr>
        <w:t>ש</w:t>
      </w:r>
      <w:r w:rsidR="001E53CB">
        <w:rPr>
          <w:rFonts w:hint="cs"/>
          <w:rtl/>
        </w:rPr>
        <w:t>ה</w:t>
      </w:r>
      <w:r w:rsidR="00A10146">
        <w:rPr>
          <w:rFonts w:hint="cs"/>
          <w:rtl/>
        </w:rPr>
        <w:t xml:space="preserve"> מימדים</w:t>
      </w:r>
      <w:r w:rsidR="001E53CB">
        <w:rPr>
          <w:rFonts w:hint="cs"/>
          <w:rtl/>
        </w:rPr>
        <w:t>.</w:t>
      </w:r>
    </w:p>
    <w:p w14:paraId="786486BD" w14:textId="77777777" w:rsidR="004F0A2C" w:rsidRPr="00EB0A5B" w:rsidRDefault="00EB0A5B" w:rsidP="000759D5">
      <w:pPr>
        <w:rPr>
          <w:sz w:val="10"/>
          <w:szCs w:val="10"/>
          <w:rtl/>
        </w:rPr>
      </w:pPr>
      <w:r>
        <w:rPr>
          <w:rFonts w:hint="cs"/>
          <w:sz w:val="10"/>
          <w:szCs w:val="10"/>
          <w:rtl/>
        </w:rPr>
        <w:t xml:space="preserve"> </w:t>
      </w:r>
    </w:p>
    <w:p w14:paraId="4392000A" w14:textId="77777777" w:rsidR="004F0A2C" w:rsidRPr="004F0A2C" w:rsidRDefault="004F0A2C" w:rsidP="000759D5">
      <w:pPr>
        <w:rPr>
          <w:rtl/>
        </w:rPr>
      </w:pPr>
      <w:r w:rsidRPr="004F0A2C">
        <w:rPr>
          <w:rFonts w:hint="cs"/>
          <w:b/>
          <w:bCs/>
          <w:rtl/>
        </w:rPr>
        <w:t>הערה</w:t>
      </w:r>
      <w:r>
        <w:rPr>
          <w:rFonts w:hint="cs"/>
          <w:rtl/>
        </w:rPr>
        <w:t xml:space="preserve"> </w:t>
      </w:r>
      <w:r w:rsidR="00E70498">
        <w:rPr>
          <w:rFonts w:hint="cs"/>
          <w:rtl/>
        </w:rPr>
        <w:t>-</w:t>
      </w:r>
      <w:r>
        <w:rPr>
          <w:rFonts w:hint="cs"/>
          <w:rtl/>
        </w:rPr>
        <w:t xml:space="preserve"> לכל מרחב / תת מרחב יכולים להיות מספר רב ש</w:t>
      </w:r>
      <w:r w:rsidR="00B456BC">
        <w:rPr>
          <w:rFonts w:hint="cs"/>
          <w:rtl/>
        </w:rPr>
        <w:t>ל בסיסים אך המימד תמיד יהיה מספר</w:t>
      </w:r>
      <w:r>
        <w:rPr>
          <w:rFonts w:hint="cs"/>
          <w:rtl/>
        </w:rPr>
        <w:t xml:space="preserve"> קבוע</w:t>
      </w:r>
      <w:r w:rsidR="00B456BC">
        <w:rPr>
          <w:rFonts w:hint="cs"/>
          <w:rtl/>
        </w:rPr>
        <w:t xml:space="preserve">. </w:t>
      </w:r>
    </w:p>
    <w:p w14:paraId="53185161" w14:textId="77777777" w:rsidR="00920EA8" w:rsidRDefault="00920EA8" w:rsidP="00920EA8">
      <w:pPr>
        <w:ind w:left="0"/>
        <w:rPr>
          <w:rtl/>
        </w:rPr>
      </w:pPr>
    </w:p>
    <w:p w14:paraId="66F6D698" w14:textId="77777777" w:rsidR="008C7B70" w:rsidRDefault="0080090B" w:rsidP="007C153B">
      <w:pPr>
        <w:pStyle w:val="3"/>
        <w:rPr>
          <w:vertAlign w:val="superscript"/>
          <w:rtl/>
        </w:rPr>
      </w:pPr>
      <w:r>
        <w:rPr>
          <w:rFonts w:hint="cs"/>
          <w:rtl/>
        </w:rPr>
        <w:t>מימד ו</w:t>
      </w:r>
      <w:r w:rsidR="00BE294C">
        <w:rPr>
          <w:rFonts w:hint="cs"/>
          <w:rtl/>
        </w:rPr>
        <w:t>בסיס למרחב</w:t>
      </w:r>
      <w:r>
        <w:rPr>
          <w:rFonts w:hint="cs"/>
          <w:rtl/>
        </w:rPr>
        <w:t xml:space="preserve"> הוקטורי הבסיסי</w:t>
      </w:r>
    </w:p>
    <w:p w14:paraId="269375B0" w14:textId="77777777" w:rsidR="008C7B70" w:rsidRDefault="008C7B70" w:rsidP="008C7B70">
      <w:pPr>
        <w:rPr>
          <w:rtl/>
        </w:rPr>
      </w:pPr>
      <w:r>
        <w:rPr>
          <w:rFonts w:hint="cs"/>
          <w:rtl/>
        </w:rPr>
        <w:t>למרחבים הוקטוריים</w:t>
      </w:r>
      <w:r w:rsidR="00885246">
        <w:rPr>
          <w:rFonts w:hint="cs"/>
          <w:rtl/>
        </w:rPr>
        <w:t xml:space="preserve"> הבסיסיים</w:t>
      </w:r>
      <w:r>
        <w:rPr>
          <w:rFonts w:hint="cs"/>
          <w:rtl/>
        </w:rPr>
        <w:t xml:space="preserve"> שהתנאי היחידי </w:t>
      </w:r>
      <w:r w:rsidR="00DB0949">
        <w:rPr>
          <w:rFonts w:hint="cs"/>
          <w:rtl/>
        </w:rPr>
        <w:t>להיכלל בהם</w:t>
      </w:r>
      <w:r>
        <w:rPr>
          <w:rFonts w:hint="cs"/>
          <w:rtl/>
        </w:rPr>
        <w:t xml:space="preserve"> הוא שיש להם </w:t>
      </w:r>
      <w:r>
        <w:t>n</w:t>
      </w:r>
      <w:r w:rsidR="00FD0162">
        <w:rPr>
          <w:rFonts w:hint="cs"/>
          <w:rtl/>
        </w:rPr>
        <w:t xml:space="preserve"> </w:t>
      </w:r>
      <w:r w:rsidR="00A97D30">
        <w:rPr>
          <w:rFonts w:hint="cs"/>
          <w:rtl/>
        </w:rPr>
        <w:t>רכיבים</w:t>
      </w:r>
      <w:r w:rsidR="002069BF">
        <w:rPr>
          <w:rFonts w:hint="cs"/>
          <w:rtl/>
        </w:rPr>
        <w:t xml:space="preserve">                </w:t>
      </w:r>
      <w:r w:rsidR="00FD0162">
        <w:rPr>
          <w:rFonts w:hint="cs"/>
          <w:rtl/>
        </w:rPr>
        <w:t xml:space="preserve"> (</w:t>
      </w:r>
      <w:r w:rsidR="00FD0162">
        <w:t>R</w:t>
      </w:r>
      <w:r w:rsidR="00FD0162" w:rsidRPr="00FD0162">
        <w:rPr>
          <w:sz w:val="32"/>
          <w:szCs w:val="32"/>
          <w:vertAlign w:val="superscript"/>
        </w:rPr>
        <w:t>1</w:t>
      </w:r>
      <w:r w:rsidR="00FD0162">
        <w:t>, R</w:t>
      </w:r>
      <w:r w:rsidR="00FD0162">
        <w:rPr>
          <w:sz w:val="32"/>
          <w:szCs w:val="32"/>
          <w:vertAlign w:val="superscript"/>
        </w:rPr>
        <w:t>2</w:t>
      </w:r>
      <w:r w:rsidR="00FD0162">
        <w:t>, R</w:t>
      </w:r>
      <w:r w:rsidR="00FD0162">
        <w:rPr>
          <w:sz w:val="32"/>
          <w:szCs w:val="32"/>
          <w:vertAlign w:val="superscript"/>
        </w:rPr>
        <w:t>3</w:t>
      </w:r>
      <w:r w:rsidR="00FD0162">
        <w:t xml:space="preserve">, </w:t>
      </w:r>
      <w:r w:rsidR="00FD0162" w:rsidRPr="00516446">
        <w:rPr>
          <w:sz w:val="32"/>
          <w:szCs w:val="32"/>
        </w:rPr>
        <w:t>…,</w:t>
      </w:r>
      <w:r w:rsidR="00FD0162">
        <w:rPr>
          <w:sz w:val="32"/>
          <w:szCs w:val="32"/>
        </w:rPr>
        <w:t xml:space="preserve"> R</w:t>
      </w:r>
      <w:r w:rsidR="00FD0162">
        <w:rPr>
          <w:sz w:val="32"/>
          <w:szCs w:val="32"/>
          <w:vertAlign w:val="superscript"/>
        </w:rPr>
        <w:t>n</w:t>
      </w:r>
      <w:r>
        <w:rPr>
          <w:rFonts w:hint="cs"/>
          <w:rtl/>
        </w:rPr>
        <w:t>)</w:t>
      </w:r>
      <w:r w:rsidR="00FD0162">
        <w:rPr>
          <w:rFonts w:hint="cs"/>
          <w:rtl/>
        </w:rPr>
        <w:t>, מאוד קל למצוא בסיס ומימד.</w:t>
      </w:r>
    </w:p>
    <w:p w14:paraId="0216AD12" w14:textId="77777777" w:rsidR="00FD0162" w:rsidRDefault="00FD0162" w:rsidP="008C7B70">
      <w:pPr>
        <w:rPr>
          <w:rtl/>
        </w:rPr>
      </w:pPr>
      <w:r>
        <w:rPr>
          <w:rFonts w:hint="cs"/>
          <w:rtl/>
        </w:rPr>
        <w:t>המימד הוא לפי מספר ה</w:t>
      </w:r>
      <w:r w:rsidR="00C358CA">
        <w:rPr>
          <w:rFonts w:hint="cs"/>
          <w:rtl/>
        </w:rPr>
        <w:t>רכיבים</w:t>
      </w:r>
      <w:r w:rsidR="002A448A">
        <w:rPr>
          <w:rFonts w:hint="cs"/>
          <w:rtl/>
        </w:rPr>
        <w:t xml:space="preserve"> </w:t>
      </w:r>
      <w:r w:rsidR="002A448A">
        <w:t>n</w:t>
      </w:r>
      <w:r w:rsidR="002A448A">
        <w:rPr>
          <w:rFonts w:hint="cs"/>
          <w:rtl/>
        </w:rPr>
        <w:t xml:space="preserve"> של אותו מרחב וקטורי</w:t>
      </w:r>
      <w:r w:rsidR="00C358CA">
        <w:rPr>
          <w:rFonts w:hint="cs"/>
          <w:rtl/>
        </w:rPr>
        <w:t xml:space="preserve"> </w:t>
      </w:r>
      <w:r w:rsidR="00C358CA">
        <w:t>dimV = n</w:t>
      </w:r>
      <w:r w:rsidR="00C358CA">
        <w:rPr>
          <w:rFonts w:hint="cs"/>
          <w:rtl/>
        </w:rPr>
        <w:t xml:space="preserve">. והבסיס יהיה </w:t>
      </w:r>
      <w:r w:rsidR="00977EC3">
        <w:t>n</w:t>
      </w:r>
      <w:r w:rsidR="00977EC3">
        <w:rPr>
          <w:rFonts w:hint="cs"/>
          <w:rtl/>
        </w:rPr>
        <w:t xml:space="preserve"> וקטורים שבכל אחד יהיה רכיב אחר השווה ל-1 וכל השאר אפסים. </w:t>
      </w:r>
      <w:r w:rsidR="00A83396">
        <w:rPr>
          <w:rFonts w:hint="cs"/>
          <w:rtl/>
        </w:rPr>
        <w:t xml:space="preserve">וקטורים אלו הם בלתי תלויים ליניארית וניתן לבנות באמצעותם כל וקטור בעל </w:t>
      </w:r>
      <w:r w:rsidR="00A83396">
        <w:t>n</w:t>
      </w:r>
      <w:r w:rsidR="00A83396">
        <w:rPr>
          <w:rFonts w:hint="cs"/>
          <w:rtl/>
        </w:rPr>
        <w:t xml:space="preserve"> רכיבים.</w:t>
      </w:r>
    </w:p>
    <w:p w14:paraId="3AFA2DA2" w14:textId="77777777" w:rsidR="009A1AC3" w:rsidRDefault="00C358CA" w:rsidP="00C13375">
      <w:pPr>
        <w:jc w:val="right"/>
        <w:rPr>
          <w:rtl/>
        </w:rPr>
      </w:pPr>
      <w:r w:rsidRPr="00A97D30">
        <w:t>v</w:t>
      </w:r>
      <w:r w:rsidRPr="00A97D30">
        <w:rPr>
          <w:vertAlign w:val="subscript"/>
        </w:rPr>
        <w:t xml:space="preserve">1 </w:t>
      </w:r>
      <w:r w:rsidRPr="00A97D30">
        <w:t xml:space="preserve"> = (1, 0,</w:t>
      </w:r>
      <w:r w:rsidR="00D904E2" w:rsidRPr="00A97D30">
        <w:t xml:space="preserve"> 0,</w:t>
      </w:r>
      <w:r w:rsidRPr="00A97D30">
        <w:t xml:space="preserve"> …, 0);  v</w:t>
      </w:r>
      <w:r w:rsidRPr="00A97D30">
        <w:rPr>
          <w:vertAlign w:val="subscript"/>
        </w:rPr>
        <w:t>2</w:t>
      </w:r>
      <w:r w:rsidRPr="00A97D30">
        <w:t xml:space="preserve"> = (0, 1,</w:t>
      </w:r>
      <w:r w:rsidR="00D904E2" w:rsidRPr="00A97D30">
        <w:t xml:space="preserve"> 0,</w:t>
      </w:r>
      <w:r w:rsidRPr="00A97D30">
        <w:t xml:space="preserve"> …, 0); </w:t>
      </w:r>
      <w:r w:rsidR="00D904E2" w:rsidRPr="00A97D30">
        <w:t>v</w:t>
      </w:r>
      <w:r w:rsidR="00D904E2" w:rsidRPr="00A97D30">
        <w:rPr>
          <w:vertAlign w:val="subscript"/>
        </w:rPr>
        <w:t>3</w:t>
      </w:r>
      <w:r w:rsidR="00D904E2" w:rsidRPr="00A97D30">
        <w:t xml:space="preserve"> = (0, 0, 1, …, 0);  </w:t>
      </w:r>
      <w:r w:rsidRPr="00A97D30">
        <w:t xml:space="preserve"> </w:t>
      </w:r>
      <w:r w:rsidRPr="00A97D30">
        <w:rPr>
          <w:rFonts w:ascii="Cambria Math" w:hAnsi="Cambria Math" w:cs="Cambria Math"/>
        </w:rPr>
        <w:t>⋯</w:t>
      </w:r>
      <w:r w:rsidRPr="00A97D30">
        <w:t xml:space="preserve">  ;  v</w:t>
      </w:r>
      <w:r w:rsidRPr="00A97D30">
        <w:rPr>
          <w:vertAlign w:val="subscript"/>
        </w:rPr>
        <w:t>n</w:t>
      </w:r>
      <w:r w:rsidRPr="00A97D30">
        <w:t xml:space="preserve"> = (0, 0,</w:t>
      </w:r>
      <w:r w:rsidR="00622051" w:rsidRPr="00A97D30">
        <w:t xml:space="preserve"> 0,</w:t>
      </w:r>
      <w:r w:rsidRPr="00A97D30">
        <w:t xml:space="preserve"> …, 1).</w:t>
      </w:r>
    </w:p>
    <w:p w14:paraId="2AB56C22" w14:textId="77777777" w:rsidR="009A1AC3" w:rsidRDefault="009A1AC3" w:rsidP="00265A2A">
      <w:pPr>
        <w:ind w:left="0"/>
        <w:rPr>
          <w:rtl/>
        </w:rPr>
      </w:pPr>
    </w:p>
    <w:p w14:paraId="0D021B63" w14:textId="77777777" w:rsidR="00D904E2" w:rsidRDefault="007E1679" w:rsidP="007C153B">
      <w:pPr>
        <w:pStyle w:val="3"/>
        <w:rPr>
          <w:rtl/>
        </w:rPr>
      </w:pPr>
      <w:r>
        <w:rPr>
          <w:rFonts w:hint="cs"/>
          <w:rtl/>
        </w:rPr>
        <w:t>כללים חשובים</w:t>
      </w:r>
    </w:p>
    <w:p w14:paraId="24E15FEF" w14:textId="77777777" w:rsidR="00F97A92" w:rsidRDefault="008A3D41" w:rsidP="00C80781">
      <w:pPr>
        <w:rPr>
          <w:rtl/>
        </w:rPr>
      </w:pPr>
      <w:r>
        <w:rPr>
          <w:rFonts w:hint="cs"/>
          <w:rtl/>
        </w:rPr>
        <w:t xml:space="preserve">כאשר ידוע לנו מהו המימד של מרחב וקטורי </w:t>
      </w:r>
      <w:r>
        <w:t>V</w:t>
      </w:r>
      <w:r>
        <w:rPr>
          <w:rFonts w:hint="cs"/>
          <w:rtl/>
        </w:rPr>
        <w:t xml:space="preserve"> </w:t>
      </w:r>
      <w:r>
        <w:t>dimV = n</w:t>
      </w:r>
      <w:r w:rsidR="00A33A6D">
        <w:t>)</w:t>
      </w:r>
      <w:r w:rsidR="00A33A6D">
        <w:rPr>
          <w:rFonts w:hint="cs"/>
          <w:rtl/>
        </w:rPr>
        <w:t>)</w:t>
      </w:r>
      <w:r>
        <w:rPr>
          <w:rFonts w:hint="cs"/>
          <w:rtl/>
        </w:rPr>
        <w:t>, ישנם ש</w:t>
      </w:r>
      <w:r w:rsidR="00C56283">
        <w:rPr>
          <w:rFonts w:hint="cs"/>
          <w:rtl/>
        </w:rPr>
        <w:t xml:space="preserve">לושה </w:t>
      </w:r>
      <w:r>
        <w:rPr>
          <w:rFonts w:hint="cs"/>
          <w:rtl/>
        </w:rPr>
        <w:t>כללים מאוד חשובים המייצגים את הקשר ש</w:t>
      </w:r>
      <w:r w:rsidR="00F97A92">
        <w:rPr>
          <w:rFonts w:hint="cs"/>
          <w:rtl/>
        </w:rPr>
        <w:t>בין התלות הליניארית לבסיס המרחב:</w:t>
      </w:r>
    </w:p>
    <w:p w14:paraId="752A2BCA" w14:textId="77777777" w:rsidR="00C80781" w:rsidRPr="00C80781" w:rsidRDefault="00C80781" w:rsidP="00C80781">
      <w:pPr>
        <w:rPr>
          <w:sz w:val="10"/>
          <w:szCs w:val="10"/>
          <w:rtl/>
        </w:rPr>
      </w:pPr>
    </w:p>
    <w:p w14:paraId="6DDEC7A9" w14:textId="77777777" w:rsidR="00033C48" w:rsidRPr="00236DCA" w:rsidRDefault="00033C48" w:rsidP="00F97A92">
      <w:pPr>
        <w:pStyle w:val="a5"/>
        <w:numPr>
          <w:ilvl w:val="0"/>
          <w:numId w:val="23"/>
        </w:numPr>
      </w:pPr>
      <w:r w:rsidRPr="00236DCA">
        <w:rPr>
          <w:rFonts w:hint="cs"/>
          <w:rtl/>
        </w:rPr>
        <w:t>מספר הוקטורים בבסיס ת</w:t>
      </w:r>
      <w:r w:rsidR="005D1641" w:rsidRPr="00236DCA">
        <w:rPr>
          <w:rFonts w:hint="cs"/>
          <w:rtl/>
        </w:rPr>
        <w:t>מיד</w:t>
      </w:r>
      <w:r w:rsidR="00E35347" w:rsidRPr="00236DCA">
        <w:rPr>
          <w:rFonts w:hint="cs"/>
          <w:rtl/>
        </w:rPr>
        <w:t xml:space="preserve"> יהיה שווה לגודל המימד (</w:t>
      </w:r>
      <w:r w:rsidR="00E35347" w:rsidRPr="00236DCA">
        <w:t>n</w:t>
      </w:r>
      <w:r w:rsidR="00E35347" w:rsidRPr="00236DCA">
        <w:rPr>
          <w:rFonts w:hint="cs"/>
          <w:rtl/>
        </w:rPr>
        <w:t>)</w:t>
      </w:r>
      <w:r w:rsidR="000D16FF" w:rsidRPr="00236DCA">
        <w:rPr>
          <w:rFonts w:hint="cs"/>
          <w:rtl/>
        </w:rPr>
        <w:t>.</w:t>
      </w:r>
    </w:p>
    <w:p w14:paraId="169E9229" w14:textId="77777777" w:rsidR="00F97A92" w:rsidRPr="00236DCA" w:rsidRDefault="00F97A92" w:rsidP="004A6F74">
      <w:pPr>
        <w:pStyle w:val="a5"/>
        <w:numPr>
          <w:ilvl w:val="0"/>
          <w:numId w:val="23"/>
        </w:numPr>
      </w:pPr>
      <w:r w:rsidRPr="00236DCA">
        <w:rPr>
          <w:rtl/>
        </w:rPr>
        <w:t xml:space="preserve">כל </w:t>
      </w:r>
      <w:r w:rsidRPr="00236DCA">
        <w:t>n + 1</w:t>
      </w:r>
      <w:r w:rsidRPr="00236DCA">
        <w:rPr>
          <w:rtl/>
        </w:rPr>
        <w:t xml:space="preserve"> וקטורים או יותר הם תלויים ליניארית.</w:t>
      </w:r>
    </w:p>
    <w:p w14:paraId="5C59FACC" w14:textId="77777777" w:rsidR="00A22917" w:rsidRDefault="007042DF" w:rsidP="001D5759">
      <w:pPr>
        <w:pStyle w:val="a5"/>
        <w:numPr>
          <w:ilvl w:val="0"/>
          <w:numId w:val="23"/>
        </w:numPr>
        <w:rPr>
          <w:rtl/>
        </w:rPr>
      </w:pPr>
      <w:r w:rsidRPr="00236DCA">
        <w:rPr>
          <w:rtl/>
        </w:rPr>
        <w:lastRenderedPageBreak/>
        <w:t xml:space="preserve">כל </w:t>
      </w:r>
      <w:r w:rsidRPr="00236DCA">
        <w:t>n</w:t>
      </w:r>
      <w:r w:rsidRPr="00236DCA">
        <w:rPr>
          <w:rtl/>
        </w:rPr>
        <w:t xml:space="preserve"> וקטורים בלתי תלויים ליניארית מהווים בסיס.</w:t>
      </w:r>
      <w:r w:rsidRPr="00236DCA">
        <w:rPr>
          <w:rFonts w:hint="cs"/>
          <w:rtl/>
        </w:rPr>
        <w:t xml:space="preserve"> </w:t>
      </w:r>
      <w:r w:rsidR="00EC03F3">
        <w:rPr>
          <w:rFonts w:hint="cs"/>
          <w:rtl/>
        </w:rPr>
        <w:t xml:space="preserve">לכן אם ידוע לנו גודל המימד ונתון לנו קבוצת וקטורים באותו גודל, ושואלים האם קבוצת הוקטורים היא בסיס לתת מרחב, </w:t>
      </w:r>
      <w:r w:rsidR="006D1341">
        <w:rPr>
          <w:rFonts w:hint="cs"/>
          <w:rtl/>
        </w:rPr>
        <w:t>כל ש</w:t>
      </w:r>
      <w:r>
        <w:rPr>
          <w:rFonts w:hint="cs"/>
          <w:rtl/>
        </w:rPr>
        <w:t>עלינו</w:t>
      </w:r>
      <w:r w:rsidR="006D1341">
        <w:rPr>
          <w:rFonts w:hint="cs"/>
          <w:rtl/>
        </w:rPr>
        <w:t xml:space="preserve"> לעשות הוא</w:t>
      </w:r>
      <w:r>
        <w:rPr>
          <w:rFonts w:hint="cs"/>
          <w:rtl/>
        </w:rPr>
        <w:t xml:space="preserve"> </w:t>
      </w:r>
      <w:r w:rsidR="00EC03F3">
        <w:rPr>
          <w:rFonts w:hint="cs"/>
          <w:rtl/>
        </w:rPr>
        <w:t xml:space="preserve">לוודא שהוקטורים </w:t>
      </w:r>
      <w:r>
        <w:rPr>
          <w:rFonts w:hint="cs"/>
          <w:rtl/>
        </w:rPr>
        <w:t>הם בלתי תלויים לי</w:t>
      </w:r>
      <w:r w:rsidR="000323FF">
        <w:rPr>
          <w:rFonts w:hint="cs"/>
          <w:rtl/>
        </w:rPr>
        <w:t>ניארית</w:t>
      </w:r>
      <w:r w:rsidR="00E245AC">
        <w:rPr>
          <w:rFonts w:hint="cs"/>
          <w:rtl/>
        </w:rPr>
        <w:t xml:space="preserve"> והם בוודאי יהיו גם בסיס למרחב</w:t>
      </w:r>
      <w:r w:rsidR="007E61B1">
        <w:rPr>
          <w:rFonts w:hint="cs"/>
          <w:rtl/>
        </w:rPr>
        <w:t>.</w:t>
      </w:r>
    </w:p>
    <w:p w14:paraId="02F73E07" w14:textId="77777777" w:rsidR="005568C9" w:rsidRPr="004C76E0" w:rsidRDefault="005568C9" w:rsidP="006C3EF1">
      <w:pPr>
        <w:ind w:left="0"/>
        <w:rPr>
          <w:sz w:val="16"/>
          <w:szCs w:val="16"/>
          <w:rtl/>
        </w:rPr>
      </w:pPr>
    </w:p>
    <w:p w14:paraId="621344D1" w14:textId="77777777" w:rsidR="007C646C" w:rsidRDefault="007C646C" w:rsidP="007C153B">
      <w:pPr>
        <w:pStyle w:val="3"/>
        <w:rPr>
          <w:rtl/>
        </w:rPr>
      </w:pPr>
      <w:r>
        <w:rPr>
          <w:rFonts w:hint="cs"/>
          <w:rtl/>
        </w:rPr>
        <w:t>מציאת בסיס ומימד</w:t>
      </w:r>
    </w:p>
    <w:p w14:paraId="18440190" w14:textId="77777777" w:rsidR="007C646C" w:rsidRDefault="00236DCA" w:rsidP="007C646C">
      <w:pPr>
        <w:rPr>
          <w:rtl/>
        </w:rPr>
      </w:pPr>
      <w:r>
        <w:rPr>
          <w:rFonts w:hint="cs"/>
          <w:rtl/>
        </w:rPr>
        <w:t>השיטה למציאת בסיס ומימד לתת מרחב משתנה בהתאם לדרך שבה מוצג התת מרחב (סעיף ג').</w:t>
      </w:r>
    </w:p>
    <w:p w14:paraId="03FCB08E" w14:textId="77777777" w:rsidR="009D25FF" w:rsidRDefault="009D25FF" w:rsidP="009D25FF">
      <w:pPr>
        <w:pStyle w:val="a5"/>
        <w:numPr>
          <w:ilvl w:val="0"/>
          <w:numId w:val="28"/>
        </w:numPr>
      </w:pPr>
      <w:r>
        <w:rPr>
          <w:rFonts w:hint="cs"/>
          <w:rtl/>
        </w:rPr>
        <w:t>מרחב הפתרונות של מערכת משוואות הומוגניות - מחולק לשני סוגים:</w:t>
      </w:r>
    </w:p>
    <w:p w14:paraId="100DF6C1" w14:textId="77777777" w:rsidR="00986CE7" w:rsidRDefault="00986CE7" w:rsidP="00986CE7">
      <w:pPr>
        <w:pStyle w:val="a5"/>
        <w:numPr>
          <w:ilvl w:val="0"/>
          <w:numId w:val="30"/>
        </w:numPr>
        <w:ind w:left="530"/>
      </w:pPr>
      <w:r>
        <w:rPr>
          <w:rFonts w:hint="cs"/>
          <w:rtl/>
        </w:rPr>
        <w:t>הצגה בסיסית של תת מרחב: {מערכת משוואות</w:t>
      </w:r>
      <w:r>
        <w:t>W = {(</w:t>
      </w:r>
      <w:r w:rsidRPr="006C0CD3">
        <w:rPr>
          <w:sz w:val="32"/>
          <w:szCs w:val="32"/>
        </w:rPr>
        <w:t xml:space="preserve"> </w:t>
      </w:r>
      <w:r w:rsidRPr="000A3B71">
        <w:rPr>
          <w:sz w:val="32"/>
          <w:szCs w:val="32"/>
        </w:rPr>
        <w:t>x</w:t>
      </w:r>
      <w:r w:rsidRPr="000A3B71">
        <w:rPr>
          <w:sz w:val="32"/>
          <w:szCs w:val="32"/>
          <w:vertAlign w:val="subscript"/>
        </w:rPr>
        <w:t>1</w:t>
      </w:r>
      <w:r w:rsidRPr="000A3B71">
        <w:rPr>
          <w:sz w:val="32"/>
          <w:szCs w:val="32"/>
        </w:rPr>
        <w:t>, x</w:t>
      </w:r>
      <w:r w:rsidRPr="000A3B71">
        <w:rPr>
          <w:sz w:val="32"/>
          <w:szCs w:val="32"/>
          <w:vertAlign w:val="subscript"/>
        </w:rPr>
        <w:t>2</w:t>
      </w:r>
      <w:r w:rsidRPr="000A3B71">
        <w:rPr>
          <w:sz w:val="32"/>
          <w:szCs w:val="32"/>
        </w:rPr>
        <w:t>, …, x</w:t>
      </w:r>
      <w:r w:rsidRPr="000A3B71">
        <w:rPr>
          <w:sz w:val="32"/>
          <w:szCs w:val="32"/>
          <w:vertAlign w:val="subscript"/>
        </w:rPr>
        <w:t>n</w:t>
      </w:r>
      <w:r>
        <w:rPr>
          <w:sz w:val="32"/>
          <w:szCs w:val="32"/>
        </w:rPr>
        <w:t xml:space="preserve">) </w:t>
      </w:r>
      <w:r>
        <w:rPr>
          <w:rFonts w:ascii="Cambria Math" w:hAnsi="Cambria Math" w:cs="Cambria Math"/>
        </w:rPr>
        <w:t xml:space="preserve">∈ </w:t>
      </w:r>
      <w:r>
        <w:t>R</w:t>
      </w:r>
      <w:r>
        <w:rPr>
          <w:sz w:val="32"/>
          <w:szCs w:val="32"/>
          <w:vertAlign w:val="superscript"/>
        </w:rPr>
        <w:t>n</w:t>
      </w:r>
      <w:r>
        <w:t xml:space="preserve"> | </w:t>
      </w:r>
    </w:p>
    <w:p w14:paraId="02C00250" w14:textId="77777777" w:rsidR="00986CE7" w:rsidRDefault="00986CE7" w:rsidP="00986CE7">
      <w:pPr>
        <w:pStyle w:val="a5"/>
        <w:ind w:left="530"/>
        <w:rPr>
          <w:rtl/>
        </w:rPr>
      </w:pPr>
      <w:r>
        <w:rPr>
          <w:rFonts w:hint="cs"/>
          <w:rtl/>
        </w:rPr>
        <w:t xml:space="preserve">מציבים את מערכת המשוואות במטריצה ומחשבים את ערכם של </w:t>
      </w:r>
      <w:r w:rsidRPr="000A3B71">
        <w:rPr>
          <w:sz w:val="32"/>
          <w:szCs w:val="32"/>
        </w:rPr>
        <w:t>x</w:t>
      </w:r>
      <w:r w:rsidRPr="000A3B71">
        <w:rPr>
          <w:sz w:val="32"/>
          <w:szCs w:val="32"/>
          <w:vertAlign w:val="subscript"/>
        </w:rPr>
        <w:t>1</w:t>
      </w:r>
      <w:r w:rsidRPr="000A3B71">
        <w:rPr>
          <w:sz w:val="32"/>
          <w:szCs w:val="32"/>
        </w:rPr>
        <w:t>, x</w:t>
      </w:r>
      <w:r w:rsidRPr="000A3B71">
        <w:rPr>
          <w:sz w:val="32"/>
          <w:szCs w:val="32"/>
          <w:vertAlign w:val="subscript"/>
        </w:rPr>
        <w:t>2</w:t>
      </w:r>
      <w:r w:rsidRPr="000A3B71">
        <w:rPr>
          <w:sz w:val="32"/>
          <w:szCs w:val="32"/>
        </w:rPr>
        <w:t>, …, x</w:t>
      </w:r>
      <w:r w:rsidRPr="000A3B71">
        <w:rPr>
          <w:sz w:val="32"/>
          <w:szCs w:val="32"/>
          <w:vertAlign w:val="subscript"/>
        </w:rPr>
        <w:t>n</w:t>
      </w:r>
      <w:r>
        <w:rPr>
          <w:rFonts w:hint="cs"/>
          <w:rtl/>
        </w:rPr>
        <w:t xml:space="preserve"> באמצעות פרמטרים. מוצאים איך נראה וקטור ב-</w:t>
      </w:r>
      <w:r>
        <w:rPr>
          <w:rFonts w:hint="cs"/>
        </w:rPr>
        <w:t>W</w:t>
      </w:r>
      <w:r>
        <w:rPr>
          <w:rFonts w:hint="cs"/>
          <w:rtl/>
        </w:rPr>
        <w:t xml:space="preserve">. מפרקים וקטור זה לפי מספר הפרמטרים שבו כאשר כל וקטור מוכפל בפרמטר אחר. </w:t>
      </w:r>
      <w:r w:rsidR="004A27DA">
        <w:rPr>
          <w:rFonts w:hint="cs"/>
          <w:rtl/>
        </w:rPr>
        <w:t xml:space="preserve">לוקחים את </w:t>
      </w:r>
      <w:r w:rsidR="00250EEE">
        <w:rPr>
          <w:rFonts w:hint="cs"/>
          <w:rtl/>
        </w:rPr>
        <w:t xml:space="preserve">הוקטורים בלבד ללא הפרמטרים שלהם. וקטורים אלו </w:t>
      </w:r>
      <w:r w:rsidR="004A27DA">
        <w:rPr>
          <w:rFonts w:hint="cs"/>
          <w:rtl/>
        </w:rPr>
        <w:t>הם בסיס ל-</w:t>
      </w:r>
      <w:r w:rsidR="004A27DA">
        <w:rPr>
          <w:rFonts w:hint="cs"/>
        </w:rPr>
        <w:t>W</w:t>
      </w:r>
      <w:r w:rsidR="004A27DA">
        <w:rPr>
          <w:rFonts w:hint="cs"/>
          <w:rtl/>
        </w:rPr>
        <w:t xml:space="preserve"> ומספרם הוא המימד.</w:t>
      </w:r>
    </w:p>
    <w:p w14:paraId="1B257362" w14:textId="77777777" w:rsidR="00131A47" w:rsidRDefault="00152BB7" w:rsidP="00152BB7">
      <w:r>
        <w:rPr>
          <w:rFonts w:hint="cs"/>
          <w:rtl/>
        </w:rPr>
        <w:t xml:space="preserve">            </w:t>
      </w:r>
      <w:r w:rsidR="00131A47" w:rsidRPr="0027139B">
        <w:rPr>
          <w:rFonts w:hint="cs"/>
          <w:b/>
          <w:bCs/>
          <w:rtl/>
        </w:rPr>
        <w:t>הערה</w:t>
      </w:r>
      <w:r w:rsidR="00131A47">
        <w:rPr>
          <w:rFonts w:hint="cs"/>
          <w:rtl/>
        </w:rPr>
        <w:t xml:space="preserve"> - גודל המימד יהיה </w:t>
      </w:r>
      <w:r>
        <w:rPr>
          <w:rFonts w:hint="cs"/>
          <w:rtl/>
        </w:rPr>
        <w:t xml:space="preserve">כמספר </w:t>
      </w:r>
      <w:r w:rsidR="00131A47">
        <w:rPr>
          <w:rFonts w:hint="cs"/>
          <w:rtl/>
        </w:rPr>
        <w:t>האיברים המובילים החופשיים.</w:t>
      </w:r>
    </w:p>
    <w:p w14:paraId="06C8328D" w14:textId="77777777" w:rsidR="00986CE7" w:rsidRDefault="002B61A2" w:rsidP="00986CE7">
      <w:pPr>
        <w:pStyle w:val="a5"/>
        <w:numPr>
          <w:ilvl w:val="0"/>
          <w:numId w:val="30"/>
        </w:numPr>
        <w:ind w:left="530"/>
      </w:pPr>
      <w:r>
        <w:rPr>
          <w:rFonts w:hint="cs"/>
          <w:rtl/>
        </w:rPr>
        <w:t>מוצאים איך נראה וקטור ב-</w:t>
      </w:r>
      <w:r>
        <w:rPr>
          <w:rFonts w:hint="cs"/>
        </w:rPr>
        <w:t>W</w:t>
      </w:r>
      <w:r>
        <w:rPr>
          <w:rFonts w:hint="cs"/>
          <w:rtl/>
        </w:rPr>
        <w:t>. מפרקים וקטור זה לפי מספר הפרמטרים שבו כאשר כל וקטור מוכפל בפרמטר אחר. לוקחים את הוקטורים בלבד ללא הפרמטרים שלהם ומציבים במטריצה. לבסוף, מדרגים את המטריצה. כל השורות שנשארו שאינם שורת אפסים הם בסיס ל-</w:t>
      </w:r>
      <w:r>
        <w:rPr>
          <w:rFonts w:hint="cs"/>
        </w:rPr>
        <w:t>W</w:t>
      </w:r>
      <w:r>
        <w:rPr>
          <w:rFonts w:hint="cs"/>
          <w:rtl/>
        </w:rPr>
        <w:t xml:space="preserve"> ומספרם הוא המימד.</w:t>
      </w:r>
    </w:p>
    <w:p w14:paraId="4947FB54" w14:textId="77777777" w:rsidR="004B09BC" w:rsidRPr="004B09BC" w:rsidRDefault="004B09BC" w:rsidP="004B09BC">
      <w:pPr>
        <w:pStyle w:val="a5"/>
        <w:ind w:left="530"/>
        <w:rPr>
          <w:sz w:val="18"/>
          <w:szCs w:val="18"/>
        </w:rPr>
      </w:pPr>
    </w:p>
    <w:p w14:paraId="69819084" w14:textId="77777777" w:rsidR="00CA4E2C" w:rsidRPr="00250D0A" w:rsidRDefault="00CA4E2C" w:rsidP="00CA4E2C">
      <w:pPr>
        <w:pStyle w:val="a5"/>
        <w:numPr>
          <w:ilvl w:val="0"/>
          <w:numId w:val="28"/>
        </w:numPr>
        <w:rPr>
          <w:rtl/>
        </w:rPr>
      </w:pPr>
      <w:r>
        <w:rPr>
          <w:rFonts w:hint="cs"/>
          <w:rtl/>
        </w:rPr>
        <w:t xml:space="preserve">הצגה של תת מרחב באמצעות הוקטורים הפורשים אותו:  </w:t>
      </w:r>
      <w:r>
        <w:rPr>
          <w:rFonts w:hint="cs"/>
        </w:rPr>
        <w:t>W</w:t>
      </w:r>
      <w:r>
        <w:t xml:space="preserve"> = span (</w:t>
      </w:r>
      <w:r>
        <w:rPr>
          <w:sz w:val="32"/>
          <w:szCs w:val="32"/>
        </w:rPr>
        <w:t>w</w:t>
      </w:r>
      <w:r w:rsidRPr="00516446">
        <w:rPr>
          <w:sz w:val="32"/>
          <w:szCs w:val="32"/>
          <w:vertAlign w:val="subscript"/>
        </w:rPr>
        <w:t>1</w:t>
      </w:r>
      <w:r w:rsidRPr="00516446">
        <w:rPr>
          <w:sz w:val="32"/>
          <w:szCs w:val="32"/>
        </w:rPr>
        <w:t xml:space="preserve">, </w:t>
      </w:r>
      <w:r>
        <w:rPr>
          <w:sz w:val="32"/>
          <w:szCs w:val="32"/>
        </w:rPr>
        <w:t>w</w:t>
      </w:r>
      <w:r w:rsidRPr="00516446">
        <w:rPr>
          <w:sz w:val="32"/>
          <w:szCs w:val="32"/>
          <w:vertAlign w:val="subscript"/>
        </w:rPr>
        <w:t>2</w:t>
      </w:r>
      <w:r w:rsidRPr="00516446">
        <w:rPr>
          <w:sz w:val="32"/>
          <w:szCs w:val="32"/>
        </w:rPr>
        <w:t xml:space="preserve">, …, </w:t>
      </w:r>
      <w:r>
        <w:rPr>
          <w:sz w:val="32"/>
          <w:szCs w:val="32"/>
        </w:rPr>
        <w:t>w</w:t>
      </w:r>
      <w:r w:rsidRPr="00516446">
        <w:rPr>
          <w:sz w:val="32"/>
          <w:szCs w:val="32"/>
          <w:vertAlign w:val="subscript"/>
        </w:rPr>
        <w:t>n</w:t>
      </w:r>
      <w:r>
        <w:t>)</w:t>
      </w:r>
      <w:r>
        <w:rPr>
          <w:rFonts w:hint="cs"/>
          <w:rtl/>
        </w:rPr>
        <w:t>.</w:t>
      </w:r>
    </w:p>
    <w:p w14:paraId="2A921157" w14:textId="77777777" w:rsidR="00C26617" w:rsidRPr="00131A47" w:rsidRDefault="00CA4E2C" w:rsidP="00131A47">
      <w:pPr>
        <w:ind w:left="57"/>
        <w:rPr>
          <w:rtl/>
        </w:rPr>
      </w:pPr>
      <w:r>
        <w:rPr>
          <w:rFonts w:hint="cs"/>
          <w:rtl/>
        </w:rPr>
        <w:t xml:space="preserve">מציבים במטריצה את כל הוקטורים הנתונים שפורשים את </w:t>
      </w:r>
      <w:r>
        <w:rPr>
          <w:rFonts w:hint="cs"/>
        </w:rPr>
        <w:t>W</w:t>
      </w:r>
      <w:r w:rsidR="001B7F2A">
        <w:rPr>
          <w:rFonts w:hint="cs"/>
          <w:rtl/>
        </w:rPr>
        <w:t>, כל וקטור הוא שורה נפרדת,</w:t>
      </w:r>
      <w:r>
        <w:rPr>
          <w:rFonts w:hint="cs"/>
          <w:rtl/>
        </w:rPr>
        <w:t xml:space="preserve"> ומדרגים. כל השורות שנשארו שאינם שורת אפסים הם </w:t>
      </w:r>
      <w:r w:rsidR="00EE623E">
        <w:rPr>
          <w:rFonts w:hint="cs"/>
          <w:rtl/>
        </w:rPr>
        <w:t xml:space="preserve">בלתי תלויים ליניארית ולכן מהווים </w:t>
      </w:r>
      <w:r>
        <w:rPr>
          <w:rFonts w:hint="cs"/>
          <w:rtl/>
        </w:rPr>
        <w:t>בסיס ל-</w:t>
      </w:r>
      <w:r>
        <w:rPr>
          <w:rFonts w:hint="cs"/>
        </w:rPr>
        <w:t>W</w:t>
      </w:r>
      <w:r>
        <w:rPr>
          <w:rFonts w:hint="cs"/>
          <w:rtl/>
        </w:rPr>
        <w:t xml:space="preserve"> ומספרם הוא המימד.</w:t>
      </w:r>
    </w:p>
    <w:p w14:paraId="40AFF3F9" w14:textId="77777777" w:rsidR="00BA25CF" w:rsidRDefault="00BA25CF" w:rsidP="002952FD">
      <w:pPr>
        <w:rPr>
          <w:rtl/>
        </w:rPr>
      </w:pPr>
    </w:p>
    <w:p w14:paraId="392F683B" w14:textId="77777777" w:rsidR="00593085" w:rsidRPr="00593085" w:rsidRDefault="00BA25CF" w:rsidP="00593085">
      <w:pPr>
        <w:pStyle w:val="2"/>
        <w:numPr>
          <w:ilvl w:val="0"/>
          <w:numId w:val="19"/>
        </w:numPr>
        <w:ind w:left="-264"/>
        <w:rPr>
          <w:b w:val="0"/>
          <w:bCs/>
          <w:sz w:val="36"/>
          <w:rtl/>
        </w:rPr>
      </w:pPr>
      <w:r>
        <w:rPr>
          <w:rFonts w:hint="cs"/>
          <w:b w:val="0"/>
          <w:sz w:val="36"/>
          <w:rtl/>
        </w:rPr>
        <w:t>תרגילים שונים</w:t>
      </w:r>
    </w:p>
    <w:p w14:paraId="6ABE71ED" w14:textId="77777777" w:rsidR="00593085" w:rsidRDefault="00593085" w:rsidP="007C153B">
      <w:pPr>
        <w:pStyle w:val="3"/>
        <w:rPr>
          <w:rtl/>
        </w:rPr>
      </w:pPr>
      <w:r w:rsidRPr="007C153B">
        <w:rPr>
          <w:rtl/>
        </w:rPr>
        <w:t>מציאת</w:t>
      </w:r>
      <w:r>
        <w:rPr>
          <w:rtl/>
        </w:rPr>
        <w:t xml:space="preserve"> מערכת משוואות של תת מימד</w:t>
      </w:r>
    </w:p>
    <w:p w14:paraId="272590C7" w14:textId="77777777" w:rsidR="00593085" w:rsidRDefault="004254AB" w:rsidP="00593085">
      <w:pPr>
        <w:rPr>
          <w:rtl/>
        </w:rPr>
      </w:pPr>
      <w:r>
        <w:rPr>
          <w:rFonts w:hint="cs"/>
          <w:rtl/>
        </w:rPr>
        <w:t xml:space="preserve">מבין שלושת הצורות של הצגת תת מרחב, רק באחת מהן (1-א) נתונה מערכת המשוואות של </w:t>
      </w:r>
      <w:r w:rsidR="007C4FE2">
        <w:rPr>
          <w:rFonts w:hint="cs"/>
          <w:rtl/>
        </w:rPr>
        <w:t xml:space="preserve">התת מרחב כבר מהתחלה. </w:t>
      </w:r>
      <w:r w:rsidR="00906219">
        <w:rPr>
          <w:rFonts w:hint="cs"/>
          <w:rtl/>
        </w:rPr>
        <w:t xml:space="preserve">לכן בהצגות האחרות (1-ב, ו-2) </w:t>
      </w:r>
      <w:r w:rsidR="007C4FE2">
        <w:rPr>
          <w:rFonts w:hint="cs"/>
          <w:rtl/>
        </w:rPr>
        <w:t>אחת השאלות שיכולים לשאול היא "מצא את מערכת המשוואות של התת מרחב".</w:t>
      </w:r>
    </w:p>
    <w:p w14:paraId="672FE98C" w14:textId="77777777" w:rsidR="00C86A34" w:rsidRPr="002B7630" w:rsidRDefault="00C86A34" w:rsidP="00593085">
      <w:pPr>
        <w:rPr>
          <w:sz w:val="10"/>
          <w:szCs w:val="10"/>
          <w:rtl/>
        </w:rPr>
      </w:pPr>
    </w:p>
    <w:p w14:paraId="341F9619" w14:textId="77777777" w:rsidR="00C86A34" w:rsidRDefault="00C86A34" w:rsidP="00593085">
      <w:pPr>
        <w:rPr>
          <w:rtl/>
        </w:rPr>
      </w:pPr>
      <w:r>
        <w:rPr>
          <w:rFonts w:hint="cs"/>
          <w:rtl/>
        </w:rPr>
        <w:t>כדי למצוא את מערכת המשוואות ניקח את וקטורי הבסיס ונכפיל כל אחד במשתנה אחר</w:t>
      </w:r>
      <w:r w:rsidR="003329ED">
        <w:rPr>
          <w:rFonts w:hint="cs"/>
          <w:rtl/>
        </w:rPr>
        <w:t xml:space="preserve">             </w:t>
      </w:r>
      <w:r>
        <w:rPr>
          <w:rFonts w:hint="cs"/>
          <w:rtl/>
        </w:rPr>
        <w:t xml:space="preserve"> </w:t>
      </w:r>
      <w:r w:rsidRPr="005411C3">
        <w:rPr>
          <w:rFonts w:ascii="Cambria Math" w:hAnsi="Cambria Math" w:cs="Cambria Math"/>
        </w:rPr>
        <w:t>𝛼</w:t>
      </w:r>
      <w:r w:rsidRPr="005411C3">
        <w:rPr>
          <w:sz w:val="32"/>
          <w:szCs w:val="32"/>
          <w:vertAlign w:val="subscript"/>
        </w:rPr>
        <w:t>1</w:t>
      </w:r>
      <w:r w:rsidRPr="005411C3">
        <w:rPr>
          <w:sz w:val="32"/>
          <w:szCs w:val="32"/>
        </w:rPr>
        <w:t xml:space="preserve">, </w:t>
      </w:r>
      <w:r w:rsidRPr="005411C3">
        <w:rPr>
          <w:rFonts w:ascii="Cambria Math" w:hAnsi="Cambria Math" w:cs="Cambria Math"/>
        </w:rPr>
        <w:t>𝛼</w:t>
      </w:r>
      <w:r w:rsidRPr="005411C3">
        <w:rPr>
          <w:sz w:val="32"/>
          <w:szCs w:val="32"/>
          <w:vertAlign w:val="subscript"/>
        </w:rPr>
        <w:t>2</w:t>
      </w:r>
      <w:r w:rsidRPr="005411C3">
        <w:rPr>
          <w:sz w:val="32"/>
          <w:szCs w:val="32"/>
        </w:rPr>
        <w:t xml:space="preserve">, …, </w:t>
      </w:r>
      <w:r w:rsidRPr="005411C3">
        <w:rPr>
          <w:rFonts w:ascii="Cambria Math" w:hAnsi="Cambria Math" w:cs="Cambria Math"/>
        </w:rPr>
        <w:t>𝛼</w:t>
      </w:r>
      <w:r w:rsidRPr="005411C3">
        <w:rPr>
          <w:sz w:val="32"/>
          <w:szCs w:val="32"/>
          <w:vertAlign w:val="subscript"/>
        </w:rPr>
        <w:t>n</w:t>
      </w:r>
      <w:r w:rsidR="003329ED">
        <w:rPr>
          <w:rFonts w:hint="cs"/>
          <w:rtl/>
        </w:rPr>
        <w:t>. נשווה אותם ל</w:t>
      </w:r>
      <w:r w:rsidR="00B42218">
        <w:rPr>
          <w:rFonts w:hint="cs"/>
          <w:rtl/>
        </w:rPr>
        <w:t xml:space="preserve">וקטור שבו יהיו כל </w:t>
      </w:r>
      <w:r w:rsidR="008F3A07">
        <w:rPr>
          <w:rFonts w:hint="cs"/>
          <w:rtl/>
        </w:rPr>
        <w:t>משתני</w:t>
      </w:r>
      <w:r w:rsidR="003329ED">
        <w:rPr>
          <w:rFonts w:hint="cs"/>
          <w:rtl/>
        </w:rPr>
        <w:t xml:space="preserve"> התת מרחב </w:t>
      </w:r>
      <w:r w:rsidR="003329ED">
        <w:rPr>
          <w:rFonts w:hint="cs"/>
        </w:rPr>
        <w:t>W</w:t>
      </w:r>
      <w:r w:rsidR="00B42218">
        <w:rPr>
          <w:rFonts w:hint="cs"/>
          <w:rtl/>
        </w:rPr>
        <w:t xml:space="preserve"> - </w:t>
      </w:r>
      <w:r w:rsidR="00B42218" w:rsidRPr="000A3B71">
        <w:rPr>
          <w:sz w:val="32"/>
          <w:szCs w:val="32"/>
        </w:rPr>
        <w:t>x</w:t>
      </w:r>
      <w:r w:rsidR="00B42218" w:rsidRPr="000A3B71">
        <w:rPr>
          <w:sz w:val="32"/>
          <w:szCs w:val="32"/>
          <w:vertAlign w:val="subscript"/>
        </w:rPr>
        <w:t>1</w:t>
      </w:r>
      <w:r w:rsidR="00B42218" w:rsidRPr="000A3B71">
        <w:rPr>
          <w:sz w:val="32"/>
          <w:szCs w:val="32"/>
        </w:rPr>
        <w:t>, x</w:t>
      </w:r>
      <w:r w:rsidR="00B42218" w:rsidRPr="000A3B71">
        <w:rPr>
          <w:sz w:val="32"/>
          <w:szCs w:val="32"/>
          <w:vertAlign w:val="subscript"/>
        </w:rPr>
        <w:t>2</w:t>
      </w:r>
      <w:r w:rsidR="00B42218" w:rsidRPr="000A3B71">
        <w:rPr>
          <w:sz w:val="32"/>
          <w:szCs w:val="32"/>
        </w:rPr>
        <w:t>, …, x</w:t>
      </w:r>
      <w:r w:rsidR="00B42218" w:rsidRPr="000A3B71">
        <w:rPr>
          <w:sz w:val="32"/>
          <w:szCs w:val="32"/>
          <w:vertAlign w:val="subscript"/>
        </w:rPr>
        <w:t>n</w:t>
      </w:r>
      <w:r w:rsidR="00B42218">
        <w:rPr>
          <w:rFonts w:hint="cs"/>
          <w:rtl/>
        </w:rPr>
        <w:t>.</w:t>
      </w:r>
      <w:r w:rsidR="00892377">
        <w:rPr>
          <w:rFonts w:hint="cs"/>
          <w:rtl/>
        </w:rPr>
        <w:t xml:space="preserve"> התוצאה תהיה מערכת משוואות שהפתרונות שלה הם רכיבי התת מרחב. נעביר את המערכת למטריצה ונדרג.</w:t>
      </w:r>
    </w:p>
    <w:p w14:paraId="3ACE08AF" w14:textId="77777777" w:rsidR="002B7630" w:rsidRPr="002B7630" w:rsidRDefault="002B7630" w:rsidP="00593085">
      <w:pPr>
        <w:rPr>
          <w:sz w:val="10"/>
          <w:szCs w:val="10"/>
          <w:rtl/>
        </w:rPr>
      </w:pPr>
    </w:p>
    <w:p w14:paraId="0D3005FB" w14:textId="77777777" w:rsidR="00892377" w:rsidRDefault="00892377" w:rsidP="00593085">
      <w:pPr>
        <w:rPr>
          <w:rtl/>
        </w:rPr>
      </w:pPr>
      <w:r>
        <w:rPr>
          <w:rFonts w:hint="cs"/>
          <w:rtl/>
        </w:rPr>
        <w:t>נחפש מהם התנאים אשר לפיהם לערכים של רכיבי התת מרחב יוצא שלמטריצה זו יש פתרון.</w:t>
      </w:r>
      <w:r w:rsidR="00433A22">
        <w:rPr>
          <w:rFonts w:hint="cs"/>
          <w:rtl/>
        </w:rPr>
        <w:t xml:space="preserve"> נשווה אותם ל-0, ונקבל מערכת משוואות הומוגנית שהיא</w:t>
      </w:r>
      <w:r>
        <w:rPr>
          <w:rFonts w:hint="cs"/>
          <w:rtl/>
        </w:rPr>
        <w:t xml:space="preserve"> מערכת המשוואות של תת מרחב </w:t>
      </w:r>
      <w:r>
        <w:rPr>
          <w:rFonts w:hint="cs"/>
        </w:rPr>
        <w:t>W</w:t>
      </w:r>
      <w:r>
        <w:rPr>
          <w:rFonts w:hint="cs"/>
          <w:rtl/>
        </w:rPr>
        <w:t>.</w:t>
      </w:r>
    </w:p>
    <w:p w14:paraId="066230F3" w14:textId="77777777" w:rsidR="006B1B79" w:rsidRPr="006B1B79" w:rsidRDefault="006B1B79" w:rsidP="00593085">
      <w:pPr>
        <w:rPr>
          <w:sz w:val="10"/>
          <w:szCs w:val="10"/>
          <w:rtl/>
        </w:rPr>
      </w:pPr>
    </w:p>
    <w:p w14:paraId="7FFC87AE" w14:textId="77777777" w:rsidR="006B1B79" w:rsidRPr="0047186E" w:rsidRDefault="006B1B79" w:rsidP="00593085">
      <w:pPr>
        <w:rPr>
          <w:rtl/>
        </w:rPr>
      </w:pPr>
      <w:r w:rsidRPr="006B1B79">
        <w:rPr>
          <w:b/>
          <w:bCs/>
          <w:u w:val="single"/>
          <w:rtl/>
        </w:rPr>
        <w:t>הערה</w:t>
      </w:r>
      <w:r w:rsidR="0047186E">
        <w:rPr>
          <w:rFonts w:hint="cs"/>
          <w:rtl/>
        </w:rPr>
        <w:t xml:space="preserve"> </w:t>
      </w:r>
      <w:r w:rsidR="00947954">
        <w:rPr>
          <w:rFonts w:hint="cs"/>
          <w:rtl/>
        </w:rPr>
        <w:t>-</w:t>
      </w:r>
      <w:r w:rsidR="0047186E">
        <w:rPr>
          <w:rFonts w:hint="cs"/>
          <w:rtl/>
        </w:rPr>
        <w:t xml:space="preserve"> כשהמימד של התת מרחב קטן מהמימד של הבסיס הטבעי </w:t>
      </w:r>
      <w:r w:rsidR="0047186E">
        <w:t>R</w:t>
      </w:r>
      <w:r w:rsidR="0047186E">
        <w:rPr>
          <w:vertAlign w:val="superscript"/>
        </w:rPr>
        <w:t>n</w:t>
      </w:r>
      <w:r w:rsidR="0047186E">
        <w:rPr>
          <w:rFonts w:hint="cs"/>
          <w:rtl/>
        </w:rPr>
        <w:t>, הפרש זה יתבטא במספר המשוואות של התת מרחב</w:t>
      </w:r>
      <w:r w:rsidR="00507714">
        <w:rPr>
          <w:rFonts w:hint="cs"/>
          <w:rtl/>
        </w:rPr>
        <w:t xml:space="preserve">. </w:t>
      </w:r>
      <w:r w:rsidR="00507714" w:rsidRPr="00507714">
        <w:rPr>
          <w:rFonts w:hint="cs"/>
          <w:b/>
          <w:bCs/>
          <w:rtl/>
        </w:rPr>
        <w:t>מספר משוואות</w:t>
      </w:r>
      <w:r w:rsidR="00507714">
        <w:rPr>
          <w:rFonts w:hint="cs"/>
          <w:b/>
          <w:bCs/>
          <w:rtl/>
        </w:rPr>
        <w:t xml:space="preserve"> </w:t>
      </w:r>
      <w:r w:rsidR="00507714" w:rsidRPr="00507714">
        <w:rPr>
          <w:rFonts w:hint="cs"/>
          <w:b/>
          <w:bCs/>
          <w:rtl/>
        </w:rPr>
        <w:t xml:space="preserve"> </w:t>
      </w:r>
      <w:r w:rsidR="00507714" w:rsidRPr="00507714">
        <w:rPr>
          <w:b/>
          <w:bCs/>
        </w:rPr>
        <w:t>| R</w:t>
      </w:r>
      <w:r w:rsidR="00507714" w:rsidRPr="00507714">
        <w:rPr>
          <w:b/>
          <w:bCs/>
          <w:vertAlign w:val="superscript"/>
        </w:rPr>
        <w:t>n</w:t>
      </w:r>
      <w:r w:rsidR="00507714" w:rsidRPr="00507714">
        <w:rPr>
          <w:b/>
          <w:bCs/>
        </w:rPr>
        <w:t xml:space="preserve"> | - dim(v) =</w:t>
      </w:r>
      <w:r w:rsidR="0047186E" w:rsidRPr="00507714">
        <w:rPr>
          <w:rFonts w:hint="cs"/>
          <w:b/>
          <w:bCs/>
          <w:rtl/>
        </w:rPr>
        <w:t>.</w:t>
      </w:r>
      <w:r w:rsidR="0047186E">
        <w:rPr>
          <w:rFonts w:hint="cs"/>
          <w:rtl/>
        </w:rPr>
        <w:t xml:space="preserve"> לדוגמא: בתת מרחב בו גודל הוקטורים הוא 3 והמימד הוא 2, מספר המשוואות יהיה </w:t>
      </w:r>
      <w:r w:rsidR="0047186E">
        <w:t>3-2=1</w:t>
      </w:r>
      <w:r w:rsidR="0047186E">
        <w:rPr>
          <w:rFonts w:hint="cs"/>
          <w:rtl/>
        </w:rPr>
        <w:t>.</w:t>
      </w:r>
    </w:p>
    <w:p w14:paraId="15EE2143" w14:textId="77777777" w:rsidR="00593085" w:rsidRPr="00593085" w:rsidRDefault="00593085" w:rsidP="00593085">
      <w:pPr>
        <w:rPr>
          <w:rtl/>
        </w:rPr>
      </w:pPr>
    </w:p>
    <w:p w14:paraId="6B7ED556" w14:textId="77777777" w:rsidR="00BA25CF" w:rsidRDefault="00BA25CF" w:rsidP="007C153B">
      <w:pPr>
        <w:pStyle w:val="3"/>
        <w:rPr>
          <w:rtl/>
        </w:rPr>
      </w:pPr>
      <w:r>
        <w:rPr>
          <w:rFonts w:hint="cs"/>
          <w:rtl/>
        </w:rPr>
        <w:t>מציאת וקטור משותף</w:t>
      </w:r>
    </w:p>
    <w:p w14:paraId="7BCB47D0" w14:textId="77777777" w:rsidR="00C86A34" w:rsidRDefault="00140728" w:rsidP="00C86A34">
      <w:pPr>
        <w:rPr>
          <w:rtl/>
        </w:rPr>
      </w:pPr>
      <w:r>
        <w:rPr>
          <w:rFonts w:hint="cs"/>
          <w:rtl/>
        </w:rPr>
        <w:t xml:space="preserve">שאלה נוספת שאפשר </w:t>
      </w:r>
      <w:r w:rsidR="00730E02">
        <w:rPr>
          <w:rFonts w:hint="cs"/>
          <w:rtl/>
        </w:rPr>
        <w:t>ל</w:t>
      </w:r>
      <w:r>
        <w:rPr>
          <w:rFonts w:hint="cs"/>
          <w:rtl/>
        </w:rPr>
        <w:t xml:space="preserve">שאול היא "מצא וקטור השייך לשני תתי מרחב שונים </w:t>
      </w:r>
      <w:r>
        <w:rPr>
          <w:rFonts w:hint="cs"/>
        </w:rPr>
        <w:t>U</w:t>
      </w:r>
      <w:r>
        <w:rPr>
          <w:rFonts w:hint="cs"/>
          <w:rtl/>
        </w:rPr>
        <w:t xml:space="preserve"> ו-</w:t>
      </w:r>
      <w:r>
        <w:rPr>
          <w:rFonts w:hint="cs"/>
        </w:rPr>
        <w:t>W</w:t>
      </w:r>
      <w:r w:rsidR="00A16195">
        <w:rPr>
          <w:rFonts w:hint="cs"/>
          <w:rtl/>
        </w:rPr>
        <w:t xml:space="preserve"> מאותו סדר גודל"</w:t>
      </w:r>
      <w:r>
        <w:rPr>
          <w:rFonts w:hint="cs"/>
          <w:rtl/>
        </w:rPr>
        <w:t>.</w:t>
      </w:r>
      <w:r w:rsidR="001D7D7A">
        <w:rPr>
          <w:rFonts w:hint="cs"/>
          <w:rtl/>
        </w:rPr>
        <w:t xml:space="preserve"> כדי שוקטור מסוים יהיה שייך לשני תתי מרחב שונים הוא צריך לקיים את מערכת המש</w:t>
      </w:r>
      <w:r w:rsidR="005A5B41">
        <w:rPr>
          <w:rFonts w:hint="cs"/>
          <w:rtl/>
        </w:rPr>
        <w:t>וואות של שניהם. על כן, ניקח את כ</w:t>
      </w:r>
      <w:r w:rsidR="001D7D7A">
        <w:rPr>
          <w:rFonts w:hint="cs"/>
          <w:rtl/>
        </w:rPr>
        <w:t xml:space="preserve">ל </w:t>
      </w:r>
      <w:r w:rsidR="00060225">
        <w:rPr>
          <w:rFonts w:hint="cs"/>
          <w:rtl/>
        </w:rPr>
        <w:t xml:space="preserve">המשוואות </w:t>
      </w:r>
      <w:r w:rsidR="001D7D7A">
        <w:rPr>
          <w:rFonts w:hint="cs"/>
          <w:rtl/>
        </w:rPr>
        <w:t>נציב במטריצה</w:t>
      </w:r>
      <w:r w:rsidR="00060225">
        <w:rPr>
          <w:rFonts w:hint="cs"/>
          <w:rtl/>
        </w:rPr>
        <w:t xml:space="preserve"> ונדרג</w:t>
      </w:r>
      <w:r w:rsidR="001D7D7A">
        <w:rPr>
          <w:rFonts w:hint="cs"/>
          <w:rtl/>
        </w:rPr>
        <w:t>.</w:t>
      </w:r>
      <w:r w:rsidR="00060225">
        <w:rPr>
          <w:rFonts w:hint="cs"/>
          <w:rtl/>
        </w:rPr>
        <w:t xml:space="preserve"> נמצא את הפתרונות של כל </w:t>
      </w:r>
      <w:r w:rsidR="00A16195">
        <w:rPr>
          <w:rFonts w:hint="cs"/>
          <w:rtl/>
        </w:rPr>
        <w:t xml:space="preserve">רכיבי </w:t>
      </w:r>
      <w:r w:rsidR="00A16195">
        <w:rPr>
          <w:rFonts w:hint="cs"/>
          <w:rtl/>
        </w:rPr>
        <w:lastRenderedPageBreak/>
        <w:t>המרחבים</w:t>
      </w:r>
      <w:r w:rsidR="005D445D">
        <w:rPr>
          <w:rFonts w:hint="cs"/>
          <w:rtl/>
        </w:rPr>
        <w:t xml:space="preserve"> </w:t>
      </w:r>
      <w:r w:rsidR="005D445D" w:rsidRPr="000A3B71">
        <w:rPr>
          <w:sz w:val="32"/>
          <w:szCs w:val="32"/>
        </w:rPr>
        <w:t>x</w:t>
      </w:r>
      <w:r w:rsidR="005D445D" w:rsidRPr="000A3B71">
        <w:rPr>
          <w:sz w:val="32"/>
          <w:szCs w:val="32"/>
          <w:vertAlign w:val="subscript"/>
        </w:rPr>
        <w:t>1</w:t>
      </w:r>
      <w:r w:rsidR="005D445D" w:rsidRPr="000A3B71">
        <w:rPr>
          <w:sz w:val="32"/>
          <w:szCs w:val="32"/>
        </w:rPr>
        <w:t>, x</w:t>
      </w:r>
      <w:r w:rsidR="005D445D" w:rsidRPr="000A3B71">
        <w:rPr>
          <w:sz w:val="32"/>
          <w:szCs w:val="32"/>
          <w:vertAlign w:val="subscript"/>
        </w:rPr>
        <w:t>2</w:t>
      </w:r>
      <w:r w:rsidR="005D445D" w:rsidRPr="000A3B71">
        <w:rPr>
          <w:sz w:val="32"/>
          <w:szCs w:val="32"/>
        </w:rPr>
        <w:t>, …, x</w:t>
      </w:r>
      <w:r w:rsidR="005D445D" w:rsidRPr="000A3B71">
        <w:rPr>
          <w:sz w:val="32"/>
          <w:szCs w:val="32"/>
          <w:vertAlign w:val="subscript"/>
        </w:rPr>
        <w:t>n</w:t>
      </w:r>
      <w:r w:rsidR="00F876E8">
        <w:rPr>
          <w:rFonts w:hint="cs"/>
          <w:rtl/>
        </w:rPr>
        <w:t xml:space="preserve">, ונציבם בוקטור אחד. וקטור זה הוא וקטור השייך לשני המרחבים </w:t>
      </w:r>
      <w:r w:rsidR="00F876E8">
        <w:rPr>
          <w:rFonts w:hint="cs"/>
        </w:rPr>
        <w:t>U</w:t>
      </w:r>
      <w:r w:rsidR="00F876E8">
        <w:rPr>
          <w:rFonts w:hint="cs"/>
          <w:rtl/>
        </w:rPr>
        <w:t xml:space="preserve"> ו-</w:t>
      </w:r>
      <w:r w:rsidR="00F876E8">
        <w:rPr>
          <w:rFonts w:hint="cs"/>
        </w:rPr>
        <w:t>W</w:t>
      </w:r>
      <w:r w:rsidR="00F876E8">
        <w:rPr>
          <w:rFonts w:hint="cs"/>
          <w:rtl/>
        </w:rPr>
        <w:t xml:space="preserve">. </w:t>
      </w:r>
    </w:p>
    <w:p w14:paraId="408EF544" w14:textId="77777777" w:rsidR="006801A3" w:rsidRDefault="006801A3" w:rsidP="00DC4716">
      <w:pPr>
        <w:ind w:left="0"/>
        <w:rPr>
          <w:rtl/>
        </w:rPr>
      </w:pPr>
    </w:p>
    <w:p w14:paraId="47641189" w14:textId="77777777" w:rsidR="00EB31B3" w:rsidRDefault="00EB31B3" w:rsidP="007C153B">
      <w:pPr>
        <w:pStyle w:val="3"/>
        <w:rPr>
          <w:rtl/>
        </w:rPr>
      </w:pPr>
      <w:r>
        <w:rPr>
          <w:rFonts w:hint="cs"/>
          <w:rtl/>
        </w:rPr>
        <w:t>תת מרחב מוכל בתת מרחב אחר</w:t>
      </w:r>
    </w:p>
    <w:p w14:paraId="65019AD2" w14:textId="77777777" w:rsidR="00EB31B3" w:rsidRDefault="00EB31B3" w:rsidP="00EB31B3">
      <w:pPr>
        <w:rPr>
          <w:rtl/>
        </w:rPr>
      </w:pPr>
      <w:r>
        <w:rPr>
          <w:rFonts w:hint="cs"/>
          <w:rtl/>
        </w:rPr>
        <w:t xml:space="preserve">כדי לבדוק האם תת מרחב </w:t>
      </w:r>
      <w:r w:rsidR="002B684F">
        <w:rPr>
          <w:rFonts w:hint="cs"/>
        </w:rPr>
        <w:t>U</w:t>
      </w:r>
      <w:r>
        <w:rPr>
          <w:rFonts w:hint="cs"/>
          <w:rtl/>
        </w:rPr>
        <w:t xml:space="preserve"> מוכל בתת מרחב אחר </w:t>
      </w:r>
      <w:r w:rsidR="002B684F">
        <w:t>V</w:t>
      </w:r>
      <w:r>
        <w:rPr>
          <w:rFonts w:hint="cs"/>
          <w:rtl/>
        </w:rPr>
        <w:t xml:space="preserve">, נבדוק האם הבסיס של </w:t>
      </w:r>
      <w:r>
        <w:rPr>
          <w:rFonts w:hint="cs"/>
        </w:rPr>
        <w:t>U</w:t>
      </w:r>
      <w:r>
        <w:rPr>
          <w:rFonts w:hint="cs"/>
          <w:rtl/>
        </w:rPr>
        <w:t xml:space="preserve"> מקיים את המשוואה שמגדירה את </w:t>
      </w:r>
      <w:r>
        <w:rPr>
          <w:rFonts w:hint="cs"/>
        </w:rPr>
        <w:t>V</w:t>
      </w:r>
      <w:r w:rsidR="003B6D04">
        <w:rPr>
          <w:rFonts w:hint="cs"/>
          <w:rtl/>
        </w:rPr>
        <w:t>. כלומר נציב את הבסיס במשוואה</w:t>
      </w:r>
      <w:r w:rsidR="00C10E33">
        <w:rPr>
          <w:rFonts w:hint="cs"/>
          <w:rtl/>
        </w:rPr>
        <w:t>.</w:t>
      </w:r>
      <w:r w:rsidR="002B684F">
        <w:rPr>
          <w:rFonts w:hint="cs"/>
          <w:rtl/>
        </w:rPr>
        <w:t xml:space="preserve"> במידה ו</w:t>
      </w:r>
      <w:r w:rsidR="003B6D04">
        <w:rPr>
          <w:rFonts w:hint="cs"/>
          <w:rtl/>
        </w:rPr>
        <w:t xml:space="preserve">המשוואה נכונה </w:t>
      </w:r>
      <w:r w:rsidR="002B684F">
        <w:rPr>
          <w:rFonts w:hint="cs"/>
          <w:rtl/>
        </w:rPr>
        <w:t>נאמר ש-</w:t>
      </w:r>
      <w:r w:rsidR="002B684F">
        <w:rPr>
          <w:rFonts w:hint="cs"/>
        </w:rPr>
        <w:t>U</w:t>
      </w:r>
      <w:r w:rsidR="002B684F">
        <w:rPr>
          <w:rFonts w:hint="cs"/>
          <w:rtl/>
        </w:rPr>
        <w:t xml:space="preserve"> מוכל בתוך </w:t>
      </w:r>
      <w:r w:rsidR="002B684F">
        <w:rPr>
          <w:rFonts w:hint="cs"/>
        </w:rPr>
        <w:t>V</w:t>
      </w:r>
      <w:r w:rsidR="002B684F">
        <w:rPr>
          <w:rFonts w:hint="cs"/>
          <w:rtl/>
        </w:rPr>
        <w:t>.</w:t>
      </w:r>
    </w:p>
    <w:p w14:paraId="099D5344" w14:textId="77777777" w:rsidR="00C10E33" w:rsidRPr="00C10E33" w:rsidRDefault="00C10E33" w:rsidP="00EB31B3">
      <w:pPr>
        <w:rPr>
          <w:sz w:val="10"/>
          <w:szCs w:val="10"/>
          <w:rtl/>
        </w:rPr>
      </w:pPr>
    </w:p>
    <w:p w14:paraId="73901D89" w14:textId="77777777" w:rsidR="00C10E33" w:rsidRPr="00EB31B3" w:rsidRDefault="00C10E33" w:rsidP="00EB31B3">
      <w:pPr>
        <w:rPr>
          <w:rtl/>
        </w:rPr>
      </w:pPr>
      <w:r>
        <w:rPr>
          <w:rFonts w:hint="cs"/>
          <w:rtl/>
        </w:rPr>
        <w:t>במידה וגם גודל המימדים שלהם שווים, נאמר ששני תתי המרחב שווים.</w:t>
      </w:r>
    </w:p>
    <w:p w14:paraId="7AC9F5B2" w14:textId="77777777" w:rsidR="00C10E33" w:rsidRDefault="00C10E33" w:rsidP="00152BB7">
      <w:pPr>
        <w:ind w:left="0"/>
        <w:rPr>
          <w:rtl/>
        </w:rPr>
      </w:pPr>
    </w:p>
    <w:p w14:paraId="30E3A148" w14:textId="77777777" w:rsidR="00BA25CF" w:rsidRPr="00BA25CF" w:rsidRDefault="00BA25CF" w:rsidP="007C153B">
      <w:pPr>
        <w:pStyle w:val="3"/>
        <w:rPr>
          <w:rtl/>
        </w:rPr>
      </w:pPr>
      <w:r w:rsidRPr="00BA25CF">
        <w:rPr>
          <w:rtl/>
        </w:rPr>
        <w:t>וקטור אורתוגונלי לתת מרחב</w:t>
      </w:r>
    </w:p>
    <w:p w14:paraId="27AF0520" w14:textId="77777777" w:rsidR="00BA25CF" w:rsidRDefault="00932859" w:rsidP="002952FD">
      <w:pPr>
        <w:rPr>
          <w:rtl/>
        </w:rPr>
      </w:pPr>
      <w:r w:rsidRPr="00212A84">
        <w:rPr>
          <w:rtl/>
        </w:rPr>
        <w:t xml:space="preserve">שני וקטורים נקראים </w:t>
      </w:r>
      <w:r>
        <w:rPr>
          <w:rFonts w:hint="cs"/>
          <w:rtl/>
        </w:rPr>
        <w:t>"אורתוגונליים" (</w:t>
      </w:r>
      <w:r w:rsidRPr="00212A84">
        <w:rPr>
          <w:rtl/>
        </w:rPr>
        <w:t>ניצבים</w:t>
      </w:r>
      <w:r>
        <w:rPr>
          <w:rFonts w:hint="cs"/>
          <w:rtl/>
        </w:rPr>
        <w:t>)</w:t>
      </w:r>
      <w:r w:rsidRPr="00212A84">
        <w:rPr>
          <w:rtl/>
        </w:rPr>
        <w:t xml:space="preserve"> אם מכפלתם הסקלרית שווה 0 .</w:t>
      </w:r>
      <w:r>
        <w:rPr>
          <w:rFonts w:hint="cs"/>
          <w:rtl/>
        </w:rPr>
        <w:t xml:space="preserve"> כדי למצוא וקטור ניצב לתת מרחב</w:t>
      </w:r>
      <w:r w:rsidR="00BB5CC2">
        <w:rPr>
          <w:rFonts w:hint="cs"/>
          <w:rtl/>
        </w:rPr>
        <w:t xml:space="preserve"> </w:t>
      </w:r>
      <w:r w:rsidR="00BB5CC2">
        <w:rPr>
          <w:rFonts w:hint="cs"/>
        </w:rPr>
        <w:t>W</w:t>
      </w:r>
      <w:r>
        <w:rPr>
          <w:rFonts w:hint="cs"/>
          <w:rtl/>
        </w:rPr>
        <w:t xml:space="preserve">, צריך למצוא וקטור שהמכפלה הסקלרית שלו עם כל אחד מוקטורי הבסיס של התת מרחב שווה ל-0. </w:t>
      </w:r>
    </w:p>
    <w:p w14:paraId="0064586C" w14:textId="77777777" w:rsidR="006F2075" w:rsidRPr="006F2075" w:rsidRDefault="006F2075" w:rsidP="002952FD">
      <w:pPr>
        <w:rPr>
          <w:sz w:val="10"/>
          <w:szCs w:val="10"/>
          <w:rtl/>
        </w:rPr>
      </w:pPr>
    </w:p>
    <w:p w14:paraId="24A0D8C4" w14:textId="77777777" w:rsidR="00F8309F" w:rsidRPr="00E83D86" w:rsidRDefault="00932859" w:rsidP="002952FD">
      <w:pPr>
        <w:rPr>
          <w:rtl/>
        </w:rPr>
      </w:pPr>
      <w:r>
        <w:rPr>
          <w:rFonts w:hint="cs"/>
          <w:rtl/>
        </w:rPr>
        <w:t xml:space="preserve">לכן ניקח וקטור של משתנים </w:t>
      </w:r>
      <w:r w:rsidRPr="000A3B71">
        <w:rPr>
          <w:sz w:val="32"/>
          <w:szCs w:val="32"/>
        </w:rPr>
        <w:t>x</w:t>
      </w:r>
      <w:r w:rsidRPr="000A3B71">
        <w:rPr>
          <w:sz w:val="32"/>
          <w:szCs w:val="32"/>
          <w:vertAlign w:val="subscript"/>
        </w:rPr>
        <w:t>1</w:t>
      </w:r>
      <w:r w:rsidRPr="000A3B71">
        <w:rPr>
          <w:sz w:val="32"/>
          <w:szCs w:val="32"/>
        </w:rPr>
        <w:t>, x</w:t>
      </w:r>
      <w:r w:rsidRPr="000A3B71">
        <w:rPr>
          <w:sz w:val="32"/>
          <w:szCs w:val="32"/>
          <w:vertAlign w:val="subscript"/>
        </w:rPr>
        <w:t>2</w:t>
      </w:r>
      <w:r w:rsidRPr="000A3B71">
        <w:rPr>
          <w:sz w:val="32"/>
          <w:szCs w:val="32"/>
        </w:rPr>
        <w:t>, …, x</w:t>
      </w:r>
      <w:r w:rsidRPr="000A3B71">
        <w:rPr>
          <w:sz w:val="32"/>
          <w:szCs w:val="32"/>
          <w:vertAlign w:val="subscript"/>
        </w:rPr>
        <w:t>n</w:t>
      </w:r>
      <w:r>
        <w:rPr>
          <w:rFonts w:hint="cs"/>
          <w:sz w:val="32"/>
          <w:szCs w:val="32"/>
          <w:vertAlign w:val="subscript"/>
          <w:rtl/>
        </w:rPr>
        <w:t xml:space="preserve">  </w:t>
      </w:r>
      <w:r>
        <w:rPr>
          <w:rFonts w:hint="cs"/>
          <w:rtl/>
        </w:rPr>
        <w:t>בגודל של התת מרחב ונכפיל אותו בכל אחד מוקטורי הבסיס של התת מרחב ונשווה ל-0, מה ש</w:t>
      </w:r>
      <w:r w:rsidR="006F2075">
        <w:rPr>
          <w:rFonts w:hint="cs"/>
          <w:rtl/>
        </w:rPr>
        <w:t xml:space="preserve">ייתן לנו מערכת של משוואות, </w:t>
      </w:r>
      <w:r>
        <w:rPr>
          <w:rFonts w:hint="cs"/>
          <w:rtl/>
        </w:rPr>
        <w:t xml:space="preserve">אותה נציב </w:t>
      </w:r>
      <w:r w:rsidR="00FC1894">
        <w:rPr>
          <w:rFonts w:hint="cs"/>
          <w:rtl/>
        </w:rPr>
        <w:t xml:space="preserve">במטריצה (המשמעות של פעולה זו היא בעצם לקחת את כל וקטורי הבסיס ולהציבם כשורות במטריצה). </w:t>
      </w:r>
      <w:r>
        <w:rPr>
          <w:rFonts w:hint="cs"/>
          <w:rtl/>
        </w:rPr>
        <w:t xml:space="preserve">נדרג </w:t>
      </w:r>
      <w:r w:rsidR="006F2075">
        <w:rPr>
          <w:rFonts w:hint="cs"/>
          <w:rtl/>
        </w:rPr>
        <w:t>את</w:t>
      </w:r>
      <w:r>
        <w:rPr>
          <w:rFonts w:hint="cs"/>
          <w:rtl/>
        </w:rPr>
        <w:t xml:space="preserve"> המטריצה</w:t>
      </w:r>
      <w:r w:rsidR="006F2075">
        <w:rPr>
          <w:rFonts w:hint="cs"/>
          <w:rtl/>
        </w:rPr>
        <w:t xml:space="preserve"> ונמצא את הערכים של המשתנים </w:t>
      </w:r>
      <w:r w:rsidR="006F2075" w:rsidRPr="000A3B71">
        <w:rPr>
          <w:sz w:val="32"/>
          <w:szCs w:val="32"/>
        </w:rPr>
        <w:t>x</w:t>
      </w:r>
      <w:r w:rsidR="006F2075" w:rsidRPr="000A3B71">
        <w:rPr>
          <w:sz w:val="32"/>
          <w:szCs w:val="32"/>
          <w:vertAlign w:val="subscript"/>
        </w:rPr>
        <w:t>1</w:t>
      </w:r>
      <w:r w:rsidR="006F2075" w:rsidRPr="000A3B71">
        <w:rPr>
          <w:sz w:val="32"/>
          <w:szCs w:val="32"/>
        </w:rPr>
        <w:t>, x</w:t>
      </w:r>
      <w:r w:rsidR="006F2075" w:rsidRPr="000A3B71">
        <w:rPr>
          <w:sz w:val="32"/>
          <w:szCs w:val="32"/>
          <w:vertAlign w:val="subscript"/>
        </w:rPr>
        <w:t>2</w:t>
      </w:r>
      <w:r w:rsidR="006F2075" w:rsidRPr="000A3B71">
        <w:rPr>
          <w:sz w:val="32"/>
          <w:szCs w:val="32"/>
        </w:rPr>
        <w:t>, …, x</w:t>
      </w:r>
      <w:r w:rsidR="006F2075" w:rsidRPr="000A3B71">
        <w:rPr>
          <w:sz w:val="32"/>
          <w:szCs w:val="32"/>
          <w:vertAlign w:val="subscript"/>
        </w:rPr>
        <w:t>n</w:t>
      </w:r>
      <w:r w:rsidR="006F2075">
        <w:rPr>
          <w:rFonts w:hint="cs"/>
          <w:sz w:val="32"/>
          <w:szCs w:val="32"/>
          <w:vertAlign w:val="subscript"/>
          <w:rtl/>
        </w:rPr>
        <w:t>.</w:t>
      </w:r>
      <w:r w:rsidR="006F2075">
        <w:rPr>
          <w:rFonts w:hint="cs"/>
          <w:rtl/>
        </w:rPr>
        <w:t xml:space="preserve">. נציב את כל הערכים שקיבלנו בוקטור, והוא יהיה הוקטור האורתוגונלי לתת מרחב. בדרך כלל יהיו פרמטרים </w:t>
      </w:r>
      <w:r w:rsidR="00E83D86">
        <w:rPr>
          <w:sz w:val="32"/>
          <w:szCs w:val="32"/>
        </w:rPr>
        <w:t>a</w:t>
      </w:r>
      <w:r w:rsidR="006F2075" w:rsidRPr="000A3B71">
        <w:rPr>
          <w:sz w:val="32"/>
          <w:szCs w:val="32"/>
          <w:vertAlign w:val="subscript"/>
        </w:rPr>
        <w:t>1</w:t>
      </w:r>
      <w:r w:rsidR="006F2075" w:rsidRPr="000A3B71">
        <w:rPr>
          <w:sz w:val="32"/>
          <w:szCs w:val="32"/>
        </w:rPr>
        <w:t xml:space="preserve">, </w:t>
      </w:r>
      <w:r w:rsidR="00E83D86">
        <w:rPr>
          <w:sz w:val="32"/>
          <w:szCs w:val="32"/>
        </w:rPr>
        <w:t>a</w:t>
      </w:r>
      <w:r w:rsidR="006F2075" w:rsidRPr="000A3B71">
        <w:rPr>
          <w:sz w:val="32"/>
          <w:szCs w:val="32"/>
          <w:vertAlign w:val="subscript"/>
        </w:rPr>
        <w:t>2</w:t>
      </w:r>
      <w:r w:rsidR="006F2075" w:rsidRPr="000A3B71">
        <w:rPr>
          <w:sz w:val="32"/>
          <w:szCs w:val="32"/>
        </w:rPr>
        <w:t xml:space="preserve"> </w:t>
      </w:r>
      <w:r w:rsidR="00E83D86">
        <w:rPr>
          <w:rFonts w:hint="cs"/>
          <w:rtl/>
        </w:rPr>
        <w:t xml:space="preserve"> וכו', לכן נציב ערך כלשהו של הפרמטרים ונקבל וקטור של מספרים שהוא אורתוגונלי לתת מרחב </w:t>
      </w:r>
      <w:r w:rsidR="00E83D86">
        <w:rPr>
          <w:rFonts w:hint="cs"/>
        </w:rPr>
        <w:t>W</w:t>
      </w:r>
      <w:r w:rsidR="00E83D86">
        <w:rPr>
          <w:rFonts w:hint="cs"/>
          <w:rtl/>
        </w:rPr>
        <w:t>.</w:t>
      </w:r>
    </w:p>
    <w:p w14:paraId="49A88D27" w14:textId="77777777" w:rsidR="00F8309F" w:rsidRPr="00B10497" w:rsidRDefault="00F8309F" w:rsidP="002952FD">
      <w:pPr>
        <w:rPr>
          <w:sz w:val="10"/>
          <w:szCs w:val="10"/>
          <w:rtl/>
        </w:rPr>
      </w:pPr>
    </w:p>
    <w:p w14:paraId="623BF100" w14:textId="77777777" w:rsidR="006812D8" w:rsidRDefault="001026CB" w:rsidP="00B10497">
      <w:pPr>
        <w:rPr>
          <w:rtl/>
        </w:rPr>
      </w:pPr>
      <w:r>
        <w:rPr>
          <w:rFonts w:hint="cs"/>
          <w:rtl/>
        </w:rPr>
        <w:t>לבסוף נבצע בדיקה אם הוקטור שמצאנו הוא אכן ניצב לתת מרחב, על ידי שנכפיל את הוקטור בכל אחד מוקטורי הבסיס של התת מרחב</w:t>
      </w:r>
      <w:r w:rsidR="000D3F94">
        <w:rPr>
          <w:rFonts w:hint="cs"/>
          <w:rtl/>
        </w:rPr>
        <w:t>,</w:t>
      </w:r>
      <w:r>
        <w:rPr>
          <w:rFonts w:hint="cs"/>
          <w:rtl/>
        </w:rPr>
        <w:t xml:space="preserve"> ונוודא שבכל אחד יוצא 0.</w:t>
      </w:r>
      <w:r w:rsidR="00B10497">
        <w:rPr>
          <w:rtl/>
        </w:rPr>
        <w:t xml:space="preserve"> </w:t>
      </w:r>
    </w:p>
    <w:p w14:paraId="3099730E" w14:textId="77777777" w:rsidR="002B684F" w:rsidRDefault="002B684F" w:rsidP="00B10497">
      <w:pPr>
        <w:rPr>
          <w:rtl/>
        </w:rPr>
      </w:pPr>
    </w:p>
    <w:p w14:paraId="09DFA2B3" w14:textId="77777777" w:rsidR="002952FD" w:rsidRDefault="002952FD" w:rsidP="002952FD">
      <w:pPr>
        <w:pStyle w:val="2"/>
        <w:numPr>
          <w:ilvl w:val="0"/>
          <w:numId w:val="19"/>
        </w:numPr>
        <w:ind w:left="-264"/>
        <w:rPr>
          <w:b w:val="0"/>
          <w:bCs/>
          <w:sz w:val="36"/>
          <w:rtl/>
        </w:rPr>
      </w:pPr>
      <w:r>
        <w:rPr>
          <w:rFonts w:hint="cs"/>
          <w:b w:val="0"/>
          <w:sz w:val="36"/>
          <w:rtl/>
        </w:rPr>
        <w:t>חיתוך של תתי מרחבים</w:t>
      </w:r>
    </w:p>
    <w:p w14:paraId="637172DC" w14:textId="77777777" w:rsidR="00134FC5" w:rsidRDefault="002E685E" w:rsidP="00134FC5">
      <w:pPr>
        <w:rPr>
          <w:rtl/>
        </w:rPr>
      </w:pPr>
      <w:r>
        <w:rPr>
          <w:rFonts w:hint="cs"/>
          <w:rtl/>
        </w:rPr>
        <w:t xml:space="preserve">נתונים שני תתי מרחבים </w:t>
      </w:r>
      <w:r>
        <w:rPr>
          <w:rFonts w:hint="cs"/>
        </w:rPr>
        <w:t>U</w:t>
      </w:r>
      <w:r>
        <w:rPr>
          <w:rFonts w:hint="cs"/>
          <w:rtl/>
        </w:rPr>
        <w:t xml:space="preserve"> ו-</w:t>
      </w:r>
      <w:r>
        <w:rPr>
          <w:rFonts w:hint="cs"/>
        </w:rPr>
        <w:t>W</w:t>
      </w:r>
      <w:r w:rsidR="006E606E">
        <w:rPr>
          <w:rFonts w:hint="cs"/>
          <w:rtl/>
        </w:rPr>
        <w:t xml:space="preserve"> השייכים ל- </w:t>
      </w:r>
      <w:r w:rsidR="006E606E">
        <w:t>R</w:t>
      </w:r>
      <w:r w:rsidR="006E606E">
        <w:rPr>
          <w:sz w:val="32"/>
          <w:szCs w:val="32"/>
          <w:vertAlign w:val="superscript"/>
        </w:rPr>
        <w:t>n</w:t>
      </w:r>
      <w:r>
        <w:rPr>
          <w:rFonts w:hint="cs"/>
          <w:rtl/>
        </w:rPr>
        <w:t>. החיתוך של שני תתי מרחבים אלו</w:t>
      </w:r>
      <w:r w:rsidR="00052B57">
        <w:rPr>
          <w:rFonts w:hint="cs"/>
          <w:rtl/>
        </w:rPr>
        <w:t xml:space="preserve"> -</w:t>
      </w:r>
      <w:r w:rsidR="006E606E">
        <w:rPr>
          <w:rFonts w:hint="cs"/>
          <w:rtl/>
        </w:rPr>
        <w:t xml:space="preserve"> </w:t>
      </w:r>
      <w:r w:rsidR="006E606E">
        <w:rPr>
          <w:rFonts w:hint="cs"/>
        </w:rPr>
        <w:t>V</w:t>
      </w:r>
      <w:r w:rsidR="006E606E">
        <w:rPr>
          <w:rFonts w:hint="cs"/>
          <w:rtl/>
        </w:rPr>
        <w:t xml:space="preserve"> הוא גם תת מרחב השייך ל- </w:t>
      </w:r>
      <w:r w:rsidR="006E606E">
        <w:t>R</w:t>
      </w:r>
      <w:r w:rsidR="006E606E">
        <w:rPr>
          <w:sz w:val="32"/>
          <w:szCs w:val="32"/>
          <w:vertAlign w:val="superscript"/>
        </w:rPr>
        <w:t>n</w:t>
      </w:r>
      <w:r w:rsidR="006E606E">
        <w:rPr>
          <w:rFonts w:hint="cs"/>
          <w:rtl/>
        </w:rPr>
        <w:t xml:space="preserve"> המקיים את מערכת המשוואות של שני תתי המרחבים במקביל.</w:t>
      </w:r>
      <w:r w:rsidR="007E441C">
        <w:rPr>
          <w:rFonts w:hint="cs"/>
          <w:rtl/>
        </w:rPr>
        <w:t xml:space="preserve"> חיתוך של תתי מרחבים הוא בעצם תת מרחב השייך גם ל</w:t>
      </w:r>
      <w:r w:rsidR="007E441C">
        <w:rPr>
          <w:rFonts w:hint="cs"/>
        </w:rPr>
        <w:t>U</w:t>
      </w:r>
      <w:r w:rsidR="007E441C">
        <w:rPr>
          <w:rFonts w:hint="cs"/>
          <w:rtl/>
        </w:rPr>
        <w:t xml:space="preserve"> וגם ל-</w:t>
      </w:r>
      <w:r w:rsidR="007E441C">
        <w:rPr>
          <w:rFonts w:hint="cs"/>
        </w:rPr>
        <w:t>W</w:t>
      </w:r>
      <w:r w:rsidR="007E441C">
        <w:rPr>
          <w:rFonts w:hint="cs"/>
          <w:rtl/>
        </w:rPr>
        <w:t>.</w:t>
      </w:r>
    </w:p>
    <w:p w14:paraId="125046DA" w14:textId="77777777" w:rsidR="00EB2C97" w:rsidRPr="007E0E4C" w:rsidRDefault="00EB2C97" w:rsidP="00134FC5">
      <w:pPr>
        <w:rPr>
          <w:sz w:val="10"/>
          <w:szCs w:val="10"/>
          <w:rtl/>
        </w:rPr>
      </w:pPr>
    </w:p>
    <w:p w14:paraId="2CBAE65F" w14:textId="77777777" w:rsidR="00052B57" w:rsidRDefault="000A0D63" w:rsidP="00B04B7B">
      <w:pPr>
        <w:rPr>
          <w:rtl/>
        </w:rPr>
      </w:pPr>
      <w:r>
        <w:rPr>
          <w:rFonts w:hint="cs"/>
          <w:rtl/>
        </w:rPr>
        <w:t>כדי למצוא בסיס ומימד ל</w:t>
      </w:r>
      <w:r>
        <w:rPr>
          <w:rFonts w:hint="cs"/>
        </w:rPr>
        <w:t>U</w:t>
      </w:r>
      <w:r>
        <w:rPr>
          <w:rFonts w:hint="cs"/>
          <w:rtl/>
        </w:rPr>
        <w:t xml:space="preserve"> ו-</w:t>
      </w:r>
      <w:r>
        <w:rPr>
          <w:rFonts w:hint="cs"/>
        </w:rPr>
        <w:t>W</w:t>
      </w:r>
      <w:r>
        <w:rPr>
          <w:rFonts w:hint="cs"/>
          <w:rtl/>
        </w:rPr>
        <w:t xml:space="preserve"> נמצא מערכת משוואות ל-</w:t>
      </w:r>
      <w:r>
        <w:rPr>
          <w:rFonts w:hint="cs"/>
        </w:rPr>
        <w:t>U</w:t>
      </w:r>
      <w:r>
        <w:rPr>
          <w:rFonts w:hint="cs"/>
          <w:rtl/>
        </w:rPr>
        <w:t xml:space="preserve"> ומערכת משוואות ל-</w:t>
      </w:r>
      <w:r>
        <w:rPr>
          <w:rFonts w:hint="cs"/>
        </w:rPr>
        <w:t>W</w:t>
      </w:r>
      <w:r>
        <w:rPr>
          <w:rFonts w:hint="cs"/>
          <w:rtl/>
        </w:rPr>
        <w:t xml:space="preserve">, </w:t>
      </w:r>
      <w:r w:rsidR="00225A3E">
        <w:rPr>
          <w:rFonts w:hint="cs"/>
          <w:rtl/>
        </w:rPr>
        <w:t>ניקח את כל המשוואות ונציבם ביחד במטריצה ונדרג</w:t>
      </w:r>
      <w:r>
        <w:rPr>
          <w:rFonts w:hint="cs"/>
          <w:rtl/>
        </w:rPr>
        <w:t xml:space="preserve">. </w:t>
      </w:r>
      <w:r w:rsidR="00225A3E">
        <w:rPr>
          <w:rFonts w:hint="cs"/>
          <w:rtl/>
        </w:rPr>
        <w:t xml:space="preserve">נמצא את הפתרונות של כל רכיבי המרחבים               </w:t>
      </w:r>
      <w:r w:rsidR="00225A3E" w:rsidRPr="000A3B71">
        <w:rPr>
          <w:sz w:val="32"/>
          <w:szCs w:val="32"/>
        </w:rPr>
        <w:t>x</w:t>
      </w:r>
      <w:r w:rsidR="00225A3E" w:rsidRPr="000A3B71">
        <w:rPr>
          <w:sz w:val="32"/>
          <w:szCs w:val="32"/>
          <w:vertAlign w:val="subscript"/>
        </w:rPr>
        <w:t>1</w:t>
      </w:r>
      <w:r w:rsidR="00225A3E" w:rsidRPr="000A3B71">
        <w:rPr>
          <w:sz w:val="32"/>
          <w:szCs w:val="32"/>
        </w:rPr>
        <w:t>, x</w:t>
      </w:r>
      <w:r w:rsidR="00225A3E" w:rsidRPr="000A3B71">
        <w:rPr>
          <w:sz w:val="32"/>
          <w:szCs w:val="32"/>
          <w:vertAlign w:val="subscript"/>
        </w:rPr>
        <w:t>2</w:t>
      </w:r>
      <w:r w:rsidR="00225A3E" w:rsidRPr="000A3B71">
        <w:rPr>
          <w:sz w:val="32"/>
          <w:szCs w:val="32"/>
        </w:rPr>
        <w:t>, …, x</w:t>
      </w:r>
      <w:r w:rsidR="00225A3E" w:rsidRPr="000A3B71">
        <w:rPr>
          <w:sz w:val="32"/>
          <w:szCs w:val="32"/>
          <w:vertAlign w:val="subscript"/>
        </w:rPr>
        <w:t>n</w:t>
      </w:r>
      <w:r w:rsidR="00225A3E">
        <w:rPr>
          <w:rFonts w:hint="cs"/>
          <w:rtl/>
        </w:rPr>
        <w:t xml:space="preserve">, ונציבם בוקטור אחד. </w:t>
      </w:r>
      <w:r w:rsidR="00CA6E90">
        <w:rPr>
          <w:rFonts w:hint="cs"/>
          <w:rtl/>
        </w:rPr>
        <w:t xml:space="preserve">כך נמצא וקטור המקיים את התנאים של </w:t>
      </w:r>
      <w:r w:rsidR="00CA6E90">
        <w:rPr>
          <w:rFonts w:hint="cs"/>
        </w:rPr>
        <w:t>U</w:t>
      </w:r>
      <w:r w:rsidR="00CA6E90">
        <w:rPr>
          <w:rFonts w:hint="cs"/>
          <w:rtl/>
        </w:rPr>
        <w:t xml:space="preserve"> וגם את התנאים של </w:t>
      </w:r>
      <w:r w:rsidR="00CA6E90">
        <w:rPr>
          <w:rFonts w:hint="cs"/>
        </w:rPr>
        <w:t>W</w:t>
      </w:r>
      <w:r w:rsidR="00CA6E90">
        <w:rPr>
          <w:rFonts w:hint="cs"/>
          <w:rtl/>
        </w:rPr>
        <w:t xml:space="preserve">. </w:t>
      </w:r>
      <w:r w:rsidR="00225A3E">
        <w:rPr>
          <w:rFonts w:hint="cs"/>
          <w:rtl/>
        </w:rPr>
        <w:t>נפרק וקטור זה לפי מספר הפרמטרים שבו כאשר כל וקטור מוכפל בפרמטר אחר. לוקחים את הוקטורים בלבד ללא הפרמטרי</w:t>
      </w:r>
      <w:r w:rsidR="00B04B7B">
        <w:rPr>
          <w:rFonts w:hint="cs"/>
          <w:rtl/>
        </w:rPr>
        <w:t xml:space="preserve">ם שלהם. וקטורים אלו </w:t>
      </w:r>
      <w:r w:rsidR="00B678C0">
        <w:rPr>
          <w:rFonts w:hint="cs"/>
          <w:rtl/>
        </w:rPr>
        <w:t xml:space="preserve">הם בסיס לחיתוך של תתי המרחבים </w:t>
      </w:r>
      <w:r w:rsidR="00250EEE">
        <w:t>(</w:t>
      </w:r>
      <w:r w:rsidR="00066FE3">
        <w:rPr>
          <w:rFonts w:hint="cs"/>
        </w:rPr>
        <w:t>V</w:t>
      </w:r>
      <w:r w:rsidR="00250EEE">
        <w:t>)</w:t>
      </w:r>
      <w:r w:rsidR="00225A3E">
        <w:rPr>
          <w:rFonts w:hint="cs"/>
          <w:rtl/>
        </w:rPr>
        <w:t xml:space="preserve"> ומספרם הוא המימד.</w:t>
      </w:r>
      <w:r w:rsidR="00052B57">
        <w:rPr>
          <w:rStyle w:val="mwe-math-mathml-inline"/>
          <w:rFonts w:ascii="Arial" w:hAnsi="Arial" w:cs="Arial"/>
          <w:vanish/>
          <w:color w:val="222222"/>
          <w:sz w:val="21"/>
          <w:szCs w:val="21"/>
          <w:shd w:val="clear" w:color="auto" w:fill="FFFFFF"/>
        </w:rPr>
        <w:t>}</w:t>
      </w:r>
    </w:p>
    <w:p w14:paraId="1924A7CD" w14:textId="77777777" w:rsidR="00052B57" w:rsidRPr="00134FC5" w:rsidRDefault="00052B57" w:rsidP="00134FC5"/>
    <w:p w14:paraId="2E461C6B" w14:textId="77777777" w:rsidR="002952FD" w:rsidRDefault="002952FD" w:rsidP="002952FD">
      <w:pPr>
        <w:pStyle w:val="2"/>
        <w:numPr>
          <w:ilvl w:val="0"/>
          <w:numId w:val="19"/>
        </w:numPr>
        <w:ind w:left="-264"/>
        <w:rPr>
          <w:b w:val="0"/>
          <w:bCs/>
          <w:sz w:val="36"/>
          <w:rtl/>
        </w:rPr>
      </w:pPr>
      <w:r>
        <w:rPr>
          <w:rFonts w:hint="cs"/>
          <w:b w:val="0"/>
          <w:sz w:val="36"/>
          <w:rtl/>
        </w:rPr>
        <w:t>סכום ישר של תתי מרחבים</w:t>
      </w:r>
    </w:p>
    <w:p w14:paraId="52BD1082" w14:textId="77777777" w:rsidR="008A1DB9" w:rsidRDefault="00E75A38" w:rsidP="009F4835">
      <w:pPr>
        <w:rPr>
          <w:rtl/>
        </w:rPr>
      </w:pPr>
      <w:r>
        <w:rPr>
          <w:rFonts w:hint="cs"/>
          <w:rtl/>
        </w:rPr>
        <w:t xml:space="preserve">אם החיתוך של שני תתי המרחבים </w:t>
      </w:r>
      <w:r>
        <w:rPr>
          <w:rFonts w:hint="cs"/>
        </w:rPr>
        <w:t>U</w:t>
      </w:r>
      <w:r>
        <w:rPr>
          <w:rFonts w:hint="cs"/>
          <w:rtl/>
        </w:rPr>
        <w:t xml:space="preserve"> ו-</w:t>
      </w:r>
      <w:r>
        <w:rPr>
          <w:rFonts w:hint="cs"/>
        </w:rPr>
        <w:t>W</w:t>
      </w:r>
      <w:r>
        <w:rPr>
          <w:rFonts w:hint="cs"/>
          <w:rtl/>
        </w:rPr>
        <w:t>,</w:t>
      </w:r>
      <w:r w:rsidR="005A3B02">
        <w:rPr>
          <w:rFonts w:hint="cs"/>
          <w:rtl/>
        </w:rPr>
        <w:t xml:space="preserve"> שנקרא לו </w:t>
      </w:r>
      <w:r w:rsidR="005A3B02">
        <w:rPr>
          <w:rFonts w:hint="cs"/>
        </w:rPr>
        <w:t>V</w:t>
      </w:r>
      <w:r w:rsidR="005A3B02">
        <w:rPr>
          <w:rFonts w:hint="cs"/>
          <w:rtl/>
        </w:rPr>
        <w:t>,</w:t>
      </w:r>
      <w:r>
        <w:rPr>
          <w:rFonts w:hint="cs"/>
          <w:rtl/>
        </w:rPr>
        <w:t xml:space="preserve"> הוא וקטור ה-0 (</w:t>
      </w:r>
      <w:r w:rsidRPr="00826C6B">
        <w:rPr>
          <w:rFonts w:eastAsiaTheme="minorHAnsi"/>
          <w:spacing w:val="0"/>
          <w:kern w:val="0"/>
        </w:rPr>
        <w:t>(0, 0, 0, …, 0</w:t>
      </w:r>
      <w:r>
        <w:rPr>
          <w:rFonts w:hint="cs"/>
          <w:rtl/>
        </w:rPr>
        <w:t>, מה שאומר ש</w:t>
      </w:r>
      <w:r w:rsidR="00CD72B8">
        <w:rPr>
          <w:rFonts w:hint="cs"/>
          <w:rtl/>
        </w:rPr>
        <w:t xml:space="preserve">גם </w:t>
      </w:r>
      <w:r>
        <w:rPr>
          <w:rFonts w:hint="cs"/>
          <w:rtl/>
        </w:rPr>
        <w:t>המימד של</w:t>
      </w:r>
      <w:r w:rsidR="003071DF">
        <w:rPr>
          <w:rFonts w:hint="cs"/>
          <w:rtl/>
        </w:rPr>
        <w:t>ו</w:t>
      </w:r>
      <w:r w:rsidR="00CD72B8">
        <w:rPr>
          <w:rFonts w:hint="cs"/>
          <w:rtl/>
        </w:rPr>
        <w:t xml:space="preserve"> שווה ל-0 (</w:t>
      </w:r>
      <w:r w:rsidR="00CD72B8">
        <w:t>dim</w:t>
      </w:r>
      <w:r w:rsidR="003071DF">
        <w:t>V</w:t>
      </w:r>
      <w:r w:rsidR="00CD72B8">
        <w:t xml:space="preserve"> = 0</w:t>
      </w:r>
      <w:r w:rsidR="00CD72B8">
        <w:rPr>
          <w:rFonts w:hint="cs"/>
          <w:rtl/>
        </w:rPr>
        <w:t>)</w:t>
      </w:r>
      <w:r w:rsidR="00605D39">
        <w:rPr>
          <w:rFonts w:hint="cs"/>
          <w:rtl/>
        </w:rPr>
        <w:t xml:space="preserve">, אז הסכום של </w:t>
      </w:r>
      <w:r w:rsidR="00605D39">
        <w:t>U + W</w:t>
      </w:r>
      <w:r w:rsidR="00605D39">
        <w:rPr>
          <w:rFonts w:hint="cs"/>
          <w:rtl/>
        </w:rPr>
        <w:t xml:space="preserve"> הוא "סכום ישר".</w:t>
      </w:r>
      <w:r w:rsidR="008A1DB9">
        <w:rPr>
          <w:rFonts w:hint="cs"/>
          <w:rtl/>
        </w:rPr>
        <w:t xml:space="preserve"> </w:t>
      </w:r>
      <w:r w:rsidR="00CD35C9">
        <w:rPr>
          <w:rFonts w:hint="cs"/>
          <w:rtl/>
        </w:rPr>
        <w:t>במקרה של סכום ישר מתקיימת הנוסחה</w:t>
      </w:r>
      <w:r w:rsidR="003071DF">
        <w:rPr>
          <w:rFonts w:hint="cs"/>
          <w:rtl/>
        </w:rPr>
        <w:t xml:space="preserve">: </w:t>
      </w:r>
      <w:r w:rsidR="00CD35C9">
        <w:rPr>
          <w:rFonts w:hint="cs"/>
          <w:rtl/>
        </w:rPr>
        <w:t xml:space="preserve"> </w:t>
      </w:r>
      <w:r w:rsidR="00CD35C9">
        <w:t>dimU +</w:t>
      </w:r>
      <w:r w:rsidR="00511786">
        <w:t xml:space="preserve"> </w:t>
      </w:r>
      <w:r w:rsidR="00CD35C9">
        <w:t>dimW = dim</w:t>
      </w:r>
      <w:r w:rsidR="005A3B02">
        <w:t>(U</w:t>
      </w:r>
      <w:r w:rsidR="00C75C88">
        <w:t xml:space="preserve"> </w:t>
      </w:r>
      <w:r w:rsidR="005A3B02">
        <w:t>+</w:t>
      </w:r>
      <w:r w:rsidR="00C75C88">
        <w:t xml:space="preserve"> </w:t>
      </w:r>
      <w:r w:rsidR="005A3B02">
        <w:t>W</w:t>
      </w:r>
      <w:r w:rsidR="003071DF">
        <w:t>)</w:t>
      </w:r>
      <w:r w:rsidR="00AF43A7">
        <w:rPr>
          <w:rFonts w:hint="cs"/>
          <w:rtl/>
        </w:rPr>
        <w:t xml:space="preserve">. כלומר המימד של </w:t>
      </w:r>
      <w:r w:rsidR="00774285">
        <w:rPr>
          <w:rFonts w:hint="cs"/>
          <w:rtl/>
        </w:rPr>
        <w:t xml:space="preserve">תת </w:t>
      </w:r>
      <w:r w:rsidR="00AF43A7">
        <w:rPr>
          <w:rFonts w:hint="cs"/>
          <w:rtl/>
        </w:rPr>
        <w:t xml:space="preserve">המרחב </w:t>
      </w:r>
      <w:r w:rsidR="00AF43A7">
        <w:t>U + W</w:t>
      </w:r>
      <w:r w:rsidR="00AF43A7">
        <w:rPr>
          <w:rFonts w:hint="cs"/>
          <w:rtl/>
        </w:rPr>
        <w:t xml:space="preserve"> שווה לחיבור של המימדים שלהם בנפרד.</w:t>
      </w:r>
      <w:r w:rsidR="008A1DB9">
        <w:rPr>
          <w:rFonts w:hint="cs"/>
          <w:rtl/>
        </w:rPr>
        <w:t xml:space="preserve"> </w:t>
      </w:r>
      <w:r w:rsidR="00AF43A7">
        <w:rPr>
          <w:rFonts w:hint="cs"/>
          <w:rtl/>
        </w:rPr>
        <w:t xml:space="preserve">אם </w:t>
      </w:r>
      <w:r w:rsidR="00AF43A7" w:rsidRPr="00C94479">
        <w:rPr>
          <w:sz w:val="32"/>
          <w:szCs w:val="32"/>
        </w:rPr>
        <w:t>(u</w:t>
      </w:r>
      <w:r w:rsidR="00AF43A7" w:rsidRPr="00C94479">
        <w:rPr>
          <w:sz w:val="32"/>
          <w:szCs w:val="32"/>
          <w:vertAlign w:val="subscript"/>
        </w:rPr>
        <w:t>1</w:t>
      </w:r>
      <w:r w:rsidR="00AF43A7" w:rsidRPr="00C94479">
        <w:rPr>
          <w:sz w:val="32"/>
          <w:szCs w:val="32"/>
        </w:rPr>
        <w:t>, u</w:t>
      </w:r>
      <w:r w:rsidR="00AF43A7" w:rsidRPr="00C94479">
        <w:rPr>
          <w:sz w:val="32"/>
          <w:szCs w:val="32"/>
          <w:vertAlign w:val="subscript"/>
        </w:rPr>
        <w:t>2</w:t>
      </w:r>
      <w:r w:rsidR="00AF43A7" w:rsidRPr="00C94479">
        <w:rPr>
          <w:sz w:val="32"/>
          <w:szCs w:val="32"/>
        </w:rPr>
        <w:t>, u</w:t>
      </w:r>
      <w:r w:rsidR="00AF43A7" w:rsidRPr="00C94479">
        <w:rPr>
          <w:sz w:val="32"/>
          <w:szCs w:val="32"/>
          <w:vertAlign w:val="subscript"/>
        </w:rPr>
        <w:t>3</w:t>
      </w:r>
      <w:r w:rsidR="00AF43A7" w:rsidRPr="00C94479">
        <w:rPr>
          <w:sz w:val="32"/>
          <w:szCs w:val="32"/>
        </w:rPr>
        <w:t>, …, u</w:t>
      </w:r>
      <w:r w:rsidR="00AF43A7" w:rsidRPr="00C94479">
        <w:rPr>
          <w:sz w:val="32"/>
          <w:szCs w:val="32"/>
          <w:vertAlign w:val="subscript"/>
        </w:rPr>
        <w:t>n</w:t>
      </w:r>
      <w:r w:rsidR="00AF43A7">
        <w:rPr>
          <w:sz w:val="32"/>
          <w:szCs w:val="32"/>
        </w:rPr>
        <w:t>)</w:t>
      </w:r>
      <w:r w:rsidR="00AF43A7">
        <w:rPr>
          <w:rFonts w:hint="cs"/>
          <w:rtl/>
        </w:rPr>
        <w:t xml:space="preserve"> הוא הבסיס של תת המרחב </w:t>
      </w:r>
      <w:r w:rsidR="00AF43A7">
        <w:rPr>
          <w:rFonts w:hint="cs"/>
        </w:rPr>
        <w:t>U</w:t>
      </w:r>
      <w:r w:rsidR="008A1DB9">
        <w:rPr>
          <w:rFonts w:hint="cs"/>
          <w:rtl/>
        </w:rPr>
        <w:t xml:space="preserve">, </w:t>
      </w:r>
      <w:r w:rsidR="00AF43A7">
        <w:rPr>
          <w:rFonts w:hint="cs"/>
          <w:rtl/>
        </w:rPr>
        <w:t>ו-</w:t>
      </w:r>
      <w:r w:rsidR="003F660F">
        <w:rPr>
          <w:rFonts w:hint="cs"/>
          <w:rtl/>
        </w:rPr>
        <w:t xml:space="preserve"> </w:t>
      </w:r>
      <w:r w:rsidR="00AF43A7">
        <w:t>(</w:t>
      </w:r>
      <w:r w:rsidR="00AF43A7">
        <w:rPr>
          <w:sz w:val="32"/>
          <w:szCs w:val="32"/>
        </w:rPr>
        <w:t>w</w:t>
      </w:r>
      <w:r w:rsidR="00AF43A7" w:rsidRPr="00516446">
        <w:rPr>
          <w:sz w:val="32"/>
          <w:szCs w:val="32"/>
          <w:vertAlign w:val="subscript"/>
        </w:rPr>
        <w:t>1</w:t>
      </w:r>
      <w:r w:rsidR="00AF43A7" w:rsidRPr="00516446">
        <w:rPr>
          <w:sz w:val="32"/>
          <w:szCs w:val="32"/>
        </w:rPr>
        <w:t xml:space="preserve">, </w:t>
      </w:r>
      <w:r w:rsidR="00AF43A7">
        <w:rPr>
          <w:sz w:val="32"/>
          <w:szCs w:val="32"/>
        </w:rPr>
        <w:t>w</w:t>
      </w:r>
      <w:r w:rsidR="00AF43A7" w:rsidRPr="00516446">
        <w:rPr>
          <w:sz w:val="32"/>
          <w:szCs w:val="32"/>
          <w:vertAlign w:val="subscript"/>
        </w:rPr>
        <w:t>2</w:t>
      </w:r>
      <w:r w:rsidR="00AF43A7" w:rsidRPr="00516446">
        <w:rPr>
          <w:sz w:val="32"/>
          <w:szCs w:val="32"/>
        </w:rPr>
        <w:t xml:space="preserve">, </w:t>
      </w:r>
      <w:r w:rsidR="00AF43A7">
        <w:rPr>
          <w:sz w:val="32"/>
          <w:szCs w:val="32"/>
        </w:rPr>
        <w:t>w</w:t>
      </w:r>
      <w:r w:rsidR="00AF43A7">
        <w:rPr>
          <w:sz w:val="32"/>
          <w:szCs w:val="32"/>
          <w:vertAlign w:val="subscript"/>
        </w:rPr>
        <w:t>3</w:t>
      </w:r>
      <w:r w:rsidR="00AF43A7" w:rsidRPr="00516446">
        <w:rPr>
          <w:sz w:val="32"/>
          <w:szCs w:val="32"/>
        </w:rPr>
        <w:t xml:space="preserve">, …, </w:t>
      </w:r>
      <w:r w:rsidR="00AF43A7">
        <w:rPr>
          <w:sz w:val="32"/>
          <w:szCs w:val="32"/>
        </w:rPr>
        <w:t>w</w:t>
      </w:r>
      <w:r w:rsidR="00AF43A7" w:rsidRPr="00516446">
        <w:rPr>
          <w:sz w:val="32"/>
          <w:szCs w:val="32"/>
          <w:vertAlign w:val="subscript"/>
        </w:rPr>
        <w:t>n</w:t>
      </w:r>
      <w:r w:rsidR="00AF43A7">
        <w:t>)</w:t>
      </w:r>
      <w:r w:rsidR="003F660F">
        <w:rPr>
          <w:rFonts w:hint="cs"/>
          <w:rtl/>
        </w:rPr>
        <w:t xml:space="preserve"> הוא הבסיס של תת המר</w:t>
      </w:r>
      <w:r w:rsidR="0067644D">
        <w:rPr>
          <w:rFonts w:hint="cs"/>
          <w:rtl/>
        </w:rPr>
        <w:t>ח</w:t>
      </w:r>
      <w:r w:rsidR="003F660F">
        <w:rPr>
          <w:rFonts w:hint="cs"/>
          <w:rtl/>
        </w:rPr>
        <w:t xml:space="preserve">ב </w:t>
      </w:r>
      <w:r w:rsidR="003F660F">
        <w:rPr>
          <w:rFonts w:hint="cs"/>
        </w:rPr>
        <w:t>W</w:t>
      </w:r>
      <w:r w:rsidR="008A1DB9">
        <w:rPr>
          <w:rFonts w:hint="cs"/>
          <w:rtl/>
        </w:rPr>
        <w:t xml:space="preserve">, </w:t>
      </w:r>
      <w:r w:rsidR="003F660F">
        <w:rPr>
          <w:rFonts w:hint="cs"/>
          <w:rtl/>
        </w:rPr>
        <w:t xml:space="preserve">אז הבסיס של תת המרחב </w:t>
      </w:r>
      <w:r w:rsidR="003F660F">
        <w:t>U + W</w:t>
      </w:r>
      <w:r w:rsidR="003F660F">
        <w:rPr>
          <w:rFonts w:hint="cs"/>
          <w:rtl/>
        </w:rPr>
        <w:t xml:space="preserve"> הוא</w:t>
      </w:r>
      <w:r w:rsidR="00C73E7F">
        <w:rPr>
          <w:rFonts w:hint="cs"/>
          <w:rtl/>
        </w:rPr>
        <w:t xml:space="preserve">: </w:t>
      </w:r>
      <w:r w:rsidR="003F660F">
        <w:rPr>
          <w:rFonts w:hint="cs"/>
          <w:rtl/>
        </w:rPr>
        <w:t xml:space="preserve"> </w:t>
      </w:r>
      <w:r w:rsidR="003F660F" w:rsidRPr="00C94479">
        <w:rPr>
          <w:sz w:val="32"/>
          <w:szCs w:val="32"/>
        </w:rPr>
        <w:t>u</w:t>
      </w:r>
      <w:r w:rsidR="003F660F" w:rsidRPr="00C94479">
        <w:rPr>
          <w:sz w:val="32"/>
          <w:szCs w:val="32"/>
          <w:vertAlign w:val="subscript"/>
        </w:rPr>
        <w:t>1</w:t>
      </w:r>
      <w:r w:rsidR="003F660F" w:rsidRPr="00C94479">
        <w:rPr>
          <w:sz w:val="32"/>
          <w:szCs w:val="32"/>
        </w:rPr>
        <w:t>, u</w:t>
      </w:r>
      <w:r w:rsidR="003F660F" w:rsidRPr="00C94479">
        <w:rPr>
          <w:sz w:val="32"/>
          <w:szCs w:val="32"/>
          <w:vertAlign w:val="subscript"/>
        </w:rPr>
        <w:t>2</w:t>
      </w:r>
      <w:r w:rsidR="003F660F" w:rsidRPr="00C94479">
        <w:rPr>
          <w:sz w:val="32"/>
          <w:szCs w:val="32"/>
        </w:rPr>
        <w:t>, u</w:t>
      </w:r>
      <w:r w:rsidR="003F660F" w:rsidRPr="00C94479">
        <w:rPr>
          <w:sz w:val="32"/>
          <w:szCs w:val="32"/>
          <w:vertAlign w:val="subscript"/>
        </w:rPr>
        <w:t>3</w:t>
      </w:r>
      <w:r w:rsidR="003F660F" w:rsidRPr="00C94479">
        <w:rPr>
          <w:sz w:val="32"/>
          <w:szCs w:val="32"/>
        </w:rPr>
        <w:t>, …, u</w:t>
      </w:r>
      <w:r w:rsidR="003F660F" w:rsidRPr="00C94479">
        <w:rPr>
          <w:sz w:val="32"/>
          <w:szCs w:val="32"/>
          <w:vertAlign w:val="subscript"/>
        </w:rPr>
        <w:t>n</w:t>
      </w:r>
      <w:r w:rsidR="003F660F">
        <w:rPr>
          <w:sz w:val="32"/>
          <w:szCs w:val="32"/>
        </w:rPr>
        <w:t>, w</w:t>
      </w:r>
      <w:r w:rsidR="003F660F" w:rsidRPr="00516446">
        <w:rPr>
          <w:sz w:val="32"/>
          <w:szCs w:val="32"/>
          <w:vertAlign w:val="subscript"/>
        </w:rPr>
        <w:t>1</w:t>
      </w:r>
      <w:r w:rsidR="003F660F" w:rsidRPr="00516446">
        <w:rPr>
          <w:sz w:val="32"/>
          <w:szCs w:val="32"/>
        </w:rPr>
        <w:t xml:space="preserve">, </w:t>
      </w:r>
      <w:r w:rsidR="003F660F">
        <w:rPr>
          <w:sz w:val="32"/>
          <w:szCs w:val="32"/>
        </w:rPr>
        <w:t>w</w:t>
      </w:r>
      <w:r w:rsidR="003F660F" w:rsidRPr="00516446">
        <w:rPr>
          <w:sz w:val="32"/>
          <w:szCs w:val="32"/>
          <w:vertAlign w:val="subscript"/>
        </w:rPr>
        <w:t>2</w:t>
      </w:r>
      <w:r w:rsidR="003F660F" w:rsidRPr="00516446">
        <w:rPr>
          <w:sz w:val="32"/>
          <w:szCs w:val="32"/>
        </w:rPr>
        <w:t xml:space="preserve">, </w:t>
      </w:r>
      <w:r w:rsidR="003F660F">
        <w:rPr>
          <w:sz w:val="32"/>
          <w:szCs w:val="32"/>
        </w:rPr>
        <w:t>w</w:t>
      </w:r>
      <w:r w:rsidR="003F660F">
        <w:rPr>
          <w:sz w:val="32"/>
          <w:szCs w:val="32"/>
          <w:vertAlign w:val="subscript"/>
        </w:rPr>
        <w:t>3</w:t>
      </w:r>
      <w:r w:rsidR="003F660F" w:rsidRPr="00516446">
        <w:rPr>
          <w:sz w:val="32"/>
          <w:szCs w:val="32"/>
        </w:rPr>
        <w:t xml:space="preserve">, …, </w:t>
      </w:r>
      <w:r w:rsidR="003F660F">
        <w:rPr>
          <w:sz w:val="32"/>
          <w:szCs w:val="32"/>
        </w:rPr>
        <w:t>w</w:t>
      </w:r>
      <w:r w:rsidR="003F660F" w:rsidRPr="00516446">
        <w:rPr>
          <w:sz w:val="32"/>
          <w:szCs w:val="32"/>
          <w:vertAlign w:val="subscript"/>
        </w:rPr>
        <w:t>n</w:t>
      </w:r>
      <w:r w:rsidR="003F660F">
        <w:rPr>
          <w:sz w:val="32"/>
          <w:szCs w:val="32"/>
        </w:rPr>
        <w:t>)</w:t>
      </w:r>
      <w:r w:rsidR="003F660F">
        <w:rPr>
          <w:rFonts w:hint="cs"/>
          <w:rtl/>
        </w:rPr>
        <w:t>)</w:t>
      </w:r>
      <w:r w:rsidR="00C73E7F">
        <w:rPr>
          <w:rFonts w:hint="cs"/>
          <w:rtl/>
        </w:rPr>
        <w:t>, כלומר אין וקטורים מיותרים.</w:t>
      </w:r>
    </w:p>
    <w:p w14:paraId="3A2F2AB0" w14:textId="77777777" w:rsidR="007C153B" w:rsidRDefault="007C153B" w:rsidP="007C153B">
      <w:pPr>
        <w:pStyle w:val="2"/>
        <w:numPr>
          <w:ilvl w:val="0"/>
          <w:numId w:val="19"/>
        </w:numPr>
        <w:ind w:left="-281"/>
        <w:rPr>
          <w:rtl/>
        </w:rPr>
      </w:pPr>
      <w:r>
        <w:rPr>
          <w:rFonts w:hint="cs"/>
          <w:rtl/>
        </w:rPr>
        <w:lastRenderedPageBreak/>
        <w:t>חיבור מרחבים</w:t>
      </w:r>
    </w:p>
    <w:p w14:paraId="3E856526" w14:textId="77777777" w:rsidR="007C153B" w:rsidRDefault="007C153B" w:rsidP="007C153B">
      <w:pPr>
        <w:rPr>
          <w:rtl/>
        </w:rPr>
      </w:pPr>
      <w:r>
        <w:rPr>
          <w:rFonts w:hint="cs"/>
          <w:rtl/>
        </w:rPr>
        <w:t xml:space="preserve">אם </w:t>
      </w:r>
      <w:r w:rsidR="008A1DB9">
        <w:rPr>
          <w:rFonts w:hint="cs"/>
        </w:rPr>
        <w:t>U</w:t>
      </w:r>
      <w:r>
        <w:rPr>
          <w:rFonts w:hint="cs"/>
          <w:rtl/>
        </w:rPr>
        <w:t xml:space="preserve"> ו-</w:t>
      </w:r>
      <w:r w:rsidR="008A1DB9">
        <w:rPr>
          <w:rFonts w:hint="cs"/>
        </w:rPr>
        <w:t>W</w:t>
      </w:r>
      <w:r>
        <w:rPr>
          <w:rFonts w:hint="cs"/>
          <w:rtl/>
        </w:rPr>
        <w:t xml:space="preserve"> מרחבים וקטוריים אז:</w:t>
      </w:r>
    </w:p>
    <w:p w14:paraId="1E863A06" w14:textId="77777777" w:rsidR="007C153B" w:rsidRDefault="008A1DB9" w:rsidP="007C153B">
      <w:pPr>
        <w:pStyle w:val="a5"/>
        <w:numPr>
          <w:ilvl w:val="0"/>
          <w:numId w:val="32"/>
        </w:numPr>
      </w:pPr>
      <w:r>
        <w:rPr>
          <w:rFonts w:hint="cs"/>
          <w:rtl/>
        </w:rPr>
        <w:t>האיחוד של שני המרחבים לא יהיה מרחב אלא אם כן אחד מוכל בשני, שאז נקבל פשוט את המרחב הגדול מבניהם.</w:t>
      </w:r>
    </w:p>
    <w:p w14:paraId="1E6CBC24" w14:textId="77777777" w:rsidR="008A1DB9" w:rsidRDefault="008A1DB9" w:rsidP="008A1DB9">
      <w:pPr>
        <w:pStyle w:val="a5"/>
        <w:numPr>
          <w:ilvl w:val="0"/>
          <w:numId w:val="32"/>
        </w:numPr>
        <w:rPr>
          <w:rtl/>
        </w:rPr>
      </w:pPr>
      <w:r>
        <w:t>U + W</w:t>
      </w:r>
      <w:r>
        <w:rPr>
          <w:rFonts w:hint="cs"/>
          <w:rtl/>
        </w:rPr>
        <w:t xml:space="preserve"> יהיה מרחב וקטורי, גודל המימד הוא:</w:t>
      </w:r>
      <w:r>
        <w:t>dim(u + w) = dim(u) + dim(w) - dim(u</w:t>
      </w:r>
      <m:oMath>
        <m:r>
          <m:rPr>
            <m:sty m:val="p"/>
          </m:rPr>
          <w:rPr>
            <w:rFonts w:ascii="Cambria Math" w:hAnsi="Cambria Math"/>
          </w:rPr>
          <m:t>⋂</m:t>
        </m:r>
      </m:oMath>
      <w:r>
        <w:t xml:space="preserve">w) </w:t>
      </w:r>
      <w:r w:rsidR="00335CA7">
        <w:rPr>
          <w:rFonts w:hint="cs"/>
          <w:rtl/>
        </w:rPr>
        <w:t>.</w:t>
      </w:r>
    </w:p>
    <w:p w14:paraId="4C7A8140" w14:textId="77777777" w:rsidR="007C153B" w:rsidRDefault="007C153B" w:rsidP="007C153B">
      <w:pPr>
        <w:rPr>
          <w:rtl/>
        </w:rPr>
      </w:pPr>
    </w:p>
    <w:p w14:paraId="12BD5BBB" w14:textId="77777777" w:rsidR="007C153B" w:rsidRDefault="007C153B" w:rsidP="007C153B">
      <w:pPr>
        <w:rPr>
          <w:rtl/>
        </w:rPr>
      </w:pPr>
    </w:p>
    <w:p w14:paraId="0574C27E" w14:textId="77777777" w:rsidR="007C153B" w:rsidRDefault="007C153B" w:rsidP="007C153B">
      <w:pPr>
        <w:rPr>
          <w:rtl/>
        </w:rPr>
      </w:pPr>
    </w:p>
    <w:p w14:paraId="6B562008" w14:textId="77777777" w:rsidR="007C153B" w:rsidRDefault="007C153B" w:rsidP="007C153B">
      <w:pPr>
        <w:rPr>
          <w:rtl/>
        </w:rPr>
      </w:pPr>
    </w:p>
    <w:p w14:paraId="6217BEF3" w14:textId="77777777" w:rsidR="007C153B" w:rsidRDefault="007C153B" w:rsidP="007C153B">
      <w:pPr>
        <w:rPr>
          <w:rtl/>
        </w:rPr>
      </w:pPr>
    </w:p>
    <w:p w14:paraId="44056DC8" w14:textId="77777777" w:rsidR="007C153B" w:rsidRDefault="007C153B" w:rsidP="007C153B">
      <w:pPr>
        <w:rPr>
          <w:rtl/>
        </w:rPr>
      </w:pPr>
    </w:p>
    <w:p w14:paraId="1F517503" w14:textId="77777777" w:rsidR="007C153B" w:rsidRDefault="007C153B" w:rsidP="007C153B">
      <w:pPr>
        <w:rPr>
          <w:rtl/>
        </w:rPr>
      </w:pPr>
    </w:p>
    <w:p w14:paraId="1302C863" w14:textId="77777777" w:rsidR="007C153B" w:rsidRDefault="007C153B" w:rsidP="007C153B">
      <w:pPr>
        <w:rPr>
          <w:rtl/>
        </w:rPr>
      </w:pPr>
    </w:p>
    <w:p w14:paraId="6CCE3EB3" w14:textId="77777777" w:rsidR="007C153B" w:rsidRDefault="007C153B" w:rsidP="007C153B">
      <w:pPr>
        <w:rPr>
          <w:rtl/>
        </w:rPr>
      </w:pPr>
    </w:p>
    <w:p w14:paraId="3F4856D5" w14:textId="77777777" w:rsidR="007C153B" w:rsidRDefault="007C153B" w:rsidP="007C153B">
      <w:pPr>
        <w:rPr>
          <w:rtl/>
        </w:rPr>
      </w:pPr>
    </w:p>
    <w:p w14:paraId="55380251" w14:textId="77777777" w:rsidR="007C153B" w:rsidRDefault="007C153B" w:rsidP="007C153B">
      <w:pPr>
        <w:rPr>
          <w:rtl/>
        </w:rPr>
      </w:pPr>
    </w:p>
    <w:p w14:paraId="60BDCE91" w14:textId="77777777" w:rsidR="007C153B" w:rsidRDefault="007C153B" w:rsidP="007C153B">
      <w:pPr>
        <w:rPr>
          <w:rtl/>
        </w:rPr>
      </w:pPr>
    </w:p>
    <w:p w14:paraId="6CAA7527" w14:textId="77777777" w:rsidR="007C153B" w:rsidRDefault="007C153B" w:rsidP="007C153B">
      <w:pPr>
        <w:rPr>
          <w:rtl/>
        </w:rPr>
      </w:pPr>
    </w:p>
    <w:p w14:paraId="625D4942" w14:textId="77777777" w:rsidR="007C153B" w:rsidRDefault="007C153B" w:rsidP="007C153B">
      <w:pPr>
        <w:rPr>
          <w:rtl/>
        </w:rPr>
      </w:pPr>
    </w:p>
    <w:p w14:paraId="2FD05EFD" w14:textId="77777777" w:rsidR="007C153B" w:rsidRDefault="007C153B" w:rsidP="007C153B">
      <w:pPr>
        <w:rPr>
          <w:rtl/>
        </w:rPr>
      </w:pPr>
    </w:p>
    <w:p w14:paraId="67D8ECF8" w14:textId="77777777" w:rsidR="007C153B" w:rsidRDefault="007C153B" w:rsidP="007C153B">
      <w:pPr>
        <w:rPr>
          <w:rtl/>
        </w:rPr>
      </w:pPr>
    </w:p>
    <w:p w14:paraId="0807D6DD" w14:textId="77777777" w:rsidR="007C153B" w:rsidRDefault="007C153B" w:rsidP="007C153B">
      <w:pPr>
        <w:rPr>
          <w:rtl/>
        </w:rPr>
      </w:pPr>
    </w:p>
    <w:p w14:paraId="2FCA9DEC" w14:textId="77777777" w:rsidR="007C153B" w:rsidRDefault="007C153B" w:rsidP="007C153B">
      <w:pPr>
        <w:rPr>
          <w:rtl/>
        </w:rPr>
      </w:pPr>
    </w:p>
    <w:p w14:paraId="0B194513" w14:textId="77777777" w:rsidR="007C153B" w:rsidRDefault="007C153B" w:rsidP="007C153B">
      <w:pPr>
        <w:rPr>
          <w:rtl/>
        </w:rPr>
      </w:pPr>
    </w:p>
    <w:p w14:paraId="637B9150" w14:textId="77777777" w:rsidR="007C153B" w:rsidRDefault="007C153B" w:rsidP="007C153B">
      <w:pPr>
        <w:rPr>
          <w:rtl/>
        </w:rPr>
      </w:pPr>
    </w:p>
    <w:p w14:paraId="168298BC" w14:textId="77777777" w:rsidR="007C153B" w:rsidRDefault="007C153B" w:rsidP="007C153B">
      <w:pPr>
        <w:rPr>
          <w:rtl/>
        </w:rPr>
      </w:pPr>
    </w:p>
    <w:p w14:paraId="2B2A22A4" w14:textId="77777777" w:rsidR="007C153B" w:rsidRDefault="007C153B" w:rsidP="007C153B">
      <w:pPr>
        <w:rPr>
          <w:rtl/>
        </w:rPr>
      </w:pPr>
    </w:p>
    <w:p w14:paraId="0A7FA5DA" w14:textId="77777777" w:rsidR="00AC1693" w:rsidRDefault="00AC1693" w:rsidP="007C153B">
      <w:pPr>
        <w:rPr>
          <w:rtl/>
        </w:rPr>
      </w:pPr>
    </w:p>
    <w:p w14:paraId="5E0A5F7B" w14:textId="77777777" w:rsidR="00AC1693" w:rsidRDefault="00AC1693" w:rsidP="007C153B">
      <w:pPr>
        <w:rPr>
          <w:rtl/>
        </w:rPr>
      </w:pPr>
    </w:p>
    <w:p w14:paraId="4EFDCFDE" w14:textId="77777777" w:rsidR="00AC1693" w:rsidRDefault="00AC1693" w:rsidP="007C153B">
      <w:pPr>
        <w:rPr>
          <w:rtl/>
        </w:rPr>
      </w:pPr>
    </w:p>
    <w:p w14:paraId="7A1C5DD9" w14:textId="77777777" w:rsidR="00AC1693" w:rsidRDefault="00AC1693" w:rsidP="007C153B">
      <w:pPr>
        <w:rPr>
          <w:rtl/>
        </w:rPr>
      </w:pPr>
    </w:p>
    <w:p w14:paraId="2D4944BF" w14:textId="77777777" w:rsidR="00AC1693" w:rsidRDefault="00AC1693" w:rsidP="007C153B">
      <w:pPr>
        <w:rPr>
          <w:rtl/>
        </w:rPr>
      </w:pPr>
    </w:p>
    <w:p w14:paraId="6EDF110D" w14:textId="77777777" w:rsidR="00AC1693" w:rsidRDefault="00AC1693" w:rsidP="007C153B">
      <w:pPr>
        <w:rPr>
          <w:rtl/>
        </w:rPr>
      </w:pPr>
    </w:p>
    <w:p w14:paraId="7E9E0C5D" w14:textId="77777777" w:rsidR="00AC1693" w:rsidRDefault="00AC1693" w:rsidP="007C153B">
      <w:pPr>
        <w:rPr>
          <w:rtl/>
        </w:rPr>
      </w:pPr>
    </w:p>
    <w:p w14:paraId="104D5AAD" w14:textId="77777777" w:rsidR="00AC1693" w:rsidRDefault="00AC1693" w:rsidP="007C153B">
      <w:pPr>
        <w:rPr>
          <w:rtl/>
        </w:rPr>
      </w:pPr>
    </w:p>
    <w:p w14:paraId="029C6150" w14:textId="77777777" w:rsidR="00AC1693" w:rsidRDefault="00AC1693" w:rsidP="007C153B">
      <w:pPr>
        <w:rPr>
          <w:rtl/>
        </w:rPr>
      </w:pPr>
    </w:p>
    <w:p w14:paraId="444DF1F6" w14:textId="77777777" w:rsidR="00AC1693" w:rsidRDefault="00AC1693" w:rsidP="007C153B">
      <w:pPr>
        <w:rPr>
          <w:rtl/>
        </w:rPr>
      </w:pPr>
    </w:p>
    <w:p w14:paraId="7D48312C" w14:textId="77777777" w:rsidR="00AC1693" w:rsidRDefault="00AC1693" w:rsidP="007C153B">
      <w:pPr>
        <w:rPr>
          <w:rtl/>
        </w:rPr>
      </w:pPr>
    </w:p>
    <w:p w14:paraId="55936EC7" w14:textId="77777777" w:rsidR="00AC1693" w:rsidRDefault="00AC1693" w:rsidP="007C153B">
      <w:pPr>
        <w:rPr>
          <w:rtl/>
        </w:rPr>
      </w:pPr>
    </w:p>
    <w:p w14:paraId="140DA3A2" w14:textId="77777777" w:rsidR="00AC1693" w:rsidRDefault="00AC1693" w:rsidP="007C153B">
      <w:pPr>
        <w:rPr>
          <w:rtl/>
        </w:rPr>
      </w:pPr>
    </w:p>
    <w:p w14:paraId="6A4B416F" w14:textId="77777777" w:rsidR="007C153B" w:rsidRDefault="007C153B" w:rsidP="007C153B">
      <w:pPr>
        <w:rPr>
          <w:rtl/>
        </w:rPr>
      </w:pPr>
    </w:p>
    <w:p w14:paraId="641A3961" w14:textId="77777777" w:rsidR="007C153B" w:rsidRPr="007C153B" w:rsidRDefault="007C153B" w:rsidP="007C153B">
      <w:pPr>
        <w:rPr>
          <w:rtl/>
        </w:rPr>
      </w:pPr>
    </w:p>
    <w:sectPr w:rsidR="007C153B" w:rsidRPr="007C153B" w:rsidSect="00970414">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ACB91" w14:textId="77777777" w:rsidR="00031410" w:rsidRDefault="00031410" w:rsidP="00ED0C6B">
      <w:pPr>
        <w:spacing w:line="240" w:lineRule="auto"/>
      </w:pPr>
      <w:r>
        <w:separator/>
      </w:r>
    </w:p>
  </w:endnote>
  <w:endnote w:type="continuationSeparator" w:id="0">
    <w:p w14:paraId="24CE71F1" w14:textId="77777777" w:rsidR="00031410" w:rsidRDefault="00031410" w:rsidP="00ED0C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Guttman Mantova">
    <w:panose1 w:val="02010401010101010101"/>
    <w:charset w:val="B1"/>
    <w:family w:val="auto"/>
    <w:pitch w:val="variable"/>
    <w:sig w:usb0="00000801" w:usb1="4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Bidi"/>
        <w:rtl/>
        <w:lang w:val="he-IL"/>
      </w:rPr>
      <w:id w:val="1374500567"/>
      <w:docPartObj>
        <w:docPartGallery w:val="Page Numbers (Bottom of Page)"/>
        <w:docPartUnique/>
      </w:docPartObj>
    </w:sdtPr>
    <w:sdtEndPr>
      <w:rPr>
        <w:lang w:val="en-US"/>
      </w:rPr>
    </w:sdtEndPr>
    <w:sdtContent>
      <w:p w14:paraId="0DB08656" w14:textId="77777777" w:rsidR="003F7199" w:rsidRDefault="003F7199">
        <w:pPr>
          <w:pStyle w:val="aa"/>
          <w:jc w:val="center"/>
          <w:rPr>
            <w:rFonts w:asciiTheme="majorHAnsi" w:hAnsiTheme="majorHAnsi" w:cstheme="majorBidi"/>
          </w:rPr>
        </w:pPr>
        <w:r>
          <w:rPr>
            <w:rFonts w:asciiTheme="majorHAnsi" w:hAnsiTheme="majorHAnsi" w:cstheme="majorBidi"/>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hAnsiTheme="majorHAnsi" w:cstheme="majorBidi"/>
            <w:rtl/>
            <w:lang w:val="he-IL"/>
          </w:rPr>
          <w:t>2</w:t>
        </w:r>
        <w:r>
          <w:rPr>
            <w:rFonts w:asciiTheme="majorHAnsi" w:hAnsiTheme="majorHAnsi" w:cstheme="majorBidi"/>
          </w:rPr>
          <w:fldChar w:fldCharType="end"/>
        </w:r>
        <w:r>
          <w:rPr>
            <w:rFonts w:asciiTheme="majorHAnsi" w:hAnsiTheme="majorHAnsi" w:cstheme="majorBidi"/>
            <w:rtl/>
            <w:lang w:val="he-IL"/>
          </w:rPr>
          <w:t xml:space="preserve"> ~</w:t>
        </w:r>
      </w:p>
    </w:sdtContent>
  </w:sdt>
  <w:p w14:paraId="481E47DD" w14:textId="77777777" w:rsidR="003F7199" w:rsidRDefault="003F719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EAE13" w14:textId="77777777" w:rsidR="00031410" w:rsidRDefault="00031410" w:rsidP="00ED0C6B">
      <w:pPr>
        <w:spacing w:line="240" w:lineRule="auto"/>
      </w:pPr>
      <w:r>
        <w:separator/>
      </w:r>
    </w:p>
  </w:footnote>
  <w:footnote w:type="continuationSeparator" w:id="0">
    <w:p w14:paraId="69D1EFFA" w14:textId="77777777" w:rsidR="00031410" w:rsidRDefault="00031410" w:rsidP="00ED0C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9ED0D" w14:textId="77777777" w:rsidR="003F7199" w:rsidRDefault="003F7199" w:rsidP="006051BC">
    <w:pPr>
      <w:pStyle w:val="a8"/>
      <w:jc w:val="right"/>
    </w:pPr>
    <w:r>
      <w:rPr>
        <w:rFonts w:hint="cs"/>
        <w:rtl/>
      </w:rPr>
      <w:t>בס"ד</w:t>
    </w:r>
    <w:r w:rsidR="006051BC">
      <w:rPr>
        <w:rFonts w:hint="cs"/>
        <w:rtl/>
      </w:rPr>
      <w:t xml:space="preserve"> </w:t>
    </w:r>
    <w:r w:rsidR="006051BC">
      <w:rPr>
        <w:rtl/>
      </w:rPr>
      <w:tab/>
    </w:r>
    <w:r w:rsidR="006051BC">
      <w:rPr>
        <w:rtl/>
      </w:rPr>
      <w:tab/>
    </w:r>
    <w:r w:rsidR="006051BC">
      <w:rPr>
        <w:rFonts w:hint="cs"/>
        <w:rtl/>
      </w:rPr>
      <w:t>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24A"/>
    <w:multiLevelType w:val="hybridMultilevel"/>
    <w:tmpl w:val="E13AFA34"/>
    <w:lvl w:ilvl="0" w:tplc="04090011">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 w15:restartNumberingAfterBreak="0">
    <w:nsid w:val="093A1BF5"/>
    <w:multiLevelType w:val="hybridMultilevel"/>
    <w:tmpl w:val="4952293E"/>
    <w:lvl w:ilvl="0" w:tplc="9FD89640">
      <w:start w:val="1"/>
      <w:numFmt w:val="hebrew1"/>
      <w:lvlText w:val="(%1)"/>
      <w:lvlJc w:val="center"/>
      <w:pPr>
        <w:ind w:left="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B783E"/>
    <w:multiLevelType w:val="hybridMultilevel"/>
    <w:tmpl w:val="444EB636"/>
    <w:lvl w:ilvl="0" w:tplc="B30AF83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 w15:restartNumberingAfterBreak="0">
    <w:nsid w:val="11A64E7F"/>
    <w:multiLevelType w:val="hybridMultilevel"/>
    <w:tmpl w:val="0658BC42"/>
    <w:lvl w:ilvl="0" w:tplc="36803C4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 w15:restartNumberingAfterBreak="0">
    <w:nsid w:val="144018B7"/>
    <w:multiLevelType w:val="hybridMultilevel"/>
    <w:tmpl w:val="67884498"/>
    <w:lvl w:ilvl="0" w:tplc="04090013">
      <w:start w:val="1"/>
      <w:numFmt w:val="hebrew1"/>
      <w:lvlText w:val="%1."/>
      <w:lvlJc w:val="center"/>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159F1F1A"/>
    <w:multiLevelType w:val="hybridMultilevel"/>
    <w:tmpl w:val="6AC479B6"/>
    <w:lvl w:ilvl="0" w:tplc="CFC44EB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6" w15:restartNumberingAfterBreak="0">
    <w:nsid w:val="19AA4A05"/>
    <w:multiLevelType w:val="hybridMultilevel"/>
    <w:tmpl w:val="A4EEDE38"/>
    <w:lvl w:ilvl="0" w:tplc="69D0DD1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7" w15:restartNumberingAfterBreak="0">
    <w:nsid w:val="1A124B65"/>
    <w:multiLevelType w:val="hybridMultilevel"/>
    <w:tmpl w:val="E368CF4E"/>
    <w:lvl w:ilvl="0" w:tplc="95E4B03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8" w15:restartNumberingAfterBreak="0">
    <w:nsid w:val="1A9B7518"/>
    <w:multiLevelType w:val="hybridMultilevel"/>
    <w:tmpl w:val="FCF872C4"/>
    <w:lvl w:ilvl="0" w:tplc="44CC975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9" w15:restartNumberingAfterBreak="0">
    <w:nsid w:val="202D0AD5"/>
    <w:multiLevelType w:val="hybridMultilevel"/>
    <w:tmpl w:val="0FF46E22"/>
    <w:lvl w:ilvl="0" w:tplc="A48C07F2">
      <w:start w:val="1"/>
      <w:numFmt w:val="hebrew1"/>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0" w15:restartNumberingAfterBreak="0">
    <w:nsid w:val="21487A53"/>
    <w:multiLevelType w:val="hybridMultilevel"/>
    <w:tmpl w:val="D304E930"/>
    <w:lvl w:ilvl="0" w:tplc="2370087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26677B3D"/>
    <w:multiLevelType w:val="hybridMultilevel"/>
    <w:tmpl w:val="545CD6F0"/>
    <w:lvl w:ilvl="0" w:tplc="5CAA4AB0">
      <w:start w:val="1"/>
      <w:numFmt w:val="hebrew1"/>
      <w:lvlText w:val="%1."/>
      <w:lvlJc w:val="left"/>
      <w:pPr>
        <w:ind w:left="77" w:hanging="360"/>
      </w:pPr>
      <w:rPr>
        <w:rFonts w:hint="default"/>
        <w:sz w:val="36"/>
        <w:szCs w:val="36"/>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2" w15:restartNumberingAfterBreak="0">
    <w:nsid w:val="2F940E69"/>
    <w:multiLevelType w:val="hybridMultilevel"/>
    <w:tmpl w:val="4748FC98"/>
    <w:lvl w:ilvl="0" w:tplc="1C44C64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3" w15:restartNumberingAfterBreak="0">
    <w:nsid w:val="375C7C1A"/>
    <w:multiLevelType w:val="hybridMultilevel"/>
    <w:tmpl w:val="62FCCA38"/>
    <w:lvl w:ilvl="0" w:tplc="5FCA2DE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4" w15:restartNumberingAfterBreak="0">
    <w:nsid w:val="3A451C0E"/>
    <w:multiLevelType w:val="hybridMultilevel"/>
    <w:tmpl w:val="82069312"/>
    <w:lvl w:ilvl="0" w:tplc="BBA2DC40">
      <w:start w:val="1"/>
      <w:numFmt w:val="hebrew1"/>
      <w:lvlText w:val="%1."/>
      <w:lvlJc w:val="left"/>
      <w:pPr>
        <w:ind w:left="77" w:hanging="360"/>
      </w:pPr>
      <w:rPr>
        <w:rFonts w:hint="default"/>
        <w:sz w:val="36"/>
        <w:szCs w:val="36"/>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5" w15:restartNumberingAfterBreak="0">
    <w:nsid w:val="3B1961C4"/>
    <w:multiLevelType w:val="hybridMultilevel"/>
    <w:tmpl w:val="4BBE1FAC"/>
    <w:lvl w:ilvl="0" w:tplc="6658D7E6">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6" w15:restartNumberingAfterBreak="0">
    <w:nsid w:val="3ED5354B"/>
    <w:multiLevelType w:val="hybridMultilevel"/>
    <w:tmpl w:val="45F8A1E8"/>
    <w:lvl w:ilvl="0" w:tplc="A97C9BEC">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6B3D5C"/>
    <w:multiLevelType w:val="hybridMultilevel"/>
    <w:tmpl w:val="4952293E"/>
    <w:lvl w:ilvl="0" w:tplc="9FD89640">
      <w:start w:val="1"/>
      <w:numFmt w:val="hebrew1"/>
      <w:lvlText w:val="(%1)"/>
      <w:lvlJc w:val="center"/>
      <w:pPr>
        <w:ind w:left="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82301"/>
    <w:multiLevelType w:val="hybridMultilevel"/>
    <w:tmpl w:val="4BBE1FAC"/>
    <w:lvl w:ilvl="0" w:tplc="6658D7E6">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9" w15:restartNumberingAfterBreak="0">
    <w:nsid w:val="47D32B17"/>
    <w:multiLevelType w:val="hybridMultilevel"/>
    <w:tmpl w:val="FA6CC1B4"/>
    <w:lvl w:ilvl="0" w:tplc="04090013">
      <w:start w:val="1"/>
      <w:numFmt w:val="hebrew1"/>
      <w:lvlText w:val="%1."/>
      <w:lvlJc w:val="center"/>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0" w15:restartNumberingAfterBreak="0">
    <w:nsid w:val="491B50B6"/>
    <w:multiLevelType w:val="hybridMultilevel"/>
    <w:tmpl w:val="FEBE6328"/>
    <w:lvl w:ilvl="0" w:tplc="D32CF48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1" w15:restartNumberingAfterBreak="0">
    <w:nsid w:val="4C1046CA"/>
    <w:multiLevelType w:val="hybridMultilevel"/>
    <w:tmpl w:val="82069312"/>
    <w:lvl w:ilvl="0" w:tplc="BBA2DC40">
      <w:start w:val="1"/>
      <w:numFmt w:val="hebrew1"/>
      <w:lvlText w:val="%1."/>
      <w:lvlJc w:val="left"/>
      <w:pPr>
        <w:ind w:left="77" w:hanging="360"/>
      </w:pPr>
      <w:rPr>
        <w:rFonts w:hint="default"/>
        <w:sz w:val="36"/>
        <w:szCs w:val="36"/>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2" w15:restartNumberingAfterBreak="0">
    <w:nsid w:val="4FB92F52"/>
    <w:multiLevelType w:val="hybridMultilevel"/>
    <w:tmpl w:val="D4EA9CF0"/>
    <w:lvl w:ilvl="0" w:tplc="12129D3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3" w15:restartNumberingAfterBreak="0">
    <w:nsid w:val="5EEC401A"/>
    <w:multiLevelType w:val="hybridMultilevel"/>
    <w:tmpl w:val="CF1CDB2E"/>
    <w:lvl w:ilvl="0" w:tplc="6CBAB08E">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24" w15:restartNumberingAfterBreak="0">
    <w:nsid w:val="62FD6090"/>
    <w:multiLevelType w:val="hybridMultilevel"/>
    <w:tmpl w:val="E9B2F948"/>
    <w:lvl w:ilvl="0" w:tplc="97B6B5A4">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5" w15:restartNumberingAfterBreak="0">
    <w:nsid w:val="63E52679"/>
    <w:multiLevelType w:val="hybridMultilevel"/>
    <w:tmpl w:val="BDE2142A"/>
    <w:lvl w:ilvl="0" w:tplc="41720F0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6" w15:restartNumberingAfterBreak="0">
    <w:nsid w:val="6BBE37E2"/>
    <w:multiLevelType w:val="hybridMultilevel"/>
    <w:tmpl w:val="8A069D90"/>
    <w:lvl w:ilvl="0" w:tplc="10A4D87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7" w15:restartNumberingAfterBreak="0">
    <w:nsid w:val="6C566EB3"/>
    <w:multiLevelType w:val="hybridMultilevel"/>
    <w:tmpl w:val="02CC97CA"/>
    <w:lvl w:ilvl="0" w:tplc="97B6B5A4">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8" w15:restartNumberingAfterBreak="0">
    <w:nsid w:val="716B5331"/>
    <w:multiLevelType w:val="hybridMultilevel"/>
    <w:tmpl w:val="A4EEDE38"/>
    <w:lvl w:ilvl="0" w:tplc="69D0DD1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9" w15:restartNumberingAfterBreak="0">
    <w:nsid w:val="780A6498"/>
    <w:multiLevelType w:val="hybridMultilevel"/>
    <w:tmpl w:val="93F0DD24"/>
    <w:lvl w:ilvl="0" w:tplc="747293C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0" w15:restartNumberingAfterBreak="0">
    <w:nsid w:val="7B2E6603"/>
    <w:multiLevelType w:val="hybridMultilevel"/>
    <w:tmpl w:val="7876DFE8"/>
    <w:lvl w:ilvl="0" w:tplc="B05C3332">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1" w15:restartNumberingAfterBreak="0">
    <w:nsid w:val="7C5F2F0E"/>
    <w:multiLevelType w:val="hybridMultilevel"/>
    <w:tmpl w:val="36CA4744"/>
    <w:lvl w:ilvl="0" w:tplc="75F849EC">
      <w:start w:val="1"/>
      <w:numFmt w:val="decimal"/>
      <w:lvlText w:val="%1)"/>
      <w:lvlJc w:val="left"/>
      <w:pPr>
        <w:ind w:left="77" w:hanging="360"/>
      </w:pPr>
      <w:rPr>
        <w:rFonts w:hint="default"/>
        <w:b/>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2" w15:restartNumberingAfterBreak="0">
    <w:nsid w:val="7CB57516"/>
    <w:multiLevelType w:val="hybridMultilevel"/>
    <w:tmpl w:val="D8EED8DE"/>
    <w:lvl w:ilvl="0" w:tplc="E968DE1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num w:numId="1">
    <w:abstractNumId w:val="16"/>
  </w:num>
  <w:num w:numId="2">
    <w:abstractNumId w:val="25"/>
  </w:num>
  <w:num w:numId="3">
    <w:abstractNumId w:val="3"/>
  </w:num>
  <w:num w:numId="4">
    <w:abstractNumId w:val="23"/>
  </w:num>
  <w:num w:numId="5">
    <w:abstractNumId w:val="0"/>
  </w:num>
  <w:num w:numId="6">
    <w:abstractNumId w:val="8"/>
  </w:num>
  <w:num w:numId="7">
    <w:abstractNumId w:val="26"/>
  </w:num>
  <w:num w:numId="8">
    <w:abstractNumId w:val="19"/>
  </w:num>
  <w:num w:numId="9">
    <w:abstractNumId w:val="27"/>
  </w:num>
  <w:num w:numId="10">
    <w:abstractNumId w:val="13"/>
  </w:num>
  <w:num w:numId="11">
    <w:abstractNumId w:val="30"/>
  </w:num>
  <w:num w:numId="12">
    <w:abstractNumId w:val="31"/>
  </w:num>
  <w:num w:numId="13">
    <w:abstractNumId w:val="4"/>
  </w:num>
  <w:num w:numId="14">
    <w:abstractNumId w:val="21"/>
  </w:num>
  <w:num w:numId="15">
    <w:abstractNumId w:val="24"/>
  </w:num>
  <w:num w:numId="16">
    <w:abstractNumId w:val="14"/>
  </w:num>
  <w:num w:numId="17">
    <w:abstractNumId w:val="10"/>
  </w:num>
  <w:num w:numId="18">
    <w:abstractNumId w:val="22"/>
  </w:num>
  <w:num w:numId="19">
    <w:abstractNumId w:val="18"/>
  </w:num>
  <w:num w:numId="20">
    <w:abstractNumId w:val="32"/>
  </w:num>
  <w:num w:numId="21">
    <w:abstractNumId w:val="20"/>
  </w:num>
  <w:num w:numId="22">
    <w:abstractNumId w:val="12"/>
  </w:num>
  <w:num w:numId="23">
    <w:abstractNumId w:val="29"/>
  </w:num>
  <w:num w:numId="24">
    <w:abstractNumId w:val="7"/>
  </w:num>
  <w:num w:numId="25">
    <w:abstractNumId w:val="11"/>
  </w:num>
  <w:num w:numId="26">
    <w:abstractNumId w:val="28"/>
  </w:num>
  <w:num w:numId="27">
    <w:abstractNumId w:val="17"/>
  </w:num>
  <w:num w:numId="28">
    <w:abstractNumId w:val="6"/>
  </w:num>
  <w:num w:numId="29">
    <w:abstractNumId w:val="9"/>
  </w:num>
  <w:num w:numId="30">
    <w:abstractNumId w:val="1"/>
  </w:num>
  <w:num w:numId="31">
    <w:abstractNumId w:val="15"/>
  </w:num>
  <w:num w:numId="32">
    <w:abstractNumId w:val="5"/>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C43"/>
    <w:rsid w:val="000044F9"/>
    <w:rsid w:val="00004901"/>
    <w:rsid w:val="00006708"/>
    <w:rsid w:val="000134FE"/>
    <w:rsid w:val="00015837"/>
    <w:rsid w:val="000173BA"/>
    <w:rsid w:val="0001754E"/>
    <w:rsid w:val="00017C43"/>
    <w:rsid w:val="00021D27"/>
    <w:rsid w:val="00022B44"/>
    <w:rsid w:val="00024CD2"/>
    <w:rsid w:val="000306DE"/>
    <w:rsid w:val="00031410"/>
    <w:rsid w:val="00031E87"/>
    <w:rsid w:val="00031F54"/>
    <w:rsid w:val="000323FF"/>
    <w:rsid w:val="000325E5"/>
    <w:rsid w:val="00032673"/>
    <w:rsid w:val="00032BF1"/>
    <w:rsid w:val="00033C48"/>
    <w:rsid w:val="00033C88"/>
    <w:rsid w:val="00034252"/>
    <w:rsid w:val="000350BC"/>
    <w:rsid w:val="000416B1"/>
    <w:rsid w:val="00045CF5"/>
    <w:rsid w:val="00051EB5"/>
    <w:rsid w:val="00052B57"/>
    <w:rsid w:val="00054516"/>
    <w:rsid w:val="00054D44"/>
    <w:rsid w:val="00055B44"/>
    <w:rsid w:val="00060225"/>
    <w:rsid w:val="00066FE3"/>
    <w:rsid w:val="00067444"/>
    <w:rsid w:val="00067D04"/>
    <w:rsid w:val="00070009"/>
    <w:rsid w:val="0007355D"/>
    <w:rsid w:val="000759D5"/>
    <w:rsid w:val="00077196"/>
    <w:rsid w:val="00084FA0"/>
    <w:rsid w:val="000877FD"/>
    <w:rsid w:val="000929A5"/>
    <w:rsid w:val="00093F39"/>
    <w:rsid w:val="00095F35"/>
    <w:rsid w:val="0009682D"/>
    <w:rsid w:val="00096FF7"/>
    <w:rsid w:val="000A03CE"/>
    <w:rsid w:val="000A0D63"/>
    <w:rsid w:val="000A3B71"/>
    <w:rsid w:val="000B5E53"/>
    <w:rsid w:val="000C1008"/>
    <w:rsid w:val="000C4C2F"/>
    <w:rsid w:val="000D0B5E"/>
    <w:rsid w:val="000D16FF"/>
    <w:rsid w:val="000D1E8C"/>
    <w:rsid w:val="000D3F94"/>
    <w:rsid w:val="000D4C4E"/>
    <w:rsid w:val="000D5F58"/>
    <w:rsid w:val="000D6FC5"/>
    <w:rsid w:val="000E1367"/>
    <w:rsid w:val="000E5B04"/>
    <w:rsid w:val="000E681C"/>
    <w:rsid w:val="000F10C8"/>
    <w:rsid w:val="000F64E0"/>
    <w:rsid w:val="001026CB"/>
    <w:rsid w:val="001058B8"/>
    <w:rsid w:val="00105C6B"/>
    <w:rsid w:val="00110111"/>
    <w:rsid w:val="001151D2"/>
    <w:rsid w:val="00115E2F"/>
    <w:rsid w:val="0012285F"/>
    <w:rsid w:val="00130DB1"/>
    <w:rsid w:val="00131883"/>
    <w:rsid w:val="00131A47"/>
    <w:rsid w:val="00133AC4"/>
    <w:rsid w:val="001347B6"/>
    <w:rsid w:val="00134FC5"/>
    <w:rsid w:val="00136BE2"/>
    <w:rsid w:val="00136ED9"/>
    <w:rsid w:val="00140728"/>
    <w:rsid w:val="0014092B"/>
    <w:rsid w:val="00146CF5"/>
    <w:rsid w:val="00152BB7"/>
    <w:rsid w:val="00154925"/>
    <w:rsid w:val="001559DA"/>
    <w:rsid w:val="00161BDD"/>
    <w:rsid w:val="0016246A"/>
    <w:rsid w:val="001731AF"/>
    <w:rsid w:val="00173629"/>
    <w:rsid w:val="0017532E"/>
    <w:rsid w:val="00175B3A"/>
    <w:rsid w:val="00177DE5"/>
    <w:rsid w:val="00186520"/>
    <w:rsid w:val="00186DC0"/>
    <w:rsid w:val="001873CA"/>
    <w:rsid w:val="001904CF"/>
    <w:rsid w:val="00190D2E"/>
    <w:rsid w:val="00196DF7"/>
    <w:rsid w:val="001A11C1"/>
    <w:rsid w:val="001A4942"/>
    <w:rsid w:val="001A5683"/>
    <w:rsid w:val="001B1627"/>
    <w:rsid w:val="001B2942"/>
    <w:rsid w:val="001B2CFC"/>
    <w:rsid w:val="001B3888"/>
    <w:rsid w:val="001B624E"/>
    <w:rsid w:val="001B76F2"/>
    <w:rsid w:val="001B7F2A"/>
    <w:rsid w:val="001C19A7"/>
    <w:rsid w:val="001C4149"/>
    <w:rsid w:val="001C4894"/>
    <w:rsid w:val="001D099C"/>
    <w:rsid w:val="001D3BC7"/>
    <w:rsid w:val="001D5759"/>
    <w:rsid w:val="001D6964"/>
    <w:rsid w:val="001D7D7A"/>
    <w:rsid w:val="001E2457"/>
    <w:rsid w:val="001E3CA1"/>
    <w:rsid w:val="001E4089"/>
    <w:rsid w:val="001E4636"/>
    <w:rsid w:val="001E53CB"/>
    <w:rsid w:val="001F3BD8"/>
    <w:rsid w:val="001F3F39"/>
    <w:rsid w:val="001F47EF"/>
    <w:rsid w:val="001F7028"/>
    <w:rsid w:val="001F78A6"/>
    <w:rsid w:val="0020218B"/>
    <w:rsid w:val="00203787"/>
    <w:rsid w:val="0020456E"/>
    <w:rsid w:val="002049B7"/>
    <w:rsid w:val="00206075"/>
    <w:rsid w:val="002069BF"/>
    <w:rsid w:val="00207EAF"/>
    <w:rsid w:val="00212A84"/>
    <w:rsid w:val="002145D7"/>
    <w:rsid w:val="00225A3E"/>
    <w:rsid w:val="00226184"/>
    <w:rsid w:val="002271C6"/>
    <w:rsid w:val="00227585"/>
    <w:rsid w:val="002300F0"/>
    <w:rsid w:val="00231621"/>
    <w:rsid w:val="00231F16"/>
    <w:rsid w:val="00232A0A"/>
    <w:rsid w:val="00232FD7"/>
    <w:rsid w:val="002333F8"/>
    <w:rsid w:val="00233EEE"/>
    <w:rsid w:val="00236171"/>
    <w:rsid w:val="00236DCA"/>
    <w:rsid w:val="00250D0A"/>
    <w:rsid w:val="00250EEE"/>
    <w:rsid w:val="00251C7A"/>
    <w:rsid w:val="00251E77"/>
    <w:rsid w:val="0025232E"/>
    <w:rsid w:val="00252FCA"/>
    <w:rsid w:val="00254BA3"/>
    <w:rsid w:val="00255FF9"/>
    <w:rsid w:val="00264189"/>
    <w:rsid w:val="00265A2A"/>
    <w:rsid w:val="002707AB"/>
    <w:rsid w:val="0027139B"/>
    <w:rsid w:val="00275050"/>
    <w:rsid w:val="00275A47"/>
    <w:rsid w:val="00287CDA"/>
    <w:rsid w:val="002952FD"/>
    <w:rsid w:val="00297F9A"/>
    <w:rsid w:val="002A37A9"/>
    <w:rsid w:val="002A448A"/>
    <w:rsid w:val="002A76A2"/>
    <w:rsid w:val="002B0E8A"/>
    <w:rsid w:val="002B113C"/>
    <w:rsid w:val="002B4155"/>
    <w:rsid w:val="002B61A2"/>
    <w:rsid w:val="002B684F"/>
    <w:rsid w:val="002B7630"/>
    <w:rsid w:val="002C04FB"/>
    <w:rsid w:val="002C0C97"/>
    <w:rsid w:val="002C594C"/>
    <w:rsid w:val="002C612A"/>
    <w:rsid w:val="002C6E04"/>
    <w:rsid w:val="002C7548"/>
    <w:rsid w:val="002D1F35"/>
    <w:rsid w:val="002D44A3"/>
    <w:rsid w:val="002D644E"/>
    <w:rsid w:val="002E1235"/>
    <w:rsid w:val="002E415B"/>
    <w:rsid w:val="002E5383"/>
    <w:rsid w:val="002E685E"/>
    <w:rsid w:val="002F059C"/>
    <w:rsid w:val="002F43E9"/>
    <w:rsid w:val="002F56F7"/>
    <w:rsid w:val="002F70C0"/>
    <w:rsid w:val="003025D4"/>
    <w:rsid w:val="0030447A"/>
    <w:rsid w:val="003071DF"/>
    <w:rsid w:val="00312C0B"/>
    <w:rsid w:val="003205A8"/>
    <w:rsid w:val="0032073A"/>
    <w:rsid w:val="00322268"/>
    <w:rsid w:val="003232DA"/>
    <w:rsid w:val="003329ED"/>
    <w:rsid w:val="00335CA7"/>
    <w:rsid w:val="00335FE4"/>
    <w:rsid w:val="00341688"/>
    <w:rsid w:val="00345401"/>
    <w:rsid w:val="00356AF8"/>
    <w:rsid w:val="003603C1"/>
    <w:rsid w:val="00360A0E"/>
    <w:rsid w:val="003665EA"/>
    <w:rsid w:val="003666ED"/>
    <w:rsid w:val="00366FA3"/>
    <w:rsid w:val="0037383E"/>
    <w:rsid w:val="00375F2E"/>
    <w:rsid w:val="003806B8"/>
    <w:rsid w:val="0038227F"/>
    <w:rsid w:val="003823D2"/>
    <w:rsid w:val="00383575"/>
    <w:rsid w:val="003856ED"/>
    <w:rsid w:val="00386FC0"/>
    <w:rsid w:val="00396618"/>
    <w:rsid w:val="003A2A4F"/>
    <w:rsid w:val="003A7429"/>
    <w:rsid w:val="003B58E6"/>
    <w:rsid w:val="003B6D04"/>
    <w:rsid w:val="003B7D88"/>
    <w:rsid w:val="003C0747"/>
    <w:rsid w:val="003C3260"/>
    <w:rsid w:val="003C415B"/>
    <w:rsid w:val="003C770A"/>
    <w:rsid w:val="003D04E3"/>
    <w:rsid w:val="003D384C"/>
    <w:rsid w:val="003D6024"/>
    <w:rsid w:val="003D6C68"/>
    <w:rsid w:val="003D7958"/>
    <w:rsid w:val="003E166C"/>
    <w:rsid w:val="003E4999"/>
    <w:rsid w:val="003E74F4"/>
    <w:rsid w:val="003F1D07"/>
    <w:rsid w:val="003F223E"/>
    <w:rsid w:val="003F660F"/>
    <w:rsid w:val="003F7199"/>
    <w:rsid w:val="003F79D2"/>
    <w:rsid w:val="0040066A"/>
    <w:rsid w:val="0040184B"/>
    <w:rsid w:val="00406A8D"/>
    <w:rsid w:val="0041451F"/>
    <w:rsid w:val="004179A5"/>
    <w:rsid w:val="00417CF4"/>
    <w:rsid w:val="00420E6A"/>
    <w:rsid w:val="004219AE"/>
    <w:rsid w:val="00422569"/>
    <w:rsid w:val="004234F5"/>
    <w:rsid w:val="004254AB"/>
    <w:rsid w:val="0042593A"/>
    <w:rsid w:val="00427400"/>
    <w:rsid w:val="004312CD"/>
    <w:rsid w:val="004318FF"/>
    <w:rsid w:val="00433A22"/>
    <w:rsid w:val="00434380"/>
    <w:rsid w:val="00434A24"/>
    <w:rsid w:val="004355A0"/>
    <w:rsid w:val="00452D96"/>
    <w:rsid w:val="004541EE"/>
    <w:rsid w:val="00454709"/>
    <w:rsid w:val="0045534D"/>
    <w:rsid w:val="00462158"/>
    <w:rsid w:val="00464328"/>
    <w:rsid w:val="00465256"/>
    <w:rsid w:val="0047186E"/>
    <w:rsid w:val="00472DFA"/>
    <w:rsid w:val="00474E6E"/>
    <w:rsid w:val="004752BF"/>
    <w:rsid w:val="004844C5"/>
    <w:rsid w:val="00484E01"/>
    <w:rsid w:val="00490289"/>
    <w:rsid w:val="00490A56"/>
    <w:rsid w:val="004A0A3C"/>
    <w:rsid w:val="004A117E"/>
    <w:rsid w:val="004A27DA"/>
    <w:rsid w:val="004A3B33"/>
    <w:rsid w:val="004A6F74"/>
    <w:rsid w:val="004B09BC"/>
    <w:rsid w:val="004B35B4"/>
    <w:rsid w:val="004B49AD"/>
    <w:rsid w:val="004B5E09"/>
    <w:rsid w:val="004B783B"/>
    <w:rsid w:val="004C0E7E"/>
    <w:rsid w:val="004C4C26"/>
    <w:rsid w:val="004C76E0"/>
    <w:rsid w:val="004D579C"/>
    <w:rsid w:val="004D6B5F"/>
    <w:rsid w:val="004D6BE7"/>
    <w:rsid w:val="004E2E03"/>
    <w:rsid w:val="004E4458"/>
    <w:rsid w:val="004E4EAF"/>
    <w:rsid w:val="004E4F0A"/>
    <w:rsid w:val="004E7E5D"/>
    <w:rsid w:val="004F04DC"/>
    <w:rsid w:val="004F0A2C"/>
    <w:rsid w:val="004F226B"/>
    <w:rsid w:val="004F2FA6"/>
    <w:rsid w:val="004F3E17"/>
    <w:rsid w:val="004F7843"/>
    <w:rsid w:val="00507714"/>
    <w:rsid w:val="0051022F"/>
    <w:rsid w:val="00511786"/>
    <w:rsid w:val="00512FB4"/>
    <w:rsid w:val="00514C0C"/>
    <w:rsid w:val="00516446"/>
    <w:rsid w:val="00523ECD"/>
    <w:rsid w:val="005306E0"/>
    <w:rsid w:val="00531726"/>
    <w:rsid w:val="0053422E"/>
    <w:rsid w:val="00534B26"/>
    <w:rsid w:val="00535E0C"/>
    <w:rsid w:val="005411C3"/>
    <w:rsid w:val="005456A3"/>
    <w:rsid w:val="00547AD8"/>
    <w:rsid w:val="00550F21"/>
    <w:rsid w:val="00553784"/>
    <w:rsid w:val="00555286"/>
    <w:rsid w:val="005568C9"/>
    <w:rsid w:val="00562567"/>
    <w:rsid w:val="005631A8"/>
    <w:rsid w:val="00563845"/>
    <w:rsid w:val="0057149D"/>
    <w:rsid w:val="00574F1B"/>
    <w:rsid w:val="00576BE9"/>
    <w:rsid w:val="005856C0"/>
    <w:rsid w:val="005874EC"/>
    <w:rsid w:val="005926A2"/>
    <w:rsid w:val="00593085"/>
    <w:rsid w:val="00593AB9"/>
    <w:rsid w:val="00596E9A"/>
    <w:rsid w:val="005A1405"/>
    <w:rsid w:val="005A28AB"/>
    <w:rsid w:val="005A3024"/>
    <w:rsid w:val="005A3B02"/>
    <w:rsid w:val="005A5B41"/>
    <w:rsid w:val="005A75F6"/>
    <w:rsid w:val="005A79F7"/>
    <w:rsid w:val="005B0111"/>
    <w:rsid w:val="005B4D88"/>
    <w:rsid w:val="005B59BA"/>
    <w:rsid w:val="005C14C6"/>
    <w:rsid w:val="005C2FA6"/>
    <w:rsid w:val="005C4EF0"/>
    <w:rsid w:val="005C5E09"/>
    <w:rsid w:val="005C69CD"/>
    <w:rsid w:val="005C6ADE"/>
    <w:rsid w:val="005D1641"/>
    <w:rsid w:val="005D2C99"/>
    <w:rsid w:val="005D398D"/>
    <w:rsid w:val="005D4399"/>
    <w:rsid w:val="005D445D"/>
    <w:rsid w:val="005D64C1"/>
    <w:rsid w:val="005E1295"/>
    <w:rsid w:val="005E13D1"/>
    <w:rsid w:val="005F4FB0"/>
    <w:rsid w:val="005F62AA"/>
    <w:rsid w:val="005F6389"/>
    <w:rsid w:val="006051BC"/>
    <w:rsid w:val="00605D39"/>
    <w:rsid w:val="00622051"/>
    <w:rsid w:val="00622204"/>
    <w:rsid w:val="00625C7F"/>
    <w:rsid w:val="006337FB"/>
    <w:rsid w:val="00634A84"/>
    <w:rsid w:val="00642320"/>
    <w:rsid w:val="00643F45"/>
    <w:rsid w:val="00644F1B"/>
    <w:rsid w:val="00646A6B"/>
    <w:rsid w:val="006473AD"/>
    <w:rsid w:val="00650186"/>
    <w:rsid w:val="00654DED"/>
    <w:rsid w:val="00657750"/>
    <w:rsid w:val="00661740"/>
    <w:rsid w:val="006629D1"/>
    <w:rsid w:val="0066320B"/>
    <w:rsid w:val="0066624A"/>
    <w:rsid w:val="0067136B"/>
    <w:rsid w:val="00671B4E"/>
    <w:rsid w:val="00673FAA"/>
    <w:rsid w:val="0067637A"/>
    <w:rsid w:val="0067644D"/>
    <w:rsid w:val="006801A3"/>
    <w:rsid w:val="0068060A"/>
    <w:rsid w:val="00680C10"/>
    <w:rsid w:val="006812D8"/>
    <w:rsid w:val="00684473"/>
    <w:rsid w:val="006871BB"/>
    <w:rsid w:val="00687799"/>
    <w:rsid w:val="0069123D"/>
    <w:rsid w:val="0069583E"/>
    <w:rsid w:val="006A1146"/>
    <w:rsid w:val="006A1CB4"/>
    <w:rsid w:val="006A67E5"/>
    <w:rsid w:val="006A6F49"/>
    <w:rsid w:val="006B1B79"/>
    <w:rsid w:val="006B7B99"/>
    <w:rsid w:val="006C0A79"/>
    <w:rsid w:val="006C0CD3"/>
    <w:rsid w:val="006C3E18"/>
    <w:rsid w:val="006C3EF1"/>
    <w:rsid w:val="006C6CAD"/>
    <w:rsid w:val="006D1341"/>
    <w:rsid w:val="006D3C53"/>
    <w:rsid w:val="006E0632"/>
    <w:rsid w:val="006E0FDE"/>
    <w:rsid w:val="006E214C"/>
    <w:rsid w:val="006E251F"/>
    <w:rsid w:val="006E606E"/>
    <w:rsid w:val="006F0038"/>
    <w:rsid w:val="006F2075"/>
    <w:rsid w:val="0070273A"/>
    <w:rsid w:val="00702EBF"/>
    <w:rsid w:val="00703ECF"/>
    <w:rsid w:val="007042DF"/>
    <w:rsid w:val="007051D0"/>
    <w:rsid w:val="00705A64"/>
    <w:rsid w:val="00706975"/>
    <w:rsid w:val="00730E02"/>
    <w:rsid w:val="00742DBC"/>
    <w:rsid w:val="007443D1"/>
    <w:rsid w:val="00745C10"/>
    <w:rsid w:val="007463B4"/>
    <w:rsid w:val="007474DB"/>
    <w:rsid w:val="0075177F"/>
    <w:rsid w:val="00751E60"/>
    <w:rsid w:val="007520A4"/>
    <w:rsid w:val="007541EB"/>
    <w:rsid w:val="00762BF0"/>
    <w:rsid w:val="00763C95"/>
    <w:rsid w:val="00763DC5"/>
    <w:rsid w:val="007672AB"/>
    <w:rsid w:val="007679AF"/>
    <w:rsid w:val="00767D5B"/>
    <w:rsid w:val="00774285"/>
    <w:rsid w:val="0078074F"/>
    <w:rsid w:val="00784798"/>
    <w:rsid w:val="00787515"/>
    <w:rsid w:val="00797420"/>
    <w:rsid w:val="007A39B3"/>
    <w:rsid w:val="007A7927"/>
    <w:rsid w:val="007B00A8"/>
    <w:rsid w:val="007B16EB"/>
    <w:rsid w:val="007B22EF"/>
    <w:rsid w:val="007B5DCA"/>
    <w:rsid w:val="007B7E42"/>
    <w:rsid w:val="007C153B"/>
    <w:rsid w:val="007C26E2"/>
    <w:rsid w:val="007C4FE2"/>
    <w:rsid w:val="007C6181"/>
    <w:rsid w:val="007C646C"/>
    <w:rsid w:val="007C715E"/>
    <w:rsid w:val="007C746E"/>
    <w:rsid w:val="007D14BC"/>
    <w:rsid w:val="007D1CC7"/>
    <w:rsid w:val="007D445D"/>
    <w:rsid w:val="007D4820"/>
    <w:rsid w:val="007D4BBF"/>
    <w:rsid w:val="007E0E4C"/>
    <w:rsid w:val="007E0FBA"/>
    <w:rsid w:val="007E15BC"/>
    <w:rsid w:val="007E1679"/>
    <w:rsid w:val="007E1A3E"/>
    <w:rsid w:val="007E441C"/>
    <w:rsid w:val="007E61B1"/>
    <w:rsid w:val="007F0413"/>
    <w:rsid w:val="007F32AF"/>
    <w:rsid w:val="007F469B"/>
    <w:rsid w:val="007F54BB"/>
    <w:rsid w:val="007F5712"/>
    <w:rsid w:val="0080090B"/>
    <w:rsid w:val="00807F99"/>
    <w:rsid w:val="00811F10"/>
    <w:rsid w:val="0081210B"/>
    <w:rsid w:val="0081247B"/>
    <w:rsid w:val="008125A0"/>
    <w:rsid w:val="0081286E"/>
    <w:rsid w:val="00813E45"/>
    <w:rsid w:val="0081495F"/>
    <w:rsid w:val="008166D8"/>
    <w:rsid w:val="00816D0F"/>
    <w:rsid w:val="00816DBB"/>
    <w:rsid w:val="00820D0A"/>
    <w:rsid w:val="00821069"/>
    <w:rsid w:val="008216A7"/>
    <w:rsid w:val="0082586C"/>
    <w:rsid w:val="008267FE"/>
    <w:rsid w:val="00826C6B"/>
    <w:rsid w:val="008374E9"/>
    <w:rsid w:val="00842ABB"/>
    <w:rsid w:val="008473AC"/>
    <w:rsid w:val="00853B95"/>
    <w:rsid w:val="008543DF"/>
    <w:rsid w:val="008578EE"/>
    <w:rsid w:val="008646AC"/>
    <w:rsid w:val="00865308"/>
    <w:rsid w:val="00865CE2"/>
    <w:rsid w:val="0086789C"/>
    <w:rsid w:val="00876B38"/>
    <w:rsid w:val="008824CC"/>
    <w:rsid w:val="00884B7B"/>
    <w:rsid w:val="00885246"/>
    <w:rsid w:val="00891EFD"/>
    <w:rsid w:val="00892377"/>
    <w:rsid w:val="00892EE9"/>
    <w:rsid w:val="008960C1"/>
    <w:rsid w:val="00896B01"/>
    <w:rsid w:val="008A1DB9"/>
    <w:rsid w:val="008A3CC9"/>
    <w:rsid w:val="008A3D41"/>
    <w:rsid w:val="008A450C"/>
    <w:rsid w:val="008A4D39"/>
    <w:rsid w:val="008A5537"/>
    <w:rsid w:val="008A764A"/>
    <w:rsid w:val="008B41B3"/>
    <w:rsid w:val="008B6394"/>
    <w:rsid w:val="008C0621"/>
    <w:rsid w:val="008C085F"/>
    <w:rsid w:val="008C0AA7"/>
    <w:rsid w:val="008C150F"/>
    <w:rsid w:val="008C3161"/>
    <w:rsid w:val="008C3AB6"/>
    <w:rsid w:val="008C7B70"/>
    <w:rsid w:val="008D17AA"/>
    <w:rsid w:val="008E1AAF"/>
    <w:rsid w:val="008E2DA7"/>
    <w:rsid w:val="008E6993"/>
    <w:rsid w:val="008E7EA7"/>
    <w:rsid w:val="008F062E"/>
    <w:rsid w:val="008F27A9"/>
    <w:rsid w:val="008F3A07"/>
    <w:rsid w:val="008F43EB"/>
    <w:rsid w:val="008F552B"/>
    <w:rsid w:val="00903B0A"/>
    <w:rsid w:val="009041A3"/>
    <w:rsid w:val="00906219"/>
    <w:rsid w:val="00906905"/>
    <w:rsid w:val="00910F7C"/>
    <w:rsid w:val="00913D07"/>
    <w:rsid w:val="00916BC9"/>
    <w:rsid w:val="00917F02"/>
    <w:rsid w:val="00920BBA"/>
    <w:rsid w:val="00920EA8"/>
    <w:rsid w:val="00920FCF"/>
    <w:rsid w:val="00922389"/>
    <w:rsid w:val="0092300E"/>
    <w:rsid w:val="00924B73"/>
    <w:rsid w:val="00932859"/>
    <w:rsid w:val="00934414"/>
    <w:rsid w:val="00946B48"/>
    <w:rsid w:val="0094710C"/>
    <w:rsid w:val="00947954"/>
    <w:rsid w:val="00947E38"/>
    <w:rsid w:val="00951ED7"/>
    <w:rsid w:val="00956140"/>
    <w:rsid w:val="0096057A"/>
    <w:rsid w:val="009649C7"/>
    <w:rsid w:val="00965C0B"/>
    <w:rsid w:val="00967FE3"/>
    <w:rsid w:val="00970414"/>
    <w:rsid w:val="009708F9"/>
    <w:rsid w:val="00970FCF"/>
    <w:rsid w:val="0097119C"/>
    <w:rsid w:val="0097329B"/>
    <w:rsid w:val="00975803"/>
    <w:rsid w:val="00976FCF"/>
    <w:rsid w:val="009778D3"/>
    <w:rsid w:val="00977EC3"/>
    <w:rsid w:val="00981E1F"/>
    <w:rsid w:val="009823E6"/>
    <w:rsid w:val="00983A38"/>
    <w:rsid w:val="00986CE7"/>
    <w:rsid w:val="009875B4"/>
    <w:rsid w:val="00992A17"/>
    <w:rsid w:val="00992F93"/>
    <w:rsid w:val="00993E4F"/>
    <w:rsid w:val="00994801"/>
    <w:rsid w:val="009A0129"/>
    <w:rsid w:val="009A1AC3"/>
    <w:rsid w:val="009A3D00"/>
    <w:rsid w:val="009A3F4A"/>
    <w:rsid w:val="009A5371"/>
    <w:rsid w:val="009A5B6B"/>
    <w:rsid w:val="009A6BD6"/>
    <w:rsid w:val="009B0A7D"/>
    <w:rsid w:val="009B2B20"/>
    <w:rsid w:val="009B39E9"/>
    <w:rsid w:val="009B421A"/>
    <w:rsid w:val="009B53E4"/>
    <w:rsid w:val="009B66DE"/>
    <w:rsid w:val="009C0495"/>
    <w:rsid w:val="009C211B"/>
    <w:rsid w:val="009C39D3"/>
    <w:rsid w:val="009C5D24"/>
    <w:rsid w:val="009C72EC"/>
    <w:rsid w:val="009D24B1"/>
    <w:rsid w:val="009D25FF"/>
    <w:rsid w:val="009D4F1B"/>
    <w:rsid w:val="009D4FAB"/>
    <w:rsid w:val="009D6785"/>
    <w:rsid w:val="009E0255"/>
    <w:rsid w:val="009E3707"/>
    <w:rsid w:val="009E6864"/>
    <w:rsid w:val="009E78F6"/>
    <w:rsid w:val="009F0474"/>
    <w:rsid w:val="009F3DC6"/>
    <w:rsid w:val="009F4835"/>
    <w:rsid w:val="009F49CF"/>
    <w:rsid w:val="009F6B36"/>
    <w:rsid w:val="00A008D1"/>
    <w:rsid w:val="00A06521"/>
    <w:rsid w:val="00A07628"/>
    <w:rsid w:val="00A07DBB"/>
    <w:rsid w:val="00A10146"/>
    <w:rsid w:val="00A14BBE"/>
    <w:rsid w:val="00A16195"/>
    <w:rsid w:val="00A22917"/>
    <w:rsid w:val="00A22E8A"/>
    <w:rsid w:val="00A237B9"/>
    <w:rsid w:val="00A2533D"/>
    <w:rsid w:val="00A314E0"/>
    <w:rsid w:val="00A33A6D"/>
    <w:rsid w:val="00A342EE"/>
    <w:rsid w:val="00A34BDD"/>
    <w:rsid w:val="00A36817"/>
    <w:rsid w:val="00A408CC"/>
    <w:rsid w:val="00A41708"/>
    <w:rsid w:val="00A45272"/>
    <w:rsid w:val="00A45FAB"/>
    <w:rsid w:val="00A515BF"/>
    <w:rsid w:val="00A524C0"/>
    <w:rsid w:val="00A52F36"/>
    <w:rsid w:val="00A53AA1"/>
    <w:rsid w:val="00A564CE"/>
    <w:rsid w:val="00A60075"/>
    <w:rsid w:val="00A654B7"/>
    <w:rsid w:val="00A7108B"/>
    <w:rsid w:val="00A753F4"/>
    <w:rsid w:val="00A81C41"/>
    <w:rsid w:val="00A83396"/>
    <w:rsid w:val="00A86114"/>
    <w:rsid w:val="00A86E25"/>
    <w:rsid w:val="00A9042B"/>
    <w:rsid w:val="00A9460D"/>
    <w:rsid w:val="00A968C9"/>
    <w:rsid w:val="00A97D30"/>
    <w:rsid w:val="00AA0F43"/>
    <w:rsid w:val="00AA4100"/>
    <w:rsid w:val="00AA58C0"/>
    <w:rsid w:val="00AA717E"/>
    <w:rsid w:val="00AB0785"/>
    <w:rsid w:val="00AB4B9E"/>
    <w:rsid w:val="00AB562C"/>
    <w:rsid w:val="00AB75E3"/>
    <w:rsid w:val="00AC1693"/>
    <w:rsid w:val="00AC1A87"/>
    <w:rsid w:val="00AC1D27"/>
    <w:rsid w:val="00AC57EB"/>
    <w:rsid w:val="00AC58FB"/>
    <w:rsid w:val="00AC75D6"/>
    <w:rsid w:val="00AD3B4E"/>
    <w:rsid w:val="00AE0BDF"/>
    <w:rsid w:val="00AE0F37"/>
    <w:rsid w:val="00AE314E"/>
    <w:rsid w:val="00AE4B40"/>
    <w:rsid w:val="00AE7967"/>
    <w:rsid w:val="00AF0F53"/>
    <w:rsid w:val="00AF1242"/>
    <w:rsid w:val="00AF43A7"/>
    <w:rsid w:val="00AF5AC2"/>
    <w:rsid w:val="00B04B7B"/>
    <w:rsid w:val="00B10497"/>
    <w:rsid w:val="00B307AB"/>
    <w:rsid w:val="00B318D9"/>
    <w:rsid w:val="00B319B1"/>
    <w:rsid w:val="00B31F3E"/>
    <w:rsid w:val="00B340A9"/>
    <w:rsid w:val="00B42218"/>
    <w:rsid w:val="00B456BC"/>
    <w:rsid w:val="00B471F8"/>
    <w:rsid w:val="00B475F8"/>
    <w:rsid w:val="00B47E08"/>
    <w:rsid w:val="00B50ECB"/>
    <w:rsid w:val="00B528F8"/>
    <w:rsid w:val="00B5427C"/>
    <w:rsid w:val="00B61D7C"/>
    <w:rsid w:val="00B65F25"/>
    <w:rsid w:val="00B65F2A"/>
    <w:rsid w:val="00B678C0"/>
    <w:rsid w:val="00B7065F"/>
    <w:rsid w:val="00B70AC7"/>
    <w:rsid w:val="00B75166"/>
    <w:rsid w:val="00B77CBF"/>
    <w:rsid w:val="00B8038D"/>
    <w:rsid w:val="00B8076F"/>
    <w:rsid w:val="00B82214"/>
    <w:rsid w:val="00B84287"/>
    <w:rsid w:val="00B912CC"/>
    <w:rsid w:val="00B91F05"/>
    <w:rsid w:val="00B92EB8"/>
    <w:rsid w:val="00B95A24"/>
    <w:rsid w:val="00B97626"/>
    <w:rsid w:val="00BA013F"/>
    <w:rsid w:val="00BA1D13"/>
    <w:rsid w:val="00BA25CF"/>
    <w:rsid w:val="00BA2619"/>
    <w:rsid w:val="00BA3F5E"/>
    <w:rsid w:val="00BB2B03"/>
    <w:rsid w:val="00BB2D98"/>
    <w:rsid w:val="00BB34A2"/>
    <w:rsid w:val="00BB4068"/>
    <w:rsid w:val="00BB5CC2"/>
    <w:rsid w:val="00BD061F"/>
    <w:rsid w:val="00BD6736"/>
    <w:rsid w:val="00BE294C"/>
    <w:rsid w:val="00BE370B"/>
    <w:rsid w:val="00BE38F0"/>
    <w:rsid w:val="00BE65FE"/>
    <w:rsid w:val="00BF12BA"/>
    <w:rsid w:val="00BF36D1"/>
    <w:rsid w:val="00BF40A6"/>
    <w:rsid w:val="00BF5C44"/>
    <w:rsid w:val="00C0254E"/>
    <w:rsid w:val="00C10E33"/>
    <w:rsid w:val="00C111D6"/>
    <w:rsid w:val="00C13375"/>
    <w:rsid w:val="00C14803"/>
    <w:rsid w:val="00C16262"/>
    <w:rsid w:val="00C17A43"/>
    <w:rsid w:val="00C235F7"/>
    <w:rsid w:val="00C26617"/>
    <w:rsid w:val="00C325ED"/>
    <w:rsid w:val="00C358CA"/>
    <w:rsid w:val="00C40926"/>
    <w:rsid w:val="00C4194E"/>
    <w:rsid w:val="00C4483C"/>
    <w:rsid w:val="00C508E8"/>
    <w:rsid w:val="00C524B0"/>
    <w:rsid w:val="00C526A7"/>
    <w:rsid w:val="00C56233"/>
    <w:rsid w:val="00C56283"/>
    <w:rsid w:val="00C56880"/>
    <w:rsid w:val="00C56C6D"/>
    <w:rsid w:val="00C60186"/>
    <w:rsid w:val="00C608D8"/>
    <w:rsid w:val="00C61ACA"/>
    <w:rsid w:val="00C61BA3"/>
    <w:rsid w:val="00C62822"/>
    <w:rsid w:val="00C62A17"/>
    <w:rsid w:val="00C62AD4"/>
    <w:rsid w:val="00C634D8"/>
    <w:rsid w:val="00C65FEE"/>
    <w:rsid w:val="00C73E7F"/>
    <w:rsid w:val="00C744E7"/>
    <w:rsid w:val="00C75C88"/>
    <w:rsid w:val="00C80781"/>
    <w:rsid w:val="00C80DD8"/>
    <w:rsid w:val="00C84FEE"/>
    <w:rsid w:val="00C86A34"/>
    <w:rsid w:val="00C86B4C"/>
    <w:rsid w:val="00C872A3"/>
    <w:rsid w:val="00C94479"/>
    <w:rsid w:val="00C952EB"/>
    <w:rsid w:val="00C96CB4"/>
    <w:rsid w:val="00C9799F"/>
    <w:rsid w:val="00CA4E2C"/>
    <w:rsid w:val="00CA5B83"/>
    <w:rsid w:val="00CA6414"/>
    <w:rsid w:val="00CA6E90"/>
    <w:rsid w:val="00CB2E7F"/>
    <w:rsid w:val="00CB332B"/>
    <w:rsid w:val="00CB4B1D"/>
    <w:rsid w:val="00CC04FE"/>
    <w:rsid w:val="00CC1E8C"/>
    <w:rsid w:val="00CC3559"/>
    <w:rsid w:val="00CC5C00"/>
    <w:rsid w:val="00CC77C4"/>
    <w:rsid w:val="00CD25D5"/>
    <w:rsid w:val="00CD35C9"/>
    <w:rsid w:val="00CD6176"/>
    <w:rsid w:val="00CD72B8"/>
    <w:rsid w:val="00CE0248"/>
    <w:rsid w:val="00CE47A0"/>
    <w:rsid w:val="00CE6B6B"/>
    <w:rsid w:val="00CF0E0F"/>
    <w:rsid w:val="00CF32FA"/>
    <w:rsid w:val="00CF5392"/>
    <w:rsid w:val="00CF647A"/>
    <w:rsid w:val="00CF690C"/>
    <w:rsid w:val="00CF6A5F"/>
    <w:rsid w:val="00D00BFE"/>
    <w:rsid w:val="00D041B0"/>
    <w:rsid w:val="00D05189"/>
    <w:rsid w:val="00D113E0"/>
    <w:rsid w:val="00D1401E"/>
    <w:rsid w:val="00D14D28"/>
    <w:rsid w:val="00D22080"/>
    <w:rsid w:val="00D25C9A"/>
    <w:rsid w:val="00D26A7A"/>
    <w:rsid w:val="00D316AA"/>
    <w:rsid w:val="00D33722"/>
    <w:rsid w:val="00D343E6"/>
    <w:rsid w:val="00D3695F"/>
    <w:rsid w:val="00D373DA"/>
    <w:rsid w:val="00D40037"/>
    <w:rsid w:val="00D402D6"/>
    <w:rsid w:val="00D4469D"/>
    <w:rsid w:val="00D46859"/>
    <w:rsid w:val="00D47EAC"/>
    <w:rsid w:val="00D50960"/>
    <w:rsid w:val="00D5176B"/>
    <w:rsid w:val="00D51D21"/>
    <w:rsid w:val="00D52E24"/>
    <w:rsid w:val="00D54070"/>
    <w:rsid w:val="00D5614C"/>
    <w:rsid w:val="00D60BFE"/>
    <w:rsid w:val="00D6190C"/>
    <w:rsid w:val="00D633ED"/>
    <w:rsid w:val="00D63AF7"/>
    <w:rsid w:val="00D63D16"/>
    <w:rsid w:val="00D65453"/>
    <w:rsid w:val="00D7464E"/>
    <w:rsid w:val="00D74ACE"/>
    <w:rsid w:val="00D75CCA"/>
    <w:rsid w:val="00D77900"/>
    <w:rsid w:val="00D83086"/>
    <w:rsid w:val="00D8338A"/>
    <w:rsid w:val="00D86358"/>
    <w:rsid w:val="00D904E2"/>
    <w:rsid w:val="00D917FB"/>
    <w:rsid w:val="00D931A9"/>
    <w:rsid w:val="00D96FF6"/>
    <w:rsid w:val="00DA156B"/>
    <w:rsid w:val="00DA21DD"/>
    <w:rsid w:val="00DA79C5"/>
    <w:rsid w:val="00DA7BF8"/>
    <w:rsid w:val="00DB0949"/>
    <w:rsid w:val="00DB18E1"/>
    <w:rsid w:val="00DB4AD9"/>
    <w:rsid w:val="00DB7C8C"/>
    <w:rsid w:val="00DC1F15"/>
    <w:rsid w:val="00DC4716"/>
    <w:rsid w:val="00DC6181"/>
    <w:rsid w:val="00DC6F38"/>
    <w:rsid w:val="00DD0004"/>
    <w:rsid w:val="00DD0594"/>
    <w:rsid w:val="00DD09A1"/>
    <w:rsid w:val="00DD1D07"/>
    <w:rsid w:val="00DD2B29"/>
    <w:rsid w:val="00DD6133"/>
    <w:rsid w:val="00DE151B"/>
    <w:rsid w:val="00DE3DE7"/>
    <w:rsid w:val="00DE493F"/>
    <w:rsid w:val="00DE5785"/>
    <w:rsid w:val="00DF2375"/>
    <w:rsid w:val="00DF3060"/>
    <w:rsid w:val="00DF3893"/>
    <w:rsid w:val="00DF4247"/>
    <w:rsid w:val="00E0072E"/>
    <w:rsid w:val="00E0384E"/>
    <w:rsid w:val="00E0567A"/>
    <w:rsid w:val="00E0745A"/>
    <w:rsid w:val="00E12AD6"/>
    <w:rsid w:val="00E14446"/>
    <w:rsid w:val="00E245AC"/>
    <w:rsid w:val="00E263D7"/>
    <w:rsid w:val="00E34D1C"/>
    <w:rsid w:val="00E35347"/>
    <w:rsid w:val="00E37304"/>
    <w:rsid w:val="00E40B5D"/>
    <w:rsid w:val="00E42125"/>
    <w:rsid w:val="00E4247F"/>
    <w:rsid w:val="00E4348D"/>
    <w:rsid w:val="00E44DD3"/>
    <w:rsid w:val="00E44FFF"/>
    <w:rsid w:val="00E50A5D"/>
    <w:rsid w:val="00E53E1A"/>
    <w:rsid w:val="00E54473"/>
    <w:rsid w:val="00E63F28"/>
    <w:rsid w:val="00E65F72"/>
    <w:rsid w:val="00E70498"/>
    <w:rsid w:val="00E72659"/>
    <w:rsid w:val="00E72C6F"/>
    <w:rsid w:val="00E7330C"/>
    <w:rsid w:val="00E7424F"/>
    <w:rsid w:val="00E747F0"/>
    <w:rsid w:val="00E75A38"/>
    <w:rsid w:val="00E762D9"/>
    <w:rsid w:val="00E76DCF"/>
    <w:rsid w:val="00E816C5"/>
    <w:rsid w:val="00E83AEE"/>
    <w:rsid w:val="00E83D86"/>
    <w:rsid w:val="00E84496"/>
    <w:rsid w:val="00E85892"/>
    <w:rsid w:val="00E9232C"/>
    <w:rsid w:val="00E92AA8"/>
    <w:rsid w:val="00E9542D"/>
    <w:rsid w:val="00EA72B5"/>
    <w:rsid w:val="00EB0A5B"/>
    <w:rsid w:val="00EB0BDE"/>
    <w:rsid w:val="00EB12BC"/>
    <w:rsid w:val="00EB136B"/>
    <w:rsid w:val="00EB2C97"/>
    <w:rsid w:val="00EB31B3"/>
    <w:rsid w:val="00EB4575"/>
    <w:rsid w:val="00EC03F3"/>
    <w:rsid w:val="00EC18BE"/>
    <w:rsid w:val="00EC316E"/>
    <w:rsid w:val="00EC3A49"/>
    <w:rsid w:val="00EC4B50"/>
    <w:rsid w:val="00EC7E6E"/>
    <w:rsid w:val="00ED0C6B"/>
    <w:rsid w:val="00ED1CA8"/>
    <w:rsid w:val="00EE1EAB"/>
    <w:rsid w:val="00EE25C1"/>
    <w:rsid w:val="00EE2D5C"/>
    <w:rsid w:val="00EE4675"/>
    <w:rsid w:val="00EE623E"/>
    <w:rsid w:val="00EE64DA"/>
    <w:rsid w:val="00EF0216"/>
    <w:rsid w:val="00EF0FCA"/>
    <w:rsid w:val="00EF1401"/>
    <w:rsid w:val="00EF6F00"/>
    <w:rsid w:val="00EF769B"/>
    <w:rsid w:val="00F105DC"/>
    <w:rsid w:val="00F149D2"/>
    <w:rsid w:val="00F14CFE"/>
    <w:rsid w:val="00F17680"/>
    <w:rsid w:val="00F235C1"/>
    <w:rsid w:val="00F269E4"/>
    <w:rsid w:val="00F326A7"/>
    <w:rsid w:val="00F33C4B"/>
    <w:rsid w:val="00F33EC5"/>
    <w:rsid w:val="00F34D9E"/>
    <w:rsid w:val="00F417B4"/>
    <w:rsid w:val="00F42059"/>
    <w:rsid w:val="00F43643"/>
    <w:rsid w:val="00F45DCD"/>
    <w:rsid w:val="00F467F8"/>
    <w:rsid w:val="00F47F76"/>
    <w:rsid w:val="00F50C23"/>
    <w:rsid w:val="00F5119D"/>
    <w:rsid w:val="00F51C07"/>
    <w:rsid w:val="00F5201B"/>
    <w:rsid w:val="00F53268"/>
    <w:rsid w:val="00F562A2"/>
    <w:rsid w:val="00F70643"/>
    <w:rsid w:val="00F7183D"/>
    <w:rsid w:val="00F71DF5"/>
    <w:rsid w:val="00F80139"/>
    <w:rsid w:val="00F81878"/>
    <w:rsid w:val="00F82BBA"/>
    <w:rsid w:val="00F8309F"/>
    <w:rsid w:val="00F86A37"/>
    <w:rsid w:val="00F876E8"/>
    <w:rsid w:val="00F87AA3"/>
    <w:rsid w:val="00F91780"/>
    <w:rsid w:val="00F91FF6"/>
    <w:rsid w:val="00F96743"/>
    <w:rsid w:val="00F96C5F"/>
    <w:rsid w:val="00F97A92"/>
    <w:rsid w:val="00F97DE3"/>
    <w:rsid w:val="00F97E97"/>
    <w:rsid w:val="00FA2895"/>
    <w:rsid w:val="00FA39FE"/>
    <w:rsid w:val="00FA7D23"/>
    <w:rsid w:val="00FB0339"/>
    <w:rsid w:val="00FB0577"/>
    <w:rsid w:val="00FB1A25"/>
    <w:rsid w:val="00FB209F"/>
    <w:rsid w:val="00FC012B"/>
    <w:rsid w:val="00FC1894"/>
    <w:rsid w:val="00FC6591"/>
    <w:rsid w:val="00FC7ADB"/>
    <w:rsid w:val="00FD0162"/>
    <w:rsid w:val="00FD041A"/>
    <w:rsid w:val="00FD0BA3"/>
    <w:rsid w:val="00FD10E7"/>
    <w:rsid w:val="00FD1D23"/>
    <w:rsid w:val="00FD269D"/>
    <w:rsid w:val="00FD4289"/>
    <w:rsid w:val="00FD7857"/>
    <w:rsid w:val="00FE152B"/>
    <w:rsid w:val="00FE2D85"/>
    <w:rsid w:val="00FE6CC8"/>
    <w:rsid w:val="00FE7CAF"/>
    <w:rsid w:val="00FF188B"/>
    <w:rsid w:val="00FF28B9"/>
    <w:rsid w:val="00FF5840"/>
    <w:rsid w:val="00FF590E"/>
    <w:rsid w:val="00FF65B9"/>
    <w:rsid w:val="00FF6E3C"/>
    <w:rsid w:val="00FF7D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CC4B3"/>
  <w15:chartTrackingRefBased/>
  <w15:docId w15:val="{A89C98E5-41DC-4F1B-8B22-CBB81872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35B4"/>
    <w:pPr>
      <w:bidi/>
      <w:spacing w:after="0" w:line="276" w:lineRule="auto"/>
      <w:ind w:left="-283" w:right="-283"/>
      <w:contextualSpacing/>
      <w:jc w:val="both"/>
    </w:pPr>
    <w:rPr>
      <w:rFonts w:ascii="Narkisim" w:eastAsiaTheme="majorEastAsia" w:hAnsi="Narkisim" w:cs="Narkisim"/>
      <w:spacing w:val="-10"/>
      <w:kern w:val="28"/>
      <w:sz w:val="28"/>
      <w:szCs w:val="28"/>
    </w:rPr>
  </w:style>
  <w:style w:type="paragraph" w:styleId="1">
    <w:name w:val="heading 1"/>
    <w:basedOn w:val="a0"/>
    <w:next w:val="a"/>
    <w:link w:val="10"/>
    <w:uiPriority w:val="9"/>
    <w:qFormat/>
    <w:rsid w:val="004E7E5D"/>
    <w:pPr>
      <w:outlineLvl w:val="0"/>
    </w:pPr>
  </w:style>
  <w:style w:type="paragraph" w:styleId="2">
    <w:name w:val="heading 2"/>
    <w:basedOn w:val="a1"/>
    <w:next w:val="a"/>
    <w:link w:val="20"/>
    <w:uiPriority w:val="9"/>
    <w:unhideWhenUsed/>
    <w:qFormat/>
    <w:rsid w:val="007C153B"/>
    <w:pPr>
      <w:outlineLvl w:val="1"/>
    </w:pPr>
    <w:rPr>
      <w:bCs w:val="0"/>
      <w:szCs w:val="36"/>
      <w:u w:val="none"/>
    </w:rPr>
  </w:style>
  <w:style w:type="paragraph" w:styleId="3">
    <w:name w:val="heading 3"/>
    <w:basedOn w:val="2"/>
    <w:next w:val="a"/>
    <w:link w:val="30"/>
    <w:uiPriority w:val="9"/>
    <w:unhideWhenUsed/>
    <w:qFormat/>
    <w:rsid w:val="007C153B"/>
    <w:pPr>
      <w:outlineLvl w:val="2"/>
    </w:pPr>
    <w:rPr>
      <w:bCs/>
      <w:szCs w:val="28"/>
      <w:u w:val="singl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
    <w:uiPriority w:val="34"/>
    <w:qFormat/>
    <w:rsid w:val="00CF690C"/>
    <w:pPr>
      <w:ind w:left="720"/>
    </w:pPr>
  </w:style>
  <w:style w:type="paragraph" w:styleId="a0">
    <w:name w:val="Title"/>
    <w:basedOn w:val="a"/>
    <w:next w:val="a"/>
    <w:link w:val="a6"/>
    <w:uiPriority w:val="10"/>
    <w:qFormat/>
    <w:rsid w:val="004E7E5D"/>
    <w:pPr>
      <w:spacing w:line="240" w:lineRule="auto"/>
      <w:jc w:val="center"/>
    </w:pPr>
    <w:rPr>
      <w:rFonts w:asciiTheme="majorHAnsi" w:hAnsiTheme="majorHAnsi" w:cs="Guttman Mantova"/>
      <w:sz w:val="48"/>
      <w:szCs w:val="48"/>
    </w:rPr>
  </w:style>
  <w:style w:type="character" w:customStyle="1" w:styleId="a6">
    <w:name w:val="כותרת טקסט תו"/>
    <w:basedOn w:val="a2"/>
    <w:link w:val="a0"/>
    <w:uiPriority w:val="10"/>
    <w:rsid w:val="004E7E5D"/>
    <w:rPr>
      <w:rFonts w:asciiTheme="majorHAnsi" w:eastAsiaTheme="majorEastAsia" w:hAnsiTheme="majorHAnsi" w:cs="Guttman Mantova"/>
      <w:spacing w:val="-10"/>
      <w:kern w:val="28"/>
      <w:sz w:val="48"/>
      <w:szCs w:val="48"/>
    </w:rPr>
  </w:style>
  <w:style w:type="paragraph" w:styleId="a1">
    <w:name w:val="Subtitle"/>
    <w:basedOn w:val="a"/>
    <w:next w:val="a"/>
    <w:link w:val="a7"/>
    <w:uiPriority w:val="11"/>
    <w:qFormat/>
    <w:rsid w:val="004B35B4"/>
    <w:rPr>
      <w:b/>
      <w:bCs/>
      <w:u w:val="single"/>
    </w:rPr>
  </w:style>
  <w:style w:type="character" w:customStyle="1" w:styleId="a7">
    <w:name w:val="כותרת משנה תו"/>
    <w:basedOn w:val="a2"/>
    <w:link w:val="a1"/>
    <w:uiPriority w:val="11"/>
    <w:rsid w:val="004B35B4"/>
    <w:rPr>
      <w:rFonts w:ascii="Narkisim" w:hAnsi="Narkisim" w:cs="Narkisim"/>
      <w:b/>
      <w:bCs/>
      <w:sz w:val="28"/>
      <w:szCs w:val="28"/>
      <w:u w:val="single"/>
    </w:rPr>
  </w:style>
  <w:style w:type="paragraph" w:styleId="a8">
    <w:name w:val="header"/>
    <w:basedOn w:val="a"/>
    <w:link w:val="a9"/>
    <w:uiPriority w:val="99"/>
    <w:unhideWhenUsed/>
    <w:rsid w:val="00ED0C6B"/>
    <w:pPr>
      <w:tabs>
        <w:tab w:val="center" w:pos="4153"/>
        <w:tab w:val="right" w:pos="8306"/>
      </w:tabs>
      <w:spacing w:line="240" w:lineRule="auto"/>
    </w:pPr>
  </w:style>
  <w:style w:type="character" w:customStyle="1" w:styleId="a9">
    <w:name w:val="כותרת עליונה תו"/>
    <w:basedOn w:val="a2"/>
    <w:link w:val="a8"/>
    <w:uiPriority w:val="99"/>
    <w:rsid w:val="00ED0C6B"/>
    <w:rPr>
      <w:rFonts w:ascii="Narkisim" w:eastAsiaTheme="majorEastAsia" w:hAnsi="Narkisim" w:cs="Narkisim"/>
      <w:spacing w:val="-10"/>
      <w:kern w:val="28"/>
      <w:sz w:val="28"/>
      <w:szCs w:val="28"/>
    </w:rPr>
  </w:style>
  <w:style w:type="paragraph" w:styleId="aa">
    <w:name w:val="footer"/>
    <w:basedOn w:val="a"/>
    <w:link w:val="ab"/>
    <w:uiPriority w:val="99"/>
    <w:unhideWhenUsed/>
    <w:rsid w:val="00ED0C6B"/>
    <w:pPr>
      <w:tabs>
        <w:tab w:val="center" w:pos="4153"/>
        <w:tab w:val="right" w:pos="8306"/>
      </w:tabs>
      <w:spacing w:line="240" w:lineRule="auto"/>
    </w:pPr>
  </w:style>
  <w:style w:type="character" w:customStyle="1" w:styleId="ab">
    <w:name w:val="כותרת תחתונה תו"/>
    <w:basedOn w:val="a2"/>
    <w:link w:val="aa"/>
    <w:uiPriority w:val="99"/>
    <w:rsid w:val="00ED0C6B"/>
    <w:rPr>
      <w:rFonts w:ascii="Narkisim" w:eastAsiaTheme="majorEastAsia" w:hAnsi="Narkisim" w:cs="Narkisim"/>
      <w:spacing w:val="-10"/>
      <w:kern w:val="28"/>
      <w:sz w:val="28"/>
      <w:szCs w:val="28"/>
    </w:rPr>
  </w:style>
  <w:style w:type="character" w:customStyle="1" w:styleId="10">
    <w:name w:val="כותרת 1 תו"/>
    <w:basedOn w:val="a2"/>
    <w:link w:val="1"/>
    <w:uiPriority w:val="9"/>
    <w:rsid w:val="004E7E5D"/>
    <w:rPr>
      <w:rFonts w:asciiTheme="majorHAnsi" w:eastAsiaTheme="majorEastAsia" w:hAnsiTheme="majorHAnsi" w:cs="Guttman Mantova"/>
      <w:spacing w:val="-10"/>
      <w:kern w:val="28"/>
      <w:sz w:val="48"/>
      <w:szCs w:val="48"/>
    </w:rPr>
  </w:style>
  <w:style w:type="character" w:customStyle="1" w:styleId="20">
    <w:name w:val="כותרת 2 תו"/>
    <w:basedOn w:val="a2"/>
    <w:link w:val="2"/>
    <w:uiPriority w:val="9"/>
    <w:rsid w:val="007C153B"/>
    <w:rPr>
      <w:rFonts w:ascii="Narkisim" w:eastAsiaTheme="majorEastAsia" w:hAnsi="Narkisim" w:cs="Narkisim"/>
      <w:b/>
      <w:spacing w:val="-10"/>
      <w:kern w:val="28"/>
      <w:sz w:val="28"/>
      <w:szCs w:val="36"/>
    </w:rPr>
  </w:style>
  <w:style w:type="character" w:customStyle="1" w:styleId="30">
    <w:name w:val="כותרת 3 תו"/>
    <w:basedOn w:val="a2"/>
    <w:link w:val="3"/>
    <w:uiPriority w:val="9"/>
    <w:rsid w:val="007C153B"/>
    <w:rPr>
      <w:rFonts w:ascii="Narkisim" w:eastAsiaTheme="majorEastAsia" w:hAnsi="Narkisim" w:cs="Narkisim"/>
      <w:b/>
      <w:bCs/>
      <w:spacing w:val="-10"/>
      <w:kern w:val="28"/>
      <w:sz w:val="28"/>
      <w:szCs w:val="28"/>
      <w:u w:val="single"/>
    </w:rPr>
  </w:style>
  <w:style w:type="table" w:styleId="ac">
    <w:name w:val="Table Grid"/>
    <w:basedOn w:val="a3"/>
    <w:uiPriority w:val="39"/>
    <w:rsid w:val="0055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a2"/>
    <w:rsid w:val="00052B57"/>
  </w:style>
  <w:style w:type="paragraph" w:styleId="ad">
    <w:name w:val="footnote text"/>
    <w:basedOn w:val="a"/>
    <w:link w:val="ae"/>
    <w:uiPriority w:val="99"/>
    <w:semiHidden/>
    <w:unhideWhenUsed/>
    <w:rsid w:val="00034252"/>
    <w:pPr>
      <w:spacing w:line="240" w:lineRule="auto"/>
    </w:pPr>
    <w:rPr>
      <w:sz w:val="20"/>
      <w:szCs w:val="20"/>
    </w:rPr>
  </w:style>
  <w:style w:type="character" w:customStyle="1" w:styleId="ae">
    <w:name w:val="טקסט הערת שוליים תו"/>
    <w:basedOn w:val="a2"/>
    <w:link w:val="ad"/>
    <w:uiPriority w:val="99"/>
    <w:semiHidden/>
    <w:rsid w:val="00034252"/>
    <w:rPr>
      <w:rFonts w:ascii="Narkisim" w:eastAsiaTheme="majorEastAsia" w:hAnsi="Narkisim" w:cs="Narkisim"/>
      <w:spacing w:val="-10"/>
      <w:kern w:val="28"/>
      <w:sz w:val="20"/>
      <w:szCs w:val="20"/>
    </w:rPr>
  </w:style>
  <w:style w:type="character" w:styleId="af">
    <w:name w:val="footnote reference"/>
    <w:basedOn w:val="a2"/>
    <w:uiPriority w:val="99"/>
    <w:semiHidden/>
    <w:unhideWhenUsed/>
    <w:rsid w:val="000342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30326-00FD-4DAF-BCC5-A92718BE8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18504</TotalTime>
  <Pages>9</Pages>
  <Words>2615</Words>
  <Characters>13075</Characters>
  <Application>Microsoft Office Word</Application>
  <DocSecurity>0</DocSecurity>
  <Lines>108</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842</cp:revision>
  <dcterms:created xsi:type="dcterms:W3CDTF">2018-02-14T11:06:00Z</dcterms:created>
  <dcterms:modified xsi:type="dcterms:W3CDTF">2022-02-16T11:03:00Z</dcterms:modified>
</cp:coreProperties>
</file>