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AF5F0" w14:textId="492CE6F5" w:rsidR="00BA6138" w:rsidRDefault="00BA6138" w:rsidP="00F06B3B">
      <w:pPr>
        <w:pStyle w:val="1"/>
        <w:rPr>
          <w:rtl/>
        </w:rPr>
      </w:pPr>
      <w:r>
        <w:rPr>
          <w:rFonts w:hint="cs"/>
        </w:rPr>
        <w:t>XML</w:t>
      </w:r>
    </w:p>
    <w:p w14:paraId="5AA524B0" w14:textId="4BF937C3" w:rsidR="00BA6138" w:rsidRDefault="00BA6138" w:rsidP="00BA6138">
      <w:pPr>
        <w:pStyle w:val="2"/>
        <w:rPr>
          <w:rtl/>
        </w:rPr>
      </w:pPr>
      <w:r>
        <w:rPr>
          <w:rFonts w:hint="cs"/>
          <w:rtl/>
        </w:rPr>
        <w:t>הגדרה</w:t>
      </w:r>
    </w:p>
    <w:p w14:paraId="5E98FE74" w14:textId="30DD80C5" w:rsidR="00001E78" w:rsidRDefault="00C42FA9" w:rsidP="000A6B25">
      <w:pPr>
        <w:rPr>
          <w:rtl/>
        </w:rPr>
      </w:pPr>
      <w:r>
        <w:t>XML</w:t>
      </w:r>
      <w:r>
        <w:rPr>
          <w:rtl/>
        </w:rPr>
        <w:t xml:space="preserve"> (</w:t>
      </w:r>
      <w:r>
        <w:t>eXtensible Markup Language</w:t>
      </w:r>
      <w:r>
        <w:rPr>
          <w:rtl/>
        </w:rPr>
        <w:t>) הוא תקן לקידוד וייצוג נתונים</w:t>
      </w:r>
      <w:r w:rsidR="002F42C5">
        <w:rPr>
          <w:rFonts w:hint="cs"/>
          <w:rtl/>
        </w:rPr>
        <w:t xml:space="preserve"> באופן טקסטואלי</w:t>
      </w:r>
      <w:r>
        <w:rPr>
          <w:rtl/>
        </w:rPr>
        <w:t>.</w:t>
      </w:r>
      <w:r w:rsidR="00B52C4C">
        <w:rPr>
          <w:rFonts w:hint="cs"/>
          <w:rtl/>
        </w:rPr>
        <w:t xml:space="preserve"> </w:t>
      </w:r>
      <w:r w:rsidR="000A6B25" w:rsidRPr="000A6B25">
        <w:rPr>
          <w:rtl/>
        </w:rPr>
        <w:t>ה</w:t>
      </w:r>
      <w:r w:rsidR="000A6B25">
        <w:rPr>
          <w:rFonts w:hint="cs"/>
          <w:rtl/>
        </w:rPr>
        <w:t>-</w:t>
      </w:r>
      <w:r w:rsidR="000A6B25" w:rsidRPr="000A6B25">
        <w:t>XML</w:t>
      </w:r>
      <w:r w:rsidR="000A6B25" w:rsidRPr="000A6B25">
        <w:rPr>
          <w:rtl/>
        </w:rPr>
        <w:t xml:space="preserve"> שימושי כמעט בכל תחום של מחשבים. חשיבותו הגדולה ביותר היא בחיבורים בין מערכות שונות. לדוגמה: קיים תקן כיצד לייצג מידע על חולה והטיפולים שהוא עובר ("תיק חולה") באמצעות מסמך </w:t>
      </w:r>
      <w:r w:rsidR="000A6B25" w:rsidRPr="000A6B25">
        <w:t>XML</w:t>
      </w:r>
      <w:r w:rsidR="000A6B25" w:rsidRPr="000A6B25">
        <w:rPr>
          <w:rtl/>
        </w:rPr>
        <w:t xml:space="preserve">. כך יכולה המערכת של בית החולים לשלוח את המידע הזה לרופא המשפחה שיכול לקלוט לתוך מערכת המידע שלו את התרופות אותם קיבלו חוליו במהלך אשפוזם. כדי לתמוך בהחלפת מידע מסוג זה פותחו תקנים להעברת מסמכי </w:t>
      </w:r>
      <w:r w:rsidR="000A6B25" w:rsidRPr="000A6B25">
        <w:t>XML</w:t>
      </w:r>
      <w:r w:rsidR="000A6B25" w:rsidRPr="000A6B25">
        <w:rPr>
          <w:rtl/>
        </w:rPr>
        <w:t xml:space="preserve"> כדוגמת </w:t>
      </w:r>
      <w:r w:rsidR="000A6B25" w:rsidRPr="000A6B25">
        <w:t>SOAP</w:t>
      </w:r>
      <w:r w:rsidR="000A6B25" w:rsidRPr="000A6B25">
        <w:rPr>
          <w:rtl/>
        </w:rPr>
        <w:t>.</w:t>
      </w:r>
      <w:r w:rsidR="000A6B25">
        <w:rPr>
          <w:rFonts w:hint="cs"/>
          <w:rtl/>
        </w:rPr>
        <w:t xml:space="preserve"> </w:t>
      </w:r>
      <w:r w:rsidR="00001E78">
        <w:rPr>
          <w:rFonts w:hint="cs"/>
          <w:rtl/>
        </w:rPr>
        <w:t>היתרון של</w:t>
      </w:r>
      <w:r w:rsidR="000A6B25">
        <w:rPr>
          <w:rFonts w:hint="cs"/>
          <w:rtl/>
        </w:rPr>
        <w:t xml:space="preserve"> </w:t>
      </w:r>
      <w:r w:rsidR="000A6B25">
        <w:rPr>
          <w:rFonts w:hint="cs"/>
        </w:rPr>
        <w:t>XML</w:t>
      </w:r>
      <w:r w:rsidR="00001E78">
        <w:rPr>
          <w:rFonts w:hint="cs"/>
          <w:rtl/>
        </w:rPr>
        <w:t xml:space="preserve"> הוא שהמידע קריא ונוח למשתמש, ולכן משמש כדי ל</w:t>
      </w:r>
      <w:r w:rsidR="00375810">
        <w:rPr>
          <w:rFonts w:hint="cs"/>
          <w:rtl/>
        </w:rPr>
        <w:t>אחסן</w:t>
      </w:r>
      <w:r w:rsidR="00001E78">
        <w:rPr>
          <w:rFonts w:hint="cs"/>
          <w:rtl/>
        </w:rPr>
        <w:t xml:space="preserve"> מידע הנועד </w:t>
      </w:r>
      <w:r w:rsidR="00557A96">
        <w:rPr>
          <w:rFonts w:hint="cs"/>
          <w:rtl/>
        </w:rPr>
        <w:t xml:space="preserve">גם </w:t>
      </w:r>
      <w:r w:rsidR="00001E78">
        <w:rPr>
          <w:rFonts w:hint="cs"/>
          <w:rtl/>
        </w:rPr>
        <w:t xml:space="preserve">לקריאה. </w:t>
      </w:r>
      <w:r w:rsidR="00FA2F9F">
        <w:rPr>
          <w:rFonts w:hint="cs"/>
          <w:rtl/>
        </w:rPr>
        <w:t xml:space="preserve">אמנם </w:t>
      </w:r>
      <w:r w:rsidR="00001E78">
        <w:rPr>
          <w:rFonts w:hint="cs"/>
          <w:rtl/>
        </w:rPr>
        <w:t>הוא לא מיועד להעביר כמויות גדולות של מידע, לשם כך משתמשים במסדי נתונים.</w:t>
      </w:r>
    </w:p>
    <w:p w14:paraId="3CA1C388" w14:textId="34071FF2" w:rsidR="005463C5" w:rsidRDefault="005463C5" w:rsidP="00BE6502">
      <w:pPr>
        <w:pStyle w:val="ae"/>
        <w:rPr>
          <w:rtl/>
        </w:rPr>
      </w:pPr>
    </w:p>
    <w:p w14:paraId="4C3FE1DB" w14:textId="2B012956" w:rsidR="00677A9E" w:rsidRDefault="00802E45" w:rsidP="009E311C">
      <w:pPr>
        <w:rPr>
          <w:rtl/>
        </w:rPr>
      </w:pPr>
      <w:r>
        <w:rPr>
          <w:rtl/>
        </w:rPr>
        <w:t>תקן ה-</w:t>
      </w:r>
      <w:r>
        <w:t>XML</w:t>
      </w:r>
      <w:r>
        <w:rPr>
          <w:rtl/>
        </w:rPr>
        <w:t xml:space="preserve"> לא מגדיר איזה מידע יוצג אלא מגדיר כיצד לייצג מידע באופן כללי.</w:t>
      </w:r>
      <w:r>
        <w:rPr>
          <w:rFonts w:hint="cs"/>
          <w:rtl/>
        </w:rPr>
        <w:t xml:space="preserve"> </w:t>
      </w:r>
      <w:r w:rsidR="005463C5">
        <w:rPr>
          <w:rtl/>
        </w:rPr>
        <w:t>הייצוג עצמו מתבצע תוך שימוש בתגיות (</w:t>
      </w:r>
      <w:r w:rsidR="005463C5">
        <w:t>Tags</w:t>
      </w:r>
      <w:r w:rsidR="005463C5">
        <w:rPr>
          <w:rtl/>
        </w:rPr>
        <w:t>) שמגדירות</w:t>
      </w:r>
      <w:r w:rsidR="00DD4B2D">
        <w:rPr>
          <w:rFonts w:hint="cs"/>
          <w:rtl/>
        </w:rPr>
        <w:t xml:space="preserve"> צמתים</w:t>
      </w:r>
      <w:r w:rsidR="00644B51">
        <w:rPr>
          <w:rFonts w:hint="cs"/>
          <w:rtl/>
        </w:rPr>
        <w:t xml:space="preserve">. כל צומת </w:t>
      </w:r>
      <w:r w:rsidR="002C70CA">
        <w:rPr>
          <w:rFonts w:hint="cs"/>
          <w:rtl/>
        </w:rPr>
        <w:t>יכולה להיות</w:t>
      </w:r>
      <w:r w:rsidR="005463C5">
        <w:rPr>
          <w:rtl/>
        </w:rPr>
        <w:t xml:space="preserve"> רכיב מידע</w:t>
      </w:r>
      <w:r w:rsidR="002C70CA">
        <w:rPr>
          <w:rFonts w:hint="cs"/>
          <w:rtl/>
        </w:rPr>
        <w:t xml:space="preserve"> </w:t>
      </w:r>
      <w:r w:rsidR="002C70CA">
        <w:rPr>
          <w:rtl/>
        </w:rPr>
        <w:t>(</w:t>
      </w:r>
      <w:r w:rsidR="002C70CA">
        <w:t>Element</w:t>
      </w:r>
      <w:r w:rsidR="002C70CA">
        <w:rPr>
          <w:rtl/>
        </w:rPr>
        <w:t>)</w:t>
      </w:r>
      <w:r w:rsidR="002C70CA">
        <w:rPr>
          <w:rFonts w:hint="cs"/>
          <w:rtl/>
        </w:rPr>
        <w:t xml:space="preserve"> </w:t>
      </w:r>
      <w:r w:rsidR="006D4268">
        <w:rPr>
          <w:rFonts w:hint="cs"/>
          <w:rtl/>
        </w:rPr>
        <w:t xml:space="preserve">בעצמה </w:t>
      </w:r>
      <w:r w:rsidR="002C70CA">
        <w:rPr>
          <w:rFonts w:hint="cs"/>
          <w:rtl/>
        </w:rPr>
        <w:t>או להכיל מספר רכיבי מידע</w:t>
      </w:r>
      <w:r w:rsidR="005463C5">
        <w:rPr>
          <w:rtl/>
        </w:rPr>
        <w:t xml:space="preserve">. </w:t>
      </w:r>
    </w:p>
    <w:p w14:paraId="2731D00D" w14:textId="77777777" w:rsidR="00677A9E" w:rsidRDefault="00677A9E" w:rsidP="00DF7F2D">
      <w:pPr>
        <w:pStyle w:val="ae"/>
        <w:rPr>
          <w:rtl/>
        </w:rPr>
      </w:pPr>
    </w:p>
    <w:p w14:paraId="47FFE839" w14:textId="4E41C56E" w:rsidR="00C42FA9" w:rsidRDefault="00373628" w:rsidP="00BE6502">
      <w:pPr>
        <w:rPr>
          <w:rtl/>
        </w:rPr>
      </w:pPr>
      <w:r>
        <w:rPr>
          <w:rFonts w:hint="cs"/>
          <w:rtl/>
        </w:rPr>
        <w:t xml:space="preserve">מבחינה תחבירית </w:t>
      </w:r>
      <w:r>
        <w:rPr>
          <w:rFonts w:hint="cs"/>
        </w:rPr>
        <w:t>XM</w:t>
      </w:r>
      <w:r>
        <w:t>L</w:t>
      </w:r>
      <w:r>
        <w:rPr>
          <w:rFonts w:hint="cs"/>
          <w:rtl/>
        </w:rPr>
        <w:t xml:space="preserve"> דומה מאוד ל-</w:t>
      </w:r>
      <w:r>
        <w:rPr>
          <w:rFonts w:hint="cs"/>
        </w:rPr>
        <w:t>HTML</w:t>
      </w:r>
      <w:r>
        <w:rPr>
          <w:rFonts w:hint="cs"/>
          <w:rtl/>
        </w:rPr>
        <w:t>, אמנם ההבדל המרכזי ביניהם הוא ש-</w:t>
      </w:r>
      <w:r>
        <w:rPr>
          <w:rFonts w:hint="cs"/>
        </w:rPr>
        <w:t>XML</w:t>
      </w:r>
      <w:r>
        <w:rPr>
          <w:rFonts w:hint="cs"/>
          <w:rtl/>
        </w:rPr>
        <w:t>, בניגוד ל-</w:t>
      </w:r>
      <w:r>
        <w:rPr>
          <w:rFonts w:hint="cs"/>
        </w:rPr>
        <w:t>HTML</w:t>
      </w:r>
      <w:r>
        <w:rPr>
          <w:rFonts w:hint="cs"/>
          <w:rtl/>
        </w:rPr>
        <w:t>, משמש רק לאחסון המידע ולא לבצע עליו פעולות. מסיבה זו</w:t>
      </w:r>
      <w:r w:rsidR="0081213E">
        <w:rPr>
          <w:rFonts w:hint="cs"/>
          <w:rtl/>
        </w:rPr>
        <w:t xml:space="preserve"> </w:t>
      </w:r>
      <w:r w:rsidR="00C42FA9">
        <w:t>XML</w:t>
      </w:r>
      <w:r w:rsidR="00C42FA9">
        <w:rPr>
          <w:rtl/>
        </w:rPr>
        <w:t xml:space="preserve"> איננה </w:t>
      </w:r>
      <w:r>
        <w:rPr>
          <w:rFonts w:hint="cs"/>
          <w:rtl/>
        </w:rPr>
        <w:t>מוגדרת כ</w:t>
      </w:r>
      <w:r w:rsidR="00C42FA9">
        <w:rPr>
          <w:rtl/>
        </w:rPr>
        <w:t>שפת תכנות</w:t>
      </w:r>
      <w:r>
        <w:rPr>
          <w:rFonts w:hint="cs"/>
          <w:rtl/>
        </w:rPr>
        <w:t xml:space="preserve">. </w:t>
      </w:r>
      <w:r w:rsidR="00A1072A">
        <w:rPr>
          <w:rFonts w:hint="cs"/>
          <w:rtl/>
        </w:rPr>
        <w:t>גם מבחינה תחבירית יש ביניהם מספר הבדלים.</w:t>
      </w:r>
    </w:p>
    <w:p w14:paraId="198821BA" w14:textId="792BBC7B" w:rsidR="000A5089" w:rsidRDefault="000A5089" w:rsidP="00C42FA9">
      <w:pPr>
        <w:rPr>
          <w:rtl/>
        </w:rPr>
      </w:pPr>
    </w:p>
    <w:p w14:paraId="58312237" w14:textId="7769B03C" w:rsidR="009E311C" w:rsidRDefault="00B10253" w:rsidP="009E311C">
      <w:pPr>
        <w:pStyle w:val="2"/>
        <w:rPr>
          <w:rtl/>
        </w:rPr>
      </w:pPr>
      <w:r>
        <w:rPr>
          <w:rFonts w:hint="cs"/>
          <w:rtl/>
        </w:rPr>
        <w:t>תחביר</w:t>
      </w:r>
    </w:p>
    <w:p w14:paraId="179229B7" w14:textId="0FB99B8D" w:rsidR="009E311C" w:rsidRDefault="008750C4" w:rsidP="00D8379B">
      <w:pPr>
        <w:rPr>
          <w:rtl/>
        </w:rPr>
      </w:pPr>
      <w:r>
        <w:rPr>
          <w:rFonts w:hint="cs"/>
          <w:rtl/>
        </w:rPr>
        <w:t>הייצ</w:t>
      </w:r>
      <w:r w:rsidR="00176966">
        <w:rPr>
          <w:rFonts w:hint="cs"/>
          <w:rtl/>
        </w:rPr>
        <w:t>ו</w:t>
      </w:r>
      <w:r>
        <w:rPr>
          <w:rFonts w:hint="cs"/>
          <w:rtl/>
        </w:rPr>
        <w:t xml:space="preserve">ג של המידע מתבצע באמצעות תגיות המגדירות אלמנטים. </w:t>
      </w:r>
      <w:r w:rsidR="009E311C">
        <w:rPr>
          <w:rtl/>
        </w:rPr>
        <w:t xml:space="preserve">בתוך </w:t>
      </w:r>
      <w:r w:rsidR="009E311C">
        <w:rPr>
          <w:rFonts w:hint="cs"/>
          <w:rtl/>
        </w:rPr>
        <w:t>אלמנט</w:t>
      </w:r>
      <w:r w:rsidR="009E311C">
        <w:rPr>
          <w:rtl/>
        </w:rPr>
        <w:t xml:space="preserve"> ניתן לאחסן את המידע עצמו או </w:t>
      </w:r>
      <w:r w:rsidR="009E311C">
        <w:rPr>
          <w:rFonts w:hint="cs"/>
          <w:rtl/>
        </w:rPr>
        <w:t>אלמנטים</w:t>
      </w:r>
      <w:r w:rsidR="009E311C">
        <w:rPr>
          <w:rtl/>
        </w:rPr>
        <w:t xml:space="preserve"> נוספים.</w:t>
      </w:r>
      <w:r w:rsidR="009E311C">
        <w:rPr>
          <w:rFonts w:hint="cs"/>
          <w:rtl/>
        </w:rPr>
        <w:t xml:space="preserve"> לכל אלמנט יש הצהרה פותחת והצהרה סוגרת. בנוסף, לכל אלמנט אפשר להוסיף תכונות (</w:t>
      </w:r>
      <w:r w:rsidR="009E311C" w:rsidRPr="00C42FA9">
        <w:t>Attributes</w:t>
      </w:r>
      <w:r w:rsidR="009E311C">
        <w:rPr>
          <w:rFonts w:hint="cs"/>
          <w:rtl/>
        </w:rPr>
        <w:t xml:space="preserve">) כדי לארגן את המידע ולהקל על החיפוש. </w:t>
      </w:r>
      <w:r w:rsidR="009E311C">
        <w:rPr>
          <w:rtl/>
        </w:rPr>
        <w:t>ב-</w:t>
      </w:r>
      <w:r w:rsidR="009E311C">
        <w:t>XML</w:t>
      </w:r>
      <w:r w:rsidR="009E311C">
        <w:rPr>
          <w:rtl/>
        </w:rPr>
        <w:t xml:space="preserve"> טבעי מאוד לסדר מידע באופן היררכי</w:t>
      </w:r>
      <w:r w:rsidR="009E311C">
        <w:rPr>
          <w:rFonts w:hint="cs"/>
          <w:rtl/>
        </w:rPr>
        <w:t xml:space="preserve"> (עץ). לדוגמה, קובץ </w:t>
      </w:r>
      <w:r w:rsidR="009E311C">
        <w:rPr>
          <w:rFonts w:hint="cs"/>
        </w:rPr>
        <w:t>XML</w:t>
      </w:r>
      <w:r w:rsidR="009E311C">
        <w:rPr>
          <w:rFonts w:hint="cs"/>
          <w:rtl/>
        </w:rPr>
        <w:t xml:space="preserve"> המאחסן מידע על חנות ספרים:</w:t>
      </w:r>
    </w:p>
    <w:p w14:paraId="5D571ECE" w14:textId="77777777" w:rsidR="009E311C" w:rsidRDefault="009E311C" w:rsidP="009E311C">
      <w:pPr>
        <w:pStyle w:val="ad"/>
        <w:rPr>
          <w:rtl/>
        </w:rPr>
      </w:pPr>
      <w:r w:rsidRPr="000A5089">
        <w:rPr>
          <w:noProof/>
        </w:rPr>
        <w:drawing>
          <wp:anchor distT="0" distB="0" distL="114300" distR="114300" simplePos="0" relativeHeight="251659264" behindDoc="0" locked="0" layoutInCell="1" allowOverlap="1" wp14:anchorId="2886D27E" wp14:editId="5745EBD6">
            <wp:simplePos x="0" y="0"/>
            <wp:positionH relativeFrom="column">
              <wp:posOffset>2066925</wp:posOffset>
            </wp:positionH>
            <wp:positionV relativeFrom="paragraph">
              <wp:posOffset>10795</wp:posOffset>
            </wp:positionV>
            <wp:extent cx="3524250" cy="257175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alphaModFix/>
                      <a:extLst>
                        <a:ext uri="{BEBA8EAE-BF5A-486C-A8C5-ECC9F3942E4B}">
                          <a14:imgProps xmlns:a14="http://schemas.microsoft.com/office/drawing/2010/main">
                            <a14:imgLayer r:embed="rId9">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524250" cy="2571750"/>
                    </a:xfrm>
                    <a:prstGeom prst="rect">
                      <a:avLst/>
                    </a:prstGeom>
                  </pic:spPr>
                </pic:pic>
              </a:graphicData>
            </a:graphic>
            <wp14:sizeRelH relativeFrom="page">
              <wp14:pctWidth>0</wp14:pctWidth>
            </wp14:sizeRelH>
            <wp14:sizeRelV relativeFrom="page">
              <wp14:pctHeight>0</wp14:pctHeight>
            </wp14:sizeRelV>
          </wp:anchor>
        </w:drawing>
      </w:r>
      <w:r w:rsidRPr="000A5089">
        <w:t>&lt;?xml version="1.0" encoding="UTF-8</w:t>
      </w:r>
      <w:r w:rsidRPr="000A5089">
        <w:rPr>
          <w:b/>
          <w:bCs/>
        </w:rPr>
        <w:t>"</w:t>
      </w:r>
      <w:r w:rsidRPr="000A5089">
        <w:t>?&gt;</w:t>
      </w:r>
      <w:r w:rsidRPr="000A5089">
        <w:br/>
        <w:t>&lt;bookstore&gt;</w:t>
      </w:r>
      <w:r w:rsidRPr="000A5089">
        <w:br/>
      </w:r>
      <w:r>
        <w:t xml:space="preserve">  </w:t>
      </w:r>
      <w:r w:rsidRPr="000A5089">
        <w:t>  &lt;book category="cooking"&gt;</w:t>
      </w:r>
      <w:r w:rsidRPr="000A5089">
        <w:br/>
        <w:t> </w:t>
      </w:r>
      <w:r>
        <w:t xml:space="preserve">  </w:t>
      </w:r>
      <w:r w:rsidRPr="000A5089">
        <w:t>  </w:t>
      </w:r>
      <w:r>
        <w:t xml:space="preserve">  </w:t>
      </w:r>
      <w:r w:rsidRPr="000A5089">
        <w:t> &lt;title lang="en"&gt;Everyday Italian&lt;/title&gt;</w:t>
      </w:r>
      <w:r w:rsidRPr="000A5089">
        <w:br/>
        <w:t>  </w:t>
      </w:r>
      <w:r>
        <w:t xml:space="preserve">  </w:t>
      </w:r>
      <w:r w:rsidRPr="000A5089">
        <w:t> </w:t>
      </w:r>
      <w:r>
        <w:t xml:space="preserve">  </w:t>
      </w:r>
      <w:r w:rsidRPr="000A5089">
        <w:t> &lt;author&gt;Giada De Laurentiis&lt;/author&gt;</w:t>
      </w:r>
      <w:r w:rsidRPr="000A5089">
        <w:br/>
        <w:t>  </w:t>
      </w:r>
      <w:r>
        <w:t xml:space="preserve">  </w:t>
      </w:r>
      <w:r w:rsidRPr="000A5089">
        <w:t>  </w:t>
      </w:r>
      <w:r>
        <w:t xml:space="preserve">  </w:t>
      </w:r>
      <w:r w:rsidRPr="000A5089">
        <w:t>&lt;year&gt;2005&lt;/year&gt;</w:t>
      </w:r>
      <w:r w:rsidRPr="000A5089">
        <w:br/>
        <w:t>  </w:t>
      </w:r>
      <w:r>
        <w:t xml:space="preserve">  </w:t>
      </w:r>
      <w:r w:rsidRPr="000A5089">
        <w:t>  </w:t>
      </w:r>
      <w:r>
        <w:t xml:space="preserve">  </w:t>
      </w:r>
      <w:r w:rsidRPr="000A5089">
        <w:t>&lt;price&gt;30.00&lt;/price&gt;</w:t>
      </w:r>
      <w:r w:rsidRPr="000A5089">
        <w:br/>
        <w:t>  </w:t>
      </w:r>
      <w:r>
        <w:t xml:space="preserve">  </w:t>
      </w:r>
      <w:r w:rsidRPr="000A5089">
        <w:t>&lt;/book&gt;</w:t>
      </w:r>
      <w:r w:rsidRPr="000A5089">
        <w:br/>
        <w:t> </w:t>
      </w:r>
      <w:r>
        <w:t xml:space="preserve">  </w:t>
      </w:r>
      <w:r w:rsidRPr="000A5089">
        <w:t> &lt;book category="children"&gt;</w:t>
      </w:r>
      <w:r w:rsidRPr="000A5089">
        <w:br/>
        <w:t>  </w:t>
      </w:r>
      <w:r>
        <w:t xml:space="preserve">  </w:t>
      </w:r>
      <w:r w:rsidRPr="000A5089">
        <w:t>  </w:t>
      </w:r>
      <w:r>
        <w:t xml:space="preserve">  </w:t>
      </w:r>
      <w:r w:rsidRPr="000A5089">
        <w:t>&lt;title lang="en"&gt;Harry Potter&lt;/title&gt;</w:t>
      </w:r>
      <w:r w:rsidRPr="000A5089">
        <w:br/>
        <w:t>  </w:t>
      </w:r>
      <w:r>
        <w:t xml:space="preserve">  </w:t>
      </w:r>
      <w:r w:rsidRPr="000A5089">
        <w:t>  </w:t>
      </w:r>
      <w:r>
        <w:t xml:space="preserve">  </w:t>
      </w:r>
      <w:r w:rsidRPr="000A5089">
        <w:t>&lt;author&gt;J K. Rowling&lt;/author&gt;</w:t>
      </w:r>
      <w:r w:rsidRPr="000A5089">
        <w:br/>
        <w:t>  </w:t>
      </w:r>
      <w:r>
        <w:t xml:space="preserve">  </w:t>
      </w:r>
      <w:r w:rsidRPr="000A5089">
        <w:t>  </w:t>
      </w:r>
      <w:r>
        <w:t xml:space="preserve">  </w:t>
      </w:r>
      <w:r w:rsidRPr="000A5089">
        <w:t>&lt;year&gt;2005&lt;/year&gt;</w:t>
      </w:r>
      <w:r w:rsidRPr="000A5089">
        <w:br/>
        <w:t> </w:t>
      </w:r>
      <w:r>
        <w:t xml:space="preserve">  </w:t>
      </w:r>
      <w:r w:rsidRPr="000A5089">
        <w:t>   </w:t>
      </w:r>
      <w:r>
        <w:t xml:space="preserve">  </w:t>
      </w:r>
      <w:r w:rsidRPr="000A5089">
        <w:t>&lt;price&gt;29.99&lt;/price&gt;</w:t>
      </w:r>
      <w:r w:rsidRPr="000A5089">
        <w:br/>
        <w:t>  </w:t>
      </w:r>
      <w:r>
        <w:t xml:space="preserve">  </w:t>
      </w:r>
      <w:r w:rsidRPr="000A5089">
        <w:t>&lt;/book&gt;</w:t>
      </w:r>
      <w:r w:rsidRPr="000A5089">
        <w:br/>
        <w:t>&lt;/bookstore&gt;</w:t>
      </w:r>
    </w:p>
    <w:p w14:paraId="7245B00E" w14:textId="77777777" w:rsidR="009E311C" w:rsidRDefault="009E311C" w:rsidP="009E311C">
      <w:pPr>
        <w:pStyle w:val="ae"/>
        <w:rPr>
          <w:rtl/>
        </w:rPr>
      </w:pPr>
    </w:p>
    <w:p w14:paraId="76800683" w14:textId="77777777" w:rsidR="009E311C" w:rsidRDefault="009E311C" w:rsidP="009E311C">
      <w:pPr>
        <w:rPr>
          <w:rtl/>
        </w:rPr>
      </w:pPr>
      <w:r>
        <w:rPr>
          <w:rFonts w:hint="cs"/>
          <w:rtl/>
        </w:rPr>
        <w:t xml:space="preserve">קובץ </w:t>
      </w:r>
      <w:r>
        <w:rPr>
          <w:rFonts w:hint="cs"/>
        </w:rPr>
        <w:t>XML</w:t>
      </w:r>
      <w:r>
        <w:rPr>
          <w:rFonts w:hint="cs"/>
          <w:rtl/>
        </w:rPr>
        <w:t xml:space="preserve"> המוגדר לפי כל הכללים מכונה </w:t>
      </w:r>
      <w:r>
        <w:t>"well formed"</w:t>
      </w:r>
      <w:r>
        <w:rPr>
          <w:rFonts w:hint="cs"/>
          <w:rtl/>
        </w:rPr>
        <w:t>. ההזחות אינן נצרכות למערכת המפענחת את המידע, אך הן כן חשובות כדי שהמידע יהיה קריא.</w:t>
      </w:r>
    </w:p>
    <w:p w14:paraId="4960B414" w14:textId="77777777" w:rsidR="009E311C" w:rsidRDefault="009E311C" w:rsidP="001C448B">
      <w:pPr>
        <w:pStyle w:val="ae"/>
        <w:rPr>
          <w:rtl/>
        </w:rPr>
      </w:pPr>
    </w:p>
    <w:p w14:paraId="4BF2042A" w14:textId="74C8409B" w:rsidR="00C42FA9" w:rsidRDefault="00414104" w:rsidP="008054DD">
      <w:pPr>
        <w:rPr>
          <w:rtl/>
        </w:rPr>
      </w:pPr>
      <w:r>
        <w:rPr>
          <w:rFonts w:hint="cs"/>
          <w:rtl/>
        </w:rPr>
        <w:t>ל</w:t>
      </w:r>
      <w:r w:rsidR="00CE0675">
        <w:rPr>
          <w:rFonts w:hint="cs"/>
          <w:rtl/>
        </w:rPr>
        <w:t xml:space="preserve">כל קובץ </w:t>
      </w:r>
      <w:r w:rsidR="00CE0675">
        <w:rPr>
          <w:rFonts w:hint="cs"/>
        </w:rPr>
        <w:t>XML</w:t>
      </w:r>
      <w:r w:rsidR="00CE0675">
        <w:rPr>
          <w:rFonts w:hint="cs"/>
          <w:rtl/>
        </w:rPr>
        <w:t xml:space="preserve"> חייב</w:t>
      </w:r>
      <w:r>
        <w:rPr>
          <w:rFonts w:hint="cs"/>
          <w:rtl/>
        </w:rPr>
        <w:t xml:space="preserve"> להיות אלמנט</w:t>
      </w:r>
      <w:r w:rsidR="00CE0675">
        <w:rPr>
          <w:rFonts w:hint="cs"/>
          <w:rtl/>
        </w:rPr>
        <w:t xml:space="preserve"> אח</w:t>
      </w:r>
      <w:r>
        <w:rPr>
          <w:rFonts w:hint="cs"/>
          <w:rtl/>
        </w:rPr>
        <w:t>ד</w:t>
      </w:r>
      <w:r w:rsidR="00CE0675">
        <w:rPr>
          <w:rFonts w:hint="cs"/>
          <w:rtl/>
        </w:rPr>
        <w:t xml:space="preserve"> ויחיד המכונה שורש</w:t>
      </w:r>
      <w:r w:rsidR="00FC775C">
        <w:rPr>
          <w:rFonts w:hint="cs"/>
          <w:rtl/>
        </w:rPr>
        <w:t xml:space="preserve">. הקובץ צריך להתחיל ולהסתיים עם </w:t>
      </w:r>
      <w:r>
        <w:rPr>
          <w:rFonts w:hint="cs"/>
          <w:rtl/>
        </w:rPr>
        <w:t>ה</w:t>
      </w:r>
      <w:r w:rsidR="00FC775C">
        <w:rPr>
          <w:rFonts w:hint="cs"/>
          <w:rtl/>
        </w:rPr>
        <w:t xml:space="preserve">תגית </w:t>
      </w:r>
      <w:r>
        <w:rPr>
          <w:rFonts w:hint="cs"/>
          <w:rtl/>
        </w:rPr>
        <w:t xml:space="preserve">המייצגת אלמנט זה. </w:t>
      </w:r>
      <w:r w:rsidR="00DA3FBA">
        <w:rPr>
          <w:rFonts w:hint="cs"/>
          <w:rtl/>
        </w:rPr>
        <w:t>בתוך אלמנט השורש, בדרך כלל נגדיר מספר אלמנטים עם שם זהה, אך יכולים להיות עם תכונות שונות. כל אלמנט הוא עצמאי ואינו תלוי באחרים, לכן יכול להכיל שדות אחרים מהאלמנטים האחרים</w:t>
      </w:r>
      <w:r w:rsidR="00D00ADB">
        <w:rPr>
          <w:rFonts w:hint="cs"/>
          <w:rtl/>
        </w:rPr>
        <w:t xml:space="preserve">. </w:t>
      </w:r>
    </w:p>
    <w:p w14:paraId="63E1ECFA" w14:textId="6D4D1B58" w:rsidR="00D00ADB" w:rsidRDefault="00D00ADB" w:rsidP="00234B0B">
      <w:pPr>
        <w:pStyle w:val="ae"/>
        <w:rPr>
          <w:rtl/>
        </w:rPr>
      </w:pPr>
    </w:p>
    <w:p w14:paraId="421EE7B8" w14:textId="2ECF9FD9" w:rsidR="00D00ADB" w:rsidRDefault="00D00ADB" w:rsidP="008054DD">
      <w:pPr>
        <w:rPr>
          <w:rtl/>
        </w:rPr>
      </w:pPr>
      <w:r>
        <w:rPr>
          <w:rFonts w:hint="cs"/>
          <w:rtl/>
        </w:rPr>
        <w:t xml:space="preserve">כאמור לעיל, </w:t>
      </w:r>
      <w:r>
        <w:rPr>
          <w:rFonts w:hint="cs"/>
        </w:rPr>
        <w:t>X</w:t>
      </w:r>
      <w:r>
        <w:t>ML</w:t>
      </w:r>
      <w:r>
        <w:rPr>
          <w:rFonts w:hint="cs"/>
          <w:rtl/>
        </w:rPr>
        <w:t xml:space="preserve"> לא מגדיר איזה מידע יוצג וגם לא דורש התאמה בין האלמנטים, אולם </w:t>
      </w:r>
      <w:r w:rsidRPr="00D00ADB">
        <w:rPr>
          <w:rtl/>
        </w:rPr>
        <w:t xml:space="preserve">ניתן להגדיר את המבנה של קובץ </w:t>
      </w:r>
      <w:r w:rsidRPr="00D00ADB">
        <w:t>XML</w:t>
      </w:r>
      <w:r w:rsidRPr="00D00ADB">
        <w:rPr>
          <w:rtl/>
        </w:rPr>
        <w:t xml:space="preserve"> על ידי שימוש בקובץ נוסף, שמגדיר באילו תגיות ניתן להשתמש, מה המבנה שלהן ואיזה מידע יכול להיות מאוחסן בכל אחת מהן. בעבר השתמשו בפורמט </w:t>
      </w:r>
      <w:r w:rsidRPr="00D00ADB">
        <w:t>DTD</w:t>
      </w:r>
      <w:r w:rsidRPr="00D00ADB">
        <w:rPr>
          <w:rtl/>
        </w:rPr>
        <w:t xml:space="preserve"> כדי להגדיר את התחביר. כיום משתמשים בפורמט </w:t>
      </w:r>
      <w:r w:rsidRPr="00D00ADB">
        <w:t>XSD</w:t>
      </w:r>
      <w:r w:rsidRPr="00D00ADB">
        <w:rPr>
          <w:rtl/>
        </w:rPr>
        <w:t xml:space="preserve"> (המכונה גם </w:t>
      </w:r>
      <w:r w:rsidRPr="00D00ADB">
        <w:t>Schema</w:t>
      </w:r>
      <w:r w:rsidRPr="00D00ADB">
        <w:rPr>
          <w:rtl/>
        </w:rPr>
        <w:t>), שבעצמו מנוסח ב</w:t>
      </w:r>
      <w:r w:rsidR="00F75440">
        <w:rPr>
          <w:rFonts w:hint="cs"/>
          <w:rtl/>
        </w:rPr>
        <w:t>-</w:t>
      </w:r>
      <w:r w:rsidRPr="00D00ADB">
        <w:t>XML</w:t>
      </w:r>
      <w:r w:rsidRPr="00D00ADB">
        <w:rPr>
          <w:rtl/>
        </w:rPr>
        <w:t xml:space="preserve"> (לעומת </w:t>
      </w:r>
      <w:r w:rsidRPr="00D00ADB">
        <w:t>DTD</w:t>
      </w:r>
      <w:r w:rsidRPr="00D00ADB">
        <w:rPr>
          <w:rtl/>
        </w:rPr>
        <w:t xml:space="preserve"> שיש לו תחביר נפרד).</w:t>
      </w:r>
    </w:p>
    <w:p w14:paraId="583232EC" w14:textId="18D86E2A" w:rsidR="008054DD" w:rsidRDefault="008054DD" w:rsidP="00234B0B">
      <w:pPr>
        <w:pStyle w:val="ae"/>
        <w:rPr>
          <w:rtl/>
        </w:rPr>
      </w:pPr>
    </w:p>
    <w:p w14:paraId="3D297E5D" w14:textId="5D1DE9CE" w:rsidR="00D00ADB" w:rsidRDefault="008054DD" w:rsidP="00234B0B">
      <w:pPr>
        <w:rPr>
          <w:rtl/>
        </w:rPr>
      </w:pPr>
      <w:r>
        <w:rPr>
          <w:rFonts w:hint="cs"/>
          <w:rtl/>
        </w:rPr>
        <w:t>שמות האלמנטים המיוצג בתגיות ה</w:t>
      </w:r>
      <w:r w:rsidR="00A977EA">
        <w:rPr>
          <w:rFonts w:hint="cs"/>
          <w:rtl/>
        </w:rPr>
        <w:t>וא</w:t>
      </w:r>
      <w:r>
        <w:rPr>
          <w:rFonts w:hint="cs"/>
          <w:rtl/>
        </w:rPr>
        <w:t xml:space="preserve"> </w:t>
      </w:r>
      <w:r>
        <w:t>case-sensitive</w:t>
      </w:r>
      <w:r w:rsidR="00250FAB">
        <w:rPr>
          <w:rFonts w:hint="cs"/>
          <w:rtl/>
        </w:rPr>
        <w:t>,</w:t>
      </w:r>
      <w:r>
        <w:rPr>
          <w:rFonts w:hint="cs"/>
          <w:rtl/>
        </w:rPr>
        <w:t xml:space="preserve"> כלומר רגיש לאותיות קטנות וגדולות.</w:t>
      </w:r>
      <w:r w:rsidR="00234B0B">
        <w:rPr>
          <w:rFonts w:hint="cs"/>
          <w:rtl/>
        </w:rPr>
        <w:t xml:space="preserve"> ניתן להגדיר אלמנט ריק אם שמים את הלוכסן לאחר שם האלמנט. לדוגמה, </w:t>
      </w:r>
      <w:r w:rsidR="00D00ADB" w:rsidRPr="00D00ADB">
        <w:rPr>
          <w:rtl/>
        </w:rPr>
        <w:t>&lt;</w:t>
      </w:r>
      <w:r w:rsidR="00D56256">
        <w:t>book</w:t>
      </w:r>
      <w:r w:rsidR="00234B0B">
        <w:t>/</w:t>
      </w:r>
      <w:r w:rsidR="00D00ADB" w:rsidRPr="00D00ADB">
        <w:rPr>
          <w:rtl/>
        </w:rPr>
        <w:t>&gt;</w:t>
      </w:r>
      <w:r w:rsidR="0085118E">
        <w:rPr>
          <w:rFonts w:hint="cs"/>
          <w:rtl/>
        </w:rPr>
        <w:t>.</w:t>
      </w:r>
    </w:p>
    <w:p w14:paraId="19A8F804" w14:textId="44ECE037" w:rsidR="00C42FA9" w:rsidRDefault="00C42FA9" w:rsidP="00D8379B">
      <w:pPr>
        <w:ind w:left="0"/>
        <w:rPr>
          <w:rtl/>
        </w:rPr>
      </w:pPr>
    </w:p>
    <w:p w14:paraId="4E626935" w14:textId="306AFE2E" w:rsidR="00D8379B" w:rsidRDefault="00D8379B" w:rsidP="00D8379B">
      <w:pPr>
        <w:ind w:left="0"/>
        <w:rPr>
          <w:rtl/>
        </w:rPr>
      </w:pPr>
    </w:p>
    <w:p w14:paraId="13A60215" w14:textId="77777777" w:rsidR="00D8379B" w:rsidRDefault="00D8379B" w:rsidP="00D8379B">
      <w:pPr>
        <w:ind w:left="0"/>
        <w:rPr>
          <w:rtl/>
        </w:rPr>
      </w:pPr>
    </w:p>
    <w:p w14:paraId="1A6E2CCA" w14:textId="3ADD1CDD" w:rsidR="00C42FA9" w:rsidRDefault="00C42FA9" w:rsidP="00C42FA9">
      <w:pPr>
        <w:pStyle w:val="2"/>
        <w:rPr>
          <w:rtl/>
        </w:rPr>
      </w:pPr>
      <w:r>
        <w:rPr>
          <w:rFonts w:hint="cs"/>
          <w:rtl/>
        </w:rPr>
        <w:lastRenderedPageBreak/>
        <w:t>ישויות</w:t>
      </w:r>
    </w:p>
    <w:p w14:paraId="7740CC07" w14:textId="16FB96D7" w:rsidR="0050611C" w:rsidRDefault="0050611C" w:rsidP="00F75440">
      <w:pPr>
        <w:rPr>
          <w:rtl/>
        </w:rPr>
        <w:sectPr w:rsidR="0050611C" w:rsidSect="0018509D">
          <w:headerReference w:type="default" r:id="rId10"/>
          <w:footerReference w:type="default" r:id="rId11"/>
          <w:type w:val="continuous"/>
          <w:pgSz w:w="11906" w:h="16838"/>
          <w:pgMar w:top="1440" w:right="1800" w:bottom="1440" w:left="1800" w:header="708" w:footer="708" w:gutter="0"/>
          <w:cols w:space="708"/>
          <w:bidi/>
          <w:rtlGutter/>
          <w:docGrid w:linePitch="360"/>
        </w:sectPr>
      </w:pPr>
      <w:r>
        <w:rPr>
          <w:rFonts w:hint="cs"/>
          <w:rtl/>
        </w:rPr>
        <w:t xml:space="preserve">ישנם מספר תווים שלא נוכל להשתמש בהם בצורה הפשוטה שלהם בקובץ </w:t>
      </w:r>
      <w:r>
        <w:rPr>
          <w:rFonts w:hint="cs"/>
        </w:rPr>
        <w:t>XML</w:t>
      </w:r>
      <w:r>
        <w:rPr>
          <w:rFonts w:hint="cs"/>
          <w:rtl/>
        </w:rPr>
        <w:t>, שכן יש להם משמעות אחרת</w:t>
      </w:r>
      <w:r w:rsidR="006A371A">
        <w:rPr>
          <w:rFonts w:hint="cs"/>
          <w:rtl/>
        </w:rPr>
        <w:t xml:space="preserve">. </w:t>
      </w:r>
      <w:r>
        <w:rPr>
          <w:rFonts w:hint="cs"/>
          <w:rtl/>
        </w:rPr>
        <w:t>לכל תו כזה מוגדרת ישות שבאמצעותה ניתן לייצג את התו. נפרט על חמישה ישויות:</w:t>
      </w:r>
    </w:p>
    <w:p w14:paraId="1E6D9AD2" w14:textId="206FACB1" w:rsidR="0050611C" w:rsidRDefault="0050611C" w:rsidP="005E1DFE">
      <w:pPr>
        <w:jc w:val="center"/>
      </w:pPr>
      <w:r>
        <w:rPr>
          <w:rFonts w:hint="cs"/>
          <w:rtl/>
        </w:rPr>
        <w:t xml:space="preserve">" - </w:t>
      </w:r>
      <w:r>
        <w:t>&amp;quat</w:t>
      </w:r>
    </w:p>
    <w:p w14:paraId="66DA6041" w14:textId="3F784EE3" w:rsidR="0050611C" w:rsidRDefault="0050611C" w:rsidP="005E1DFE">
      <w:pPr>
        <w:jc w:val="center"/>
      </w:pPr>
      <w:r>
        <w:rPr>
          <w:rFonts w:hint="cs"/>
          <w:rtl/>
        </w:rPr>
        <w:t xml:space="preserve">&amp; - </w:t>
      </w:r>
      <w:r>
        <w:t>&amp;amp</w:t>
      </w:r>
    </w:p>
    <w:p w14:paraId="05773402" w14:textId="1A59BAC5" w:rsidR="0050611C" w:rsidRDefault="0050611C" w:rsidP="005E1DFE">
      <w:pPr>
        <w:jc w:val="center"/>
      </w:pPr>
      <w:r>
        <w:t>'</w:t>
      </w:r>
      <w:r>
        <w:rPr>
          <w:rFonts w:hint="cs"/>
          <w:rtl/>
        </w:rPr>
        <w:t xml:space="preserve"> - </w:t>
      </w:r>
      <w:r>
        <w:t>&amp;apos</w:t>
      </w:r>
    </w:p>
    <w:p w14:paraId="7F5ED9F3" w14:textId="6284F3F7" w:rsidR="0050611C" w:rsidRDefault="0050611C" w:rsidP="005E1DFE">
      <w:pPr>
        <w:jc w:val="center"/>
      </w:pPr>
      <w:r>
        <w:rPr>
          <w:rFonts w:hint="cs"/>
          <w:rtl/>
        </w:rPr>
        <w:t xml:space="preserve">&gt; - </w:t>
      </w:r>
      <w:r>
        <w:t>&amp;lt</w:t>
      </w:r>
    </w:p>
    <w:p w14:paraId="2190440B" w14:textId="0883B38B" w:rsidR="0050611C" w:rsidRDefault="0050611C" w:rsidP="005E1DFE">
      <w:pPr>
        <w:jc w:val="center"/>
      </w:pPr>
      <w:r>
        <w:t>&gt;</w:t>
      </w:r>
      <w:r>
        <w:rPr>
          <w:rFonts w:hint="cs"/>
          <w:rtl/>
        </w:rPr>
        <w:t xml:space="preserve"> - </w:t>
      </w:r>
      <w:r>
        <w:t>&amp;gt</w:t>
      </w:r>
    </w:p>
    <w:p w14:paraId="48BACB97" w14:textId="77777777" w:rsidR="005E1DFE" w:rsidRDefault="005E1DFE" w:rsidP="00F75440">
      <w:pPr>
        <w:rPr>
          <w:rtl/>
        </w:rPr>
        <w:sectPr w:rsidR="005E1DFE" w:rsidSect="005E1DFE">
          <w:type w:val="continuous"/>
          <w:pgSz w:w="11906" w:h="16838"/>
          <w:pgMar w:top="1440" w:right="1800" w:bottom="1440" w:left="1800" w:header="708" w:footer="708" w:gutter="0"/>
          <w:cols w:num="3" w:space="708"/>
          <w:bidi/>
          <w:rtlGutter/>
          <w:docGrid w:linePitch="360"/>
        </w:sectPr>
      </w:pPr>
    </w:p>
    <w:p w14:paraId="3C5FFAA7" w14:textId="4369B112" w:rsidR="0050611C" w:rsidRDefault="0050611C" w:rsidP="00F75440">
      <w:pPr>
        <w:rPr>
          <w:rtl/>
        </w:rPr>
      </w:pPr>
    </w:p>
    <w:p w14:paraId="2B10C73B" w14:textId="77777777" w:rsidR="00533B1D" w:rsidRDefault="00533B1D" w:rsidP="00FE3DFE">
      <w:pPr>
        <w:pStyle w:val="2"/>
        <w:numPr>
          <w:ilvl w:val="0"/>
          <w:numId w:val="0"/>
        </w:numPr>
        <w:ind w:left="-547"/>
        <w:rPr>
          <w:rtl/>
        </w:rPr>
        <w:sectPr w:rsidR="00533B1D" w:rsidSect="00533B1D">
          <w:type w:val="continuous"/>
          <w:pgSz w:w="11906" w:h="16838"/>
          <w:pgMar w:top="1440" w:right="1800" w:bottom="1440" w:left="1800" w:header="708" w:footer="708" w:gutter="0"/>
          <w:cols w:num="2" w:space="284" w:equalWidth="0">
            <w:col w:w="1701" w:space="284"/>
            <w:col w:w="6321"/>
          </w:cols>
          <w:bidi/>
          <w:rtlGutter/>
          <w:docGrid w:linePitch="360"/>
        </w:sectPr>
      </w:pPr>
    </w:p>
    <w:p w14:paraId="096038CC" w14:textId="1A64E0CD" w:rsidR="00970FE2" w:rsidRDefault="00F92357" w:rsidP="00970FE2">
      <w:pPr>
        <w:pStyle w:val="2"/>
        <w:rPr>
          <w:rtl/>
        </w:rPr>
      </w:pPr>
      <w:r>
        <w:rPr>
          <w:rFonts w:hint="cs"/>
          <w:rtl/>
        </w:rPr>
        <w:t>שימוש ב</w:t>
      </w:r>
      <w:r w:rsidR="009E311C">
        <w:rPr>
          <w:rFonts w:hint="cs"/>
          <w:rtl/>
        </w:rPr>
        <w:t>-</w:t>
      </w:r>
      <w:r w:rsidR="009E311C">
        <w:t>Jav</w:t>
      </w:r>
      <w:r w:rsidR="00970FE2">
        <w:t>a</w:t>
      </w:r>
    </w:p>
    <w:p w14:paraId="1517087E" w14:textId="78E0ACF1" w:rsidR="00970FE2" w:rsidRDefault="00970FE2" w:rsidP="00970FE2">
      <w:pPr>
        <w:rPr>
          <w:rtl/>
        </w:rPr>
      </w:pPr>
      <w:r>
        <w:rPr>
          <w:rFonts w:hint="cs"/>
          <w:rtl/>
        </w:rPr>
        <w:t>ב-</w:t>
      </w:r>
      <w:r>
        <w:t>Java</w:t>
      </w:r>
      <w:r>
        <w:rPr>
          <w:rFonts w:hint="cs"/>
          <w:rtl/>
        </w:rPr>
        <w:t xml:space="preserve"> מוגדרת ספרייה בשם </w:t>
      </w:r>
      <w:r w:rsidRPr="00970FE2">
        <w:t>org.w3c.dom</w:t>
      </w:r>
      <w:r>
        <w:rPr>
          <w:rFonts w:hint="cs"/>
          <w:rtl/>
        </w:rPr>
        <w:t xml:space="preserve"> שבאמצעותה נוכל לקרוא את המידע השמור בקובצי </w:t>
      </w:r>
      <w:r>
        <w:t>XML</w:t>
      </w:r>
      <w:r>
        <w:rPr>
          <w:rFonts w:hint="cs"/>
          <w:rtl/>
        </w:rPr>
        <w:t>. השימוש בספרייה נעשה בכמה שלבים:</w:t>
      </w:r>
    </w:p>
    <w:p w14:paraId="5E579555" w14:textId="526A9729" w:rsidR="00970FE2" w:rsidRDefault="00970FE2" w:rsidP="00CF07EE">
      <w:pPr>
        <w:pStyle w:val="a3"/>
        <w:numPr>
          <w:ilvl w:val="0"/>
          <w:numId w:val="4"/>
        </w:numPr>
      </w:pPr>
      <w:r>
        <w:rPr>
          <w:rFonts w:hint="cs"/>
          <w:rtl/>
        </w:rPr>
        <w:t xml:space="preserve">ליצור אובייקט מסוג </w:t>
      </w:r>
      <w:r w:rsidRPr="00970FE2">
        <w:t>Document</w:t>
      </w:r>
      <w:r>
        <w:rPr>
          <w:rFonts w:hint="cs"/>
          <w:rtl/>
        </w:rPr>
        <w:t xml:space="preserve"> המייצג קובץ </w:t>
      </w:r>
      <w:r>
        <w:rPr>
          <w:rFonts w:hint="cs"/>
        </w:rPr>
        <w:t>XML</w:t>
      </w:r>
      <w:r>
        <w:rPr>
          <w:rFonts w:hint="cs"/>
          <w:rtl/>
        </w:rPr>
        <w:t xml:space="preserve">. הבנייה שלו נעשית באמצעות אובייקט מסוג </w:t>
      </w:r>
      <w:r w:rsidRPr="00970FE2">
        <w:t>Document</w:t>
      </w:r>
      <w:r>
        <w:rPr>
          <w:rFonts w:hint="cs"/>
        </w:rPr>
        <w:t>B</w:t>
      </w:r>
      <w:r>
        <w:t>uilder</w:t>
      </w:r>
      <w:r>
        <w:rPr>
          <w:rFonts w:hint="cs"/>
          <w:rtl/>
        </w:rPr>
        <w:t>.</w:t>
      </w:r>
    </w:p>
    <w:p w14:paraId="2485F423" w14:textId="52E103C3" w:rsidR="008938D1" w:rsidRDefault="00970FE2" w:rsidP="00CF07EE">
      <w:pPr>
        <w:pStyle w:val="a3"/>
        <w:numPr>
          <w:ilvl w:val="0"/>
          <w:numId w:val="4"/>
        </w:numPr>
      </w:pPr>
      <w:r>
        <w:rPr>
          <w:rFonts w:hint="cs"/>
          <w:rtl/>
        </w:rPr>
        <w:t xml:space="preserve">ליצור אובייקט מסוג </w:t>
      </w:r>
      <w:r w:rsidRPr="00970FE2">
        <w:t>NodeList</w:t>
      </w:r>
      <w:r>
        <w:rPr>
          <w:rFonts w:hint="cs"/>
          <w:rtl/>
        </w:rPr>
        <w:t xml:space="preserve"> המכיל רשימה של אלמנטים. כדי להכניס אליו אלמנטים יש להשתמש בשיטת </w:t>
      </w:r>
      <w:r w:rsidRPr="00970FE2">
        <w:t>getDocumentElement</w:t>
      </w:r>
      <w:r>
        <w:rPr>
          <w:rFonts w:hint="cs"/>
          <w:rtl/>
        </w:rPr>
        <w:t xml:space="preserve"> על האובייקט מסוג </w:t>
      </w:r>
      <w:r>
        <w:t>Document</w:t>
      </w:r>
      <w:r>
        <w:rPr>
          <w:rFonts w:hint="cs"/>
          <w:rtl/>
        </w:rPr>
        <w:t xml:space="preserve">. </w:t>
      </w:r>
      <w:r w:rsidR="008938D1">
        <w:rPr>
          <w:rFonts w:hint="cs"/>
          <w:rtl/>
        </w:rPr>
        <w:t xml:space="preserve">הברירת מחדל היא להכניס את כל האלמנטים בקובץ, אמנם נוכל לבחור אלמנטים לפי שם. </w:t>
      </w:r>
    </w:p>
    <w:p w14:paraId="6FA8F83D" w14:textId="4FD2EA89" w:rsidR="008938D1" w:rsidRDefault="008938D1" w:rsidP="00CF07EE">
      <w:pPr>
        <w:pStyle w:val="a3"/>
        <w:numPr>
          <w:ilvl w:val="0"/>
          <w:numId w:val="4"/>
        </w:numPr>
      </w:pPr>
      <w:r>
        <w:rPr>
          <w:rFonts w:hint="cs"/>
          <w:rtl/>
        </w:rPr>
        <w:t xml:space="preserve">כיוון שיכול להיות מספר אלמנטים עם אותו שם, </w:t>
      </w:r>
      <w:r w:rsidRPr="00970FE2">
        <w:t>NodeList</w:t>
      </w:r>
      <w:r>
        <w:rPr>
          <w:rFonts w:hint="cs"/>
          <w:rtl/>
        </w:rPr>
        <w:t xml:space="preserve"> אינו בהכרח מכיל אלמנט יחיד אלא רשימה של אלמנטים. כדי לקבל אלמנט כלשהו ניצור אובייקט </w:t>
      </w:r>
      <w:r w:rsidRPr="008938D1">
        <w:t>Node</w:t>
      </w:r>
      <w:r>
        <w:rPr>
          <w:rFonts w:hint="cs"/>
          <w:rtl/>
        </w:rPr>
        <w:t xml:space="preserve"> שיכיל אלמנט בודד. נכניס אל </w:t>
      </w:r>
      <w:r w:rsidRPr="008938D1">
        <w:t>Node</w:t>
      </w:r>
      <w:r>
        <w:rPr>
          <w:rFonts w:hint="cs"/>
          <w:rtl/>
        </w:rPr>
        <w:t xml:space="preserve"> אלמנט באמצעות שיטת </w:t>
      </w:r>
      <w:r>
        <w:t>item</w:t>
      </w:r>
      <w:r>
        <w:rPr>
          <w:rFonts w:hint="cs"/>
          <w:rtl/>
        </w:rPr>
        <w:t xml:space="preserve"> על האובייקט </w:t>
      </w:r>
      <w:r w:rsidRPr="008938D1">
        <w:t>Node</w:t>
      </w:r>
      <w:r>
        <w:rPr>
          <w:rFonts w:hint="cs"/>
        </w:rPr>
        <w:t>L</w:t>
      </w:r>
      <w:r>
        <w:t>ist</w:t>
      </w:r>
      <w:r>
        <w:rPr>
          <w:rFonts w:hint="cs"/>
          <w:rtl/>
        </w:rPr>
        <w:t xml:space="preserve"> המקבלת את מספר האלמנט ברשימה.</w:t>
      </w:r>
      <w:r w:rsidR="00161089">
        <w:rPr>
          <w:rFonts w:hint="cs"/>
          <w:rtl/>
        </w:rPr>
        <w:t xml:space="preserve"> ניתן לעשות זאת באמצעות לולאה העוברת על כל האלמנטים ב-</w:t>
      </w:r>
      <w:r w:rsidR="00161089" w:rsidRPr="00161089">
        <w:t>Node</w:t>
      </w:r>
      <w:r w:rsidR="00161089">
        <w:rPr>
          <w:rFonts w:hint="cs"/>
        </w:rPr>
        <w:t>L</w:t>
      </w:r>
      <w:r w:rsidR="00161089">
        <w:t>is</w:t>
      </w:r>
      <w:r w:rsidR="00686C1A">
        <w:t>t</w:t>
      </w:r>
      <w:r w:rsidR="00686C1A">
        <w:rPr>
          <w:rFonts w:hint="cs"/>
          <w:rtl/>
        </w:rPr>
        <w:t>.</w:t>
      </w:r>
    </w:p>
    <w:p w14:paraId="5E35E605" w14:textId="5249A4C0" w:rsidR="00970FE2" w:rsidRDefault="008938D1" w:rsidP="00CF07EE">
      <w:pPr>
        <w:pStyle w:val="a3"/>
        <w:numPr>
          <w:ilvl w:val="0"/>
          <w:numId w:val="4"/>
        </w:numPr>
      </w:pPr>
      <w:r>
        <w:rPr>
          <w:rFonts w:hint="cs"/>
          <w:rtl/>
        </w:rPr>
        <w:t xml:space="preserve">כל אלמנט יכול להכיל מספר אלמנטים, לכן שוב ניצור </w:t>
      </w:r>
      <w:r w:rsidRPr="008938D1">
        <w:t>Node</w:t>
      </w:r>
      <w:r>
        <w:rPr>
          <w:rFonts w:hint="cs"/>
        </w:rPr>
        <w:t>L</w:t>
      </w:r>
      <w:r>
        <w:t>ist</w:t>
      </w:r>
      <w:r>
        <w:rPr>
          <w:rFonts w:hint="cs"/>
          <w:rtl/>
        </w:rPr>
        <w:t xml:space="preserve"> שיקבל את כל האלמנטים הפנימיים של אלמנט נוכחי, באמצעות שיטת </w:t>
      </w:r>
      <w:r>
        <w:t>getChildNodes</w:t>
      </w:r>
      <w:r>
        <w:rPr>
          <w:rFonts w:hint="cs"/>
          <w:rtl/>
        </w:rPr>
        <w:t xml:space="preserve"> על האובייקט מסוג </w:t>
      </w:r>
      <w:r w:rsidRPr="008938D1">
        <w:t>Node</w:t>
      </w:r>
      <w:r>
        <w:rPr>
          <w:rFonts w:hint="cs"/>
          <w:rtl/>
        </w:rPr>
        <w:t>.</w:t>
      </w:r>
      <w:r w:rsidR="003A79EA">
        <w:rPr>
          <w:rFonts w:hint="cs"/>
          <w:rtl/>
        </w:rPr>
        <w:t xml:space="preserve"> כל אלמנט פנימי נכניס אל </w:t>
      </w:r>
      <w:r w:rsidR="003A79EA" w:rsidRPr="003A79EA">
        <w:t>Node</w:t>
      </w:r>
      <w:r w:rsidR="003A79EA">
        <w:rPr>
          <w:rFonts w:hint="cs"/>
          <w:rtl/>
        </w:rPr>
        <w:t xml:space="preserve"> פנימי, כמו שתיארנו בשלב 3.</w:t>
      </w:r>
    </w:p>
    <w:p w14:paraId="51893461" w14:textId="77777777" w:rsidR="00E62E13" w:rsidRDefault="00E62E13" w:rsidP="00CF07EE">
      <w:pPr>
        <w:pStyle w:val="a3"/>
        <w:numPr>
          <w:ilvl w:val="0"/>
          <w:numId w:val="4"/>
        </w:numPr>
      </w:pPr>
      <w:r>
        <w:rPr>
          <w:rFonts w:hint="cs"/>
          <w:rtl/>
        </w:rPr>
        <w:t xml:space="preserve">המעבר על האלמנטים שהם עצמם מכילים מידע בדרך כלל יעשה באמצעות תנאי </w:t>
      </w:r>
      <w:r>
        <w:t>switch</w:t>
      </w:r>
      <w:r>
        <w:rPr>
          <w:rFonts w:hint="cs"/>
          <w:rtl/>
        </w:rPr>
        <w:t>, כי לא כל אלמנט חיצוני מכיל את אותם אלמנטים פנימיים.</w:t>
      </w:r>
    </w:p>
    <w:p w14:paraId="44D219AC" w14:textId="4B2FA271" w:rsidR="00E62E13" w:rsidRDefault="00E62E13" w:rsidP="00E62E13">
      <w:pPr>
        <w:pStyle w:val="ae"/>
        <w:rPr>
          <w:rtl/>
        </w:rPr>
      </w:pPr>
    </w:p>
    <w:p w14:paraId="7D77A369" w14:textId="5200B271" w:rsidR="00E62E13" w:rsidRDefault="00E62E13" w:rsidP="00E62E13">
      <w:pPr>
        <w:rPr>
          <w:rtl/>
        </w:rPr>
      </w:pPr>
      <w:r>
        <w:rPr>
          <w:rFonts w:hint="cs"/>
          <w:rtl/>
        </w:rPr>
        <w:t xml:space="preserve">לדוגמה, בקובץ </w:t>
      </w:r>
      <w:r>
        <w:rPr>
          <w:rFonts w:hint="cs"/>
        </w:rPr>
        <w:t>XML</w:t>
      </w:r>
      <w:r>
        <w:rPr>
          <w:rFonts w:hint="cs"/>
          <w:rtl/>
        </w:rPr>
        <w:t xml:space="preserve"> </w:t>
      </w:r>
      <w:r w:rsidR="00646C32">
        <w:rPr>
          <w:rFonts w:hint="cs"/>
          <w:rtl/>
        </w:rPr>
        <w:t xml:space="preserve">(מימין) </w:t>
      </w:r>
      <w:r>
        <w:rPr>
          <w:rFonts w:hint="cs"/>
          <w:rtl/>
        </w:rPr>
        <w:t xml:space="preserve">המייצג רשימה של סטודנטים, נוכל להעביר את כל המידע שנמצא בקובץ אל רשימה מקושרת של אובייקטים המייצגים סטודנט, באמצעות הקוד </w:t>
      </w:r>
      <w:r w:rsidR="00646C32">
        <w:rPr>
          <w:rFonts w:hint="cs"/>
          <w:rtl/>
        </w:rPr>
        <w:t>משמאל</w:t>
      </w:r>
      <w:r>
        <w:rPr>
          <w:rFonts w:hint="cs"/>
          <w:rtl/>
        </w:rPr>
        <w:t>:</w:t>
      </w:r>
    </w:p>
    <w:p w14:paraId="6C5A50FE" w14:textId="77777777" w:rsidR="005E1DFE" w:rsidRDefault="005E1DFE" w:rsidP="005E1DFE">
      <w:pPr>
        <w:pStyle w:val="ad"/>
        <w:sectPr w:rsidR="005E1DFE" w:rsidSect="00533B1D">
          <w:type w:val="continuous"/>
          <w:pgSz w:w="11906" w:h="16838"/>
          <w:pgMar w:top="1440" w:right="1800" w:bottom="1440" w:left="1800" w:header="708" w:footer="708" w:gutter="0"/>
          <w:cols w:space="284"/>
          <w:bidi/>
          <w:rtlGutter/>
          <w:docGrid w:linePitch="360"/>
        </w:sectPr>
      </w:pPr>
    </w:p>
    <w:p w14:paraId="3D0359B0" w14:textId="46C38412" w:rsidR="005E1DFE" w:rsidRPr="005E1DFE" w:rsidRDefault="005E1DFE" w:rsidP="00315CBA">
      <w:pPr>
        <w:pStyle w:val="ad"/>
        <w:ind w:left="-1247" w:right="-57"/>
      </w:pPr>
      <w:r w:rsidRPr="005E1DFE">
        <w:t>&lt;?xml version="1.0"?&gt;</w:t>
      </w:r>
    </w:p>
    <w:p w14:paraId="44948689" w14:textId="77777777" w:rsidR="005E1DFE" w:rsidRPr="005E1DFE" w:rsidRDefault="005E1DFE" w:rsidP="00315CBA">
      <w:pPr>
        <w:pStyle w:val="ad"/>
        <w:ind w:left="-1247" w:right="-57"/>
        <w:rPr>
          <w:rtl/>
        </w:rPr>
      </w:pPr>
      <w:r w:rsidRPr="005E1DFE">
        <w:t>&lt;University&gt;</w:t>
      </w:r>
    </w:p>
    <w:p w14:paraId="10FA0832" w14:textId="76933ABF" w:rsidR="005E1DFE" w:rsidRPr="005E1DFE" w:rsidRDefault="005E1DFE" w:rsidP="00315CBA">
      <w:pPr>
        <w:pStyle w:val="ad"/>
        <w:ind w:left="-1247" w:right="-57"/>
        <w:rPr>
          <w:rtl/>
        </w:rPr>
      </w:pPr>
      <w:r>
        <w:t xml:space="preserve">  </w:t>
      </w:r>
      <w:r w:rsidRPr="005E1DFE">
        <w:t xml:space="preserve">  &lt;Student degree="PhD"&gt;</w:t>
      </w:r>
    </w:p>
    <w:p w14:paraId="63191225" w14:textId="44B9FA5F" w:rsidR="005E1DFE" w:rsidRPr="005E1DFE" w:rsidRDefault="005E1DFE" w:rsidP="00315CBA">
      <w:pPr>
        <w:pStyle w:val="ad"/>
        <w:ind w:left="-1247" w:right="-57"/>
        <w:rPr>
          <w:rtl/>
        </w:rPr>
      </w:pPr>
      <w:r w:rsidRPr="005E1DFE">
        <w:t xml:space="preserve">    </w:t>
      </w:r>
      <w:r w:rsidR="009F236E">
        <w:t xml:space="preserve">   </w:t>
      </w:r>
      <w:r w:rsidRPr="005E1DFE">
        <w:t>&lt;FirstName&gt;Chaya&lt;/FirstName&gt;</w:t>
      </w:r>
    </w:p>
    <w:p w14:paraId="53DA072F" w14:textId="2E69ECED" w:rsidR="005E1DFE" w:rsidRPr="005E1DFE" w:rsidRDefault="005E1DFE" w:rsidP="00315CBA">
      <w:pPr>
        <w:pStyle w:val="ad"/>
        <w:ind w:left="-1247" w:right="-57"/>
        <w:rPr>
          <w:rtl/>
        </w:rPr>
      </w:pPr>
      <w:r w:rsidRPr="005E1DFE">
        <w:t xml:space="preserve">  </w:t>
      </w:r>
      <w:r>
        <w:t xml:space="preserve">  </w:t>
      </w:r>
      <w:r w:rsidRPr="005E1DFE">
        <w:t xml:space="preserve">    &lt;LastName&gt;Glass&lt;/LastName&gt;</w:t>
      </w:r>
    </w:p>
    <w:p w14:paraId="6E526592" w14:textId="5F16FEF7" w:rsidR="005E1DFE" w:rsidRPr="005E1DFE" w:rsidRDefault="005E1DFE" w:rsidP="00315CBA">
      <w:pPr>
        <w:pStyle w:val="ad"/>
        <w:ind w:left="-1247" w:right="-57"/>
        <w:rPr>
          <w:rtl/>
        </w:rPr>
      </w:pPr>
      <w:r w:rsidRPr="005E1DFE">
        <w:t xml:space="preserve">   </w:t>
      </w:r>
      <w:r>
        <w:t xml:space="preserve">  </w:t>
      </w:r>
      <w:r w:rsidRPr="005E1DFE">
        <w:t xml:space="preserve">   &lt;id&gt;111&lt;/id&gt;</w:t>
      </w:r>
    </w:p>
    <w:p w14:paraId="6A0F8786" w14:textId="0A700962" w:rsidR="005E1DFE" w:rsidRPr="005E1DFE" w:rsidRDefault="005E1DFE" w:rsidP="00315CBA">
      <w:pPr>
        <w:pStyle w:val="ad"/>
        <w:ind w:left="-1247" w:right="-57"/>
        <w:rPr>
          <w:rtl/>
        </w:rPr>
      </w:pPr>
      <w:r w:rsidRPr="005E1DFE">
        <w:t xml:space="preserve">    </w:t>
      </w:r>
      <w:r>
        <w:t xml:space="preserve">  </w:t>
      </w:r>
      <w:r w:rsidRPr="005E1DFE">
        <w:t xml:space="preserve">  &lt;age&gt;21&lt;/age&gt;</w:t>
      </w:r>
    </w:p>
    <w:p w14:paraId="5661FAB1" w14:textId="5F4B0F9D" w:rsidR="005E1DFE" w:rsidRPr="005E1DFE" w:rsidRDefault="005E1DFE" w:rsidP="00315CBA">
      <w:pPr>
        <w:pStyle w:val="ad"/>
        <w:ind w:left="-1247" w:right="-57"/>
        <w:rPr>
          <w:rtl/>
        </w:rPr>
      </w:pPr>
      <w:r w:rsidRPr="005E1DFE">
        <w:t xml:space="preserve">  </w:t>
      </w:r>
      <w:r>
        <w:t xml:space="preserve">  </w:t>
      </w:r>
      <w:r w:rsidRPr="005E1DFE">
        <w:t>&lt;/Student&gt;</w:t>
      </w:r>
    </w:p>
    <w:p w14:paraId="07DB451A" w14:textId="4EBA7B1A" w:rsidR="005E1DFE" w:rsidRPr="005E1DFE" w:rsidRDefault="005E1DFE" w:rsidP="00315CBA">
      <w:pPr>
        <w:pStyle w:val="ad"/>
        <w:ind w:left="-1247" w:right="-57"/>
        <w:rPr>
          <w:rtl/>
        </w:rPr>
      </w:pPr>
      <w:r w:rsidRPr="005E1DFE">
        <w:t xml:space="preserve">  </w:t>
      </w:r>
      <w:r>
        <w:t xml:space="preserve">  </w:t>
      </w:r>
      <w:r w:rsidRPr="005E1DFE">
        <w:t>&lt;Student&gt;</w:t>
      </w:r>
    </w:p>
    <w:p w14:paraId="01F6A009" w14:textId="2EB81895" w:rsidR="005E1DFE" w:rsidRPr="005E1DFE" w:rsidRDefault="005E1DFE" w:rsidP="00315CBA">
      <w:pPr>
        <w:pStyle w:val="ad"/>
        <w:ind w:left="-1247" w:right="-57"/>
        <w:rPr>
          <w:rtl/>
        </w:rPr>
      </w:pPr>
      <w:r w:rsidRPr="005E1DFE">
        <w:t xml:space="preserve">   </w:t>
      </w:r>
      <w:r>
        <w:t xml:space="preserve">  </w:t>
      </w:r>
      <w:r w:rsidRPr="005E1DFE">
        <w:t xml:space="preserve">   &lt;FirstName&gt;Tal&lt;/FirstName&gt;</w:t>
      </w:r>
    </w:p>
    <w:p w14:paraId="6D66257A" w14:textId="2BF37A6B" w:rsidR="005E1DFE" w:rsidRPr="005E1DFE" w:rsidRDefault="005E1DFE" w:rsidP="00315CBA">
      <w:pPr>
        <w:pStyle w:val="ad"/>
        <w:ind w:left="-1247" w:right="-57"/>
        <w:rPr>
          <w:rtl/>
        </w:rPr>
      </w:pPr>
      <w:r w:rsidRPr="005E1DFE">
        <w:t xml:space="preserve">    </w:t>
      </w:r>
      <w:r>
        <w:t xml:space="preserve">  </w:t>
      </w:r>
      <w:r w:rsidRPr="005E1DFE">
        <w:t xml:space="preserve">  &lt;LastName&gt;Negev&lt;/LastName&gt;</w:t>
      </w:r>
    </w:p>
    <w:p w14:paraId="4F207485" w14:textId="5290068E" w:rsidR="005E1DFE" w:rsidRPr="005E1DFE" w:rsidRDefault="005E1DFE" w:rsidP="00315CBA">
      <w:pPr>
        <w:pStyle w:val="ad"/>
        <w:ind w:left="-1247" w:right="-57"/>
        <w:rPr>
          <w:rtl/>
        </w:rPr>
      </w:pPr>
      <w:r w:rsidRPr="005E1DFE">
        <w:t xml:space="preserve">     </w:t>
      </w:r>
      <w:r>
        <w:t xml:space="preserve">  </w:t>
      </w:r>
      <w:r w:rsidRPr="005E1DFE">
        <w:t xml:space="preserve"> &lt;id&gt;222&lt;/id&gt;</w:t>
      </w:r>
    </w:p>
    <w:p w14:paraId="2B22FF44" w14:textId="6FB3D575" w:rsidR="005E1DFE" w:rsidRPr="005E1DFE" w:rsidRDefault="005E1DFE" w:rsidP="00315CBA">
      <w:pPr>
        <w:pStyle w:val="ad"/>
        <w:ind w:left="-1247" w:right="-57"/>
        <w:rPr>
          <w:rtl/>
        </w:rPr>
      </w:pPr>
      <w:r w:rsidRPr="005E1DFE">
        <w:t xml:space="preserve">  </w:t>
      </w:r>
      <w:r>
        <w:t xml:space="preserve">  </w:t>
      </w:r>
      <w:r w:rsidRPr="005E1DFE">
        <w:t>&lt;/Student&gt;</w:t>
      </w:r>
    </w:p>
    <w:p w14:paraId="45282AFA" w14:textId="5EE835D2" w:rsidR="00533B1D" w:rsidRDefault="005E1DFE" w:rsidP="00D8379B">
      <w:pPr>
        <w:pStyle w:val="ad"/>
        <w:ind w:left="-1247" w:right="-57"/>
      </w:pPr>
      <w:r w:rsidRPr="005E1DFE">
        <w:t>&lt;/University&gt;</w:t>
      </w:r>
    </w:p>
    <w:p w14:paraId="0D65A557" w14:textId="77777777" w:rsidR="0038619C" w:rsidRDefault="0038619C" w:rsidP="00D8379B">
      <w:pPr>
        <w:pStyle w:val="ad"/>
        <w:ind w:left="-1247" w:right="-57"/>
        <w:rPr>
          <w:rtl/>
        </w:rPr>
      </w:pPr>
    </w:p>
    <w:p w14:paraId="3D317691" w14:textId="2DC6F0AB" w:rsidR="00533B1D" w:rsidRDefault="00533B1D" w:rsidP="00533B1D">
      <w:pPr>
        <w:pStyle w:val="ad"/>
        <w:ind w:left="-1247" w:right="-113"/>
      </w:pPr>
    </w:p>
    <w:p w14:paraId="440BA803" w14:textId="0E395768" w:rsidR="009F236E" w:rsidRDefault="009F236E" w:rsidP="00533B1D">
      <w:pPr>
        <w:pStyle w:val="ad"/>
        <w:ind w:left="-1247" w:right="-113"/>
      </w:pPr>
    </w:p>
    <w:p w14:paraId="48DADBDD" w14:textId="77777777" w:rsidR="009F236E" w:rsidRDefault="009F236E" w:rsidP="00533B1D">
      <w:pPr>
        <w:pStyle w:val="ad"/>
        <w:ind w:left="-1247" w:right="-113"/>
        <w:rPr>
          <w:rtl/>
        </w:rPr>
      </w:pPr>
    </w:p>
    <w:p w14:paraId="2FE4C968" w14:textId="11B82FFF" w:rsidR="00E62E13" w:rsidRPr="00197C63" w:rsidRDefault="00E62E13" w:rsidP="00533B1D">
      <w:pPr>
        <w:pStyle w:val="ad"/>
        <w:ind w:right="-850"/>
        <w:rPr>
          <w:rtl/>
        </w:rPr>
      </w:pPr>
      <w:r w:rsidRPr="00197C63">
        <w:t>File inputFile = new File("student.xml");</w:t>
      </w:r>
      <w:r w:rsidRPr="00197C63">
        <w:br/>
        <w:t>DocumentBuilderFactory factory = DocumentBuilderFactory.</w:t>
      </w:r>
      <w:r w:rsidRPr="00197C63">
        <w:rPr>
          <w:i/>
          <w:iCs/>
        </w:rPr>
        <w:t>newInstance</w:t>
      </w:r>
      <w:r w:rsidRPr="00197C63">
        <w:t>();</w:t>
      </w:r>
      <w:r w:rsidRPr="00197C63">
        <w:br/>
        <w:t>DocumentBuilder builder = factory.newDocumentBuilder();</w:t>
      </w:r>
      <w:r w:rsidRPr="00197C63">
        <w:br/>
        <w:t>Document doc = builder.parse(inputFile);</w:t>
      </w:r>
    </w:p>
    <w:p w14:paraId="770F54B3" w14:textId="77777777" w:rsidR="00E62E13" w:rsidRPr="00197C63" w:rsidRDefault="00E62E13" w:rsidP="00533B1D">
      <w:pPr>
        <w:pStyle w:val="ad"/>
        <w:ind w:right="-850"/>
        <w:rPr>
          <w:rtl/>
        </w:rPr>
      </w:pPr>
      <w:r w:rsidRPr="00197C63">
        <w:t>NodeList nodeList = doc.getDocumentElement().getElementsByTagName("Student");</w:t>
      </w:r>
    </w:p>
    <w:p w14:paraId="22314087" w14:textId="235D3FBF" w:rsidR="00E62E13" w:rsidRPr="00197C63" w:rsidRDefault="00E62E13" w:rsidP="00533B1D">
      <w:pPr>
        <w:pStyle w:val="ad"/>
        <w:ind w:right="-850"/>
        <w:rPr>
          <w:rtl/>
        </w:rPr>
      </w:pPr>
      <w:r w:rsidRPr="00197C63">
        <w:t>for (int studentIdx = 0; studentIdx &lt; nodeList.getLength(); studentIdx++)</w:t>
      </w:r>
      <w:r w:rsidR="00D8379B" w:rsidRPr="00197C63">
        <w:t xml:space="preserve"> </w:t>
      </w:r>
      <w:r w:rsidRPr="00197C63">
        <w:t>{</w:t>
      </w:r>
      <w:r w:rsidRPr="00197C63">
        <w:br/>
        <w:t xml:space="preserve">    Node studentNode = nodeList.item(studentIdx);</w:t>
      </w:r>
      <w:r w:rsidRPr="00197C63">
        <w:br/>
        <w:t xml:space="preserve">    if (studentNode.getNodeType() == Node.</w:t>
      </w:r>
      <w:r w:rsidRPr="00197C63">
        <w:rPr>
          <w:i/>
          <w:iCs/>
        </w:rPr>
        <w:t>ELEMENT_NODE</w:t>
      </w:r>
      <w:r w:rsidRPr="00197C63">
        <w:t>)</w:t>
      </w:r>
      <w:r w:rsidR="00D8379B" w:rsidRPr="00197C63">
        <w:t xml:space="preserve"> </w:t>
      </w:r>
      <w:r w:rsidRPr="00197C63">
        <w:t>{</w:t>
      </w:r>
    </w:p>
    <w:p w14:paraId="56854B4A" w14:textId="3524B09C" w:rsidR="00E62E13" w:rsidRPr="00197C63" w:rsidRDefault="00E62E13" w:rsidP="00533B1D">
      <w:pPr>
        <w:pStyle w:val="ad"/>
        <w:ind w:right="-850"/>
        <w:rPr>
          <w:rtl/>
        </w:rPr>
      </w:pPr>
      <w:r w:rsidRPr="00197C63">
        <w:t xml:space="preserve">        Student student = new Student();</w:t>
      </w:r>
      <w:r w:rsidRPr="00197C63">
        <w:br/>
        <w:t xml:space="preserve">        studentList.add(student);</w:t>
      </w:r>
    </w:p>
    <w:p w14:paraId="52A64454" w14:textId="77777777" w:rsidR="00E62E13" w:rsidRPr="00197C63" w:rsidRDefault="00E62E13" w:rsidP="00533B1D">
      <w:pPr>
        <w:pStyle w:val="ad"/>
        <w:ind w:right="-850"/>
        <w:rPr>
          <w:rtl/>
        </w:rPr>
      </w:pPr>
      <w:r w:rsidRPr="00197C63">
        <w:rPr>
          <w:i/>
          <w:iCs/>
        </w:rPr>
        <w:t xml:space="preserve">        </w:t>
      </w:r>
      <w:r w:rsidRPr="00197C63">
        <w:t>NodeList studentAllNodes = studentNode.getChildNodes();</w:t>
      </w:r>
      <w:r w:rsidRPr="00197C63">
        <w:br/>
        <w:t xml:space="preserve">        for (int stIdx = 0; stIdx &lt; studentAllNodes.getLength(); stIdx++){</w:t>
      </w:r>
      <w:r w:rsidRPr="00197C63">
        <w:br/>
        <w:t xml:space="preserve">            Node stInnerNode = studentAllNodes.item(stIdx);</w:t>
      </w:r>
    </w:p>
    <w:p w14:paraId="4F981A50" w14:textId="7E63254E" w:rsidR="005A1C30" w:rsidRPr="00E62E13" w:rsidRDefault="00E62E13" w:rsidP="00533B1D">
      <w:pPr>
        <w:pStyle w:val="ad"/>
        <w:ind w:right="-850"/>
      </w:pPr>
      <w:r w:rsidRPr="00197C63">
        <w:t xml:space="preserve">            switch (stInnerNode.getNodeName())</w:t>
      </w:r>
      <w:r w:rsidR="00D8379B" w:rsidRPr="00197C63">
        <w:t xml:space="preserve"> </w:t>
      </w:r>
      <w:r w:rsidRPr="00197C63">
        <w:t>{</w:t>
      </w:r>
      <w:r w:rsidRPr="00197C63">
        <w:br/>
        <w:t xml:space="preserve">                case "FirstName": student.firstName = stInnerNode.getTextContent(); break;</w:t>
      </w:r>
      <w:r w:rsidRPr="00197C63">
        <w:br/>
        <w:t xml:space="preserve">                case "LastName": student.lastName = stInnerNode.getTextContent(); break;</w:t>
      </w:r>
      <w:r w:rsidRPr="00197C63">
        <w:br/>
        <w:t xml:space="preserve">                case "id": student.id = Integer.</w:t>
      </w:r>
      <w:r w:rsidRPr="00197C63">
        <w:rPr>
          <w:i/>
          <w:iCs/>
        </w:rPr>
        <w:t>parseInt</w:t>
      </w:r>
      <w:r w:rsidRPr="00197C63">
        <w:t>(stInnerNode.getTextContent()); break;</w:t>
      </w:r>
      <w:r w:rsidRPr="00197C63">
        <w:br/>
        <w:t xml:space="preserve">                case "age": student.age = Integer.</w:t>
      </w:r>
      <w:r w:rsidRPr="00197C63">
        <w:rPr>
          <w:i/>
          <w:iCs/>
        </w:rPr>
        <w:t>parseInt</w:t>
      </w:r>
      <w:r w:rsidRPr="00197C63">
        <w:t>(stInnerNode.getTextContent()); break</w:t>
      </w:r>
      <w:r w:rsidRPr="00E62E13">
        <w:t>;</w:t>
      </w:r>
    </w:p>
    <w:p w14:paraId="78C8A637" w14:textId="39A99856" w:rsidR="005E1DFE" w:rsidRDefault="00D8379B" w:rsidP="00533B1D">
      <w:pPr>
        <w:pStyle w:val="ad"/>
        <w:ind w:right="-850"/>
      </w:pPr>
      <w:r>
        <w:t>}</w:t>
      </w:r>
      <w:r w:rsidR="00E62E13" w:rsidRPr="00E62E13">
        <w:t xml:space="preserve">  </w:t>
      </w:r>
      <w:r>
        <w:t>}  }</w:t>
      </w:r>
      <w:r w:rsidR="00E62E13" w:rsidRPr="00E62E13">
        <w:t xml:space="preserve"> </w:t>
      </w:r>
      <w:r>
        <w:t xml:space="preserve"> </w:t>
      </w:r>
      <w:r w:rsidR="00E62E13" w:rsidRPr="00E62E13">
        <w:t>}</w:t>
      </w:r>
    </w:p>
    <w:p w14:paraId="7EE57295" w14:textId="78A4D5EB" w:rsidR="005E1DFE" w:rsidRDefault="005E1DFE" w:rsidP="005E1DFE">
      <w:pPr>
        <w:pStyle w:val="ad"/>
        <w:ind w:left="-2211" w:right="-1077"/>
        <w:rPr>
          <w:rtl/>
        </w:rPr>
        <w:sectPr w:rsidR="005E1DFE" w:rsidSect="00533B1D">
          <w:type w:val="continuous"/>
          <w:pgSz w:w="11906" w:h="16838"/>
          <w:pgMar w:top="1440" w:right="1800" w:bottom="1440" w:left="1800" w:header="708" w:footer="708" w:gutter="0"/>
          <w:cols w:num="2" w:sep="1" w:space="284" w:equalWidth="0">
            <w:col w:w="1701" w:space="284"/>
            <w:col w:w="6321"/>
          </w:cols>
          <w:bidi/>
          <w:rtlGutter/>
          <w:docGrid w:linePitch="360"/>
        </w:sectPr>
      </w:pPr>
    </w:p>
    <w:p w14:paraId="565044EB" w14:textId="684EC6D8" w:rsidR="00D8379B" w:rsidRDefault="00D8379B" w:rsidP="00D8379B">
      <w:pPr>
        <w:pStyle w:val="2"/>
      </w:pPr>
      <w:r>
        <w:t>XP</w:t>
      </w:r>
      <w:r w:rsidR="007D73FE">
        <w:t>ath</w:t>
      </w:r>
    </w:p>
    <w:p w14:paraId="6155F9C5" w14:textId="6465F3A5" w:rsidR="00D8379B" w:rsidRDefault="00D8379B" w:rsidP="00533B1D">
      <w:pPr>
        <w:rPr>
          <w:rtl/>
        </w:rPr>
      </w:pPr>
      <w:r>
        <w:rPr>
          <w:rFonts w:hint="cs"/>
          <w:rtl/>
        </w:rPr>
        <w:t xml:space="preserve">זהו תחביר שבאמצעותו ניתן לגשת ישירות לאיזושהי קבוצה או איבר בודד של אלמנט או ערך, בלי לעבור את כל התהליך שתיארנו בסעיף קודם. </w:t>
      </w:r>
      <w:r w:rsidR="00B165F4">
        <w:rPr>
          <w:rFonts w:hint="cs"/>
          <w:rtl/>
        </w:rPr>
        <w:t xml:space="preserve">לפי הגדרת </w:t>
      </w:r>
      <w:r w:rsidR="00B165F4">
        <w:rPr>
          <w:rFonts w:hint="cs"/>
        </w:rPr>
        <w:t>XP</w:t>
      </w:r>
      <w:r w:rsidR="003238E8">
        <w:t>ath</w:t>
      </w:r>
      <w:r w:rsidR="00B165F4">
        <w:rPr>
          <w:rFonts w:hint="cs"/>
          <w:rtl/>
        </w:rPr>
        <w:t xml:space="preserve"> כדי לגשת לאלמנט כלשהו יש לרשום את כל האלמנטים בהיררכיה עד אליו כאשר בין כל רמת היררכיה מפריד לוכסן "/". </w:t>
      </w:r>
      <w:r>
        <w:rPr>
          <w:rFonts w:hint="cs"/>
          <w:rtl/>
        </w:rPr>
        <w:t xml:space="preserve">תחביר </w:t>
      </w:r>
      <w:r w:rsidR="00B165F4">
        <w:rPr>
          <w:rFonts w:hint="cs"/>
          <w:rtl/>
        </w:rPr>
        <w:t xml:space="preserve">זה </w:t>
      </w:r>
      <w:r>
        <w:rPr>
          <w:rFonts w:hint="cs"/>
          <w:rtl/>
        </w:rPr>
        <w:t>דומה ל-</w:t>
      </w:r>
      <w:r>
        <w:t>path</w:t>
      </w:r>
      <w:r>
        <w:rPr>
          <w:rFonts w:hint="cs"/>
          <w:rtl/>
        </w:rPr>
        <w:t xml:space="preserve"> של קובץ המערכת הקבצים במחשב, אלא שניתן להוסיף לו כל מיני אופרטורים ותנאים כדי לקבל קבוצה ספציפית של </w:t>
      </w:r>
      <w:r w:rsidR="00D842CA">
        <w:rPr>
          <w:rFonts w:hint="cs"/>
          <w:rtl/>
        </w:rPr>
        <w:t>אלמנטים או ערכים</w:t>
      </w:r>
      <w:r w:rsidR="00136BAE">
        <w:rPr>
          <w:rFonts w:hint="cs"/>
          <w:rtl/>
        </w:rPr>
        <w:t>.</w:t>
      </w:r>
      <w:r>
        <w:rPr>
          <w:rFonts w:hint="cs"/>
          <w:rtl/>
        </w:rPr>
        <w:t xml:space="preserve"> </w:t>
      </w:r>
    </w:p>
    <w:p w14:paraId="73268677" w14:textId="77777777" w:rsidR="00D8379B" w:rsidRDefault="00D8379B" w:rsidP="00327264">
      <w:pPr>
        <w:pStyle w:val="ae"/>
        <w:rPr>
          <w:rtl/>
        </w:rPr>
      </w:pPr>
    </w:p>
    <w:p w14:paraId="58E33BB2" w14:textId="2A92953F" w:rsidR="00D8379B" w:rsidRDefault="004E3D80" w:rsidP="00327264">
      <w:pPr>
        <w:pStyle w:val="3"/>
        <w:rPr>
          <w:rtl/>
        </w:rPr>
      </w:pPr>
      <w:r>
        <w:rPr>
          <w:rFonts w:hint="cs"/>
          <w:rtl/>
        </w:rPr>
        <w:t>תנאים</w:t>
      </w:r>
    </w:p>
    <w:p w14:paraId="5474589E" w14:textId="6FCB4346" w:rsidR="004E3D80" w:rsidRDefault="004E3D80" w:rsidP="00533B1D">
      <w:pPr>
        <w:rPr>
          <w:rtl/>
        </w:rPr>
      </w:pPr>
      <w:r>
        <w:rPr>
          <w:rFonts w:hint="cs"/>
          <w:rtl/>
        </w:rPr>
        <w:t>ב-</w:t>
      </w:r>
      <w:r>
        <w:rPr>
          <w:rFonts w:hint="cs"/>
        </w:rPr>
        <w:t>XML</w:t>
      </w:r>
      <w:r>
        <w:rPr>
          <w:rFonts w:hint="cs"/>
          <w:rtl/>
        </w:rPr>
        <w:t xml:space="preserve"> יכולים להיות בכל רמת היררכיה מספר אלמנטים עם תגית זהה, לכן אם נציין תגית זו ב-</w:t>
      </w:r>
      <w:r>
        <w:rPr>
          <w:rFonts w:hint="cs"/>
        </w:rPr>
        <w:t>XP</w:t>
      </w:r>
      <w:r w:rsidR="003238E8">
        <w:t>ath</w:t>
      </w:r>
      <w:r>
        <w:rPr>
          <w:rFonts w:hint="cs"/>
          <w:rtl/>
        </w:rPr>
        <w:t xml:space="preserve">, הוא יכנס רקורסיבית לכל אחד מאלמנטים אלו. במקרה זה, נוכל לגרום לכך שיכנס רק לאלמנטים המקיימים תנאי מסוים. נעשה </w:t>
      </w:r>
      <w:r>
        <w:rPr>
          <w:rFonts w:hint="cs"/>
          <w:rtl/>
        </w:rPr>
        <w:lastRenderedPageBreak/>
        <w:t>זאת באמצעות פתיחת סוגריים מרובעות לאחר שם התגית, ובהם נציין את התנאי. התנאי יכול להיות על האלמנטים הפנימיים או על המיקום של האלמנט בו אנו מעוניינים.</w:t>
      </w:r>
      <w:r w:rsidR="00E20187">
        <w:rPr>
          <w:rFonts w:hint="cs"/>
          <w:rtl/>
        </w:rPr>
        <w:t xml:space="preserve"> לאחר התנאי נוכל להמשיך עם החיפוש בהיררכיה.</w:t>
      </w:r>
      <w:r>
        <w:rPr>
          <w:rFonts w:hint="cs"/>
          <w:rtl/>
        </w:rPr>
        <w:t xml:space="preserve"> נביא מספר דוגמאות:</w:t>
      </w:r>
    </w:p>
    <w:p w14:paraId="6B91226B" w14:textId="2142C5A1" w:rsidR="00D8379B" w:rsidRDefault="00E20187" w:rsidP="00E20187">
      <w:pPr>
        <w:pStyle w:val="ad"/>
      </w:pPr>
      <w:r w:rsidRPr="00E20187">
        <w:t>/bookstore/book[1]</w:t>
      </w:r>
      <w:r w:rsidR="00327264">
        <w:t xml:space="preserve"> </w:t>
      </w:r>
      <w:r w:rsidR="00B3027B">
        <w:t xml:space="preserve">                            </w:t>
      </w:r>
      <w:r w:rsidR="00327264">
        <w:t xml:space="preserve">– </w:t>
      </w:r>
      <w:r w:rsidR="00D96727">
        <w:t xml:space="preserve"> </w:t>
      </w:r>
      <w:r w:rsidR="00327264">
        <w:t>sele</w:t>
      </w:r>
      <w:r w:rsidR="00761A7D">
        <w:t>c</w:t>
      </w:r>
      <w:r w:rsidR="00327264">
        <w:t xml:space="preserve">t </w:t>
      </w:r>
      <w:r w:rsidR="00761A7D">
        <w:t xml:space="preserve">the </w:t>
      </w:r>
      <w:r w:rsidR="00327264">
        <w:t>first book</w:t>
      </w:r>
    </w:p>
    <w:p w14:paraId="762AB83D" w14:textId="19A47FB7" w:rsidR="00E20187" w:rsidRDefault="00E20187" w:rsidP="00E20187">
      <w:pPr>
        <w:pStyle w:val="ad"/>
      </w:pPr>
      <w:r w:rsidRPr="00E20187">
        <w:t>/bookstore/book[last()</w:t>
      </w:r>
      <w:r w:rsidR="00327264">
        <w:t>-1</w:t>
      </w:r>
      <w:r w:rsidRPr="00E20187">
        <w:t>]</w:t>
      </w:r>
      <w:r w:rsidR="00327264">
        <w:t xml:space="preserve"> </w:t>
      </w:r>
      <w:r w:rsidR="00B3027B">
        <w:t xml:space="preserve">                 </w:t>
      </w:r>
      <w:r w:rsidR="00327264">
        <w:t xml:space="preserve">– </w:t>
      </w:r>
      <w:r w:rsidR="00D96727">
        <w:t xml:space="preserve"> </w:t>
      </w:r>
      <w:r w:rsidR="00327264">
        <w:t>select the last but one</w:t>
      </w:r>
      <w:r w:rsidR="00D41C51">
        <w:t xml:space="preserve"> book</w:t>
      </w:r>
    </w:p>
    <w:p w14:paraId="11184A1F" w14:textId="56C45B3B" w:rsidR="00E20187" w:rsidRDefault="00E20187" w:rsidP="00E20187">
      <w:pPr>
        <w:pStyle w:val="ad"/>
      </w:pPr>
      <w:r w:rsidRPr="00E20187">
        <w:t>/bookstore/book[position()&lt;3]</w:t>
      </w:r>
      <w:r w:rsidR="00327264">
        <w:t xml:space="preserve"> </w:t>
      </w:r>
      <w:r w:rsidR="00B3027B">
        <w:t xml:space="preserve">        </w:t>
      </w:r>
      <w:r w:rsidR="00327264">
        <w:t xml:space="preserve">– </w:t>
      </w:r>
      <w:r w:rsidR="00D96727">
        <w:t xml:space="preserve"> </w:t>
      </w:r>
      <w:r w:rsidR="00327264">
        <w:t>select the first 2 books</w:t>
      </w:r>
    </w:p>
    <w:p w14:paraId="02060547" w14:textId="45ECD8C6" w:rsidR="00327264" w:rsidRDefault="00327264" w:rsidP="00327264">
      <w:pPr>
        <w:pStyle w:val="ad"/>
      </w:pPr>
      <w:r w:rsidRPr="00327264">
        <w:t>/bookstore/book[price&gt;35.00]/title</w:t>
      </w:r>
      <w:r>
        <w:t xml:space="preserve"> – </w:t>
      </w:r>
      <w:r w:rsidR="00D96727">
        <w:t xml:space="preserve"> </w:t>
      </w:r>
      <w:r>
        <w:t>select all the titles of books that have a price greater than 35</w:t>
      </w:r>
    </w:p>
    <w:p w14:paraId="44F2618D" w14:textId="77777777" w:rsidR="00BC38D6" w:rsidRDefault="00BC38D6" w:rsidP="00BC38D6">
      <w:pPr>
        <w:pStyle w:val="ae"/>
        <w:rPr>
          <w:rtl/>
        </w:rPr>
      </w:pPr>
    </w:p>
    <w:p w14:paraId="3828B950" w14:textId="2568324C" w:rsidR="00D8379B" w:rsidRPr="00327264" w:rsidRDefault="00327264" w:rsidP="00327264">
      <w:pPr>
        <w:pStyle w:val="3"/>
        <w:rPr>
          <w:rStyle w:val="af0"/>
          <w:rtl/>
        </w:rPr>
      </w:pPr>
      <w:r>
        <w:rPr>
          <w:rFonts w:hint="cs"/>
          <w:rtl/>
        </w:rPr>
        <w:t>תכונות</w:t>
      </w:r>
    </w:p>
    <w:p w14:paraId="542DFB94" w14:textId="1719B20F" w:rsidR="00D8379B" w:rsidRDefault="00DF7C89" w:rsidP="00533B1D">
      <w:pPr>
        <w:rPr>
          <w:rtl/>
        </w:rPr>
      </w:pPr>
      <w:r>
        <w:rPr>
          <w:rFonts w:hint="cs"/>
          <w:rtl/>
        </w:rPr>
        <w:t xml:space="preserve">כדי לבחור תכונות יש להשתמש @ ולאחריו שם התכונה שאנו מחפשים. לדוגמה, </w:t>
      </w:r>
    </w:p>
    <w:p w14:paraId="0C98FB69" w14:textId="0AD52BE4" w:rsidR="00DF7C89" w:rsidRDefault="00DF7C89" w:rsidP="00DF7C89">
      <w:pPr>
        <w:pStyle w:val="ad"/>
        <w:ind w:left="1080"/>
      </w:pPr>
      <w:r>
        <w:t>/</w:t>
      </w:r>
      <w:r w:rsidRPr="00DF7C89">
        <w:t>University/Student[1]/@degree</w:t>
      </w:r>
      <w:r>
        <w:t xml:space="preserve">     -- gets the degree attribute of student 1</w:t>
      </w:r>
    </w:p>
    <w:p w14:paraId="2F0175BD" w14:textId="0D47F9A6" w:rsidR="00DF7C89" w:rsidRDefault="00DF7C89" w:rsidP="00A65E5E">
      <w:pPr>
        <w:pStyle w:val="ae"/>
        <w:rPr>
          <w:rtl/>
        </w:rPr>
      </w:pPr>
    </w:p>
    <w:p w14:paraId="1D41051D" w14:textId="7D418BC3" w:rsidR="00DA0366" w:rsidRDefault="00DA0366" w:rsidP="00A65E5E">
      <w:pPr>
        <w:pStyle w:val="3"/>
        <w:rPr>
          <w:rtl/>
        </w:rPr>
      </w:pPr>
      <w:r>
        <w:rPr>
          <w:rFonts w:hint="cs"/>
          <w:rtl/>
        </w:rPr>
        <w:t>אופרטורים נוספים</w:t>
      </w:r>
    </w:p>
    <w:p w14:paraId="695CF327" w14:textId="214FEF05" w:rsidR="00DA0366" w:rsidRDefault="00DA0366" w:rsidP="00CF07EE">
      <w:pPr>
        <w:pStyle w:val="a3"/>
        <w:numPr>
          <w:ilvl w:val="0"/>
          <w:numId w:val="5"/>
        </w:numPr>
        <w:ind w:left="-207"/>
      </w:pPr>
      <w:r>
        <w:rPr>
          <w:rFonts w:hint="cs"/>
          <w:rtl/>
        </w:rPr>
        <w:t xml:space="preserve">כדי לשלב תוצאות משני </w:t>
      </w:r>
      <w:r>
        <w:rPr>
          <w:rFonts w:hint="cs"/>
        </w:rPr>
        <w:t>XP</w:t>
      </w:r>
      <w:r w:rsidR="00055246">
        <w:t>ath</w:t>
      </w:r>
      <w:r>
        <w:rPr>
          <w:rFonts w:hint="cs"/>
          <w:rtl/>
        </w:rPr>
        <w:t xml:space="preserve"> שונים, נשים ביניהם אופרטור "|".</w:t>
      </w:r>
    </w:p>
    <w:p w14:paraId="6F28A929" w14:textId="44DED05F" w:rsidR="00CA299E" w:rsidRPr="00CA299E" w:rsidRDefault="00CA299E" w:rsidP="00CA299E">
      <w:pPr>
        <w:pStyle w:val="ad"/>
        <w:rPr>
          <w:rtl/>
        </w:rPr>
      </w:pPr>
      <w:r w:rsidRPr="00CA299E">
        <w:t xml:space="preserve">University/Student/FirstName </w:t>
      </w:r>
      <w:r w:rsidRPr="00CA299E">
        <w:rPr>
          <w:b/>
          <w:bCs/>
        </w:rPr>
        <w:t>|</w:t>
      </w:r>
      <w:r w:rsidRPr="00CA299E">
        <w:t xml:space="preserve"> /University/Student/Address</w:t>
      </w:r>
    </w:p>
    <w:p w14:paraId="3918895E" w14:textId="03FC6FA7" w:rsidR="00DA0366" w:rsidRDefault="00DA0366" w:rsidP="00CF07EE">
      <w:pPr>
        <w:pStyle w:val="a3"/>
        <w:numPr>
          <w:ilvl w:val="0"/>
          <w:numId w:val="5"/>
        </w:numPr>
        <w:ind w:left="-207"/>
      </w:pPr>
      <w:r>
        <w:rPr>
          <w:rFonts w:hint="cs"/>
          <w:rtl/>
        </w:rPr>
        <w:t>כדי לבחור את כל הא</w:t>
      </w:r>
      <w:r w:rsidR="00197C63">
        <w:rPr>
          <w:rFonts w:hint="cs"/>
          <w:rtl/>
        </w:rPr>
        <w:t>למנטים</w:t>
      </w:r>
      <w:r>
        <w:rPr>
          <w:rFonts w:hint="cs"/>
          <w:rtl/>
        </w:rPr>
        <w:t xml:space="preserve"> של </w:t>
      </w:r>
      <w:r w:rsidR="00197C63">
        <w:rPr>
          <w:rFonts w:hint="cs"/>
          <w:rtl/>
        </w:rPr>
        <w:t>צומת</w:t>
      </w:r>
      <w:r>
        <w:rPr>
          <w:rFonts w:hint="cs"/>
          <w:rtl/>
        </w:rPr>
        <w:t xml:space="preserve"> כלשה</w:t>
      </w:r>
      <w:r w:rsidR="00197C63">
        <w:rPr>
          <w:rFonts w:hint="cs"/>
          <w:rtl/>
        </w:rPr>
        <w:t>י</w:t>
      </w:r>
      <w:r>
        <w:rPr>
          <w:rFonts w:hint="cs"/>
          <w:rtl/>
        </w:rPr>
        <w:t xml:space="preserve"> נרשום לאחרי</w:t>
      </w:r>
      <w:r w:rsidR="00197C63">
        <w:rPr>
          <w:rFonts w:hint="cs"/>
          <w:rtl/>
        </w:rPr>
        <w:t>ה</w:t>
      </w:r>
      <w:r w:rsidR="00F67C68">
        <w:rPr>
          <w:rFonts w:hint="cs"/>
          <w:rtl/>
        </w:rPr>
        <w:t xml:space="preserve"> כוכבית</w:t>
      </w:r>
      <w:r>
        <w:rPr>
          <w:rFonts w:hint="cs"/>
          <w:rtl/>
        </w:rPr>
        <w:t xml:space="preserve"> "*".</w:t>
      </w:r>
    </w:p>
    <w:p w14:paraId="5061E1E3" w14:textId="777E9D12" w:rsidR="00CA299E" w:rsidRPr="00CA299E" w:rsidRDefault="001C56DC" w:rsidP="00CA299E">
      <w:pPr>
        <w:pStyle w:val="ad"/>
        <w:ind w:left="1080"/>
      </w:pPr>
      <w:r>
        <w:t>/</w:t>
      </w:r>
      <w:r w:rsidR="00CA299E" w:rsidRPr="00CA299E">
        <w:t>University/Student</w:t>
      </w:r>
      <w:r w:rsidR="006F3BAF">
        <w:t>/</w:t>
      </w:r>
      <w:r w:rsidR="00CA299E" w:rsidRPr="00CA299E">
        <w:t>*</w:t>
      </w:r>
    </w:p>
    <w:p w14:paraId="553645E8" w14:textId="29E7D7B4" w:rsidR="00DA0366" w:rsidRDefault="00DA0366" w:rsidP="00CF07EE">
      <w:pPr>
        <w:pStyle w:val="a3"/>
        <w:numPr>
          <w:ilvl w:val="0"/>
          <w:numId w:val="5"/>
        </w:numPr>
        <w:ind w:left="-207"/>
      </w:pPr>
      <w:r>
        <w:rPr>
          <w:rFonts w:hint="cs"/>
          <w:rtl/>
        </w:rPr>
        <w:t>אם רוצים את כל האלמנטים עם תגית מסוימת</w:t>
      </w:r>
      <w:r w:rsidR="00E05EAE">
        <w:rPr>
          <w:rFonts w:hint="cs"/>
          <w:rtl/>
        </w:rPr>
        <w:t>,</w:t>
      </w:r>
      <w:r>
        <w:rPr>
          <w:rFonts w:hint="cs"/>
          <w:rtl/>
        </w:rPr>
        <w:t xml:space="preserve"> שיכול להיות שיש להם היררכיה שונה</w:t>
      </w:r>
      <w:r w:rsidR="00E05EAE">
        <w:rPr>
          <w:rFonts w:hint="cs"/>
          <w:rtl/>
        </w:rPr>
        <w:t>,</w:t>
      </w:r>
      <w:r>
        <w:rPr>
          <w:rFonts w:hint="cs"/>
          <w:rtl/>
        </w:rPr>
        <w:t xml:space="preserve"> </w:t>
      </w:r>
      <w:r w:rsidR="00CA299E">
        <w:rPr>
          <w:rFonts w:hint="cs"/>
          <w:rtl/>
        </w:rPr>
        <w:t>נשתמש באופרטור</w:t>
      </w:r>
      <w:r w:rsidR="00351ADA">
        <w:rPr>
          <w:rFonts w:hint="cs"/>
          <w:rtl/>
        </w:rPr>
        <w:t xml:space="preserve"> </w:t>
      </w:r>
      <w:r w:rsidR="000C6273">
        <w:rPr>
          <w:rFonts w:hint="cs"/>
          <w:rtl/>
        </w:rPr>
        <w:t>פעמיים לוכסן</w:t>
      </w:r>
      <w:r>
        <w:rPr>
          <w:rFonts w:hint="cs"/>
          <w:rtl/>
        </w:rPr>
        <w:t xml:space="preserve"> "//"</w:t>
      </w:r>
      <w:r w:rsidR="00E05EAE">
        <w:rPr>
          <w:rFonts w:hint="cs"/>
          <w:rtl/>
        </w:rPr>
        <w:t xml:space="preserve"> על תגית זו בלי לציין את ההיררכיה </w:t>
      </w:r>
      <w:r w:rsidR="00684E68">
        <w:rPr>
          <w:rFonts w:hint="cs"/>
          <w:rtl/>
        </w:rPr>
        <w:t>ש</w:t>
      </w:r>
      <w:r w:rsidR="00E05EAE">
        <w:rPr>
          <w:rFonts w:hint="cs"/>
          <w:rtl/>
        </w:rPr>
        <w:t>לפניה</w:t>
      </w:r>
      <w:r>
        <w:rPr>
          <w:rFonts w:hint="cs"/>
          <w:rtl/>
        </w:rPr>
        <w:t>.</w:t>
      </w:r>
    </w:p>
    <w:p w14:paraId="39C12751" w14:textId="619B65F7" w:rsidR="00E05EAE" w:rsidRDefault="00E05EAE" w:rsidP="00E05EAE">
      <w:pPr>
        <w:pStyle w:val="ad"/>
        <w:rPr>
          <w:rtl/>
        </w:rPr>
      </w:pPr>
      <w:r w:rsidRPr="00E05EAE">
        <w:t>University//</w:t>
      </w:r>
      <w:r w:rsidR="00703BD3">
        <w:t>age</w:t>
      </w:r>
    </w:p>
    <w:p w14:paraId="569BBCFD" w14:textId="4F053A12" w:rsidR="00DA0366" w:rsidRDefault="00DA0366" w:rsidP="00CF07EE">
      <w:pPr>
        <w:pStyle w:val="a3"/>
        <w:numPr>
          <w:ilvl w:val="0"/>
          <w:numId w:val="5"/>
        </w:numPr>
        <w:ind w:left="-207"/>
      </w:pPr>
      <w:r>
        <w:rPr>
          <w:rFonts w:hint="cs"/>
          <w:rtl/>
        </w:rPr>
        <w:t>כדי לחזור של</w:t>
      </w:r>
      <w:r w:rsidR="00EE7731">
        <w:rPr>
          <w:rFonts w:hint="cs"/>
          <w:rtl/>
        </w:rPr>
        <w:t>ב</w:t>
      </w:r>
      <w:r>
        <w:rPr>
          <w:rFonts w:hint="cs"/>
          <w:rtl/>
        </w:rPr>
        <w:t xml:space="preserve"> אחורה בהיררכיה נשתמש באופרטור שתי נקודות ".."</w:t>
      </w:r>
      <w:r w:rsidR="00CA299E">
        <w:rPr>
          <w:rFonts w:hint="cs"/>
          <w:rtl/>
        </w:rPr>
        <w:t>.</w:t>
      </w:r>
      <w:r>
        <w:rPr>
          <w:rFonts w:hint="cs"/>
          <w:rtl/>
        </w:rPr>
        <w:t xml:space="preserve"> </w:t>
      </w:r>
    </w:p>
    <w:p w14:paraId="07440504" w14:textId="77777777" w:rsidR="00081AFD" w:rsidRPr="00081AFD" w:rsidRDefault="00081AFD" w:rsidP="00081AFD">
      <w:pPr>
        <w:pStyle w:val="ad"/>
        <w:ind w:left="1080"/>
        <w:rPr>
          <w:rtl/>
        </w:rPr>
      </w:pPr>
      <w:r w:rsidRPr="00081AFD">
        <w:t>/University/Student/Address[Zip=40792]/../FirstName</w:t>
      </w:r>
    </w:p>
    <w:p w14:paraId="3CA8E6FB" w14:textId="77777777" w:rsidR="00081AFD" w:rsidRPr="00DF7C89" w:rsidRDefault="00081AFD" w:rsidP="00A65E5E">
      <w:pPr>
        <w:rPr>
          <w:rtl/>
        </w:rPr>
      </w:pPr>
    </w:p>
    <w:p w14:paraId="4FD09A01" w14:textId="1BC543AD" w:rsidR="00DF7C89" w:rsidRDefault="00A65E5E" w:rsidP="00A65E5E">
      <w:pPr>
        <w:pStyle w:val="2"/>
        <w:rPr>
          <w:rtl/>
        </w:rPr>
      </w:pPr>
      <w:r>
        <w:rPr>
          <w:rFonts w:hint="cs"/>
        </w:rPr>
        <w:t>XQ</w:t>
      </w:r>
      <w:r w:rsidR="007D73FE">
        <w:t>uery</w:t>
      </w:r>
    </w:p>
    <w:p w14:paraId="0E3FC600" w14:textId="7A348716" w:rsidR="00A65E5E" w:rsidRDefault="00070A0A" w:rsidP="00A65E5E">
      <w:pPr>
        <w:rPr>
          <w:rtl/>
        </w:rPr>
      </w:pPr>
      <w:r>
        <w:rPr>
          <w:rFonts w:hint="cs"/>
          <w:rtl/>
        </w:rPr>
        <w:t xml:space="preserve">זהו תחביר המיועד לבצע שאילתה על קובץ </w:t>
      </w:r>
      <w:r>
        <w:rPr>
          <w:rFonts w:hint="cs"/>
        </w:rPr>
        <w:t>XML</w:t>
      </w:r>
      <w:r>
        <w:rPr>
          <w:rFonts w:hint="cs"/>
          <w:rtl/>
        </w:rPr>
        <w:t xml:space="preserve">. </w:t>
      </w:r>
      <w:r w:rsidR="00824164">
        <w:rPr>
          <w:rFonts w:hint="cs"/>
        </w:rPr>
        <w:t>XQ</w:t>
      </w:r>
      <w:r w:rsidR="00E63A9A">
        <w:t>uery</w:t>
      </w:r>
      <w:r>
        <w:rPr>
          <w:rFonts w:hint="cs"/>
          <w:rtl/>
        </w:rPr>
        <w:t xml:space="preserve"> מזכיר את שפת </w:t>
      </w:r>
      <w:r>
        <w:rPr>
          <w:rFonts w:hint="cs"/>
        </w:rPr>
        <w:t>SQL</w:t>
      </w:r>
      <w:r>
        <w:rPr>
          <w:rFonts w:hint="cs"/>
          <w:rtl/>
        </w:rPr>
        <w:t xml:space="preserve"> על מסד</w:t>
      </w:r>
      <w:r w:rsidR="00720F3F">
        <w:rPr>
          <w:rFonts w:hint="cs"/>
          <w:rtl/>
        </w:rPr>
        <w:t>י</w:t>
      </w:r>
      <w:r>
        <w:rPr>
          <w:rFonts w:hint="cs"/>
          <w:rtl/>
        </w:rPr>
        <w:t xml:space="preserve"> נתונים.</w:t>
      </w:r>
      <w:r w:rsidR="00A7712E">
        <w:rPr>
          <w:rFonts w:hint="cs"/>
          <w:rtl/>
        </w:rPr>
        <w:t xml:space="preserve"> משתמשים</w:t>
      </w:r>
      <w:r w:rsidR="00F51880">
        <w:rPr>
          <w:rFonts w:hint="cs"/>
          <w:rtl/>
        </w:rPr>
        <w:t xml:space="preserve"> </w:t>
      </w:r>
      <w:r w:rsidR="00A7712E">
        <w:rPr>
          <w:rFonts w:hint="cs"/>
          <w:rtl/>
        </w:rPr>
        <w:t>ב-</w:t>
      </w:r>
      <w:r w:rsidR="00A7712E">
        <w:rPr>
          <w:rFonts w:hint="cs"/>
        </w:rPr>
        <w:t>XP</w:t>
      </w:r>
      <w:r w:rsidR="00E63A9A">
        <w:t>ath</w:t>
      </w:r>
      <w:r w:rsidR="00A7712E">
        <w:rPr>
          <w:rFonts w:hint="cs"/>
          <w:rtl/>
        </w:rPr>
        <w:t xml:space="preserve"> כדי לגשת לערך או אלמנט ספציפי. נשמור את הערך או האלמנט שהוחזר מה-</w:t>
      </w:r>
      <w:r w:rsidR="00A7712E">
        <w:rPr>
          <w:rFonts w:hint="cs"/>
        </w:rPr>
        <w:t>XP</w:t>
      </w:r>
      <w:r w:rsidR="00E63A9A">
        <w:t>ath</w:t>
      </w:r>
      <w:r w:rsidR="00A7712E">
        <w:rPr>
          <w:rFonts w:hint="cs"/>
          <w:rtl/>
        </w:rPr>
        <w:t xml:space="preserve"> במשתנה שנגדיר אותו באמצעות אופרטור $. ישנם 5 מילים שמורות המרכיבות שאילת</w:t>
      </w:r>
      <w:r w:rsidR="00C22FC4">
        <w:rPr>
          <w:rFonts w:hint="cs"/>
          <w:rtl/>
        </w:rPr>
        <w:t xml:space="preserve">ת </w:t>
      </w:r>
      <w:r w:rsidR="00C22FC4">
        <w:rPr>
          <w:rFonts w:hint="cs"/>
        </w:rPr>
        <w:t>XQ</w:t>
      </w:r>
      <w:r w:rsidR="00E63A9A">
        <w:t>uery</w:t>
      </w:r>
      <w:r w:rsidR="00EB038C">
        <w:rPr>
          <w:rFonts w:hint="cs"/>
          <w:rtl/>
        </w:rPr>
        <w:t>,</w:t>
      </w:r>
      <w:r w:rsidR="00A7712E">
        <w:rPr>
          <w:rFonts w:hint="cs"/>
          <w:rtl/>
        </w:rPr>
        <w:t xml:space="preserve"> ראשי תיבות שלהם הוא </w:t>
      </w:r>
      <w:r w:rsidR="00A7712E">
        <w:rPr>
          <w:rFonts w:hint="cs"/>
        </w:rPr>
        <w:t>FLWOR</w:t>
      </w:r>
      <w:r w:rsidR="00A7712E">
        <w:rPr>
          <w:rFonts w:hint="cs"/>
          <w:rtl/>
        </w:rPr>
        <w:t>.</w:t>
      </w:r>
    </w:p>
    <w:p w14:paraId="61BAAF63" w14:textId="4738EEB4" w:rsidR="00A7712E" w:rsidRDefault="00A7712E" w:rsidP="00CF07EE">
      <w:pPr>
        <w:pStyle w:val="a3"/>
        <w:numPr>
          <w:ilvl w:val="0"/>
          <w:numId w:val="6"/>
        </w:numPr>
      </w:pPr>
      <w:r>
        <w:t>for</w:t>
      </w:r>
      <w:r>
        <w:rPr>
          <w:rFonts w:hint="cs"/>
          <w:rtl/>
        </w:rPr>
        <w:t xml:space="preserve"> </w:t>
      </w:r>
      <w:r w:rsidR="007D73FE">
        <w:rPr>
          <w:rFonts w:hint="cs"/>
          <w:rtl/>
        </w:rPr>
        <w:t>-</w:t>
      </w:r>
      <w:r>
        <w:rPr>
          <w:rFonts w:hint="cs"/>
          <w:rtl/>
        </w:rPr>
        <w:t xml:space="preserve"> </w:t>
      </w:r>
      <w:r w:rsidR="004126B1">
        <w:rPr>
          <w:rFonts w:hint="cs"/>
          <w:rtl/>
        </w:rPr>
        <w:t>בוחר קבוצה של אלמנטים.</w:t>
      </w:r>
      <w:r w:rsidR="007F2953">
        <w:rPr>
          <w:rFonts w:hint="cs"/>
          <w:rtl/>
        </w:rPr>
        <w:t xml:space="preserve"> בדרך כלל באמצעות </w:t>
      </w:r>
      <w:r w:rsidR="007F2953">
        <w:rPr>
          <w:rFonts w:hint="cs"/>
        </w:rPr>
        <w:t>XP</w:t>
      </w:r>
      <w:r w:rsidR="00721D8A">
        <w:t>ath</w:t>
      </w:r>
      <w:r w:rsidR="007F2953">
        <w:rPr>
          <w:rFonts w:hint="cs"/>
          <w:rtl/>
        </w:rPr>
        <w:t>.</w:t>
      </w:r>
    </w:p>
    <w:p w14:paraId="06C89035" w14:textId="63936FC8" w:rsidR="00EB038C" w:rsidRDefault="00EB038C" w:rsidP="00CF07EE">
      <w:pPr>
        <w:pStyle w:val="a3"/>
        <w:numPr>
          <w:ilvl w:val="0"/>
          <w:numId w:val="6"/>
        </w:numPr>
      </w:pPr>
      <w:r>
        <w:t>let</w:t>
      </w:r>
      <w:r>
        <w:rPr>
          <w:rFonts w:hint="cs"/>
          <w:rtl/>
        </w:rPr>
        <w:t xml:space="preserve"> </w:t>
      </w:r>
      <w:r w:rsidR="007D73FE">
        <w:rPr>
          <w:rFonts w:hint="cs"/>
          <w:rtl/>
        </w:rPr>
        <w:t>-</w:t>
      </w:r>
      <w:r>
        <w:rPr>
          <w:rFonts w:hint="cs"/>
          <w:rtl/>
        </w:rPr>
        <w:t xml:space="preserve"> </w:t>
      </w:r>
      <w:r w:rsidR="004126B1">
        <w:rPr>
          <w:rFonts w:hint="cs"/>
          <w:rtl/>
        </w:rPr>
        <w:t>קושר קבוצת אלמנטים אל משתנה.</w:t>
      </w:r>
      <w:r w:rsidR="002D15C2">
        <w:rPr>
          <w:rFonts w:hint="cs"/>
          <w:rtl/>
        </w:rPr>
        <w:t xml:space="preserve"> אופציונאלי.</w:t>
      </w:r>
    </w:p>
    <w:p w14:paraId="5EE78683" w14:textId="65CB040E" w:rsidR="00CE2EC5" w:rsidRDefault="00CE2EC5" w:rsidP="00CF07EE">
      <w:pPr>
        <w:pStyle w:val="a3"/>
        <w:numPr>
          <w:ilvl w:val="0"/>
          <w:numId w:val="6"/>
        </w:numPr>
      </w:pPr>
      <w:r>
        <w:t>where</w:t>
      </w:r>
      <w:r>
        <w:rPr>
          <w:rFonts w:hint="cs"/>
          <w:rtl/>
        </w:rPr>
        <w:t xml:space="preserve"> - מסנן אלמנטים מתוך הקבוצה.</w:t>
      </w:r>
    </w:p>
    <w:p w14:paraId="00E043BD" w14:textId="5993AACB" w:rsidR="004126B1" w:rsidRDefault="006775B2" w:rsidP="00CF07EE">
      <w:pPr>
        <w:pStyle w:val="a3"/>
        <w:numPr>
          <w:ilvl w:val="0"/>
          <w:numId w:val="6"/>
        </w:numPr>
      </w:pPr>
      <w:r>
        <w:t>o</w:t>
      </w:r>
      <w:r w:rsidR="004126B1">
        <w:t>rder by</w:t>
      </w:r>
      <w:r w:rsidR="004126B1">
        <w:rPr>
          <w:rFonts w:hint="cs"/>
          <w:rtl/>
        </w:rPr>
        <w:t xml:space="preserve"> </w:t>
      </w:r>
      <w:r w:rsidR="007D73FE">
        <w:rPr>
          <w:rFonts w:hint="cs"/>
          <w:rtl/>
        </w:rPr>
        <w:t>-</w:t>
      </w:r>
      <w:r w:rsidR="004126B1">
        <w:rPr>
          <w:rFonts w:hint="cs"/>
          <w:rtl/>
        </w:rPr>
        <w:t xml:space="preserve"> ממיין את האלמנטים.</w:t>
      </w:r>
      <w:r w:rsidR="00BF78E4">
        <w:rPr>
          <w:rFonts w:hint="cs"/>
          <w:rtl/>
        </w:rPr>
        <w:t xml:space="preserve"> אופציונאלי.</w:t>
      </w:r>
    </w:p>
    <w:p w14:paraId="28756646" w14:textId="439A6C05" w:rsidR="004126B1" w:rsidRDefault="006775B2" w:rsidP="00CF07EE">
      <w:pPr>
        <w:pStyle w:val="a3"/>
        <w:numPr>
          <w:ilvl w:val="0"/>
          <w:numId w:val="6"/>
        </w:numPr>
      </w:pPr>
      <w:r>
        <w:t>r</w:t>
      </w:r>
      <w:r w:rsidR="004126B1">
        <w:t>eturn</w:t>
      </w:r>
      <w:r w:rsidR="004126B1">
        <w:rPr>
          <w:rFonts w:hint="cs"/>
          <w:rtl/>
        </w:rPr>
        <w:t xml:space="preserve"> </w:t>
      </w:r>
      <w:r w:rsidR="007D73FE">
        <w:rPr>
          <w:rFonts w:hint="cs"/>
          <w:rtl/>
        </w:rPr>
        <w:t>-</w:t>
      </w:r>
      <w:r w:rsidR="004126B1">
        <w:rPr>
          <w:rFonts w:hint="cs"/>
          <w:rtl/>
        </w:rPr>
        <w:t xml:space="preserve"> איזה ערך להחזיר מהשאילתה.</w:t>
      </w:r>
    </w:p>
    <w:p w14:paraId="25EE9F13" w14:textId="00F60FA1" w:rsidR="00F814E3" w:rsidRPr="007D73FE" w:rsidRDefault="00F814E3" w:rsidP="006775B2">
      <w:pPr>
        <w:pStyle w:val="ae"/>
        <w:rPr>
          <w:rtl/>
        </w:rPr>
      </w:pPr>
    </w:p>
    <w:p w14:paraId="7AC2513A" w14:textId="48EBC1BD" w:rsidR="00F814E3" w:rsidRDefault="00F814E3" w:rsidP="007D73FE">
      <w:pPr>
        <w:rPr>
          <w:rtl/>
        </w:rPr>
      </w:pPr>
      <w:r>
        <w:rPr>
          <w:rFonts w:hint="cs"/>
          <w:rtl/>
        </w:rPr>
        <w:t>דוגמאות:</w:t>
      </w:r>
    </w:p>
    <w:p w14:paraId="32866C2D" w14:textId="77777777" w:rsidR="00F814E3" w:rsidRPr="00F814E3" w:rsidRDefault="00F814E3" w:rsidP="00CF07EE">
      <w:pPr>
        <w:pStyle w:val="ad"/>
        <w:numPr>
          <w:ilvl w:val="0"/>
          <w:numId w:val="5"/>
        </w:numPr>
        <w:bidi w:val="0"/>
        <w:ind w:left="-283"/>
        <w:jc w:val="both"/>
      </w:pPr>
      <w:r w:rsidRPr="00F814E3">
        <w:t>for $x in /University/Student</w:t>
      </w:r>
    </w:p>
    <w:p w14:paraId="69F0C473" w14:textId="4FC52AF9" w:rsidR="00F814E3" w:rsidRPr="00F814E3" w:rsidRDefault="00F814E3" w:rsidP="007D73FE">
      <w:pPr>
        <w:pStyle w:val="ad"/>
        <w:bidi w:val="0"/>
        <w:ind w:left="-283"/>
        <w:jc w:val="both"/>
        <w:rPr>
          <w:rtl/>
        </w:rPr>
      </w:pPr>
      <w:r>
        <w:t xml:space="preserve">    </w:t>
      </w:r>
      <w:r w:rsidRPr="00F814E3">
        <w:t>where $x/id &gt; 0</w:t>
      </w:r>
    </w:p>
    <w:p w14:paraId="54AD6244" w14:textId="6725D4B2" w:rsidR="00F814E3" w:rsidRDefault="00F814E3" w:rsidP="007D73FE">
      <w:pPr>
        <w:pStyle w:val="ad"/>
        <w:bidi w:val="0"/>
        <w:ind w:left="-283"/>
        <w:jc w:val="both"/>
      </w:pPr>
      <w:r>
        <w:t xml:space="preserve">    </w:t>
      </w:r>
      <w:r w:rsidRPr="00F814E3">
        <w:t>return $x</w:t>
      </w:r>
    </w:p>
    <w:p w14:paraId="4C711BEC" w14:textId="77777777" w:rsidR="00F814E3" w:rsidRPr="00F814E3" w:rsidRDefault="00F814E3" w:rsidP="00CF07EE">
      <w:pPr>
        <w:pStyle w:val="ad"/>
        <w:numPr>
          <w:ilvl w:val="0"/>
          <w:numId w:val="5"/>
        </w:numPr>
        <w:bidi w:val="0"/>
        <w:ind w:left="-283"/>
        <w:jc w:val="both"/>
      </w:pPr>
      <w:r w:rsidRPr="00F814E3">
        <w:t>for $x in /University/Student</w:t>
      </w:r>
    </w:p>
    <w:p w14:paraId="2A4913FD" w14:textId="191ECEFB" w:rsidR="00F814E3" w:rsidRPr="00F814E3" w:rsidRDefault="00F814E3" w:rsidP="007D73FE">
      <w:pPr>
        <w:pStyle w:val="ad"/>
        <w:bidi w:val="0"/>
        <w:ind w:left="-283"/>
        <w:jc w:val="both"/>
        <w:rPr>
          <w:rtl/>
        </w:rPr>
      </w:pPr>
      <w:r>
        <w:t xml:space="preserve">    </w:t>
      </w:r>
      <w:r w:rsidRPr="00F814E3">
        <w:t>let $avg_age := avg(/University/Student/age)</w:t>
      </w:r>
    </w:p>
    <w:p w14:paraId="50908FED" w14:textId="32B04B72" w:rsidR="00F814E3" w:rsidRPr="00F814E3" w:rsidRDefault="00F814E3" w:rsidP="007D73FE">
      <w:pPr>
        <w:pStyle w:val="ad"/>
        <w:bidi w:val="0"/>
        <w:ind w:left="-283"/>
        <w:jc w:val="both"/>
        <w:rPr>
          <w:rtl/>
        </w:rPr>
      </w:pPr>
      <w:r>
        <w:t xml:space="preserve">    </w:t>
      </w:r>
      <w:r w:rsidRPr="00F814E3">
        <w:t>where $x/age &lt; $avg_age + 1</w:t>
      </w:r>
    </w:p>
    <w:p w14:paraId="54EE47B8" w14:textId="491D3495" w:rsidR="00F814E3" w:rsidRPr="00F814E3" w:rsidRDefault="00F814E3" w:rsidP="007D73FE">
      <w:pPr>
        <w:pStyle w:val="ad"/>
        <w:bidi w:val="0"/>
        <w:ind w:left="-283"/>
        <w:jc w:val="both"/>
        <w:rPr>
          <w:rtl/>
        </w:rPr>
      </w:pPr>
      <w:r>
        <w:t xml:space="preserve">    </w:t>
      </w:r>
      <w:r w:rsidRPr="00F814E3">
        <w:t>return $x/id</w:t>
      </w:r>
    </w:p>
    <w:p w14:paraId="555B2CD8" w14:textId="35F87C97" w:rsidR="00F814E3" w:rsidRDefault="003C2316" w:rsidP="003C2316">
      <w:pPr>
        <w:pStyle w:val="2"/>
        <w:rPr>
          <w:rtl/>
        </w:rPr>
      </w:pPr>
      <w:r>
        <w:t>Validation</w:t>
      </w:r>
    </w:p>
    <w:p w14:paraId="6F81B300" w14:textId="0952C513" w:rsidR="003C2316" w:rsidRDefault="005C0FC1" w:rsidP="005C0FC1">
      <w:pPr>
        <w:rPr>
          <w:rtl/>
        </w:rPr>
      </w:pPr>
      <w:r w:rsidRPr="005C0FC1">
        <w:t>XML</w:t>
      </w:r>
      <w:r w:rsidRPr="005C0FC1">
        <w:rPr>
          <w:rtl/>
        </w:rPr>
        <w:t xml:space="preserve"> לא מגדיר איזה מידע יוצג וגם לא דורש התאמה בין האלמנטים</w:t>
      </w:r>
      <w:r>
        <w:rPr>
          <w:rFonts w:hint="cs"/>
          <w:rtl/>
        </w:rPr>
        <w:t>.</w:t>
      </w:r>
      <w:r w:rsidRPr="005C0FC1">
        <w:rPr>
          <w:rtl/>
        </w:rPr>
        <w:t xml:space="preserve"> אולם ניתן להגדיר את המבנה של קובץ </w:t>
      </w:r>
      <w:r w:rsidRPr="005C0FC1">
        <w:t>XML</w:t>
      </w:r>
      <w:r w:rsidRPr="005C0FC1">
        <w:rPr>
          <w:rtl/>
        </w:rPr>
        <w:t xml:space="preserve"> על ידי שימוש בקובץ נוסף, שמגדיר באילו תגיות ניתן להשתמש, מה המבנה</w:t>
      </w:r>
      <w:r>
        <w:rPr>
          <w:rFonts w:hint="cs"/>
          <w:rtl/>
        </w:rPr>
        <w:t xml:space="preserve"> והסדר</w:t>
      </w:r>
      <w:r w:rsidRPr="005C0FC1">
        <w:rPr>
          <w:rtl/>
        </w:rPr>
        <w:t xml:space="preserve"> שלהן</w:t>
      </w:r>
      <w:r>
        <w:rPr>
          <w:rFonts w:hint="cs"/>
          <w:rtl/>
        </w:rPr>
        <w:t>,</w:t>
      </w:r>
      <w:r w:rsidRPr="005C0FC1">
        <w:rPr>
          <w:rtl/>
        </w:rPr>
        <w:t xml:space="preserve"> ואיזה מידע יכול להיות מאוחסן בכל אחת מהן. </w:t>
      </w:r>
      <w:r>
        <w:rPr>
          <w:rFonts w:hint="cs"/>
          <w:rtl/>
        </w:rPr>
        <w:t xml:space="preserve">יש שני שיטות לעשות זאת </w:t>
      </w:r>
      <w:r>
        <w:rPr>
          <w:rFonts w:hint="cs"/>
        </w:rPr>
        <w:t>DTD</w:t>
      </w:r>
      <w:r>
        <w:rPr>
          <w:rFonts w:hint="cs"/>
          <w:rtl/>
        </w:rPr>
        <w:t xml:space="preserve"> ו-</w:t>
      </w:r>
      <w:r>
        <w:rPr>
          <w:rFonts w:hint="cs"/>
        </w:rPr>
        <w:t>XSD</w:t>
      </w:r>
      <w:r w:rsidRPr="005C0FC1">
        <w:rPr>
          <w:rtl/>
        </w:rPr>
        <w:t xml:space="preserve"> (המכונה גם </w:t>
      </w:r>
      <w:r w:rsidRPr="005C0FC1">
        <w:t>Schema</w:t>
      </w:r>
      <w:r w:rsidRPr="005C0FC1">
        <w:rPr>
          <w:rtl/>
        </w:rPr>
        <w:t>)</w:t>
      </w:r>
      <w:r>
        <w:rPr>
          <w:rFonts w:hint="cs"/>
          <w:rtl/>
        </w:rPr>
        <w:t xml:space="preserve">. </w:t>
      </w:r>
      <w:r>
        <w:rPr>
          <w:rFonts w:hint="cs"/>
        </w:rPr>
        <w:t>DTD</w:t>
      </w:r>
      <w:r w:rsidRPr="005C0FC1">
        <w:rPr>
          <w:rtl/>
        </w:rPr>
        <w:t xml:space="preserve"> </w:t>
      </w:r>
      <w:r>
        <w:t>(</w:t>
      </w:r>
      <w:r w:rsidRPr="005C0FC1">
        <w:t>Document Type Definition</w:t>
      </w:r>
      <w:r>
        <w:t>)</w:t>
      </w:r>
      <w:r>
        <w:rPr>
          <w:rFonts w:hint="cs"/>
          <w:rtl/>
        </w:rPr>
        <w:t>, בניגוד ל-</w:t>
      </w:r>
      <w:r>
        <w:rPr>
          <w:rFonts w:hint="cs"/>
        </w:rPr>
        <w:t>XSD</w:t>
      </w:r>
      <w:r>
        <w:rPr>
          <w:rFonts w:hint="cs"/>
          <w:rtl/>
        </w:rPr>
        <w:t>,</w:t>
      </w:r>
      <w:r w:rsidRPr="005C0FC1">
        <w:rPr>
          <w:rtl/>
        </w:rPr>
        <w:t xml:space="preserve"> היא שפה</w:t>
      </w:r>
      <w:r>
        <w:rPr>
          <w:rFonts w:hint="cs"/>
          <w:rtl/>
        </w:rPr>
        <w:t xml:space="preserve"> בפני עצמה ולכן כמעט ולא בשימוש. נתרכז בשיטת </w:t>
      </w:r>
      <w:r>
        <w:rPr>
          <w:rFonts w:hint="cs"/>
        </w:rPr>
        <w:t>X</w:t>
      </w:r>
      <w:r>
        <w:t>SD</w:t>
      </w:r>
      <w:r>
        <w:rPr>
          <w:rFonts w:hint="cs"/>
          <w:rtl/>
        </w:rPr>
        <w:t xml:space="preserve">. </w:t>
      </w:r>
    </w:p>
    <w:p w14:paraId="4FDFAF33" w14:textId="53511736" w:rsidR="005C0FC1" w:rsidRDefault="005C0FC1" w:rsidP="00FE3DFE">
      <w:pPr>
        <w:pStyle w:val="ae"/>
        <w:rPr>
          <w:rtl/>
        </w:rPr>
      </w:pPr>
    </w:p>
    <w:p w14:paraId="68F44ABB" w14:textId="16FC2DA7" w:rsidR="005C0FC1" w:rsidRPr="00F814E3" w:rsidRDefault="005C0FC1" w:rsidP="005C0FC1">
      <w:pPr>
        <w:pStyle w:val="3"/>
        <w:rPr>
          <w:rtl/>
        </w:rPr>
      </w:pPr>
      <w:r>
        <w:rPr>
          <w:rFonts w:hint="cs"/>
        </w:rPr>
        <w:t>XSD</w:t>
      </w:r>
    </w:p>
    <w:p w14:paraId="2F727D5F" w14:textId="77777777" w:rsidR="007939F1" w:rsidRDefault="005C0FC1" w:rsidP="00120F12">
      <w:pPr>
        <w:rPr>
          <w:rtl/>
        </w:rPr>
      </w:pPr>
      <w:r>
        <w:t>XSD</w:t>
      </w:r>
      <w:r>
        <w:rPr>
          <w:rtl/>
        </w:rPr>
        <w:t xml:space="preserve"> (</w:t>
      </w:r>
      <w:r>
        <w:t>XML Schema Definition</w:t>
      </w:r>
      <w:r>
        <w:rPr>
          <w:rFonts w:hint="cs"/>
          <w:rtl/>
        </w:rPr>
        <w:t xml:space="preserve">) </w:t>
      </w:r>
      <w:r>
        <w:rPr>
          <w:rtl/>
        </w:rPr>
        <w:t xml:space="preserve">הוא תקן המשמש להגדרת </w:t>
      </w:r>
      <w:r w:rsidR="006112B7">
        <w:rPr>
          <w:rFonts w:hint="cs"/>
          <w:rtl/>
        </w:rPr>
        <w:t>מבנה</w:t>
      </w:r>
      <w:r>
        <w:rPr>
          <w:rtl/>
        </w:rPr>
        <w:t xml:space="preserve"> של </w:t>
      </w:r>
      <w:r w:rsidR="006112B7">
        <w:rPr>
          <w:rFonts w:hint="cs"/>
          <w:rtl/>
        </w:rPr>
        <w:t>קבצים מסוג</w:t>
      </w:r>
      <w:r>
        <w:rPr>
          <w:rtl/>
        </w:rPr>
        <w:t xml:space="preserve"> </w:t>
      </w:r>
      <w:r>
        <w:t>XML</w:t>
      </w:r>
      <w:r>
        <w:rPr>
          <w:rtl/>
        </w:rPr>
        <w:t xml:space="preserve">.‏ </w:t>
      </w:r>
      <w:r w:rsidR="00120F12">
        <w:rPr>
          <w:rFonts w:hint="cs"/>
          <w:rtl/>
        </w:rPr>
        <w:t>היתרון בשיטה זו הוא ש-</w:t>
      </w:r>
      <w:r w:rsidR="00120F12">
        <w:rPr>
          <w:rFonts w:hint="cs"/>
        </w:rPr>
        <w:t>XSD</w:t>
      </w:r>
      <w:r w:rsidR="00120F12">
        <w:rPr>
          <w:rFonts w:hint="cs"/>
          <w:rtl/>
        </w:rPr>
        <w:t xml:space="preserve"> עצמו מהווה קובץ </w:t>
      </w:r>
      <w:r w:rsidR="00120F12">
        <w:rPr>
          <w:rFonts w:hint="cs"/>
        </w:rPr>
        <w:t>XML</w:t>
      </w:r>
      <w:r w:rsidR="00120F12">
        <w:rPr>
          <w:rFonts w:hint="cs"/>
          <w:rtl/>
        </w:rPr>
        <w:t xml:space="preserve">. </w:t>
      </w:r>
    </w:p>
    <w:p w14:paraId="01F281ED" w14:textId="77777777" w:rsidR="007939F1" w:rsidRDefault="007939F1" w:rsidP="000F2DF7">
      <w:pPr>
        <w:pStyle w:val="ae"/>
        <w:rPr>
          <w:rtl/>
        </w:rPr>
      </w:pPr>
    </w:p>
    <w:p w14:paraId="160BB6D0" w14:textId="7FDF2352" w:rsidR="004032BD" w:rsidRDefault="007939F1" w:rsidP="00F05131">
      <w:pPr>
        <w:rPr>
          <w:rtl/>
        </w:rPr>
      </w:pPr>
      <w:r>
        <w:rPr>
          <w:rFonts w:hint="cs"/>
          <w:rtl/>
        </w:rPr>
        <w:t xml:space="preserve">בתחילת קובץ </w:t>
      </w:r>
      <w:r>
        <w:rPr>
          <w:rFonts w:hint="cs"/>
        </w:rPr>
        <w:t>XSD</w:t>
      </w:r>
      <w:r>
        <w:rPr>
          <w:rFonts w:hint="cs"/>
          <w:rtl/>
        </w:rPr>
        <w:t xml:space="preserve"> יש להצהיר מאיפה מייבאים את מרחב השם שבו כל ההצהרות שנשתמש בהן. מרחב שם זה הוא </w:t>
      </w:r>
      <w:r>
        <w:t>xs</w:t>
      </w:r>
      <w:r>
        <w:rPr>
          <w:rFonts w:hint="cs"/>
          <w:rtl/>
        </w:rPr>
        <w:t>, לכן כל ההצהרות יתחילו ב</w:t>
      </w:r>
      <w:r w:rsidR="00BF0300">
        <w:rPr>
          <w:rFonts w:hint="cs"/>
          <w:rtl/>
        </w:rPr>
        <w:t>ו</w:t>
      </w:r>
      <w:r>
        <w:rPr>
          <w:rFonts w:hint="cs"/>
          <w:rtl/>
        </w:rPr>
        <w:t>.</w:t>
      </w:r>
      <w:r w:rsidR="004032BD">
        <w:rPr>
          <w:rFonts w:hint="cs"/>
          <w:rtl/>
        </w:rPr>
        <w:t xml:space="preserve"> </w:t>
      </w:r>
      <w:r w:rsidR="004032BD">
        <w:rPr>
          <w:rtl/>
        </w:rPr>
        <w:t>ב-</w:t>
      </w:r>
      <w:r w:rsidR="004032BD">
        <w:t>XSD</w:t>
      </w:r>
      <w:r w:rsidR="004032BD">
        <w:rPr>
          <w:rtl/>
        </w:rPr>
        <w:t xml:space="preserve"> קיימים שני סוג</w:t>
      </w:r>
      <w:r w:rsidR="000F2DF7">
        <w:rPr>
          <w:rFonts w:hint="cs"/>
          <w:rtl/>
        </w:rPr>
        <w:t>י</w:t>
      </w:r>
      <w:r w:rsidR="004032BD">
        <w:rPr>
          <w:rFonts w:hint="cs"/>
          <w:rtl/>
        </w:rPr>
        <w:t xml:space="preserve"> אלמנ</w:t>
      </w:r>
      <w:r w:rsidR="000F2DF7">
        <w:rPr>
          <w:rFonts w:hint="cs"/>
          <w:rtl/>
        </w:rPr>
        <w:t>טים</w:t>
      </w:r>
      <w:r w:rsidR="0057095E">
        <w:rPr>
          <w:rFonts w:hint="cs"/>
          <w:rtl/>
        </w:rPr>
        <w:t>:</w:t>
      </w:r>
      <w:r w:rsidR="004032BD">
        <w:rPr>
          <w:rtl/>
        </w:rPr>
        <w:t xml:space="preserve"> </w:t>
      </w:r>
      <w:r w:rsidR="004032BD">
        <w:rPr>
          <w:rFonts w:hint="cs"/>
          <w:rtl/>
        </w:rPr>
        <w:t>פשוט</w:t>
      </w:r>
      <w:r w:rsidR="004032BD">
        <w:rPr>
          <w:rtl/>
        </w:rPr>
        <w:t xml:space="preserve"> (</w:t>
      </w:r>
      <w:r w:rsidR="004032BD">
        <w:t>Simple Element</w:t>
      </w:r>
      <w:r w:rsidR="004032BD">
        <w:rPr>
          <w:rtl/>
        </w:rPr>
        <w:t>) ומורכב (</w:t>
      </w:r>
      <w:r w:rsidR="004032BD">
        <w:t>Complex Element</w:t>
      </w:r>
      <w:r w:rsidR="004032BD">
        <w:rPr>
          <w:rtl/>
        </w:rPr>
        <w:t xml:space="preserve">). </w:t>
      </w:r>
      <w:r w:rsidR="004032BD">
        <w:rPr>
          <w:rFonts w:hint="cs"/>
          <w:rtl/>
        </w:rPr>
        <w:t>אלמנט פשוט מכיל</w:t>
      </w:r>
      <w:r w:rsidR="004032BD">
        <w:rPr>
          <w:rtl/>
        </w:rPr>
        <w:t xml:space="preserve"> אך ורק אוסף של תכונות (</w:t>
      </w:r>
      <w:r w:rsidR="004032BD">
        <w:t>attributes</w:t>
      </w:r>
      <w:r w:rsidR="004032BD">
        <w:rPr>
          <w:rtl/>
        </w:rPr>
        <w:t>), בעוד ש</w:t>
      </w:r>
      <w:r w:rsidR="004032BD">
        <w:rPr>
          <w:rFonts w:hint="cs"/>
          <w:rtl/>
        </w:rPr>
        <w:t>אלמנט</w:t>
      </w:r>
      <w:r w:rsidR="004032BD">
        <w:rPr>
          <w:rtl/>
        </w:rPr>
        <w:t xml:space="preserve"> מורכב יכול להיות רצף של </w:t>
      </w:r>
      <w:r w:rsidR="004032BD">
        <w:rPr>
          <w:rFonts w:hint="cs"/>
          <w:rtl/>
        </w:rPr>
        <w:t>אלמ</w:t>
      </w:r>
      <w:r w:rsidR="000A7711">
        <w:rPr>
          <w:rFonts w:hint="cs"/>
          <w:rtl/>
        </w:rPr>
        <w:t>נ</w:t>
      </w:r>
      <w:r w:rsidR="004032BD">
        <w:rPr>
          <w:rFonts w:hint="cs"/>
          <w:rtl/>
        </w:rPr>
        <w:t>טים פנימיים</w:t>
      </w:r>
      <w:r w:rsidR="004032BD">
        <w:rPr>
          <w:rtl/>
        </w:rPr>
        <w:t xml:space="preserve"> </w:t>
      </w:r>
      <w:r w:rsidR="004032BD">
        <w:rPr>
          <w:rtl/>
        </w:rPr>
        <w:lastRenderedPageBreak/>
        <w:t>שונים.</w:t>
      </w:r>
      <w:r w:rsidR="00BA1B85">
        <w:rPr>
          <w:rFonts w:hint="cs"/>
          <w:rtl/>
        </w:rPr>
        <w:t xml:space="preserve"> כל אלמנט פשוט או מורכב נוכל להגדירו כרצף </w:t>
      </w:r>
      <w:r w:rsidR="00BA1B85">
        <w:t>(sequence)</w:t>
      </w:r>
      <w:r w:rsidR="00BA1B85">
        <w:rPr>
          <w:rFonts w:hint="cs"/>
          <w:rtl/>
        </w:rPr>
        <w:t xml:space="preserve">. המשמעות היא שסדר הערכים הפנימיים חשוב, </w:t>
      </w:r>
      <w:r w:rsidR="00677D1F">
        <w:rPr>
          <w:rFonts w:hint="cs"/>
          <w:rtl/>
        </w:rPr>
        <w:t>כך ש</w:t>
      </w:r>
      <w:r w:rsidR="00BA1B85">
        <w:rPr>
          <w:rFonts w:hint="cs"/>
          <w:rtl/>
        </w:rPr>
        <w:t xml:space="preserve">אם בקובץ </w:t>
      </w:r>
      <w:r w:rsidR="00BA1B85">
        <w:rPr>
          <w:rFonts w:hint="cs"/>
        </w:rPr>
        <w:t>XML</w:t>
      </w:r>
      <w:r w:rsidR="00BA1B85">
        <w:rPr>
          <w:rFonts w:hint="cs"/>
          <w:rtl/>
        </w:rPr>
        <w:t xml:space="preserve"> הסדר לא יהיה תואם בכל אלמנט</w:t>
      </w:r>
      <w:r w:rsidR="00FC38C5">
        <w:rPr>
          <w:rFonts w:hint="cs"/>
          <w:rtl/>
        </w:rPr>
        <w:t xml:space="preserve"> -</w:t>
      </w:r>
      <w:r w:rsidR="00BA1B85">
        <w:rPr>
          <w:rFonts w:hint="cs"/>
          <w:rtl/>
        </w:rPr>
        <w:t xml:space="preserve"> הקובץ יוגדר לא תקין.</w:t>
      </w:r>
      <w:r w:rsidR="00CF329E">
        <w:rPr>
          <w:rFonts w:hint="cs"/>
          <w:rtl/>
        </w:rPr>
        <w:t xml:space="preserve"> לכל אלמנט פשוט נצטרך להגדיר את סוג הנתונים אותו מכיל. נוכל גם ליצור הגדרה של סוג ולהשתמש בו. לכל אלמנט מורכב נוכל להגדיר את מספר המופעים שלו בקובץ באמצעות </w:t>
      </w:r>
      <w:r w:rsidR="00CF329E" w:rsidRPr="00CF329E">
        <w:t>minOccurs</w:t>
      </w:r>
      <w:r w:rsidR="00CF329E">
        <w:rPr>
          <w:rFonts w:hint="cs"/>
          <w:rtl/>
        </w:rPr>
        <w:t xml:space="preserve"> ו-</w:t>
      </w:r>
      <w:r w:rsidR="00CF329E" w:rsidRPr="00CF329E">
        <w:t>m</w:t>
      </w:r>
      <w:r w:rsidR="00CF329E">
        <w:t>ax</w:t>
      </w:r>
      <w:r w:rsidR="00CF329E" w:rsidRPr="00CF329E">
        <w:t>Occurs</w:t>
      </w:r>
      <w:r w:rsidR="00CF329E">
        <w:rPr>
          <w:rFonts w:hint="cs"/>
          <w:rtl/>
        </w:rPr>
        <w:t>. כאשר</w:t>
      </w:r>
      <w:r w:rsidR="00944C94">
        <w:rPr>
          <w:rFonts w:hint="cs"/>
          <w:rtl/>
        </w:rPr>
        <w:t xml:space="preserve"> </w:t>
      </w:r>
      <w:r w:rsidR="00CF329E">
        <w:rPr>
          <w:rFonts w:hint="cs"/>
          <w:rtl/>
        </w:rPr>
        <w:t>ל</w:t>
      </w:r>
      <w:r w:rsidR="00944C94">
        <w:rPr>
          <w:rFonts w:hint="cs"/>
          <w:rtl/>
        </w:rPr>
        <w:t>א</w:t>
      </w:r>
      <w:r w:rsidR="00CF329E">
        <w:rPr>
          <w:rFonts w:hint="cs"/>
          <w:rtl/>
        </w:rPr>
        <w:t xml:space="preserve"> מוגדרים</w:t>
      </w:r>
      <w:r w:rsidR="00944C94">
        <w:rPr>
          <w:rFonts w:hint="cs"/>
          <w:rtl/>
        </w:rPr>
        <w:t xml:space="preserve"> הם</w:t>
      </w:r>
      <w:r w:rsidR="00CF329E">
        <w:rPr>
          <w:rFonts w:hint="cs"/>
          <w:rtl/>
        </w:rPr>
        <w:t xml:space="preserve"> מאותחלים אוטומטית ל-1</w:t>
      </w:r>
      <w:r w:rsidR="00944C94">
        <w:rPr>
          <w:rFonts w:hint="cs"/>
          <w:rtl/>
        </w:rPr>
        <w:t>, כלומר לכל אלמנט מורכב יהיה מופע אחד בלבד</w:t>
      </w:r>
      <w:r w:rsidR="00CF329E">
        <w:rPr>
          <w:rFonts w:hint="cs"/>
          <w:rtl/>
        </w:rPr>
        <w:t>.</w:t>
      </w:r>
    </w:p>
    <w:p w14:paraId="2DC1AB80" w14:textId="77777777" w:rsidR="007939F1" w:rsidRDefault="007939F1" w:rsidP="00BF0300">
      <w:pPr>
        <w:pStyle w:val="ae"/>
        <w:rPr>
          <w:rtl/>
        </w:rPr>
      </w:pPr>
    </w:p>
    <w:p w14:paraId="03E8106D" w14:textId="77777777" w:rsidR="00E87C9C" w:rsidRPr="00E87C9C" w:rsidRDefault="00E87C9C" w:rsidP="007939F1">
      <w:pPr>
        <w:rPr>
          <w:rtl/>
        </w:rPr>
      </w:pPr>
      <w:r w:rsidRPr="00E87C9C">
        <w:rPr>
          <w:rtl/>
        </w:rPr>
        <w:t>דוגמה לסכמת</w:t>
      </w:r>
      <w:r w:rsidRPr="00E87C9C">
        <w:t xml:space="preserve"> XSD </w:t>
      </w:r>
      <w:r w:rsidRPr="00E87C9C">
        <w:rPr>
          <w:rtl/>
        </w:rPr>
        <w:t>בסיסית להגדרה של מדינה</w:t>
      </w:r>
      <w:r w:rsidRPr="00E87C9C">
        <w:t>.</w:t>
      </w:r>
    </w:p>
    <w:p w14:paraId="165B9D95" w14:textId="6977C959" w:rsidR="00E87C9C" w:rsidRPr="00E87C9C" w:rsidRDefault="00E87C9C" w:rsidP="00B50FA9">
      <w:pPr>
        <w:pStyle w:val="ad"/>
      </w:pPr>
      <w:r w:rsidRPr="00E87C9C">
        <w:rPr>
          <w:b/>
          <w:bCs/>
        </w:rPr>
        <w:t>&lt;xs:schema</w:t>
      </w:r>
      <w:r w:rsidR="00B50FA9">
        <w:t xml:space="preserve"> </w:t>
      </w:r>
      <w:r w:rsidRPr="00E87C9C">
        <w:t>xmlns:xs="http://www.w3.org/2001/XMLSchema"</w:t>
      </w:r>
      <w:r w:rsidRPr="00E87C9C">
        <w:rPr>
          <w:b/>
          <w:bCs/>
        </w:rPr>
        <w:t>&gt;</w:t>
      </w:r>
      <w:r>
        <w:rPr>
          <w:rFonts w:hint="cs"/>
          <w:rtl/>
        </w:rPr>
        <w:t xml:space="preserve"> </w:t>
      </w:r>
    </w:p>
    <w:p w14:paraId="53B90D4F" w14:textId="23A7A2CA" w:rsidR="00E87C9C" w:rsidRPr="00E87C9C" w:rsidRDefault="00E87C9C" w:rsidP="00E87C9C">
      <w:pPr>
        <w:pStyle w:val="ad"/>
        <w:rPr>
          <w:rtl/>
        </w:rPr>
      </w:pPr>
      <w:r w:rsidRPr="00E87C9C">
        <w:t xml:space="preserve"> </w:t>
      </w:r>
      <w:r>
        <w:rPr>
          <w:b/>
          <w:bCs/>
        </w:rPr>
        <w:t xml:space="preserve">   </w:t>
      </w:r>
      <w:r w:rsidRPr="00E87C9C">
        <w:rPr>
          <w:b/>
          <w:bCs/>
        </w:rPr>
        <w:t>&lt;xs:element</w:t>
      </w:r>
      <w:r w:rsidRPr="00E87C9C">
        <w:t xml:space="preserve"> name="country" type="Country"</w:t>
      </w:r>
      <w:r w:rsidRPr="00E87C9C">
        <w:rPr>
          <w:b/>
          <w:bCs/>
        </w:rPr>
        <w:t>/&gt;</w:t>
      </w:r>
    </w:p>
    <w:p w14:paraId="7D4061AB" w14:textId="35E74B2B" w:rsidR="00E87C9C" w:rsidRPr="00E87C9C" w:rsidRDefault="00E87C9C" w:rsidP="00E87C9C">
      <w:pPr>
        <w:pStyle w:val="ad"/>
      </w:pPr>
      <w:r w:rsidRPr="00E87C9C">
        <w:t xml:space="preserve"> </w:t>
      </w:r>
      <w:r>
        <w:rPr>
          <w:b/>
          <w:bCs/>
        </w:rPr>
        <w:t xml:space="preserve">       </w:t>
      </w:r>
      <w:r w:rsidRPr="00E87C9C">
        <w:rPr>
          <w:b/>
          <w:bCs/>
        </w:rPr>
        <w:t>&lt;xs:complexType</w:t>
      </w:r>
      <w:r w:rsidRPr="00E87C9C">
        <w:t xml:space="preserve"> name="Country"</w:t>
      </w:r>
      <w:r w:rsidRPr="00E87C9C">
        <w:rPr>
          <w:b/>
          <w:bCs/>
        </w:rPr>
        <w:t>&gt;</w:t>
      </w:r>
    </w:p>
    <w:p w14:paraId="29EFD263" w14:textId="6C8385E9" w:rsidR="00E87C9C" w:rsidRPr="00E87C9C" w:rsidRDefault="00E87C9C" w:rsidP="00E87C9C">
      <w:pPr>
        <w:pStyle w:val="ad"/>
      </w:pPr>
      <w:r w:rsidRPr="00E87C9C">
        <w:t xml:space="preserve"> </w:t>
      </w:r>
      <w:r>
        <w:rPr>
          <w:b/>
          <w:bCs/>
        </w:rPr>
        <w:t xml:space="preserve">       </w:t>
      </w:r>
      <w:r w:rsidRPr="00E87C9C">
        <w:rPr>
          <w:b/>
          <w:bCs/>
        </w:rPr>
        <w:t>&lt;xs:sequence&gt;</w:t>
      </w:r>
    </w:p>
    <w:p w14:paraId="7066DDC7" w14:textId="794D9FD1" w:rsidR="00E87C9C" w:rsidRPr="00E87C9C" w:rsidRDefault="00E87C9C" w:rsidP="00E87C9C">
      <w:pPr>
        <w:pStyle w:val="ad"/>
      </w:pPr>
      <w:r w:rsidRPr="00E87C9C">
        <w:t xml:space="preserve"> </w:t>
      </w:r>
      <w:r>
        <w:rPr>
          <w:b/>
          <w:bCs/>
        </w:rPr>
        <w:t xml:space="preserve">           </w:t>
      </w:r>
      <w:r w:rsidRPr="00E87C9C">
        <w:rPr>
          <w:b/>
          <w:bCs/>
        </w:rPr>
        <w:t>&lt;xs:element</w:t>
      </w:r>
      <w:r w:rsidRPr="00E87C9C">
        <w:t xml:space="preserve"> name="name" type="xs:string"</w:t>
      </w:r>
      <w:r w:rsidRPr="00E87C9C">
        <w:rPr>
          <w:b/>
          <w:bCs/>
        </w:rPr>
        <w:t>/&gt;</w:t>
      </w:r>
    </w:p>
    <w:p w14:paraId="355715E0" w14:textId="2B0F9418" w:rsidR="00E87C9C" w:rsidRPr="00E87C9C" w:rsidRDefault="00E87C9C" w:rsidP="00E87C9C">
      <w:pPr>
        <w:pStyle w:val="ad"/>
      </w:pPr>
      <w:r w:rsidRPr="00E87C9C">
        <w:t xml:space="preserve"> </w:t>
      </w:r>
      <w:r>
        <w:rPr>
          <w:b/>
          <w:bCs/>
        </w:rPr>
        <w:t xml:space="preserve">           </w:t>
      </w:r>
      <w:r w:rsidRPr="00E87C9C">
        <w:rPr>
          <w:b/>
          <w:bCs/>
        </w:rPr>
        <w:t>&lt;xs:element</w:t>
      </w:r>
      <w:r w:rsidRPr="00E87C9C">
        <w:t xml:space="preserve"> name="population" type="xs:decimal"</w:t>
      </w:r>
      <w:r w:rsidRPr="00E87C9C">
        <w:rPr>
          <w:b/>
          <w:bCs/>
        </w:rPr>
        <w:t>/&gt;</w:t>
      </w:r>
    </w:p>
    <w:p w14:paraId="68EF1281" w14:textId="39DB4BB2" w:rsidR="00E87C9C" w:rsidRPr="00E87C9C" w:rsidRDefault="00E87C9C" w:rsidP="00E87C9C">
      <w:pPr>
        <w:pStyle w:val="ad"/>
      </w:pPr>
      <w:r w:rsidRPr="00E87C9C">
        <w:t xml:space="preserve"> </w:t>
      </w:r>
      <w:r>
        <w:rPr>
          <w:b/>
          <w:bCs/>
        </w:rPr>
        <w:t xml:space="preserve">       </w:t>
      </w:r>
      <w:r w:rsidRPr="00E87C9C">
        <w:rPr>
          <w:b/>
          <w:bCs/>
        </w:rPr>
        <w:t>&lt;/xs:sequence&gt;</w:t>
      </w:r>
    </w:p>
    <w:p w14:paraId="36A5E0CA" w14:textId="1004195F" w:rsidR="00E87C9C" w:rsidRPr="00E87C9C" w:rsidRDefault="00E87C9C" w:rsidP="00E87C9C">
      <w:pPr>
        <w:pStyle w:val="ad"/>
      </w:pPr>
      <w:r w:rsidRPr="00E87C9C">
        <w:t xml:space="preserve"> </w:t>
      </w:r>
      <w:r>
        <w:rPr>
          <w:b/>
          <w:bCs/>
        </w:rPr>
        <w:t xml:space="preserve">       </w:t>
      </w:r>
      <w:r w:rsidRPr="00E87C9C">
        <w:rPr>
          <w:b/>
          <w:bCs/>
        </w:rPr>
        <w:t>&lt;/xs:complexType&gt;</w:t>
      </w:r>
    </w:p>
    <w:p w14:paraId="086936F3" w14:textId="084E0D15" w:rsidR="003C2316" w:rsidRPr="00E87C9C" w:rsidRDefault="00E87C9C" w:rsidP="00E87C9C">
      <w:pPr>
        <w:pStyle w:val="ad"/>
        <w:rPr>
          <w:rtl/>
        </w:rPr>
      </w:pPr>
      <w:r w:rsidRPr="00E87C9C">
        <w:rPr>
          <w:b/>
          <w:bCs/>
        </w:rPr>
        <w:t>&lt;/xs:schema&gt;</w:t>
      </w:r>
    </w:p>
    <w:p w14:paraId="30010AB9" w14:textId="5B5A23A9" w:rsidR="00D8379B" w:rsidRPr="00970FE2" w:rsidRDefault="00D8379B" w:rsidP="003C2316">
      <w:pPr>
        <w:rPr>
          <w:rtl/>
        </w:rPr>
        <w:sectPr w:rsidR="00D8379B" w:rsidRPr="00970FE2" w:rsidSect="0050611C">
          <w:type w:val="continuous"/>
          <w:pgSz w:w="11906" w:h="16838"/>
          <w:pgMar w:top="1440" w:right="1800" w:bottom="1440" w:left="1800" w:header="708" w:footer="708" w:gutter="0"/>
          <w:cols w:space="708"/>
          <w:bidi/>
          <w:rtlGutter/>
          <w:docGrid w:linePitch="360"/>
        </w:sectPr>
      </w:pPr>
    </w:p>
    <w:p w14:paraId="5C6D3AD6" w14:textId="77777777" w:rsidR="00BA6138" w:rsidRDefault="00BA6138" w:rsidP="003C2316">
      <w:pPr>
        <w:rPr>
          <w:rFonts w:ascii="David" w:hAnsi="David" w:cs="David"/>
          <w:b/>
          <w:bCs/>
          <w:sz w:val="44"/>
          <w:szCs w:val="44"/>
        </w:rPr>
      </w:pPr>
      <w:r>
        <w:br w:type="page"/>
      </w:r>
    </w:p>
    <w:p w14:paraId="5C41E3C6" w14:textId="4F49C73C" w:rsidR="00F06B3B" w:rsidRPr="00F06B3B" w:rsidRDefault="00F06B3B" w:rsidP="00F06B3B">
      <w:pPr>
        <w:pStyle w:val="1"/>
        <w:rPr>
          <w:rtl/>
        </w:rPr>
      </w:pPr>
      <w:r w:rsidRPr="00F06B3B">
        <w:lastRenderedPageBreak/>
        <w:t>JSON</w:t>
      </w:r>
    </w:p>
    <w:p w14:paraId="66CC0E99" w14:textId="77777777" w:rsidR="00F06B3B" w:rsidRPr="00F06B3B" w:rsidRDefault="00F06B3B" w:rsidP="00F06B3B">
      <w:pPr>
        <w:pStyle w:val="2"/>
        <w:rPr>
          <w:rtl/>
        </w:rPr>
      </w:pPr>
      <w:r w:rsidRPr="00F06B3B">
        <w:rPr>
          <w:rFonts w:hint="cs"/>
          <w:rtl/>
        </w:rPr>
        <w:t>הגדרה</w:t>
      </w:r>
    </w:p>
    <w:p w14:paraId="3D590476" w14:textId="77777777" w:rsidR="00F06B3B" w:rsidRPr="00F06B3B" w:rsidRDefault="00F06B3B" w:rsidP="00F06B3B">
      <w:pPr>
        <w:rPr>
          <w:rtl/>
        </w:rPr>
      </w:pPr>
      <w:r w:rsidRPr="00F06B3B">
        <w:t>JSON</w:t>
      </w:r>
      <w:r w:rsidRPr="00F06B3B">
        <w:rPr>
          <w:rtl/>
        </w:rPr>
        <w:t xml:space="preserve"> (ראשי תיבות של </w:t>
      </w:r>
      <w:r w:rsidRPr="00F06B3B">
        <w:t>JavaScript Object Notation</w:t>
      </w:r>
      <w:r w:rsidRPr="00F06B3B">
        <w:rPr>
          <w:rtl/>
        </w:rPr>
        <w:t>) הוא פורמט טקסטואלי</w:t>
      </w:r>
      <w:r w:rsidRPr="00F06B3B">
        <w:rPr>
          <w:rFonts w:hint="cs"/>
          <w:rtl/>
        </w:rPr>
        <w:t xml:space="preserve"> קל להבנה,</w:t>
      </w:r>
      <w:r w:rsidRPr="00F06B3B">
        <w:rPr>
          <w:rtl/>
        </w:rPr>
        <w:t xml:space="preserve"> המיועד להעברת </w:t>
      </w:r>
      <w:r w:rsidRPr="00F06B3B">
        <w:rPr>
          <w:rFonts w:hint="cs"/>
          <w:rtl/>
        </w:rPr>
        <w:t>מידע בצורה של מפתח-ערך (כמו טיפוסים פשוטים, מערכים, ואובייקטים), באמצעות מחרוזות טקסט פשוטות</w:t>
      </w:r>
      <w:r w:rsidRPr="00F06B3B">
        <w:rPr>
          <w:rtl/>
        </w:rPr>
        <w:t>. קבצים בפורמט זה הם</w:t>
      </w:r>
      <w:r w:rsidRPr="00F06B3B">
        <w:rPr>
          <w:rFonts w:hint="cs"/>
          <w:rtl/>
        </w:rPr>
        <w:t xml:space="preserve"> קבצי טקסט פשוטים</w:t>
      </w:r>
      <w:r w:rsidRPr="00F06B3B">
        <w:rPr>
          <w:rtl/>
        </w:rPr>
        <w:t xml:space="preserve"> בעלי סיומת </w:t>
      </w:r>
      <w:r w:rsidRPr="00F06B3B">
        <w:t>'.json'</w:t>
      </w:r>
      <w:r w:rsidRPr="00F06B3B">
        <w:rPr>
          <w:rFonts w:hint="cs"/>
          <w:rtl/>
        </w:rPr>
        <w:t xml:space="preserve"> . </w:t>
      </w:r>
      <w:r w:rsidRPr="00F06B3B">
        <w:rPr>
          <w:rtl/>
        </w:rPr>
        <w:t>אף על פי שפורמט זה פותח בתחילה לשימוש ב-</w:t>
      </w:r>
      <w:r w:rsidRPr="00F06B3B">
        <w:t>JavaScript</w:t>
      </w:r>
      <w:r w:rsidRPr="00F06B3B">
        <w:rPr>
          <w:rtl/>
        </w:rPr>
        <w:t xml:space="preserve"> ונעשה בו שימוש נרחב בשפה זו, </w:t>
      </w:r>
      <w:r w:rsidRPr="00F06B3B">
        <w:t>JSON</w:t>
      </w:r>
      <w:r w:rsidRPr="00F06B3B">
        <w:rPr>
          <w:rtl/>
        </w:rPr>
        <w:t xml:space="preserve"> הוא מבנה נתונים לא תלוי שפה, ותמיכה מוכנה בהמרה לפורמט </w:t>
      </w:r>
      <w:r w:rsidRPr="00F06B3B">
        <w:t>JSON</w:t>
      </w:r>
      <w:r w:rsidRPr="00F06B3B">
        <w:rPr>
          <w:rtl/>
        </w:rPr>
        <w:t xml:space="preserve"> קיימת במגוון שפות תכנות</w:t>
      </w:r>
      <w:r w:rsidRPr="00F06B3B">
        <w:rPr>
          <w:rFonts w:hint="cs"/>
          <w:rtl/>
        </w:rPr>
        <w:t>, גם ב-</w:t>
      </w:r>
      <w:r w:rsidRPr="00F06B3B">
        <w:t>Java</w:t>
      </w:r>
      <w:r w:rsidRPr="00F06B3B">
        <w:rPr>
          <w:rFonts w:hint="cs"/>
          <w:rtl/>
        </w:rPr>
        <w:t xml:space="preserve">. </w:t>
      </w:r>
    </w:p>
    <w:p w14:paraId="1B0CE688" w14:textId="77777777" w:rsidR="00F06B3B" w:rsidRPr="00F06B3B" w:rsidRDefault="00F06B3B" w:rsidP="00186F3B">
      <w:pPr>
        <w:pStyle w:val="ae"/>
        <w:rPr>
          <w:rtl/>
        </w:rPr>
      </w:pPr>
    </w:p>
    <w:p w14:paraId="58F4A3B4" w14:textId="4955C24E" w:rsidR="00F06B3B" w:rsidRPr="00F06B3B" w:rsidRDefault="00F06B3B" w:rsidP="00F06B3B">
      <w:pPr>
        <w:rPr>
          <w:rtl/>
        </w:rPr>
      </w:pPr>
      <w:r w:rsidRPr="00F06B3B">
        <w:rPr>
          <w:rtl/>
        </w:rPr>
        <w:t xml:space="preserve">השימוש העיקרי של הפורמט הוא להעברת </w:t>
      </w:r>
      <w:r w:rsidRPr="00F06B3B">
        <w:rPr>
          <w:rFonts w:hint="cs"/>
          <w:rtl/>
        </w:rPr>
        <w:t>אובייקטים</w:t>
      </w:r>
      <w:r w:rsidRPr="00F06B3B">
        <w:rPr>
          <w:rtl/>
        </w:rPr>
        <w:t xml:space="preserve"> בין שרת לצרכן כתחליף לפורמט </w:t>
      </w:r>
      <w:r w:rsidRPr="00F06B3B">
        <w:t>XML</w:t>
      </w:r>
      <w:r w:rsidRPr="00F06B3B">
        <w:rPr>
          <w:rFonts w:hint="cs"/>
          <w:rtl/>
        </w:rPr>
        <w:t xml:space="preserve"> הכבד והמסובך. הרעיון מאחורי פורמט </w:t>
      </w:r>
      <w:r w:rsidRPr="00F06B3B">
        <w:rPr>
          <w:rFonts w:hint="cs"/>
        </w:rPr>
        <w:t>JSON</w:t>
      </w:r>
      <w:r w:rsidRPr="00F06B3B">
        <w:rPr>
          <w:rFonts w:hint="cs"/>
          <w:rtl/>
        </w:rPr>
        <w:t xml:space="preserve"> הוא שלוקחים אובייקט מתוכנית אחת הכתובה בשפה כלשהי, ממירים אותו למחרוזת טקסט פשוטה בפורמט מוכר, שולחים אותו לתוכנית אחרת שיכולה להיות כתובה בשפה אחרת, ו</w:t>
      </w:r>
      <w:r w:rsidR="00EC53DB">
        <w:rPr>
          <w:rFonts w:hint="cs"/>
          <w:rtl/>
        </w:rPr>
        <w:t xml:space="preserve">לבסוף </w:t>
      </w:r>
      <w:r w:rsidRPr="00F06B3B">
        <w:rPr>
          <w:rFonts w:hint="cs"/>
          <w:rtl/>
        </w:rPr>
        <w:t xml:space="preserve">ממירים את המחרוזת חזרה לאובייקט המקורי באופן המותאם לשפה הנוכחית. ממירים דווקא למחרוזת כדי </w:t>
      </w:r>
      <w:r w:rsidR="00C5764A">
        <w:rPr>
          <w:rFonts w:hint="cs"/>
          <w:rtl/>
        </w:rPr>
        <w:t>ש</w:t>
      </w:r>
      <w:r w:rsidRPr="00F06B3B">
        <w:rPr>
          <w:rFonts w:hint="cs"/>
          <w:rtl/>
        </w:rPr>
        <w:t xml:space="preserve">כל שפה תדע להתמודד איתו, שהרי בכל שפה מטפלים במחרוזות. </w:t>
      </w:r>
    </w:p>
    <w:p w14:paraId="3C39285A" w14:textId="77777777" w:rsidR="00F06B3B" w:rsidRPr="00F06B3B" w:rsidRDefault="00F06B3B" w:rsidP="00F06B3B">
      <w:pPr>
        <w:ind w:left="-283" w:right="-283"/>
        <w:rPr>
          <w:sz w:val="24"/>
          <w:szCs w:val="24"/>
          <w:rtl/>
        </w:rPr>
      </w:pPr>
    </w:p>
    <w:p w14:paraId="77CDD71D" w14:textId="77777777" w:rsidR="00F06B3B" w:rsidRPr="00F06B3B" w:rsidRDefault="00F06B3B" w:rsidP="00F06B3B">
      <w:pPr>
        <w:pStyle w:val="2"/>
        <w:rPr>
          <w:rtl/>
        </w:rPr>
      </w:pPr>
      <w:r w:rsidRPr="00F06B3B">
        <w:rPr>
          <w:rFonts w:hint="cs"/>
          <w:rtl/>
        </w:rPr>
        <w:t>תחביר</w:t>
      </w:r>
    </w:p>
    <w:p w14:paraId="2EC26C3F" w14:textId="77777777" w:rsidR="00F06B3B" w:rsidRPr="00F06B3B" w:rsidRDefault="00F06B3B" w:rsidP="00F06B3B">
      <w:pPr>
        <w:rPr>
          <w:rtl/>
        </w:rPr>
      </w:pPr>
      <w:r w:rsidRPr="00F06B3B">
        <w:rPr>
          <w:rFonts w:hint="cs"/>
          <w:rtl/>
        </w:rPr>
        <w:t xml:space="preserve">קובץ </w:t>
      </w:r>
      <w:r w:rsidRPr="00F06B3B">
        <w:rPr>
          <w:rFonts w:hint="cs"/>
        </w:rPr>
        <w:t>JSON</w:t>
      </w:r>
      <w:r w:rsidRPr="00F06B3B">
        <w:rPr>
          <w:rFonts w:hint="cs"/>
          <w:rtl/>
        </w:rPr>
        <w:t xml:space="preserve"> מתחיל ונגמר בסוגריים מסולסלות. לאחר כל פרמטר יהיה פסיק.</w:t>
      </w:r>
    </w:p>
    <w:p w14:paraId="73BF7856" w14:textId="737BCAFE" w:rsidR="00F06B3B" w:rsidRPr="00F06B3B" w:rsidRDefault="00F06B3B" w:rsidP="00CF07EE">
      <w:pPr>
        <w:pStyle w:val="a3"/>
        <w:numPr>
          <w:ilvl w:val="0"/>
          <w:numId w:val="3"/>
        </w:numPr>
        <w:ind w:left="-207"/>
        <w:rPr>
          <w:rtl/>
        </w:rPr>
      </w:pPr>
      <w:r w:rsidRPr="00186F3B">
        <w:rPr>
          <w:rFonts w:hint="cs"/>
          <w:b/>
          <w:bCs/>
          <w:rtl/>
        </w:rPr>
        <w:t xml:space="preserve">טיפוסים פשוטים </w:t>
      </w:r>
      <w:r w:rsidRPr="00F06B3B">
        <w:rPr>
          <w:rFonts w:hint="cs"/>
          <w:rtl/>
        </w:rPr>
        <w:t>- רושמים את שם המשתנה בגרשיים, לאחרי</w:t>
      </w:r>
      <w:r w:rsidR="00767C2F">
        <w:rPr>
          <w:rFonts w:hint="cs"/>
          <w:rtl/>
        </w:rPr>
        <w:t>ו</w:t>
      </w:r>
      <w:r w:rsidRPr="00F06B3B">
        <w:rPr>
          <w:rFonts w:hint="cs"/>
          <w:rtl/>
        </w:rPr>
        <w:t xml:space="preserve"> נקודותיים ':', ואז את ערך המשתנה: מספר, ערך בוליאני (</w:t>
      </w:r>
      <w:r w:rsidRPr="00F06B3B">
        <w:t>true</w:t>
      </w:r>
      <w:r w:rsidRPr="00F06B3B">
        <w:rPr>
          <w:rFonts w:hint="cs"/>
          <w:rtl/>
        </w:rPr>
        <w:t xml:space="preserve"> או </w:t>
      </w:r>
      <w:r w:rsidRPr="00F06B3B">
        <w:t>false</w:t>
      </w:r>
      <w:r w:rsidRPr="00F06B3B">
        <w:rPr>
          <w:rFonts w:hint="cs"/>
          <w:rtl/>
        </w:rPr>
        <w:t xml:space="preserve">), מחרוזת (בגרשיים), או </w:t>
      </w:r>
      <w:r w:rsidRPr="00F06B3B">
        <w:t>null</w:t>
      </w:r>
      <w:r w:rsidRPr="00F06B3B">
        <w:rPr>
          <w:rFonts w:hint="cs"/>
          <w:rtl/>
        </w:rPr>
        <w:t>.</w:t>
      </w:r>
    </w:p>
    <w:p w14:paraId="13787813" w14:textId="77777777" w:rsidR="00F06B3B" w:rsidRPr="00F06B3B" w:rsidRDefault="00F06B3B" w:rsidP="00CF07EE">
      <w:pPr>
        <w:pStyle w:val="a3"/>
        <w:numPr>
          <w:ilvl w:val="0"/>
          <w:numId w:val="3"/>
        </w:numPr>
        <w:ind w:left="-207"/>
        <w:rPr>
          <w:rtl/>
        </w:rPr>
      </w:pPr>
      <w:r w:rsidRPr="00186F3B">
        <w:rPr>
          <w:rFonts w:hint="cs"/>
          <w:b/>
          <w:bCs/>
          <w:rtl/>
        </w:rPr>
        <w:t>מערכים</w:t>
      </w:r>
      <w:r w:rsidRPr="00F06B3B">
        <w:rPr>
          <w:rFonts w:hint="cs"/>
          <w:rtl/>
        </w:rPr>
        <w:t xml:space="preserve"> - לאחר הנקודותיים פותחים סוגרים מרובעים, ובהם ערכי המערך שביניהם פסיק.</w:t>
      </w:r>
    </w:p>
    <w:p w14:paraId="0FA33C0F" w14:textId="5A6FDB7E" w:rsidR="00F06B3B" w:rsidRPr="00F06B3B" w:rsidRDefault="00F06B3B" w:rsidP="00CF07EE">
      <w:pPr>
        <w:pStyle w:val="a3"/>
        <w:numPr>
          <w:ilvl w:val="0"/>
          <w:numId w:val="3"/>
        </w:numPr>
        <w:ind w:left="-207"/>
        <w:rPr>
          <w:rtl/>
        </w:rPr>
      </w:pPr>
      <w:r w:rsidRPr="00186F3B">
        <w:rPr>
          <w:rFonts w:hint="cs"/>
          <w:b/>
          <w:bCs/>
          <w:rtl/>
        </w:rPr>
        <w:t>אובייקטים</w:t>
      </w:r>
      <w:r w:rsidRPr="00F06B3B">
        <w:rPr>
          <w:rFonts w:hint="cs"/>
          <w:rtl/>
        </w:rPr>
        <w:t xml:space="preserve"> - לאחר הנקודותיים פותחים סוגריים מסולסלות, ומכניסים את שדות האובייקט </w:t>
      </w:r>
      <w:r w:rsidR="00EB674F">
        <w:rPr>
          <w:rFonts w:hint="cs"/>
          <w:rtl/>
        </w:rPr>
        <w:t>-</w:t>
      </w:r>
      <w:r w:rsidRPr="00F06B3B">
        <w:rPr>
          <w:rFonts w:hint="cs"/>
          <w:rtl/>
        </w:rPr>
        <w:t xml:space="preserve"> שם וערך כמו שתיארנו.</w:t>
      </w:r>
    </w:p>
    <w:p w14:paraId="0443C60C" w14:textId="77777777" w:rsidR="00F06B3B" w:rsidRPr="00F06B3B" w:rsidRDefault="00F06B3B" w:rsidP="00186F3B">
      <w:pPr>
        <w:pStyle w:val="ae"/>
        <w:rPr>
          <w:rtl/>
        </w:rPr>
      </w:pPr>
    </w:p>
    <w:p w14:paraId="37116F7C" w14:textId="44FD1818" w:rsidR="00F06B3B" w:rsidRDefault="00F06B3B" w:rsidP="00F06B3B">
      <w:pPr>
        <w:rPr>
          <w:rtl/>
        </w:rPr>
      </w:pPr>
      <w:r w:rsidRPr="00F06B3B">
        <w:rPr>
          <w:rFonts w:hint="cs"/>
          <w:rtl/>
        </w:rPr>
        <w:t xml:space="preserve">דוגמא לקובץ </w:t>
      </w:r>
      <w:r w:rsidRPr="00F06B3B">
        <w:rPr>
          <w:rFonts w:hint="cs"/>
        </w:rPr>
        <w:t>JSON</w:t>
      </w:r>
      <w:r w:rsidRPr="00F06B3B">
        <w:rPr>
          <w:rFonts w:hint="cs"/>
          <w:rtl/>
        </w:rPr>
        <w:t xml:space="preserve"> המכיל אובייקט אדם, עם שדות טיפוסים פשוטים, אובייקט פנימי </w:t>
      </w:r>
      <w:r w:rsidRPr="00F06B3B">
        <w:t>address</w:t>
      </w:r>
      <w:r w:rsidRPr="00F06B3B">
        <w:rPr>
          <w:rFonts w:hint="cs"/>
          <w:rtl/>
        </w:rPr>
        <w:t>, ומערך המכיל אובייקטים של מספרי טלפון:</w:t>
      </w:r>
    </w:p>
    <w:p w14:paraId="78CE4894" w14:textId="77777777" w:rsidR="00F06B3B" w:rsidRPr="00F06B3B" w:rsidRDefault="00F06B3B" w:rsidP="00F06B3B">
      <w:pPr>
        <w:pStyle w:val="ad"/>
      </w:pPr>
      <w:r w:rsidRPr="00F06B3B">
        <w:t xml:space="preserve">{ </w:t>
      </w:r>
    </w:p>
    <w:p w14:paraId="1CC34290" w14:textId="44648234" w:rsidR="00F06B3B" w:rsidRPr="00F06B3B" w:rsidRDefault="00F06B3B" w:rsidP="00F06B3B">
      <w:pPr>
        <w:pStyle w:val="ad"/>
      </w:pPr>
      <w:r>
        <w:t xml:space="preserve">    </w:t>
      </w:r>
      <w:r w:rsidRPr="00F06B3B">
        <w:t>"firstName": "John",</w:t>
      </w:r>
    </w:p>
    <w:p w14:paraId="09DD5E44" w14:textId="38381769" w:rsidR="00F06B3B" w:rsidRPr="00F06B3B" w:rsidRDefault="00F06B3B" w:rsidP="00F06B3B">
      <w:pPr>
        <w:pStyle w:val="ad"/>
      </w:pPr>
      <w:r>
        <w:t xml:space="preserve">    </w:t>
      </w:r>
      <w:r w:rsidRPr="00F06B3B">
        <w:t xml:space="preserve">"isAlive": true, </w:t>
      </w:r>
    </w:p>
    <w:p w14:paraId="0C7602EA" w14:textId="58C21C4D" w:rsidR="00F06B3B" w:rsidRPr="00F06B3B" w:rsidRDefault="00F06B3B" w:rsidP="00F06B3B">
      <w:pPr>
        <w:pStyle w:val="ad"/>
        <w:rPr>
          <w:rtl/>
        </w:rPr>
      </w:pPr>
      <w:r>
        <w:t xml:space="preserve">    </w:t>
      </w:r>
      <w:r w:rsidRPr="00F06B3B">
        <w:t xml:space="preserve">"age": 27.5, </w:t>
      </w:r>
      <w:r>
        <w:rPr>
          <w:rFonts w:hint="cs"/>
          <w:rtl/>
        </w:rPr>
        <w:t xml:space="preserve">    </w:t>
      </w:r>
    </w:p>
    <w:p w14:paraId="265A84EE" w14:textId="61C94782" w:rsidR="00F06B3B" w:rsidRPr="00F06B3B" w:rsidRDefault="00F06B3B" w:rsidP="00F06B3B">
      <w:pPr>
        <w:pStyle w:val="ad"/>
      </w:pPr>
      <w:r>
        <w:t xml:space="preserve">    </w:t>
      </w:r>
      <w:r w:rsidRPr="00F06B3B">
        <w:t xml:space="preserve">"address": { </w:t>
      </w:r>
    </w:p>
    <w:p w14:paraId="79AA6198" w14:textId="47A64254" w:rsidR="00F06B3B" w:rsidRPr="00F06B3B" w:rsidRDefault="00F06B3B" w:rsidP="00F06B3B">
      <w:pPr>
        <w:pStyle w:val="ad"/>
      </w:pPr>
      <w:r w:rsidRPr="00F06B3B">
        <w:t xml:space="preserve">   </w:t>
      </w:r>
      <w:r>
        <w:t xml:space="preserve">    </w:t>
      </w:r>
      <w:r w:rsidRPr="00F06B3B">
        <w:t xml:space="preserve">"streetAddress": "21 2nd Street", </w:t>
      </w:r>
    </w:p>
    <w:p w14:paraId="186EFAD5" w14:textId="241B7604" w:rsidR="00F06B3B" w:rsidRPr="00F06B3B" w:rsidRDefault="00F06B3B" w:rsidP="00F06B3B">
      <w:pPr>
        <w:pStyle w:val="ad"/>
      </w:pPr>
      <w:r w:rsidRPr="00F06B3B">
        <w:t xml:space="preserve">   </w:t>
      </w:r>
      <w:r>
        <w:t xml:space="preserve">    </w:t>
      </w:r>
      <w:r w:rsidRPr="00F06B3B">
        <w:t xml:space="preserve">"city": "New York", </w:t>
      </w:r>
    </w:p>
    <w:p w14:paraId="74998588" w14:textId="45CEBBDA" w:rsidR="00F06B3B" w:rsidRPr="00F06B3B" w:rsidRDefault="00F06B3B" w:rsidP="00F06B3B">
      <w:pPr>
        <w:pStyle w:val="ad"/>
      </w:pPr>
      <w:r w:rsidRPr="00F06B3B">
        <w:t xml:space="preserve">   </w:t>
      </w:r>
      <w:r>
        <w:t xml:space="preserve">    </w:t>
      </w:r>
      <w:r w:rsidRPr="00F06B3B">
        <w:t xml:space="preserve">"state": "NY", </w:t>
      </w:r>
    </w:p>
    <w:p w14:paraId="40A4AF89" w14:textId="48416CB7" w:rsidR="00F06B3B" w:rsidRPr="00F06B3B" w:rsidRDefault="00F06B3B" w:rsidP="00F06B3B">
      <w:pPr>
        <w:pStyle w:val="ad"/>
        <w:rPr>
          <w:rtl/>
        </w:rPr>
      </w:pPr>
      <w:r>
        <w:t xml:space="preserve">    </w:t>
      </w:r>
      <w:r w:rsidRPr="00F06B3B">
        <w:t xml:space="preserve">}, </w:t>
      </w:r>
      <w:r>
        <w:rPr>
          <w:rFonts w:hint="cs"/>
          <w:rtl/>
        </w:rPr>
        <w:t xml:space="preserve"> </w:t>
      </w:r>
    </w:p>
    <w:p w14:paraId="08EF01CD" w14:textId="04B80FF1" w:rsidR="00F06B3B" w:rsidRPr="00F06B3B" w:rsidRDefault="00F06B3B" w:rsidP="00F06B3B">
      <w:pPr>
        <w:pStyle w:val="ad"/>
      </w:pPr>
      <w:r>
        <w:t xml:space="preserve">    </w:t>
      </w:r>
      <w:r w:rsidRPr="00F06B3B">
        <w:t xml:space="preserve">"phoneNumbers": [ </w:t>
      </w:r>
    </w:p>
    <w:p w14:paraId="5424BF95" w14:textId="42AE94C0" w:rsidR="00F06B3B" w:rsidRPr="00F06B3B" w:rsidRDefault="00F06B3B" w:rsidP="00F06B3B">
      <w:pPr>
        <w:pStyle w:val="ad"/>
      </w:pPr>
      <w:r w:rsidRPr="00F06B3B">
        <w:t xml:space="preserve">   </w:t>
      </w:r>
      <w:r>
        <w:t xml:space="preserve">    </w:t>
      </w:r>
      <w:r w:rsidRPr="00F06B3B">
        <w:t xml:space="preserve">{ </w:t>
      </w:r>
    </w:p>
    <w:p w14:paraId="20D6941E" w14:textId="5AF3DFE8" w:rsidR="00F06B3B" w:rsidRPr="00F06B3B" w:rsidRDefault="00F06B3B" w:rsidP="00F06B3B">
      <w:pPr>
        <w:pStyle w:val="ad"/>
      </w:pPr>
      <w:r w:rsidRPr="00F06B3B">
        <w:t xml:space="preserve">      </w:t>
      </w:r>
      <w:r>
        <w:t xml:space="preserve">    </w:t>
      </w:r>
      <w:r w:rsidRPr="00F06B3B">
        <w:t xml:space="preserve">"type": "home", </w:t>
      </w:r>
    </w:p>
    <w:p w14:paraId="62FD0655" w14:textId="35BAC1CC" w:rsidR="00F06B3B" w:rsidRPr="00F06B3B" w:rsidRDefault="00F06B3B" w:rsidP="00F06B3B">
      <w:pPr>
        <w:pStyle w:val="ad"/>
      </w:pPr>
      <w:r w:rsidRPr="00F06B3B">
        <w:t xml:space="preserve">      </w:t>
      </w:r>
      <w:r>
        <w:t xml:space="preserve">    </w:t>
      </w:r>
      <w:r w:rsidRPr="00F06B3B">
        <w:t xml:space="preserve">"number": "212 555-1234" </w:t>
      </w:r>
    </w:p>
    <w:p w14:paraId="1FE8D701" w14:textId="4396C87F" w:rsidR="00F06B3B" w:rsidRPr="00F06B3B" w:rsidRDefault="00F06B3B" w:rsidP="00F06B3B">
      <w:pPr>
        <w:pStyle w:val="ad"/>
      </w:pPr>
      <w:r w:rsidRPr="00F06B3B">
        <w:t xml:space="preserve">   </w:t>
      </w:r>
      <w:r>
        <w:t xml:space="preserve">    </w:t>
      </w:r>
      <w:r w:rsidRPr="00F06B3B">
        <w:t xml:space="preserve">}, </w:t>
      </w:r>
    </w:p>
    <w:p w14:paraId="428CF8F6" w14:textId="430288C8" w:rsidR="00F06B3B" w:rsidRPr="00F06B3B" w:rsidRDefault="00F06B3B" w:rsidP="00F06B3B">
      <w:pPr>
        <w:pStyle w:val="ad"/>
      </w:pPr>
      <w:r w:rsidRPr="00F06B3B">
        <w:t xml:space="preserve">   </w:t>
      </w:r>
      <w:r>
        <w:t xml:space="preserve">    </w:t>
      </w:r>
      <w:r w:rsidRPr="00F06B3B">
        <w:t xml:space="preserve">{ </w:t>
      </w:r>
    </w:p>
    <w:p w14:paraId="3537C6AA" w14:textId="21C861D6" w:rsidR="00F06B3B" w:rsidRPr="00F06B3B" w:rsidRDefault="00F06B3B" w:rsidP="00F06B3B">
      <w:pPr>
        <w:pStyle w:val="ad"/>
      </w:pPr>
      <w:r w:rsidRPr="00F06B3B">
        <w:t xml:space="preserve">      </w:t>
      </w:r>
      <w:r>
        <w:t xml:space="preserve">    </w:t>
      </w:r>
      <w:r w:rsidRPr="00F06B3B">
        <w:t xml:space="preserve">"type": "mobile", </w:t>
      </w:r>
    </w:p>
    <w:p w14:paraId="37CD44AB" w14:textId="2E06F40F" w:rsidR="00F06B3B" w:rsidRPr="00F06B3B" w:rsidRDefault="00F06B3B" w:rsidP="00F06B3B">
      <w:pPr>
        <w:pStyle w:val="ad"/>
      </w:pPr>
      <w:r w:rsidRPr="00F06B3B">
        <w:t xml:space="preserve">      </w:t>
      </w:r>
      <w:r>
        <w:t xml:space="preserve">    </w:t>
      </w:r>
      <w:r w:rsidRPr="00F06B3B">
        <w:t xml:space="preserve">"number": "123 456-7890" </w:t>
      </w:r>
    </w:p>
    <w:p w14:paraId="58D036F3" w14:textId="3389DC00" w:rsidR="00F06B3B" w:rsidRPr="00F06B3B" w:rsidRDefault="00F06B3B" w:rsidP="00F06B3B">
      <w:pPr>
        <w:pStyle w:val="ad"/>
        <w:rPr>
          <w:rtl/>
        </w:rPr>
      </w:pPr>
      <w:r w:rsidRPr="00F06B3B">
        <w:t xml:space="preserve">   </w:t>
      </w:r>
      <w:r>
        <w:t xml:space="preserve">    </w:t>
      </w:r>
      <w:r w:rsidRPr="00F06B3B">
        <w:t xml:space="preserve">} </w:t>
      </w:r>
    </w:p>
    <w:p w14:paraId="46D8F885" w14:textId="45C76C52" w:rsidR="00F06B3B" w:rsidRPr="00F06B3B" w:rsidRDefault="00F06B3B" w:rsidP="00F06B3B">
      <w:pPr>
        <w:pStyle w:val="ad"/>
        <w:rPr>
          <w:rtl/>
        </w:rPr>
      </w:pPr>
      <w:r>
        <w:t xml:space="preserve">    </w:t>
      </w:r>
      <w:r w:rsidRPr="00F06B3B">
        <w:t>],</w:t>
      </w:r>
    </w:p>
    <w:p w14:paraId="05581902" w14:textId="7DDB87CE" w:rsidR="00F06B3B" w:rsidRPr="00F06B3B" w:rsidRDefault="00F06B3B" w:rsidP="00F06B3B">
      <w:pPr>
        <w:pStyle w:val="ad"/>
        <w:rPr>
          <w:rFonts w:ascii="Courier New" w:hAnsi="Courier New" w:cs="Courier New"/>
        </w:rPr>
      </w:pPr>
      <w:r w:rsidRPr="00F06B3B">
        <w:t>}</w:t>
      </w:r>
    </w:p>
    <w:p w14:paraId="1FC4222B" w14:textId="77777777" w:rsidR="00F06B3B" w:rsidRPr="00F06B3B" w:rsidRDefault="00F06B3B" w:rsidP="00F06B3B">
      <w:pPr>
        <w:pStyle w:val="2"/>
      </w:pPr>
      <w:r w:rsidRPr="00F06B3B">
        <w:t>Json-simple</w:t>
      </w:r>
    </w:p>
    <w:p w14:paraId="425F8730" w14:textId="6FD0DCEB" w:rsidR="00F06B3B" w:rsidRPr="00F06B3B" w:rsidRDefault="00F06B3B" w:rsidP="00F06B3B">
      <w:pPr>
        <w:rPr>
          <w:rtl/>
        </w:rPr>
      </w:pPr>
      <w:r w:rsidRPr="00F06B3B">
        <w:t>json-simple jar</w:t>
      </w:r>
      <w:r w:rsidRPr="00F06B3B">
        <w:rPr>
          <w:rtl/>
        </w:rPr>
        <w:t xml:space="preserve"> היא ספריית </w:t>
      </w:r>
      <w:r w:rsidRPr="00F06B3B">
        <w:t>Java</w:t>
      </w:r>
      <w:r w:rsidRPr="00F06B3B">
        <w:rPr>
          <w:rtl/>
        </w:rPr>
        <w:t xml:space="preserve"> פשוטה המאפשרת לנתח, ליצור, להפוך ולעבד</w:t>
      </w:r>
      <w:r w:rsidRPr="00F06B3B">
        <w:rPr>
          <w:rFonts w:hint="cs"/>
          <w:rtl/>
        </w:rPr>
        <w:t xml:space="preserve"> קבצי</w:t>
      </w:r>
      <w:r w:rsidRPr="00F06B3B">
        <w:rPr>
          <w:rtl/>
        </w:rPr>
        <w:t xml:space="preserve"> </w:t>
      </w:r>
      <w:r w:rsidRPr="00F06B3B">
        <w:t>JSON</w:t>
      </w:r>
      <w:r w:rsidRPr="00F06B3B">
        <w:rPr>
          <w:rtl/>
        </w:rPr>
        <w:t xml:space="preserve">. </w:t>
      </w:r>
      <w:r w:rsidR="00D20E37">
        <w:rPr>
          <w:rFonts w:hint="cs"/>
          <w:rtl/>
        </w:rPr>
        <w:t>היא אינה מוגדרת ב-</w:t>
      </w:r>
      <w:r w:rsidR="00D20E37">
        <w:t xml:space="preserve">Java </w:t>
      </w:r>
      <w:r w:rsidR="00D20E37">
        <w:rPr>
          <w:rFonts w:hint="cs"/>
          <w:rtl/>
        </w:rPr>
        <w:t xml:space="preserve">אלא יש להוריד ולייבא אותה. </w:t>
      </w:r>
      <w:r w:rsidRPr="00F06B3B">
        <w:rPr>
          <w:rFonts w:hint="cs"/>
          <w:rtl/>
        </w:rPr>
        <w:t xml:space="preserve">ספרייה זו מורכבת </w:t>
      </w:r>
      <w:r w:rsidRPr="00F06B3B">
        <w:rPr>
          <w:rtl/>
        </w:rPr>
        <w:t>מ-13</w:t>
      </w:r>
      <w:r w:rsidR="00AE6F55">
        <w:rPr>
          <w:rFonts w:hint="cs"/>
          <w:rtl/>
        </w:rPr>
        <w:t xml:space="preserve"> מחלקות</w:t>
      </w:r>
      <w:r w:rsidR="000040B5">
        <w:rPr>
          <w:rFonts w:hint="cs"/>
          <w:rtl/>
        </w:rPr>
        <w:t>,</w:t>
      </w:r>
      <w:r w:rsidRPr="00F06B3B">
        <w:rPr>
          <w:rFonts w:hint="cs"/>
          <w:rtl/>
        </w:rPr>
        <w:t xml:space="preserve"> המרכזיות שבהן הן:</w:t>
      </w:r>
    </w:p>
    <w:p w14:paraId="65D225C9" w14:textId="223C91D3" w:rsidR="00F06B3B" w:rsidRPr="00F06B3B" w:rsidRDefault="00F06B3B" w:rsidP="00CF07EE">
      <w:pPr>
        <w:pStyle w:val="a3"/>
        <w:numPr>
          <w:ilvl w:val="0"/>
          <w:numId w:val="2"/>
        </w:numPr>
        <w:ind w:left="-207"/>
      </w:pPr>
      <w:r w:rsidRPr="00F06B3B">
        <w:rPr>
          <w:b/>
          <w:bCs/>
        </w:rPr>
        <w:t>JSONParser</w:t>
      </w:r>
      <w:r w:rsidRPr="00F06B3B">
        <w:rPr>
          <w:rtl/>
        </w:rPr>
        <w:t xml:space="preserve"> </w:t>
      </w:r>
      <w:r w:rsidRPr="00F06B3B">
        <w:rPr>
          <w:rFonts w:hint="cs"/>
          <w:rtl/>
        </w:rPr>
        <w:t xml:space="preserve">- </w:t>
      </w:r>
      <w:r w:rsidRPr="00F06B3B">
        <w:rPr>
          <w:rtl/>
        </w:rPr>
        <w:t>נועד</w:t>
      </w:r>
      <w:r w:rsidR="00EB4C05">
        <w:rPr>
          <w:rFonts w:hint="cs"/>
          <w:rtl/>
        </w:rPr>
        <w:t>ה</w:t>
      </w:r>
      <w:r w:rsidRPr="00F06B3B">
        <w:rPr>
          <w:rtl/>
        </w:rPr>
        <w:t xml:space="preserve"> לניתוח מחרוזת של </w:t>
      </w:r>
      <w:r w:rsidRPr="00F06B3B">
        <w:t>JSON</w:t>
      </w:r>
      <w:r w:rsidRPr="00F06B3B">
        <w:rPr>
          <w:rtl/>
        </w:rPr>
        <w:t xml:space="preserve">, הבנאי מקבל </w:t>
      </w:r>
      <w:r w:rsidRPr="00F06B3B">
        <w:rPr>
          <w:rFonts w:hint="cs"/>
          <w:rtl/>
        </w:rPr>
        <w:t xml:space="preserve">מחרוזות </w:t>
      </w:r>
      <w:r w:rsidRPr="00F06B3B">
        <w:t>String</w:t>
      </w:r>
      <w:r w:rsidRPr="00F06B3B">
        <w:rPr>
          <w:rtl/>
        </w:rPr>
        <w:t xml:space="preserve"> או</w:t>
      </w:r>
      <w:r w:rsidRPr="00F06B3B">
        <w:rPr>
          <w:rFonts w:hint="cs"/>
          <w:rtl/>
        </w:rPr>
        <w:t xml:space="preserve"> אובייקט זרימת תווים</w:t>
      </w:r>
      <w:r w:rsidRPr="00F06B3B">
        <w:rPr>
          <w:rtl/>
        </w:rPr>
        <w:t xml:space="preserve"> </w:t>
      </w:r>
      <w:r w:rsidRPr="00F06B3B">
        <w:t>Reader</w:t>
      </w:r>
      <w:r w:rsidRPr="00F06B3B">
        <w:rPr>
          <w:rtl/>
        </w:rPr>
        <w:t>.</w:t>
      </w:r>
    </w:p>
    <w:p w14:paraId="4A0078B2" w14:textId="77777777" w:rsidR="00F06B3B" w:rsidRPr="00F06B3B" w:rsidRDefault="00F06B3B" w:rsidP="00CF07EE">
      <w:pPr>
        <w:pStyle w:val="a3"/>
        <w:numPr>
          <w:ilvl w:val="0"/>
          <w:numId w:val="2"/>
        </w:numPr>
        <w:ind w:left="-207"/>
      </w:pPr>
      <w:r w:rsidRPr="00F06B3B">
        <w:rPr>
          <w:b/>
          <w:bCs/>
        </w:rPr>
        <w:t>JSONObject</w:t>
      </w:r>
      <w:r w:rsidRPr="00F06B3B">
        <w:rPr>
          <w:rFonts w:hint="cs"/>
          <w:b/>
          <w:bCs/>
          <w:rtl/>
        </w:rPr>
        <w:t xml:space="preserve"> </w:t>
      </w:r>
      <w:r w:rsidRPr="00F06B3B">
        <w:rPr>
          <w:rFonts w:hint="cs"/>
          <w:rtl/>
        </w:rPr>
        <w:t>- אובייקט המייצג אובייקט שחולץ מ-</w:t>
      </w:r>
      <w:r w:rsidRPr="00F06B3B">
        <w:t>JSON</w:t>
      </w:r>
      <w:r w:rsidRPr="00F06B3B">
        <w:rPr>
          <w:rFonts w:hint="cs"/>
          <w:rtl/>
        </w:rPr>
        <w:t xml:space="preserve">. הבנאי מקבלת מחרוזת </w:t>
      </w:r>
      <w:r w:rsidRPr="00F06B3B">
        <w:rPr>
          <w:rFonts w:hint="cs"/>
        </w:rPr>
        <w:t>JSON</w:t>
      </w:r>
      <w:r w:rsidRPr="00F06B3B">
        <w:rPr>
          <w:rFonts w:hint="cs"/>
          <w:rtl/>
        </w:rPr>
        <w:t xml:space="preserve"> שמייצגת את האובייקט. קיימות בו שיטות המאפשרות לחלץ את כל המחרוזות </w:t>
      </w:r>
      <w:r w:rsidRPr="00F06B3B">
        <w:rPr>
          <w:rFonts w:hint="cs"/>
        </w:rPr>
        <w:t>JSON</w:t>
      </w:r>
      <w:r w:rsidRPr="00F06B3B">
        <w:rPr>
          <w:rFonts w:hint="cs"/>
          <w:rtl/>
        </w:rPr>
        <w:t xml:space="preserve"> הקיימות באובייקט זה, לפי הטיפוס שלהם. בנוסף, מחלקה זו יורשת ממבנה הנתונים </w:t>
      </w:r>
      <w:r w:rsidRPr="00F06B3B">
        <w:t>Map</w:t>
      </w:r>
      <w:r w:rsidRPr="00F06B3B">
        <w:rPr>
          <w:rFonts w:hint="cs"/>
          <w:rtl/>
        </w:rPr>
        <w:t>, ולכן על אובייקט זה ניתן להפעיל את כל השיטות שיש ב-</w:t>
      </w:r>
      <w:r w:rsidRPr="00F06B3B">
        <w:t>Map</w:t>
      </w:r>
      <w:r w:rsidRPr="00F06B3B">
        <w:rPr>
          <w:rFonts w:hint="cs"/>
          <w:rtl/>
        </w:rPr>
        <w:t xml:space="preserve">. </w:t>
      </w:r>
    </w:p>
    <w:p w14:paraId="0F2314FE" w14:textId="77777777" w:rsidR="00F06B3B" w:rsidRPr="00F06B3B" w:rsidRDefault="00F06B3B" w:rsidP="00E2042C">
      <w:pPr>
        <w:pStyle w:val="a3"/>
        <w:ind w:left="-207"/>
        <w:rPr>
          <w:rtl/>
        </w:rPr>
      </w:pPr>
      <w:r w:rsidRPr="00F06B3B">
        <w:rPr>
          <w:rFonts w:hint="cs"/>
          <w:rtl/>
        </w:rPr>
        <w:lastRenderedPageBreak/>
        <w:t xml:space="preserve">יש לו גם שיטת </w:t>
      </w:r>
      <w:r w:rsidRPr="00F06B3B">
        <w:t>writeJSONString(Map map, Writer out)</w:t>
      </w:r>
      <w:r w:rsidRPr="00F06B3B">
        <w:rPr>
          <w:rFonts w:hint="cs"/>
          <w:rtl/>
        </w:rPr>
        <w:t xml:space="preserve"> המקבלת אובייקט </w:t>
      </w:r>
      <w:r w:rsidRPr="00F06B3B">
        <w:t>Map</w:t>
      </w:r>
      <w:r w:rsidRPr="00F06B3B">
        <w:rPr>
          <w:rFonts w:hint="cs"/>
          <w:rtl/>
        </w:rPr>
        <w:t xml:space="preserve"> ואובייקט זרימת תווים. באמצעות שיטה זו ניתן להמיר אובייקט </w:t>
      </w:r>
      <w:r w:rsidRPr="00F06B3B">
        <w:t>Map</w:t>
      </w:r>
      <w:r w:rsidRPr="00F06B3B">
        <w:rPr>
          <w:rFonts w:hint="cs"/>
          <w:rtl/>
        </w:rPr>
        <w:t xml:space="preserve"> למחרוזת </w:t>
      </w:r>
      <w:r w:rsidRPr="00F06B3B">
        <w:t>JSON</w:t>
      </w:r>
      <w:r w:rsidRPr="00F06B3B">
        <w:rPr>
          <w:rFonts w:hint="cs"/>
          <w:rtl/>
        </w:rPr>
        <w:t>.</w:t>
      </w:r>
    </w:p>
    <w:p w14:paraId="4FE8FCF5" w14:textId="77777777" w:rsidR="00F06B3B" w:rsidRPr="00F06B3B" w:rsidRDefault="00F06B3B" w:rsidP="00CF07EE">
      <w:pPr>
        <w:pStyle w:val="a3"/>
        <w:numPr>
          <w:ilvl w:val="0"/>
          <w:numId w:val="2"/>
        </w:numPr>
        <w:ind w:left="-207"/>
      </w:pPr>
      <w:r w:rsidRPr="00F06B3B">
        <w:rPr>
          <w:b/>
          <w:bCs/>
        </w:rPr>
        <w:t>JSONArray</w:t>
      </w:r>
      <w:r w:rsidRPr="00F06B3B">
        <w:rPr>
          <w:rFonts w:hint="cs"/>
          <w:rtl/>
        </w:rPr>
        <w:t xml:space="preserve"> - אובייקט המייצג מערך שחולץ מ-</w:t>
      </w:r>
      <w:r w:rsidRPr="00F06B3B">
        <w:rPr>
          <w:rFonts w:hint="cs"/>
        </w:rPr>
        <w:t>JSON</w:t>
      </w:r>
      <w:r w:rsidRPr="00F06B3B">
        <w:rPr>
          <w:rFonts w:hint="cs"/>
          <w:rtl/>
        </w:rPr>
        <w:t xml:space="preserve">. הבנאי מקבל מחרוזת </w:t>
      </w:r>
      <w:r w:rsidRPr="00F06B3B">
        <w:rPr>
          <w:rFonts w:hint="cs"/>
        </w:rPr>
        <w:t>JSON</w:t>
      </w:r>
      <w:r w:rsidRPr="00F06B3B">
        <w:rPr>
          <w:rFonts w:hint="cs"/>
          <w:rtl/>
        </w:rPr>
        <w:t xml:space="preserve"> שמייצגת את המערך. קיימות בו שיטות המאפשרות לחלץ את כל המחרוזות </w:t>
      </w:r>
      <w:r w:rsidRPr="00F06B3B">
        <w:rPr>
          <w:rFonts w:hint="cs"/>
        </w:rPr>
        <w:t>JSON</w:t>
      </w:r>
      <w:r w:rsidRPr="00F06B3B">
        <w:rPr>
          <w:rFonts w:hint="cs"/>
          <w:rtl/>
        </w:rPr>
        <w:t xml:space="preserve"> הקיימות באובייקט זה, לפי הטיפוס שלהם. בנוסף, מחלקה זו יורשת ממבנה הנתונים </w:t>
      </w:r>
      <w:r w:rsidRPr="00F06B3B">
        <w:rPr>
          <w:rFonts w:hint="cs"/>
        </w:rPr>
        <w:t>L</w:t>
      </w:r>
      <w:r w:rsidRPr="00F06B3B">
        <w:t>ist</w:t>
      </w:r>
      <w:r w:rsidRPr="00F06B3B">
        <w:rPr>
          <w:rFonts w:hint="cs"/>
          <w:rtl/>
        </w:rPr>
        <w:t>, ולכן על אובייקט זה ניתן להפעיל את כל השיטות שיש ב-</w:t>
      </w:r>
      <w:r w:rsidRPr="00F06B3B">
        <w:t>List</w:t>
      </w:r>
      <w:r w:rsidRPr="00F06B3B">
        <w:rPr>
          <w:rFonts w:hint="cs"/>
          <w:rtl/>
        </w:rPr>
        <w:t>.</w:t>
      </w:r>
    </w:p>
    <w:p w14:paraId="383D350C" w14:textId="77777777" w:rsidR="00F06B3B" w:rsidRPr="00F06B3B" w:rsidRDefault="00F06B3B" w:rsidP="00E2042C">
      <w:pPr>
        <w:pStyle w:val="a3"/>
        <w:ind w:left="-207"/>
      </w:pPr>
      <w:r w:rsidRPr="00F06B3B">
        <w:rPr>
          <w:rFonts w:hint="cs"/>
          <w:rtl/>
        </w:rPr>
        <w:t xml:space="preserve">יש לו גם שיטת </w:t>
      </w:r>
      <w:r w:rsidRPr="00F06B3B">
        <w:t>writeJSONString(List list, Writer out)</w:t>
      </w:r>
      <w:r w:rsidRPr="00F06B3B">
        <w:rPr>
          <w:rFonts w:hint="cs"/>
          <w:rtl/>
        </w:rPr>
        <w:t xml:space="preserve"> המקבלת אובייקט </w:t>
      </w:r>
      <w:r w:rsidRPr="00F06B3B">
        <w:t>List</w:t>
      </w:r>
      <w:r w:rsidRPr="00F06B3B">
        <w:rPr>
          <w:rFonts w:hint="cs"/>
          <w:rtl/>
        </w:rPr>
        <w:t xml:space="preserve"> ואובייקט זרימת תווים. באמצעות שיטה זו ניתן להמיר אובייקט </w:t>
      </w:r>
      <w:r w:rsidRPr="00F06B3B">
        <w:t>List</w:t>
      </w:r>
      <w:r w:rsidRPr="00F06B3B">
        <w:rPr>
          <w:rFonts w:hint="cs"/>
          <w:rtl/>
        </w:rPr>
        <w:t xml:space="preserve"> למחרוזת </w:t>
      </w:r>
      <w:r w:rsidRPr="00F06B3B">
        <w:t>JSON</w:t>
      </w:r>
      <w:r w:rsidRPr="00F06B3B">
        <w:rPr>
          <w:rFonts w:hint="cs"/>
          <w:rtl/>
        </w:rPr>
        <w:t>.</w:t>
      </w:r>
    </w:p>
    <w:p w14:paraId="3A9BBCD9" w14:textId="77777777" w:rsidR="00E2042C" w:rsidRDefault="00F06B3B" w:rsidP="00CF07EE">
      <w:pPr>
        <w:pStyle w:val="a3"/>
        <w:numPr>
          <w:ilvl w:val="0"/>
          <w:numId w:val="2"/>
        </w:numPr>
        <w:ind w:left="-207"/>
      </w:pPr>
      <w:r w:rsidRPr="00E2042C">
        <w:rPr>
          <w:b/>
          <w:bCs/>
        </w:rPr>
        <w:t>JSONValue</w:t>
      </w:r>
      <w:r w:rsidRPr="00E2042C">
        <w:rPr>
          <w:rFonts w:hint="cs"/>
          <w:b/>
          <w:bCs/>
          <w:rtl/>
        </w:rPr>
        <w:t xml:space="preserve"> </w:t>
      </w:r>
      <w:r w:rsidRPr="00F06B3B">
        <w:rPr>
          <w:rFonts w:hint="cs"/>
          <w:rtl/>
        </w:rPr>
        <w:t xml:space="preserve">- נועדה להמרת מחרוזות </w:t>
      </w:r>
      <w:r w:rsidRPr="00F06B3B">
        <w:t>JSON</w:t>
      </w:r>
      <w:r w:rsidRPr="00F06B3B">
        <w:rPr>
          <w:rFonts w:hint="cs"/>
          <w:rtl/>
        </w:rPr>
        <w:t xml:space="preserve"> לאובייקטים של </w:t>
      </w:r>
      <w:r w:rsidRPr="00F06B3B">
        <w:t>Java</w:t>
      </w:r>
      <w:r w:rsidRPr="00F06B3B">
        <w:rPr>
          <w:rFonts w:hint="cs"/>
          <w:rtl/>
        </w:rPr>
        <w:t xml:space="preserve">, וכן ההיפך. </w:t>
      </w:r>
    </w:p>
    <w:p w14:paraId="7C1B4526" w14:textId="5D2DA18E" w:rsidR="00F06B3B" w:rsidRPr="00F06B3B" w:rsidRDefault="00F06B3B" w:rsidP="00E2042C">
      <w:pPr>
        <w:pStyle w:val="a3"/>
        <w:ind w:left="-207"/>
        <w:rPr>
          <w:rtl/>
        </w:rPr>
      </w:pPr>
      <w:r w:rsidRPr="00F06B3B">
        <w:t>JSONStringWrite(Object obj, Writer out)</w:t>
      </w:r>
      <w:r w:rsidRPr="00F06B3B">
        <w:rPr>
          <w:rFonts w:hint="cs"/>
          <w:rtl/>
        </w:rPr>
        <w:t xml:space="preserve"> המשמשת ליצירת מחרוזת </w:t>
      </w:r>
      <w:r w:rsidRPr="00F06B3B">
        <w:rPr>
          <w:rFonts w:hint="cs"/>
        </w:rPr>
        <w:t>JSON</w:t>
      </w:r>
      <w:r w:rsidRPr="00F06B3B">
        <w:rPr>
          <w:rFonts w:hint="cs"/>
          <w:rtl/>
        </w:rPr>
        <w:t xml:space="preserve"> מאובייקט </w:t>
      </w:r>
      <w:r w:rsidRPr="00F06B3B">
        <w:rPr>
          <w:rFonts w:hint="cs"/>
        </w:rPr>
        <w:t>J</w:t>
      </w:r>
      <w:r w:rsidRPr="00F06B3B">
        <w:t>ava</w:t>
      </w:r>
      <w:r w:rsidRPr="00F06B3B">
        <w:rPr>
          <w:rFonts w:hint="cs"/>
          <w:rtl/>
        </w:rPr>
        <w:t>.</w:t>
      </w:r>
    </w:p>
    <w:p w14:paraId="3D38BD50" w14:textId="77777777" w:rsidR="00F06B3B" w:rsidRPr="00F06B3B" w:rsidRDefault="00F06B3B" w:rsidP="00E2042C">
      <w:pPr>
        <w:pStyle w:val="a3"/>
        <w:ind w:left="-207"/>
        <w:rPr>
          <w:rtl/>
        </w:rPr>
      </w:pPr>
      <w:r w:rsidRPr="00F06B3B">
        <w:t>Parse(Reader in)</w:t>
      </w:r>
      <w:r w:rsidRPr="00F06B3B">
        <w:rPr>
          <w:rFonts w:hint="cs"/>
          <w:rtl/>
        </w:rPr>
        <w:t xml:space="preserve"> או </w:t>
      </w:r>
      <w:r w:rsidRPr="00F06B3B">
        <w:t>parse(String s)</w:t>
      </w:r>
      <w:r w:rsidRPr="00F06B3B">
        <w:rPr>
          <w:rFonts w:hint="cs"/>
          <w:rtl/>
        </w:rPr>
        <w:t xml:space="preserve"> מקבלות מחרוזת </w:t>
      </w:r>
      <w:r w:rsidRPr="00F06B3B">
        <w:rPr>
          <w:rFonts w:hint="cs"/>
        </w:rPr>
        <w:t>J</w:t>
      </w:r>
      <w:r w:rsidRPr="00F06B3B">
        <w:t>SON</w:t>
      </w:r>
      <w:r w:rsidRPr="00F06B3B">
        <w:rPr>
          <w:rFonts w:hint="cs"/>
          <w:rtl/>
        </w:rPr>
        <w:t xml:space="preserve"> ומחזירה אובייקט מסוג </w:t>
      </w:r>
      <w:r w:rsidRPr="00F06B3B">
        <w:t>Object</w:t>
      </w:r>
      <w:r w:rsidRPr="00F06B3B">
        <w:rPr>
          <w:rFonts w:hint="cs"/>
          <w:rtl/>
        </w:rPr>
        <w:t xml:space="preserve"> עליו ניתן לעשות </w:t>
      </w:r>
      <w:r w:rsidRPr="00F06B3B">
        <w:t>casting</w:t>
      </w:r>
      <w:r w:rsidRPr="00F06B3B">
        <w:rPr>
          <w:rFonts w:hint="cs"/>
          <w:rtl/>
        </w:rPr>
        <w:t xml:space="preserve">. מומלץ להשתמש דווקא בשיטת </w:t>
      </w:r>
      <w:r w:rsidRPr="00F06B3B">
        <w:t>parseWithException</w:t>
      </w:r>
      <w:r w:rsidRPr="00F06B3B">
        <w:rPr>
          <w:rFonts w:hint="cs"/>
          <w:rtl/>
        </w:rPr>
        <w:t>, העושה פעולה דומה רק שאינה מתעלמת מחריגות.</w:t>
      </w:r>
    </w:p>
    <w:p w14:paraId="44C37F4D" w14:textId="77777777" w:rsidR="00F06B3B" w:rsidRPr="00F06B3B" w:rsidRDefault="00F06B3B" w:rsidP="00E2042C">
      <w:pPr>
        <w:pStyle w:val="ae"/>
        <w:rPr>
          <w:rtl/>
        </w:rPr>
      </w:pPr>
    </w:p>
    <w:p w14:paraId="1AF793A1" w14:textId="77777777" w:rsidR="00F06B3B" w:rsidRPr="00F06B3B" w:rsidRDefault="00F06B3B" w:rsidP="00F06B3B">
      <w:pPr>
        <w:rPr>
          <w:rtl/>
        </w:rPr>
      </w:pPr>
      <w:r w:rsidRPr="00F06B3B">
        <w:rPr>
          <w:rFonts w:hint="cs"/>
          <w:rtl/>
        </w:rPr>
        <w:t>ה-</w:t>
      </w:r>
      <w:r w:rsidRPr="00F06B3B">
        <w:rPr>
          <w:rFonts w:hint="cs"/>
        </w:rPr>
        <w:t>API</w:t>
      </w:r>
      <w:r w:rsidRPr="00F06B3B">
        <w:rPr>
          <w:rFonts w:hint="cs"/>
          <w:rtl/>
        </w:rPr>
        <w:t xml:space="preserve"> הבסיסי ביותר של המחלקות בקישור הבא:</w:t>
      </w:r>
    </w:p>
    <w:p w14:paraId="277BAFFB" w14:textId="26E7351F" w:rsidR="006936F4" w:rsidRPr="006936F4" w:rsidRDefault="00155CB2" w:rsidP="00F06B3B">
      <w:pPr>
        <w:rPr>
          <w:rtl/>
        </w:rPr>
      </w:pPr>
      <w:hyperlink r:id="rId12" w:history="1">
        <w:r w:rsidR="00F06B3B" w:rsidRPr="00F06B3B">
          <w:rPr>
            <w:color w:val="0000FF"/>
            <w:u w:val="single"/>
          </w:rPr>
          <w:t>http://alex-public-doc.s3.amazonaws.com/json_simple-1.1/index.html</w:t>
        </w:r>
      </w:hyperlink>
    </w:p>
    <w:sectPr w:rsidR="006936F4" w:rsidRPr="006936F4" w:rsidSect="0018509D">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FB579" w14:textId="77777777" w:rsidR="00155CB2" w:rsidRDefault="00155CB2" w:rsidP="0042575E">
      <w:r>
        <w:separator/>
      </w:r>
    </w:p>
  </w:endnote>
  <w:endnote w:type="continuationSeparator" w:id="0">
    <w:p w14:paraId="71FEF00A" w14:textId="77777777" w:rsidR="00155CB2" w:rsidRDefault="00155CB2"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C43B53" w:rsidRDefault="00C43B53"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C43B53" w:rsidRDefault="00C43B53"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2016A" w14:textId="77777777" w:rsidR="00155CB2" w:rsidRDefault="00155CB2" w:rsidP="0042575E">
      <w:r>
        <w:separator/>
      </w:r>
    </w:p>
  </w:footnote>
  <w:footnote w:type="continuationSeparator" w:id="0">
    <w:p w14:paraId="56CCC7FB" w14:textId="77777777" w:rsidR="00155CB2" w:rsidRDefault="00155CB2"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CCB1E" w14:textId="6ABF434D" w:rsidR="00C43B53" w:rsidRDefault="00C43B53"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F6B7E"/>
    <w:multiLevelType w:val="hybridMultilevel"/>
    <w:tmpl w:val="05946D74"/>
    <w:lvl w:ilvl="0" w:tplc="04090011">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 w15:restartNumberingAfterBreak="0">
    <w:nsid w:val="2A8453E8"/>
    <w:multiLevelType w:val="hybridMultilevel"/>
    <w:tmpl w:val="58E0E4CE"/>
    <w:lvl w:ilvl="0" w:tplc="46B0228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3" w15:restartNumberingAfterBreak="0">
    <w:nsid w:val="5BFA5EC9"/>
    <w:multiLevelType w:val="hybridMultilevel"/>
    <w:tmpl w:val="202479F8"/>
    <w:lvl w:ilvl="0" w:tplc="C722DC8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4" w15:restartNumberingAfterBreak="0">
    <w:nsid w:val="71C156D6"/>
    <w:multiLevelType w:val="hybridMultilevel"/>
    <w:tmpl w:val="67DCD60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7D8E0917"/>
    <w:multiLevelType w:val="hybridMultilevel"/>
    <w:tmpl w:val="EABCBF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1938"/>
    <w:rsid w:val="00001E78"/>
    <w:rsid w:val="00003727"/>
    <w:rsid w:val="0000395E"/>
    <w:rsid w:val="000040B5"/>
    <w:rsid w:val="00004C5E"/>
    <w:rsid w:val="000058A1"/>
    <w:rsid w:val="00007E3B"/>
    <w:rsid w:val="00011527"/>
    <w:rsid w:val="00011EF6"/>
    <w:rsid w:val="0001455B"/>
    <w:rsid w:val="00014FA3"/>
    <w:rsid w:val="000156A8"/>
    <w:rsid w:val="000157C7"/>
    <w:rsid w:val="00020C53"/>
    <w:rsid w:val="00020CC7"/>
    <w:rsid w:val="0002155B"/>
    <w:rsid w:val="0002162B"/>
    <w:rsid w:val="00026301"/>
    <w:rsid w:val="000323F4"/>
    <w:rsid w:val="000364A9"/>
    <w:rsid w:val="00037C4A"/>
    <w:rsid w:val="00040D55"/>
    <w:rsid w:val="000415BC"/>
    <w:rsid w:val="000458F4"/>
    <w:rsid w:val="000465D6"/>
    <w:rsid w:val="00047CBB"/>
    <w:rsid w:val="00052317"/>
    <w:rsid w:val="000531E8"/>
    <w:rsid w:val="00055246"/>
    <w:rsid w:val="00055654"/>
    <w:rsid w:val="0005706F"/>
    <w:rsid w:val="00057C8D"/>
    <w:rsid w:val="00062ADB"/>
    <w:rsid w:val="00070702"/>
    <w:rsid w:val="00070983"/>
    <w:rsid w:val="00070A0A"/>
    <w:rsid w:val="000723BE"/>
    <w:rsid w:val="00074DE5"/>
    <w:rsid w:val="00075BC3"/>
    <w:rsid w:val="00075FA3"/>
    <w:rsid w:val="000762DF"/>
    <w:rsid w:val="000802B0"/>
    <w:rsid w:val="000813B2"/>
    <w:rsid w:val="0008158E"/>
    <w:rsid w:val="00081AFD"/>
    <w:rsid w:val="0008587C"/>
    <w:rsid w:val="00090093"/>
    <w:rsid w:val="000908A4"/>
    <w:rsid w:val="00092A19"/>
    <w:rsid w:val="00093E1A"/>
    <w:rsid w:val="000963D0"/>
    <w:rsid w:val="000A158A"/>
    <w:rsid w:val="000A2F28"/>
    <w:rsid w:val="000A3BB5"/>
    <w:rsid w:val="000A44B7"/>
    <w:rsid w:val="000A5089"/>
    <w:rsid w:val="000A58B4"/>
    <w:rsid w:val="000A6B25"/>
    <w:rsid w:val="000A7711"/>
    <w:rsid w:val="000B11BB"/>
    <w:rsid w:val="000B1F3D"/>
    <w:rsid w:val="000B519E"/>
    <w:rsid w:val="000B6D92"/>
    <w:rsid w:val="000C4B46"/>
    <w:rsid w:val="000C6273"/>
    <w:rsid w:val="000C6D3B"/>
    <w:rsid w:val="000C74E7"/>
    <w:rsid w:val="000D3E72"/>
    <w:rsid w:val="000D4879"/>
    <w:rsid w:val="000E1119"/>
    <w:rsid w:val="000E2E21"/>
    <w:rsid w:val="000E4FE1"/>
    <w:rsid w:val="000F051C"/>
    <w:rsid w:val="000F089B"/>
    <w:rsid w:val="000F2DE6"/>
    <w:rsid w:val="000F2DF7"/>
    <w:rsid w:val="000F2FDA"/>
    <w:rsid w:val="000F3676"/>
    <w:rsid w:val="0010037F"/>
    <w:rsid w:val="00103964"/>
    <w:rsid w:val="00104011"/>
    <w:rsid w:val="00104666"/>
    <w:rsid w:val="00106432"/>
    <w:rsid w:val="0010687A"/>
    <w:rsid w:val="0011101A"/>
    <w:rsid w:val="001152F2"/>
    <w:rsid w:val="001156DA"/>
    <w:rsid w:val="001178CB"/>
    <w:rsid w:val="00120F12"/>
    <w:rsid w:val="001213CB"/>
    <w:rsid w:val="00124F3A"/>
    <w:rsid w:val="001254E5"/>
    <w:rsid w:val="00126B0A"/>
    <w:rsid w:val="00127D08"/>
    <w:rsid w:val="00130DD0"/>
    <w:rsid w:val="001331A9"/>
    <w:rsid w:val="00134A35"/>
    <w:rsid w:val="00136BAE"/>
    <w:rsid w:val="00137A8C"/>
    <w:rsid w:val="00141554"/>
    <w:rsid w:val="00141683"/>
    <w:rsid w:val="00143500"/>
    <w:rsid w:val="0014440B"/>
    <w:rsid w:val="00144C15"/>
    <w:rsid w:val="00144E81"/>
    <w:rsid w:val="00145901"/>
    <w:rsid w:val="0014653D"/>
    <w:rsid w:val="001466B3"/>
    <w:rsid w:val="00152896"/>
    <w:rsid w:val="00154938"/>
    <w:rsid w:val="00154BA6"/>
    <w:rsid w:val="00155CB2"/>
    <w:rsid w:val="0016018B"/>
    <w:rsid w:val="0016076E"/>
    <w:rsid w:val="00161089"/>
    <w:rsid w:val="00161852"/>
    <w:rsid w:val="0016193D"/>
    <w:rsid w:val="0016291C"/>
    <w:rsid w:val="00163F64"/>
    <w:rsid w:val="00164D1B"/>
    <w:rsid w:val="00164F37"/>
    <w:rsid w:val="00166036"/>
    <w:rsid w:val="00166646"/>
    <w:rsid w:val="00167C5E"/>
    <w:rsid w:val="001725EE"/>
    <w:rsid w:val="00173791"/>
    <w:rsid w:val="001739BC"/>
    <w:rsid w:val="00173A05"/>
    <w:rsid w:val="00176966"/>
    <w:rsid w:val="00180CB0"/>
    <w:rsid w:val="00183615"/>
    <w:rsid w:val="00184F21"/>
    <w:rsid w:val="0018509D"/>
    <w:rsid w:val="00186F3B"/>
    <w:rsid w:val="00191463"/>
    <w:rsid w:val="00197BA1"/>
    <w:rsid w:val="00197C63"/>
    <w:rsid w:val="00197DD5"/>
    <w:rsid w:val="001A08A6"/>
    <w:rsid w:val="001A179E"/>
    <w:rsid w:val="001B12D6"/>
    <w:rsid w:val="001B2F70"/>
    <w:rsid w:val="001B396C"/>
    <w:rsid w:val="001C448B"/>
    <w:rsid w:val="001C56DC"/>
    <w:rsid w:val="001D3C6D"/>
    <w:rsid w:val="001D3E9C"/>
    <w:rsid w:val="001D5161"/>
    <w:rsid w:val="001D65E3"/>
    <w:rsid w:val="001E1B47"/>
    <w:rsid w:val="001E27DB"/>
    <w:rsid w:val="001E72E6"/>
    <w:rsid w:val="001E7419"/>
    <w:rsid w:val="001F07F0"/>
    <w:rsid w:val="001F6350"/>
    <w:rsid w:val="001F6E64"/>
    <w:rsid w:val="001F7738"/>
    <w:rsid w:val="00203B7C"/>
    <w:rsid w:val="00204E9D"/>
    <w:rsid w:val="00206539"/>
    <w:rsid w:val="00212AA4"/>
    <w:rsid w:val="00213C70"/>
    <w:rsid w:val="00214124"/>
    <w:rsid w:val="00215DDF"/>
    <w:rsid w:val="00222FBD"/>
    <w:rsid w:val="00223FC3"/>
    <w:rsid w:val="002254B3"/>
    <w:rsid w:val="002344BC"/>
    <w:rsid w:val="00234A18"/>
    <w:rsid w:val="00234B0B"/>
    <w:rsid w:val="00240E1F"/>
    <w:rsid w:val="00241066"/>
    <w:rsid w:val="0024370C"/>
    <w:rsid w:val="00243C9C"/>
    <w:rsid w:val="002440A8"/>
    <w:rsid w:val="00245C43"/>
    <w:rsid w:val="002477D8"/>
    <w:rsid w:val="00250036"/>
    <w:rsid w:val="002503A7"/>
    <w:rsid w:val="002509C0"/>
    <w:rsid w:val="00250B53"/>
    <w:rsid w:val="00250FAB"/>
    <w:rsid w:val="00251B95"/>
    <w:rsid w:val="00253AFD"/>
    <w:rsid w:val="0025547E"/>
    <w:rsid w:val="00262125"/>
    <w:rsid w:val="002623F7"/>
    <w:rsid w:val="00264CE6"/>
    <w:rsid w:val="002658FB"/>
    <w:rsid w:val="0027038D"/>
    <w:rsid w:val="0027106F"/>
    <w:rsid w:val="00271260"/>
    <w:rsid w:val="00271600"/>
    <w:rsid w:val="00273679"/>
    <w:rsid w:val="002745FD"/>
    <w:rsid w:val="002762D9"/>
    <w:rsid w:val="0028367A"/>
    <w:rsid w:val="0029137C"/>
    <w:rsid w:val="0029207C"/>
    <w:rsid w:val="00292DAE"/>
    <w:rsid w:val="00295931"/>
    <w:rsid w:val="00295C0C"/>
    <w:rsid w:val="00296900"/>
    <w:rsid w:val="002A073C"/>
    <w:rsid w:val="002A157F"/>
    <w:rsid w:val="002A1936"/>
    <w:rsid w:val="002A2EE1"/>
    <w:rsid w:val="002A373E"/>
    <w:rsid w:val="002A6C31"/>
    <w:rsid w:val="002A6E67"/>
    <w:rsid w:val="002B16CA"/>
    <w:rsid w:val="002B5831"/>
    <w:rsid w:val="002C048F"/>
    <w:rsid w:val="002C13CD"/>
    <w:rsid w:val="002C1A76"/>
    <w:rsid w:val="002C4076"/>
    <w:rsid w:val="002C70CA"/>
    <w:rsid w:val="002D08A3"/>
    <w:rsid w:val="002D15C2"/>
    <w:rsid w:val="002D2C66"/>
    <w:rsid w:val="002D3559"/>
    <w:rsid w:val="002D4DFB"/>
    <w:rsid w:val="002E00E8"/>
    <w:rsid w:val="002E15E6"/>
    <w:rsid w:val="002E25A2"/>
    <w:rsid w:val="002E40E2"/>
    <w:rsid w:val="002E5EA2"/>
    <w:rsid w:val="002E763D"/>
    <w:rsid w:val="002E7A38"/>
    <w:rsid w:val="002F1F15"/>
    <w:rsid w:val="002F42C5"/>
    <w:rsid w:val="002F5080"/>
    <w:rsid w:val="002F7064"/>
    <w:rsid w:val="003014B3"/>
    <w:rsid w:val="003038CC"/>
    <w:rsid w:val="003038F2"/>
    <w:rsid w:val="00304334"/>
    <w:rsid w:val="003047D1"/>
    <w:rsid w:val="00304AB2"/>
    <w:rsid w:val="00304AFA"/>
    <w:rsid w:val="00313819"/>
    <w:rsid w:val="00315CBA"/>
    <w:rsid w:val="00317347"/>
    <w:rsid w:val="00320B39"/>
    <w:rsid w:val="00320FBE"/>
    <w:rsid w:val="003216B1"/>
    <w:rsid w:val="003229CB"/>
    <w:rsid w:val="003238E8"/>
    <w:rsid w:val="00327264"/>
    <w:rsid w:val="00327DC7"/>
    <w:rsid w:val="00327F69"/>
    <w:rsid w:val="00330AD0"/>
    <w:rsid w:val="0033283A"/>
    <w:rsid w:val="0033371C"/>
    <w:rsid w:val="00340913"/>
    <w:rsid w:val="00341FB1"/>
    <w:rsid w:val="00346376"/>
    <w:rsid w:val="00347901"/>
    <w:rsid w:val="00351252"/>
    <w:rsid w:val="00351ADA"/>
    <w:rsid w:val="0035294E"/>
    <w:rsid w:val="003533E9"/>
    <w:rsid w:val="0035600D"/>
    <w:rsid w:val="003560D7"/>
    <w:rsid w:val="0036031A"/>
    <w:rsid w:val="00364DC6"/>
    <w:rsid w:val="00366947"/>
    <w:rsid w:val="003719C6"/>
    <w:rsid w:val="00373628"/>
    <w:rsid w:val="003740FF"/>
    <w:rsid w:val="00375810"/>
    <w:rsid w:val="003839C4"/>
    <w:rsid w:val="003843FE"/>
    <w:rsid w:val="0038619C"/>
    <w:rsid w:val="0039125B"/>
    <w:rsid w:val="0039196F"/>
    <w:rsid w:val="00393C74"/>
    <w:rsid w:val="00396C35"/>
    <w:rsid w:val="0039711B"/>
    <w:rsid w:val="003A36BB"/>
    <w:rsid w:val="003A5AAA"/>
    <w:rsid w:val="003A62CB"/>
    <w:rsid w:val="003A7138"/>
    <w:rsid w:val="003A79EA"/>
    <w:rsid w:val="003B38B9"/>
    <w:rsid w:val="003C1E76"/>
    <w:rsid w:val="003C2316"/>
    <w:rsid w:val="003C2E7B"/>
    <w:rsid w:val="003C5077"/>
    <w:rsid w:val="003C517F"/>
    <w:rsid w:val="003D02B9"/>
    <w:rsid w:val="003D08C1"/>
    <w:rsid w:val="003D3BFB"/>
    <w:rsid w:val="003D44D8"/>
    <w:rsid w:val="003D7501"/>
    <w:rsid w:val="003E02C6"/>
    <w:rsid w:val="003E1AD0"/>
    <w:rsid w:val="003E35A7"/>
    <w:rsid w:val="003E6630"/>
    <w:rsid w:val="003F6D98"/>
    <w:rsid w:val="00400CFA"/>
    <w:rsid w:val="004016CF"/>
    <w:rsid w:val="004019EC"/>
    <w:rsid w:val="004032BD"/>
    <w:rsid w:val="0040339F"/>
    <w:rsid w:val="00410768"/>
    <w:rsid w:val="00410DE5"/>
    <w:rsid w:val="004126B1"/>
    <w:rsid w:val="004128DD"/>
    <w:rsid w:val="0041378B"/>
    <w:rsid w:val="00414104"/>
    <w:rsid w:val="004147F2"/>
    <w:rsid w:val="00415C3C"/>
    <w:rsid w:val="00420039"/>
    <w:rsid w:val="00422449"/>
    <w:rsid w:val="0042575E"/>
    <w:rsid w:val="00426B18"/>
    <w:rsid w:val="004277FA"/>
    <w:rsid w:val="00427A5E"/>
    <w:rsid w:val="00427F80"/>
    <w:rsid w:val="00432265"/>
    <w:rsid w:val="0043372A"/>
    <w:rsid w:val="004343AB"/>
    <w:rsid w:val="00437C88"/>
    <w:rsid w:val="00440A46"/>
    <w:rsid w:val="0044156B"/>
    <w:rsid w:val="0044284F"/>
    <w:rsid w:val="004428CF"/>
    <w:rsid w:val="00444E47"/>
    <w:rsid w:val="0044524C"/>
    <w:rsid w:val="00446F68"/>
    <w:rsid w:val="004504D1"/>
    <w:rsid w:val="00453D9F"/>
    <w:rsid w:val="0045463E"/>
    <w:rsid w:val="00454ED4"/>
    <w:rsid w:val="00455DF5"/>
    <w:rsid w:val="004560A8"/>
    <w:rsid w:val="00461969"/>
    <w:rsid w:val="004626D4"/>
    <w:rsid w:val="00470E8B"/>
    <w:rsid w:val="004739C3"/>
    <w:rsid w:val="004740A6"/>
    <w:rsid w:val="00476894"/>
    <w:rsid w:val="00476E82"/>
    <w:rsid w:val="00480685"/>
    <w:rsid w:val="0048105F"/>
    <w:rsid w:val="00484BAE"/>
    <w:rsid w:val="00486CF4"/>
    <w:rsid w:val="00493B72"/>
    <w:rsid w:val="004950BC"/>
    <w:rsid w:val="004A2F3E"/>
    <w:rsid w:val="004B1074"/>
    <w:rsid w:val="004B38A2"/>
    <w:rsid w:val="004B3F77"/>
    <w:rsid w:val="004B6A28"/>
    <w:rsid w:val="004B75DE"/>
    <w:rsid w:val="004B7820"/>
    <w:rsid w:val="004B7BD5"/>
    <w:rsid w:val="004C256C"/>
    <w:rsid w:val="004C29B1"/>
    <w:rsid w:val="004C3941"/>
    <w:rsid w:val="004C3AEB"/>
    <w:rsid w:val="004C4CCE"/>
    <w:rsid w:val="004C6651"/>
    <w:rsid w:val="004D1238"/>
    <w:rsid w:val="004D1EDA"/>
    <w:rsid w:val="004D3146"/>
    <w:rsid w:val="004D3B84"/>
    <w:rsid w:val="004D67B0"/>
    <w:rsid w:val="004E047D"/>
    <w:rsid w:val="004E1D22"/>
    <w:rsid w:val="004E297C"/>
    <w:rsid w:val="004E2F25"/>
    <w:rsid w:val="004E3D80"/>
    <w:rsid w:val="004E671B"/>
    <w:rsid w:val="004F5A8A"/>
    <w:rsid w:val="00500685"/>
    <w:rsid w:val="00501A73"/>
    <w:rsid w:val="0050611C"/>
    <w:rsid w:val="00506C2F"/>
    <w:rsid w:val="00515E2F"/>
    <w:rsid w:val="00515F16"/>
    <w:rsid w:val="00520081"/>
    <w:rsid w:val="00520662"/>
    <w:rsid w:val="00520EA9"/>
    <w:rsid w:val="0052223E"/>
    <w:rsid w:val="0052266C"/>
    <w:rsid w:val="00527680"/>
    <w:rsid w:val="0053191E"/>
    <w:rsid w:val="00533B1D"/>
    <w:rsid w:val="0053480F"/>
    <w:rsid w:val="005364C6"/>
    <w:rsid w:val="00536D47"/>
    <w:rsid w:val="005422B2"/>
    <w:rsid w:val="00543FBE"/>
    <w:rsid w:val="005446B6"/>
    <w:rsid w:val="005463C5"/>
    <w:rsid w:val="00550BAF"/>
    <w:rsid w:val="0055263E"/>
    <w:rsid w:val="00552769"/>
    <w:rsid w:val="00552CD5"/>
    <w:rsid w:val="00554AFC"/>
    <w:rsid w:val="00557A96"/>
    <w:rsid w:val="00560A3E"/>
    <w:rsid w:val="00561FBB"/>
    <w:rsid w:val="005637E0"/>
    <w:rsid w:val="00564951"/>
    <w:rsid w:val="005658FF"/>
    <w:rsid w:val="0057082B"/>
    <w:rsid w:val="0057095E"/>
    <w:rsid w:val="00571551"/>
    <w:rsid w:val="005717B7"/>
    <w:rsid w:val="00572EB0"/>
    <w:rsid w:val="005742B9"/>
    <w:rsid w:val="00580F56"/>
    <w:rsid w:val="00583AA2"/>
    <w:rsid w:val="005844BA"/>
    <w:rsid w:val="00587037"/>
    <w:rsid w:val="00592262"/>
    <w:rsid w:val="00596F54"/>
    <w:rsid w:val="005972EB"/>
    <w:rsid w:val="00597633"/>
    <w:rsid w:val="005A0198"/>
    <w:rsid w:val="005A1C30"/>
    <w:rsid w:val="005A52F4"/>
    <w:rsid w:val="005A5F07"/>
    <w:rsid w:val="005A621D"/>
    <w:rsid w:val="005A6967"/>
    <w:rsid w:val="005A6EDD"/>
    <w:rsid w:val="005A76FC"/>
    <w:rsid w:val="005B4899"/>
    <w:rsid w:val="005B48EC"/>
    <w:rsid w:val="005B749E"/>
    <w:rsid w:val="005B7561"/>
    <w:rsid w:val="005C0FC1"/>
    <w:rsid w:val="005C4601"/>
    <w:rsid w:val="005C4837"/>
    <w:rsid w:val="005D4FE2"/>
    <w:rsid w:val="005D6EF5"/>
    <w:rsid w:val="005E06CF"/>
    <w:rsid w:val="005E17B7"/>
    <w:rsid w:val="005E1DFE"/>
    <w:rsid w:val="005E318D"/>
    <w:rsid w:val="005E37EB"/>
    <w:rsid w:val="005E5AD6"/>
    <w:rsid w:val="005E5CBD"/>
    <w:rsid w:val="005E66E6"/>
    <w:rsid w:val="005E6EC4"/>
    <w:rsid w:val="005E76DB"/>
    <w:rsid w:val="005F00F1"/>
    <w:rsid w:val="005F1DB8"/>
    <w:rsid w:val="005F433C"/>
    <w:rsid w:val="005F5E8E"/>
    <w:rsid w:val="00601AFD"/>
    <w:rsid w:val="0060362A"/>
    <w:rsid w:val="006040E9"/>
    <w:rsid w:val="006046B2"/>
    <w:rsid w:val="006060ED"/>
    <w:rsid w:val="006071AE"/>
    <w:rsid w:val="00607D0D"/>
    <w:rsid w:val="006112B7"/>
    <w:rsid w:val="0061319A"/>
    <w:rsid w:val="00613816"/>
    <w:rsid w:val="006154B6"/>
    <w:rsid w:val="0061764F"/>
    <w:rsid w:val="00625539"/>
    <w:rsid w:val="0062555A"/>
    <w:rsid w:val="0062584D"/>
    <w:rsid w:val="00627D48"/>
    <w:rsid w:val="006309E4"/>
    <w:rsid w:val="00632629"/>
    <w:rsid w:val="00635868"/>
    <w:rsid w:val="00644B51"/>
    <w:rsid w:val="0064536D"/>
    <w:rsid w:val="00646C32"/>
    <w:rsid w:val="0065014D"/>
    <w:rsid w:val="00650338"/>
    <w:rsid w:val="00652E16"/>
    <w:rsid w:val="0067125D"/>
    <w:rsid w:val="0067178E"/>
    <w:rsid w:val="0067536F"/>
    <w:rsid w:val="006775A2"/>
    <w:rsid w:val="006775B2"/>
    <w:rsid w:val="006779CB"/>
    <w:rsid w:val="00677A9E"/>
    <w:rsid w:val="00677D1F"/>
    <w:rsid w:val="00680B2C"/>
    <w:rsid w:val="00683657"/>
    <w:rsid w:val="006836A6"/>
    <w:rsid w:val="00684E68"/>
    <w:rsid w:val="006855F3"/>
    <w:rsid w:val="006869F7"/>
    <w:rsid w:val="00686C1A"/>
    <w:rsid w:val="00690924"/>
    <w:rsid w:val="00691D11"/>
    <w:rsid w:val="006936F4"/>
    <w:rsid w:val="006A0334"/>
    <w:rsid w:val="006A371A"/>
    <w:rsid w:val="006A40F5"/>
    <w:rsid w:val="006A4199"/>
    <w:rsid w:val="006A4A6A"/>
    <w:rsid w:val="006A550A"/>
    <w:rsid w:val="006A5741"/>
    <w:rsid w:val="006A5996"/>
    <w:rsid w:val="006A7F15"/>
    <w:rsid w:val="006B0DC5"/>
    <w:rsid w:val="006B4054"/>
    <w:rsid w:val="006B48B9"/>
    <w:rsid w:val="006C02BF"/>
    <w:rsid w:val="006C2520"/>
    <w:rsid w:val="006C3AE9"/>
    <w:rsid w:val="006C3EC7"/>
    <w:rsid w:val="006C3EF0"/>
    <w:rsid w:val="006C57CF"/>
    <w:rsid w:val="006C5D9B"/>
    <w:rsid w:val="006C7D06"/>
    <w:rsid w:val="006D0338"/>
    <w:rsid w:val="006D0435"/>
    <w:rsid w:val="006D1968"/>
    <w:rsid w:val="006D2B45"/>
    <w:rsid w:val="006D2FC1"/>
    <w:rsid w:val="006D3C44"/>
    <w:rsid w:val="006D4268"/>
    <w:rsid w:val="006D5DA0"/>
    <w:rsid w:val="006D6240"/>
    <w:rsid w:val="006D724D"/>
    <w:rsid w:val="006D7E80"/>
    <w:rsid w:val="006E0790"/>
    <w:rsid w:val="006E2D38"/>
    <w:rsid w:val="006F3BAF"/>
    <w:rsid w:val="00700D18"/>
    <w:rsid w:val="00701F0D"/>
    <w:rsid w:val="007035F4"/>
    <w:rsid w:val="00703BD3"/>
    <w:rsid w:val="00704A95"/>
    <w:rsid w:val="007064F8"/>
    <w:rsid w:val="00711D08"/>
    <w:rsid w:val="00713CAE"/>
    <w:rsid w:val="00716D55"/>
    <w:rsid w:val="00717A6D"/>
    <w:rsid w:val="00720C0A"/>
    <w:rsid w:val="00720F3F"/>
    <w:rsid w:val="0072162E"/>
    <w:rsid w:val="00721CA1"/>
    <w:rsid w:val="00721D8A"/>
    <w:rsid w:val="00722AE9"/>
    <w:rsid w:val="007230FC"/>
    <w:rsid w:val="00724C56"/>
    <w:rsid w:val="007252E4"/>
    <w:rsid w:val="00726234"/>
    <w:rsid w:val="00731A42"/>
    <w:rsid w:val="00732206"/>
    <w:rsid w:val="00734CD9"/>
    <w:rsid w:val="00736D3B"/>
    <w:rsid w:val="007435AF"/>
    <w:rsid w:val="00744E86"/>
    <w:rsid w:val="007473F9"/>
    <w:rsid w:val="007500C5"/>
    <w:rsid w:val="007521CA"/>
    <w:rsid w:val="00753FC2"/>
    <w:rsid w:val="00761A7D"/>
    <w:rsid w:val="00761E17"/>
    <w:rsid w:val="00762D6E"/>
    <w:rsid w:val="007677FA"/>
    <w:rsid w:val="00767C2F"/>
    <w:rsid w:val="00771BDB"/>
    <w:rsid w:val="007723B4"/>
    <w:rsid w:val="007752EA"/>
    <w:rsid w:val="007760FA"/>
    <w:rsid w:val="00777460"/>
    <w:rsid w:val="00786B46"/>
    <w:rsid w:val="00791125"/>
    <w:rsid w:val="00791D45"/>
    <w:rsid w:val="007920AA"/>
    <w:rsid w:val="007939F1"/>
    <w:rsid w:val="00793D91"/>
    <w:rsid w:val="00794C38"/>
    <w:rsid w:val="00795B56"/>
    <w:rsid w:val="007A142A"/>
    <w:rsid w:val="007A22FF"/>
    <w:rsid w:val="007A2372"/>
    <w:rsid w:val="007B32BF"/>
    <w:rsid w:val="007B4794"/>
    <w:rsid w:val="007B7B27"/>
    <w:rsid w:val="007C0A58"/>
    <w:rsid w:val="007C0D72"/>
    <w:rsid w:val="007C3EF4"/>
    <w:rsid w:val="007C4113"/>
    <w:rsid w:val="007C48D7"/>
    <w:rsid w:val="007C5867"/>
    <w:rsid w:val="007C5EA3"/>
    <w:rsid w:val="007C67A3"/>
    <w:rsid w:val="007C682A"/>
    <w:rsid w:val="007C7949"/>
    <w:rsid w:val="007D10FB"/>
    <w:rsid w:val="007D6454"/>
    <w:rsid w:val="007D6FE7"/>
    <w:rsid w:val="007D73FE"/>
    <w:rsid w:val="007E3150"/>
    <w:rsid w:val="007E4298"/>
    <w:rsid w:val="007E4CF9"/>
    <w:rsid w:val="007F2953"/>
    <w:rsid w:val="007F5226"/>
    <w:rsid w:val="007F57F7"/>
    <w:rsid w:val="007F7D8F"/>
    <w:rsid w:val="008010FB"/>
    <w:rsid w:val="00801B6A"/>
    <w:rsid w:val="00802E45"/>
    <w:rsid w:val="008054DD"/>
    <w:rsid w:val="00806373"/>
    <w:rsid w:val="00806909"/>
    <w:rsid w:val="008070E0"/>
    <w:rsid w:val="00807FF4"/>
    <w:rsid w:val="0081213E"/>
    <w:rsid w:val="0081456B"/>
    <w:rsid w:val="00816E7B"/>
    <w:rsid w:val="00817F35"/>
    <w:rsid w:val="0082200A"/>
    <w:rsid w:val="00822DA9"/>
    <w:rsid w:val="00822E1F"/>
    <w:rsid w:val="00824164"/>
    <w:rsid w:val="00826414"/>
    <w:rsid w:val="00826DA0"/>
    <w:rsid w:val="00830C3E"/>
    <w:rsid w:val="00832BAD"/>
    <w:rsid w:val="00833BD4"/>
    <w:rsid w:val="00834E48"/>
    <w:rsid w:val="008354DE"/>
    <w:rsid w:val="00835BFB"/>
    <w:rsid w:val="00835FB5"/>
    <w:rsid w:val="00837951"/>
    <w:rsid w:val="00840F59"/>
    <w:rsid w:val="008414AC"/>
    <w:rsid w:val="0084470D"/>
    <w:rsid w:val="008502C3"/>
    <w:rsid w:val="0085060F"/>
    <w:rsid w:val="0085118E"/>
    <w:rsid w:val="008536C4"/>
    <w:rsid w:val="00854124"/>
    <w:rsid w:val="0085480B"/>
    <w:rsid w:val="008579F3"/>
    <w:rsid w:val="00860694"/>
    <w:rsid w:val="00863BBA"/>
    <w:rsid w:val="00863E26"/>
    <w:rsid w:val="0086762F"/>
    <w:rsid w:val="008701A6"/>
    <w:rsid w:val="008733BE"/>
    <w:rsid w:val="008740ED"/>
    <w:rsid w:val="008743AD"/>
    <w:rsid w:val="008750C4"/>
    <w:rsid w:val="00875F1A"/>
    <w:rsid w:val="00880A9F"/>
    <w:rsid w:val="00882EB5"/>
    <w:rsid w:val="00885659"/>
    <w:rsid w:val="00885A4B"/>
    <w:rsid w:val="00887321"/>
    <w:rsid w:val="00890CF4"/>
    <w:rsid w:val="0089226F"/>
    <w:rsid w:val="008938D1"/>
    <w:rsid w:val="00895F15"/>
    <w:rsid w:val="008A0FA4"/>
    <w:rsid w:val="008A654E"/>
    <w:rsid w:val="008A71F7"/>
    <w:rsid w:val="008A7863"/>
    <w:rsid w:val="008B080B"/>
    <w:rsid w:val="008B0909"/>
    <w:rsid w:val="008B3518"/>
    <w:rsid w:val="008B5D19"/>
    <w:rsid w:val="008B5E7C"/>
    <w:rsid w:val="008B62FD"/>
    <w:rsid w:val="008C0256"/>
    <w:rsid w:val="008C3378"/>
    <w:rsid w:val="008C4A4F"/>
    <w:rsid w:val="008C5049"/>
    <w:rsid w:val="008C561E"/>
    <w:rsid w:val="008C6455"/>
    <w:rsid w:val="008D12DE"/>
    <w:rsid w:val="008E014B"/>
    <w:rsid w:val="008E1DD3"/>
    <w:rsid w:val="008E5A0D"/>
    <w:rsid w:val="008E6038"/>
    <w:rsid w:val="008E6307"/>
    <w:rsid w:val="008E77A8"/>
    <w:rsid w:val="008F1C92"/>
    <w:rsid w:val="008F68D5"/>
    <w:rsid w:val="008F7744"/>
    <w:rsid w:val="00903DE6"/>
    <w:rsid w:val="00904821"/>
    <w:rsid w:val="00904D28"/>
    <w:rsid w:val="009116A3"/>
    <w:rsid w:val="0091225A"/>
    <w:rsid w:val="0091468C"/>
    <w:rsid w:val="00914FCF"/>
    <w:rsid w:val="0091597A"/>
    <w:rsid w:val="00917734"/>
    <w:rsid w:val="009232A0"/>
    <w:rsid w:val="00925160"/>
    <w:rsid w:val="0092541D"/>
    <w:rsid w:val="00925799"/>
    <w:rsid w:val="00925F3C"/>
    <w:rsid w:val="009303FD"/>
    <w:rsid w:val="00930C68"/>
    <w:rsid w:val="00932360"/>
    <w:rsid w:val="009336E1"/>
    <w:rsid w:val="0093381F"/>
    <w:rsid w:val="00933D8A"/>
    <w:rsid w:val="00935322"/>
    <w:rsid w:val="00937316"/>
    <w:rsid w:val="009375BC"/>
    <w:rsid w:val="009410FB"/>
    <w:rsid w:val="0094298A"/>
    <w:rsid w:val="00942BAD"/>
    <w:rsid w:val="00943C18"/>
    <w:rsid w:val="0094473D"/>
    <w:rsid w:val="00944C94"/>
    <w:rsid w:val="00944D30"/>
    <w:rsid w:val="009518B4"/>
    <w:rsid w:val="00952947"/>
    <w:rsid w:val="00952E86"/>
    <w:rsid w:val="00956121"/>
    <w:rsid w:val="0095716F"/>
    <w:rsid w:val="009571CF"/>
    <w:rsid w:val="009616BA"/>
    <w:rsid w:val="009640E7"/>
    <w:rsid w:val="0096558E"/>
    <w:rsid w:val="00965D15"/>
    <w:rsid w:val="00970FE2"/>
    <w:rsid w:val="00971170"/>
    <w:rsid w:val="0097421A"/>
    <w:rsid w:val="00974B7D"/>
    <w:rsid w:val="00975840"/>
    <w:rsid w:val="00976B5E"/>
    <w:rsid w:val="0098295E"/>
    <w:rsid w:val="00985B75"/>
    <w:rsid w:val="009872DC"/>
    <w:rsid w:val="009906C7"/>
    <w:rsid w:val="009908D5"/>
    <w:rsid w:val="00990E12"/>
    <w:rsid w:val="00995398"/>
    <w:rsid w:val="00995EDE"/>
    <w:rsid w:val="009A0B1F"/>
    <w:rsid w:val="009A267B"/>
    <w:rsid w:val="009A51CE"/>
    <w:rsid w:val="009A65C8"/>
    <w:rsid w:val="009B2635"/>
    <w:rsid w:val="009B54FE"/>
    <w:rsid w:val="009B5D2E"/>
    <w:rsid w:val="009B6EC9"/>
    <w:rsid w:val="009C1600"/>
    <w:rsid w:val="009C3151"/>
    <w:rsid w:val="009C5AFF"/>
    <w:rsid w:val="009C6D72"/>
    <w:rsid w:val="009D0C1B"/>
    <w:rsid w:val="009D107D"/>
    <w:rsid w:val="009D24AD"/>
    <w:rsid w:val="009D401B"/>
    <w:rsid w:val="009D4C2A"/>
    <w:rsid w:val="009D642F"/>
    <w:rsid w:val="009E1306"/>
    <w:rsid w:val="009E180D"/>
    <w:rsid w:val="009E2ECD"/>
    <w:rsid w:val="009E311C"/>
    <w:rsid w:val="009E34FB"/>
    <w:rsid w:val="009E43A0"/>
    <w:rsid w:val="009E566C"/>
    <w:rsid w:val="009E6712"/>
    <w:rsid w:val="009F236E"/>
    <w:rsid w:val="009F2F77"/>
    <w:rsid w:val="009F3F6D"/>
    <w:rsid w:val="009F597B"/>
    <w:rsid w:val="009F62F6"/>
    <w:rsid w:val="009F6BAF"/>
    <w:rsid w:val="009F719F"/>
    <w:rsid w:val="00A00BEC"/>
    <w:rsid w:val="00A0106E"/>
    <w:rsid w:val="00A02B0D"/>
    <w:rsid w:val="00A03875"/>
    <w:rsid w:val="00A0417C"/>
    <w:rsid w:val="00A04C12"/>
    <w:rsid w:val="00A1033D"/>
    <w:rsid w:val="00A1072A"/>
    <w:rsid w:val="00A14E74"/>
    <w:rsid w:val="00A1575F"/>
    <w:rsid w:val="00A27012"/>
    <w:rsid w:val="00A30E8F"/>
    <w:rsid w:val="00A3231B"/>
    <w:rsid w:val="00A3306D"/>
    <w:rsid w:val="00A334B7"/>
    <w:rsid w:val="00A33EE2"/>
    <w:rsid w:val="00A3472C"/>
    <w:rsid w:val="00A36A4C"/>
    <w:rsid w:val="00A36D28"/>
    <w:rsid w:val="00A41ADC"/>
    <w:rsid w:val="00A43121"/>
    <w:rsid w:val="00A432AB"/>
    <w:rsid w:val="00A437E2"/>
    <w:rsid w:val="00A4551C"/>
    <w:rsid w:val="00A50538"/>
    <w:rsid w:val="00A543FD"/>
    <w:rsid w:val="00A54611"/>
    <w:rsid w:val="00A57E53"/>
    <w:rsid w:val="00A642C1"/>
    <w:rsid w:val="00A6510E"/>
    <w:rsid w:val="00A6529A"/>
    <w:rsid w:val="00A65349"/>
    <w:rsid w:val="00A65E5E"/>
    <w:rsid w:val="00A66BF3"/>
    <w:rsid w:val="00A67887"/>
    <w:rsid w:val="00A7284A"/>
    <w:rsid w:val="00A73FD8"/>
    <w:rsid w:val="00A753E9"/>
    <w:rsid w:val="00A76F67"/>
    <w:rsid w:val="00A7712E"/>
    <w:rsid w:val="00A772EE"/>
    <w:rsid w:val="00A77632"/>
    <w:rsid w:val="00A82D8C"/>
    <w:rsid w:val="00A83060"/>
    <w:rsid w:val="00A84256"/>
    <w:rsid w:val="00A8447F"/>
    <w:rsid w:val="00A8632F"/>
    <w:rsid w:val="00A908EA"/>
    <w:rsid w:val="00A9095F"/>
    <w:rsid w:val="00A93949"/>
    <w:rsid w:val="00A94B7D"/>
    <w:rsid w:val="00A95A3A"/>
    <w:rsid w:val="00A967A0"/>
    <w:rsid w:val="00A977EA"/>
    <w:rsid w:val="00AA2A9D"/>
    <w:rsid w:val="00AA3136"/>
    <w:rsid w:val="00AA4F8C"/>
    <w:rsid w:val="00AA572E"/>
    <w:rsid w:val="00AA58BE"/>
    <w:rsid w:val="00AA6A82"/>
    <w:rsid w:val="00AA6B40"/>
    <w:rsid w:val="00AB04F6"/>
    <w:rsid w:val="00AB099E"/>
    <w:rsid w:val="00AB2AE2"/>
    <w:rsid w:val="00AB2D55"/>
    <w:rsid w:val="00AB322F"/>
    <w:rsid w:val="00AB3DEF"/>
    <w:rsid w:val="00AB4C2C"/>
    <w:rsid w:val="00AB58BA"/>
    <w:rsid w:val="00AC0BA1"/>
    <w:rsid w:val="00AC260D"/>
    <w:rsid w:val="00AC35BC"/>
    <w:rsid w:val="00AC39B0"/>
    <w:rsid w:val="00AC4B48"/>
    <w:rsid w:val="00AC4EF1"/>
    <w:rsid w:val="00AC56CE"/>
    <w:rsid w:val="00AC68F6"/>
    <w:rsid w:val="00AC7C2A"/>
    <w:rsid w:val="00AD1993"/>
    <w:rsid w:val="00AD1A00"/>
    <w:rsid w:val="00AD36C0"/>
    <w:rsid w:val="00AD3ABF"/>
    <w:rsid w:val="00AD55D9"/>
    <w:rsid w:val="00AD576A"/>
    <w:rsid w:val="00AD59E4"/>
    <w:rsid w:val="00AD5BDC"/>
    <w:rsid w:val="00AE1C29"/>
    <w:rsid w:val="00AE1E4C"/>
    <w:rsid w:val="00AE2A54"/>
    <w:rsid w:val="00AE4127"/>
    <w:rsid w:val="00AE6CC0"/>
    <w:rsid w:val="00AE6F55"/>
    <w:rsid w:val="00AF1644"/>
    <w:rsid w:val="00AF3387"/>
    <w:rsid w:val="00AF3E1F"/>
    <w:rsid w:val="00AF6AEF"/>
    <w:rsid w:val="00AF6EF3"/>
    <w:rsid w:val="00AF78ED"/>
    <w:rsid w:val="00B005D6"/>
    <w:rsid w:val="00B02EAD"/>
    <w:rsid w:val="00B0642D"/>
    <w:rsid w:val="00B10253"/>
    <w:rsid w:val="00B160C2"/>
    <w:rsid w:val="00B164EB"/>
    <w:rsid w:val="00B165F4"/>
    <w:rsid w:val="00B17A17"/>
    <w:rsid w:val="00B24880"/>
    <w:rsid w:val="00B27427"/>
    <w:rsid w:val="00B3027B"/>
    <w:rsid w:val="00B30E09"/>
    <w:rsid w:val="00B3141C"/>
    <w:rsid w:val="00B363A3"/>
    <w:rsid w:val="00B40907"/>
    <w:rsid w:val="00B42228"/>
    <w:rsid w:val="00B42482"/>
    <w:rsid w:val="00B425AF"/>
    <w:rsid w:val="00B43CC0"/>
    <w:rsid w:val="00B4595E"/>
    <w:rsid w:val="00B45FFD"/>
    <w:rsid w:val="00B50FA9"/>
    <w:rsid w:val="00B510B6"/>
    <w:rsid w:val="00B5232D"/>
    <w:rsid w:val="00B52C4C"/>
    <w:rsid w:val="00B53F35"/>
    <w:rsid w:val="00B542A5"/>
    <w:rsid w:val="00B5659E"/>
    <w:rsid w:val="00B56B96"/>
    <w:rsid w:val="00B57EBC"/>
    <w:rsid w:val="00B6405E"/>
    <w:rsid w:val="00B727B8"/>
    <w:rsid w:val="00B72D4D"/>
    <w:rsid w:val="00B738B8"/>
    <w:rsid w:val="00B76D31"/>
    <w:rsid w:val="00B778C5"/>
    <w:rsid w:val="00B81CAD"/>
    <w:rsid w:val="00B82793"/>
    <w:rsid w:val="00B83DAF"/>
    <w:rsid w:val="00B868A7"/>
    <w:rsid w:val="00B94D93"/>
    <w:rsid w:val="00B94DBC"/>
    <w:rsid w:val="00B95656"/>
    <w:rsid w:val="00B96E75"/>
    <w:rsid w:val="00B97AB2"/>
    <w:rsid w:val="00BA0492"/>
    <w:rsid w:val="00BA1B85"/>
    <w:rsid w:val="00BA48EB"/>
    <w:rsid w:val="00BA6138"/>
    <w:rsid w:val="00BA6AB5"/>
    <w:rsid w:val="00BA6FDF"/>
    <w:rsid w:val="00BA72BB"/>
    <w:rsid w:val="00BB0F94"/>
    <w:rsid w:val="00BB3BCE"/>
    <w:rsid w:val="00BB4886"/>
    <w:rsid w:val="00BB72F5"/>
    <w:rsid w:val="00BB7BAD"/>
    <w:rsid w:val="00BC345F"/>
    <w:rsid w:val="00BC38D6"/>
    <w:rsid w:val="00BC5DEE"/>
    <w:rsid w:val="00BD165B"/>
    <w:rsid w:val="00BD1F18"/>
    <w:rsid w:val="00BD5D7B"/>
    <w:rsid w:val="00BE2477"/>
    <w:rsid w:val="00BE4E2C"/>
    <w:rsid w:val="00BE50B2"/>
    <w:rsid w:val="00BE566A"/>
    <w:rsid w:val="00BE5748"/>
    <w:rsid w:val="00BE5DF9"/>
    <w:rsid w:val="00BE6502"/>
    <w:rsid w:val="00BE750E"/>
    <w:rsid w:val="00BE791A"/>
    <w:rsid w:val="00BE7F33"/>
    <w:rsid w:val="00BF0300"/>
    <w:rsid w:val="00BF0A6C"/>
    <w:rsid w:val="00BF17A3"/>
    <w:rsid w:val="00BF2529"/>
    <w:rsid w:val="00BF298E"/>
    <w:rsid w:val="00BF2B4F"/>
    <w:rsid w:val="00BF6C4B"/>
    <w:rsid w:val="00BF78E4"/>
    <w:rsid w:val="00C0039B"/>
    <w:rsid w:val="00C02308"/>
    <w:rsid w:val="00C03D39"/>
    <w:rsid w:val="00C05367"/>
    <w:rsid w:val="00C063AF"/>
    <w:rsid w:val="00C07D02"/>
    <w:rsid w:val="00C14CDE"/>
    <w:rsid w:val="00C1751B"/>
    <w:rsid w:val="00C20653"/>
    <w:rsid w:val="00C226F5"/>
    <w:rsid w:val="00C22FC0"/>
    <w:rsid w:val="00C22FC4"/>
    <w:rsid w:val="00C232D1"/>
    <w:rsid w:val="00C23B7C"/>
    <w:rsid w:val="00C2642C"/>
    <w:rsid w:val="00C3349A"/>
    <w:rsid w:val="00C362CD"/>
    <w:rsid w:val="00C42E39"/>
    <w:rsid w:val="00C42FA9"/>
    <w:rsid w:val="00C43126"/>
    <w:rsid w:val="00C43B53"/>
    <w:rsid w:val="00C4677F"/>
    <w:rsid w:val="00C46896"/>
    <w:rsid w:val="00C50677"/>
    <w:rsid w:val="00C534B1"/>
    <w:rsid w:val="00C57323"/>
    <w:rsid w:val="00C5764A"/>
    <w:rsid w:val="00C62CC0"/>
    <w:rsid w:val="00C64A7A"/>
    <w:rsid w:val="00C64E18"/>
    <w:rsid w:val="00C65575"/>
    <w:rsid w:val="00C67648"/>
    <w:rsid w:val="00C74310"/>
    <w:rsid w:val="00C76877"/>
    <w:rsid w:val="00C855B7"/>
    <w:rsid w:val="00C873A4"/>
    <w:rsid w:val="00C9047D"/>
    <w:rsid w:val="00C91DF6"/>
    <w:rsid w:val="00C92E23"/>
    <w:rsid w:val="00C971FD"/>
    <w:rsid w:val="00CA06B5"/>
    <w:rsid w:val="00CA0B4E"/>
    <w:rsid w:val="00CA299E"/>
    <w:rsid w:val="00CA2D9D"/>
    <w:rsid w:val="00CA6888"/>
    <w:rsid w:val="00CA7156"/>
    <w:rsid w:val="00CB03F9"/>
    <w:rsid w:val="00CB088C"/>
    <w:rsid w:val="00CB28F8"/>
    <w:rsid w:val="00CB388E"/>
    <w:rsid w:val="00CC1B0F"/>
    <w:rsid w:val="00CC3E77"/>
    <w:rsid w:val="00CC405C"/>
    <w:rsid w:val="00CC695B"/>
    <w:rsid w:val="00CD047E"/>
    <w:rsid w:val="00CD205D"/>
    <w:rsid w:val="00CD24B5"/>
    <w:rsid w:val="00CD26A5"/>
    <w:rsid w:val="00CE0675"/>
    <w:rsid w:val="00CE2EC5"/>
    <w:rsid w:val="00CE3A99"/>
    <w:rsid w:val="00CE3D91"/>
    <w:rsid w:val="00CE4264"/>
    <w:rsid w:val="00CE6DAD"/>
    <w:rsid w:val="00CE7568"/>
    <w:rsid w:val="00CF0376"/>
    <w:rsid w:val="00CF07EE"/>
    <w:rsid w:val="00CF329E"/>
    <w:rsid w:val="00CF3E3A"/>
    <w:rsid w:val="00CF5A87"/>
    <w:rsid w:val="00D00ADB"/>
    <w:rsid w:val="00D0124B"/>
    <w:rsid w:val="00D01A11"/>
    <w:rsid w:val="00D05799"/>
    <w:rsid w:val="00D0692A"/>
    <w:rsid w:val="00D07D3B"/>
    <w:rsid w:val="00D13F08"/>
    <w:rsid w:val="00D15579"/>
    <w:rsid w:val="00D17C8E"/>
    <w:rsid w:val="00D20E37"/>
    <w:rsid w:val="00D20F51"/>
    <w:rsid w:val="00D264FD"/>
    <w:rsid w:val="00D277F2"/>
    <w:rsid w:val="00D27F32"/>
    <w:rsid w:val="00D30FE2"/>
    <w:rsid w:val="00D31633"/>
    <w:rsid w:val="00D32444"/>
    <w:rsid w:val="00D34AA1"/>
    <w:rsid w:val="00D3644B"/>
    <w:rsid w:val="00D376BC"/>
    <w:rsid w:val="00D41071"/>
    <w:rsid w:val="00D41C51"/>
    <w:rsid w:val="00D42545"/>
    <w:rsid w:val="00D42F42"/>
    <w:rsid w:val="00D42FC3"/>
    <w:rsid w:val="00D43F37"/>
    <w:rsid w:val="00D45BDF"/>
    <w:rsid w:val="00D47AAA"/>
    <w:rsid w:val="00D47AFA"/>
    <w:rsid w:val="00D533C5"/>
    <w:rsid w:val="00D55088"/>
    <w:rsid w:val="00D55911"/>
    <w:rsid w:val="00D56256"/>
    <w:rsid w:val="00D571AF"/>
    <w:rsid w:val="00D60247"/>
    <w:rsid w:val="00D62749"/>
    <w:rsid w:val="00D62B65"/>
    <w:rsid w:val="00D62E4E"/>
    <w:rsid w:val="00D6680B"/>
    <w:rsid w:val="00D66D8B"/>
    <w:rsid w:val="00D70F21"/>
    <w:rsid w:val="00D713B1"/>
    <w:rsid w:val="00D76EF4"/>
    <w:rsid w:val="00D77282"/>
    <w:rsid w:val="00D8318C"/>
    <w:rsid w:val="00D8379B"/>
    <w:rsid w:val="00D842CA"/>
    <w:rsid w:val="00D90178"/>
    <w:rsid w:val="00D92282"/>
    <w:rsid w:val="00D930EB"/>
    <w:rsid w:val="00D96727"/>
    <w:rsid w:val="00DA0366"/>
    <w:rsid w:val="00DA3FBA"/>
    <w:rsid w:val="00DA64C8"/>
    <w:rsid w:val="00DA7414"/>
    <w:rsid w:val="00DB0E67"/>
    <w:rsid w:val="00DB1202"/>
    <w:rsid w:val="00DB1C8A"/>
    <w:rsid w:val="00DB328F"/>
    <w:rsid w:val="00DB3D6A"/>
    <w:rsid w:val="00DB4011"/>
    <w:rsid w:val="00DB6B23"/>
    <w:rsid w:val="00DC0646"/>
    <w:rsid w:val="00DC07EF"/>
    <w:rsid w:val="00DC245E"/>
    <w:rsid w:val="00DC55AD"/>
    <w:rsid w:val="00DC631B"/>
    <w:rsid w:val="00DC6FFE"/>
    <w:rsid w:val="00DC7124"/>
    <w:rsid w:val="00DD27BA"/>
    <w:rsid w:val="00DD3708"/>
    <w:rsid w:val="00DD3F0C"/>
    <w:rsid w:val="00DD4B2D"/>
    <w:rsid w:val="00DD5A71"/>
    <w:rsid w:val="00DD6FDD"/>
    <w:rsid w:val="00DD70BD"/>
    <w:rsid w:val="00DE1344"/>
    <w:rsid w:val="00DE1A6F"/>
    <w:rsid w:val="00DE69C4"/>
    <w:rsid w:val="00DE69DA"/>
    <w:rsid w:val="00DE7531"/>
    <w:rsid w:val="00DF0C19"/>
    <w:rsid w:val="00DF59C0"/>
    <w:rsid w:val="00DF5F90"/>
    <w:rsid w:val="00DF7019"/>
    <w:rsid w:val="00DF7185"/>
    <w:rsid w:val="00DF7C89"/>
    <w:rsid w:val="00DF7F2D"/>
    <w:rsid w:val="00E02CEA"/>
    <w:rsid w:val="00E05EAE"/>
    <w:rsid w:val="00E074BC"/>
    <w:rsid w:val="00E07724"/>
    <w:rsid w:val="00E11887"/>
    <w:rsid w:val="00E16162"/>
    <w:rsid w:val="00E162C7"/>
    <w:rsid w:val="00E20187"/>
    <w:rsid w:val="00E2042C"/>
    <w:rsid w:val="00E24577"/>
    <w:rsid w:val="00E266AF"/>
    <w:rsid w:val="00E26C03"/>
    <w:rsid w:val="00E30309"/>
    <w:rsid w:val="00E30389"/>
    <w:rsid w:val="00E310C9"/>
    <w:rsid w:val="00E335BD"/>
    <w:rsid w:val="00E34A88"/>
    <w:rsid w:val="00E408FB"/>
    <w:rsid w:val="00E44291"/>
    <w:rsid w:val="00E47636"/>
    <w:rsid w:val="00E514ED"/>
    <w:rsid w:val="00E51C8C"/>
    <w:rsid w:val="00E52815"/>
    <w:rsid w:val="00E57E90"/>
    <w:rsid w:val="00E62E13"/>
    <w:rsid w:val="00E63A9A"/>
    <w:rsid w:val="00E64C11"/>
    <w:rsid w:val="00E75F1A"/>
    <w:rsid w:val="00E76492"/>
    <w:rsid w:val="00E76CAA"/>
    <w:rsid w:val="00E77B76"/>
    <w:rsid w:val="00E80C40"/>
    <w:rsid w:val="00E87C9C"/>
    <w:rsid w:val="00E9194F"/>
    <w:rsid w:val="00E96015"/>
    <w:rsid w:val="00EA27C2"/>
    <w:rsid w:val="00EA3CD3"/>
    <w:rsid w:val="00EA408C"/>
    <w:rsid w:val="00EA59E0"/>
    <w:rsid w:val="00EB038C"/>
    <w:rsid w:val="00EB03E5"/>
    <w:rsid w:val="00EB4C05"/>
    <w:rsid w:val="00EB674F"/>
    <w:rsid w:val="00EC066A"/>
    <w:rsid w:val="00EC110A"/>
    <w:rsid w:val="00EC24AF"/>
    <w:rsid w:val="00EC34DE"/>
    <w:rsid w:val="00EC3D8A"/>
    <w:rsid w:val="00EC510D"/>
    <w:rsid w:val="00EC53DB"/>
    <w:rsid w:val="00EC6697"/>
    <w:rsid w:val="00ED0E9C"/>
    <w:rsid w:val="00ED2F7C"/>
    <w:rsid w:val="00ED3AED"/>
    <w:rsid w:val="00ED6828"/>
    <w:rsid w:val="00ED7666"/>
    <w:rsid w:val="00EE15CA"/>
    <w:rsid w:val="00EE1B6C"/>
    <w:rsid w:val="00EE5403"/>
    <w:rsid w:val="00EE591F"/>
    <w:rsid w:val="00EE5976"/>
    <w:rsid w:val="00EE7731"/>
    <w:rsid w:val="00EE7B0C"/>
    <w:rsid w:val="00EE7B18"/>
    <w:rsid w:val="00EF05AD"/>
    <w:rsid w:val="00EF224D"/>
    <w:rsid w:val="00F05131"/>
    <w:rsid w:val="00F05322"/>
    <w:rsid w:val="00F05F1B"/>
    <w:rsid w:val="00F06B3B"/>
    <w:rsid w:val="00F07B57"/>
    <w:rsid w:val="00F12DA9"/>
    <w:rsid w:val="00F13668"/>
    <w:rsid w:val="00F13AAB"/>
    <w:rsid w:val="00F16BC3"/>
    <w:rsid w:val="00F22F94"/>
    <w:rsid w:val="00F23DB3"/>
    <w:rsid w:val="00F256BD"/>
    <w:rsid w:val="00F266D6"/>
    <w:rsid w:val="00F3233D"/>
    <w:rsid w:val="00F32571"/>
    <w:rsid w:val="00F3644F"/>
    <w:rsid w:val="00F377C1"/>
    <w:rsid w:val="00F4182E"/>
    <w:rsid w:val="00F43356"/>
    <w:rsid w:val="00F433A4"/>
    <w:rsid w:val="00F43662"/>
    <w:rsid w:val="00F43CCD"/>
    <w:rsid w:val="00F43E64"/>
    <w:rsid w:val="00F51880"/>
    <w:rsid w:val="00F51C31"/>
    <w:rsid w:val="00F52900"/>
    <w:rsid w:val="00F5363F"/>
    <w:rsid w:val="00F55513"/>
    <w:rsid w:val="00F56115"/>
    <w:rsid w:val="00F625FC"/>
    <w:rsid w:val="00F6310B"/>
    <w:rsid w:val="00F6567F"/>
    <w:rsid w:val="00F65D32"/>
    <w:rsid w:val="00F67C68"/>
    <w:rsid w:val="00F71332"/>
    <w:rsid w:val="00F7484B"/>
    <w:rsid w:val="00F75440"/>
    <w:rsid w:val="00F8016A"/>
    <w:rsid w:val="00F814E3"/>
    <w:rsid w:val="00F8232D"/>
    <w:rsid w:val="00F84DC8"/>
    <w:rsid w:val="00F87863"/>
    <w:rsid w:val="00F92357"/>
    <w:rsid w:val="00F96D4E"/>
    <w:rsid w:val="00FA092F"/>
    <w:rsid w:val="00FA1D72"/>
    <w:rsid w:val="00FA1EB8"/>
    <w:rsid w:val="00FA2F9F"/>
    <w:rsid w:val="00FA34FD"/>
    <w:rsid w:val="00FA3949"/>
    <w:rsid w:val="00FB1F10"/>
    <w:rsid w:val="00FB391C"/>
    <w:rsid w:val="00FB5BF5"/>
    <w:rsid w:val="00FB69B6"/>
    <w:rsid w:val="00FB6EFE"/>
    <w:rsid w:val="00FC012E"/>
    <w:rsid w:val="00FC11D6"/>
    <w:rsid w:val="00FC3829"/>
    <w:rsid w:val="00FC38C5"/>
    <w:rsid w:val="00FC3BC7"/>
    <w:rsid w:val="00FC42BC"/>
    <w:rsid w:val="00FC775C"/>
    <w:rsid w:val="00FC7E62"/>
    <w:rsid w:val="00FD0489"/>
    <w:rsid w:val="00FD0999"/>
    <w:rsid w:val="00FD0F7F"/>
    <w:rsid w:val="00FD27AC"/>
    <w:rsid w:val="00FE01CA"/>
    <w:rsid w:val="00FE06AC"/>
    <w:rsid w:val="00FE0C8A"/>
    <w:rsid w:val="00FE3DFE"/>
    <w:rsid w:val="00FE4A54"/>
    <w:rsid w:val="00FE7CA0"/>
    <w:rsid w:val="00FE7E0B"/>
    <w:rsid w:val="00FF06C2"/>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3"/>
    <w:uiPriority w:val="1"/>
    <w:qFormat/>
    <w:rsid w:val="0042575E"/>
    <w:pPr>
      <w:ind w:left="-567"/>
      <w:jc w:val="right"/>
    </w:pPr>
    <w:rPr>
      <w:rFonts w:asciiTheme="minorHAnsi" w:hAnsiTheme="minorHAnsi" w:cstheme="minorHAnsi"/>
      <w:sz w:val="20"/>
      <w:szCs w:val="20"/>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42575E"/>
    <w:rPr>
      <w:sz w:val="10"/>
      <w:szCs w:val="10"/>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42575E"/>
    <w:rPr>
      <w:rFonts w:ascii="Narkisim" w:hAnsi="Narkisim" w:cs="Narkisim"/>
      <w:sz w:val="10"/>
      <w:szCs w:val="10"/>
    </w:rPr>
  </w:style>
  <w:style w:type="character" w:styleId="af0">
    <w:name w:val="Subtle Emphasis"/>
    <w:basedOn w:val="a0"/>
    <w:uiPriority w:val="19"/>
    <w:qFormat/>
    <w:rsid w:val="0032726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10112717">
      <w:bodyDiv w:val="1"/>
      <w:marLeft w:val="0"/>
      <w:marRight w:val="0"/>
      <w:marTop w:val="0"/>
      <w:marBottom w:val="0"/>
      <w:divBdr>
        <w:top w:val="none" w:sz="0" w:space="0" w:color="auto"/>
        <w:left w:val="none" w:sz="0" w:space="0" w:color="auto"/>
        <w:bottom w:val="none" w:sz="0" w:space="0" w:color="auto"/>
        <w:right w:val="none" w:sz="0" w:space="0" w:color="auto"/>
      </w:divBdr>
      <w:divsChild>
        <w:div w:id="1143229235">
          <w:marLeft w:val="547"/>
          <w:marRight w:val="0"/>
          <w:marTop w:val="130"/>
          <w:marBottom w:val="0"/>
          <w:divBdr>
            <w:top w:val="none" w:sz="0" w:space="0" w:color="auto"/>
            <w:left w:val="none" w:sz="0" w:space="0" w:color="auto"/>
            <w:bottom w:val="none" w:sz="0" w:space="0" w:color="auto"/>
            <w:right w:val="none" w:sz="0" w:space="0" w:color="auto"/>
          </w:divBdr>
        </w:div>
      </w:divsChild>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84748467">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2430885">
      <w:bodyDiv w:val="1"/>
      <w:marLeft w:val="0"/>
      <w:marRight w:val="0"/>
      <w:marTop w:val="0"/>
      <w:marBottom w:val="0"/>
      <w:divBdr>
        <w:top w:val="none" w:sz="0" w:space="0" w:color="auto"/>
        <w:left w:val="none" w:sz="0" w:space="0" w:color="auto"/>
        <w:bottom w:val="none" w:sz="0" w:space="0" w:color="auto"/>
        <w:right w:val="none" w:sz="0" w:space="0" w:color="auto"/>
      </w:divBdr>
      <w:divsChild>
        <w:div w:id="1747876340">
          <w:marLeft w:val="0"/>
          <w:marRight w:val="0"/>
          <w:marTop w:val="0"/>
          <w:marBottom w:val="0"/>
          <w:divBdr>
            <w:top w:val="none" w:sz="0" w:space="0" w:color="auto"/>
            <w:left w:val="none" w:sz="0" w:space="0" w:color="auto"/>
            <w:bottom w:val="none" w:sz="0" w:space="0" w:color="auto"/>
            <w:right w:val="none" w:sz="0" w:space="0" w:color="auto"/>
          </w:divBdr>
        </w:div>
      </w:divsChild>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28250323">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66757748">
      <w:bodyDiv w:val="1"/>
      <w:marLeft w:val="0"/>
      <w:marRight w:val="0"/>
      <w:marTop w:val="0"/>
      <w:marBottom w:val="0"/>
      <w:divBdr>
        <w:top w:val="none" w:sz="0" w:space="0" w:color="auto"/>
        <w:left w:val="none" w:sz="0" w:space="0" w:color="auto"/>
        <w:bottom w:val="none" w:sz="0" w:space="0" w:color="auto"/>
        <w:right w:val="none" w:sz="0" w:space="0" w:color="auto"/>
      </w:divBdr>
      <w:divsChild>
        <w:div w:id="920021304">
          <w:marLeft w:val="1166"/>
          <w:marRight w:val="0"/>
          <w:marTop w:val="125"/>
          <w:marBottom w:val="0"/>
          <w:divBdr>
            <w:top w:val="none" w:sz="0" w:space="0" w:color="auto"/>
            <w:left w:val="none" w:sz="0" w:space="0" w:color="auto"/>
            <w:bottom w:val="none" w:sz="0" w:space="0" w:color="auto"/>
            <w:right w:val="none" w:sz="0" w:space="0" w:color="auto"/>
          </w:divBdr>
        </w:div>
      </w:divsChild>
    </w:div>
    <w:div w:id="1101529259">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148715046">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14940654">
      <w:bodyDiv w:val="1"/>
      <w:marLeft w:val="0"/>
      <w:marRight w:val="0"/>
      <w:marTop w:val="0"/>
      <w:marBottom w:val="0"/>
      <w:divBdr>
        <w:top w:val="none" w:sz="0" w:space="0" w:color="auto"/>
        <w:left w:val="none" w:sz="0" w:space="0" w:color="auto"/>
        <w:bottom w:val="none" w:sz="0" w:space="0" w:color="auto"/>
        <w:right w:val="none" w:sz="0" w:space="0" w:color="auto"/>
      </w:divBdr>
      <w:divsChild>
        <w:div w:id="1365204824">
          <w:marLeft w:val="1166"/>
          <w:marRight w:val="0"/>
          <w:marTop w:val="125"/>
          <w:marBottom w:val="0"/>
          <w:divBdr>
            <w:top w:val="none" w:sz="0" w:space="0" w:color="auto"/>
            <w:left w:val="none" w:sz="0" w:space="0" w:color="auto"/>
            <w:bottom w:val="none" w:sz="0" w:space="0" w:color="auto"/>
            <w:right w:val="none" w:sz="0" w:space="0" w:color="auto"/>
          </w:divBdr>
        </w:div>
      </w:divsChild>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678843937">
      <w:bodyDiv w:val="1"/>
      <w:marLeft w:val="0"/>
      <w:marRight w:val="0"/>
      <w:marTop w:val="0"/>
      <w:marBottom w:val="0"/>
      <w:divBdr>
        <w:top w:val="none" w:sz="0" w:space="0" w:color="auto"/>
        <w:left w:val="none" w:sz="0" w:space="0" w:color="auto"/>
        <w:bottom w:val="none" w:sz="0" w:space="0" w:color="auto"/>
        <w:right w:val="none" w:sz="0" w:space="0" w:color="auto"/>
      </w:divBdr>
      <w:divsChild>
        <w:div w:id="1922564622">
          <w:marLeft w:val="1166"/>
          <w:marRight w:val="0"/>
          <w:marTop w:val="96"/>
          <w:marBottom w:val="0"/>
          <w:divBdr>
            <w:top w:val="none" w:sz="0" w:space="0" w:color="auto"/>
            <w:left w:val="none" w:sz="0" w:space="0" w:color="auto"/>
            <w:bottom w:val="none" w:sz="0" w:space="0" w:color="auto"/>
            <w:right w:val="none" w:sz="0" w:space="0" w:color="auto"/>
          </w:divBdr>
        </w:div>
      </w:divsChild>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lex-public-doc.s3.amazonaws.com/json_simple-1.1/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4FFB3-D7BC-41B7-A427-E124F72D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25894</TotalTime>
  <Pages>6</Pages>
  <Words>1985</Words>
  <Characters>11319</Characters>
  <Application>Microsoft Office Word</Application>
  <DocSecurity>0</DocSecurity>
  <Lines>94</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1083</cp:revision>
  <cp:lastPrinted>2019-03-13T14:39:00Z</cp:lastPrinted>
  <dcterms:created xsi:type="dcterms:W3CDTF">2019-03-03T09:19:00Z</dcterms:created>
  <dcterms:modified xsi:type="dcterms:W3CDTF">2020-11-23T19:55:00Z</dcterms:modified>
</cp:coreProperties>
</file>