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0B294" w14:textId="455F6F2E" w:rsidR="005D6EF5" w:rsidRPr="0095259A" w:rsidRDefault="00006CC0" w:rsidP="0095259A">
      <w:pPr>
        <w:pStyle w:val="1"/>
        <w:rPr>
          <w:rtl/>
        </w:rPr>
      </w:pPr>
      <w:r>
        <w:rPr>
          <w:rFonts w:hint="cs"/>
          <w:rtl/>
        </w:rPr>
        <w:t>מ</w:t>
      </w:r>
      <w:r w:rsidR="00991C7B">
        <w:rPr>
          <w:rFonts w:hint="cs"/>
          <w:rtl/>
        </w:rPr>
        <w:t>חלקות</w:t>
      </w:r>
    </w:p>
    <w:p w14:paraId="437AD0E0" w14:textId="4B28F33C" w:rsidR="001A3B9A" w:rsidRDefault="001A3B9A" w:rsidP="0095259A">
      <w:pPr>
        <w:pStyle w:val="2"/>
        <w:rPr>
          <w:rtl/>
        </w:rPr>
      </w:pPr>
      <w:r>
        <w:rPr>
          <w:rFonts w:hint="cs"/>
          <w:rtl/>
        </w:rPr>
        <w:t>הגדרה</w:t>
      </w:r>
    </w:p>
    <w:p w14:paraId="225FE7D1" w14:textId="5CC129F4" w:rsidR="006839F0" w:rsidRDefault="001A3B9A" w:rsidP="006839F0">
      <w:pPr>
        <w:rPr>
          <w:rtl/>
        </w:rPr>
      </w:pPr>
      <w:r>
        <w:rPr>
          <w:rFonts w:hint="cs"/>
          <w:rtl/>
        </w:rPr>
        <w:t>מחלקה היא תוכנית שבאמצעותה אפשר לייצר אובייקטים. בתוך המחלקה נגדיר מה</w:t>
      </w:r>
      <w:r w:rsidR="006839F0">
        <w:rPr>
          <w:rFonts w:hint="cs"/>
          <w:rtl/>
        </w:rPr>
        <w:t>ם השדות של האובייקט, כיצד בונים אותו, ואת כל השיטות (מתודות) שניתן להפעיל עליו. לאחר שכתבנו את המחלקה ניתן ליצור אובייקטים רבים ממחלקה זו שהם בעצם משתנים מהטיפוס של המחלקה. שם המחלקה תמיד מתחיל באות גדולה. כדי להצהיר על מחלקה נכתוב:</w:t>
      </w:r>
    </w:p>
    <w:p w14:paraId="544D10B2" w14:textId="21ADD01E" w:rsidR="006839F0" w:rsidRPr="00E2222C" w:rsidRDefault="006839F0" w:rsidP="000E31DB">
      <w:pPr>
        <w:pStyle w:val="a8"/>
      </w:pPr>
      <w:bookmarkStart w:id="0" w:name="_Hlk36592670"/>
      <w:r w:rsidRPr="00E2222C">
        <w:t>class Clas</w:t>
      </w:r>
      <w:r w:rsidR="00C54723" w:rsidRPr="00E2222C">
        <w:t>s</w:t>
      </w:r>
      <w:r w:rsidR="003951B9" w:rsidRPr="00E2222C">
        <w:t>N</w:t>
      </w:r>
      <w:r w:rsidRPr="00E2222C">
        <w:t>ame {</w:t>
      </w:r>
    </w:p>
    <w:p w14:paraId="2B86595A" w14:textId="0FA9CD09" w:rsidR="006839F0" w:rsidRPr="00E2222C" w:rsidRDefault="006839F0" w:rsidP="000E31DB">
      <w:pPr>
        <w:pStyle w:val="a8"/>
      </w:pPr>
      <w:r w:rsidRPr="00E2222C">
        <w:t xml:space="preserve">    //</w:t>
      </w:r>
      <w:r w:rsidR="00C91A24" w:rsidRPr="00E2222C">
        <w:t>M</w:t>
      </w:r>
      <w:r w:rsidRPr="00E2222C">
        <w:t>ethods</w:t>
      </w:r>
      <w:r w:rsidR="00C91A24" w:rsidRPr="00E2222C">
        <w:t>, constructors, class variables</w:t>
      </w:r>
    </w:p>
    <w:p w14:paraId="5F421859" w14:textId="373432DF" w:rsidR="001A3B9A" w:rsidRPr="00E2222C" w:rsidRDefault="006839F0" w:rsidP="000E31DB">
      <w:pPr>
        <w:pStyle w:val="a8"/>
      </w:pPr>
      <w:r w:rsidRPr="00E2222C">
        <w:t>}</w:t>
      </w:r>
      <w:r w:rsidR="00FA3D46" w:rsidRPr="00E2222C">
        <w:t>;</w:t>
      </w:r>
    </w:p>
    <w:bookmarkEnd w:id="0"/>
    <w:p w14:paraId="689065DB" w14:textId="6B0C3FE7" w:rsidR="00BE3EBE" w:rsidRDefault="00BE3EBE" w:rsidP="00BE3EBE">
      <w:pPr>
        <w:rPr>
          <w:rtl/>
        </w:rPr>
      </w:pPr>
      <w:r>
        <w:rPr>
          <w:rFonts w:hint="cs"/>
          <w:rtl/>
        </w:rPr>
        <w:t>יש לשים לב שבשונה מ-</w:t>
      </w:r>
      <w:r>
        <w:t>Java</w:t>
      </w:r>
      <w:r>
        <w:rPr>
          <w:rFonts w:hint="cs"/>
          <w:rtl/>
        </w:rPr>
        <w:t xml:space="preserve"> מחלקות ב-</w:t>
      </w:r>
      <w:r>
        <w:t>C++</w:t>
      </w:r>
      <w:r>
        <w:rPr>
          <w:rFonts w:hint="cs"/>
          <w:rtl/>
        </w:rPr>
        <w:t xml:space="preserve"> מסתיימות ב-</w:t>
      </w:r>
      <w:r>
        <w:t>' ; '</w:t>
      </w:r>
      <w:r>
        <w:rPr>
          <w:rFonts w:hint="cs"/>
          <w:rtl/>
        </w:rPr>
        <w:t xml:space="preserve"> ולא רק בסוגריים מסולסלות.</w:t>
      </w:r>
    </w:p>
    <w:p w14:paraId="4FFC7F52" w14:textId="77777777" w:rsidR="000C54F6" w:rsidRPr="000C54F6" w:rsidRDefault="000C54F6" w:rsidP="00BE3EBE">
      <w:pPr>
        <w:rPr>
          <w:sz w:val="16"/>
          <w:szCs w:val="16"/>
          <w:rtl/>
        </w:rPr>
      </w:pPr>
    </w:p>
    <w:p w14:paraId="0AD3D154" w14:textId="77777777" w:rsidR="000C54F6" w:rsidRDefault="000C54F6" w:rsidP="000C54F6">
      <w:pPr>
        <w:pStyle w:val="3"/>
        <w:rPr>
          <w:rtl/>
        </w:rPr>
      </w:pPr>
      <w:r>
        <w:t>Struct</w:t>
      </w:r>
    </w:p>
    <w:p w14:paraId="7B1229CD" w14:textId="7BB212AD" w:rsidR="000C54F6" w:rsidRDefault="000C54F6" w:rsidP="000C54F6">
      <w:pPr>
        <w:rPr>
          <w:rtl/>
        </w:rPr>
      </w:pPr>
      <w:r w:rsidRPr="00C3444B">
        <w:rPr>
          <w:rtl/>
        </w:rPr>
        <w:t>ב++</w:t>
      </w:r>
      <w:r w:rsidRPr="00C3444B">
        <w:t>C</w:t>
      </w:r>
      <w:r w:rsidRPr="00C3444B">
        <w:rPr>
          <w:rtl/>
        </w:rPr>
        <w:t xml:space="preserve">, ההבדל היחיד בין </w:t>
      </w:r>
      <w:r w:rsidRPr="00C3444B">
        <w:t>struct</w:t>
      </w:r>
      <w:r w:rsidRPr="00C3444B">
        <w:rPr>
          <w:rtl/>
        </w:rPr>
        <w:t xml:space="preserve"> לבין </w:t>
      </w:r>
      <w:r w:rsidRPr="00C3444B">
        <w:t>class</w:t>
      </w:r>
      <w:r w:rsidRPr="00C3444B">
        <w:rPr>
          <w:rtl/>
        </w:rPr>
        <w:t xml:space="preserve"> הוא בהרשאות הגישה</w:t>
      </w:r>
      <w:r>
        <w:rPr>
          <w:rFonts w:hint="cs"/>
          <w:rtl/>
        </w:rPr>
        <w:t xml:space="preserve"> כברירת מחדל.</w:t>
      </w:r>
      <w:r w:rsidRPr="00C3444B">
        <w:rPr>
          <w:rtl/>
        </w:rPr>
        <w:t xml:space="preserve"> ב</w:t>
      </w:r>
      <w:r>
        <w:rPr>
          <w:rFonts w:hint="cs"/>
          <w:rtl/>
        </w:rPr>
        <w:t>-</w:t>
      </w:r>
      <w:r>
        <w:t>struct</w:t>
      </w:r>
      <w:r w:rsidRPr="00C3444B">
        <w:rPr>
          <w:rtl/>
        </w:rPr>
        <w:t xml:space="preserve">, הרשאת הגישה </w:t>
      </w:r>
      <w:r>
        <w:rPr>
          <w:rFonts w:hint="cs"/>
          <w:rtl/>
        </w:rPr>
        <w:t xml:space="preserve">כברירת מחדל </w:t>
      </w:r>
      <w:r w:rsidRPr="00C3444B">
        <w:rPr>
          <w:rtl/>
        </w:rPr>
        <w:t xml:space="preserve">היא </w:t>
      </w:r>
      <w:r w:rsidRPr="00C3444B">
        <w:t>public</w:t>
      </w:r>
      <w:r>
        <w:rPr>
          <w:rFonts w:hint="cs"/>
          <w:rtl/>
        </w:rPr>
        <w:t>,</w:t>
      </w:r>
      <w:r w:rsidRPr="00C3444B">
        <w:rPr>
          <w:rtl/>
        </w:rPr>
        <w:t xml:space="preserve"> </w:t>
      </w:r>
      <w:r>
        <w:rPr>
          <w:rFonts w:hint="cs"/>
          <w:rtl/>
        </w:rPr>
        <w:t>וב-</w:t>
      </w:r>
      <w:r>
        <w:t>class</w:t>
      </w:r>
      <w:r w:rsidRPr="00C3444B">
        <w:rPr>
          <w:rtl/>
        </w:rPr>
        <w:t xml:space="preserve"> היא </w:t>
      </w:r>
      <w:r w:rsidRPr="00C3444B">
        <w:t>private</w:t>
      </w:r>
      <w:r w:rsidRPr="00C3444B">
        <w:rPr>
          <w:rtl/>
        </w:rPr>
        <w:t xml:space="preserve">.  </w:t>
      </w:r>
    </w:p>
    <w:p w14:paraId="798376D2" w14:textId="77777777" w:rsidR="00410D35" w:rsidRPr="00006CC0" w:rsidRDefault="00410D35" w:rsidP="000C54F6">
      <w:pPr>
        <w:rPr>
          <w:rtl/>
        </w:rPr>
      </w:pPr>
    </w:p>
    <w:p w14:paraId="18CFC4C8" w14:textId="32FD88EE" w:rsidR="005D6EF5" w:rsidRDefault="00991C7B" w:rsidP="0095259A">
      <w:pPr>
        <w:pStyle w:val="2"/>
        <w:rPr>
          <w:rtl/>
        </w:rPr>
      </w:pPr>
      <w:r>
        <w:rPr>
          <w:rFonts w:hint="cs"/>
          <w:rtl/>
        </w:rPr>
        <w:t>מחלקות ב-</w:t>
      </w:r>
      <w:r>
        <w:t>C++</w:t>
      </w:r>
    </w:p>
    <w:p w14:paraId="1D40A476" w14:textId="1C6555C8" w:rsidR="00C16B4C" w:rsidRDefault="00C16B4C" w:rsidP="00C16B4C">
      <w:pPr>
        <w:rPr>
          <w:rtl/>
        </w:rPr>
      </w:pPr>
      <w:r>
        <w:rPr>
          <w:rtl/>
        </w:rPr>
        <w:t xml:space="preserve">בשפת </w:t>
      </w:r>
      <w:r>
        <w:t>C</w:t>
      </w:r>
      <w:r>
        <w:rPr>
          <w:rtl/>
        </w:rPr>
        <w:t xml:space="preserve">, הדרך המקובלת ליצור מבנים מורכבים היא להגדיר </w:t>
      </w:r>
      <w:r>
        <w:t>struct</w:t>
      </w:r>
      <w:r>
        <w:rPr>
          <w:rtl/>
        </w:rPr>
        <w:t xml:space="preserve">. </w:t>
      </w:r>
      <w:r>
        <w:t>struct</w:t>
      </w:r>
      <w:r>
        <w:rPr>
          <w:rtl/>
        </w:rPr>
        <w:t xml:space="preserve"> ה</w:t>
      </w:r>
      <w:r>
        <w:rPr>
          <w:rFonts w:hint="cs"/>
          <w:rtl/>
        </w:rPr>
        <w:t xml:space="preserve">וא </w:t>
      </w:r>
      <w:r>
        <w:rPr>
          <w:rtl/>
        </w:rPr>
        <w:t xml:space="preserve">אוסף של משתנים שנמצאים </w:t>
      </w:r>
      <w:r w:rsidRPr="00C16B4C">
        <w:rPr>
          <w:b/>
          <w:bCs/>
          <w:rtl/>
        </w:rPr>
        <w:t>ברצף בזיכרון</w:t>
      </w:r>
      <w:r>
        <w:rPr>
          <w:rtl/>
        </w:rPr>
        <w:t>. אפשר גם להגדיר משתנים מורכבים יותר ע</w:t>
      </w:r>
      <w:r>
        <w:rPr>
          <w:rFonts w:hint="cs"/>
          <w:rtl/>
        </w:rPr>
        <w:t>ל יד</w:t>
      </w:r>
      <w:r>
        <w:rPr>
          <w:rtl/>
        </w:rPr>
        <w:t xml:space="preserve">י </w:t>
      </w:r>
      <w:r>
        <w:t>struct</w:t>
      </w:r>
      <w:r>
        <w:rPr>
          <w:rtl/>
        </w:rPr>
        <w:t xml:space="preserve"> בתוך </w:t>
      </w:r>
      <w:r>
        <w:t>struct</w:t>
      </w:r>
      <w:r>
        <w:rPr>
          <w:rtl/>
        </w:rPr>
        <w:t xml:space="preserve"> וכו'.</w:t>
      </w:r>
      <w:r>
        <w:rPr>
          <w:rFonts w:hint="cs"/>
          <w:rtl/>
        </w:rPr>
        <w:t xml:space="preserve"> </w:t>
      </w:r>
      <w:r>
        <w:rPr>
          <w:rtl/>
        </w:rPr>
        <w:t xml:space="preserve">אבל </w:t>
      </w:r>
      <w:r w:rsidR="006846E0">
        <w:rPr>
          <w:rFonts w:hint="cs"/>
          <w:rtl/>
        </w:rPr>
        <w:t xml:space="preserve"> </w:t>
      </w:r>
      <w:r>
        <w:rPr>
          <w:rtl/>
        </w:rPr>
        <w:t>ב-</w:t>
      </w:r>
      <w:r>
        <w:t>struct</w:t>
      </w:r>
      <w:r>
        <w:rPr>
          <w:rtl/>
        </w:rPr>
        <w:t xml:space="preserve"> אין שיטות</w:t>
      </w:r>
      <w:r>
        <w:rPr>
          <w:rFonts w:hint="cs"/>
          <w:rtl/>
        </w:rPr>
        <w:t>,</w:t>
      </w:r>
      <w:r>
        <w:rPr>
          <w:rtl/>
        </w:rPr>
        <w:t xml:space="preserve"> אם רוצים לעשות איתו משהו צריך לכתוב שיטות חיצוניות.</w:t>
      </w:r>
    </w:p>
    <w:p w14:paraId="53F20D45" w14:textId="77777777" w:rsidR="00C16B4C" w:rsidRPr="009E47A4" w:rsidRDefault="00C16B4C" w:rsidP="00C16B4C">
      <w:pPr>
        <w:rPr>
          <w:sz w:val="12"/>
          <w:szCs w:val="12"/>
          <w:rtl/>
        </w:rPr>
      </w:pPr>
    </w:p>
    <w:p w14:paraId="62AE44B3" w14:textId="0881261D" w:rsidR="00B12937" w:rsidRDefault="00C16B4C" w:rsidP="00C16B4C">
      <w:pPr>
        <w:rPr>
          <w:rtl/>
        </w:rPr>
      </w:pPr>
      <w:r>
        <w:rPr>
          <w:rtl/>
        </w:rPr>
        <w:t xml:space="preserve">בשפת </w:t>
      </w:r>
      <w:r>
        <w:t>Java</w:t>
      </w:r>
      <w:r>
        <w:rPr>
          <w:rtl/>
        </w:rPr>
        <w:t xml:space="preserve"> יש מחלקות (</w:t>
      </w:r>
      <w:r>
        <w:t>class</w:t>
      </w:r>
      <w:r>
        <w:rPr>
          <w:rtl/>
        </w:rPr>
        <w:t>) שאפשר לשים בהן גם משתנים וגם שיטות</w:t>
      </w:r>
      <w:r w:rsidR="00D4640C">
        <w:rPr>
          <w:rFonts w:hint="cs"/>
          <w:rtl/>
        </w:rPr>
        <w:t>.</w:t>
      </w:r>
      <w:r>
        <w:rPr>
          <w:rtl/>
        </w:rPr>
        <w:t xml:space="preserve"> </w:t>
      </w:r>
      <w:r w:rsidR="0091168B">
        <w:rPr>
          <w:rFonts w:hint="cs"/>
          <w:rtl/>
        </w:rPr>
        <w:t xml:space="preserve">היתרון הוא שהקוד </w:t>
      </w:r>
      <w:r>
        <w:rPr>
          <w:rtl/>
        </w:rPr>
        <w:t>קריא יותר</w:t>
      </w:r>
      <w:r w:rsidR="0091168B">
        <w:rPr>
          <w:rFonts w:hint="cs"/>
          <w:rtl/>
        </w:rPr>
        <w:t>,</w:t>
      </w:r>
      <w:r>
        <w:rPr>
          <w:rtl/>
        </w:rPr>
        <w:t xml:space="preserve"> כי כל המידע והפעולות הדרושות למימוש ה</w:t>
      </w:r>
      <w:r w:rsidR="0091168B">
        <w:rPr>
          <w:rFonts w:hint="cs"/>
          <w:rtl/>
        </w:rPr>
        <w:t>אובייקט</w:t>
      </w:r>
      <w:r>
        <w:rPr>
          <w:rtl/>
        </w:rPr>
        <w:t xml:space="preserve"> נמצאים במקום אחד. </w:t>
      </w:r>
      <w:r w:rsidR="0091168B">
        <w:rPr>
          <w:rFonts w:hint="cs"/>
          <w:rtl/>
        </w:rPr>
        <w:t>החיסרון</w:t>
      </w:r>
      <w:r w:rsidR="00D4640C">
        <w:rPr>
          <w:rFonts w:hint="cs"/>
          <w:rtl/>
        </w:rPr>
        <w:t xml:space="preserve"> ב-</w:t>
      </w:r>
      <w:r w:rsidR="00D4640C">
        <w:t>Java</w:t>
      </w:r>
      <w:r>
        <w:rPr>
          <w:rtl/>
        </w:rPr>
        <w:t xml:space="preserve"> </w:t>
      </w:r>
      <w:r w:rsidR="0091168B">
        <w:rPr>
          <w:rFonts w:hint="cs"/>
          <w:rtl/>
        </w:rPr>
        <w:t>ש</w:t>
      </w:r>
      <w:r w:rsidR="00C45C71">
        <w:rPr>
          <w:rFonts w:hint="cs"/>
          <w:rtl/>
        </w:rPr>
        <w:t>בכל אובייקט שיוצרים, המשתנים שלו</w:t>
      </w:r>
      <w:r>
        <w:rPr>
          <w:rtl/>
        </w:rPr>
        <w:t xml:space="preserve"> לא נמצא</w:t>
      </w:r>
      <w:r w:rsidR="00C45C71">
        <w:rPr>
          <w:rFonts w:hint="cs"/>
          <w:rtl/>
        </w:rPr>
        <w:t>ים</w:t>
      </w:r>
      <w:r>
        <w:rPr>
          <w:rtl/>
        </w:rPr>
        <w:t xml:space="preserve"> ברצף בזיכרון</w:t>
      </w:r>
      <w:r w:rsidR="00C45C71">
        <w:rPr>
          <w:rFonts w:hint="cs"/>
          <w:rtl/>
        </w:rPr>
        <w:t xml:space="preserve">, אלא כל משתנה הוא </w:t>
      </w:r>
      <w:r w:rsidR="00B12937">
        <w:rPr>
          <w:rFonts w:hint="cs"/>
          <w:rtl/>
        </w:rPr>
        <w:t>פוינטר</w:t>
      </w:r>
      <w:r w:rsidR="00C45C71">
        <w:rPr>
          <w:rFonts w:hint="cs"/>
          <w:rtl/>
        </w:rPr>
        <w:t xml:space="preserve"> אל הערכים שאליהם אנו רוצים להגיע. ה</w:t>
      </w:r>
      <w:r w:rsidR="00B12937">
        <w:rPr>
          <w:rFonts w:hint="cs"/>
          <w:rtl/>
        </w:rPr>
        <w:t>פוינטרים</w:t>
      </w:r>
      <w:r w:rsidR="00C45C71">
        <w:rPr>
          <w:rFonts w:hint="cs"/>
          <w:rtl/>
        </w:rPr>
        <w:t xml:space="preserve"> שמורים ב-</w:t>
      </w:r>
      <w:r w:rsidR="00C45C71">
        <w:t>stack</w:t>
      </w:r>
      <w:r w:rsidR="00B12937">
        <w:rPr>
          <w:rFonts w:hint="cs"/>
          <w:rtl/>
        </w:rPr>
        <w:t>, והערכים אליהם מצביעים שמורים ב-</w:t>
      </w:r>
      <w:r w:rsidR="00B12937">
        <w:t>heap</w:t>
      </w:r>
      <w:r>
        <w:rPr>
          <w:rtl/>
        </w:rPr>
        <w:t xml:space="preserve">. </w:t>
      </w:r>
    </w:p>
    <w:p w14:paraId="3AE7B92B" w14:textId="77777777" w:rsidR="00B12937" w:rsidRPr="00813859" w:rsidRDefault="00B12937" w:rsidP="00C16B4C">
      <w:pPr>
        <w:rPr>
          <w:sz w:val="12"/>
          <w:szCs w:val="12"/>
          <w:rtl/>
        </w:rPr>
      </w:pPr>
    </w:p>
    <w:p w14:paraId="07F3F812" w14:textId="7463A651" w:rsidR="00C16B4C" w:rsidRDefault="00B12937" w:rsidP="00E21DEA">
      <w:pPr>
        <w:rPr>
          <w:rtl/>
        </w:rPr>
      </w:pPr>
      <w:r>
        <w:rPr>
          <w:rtl/>
        </w:rPr>
        <w:t>המחלקות בשפת ++</w:t>
      </w:r>
      <w:r>
        <w:t>C</w:t>
      </w:r>
      <w:r>
        <w:rPr>
          <w:rtl/>
        </w:rPr>
        <w:t xml:space="preserve"> הן שילוב</w:t>
      </w:r>
      <w:r>
        <w:rPr>
          <w:rFonts w:hint="cs"/>
          <w:rtl/>
        </w:rPr>
        <w:t xml:space="preserve"> של כל היתרונות בשתי השפות. מצד אחד יש בה </w:t>
      </w:r>
      <w:r>
        <w:t>struct</w:t>
      </w:r>
      <w:r>
        <w:rPr>
          <w:rFonts w:hint="cs"/>
          <w:rtl/>
        </w:rPr>
        <w:t xml:space="preserve"> כמו ב-</w:t>
      </w:r>
      <w:r>
        <w:rPr>
          <w:rFonts w:hint="cs"/>
        </w:rPr>
        <w:t>C</w:t>
      </w:r>
      <w:r>
        <w:rPr>
          <w:rFonts w:hint="cs"/>
          <w:rtl/>
        </w:rPr>
        <w:t xml:space="preserve">, אבל אפשר לשים בו גם שיטות (נלמד בהמשך). למעשה, המטרה העיקרית ביצירת </w:t>
      </w:r>
      <w:r>
        <w:rPr>
          <w:rFonts w:hint="cs"/>
        </w:rPr>
        <w:t>C</w:t>
      </w:r>
      <w:r>
        <w:t>++</w:t>
      </w:r>
      <w:r>
        <w:rPr>
          <w:rFonts w:hint="cs"/>
          <w:rtl/>
        </w:rPr>
        <w:t xml:space="preserve"> הוא הוספה של תכנות מונחה עצמים שבמרכזו עומדים יצירת מחלקות. מצד שני, יש בה מחלקות כמו ב-</w:t>
      </w:r>
      <w:r>
        <w:t>Java</w:t>
      </w:r>
      <w:r>
        <w:rPr>
          <w:rFonts w:hint="cs"/>
          <w:rtl/>
        </w:rPr>
        <w:t>, אבל המשתנים נשמרים ברצף בזיכרון ולא על ידי פוינטרים.</w:t>
      </w:r>
      <w:r w:rsidR="00A30E27">
        <w:rPr>
          <w:rFonts w:hint="cs"/>
          <w:rtl/>
        </w:rPr>
        <w:t xml:space="preserve"> ביצירת אובייקט ניתן להגדיר האם נרצה לשמור אותו             ב-</w:t>
      </w:r>
      <w:r w:rsidR="00A30E27">
        <w:t>stack</w:t>
      </w:r>
      <w:r w:rsidR="00A30E27">
        <w:rPr>
          <w:rFonts w:hint="cs"/>
          <w:rtl/>
        </w:rPr>
        <w:t xml:space="preserve"> או ב-</w:t>
      </w:r>
      <w:r w:rsidR="00A30E27">
        <w:t>heap</w:t>
      </w:r>
      <w:r w:rsidR="00E226E3">
        <w:rPr>
          <w:rFonts w:hint="cs"/>
          <w:rtl/>
        </w:rPr>
        <w:t xml:space="preserve"> (נלמד בהמשך).</w:t>
      </w:r>
      <w:r w:rsidR="00E21DEA">
        <w:rPr>
          <w:rFonts w:hint="cs"/>
          <w:rtl/>
        </w:rPr>
        <w:t xml:space="preserve"> </w:t>
      </w:r>
      <w:r w:rsidR="00C16B4C">
        <w:rPr>
          <w:rtl/>
        </w:rPr>
        <w:t>למה זה משנה</w:t>
      </w:r>
      <w:r w:rsidR="004C72BC">
        <w:rPr>
          <w:rFonts w:hint="cs"/>
          <w:rtl/>
        </w:rPr>
        <w:t>?</w:t>
      </w:r>
    </w:p>
    <w:p w14:paraId="35808283" w14:textId="6046ECF7" w:rsidR="00C16B4C" w:rsidRDefault="00C16B4C" w:rsidP="00E21DEA">
      <w:pPr>
        <w:pStyle w:val="a0"/>
        <w:numPr>
          <w:ilvl w:val="0"/>
          <w:numId w:val="7"/>
        </w:numPr>
        <w:ind w:left="77"/>
        <w:rPr>
          <w:rtl/>
        </w:rPr>
      </w:pPr>
      <w:r>
        <w:rPr>
          <w:rtl/>
        </w:rPr>
        <w:t xml:space="preserve">בלי מצביעים התוכנה תופסת </w:t>
      </w:r>
      <w:r w:rsidRPr="00E21DEA">
        <w:rPr>
          <w:b/>
          <w:bCs/>
          <w:rtl/>
        </w:rPr>
        <w:t>פחות זיכרון</w:t>
      </w:r>
      <w:r>
        <w:rPr>
          <w:rtl/>
        </w:rPr>
        <w:t xml:space="preserve"> ודורשת </w:t>
      </w:r>
      <w:r w:rsidRPr="00E21DEA">
        <w:rPr>
          <w:b/>
          <w:bCs/>
          <w:rtl/>
        </w:rPr>
        <w:t>פחות זמן</w:t>
      </w:r>
      <w:r>
        <w:rPr>
          <w:rtl/>
        </w:rPr>
        <w:t xml:space="preserve"> כשניגשים למשתנים.</w:t>
      </w:r>
    </w:p>
    <w:p w14:paraId="1E1BA95E" w14:textId="1ACECCCB" w:rsidR="00C16B4C" w:rsidRDefault="00C16B4C" w:rsidP="00E21DEA">
      <w:pPr>
        <w:pStyle w:val="a0"/>
        <w:numPr>
          <w:ilvl w:val="0"/>
          <w:numId w:val="7"/>
        </w:numPr>
        <w:ind w:left="77"/>
        <w:rPr>
          <w:rtl/>
        </w:rPr>
      </w:pPr>
      <w:r>
        <w:rPr>
          <w:rtl/>
        </w:rPr>
        <w:t>כשכל המ</w:t>
      </w:r>
      <w:r w:rsidR="00E21DEA">
        <w:rPr>
          <w:rFonts w:hint="cs"/>
          <w:rtl/>
        </w:rPr>
        <w:t>ידע</w:t>
      </w:r>
      <w:r>
        <w:rPr>
          <w:rtl/>
        </w:rPr>
        <w:t xml:space="preserve"> נמצא באותו מקום בזיכרון, </w:t>
      </w:r>
      <w:r w:rsidRPr="00E21DEA">
        <w:rPr>
          <w:b/>
          <w:bCs/>
          <w:rtl/>
        </w:rPr>
        <w:t>ניהול הזיכרון מהיר יותר</w:t>
      </w:r>
      <w:r>
        <w:rPr>
          <w:rtl/>
        </w:rPr>
        <w:t>. בפרט, כשמשתמשים בז</w:t>
      </w:r>
      <w:r w:rsidR="00217FAB">
        <w:rPr>
          <w:rFonts w:hint="cs"/>
          <w:rtl/>
        </w:rPr>
        <w:t>י</w:t>
      </w:r>
      <w:r>
        <w:rPr>
          <w:rtl/>
        </w:rPr>
        <w:t>כרון מטמון (</w:t>
      </w:r>
      <w:r>
        <w:t>cache</w:t>
      </w:r>
      <w:r>
        <w:rPr>
          <w:rtl/>
        </w:rPr>
        <w:t>), זה מאד יעיל שכל המבנה נטען בבת-אחת לאותו בלוק בזיכרון.</w:t>
      </w:r>
    </w:p>
    <w:p w14:paraId="4F331D80" w14:textId="77777777" w:rsidR="00C16B4C" w:rsidRDefault="00C16B4C" w:rsidP="00E21DEA">
      <w:pPr>
        <w:ind w:left="0"/>
        <w:rPr>
          <w:rtl/>
        </w:rPr>
      </w:pPr>
    </w:p>
    <w:p w14:paraId="5FBEAD9B" w14:textId="19981EE6" w:rsidR="00991C7B" w:rsidRDefault="00991C7B" w:rsidP="00991C7B">
      <w:pPr>
        <w:pStyle w:val="2"/>
        <w:rPr>
          <w:rtl/>
        </w:rPr>
      </w:pPr>
      <w:r>
        <w:rPr>
          <w:rFonts w:hint="cs"/>
          <w:rtl/>
        </w:rPr>
        <w:t>משתני המחלקה</w:t>
      </w:r>
    </w:p>
    <w:p w14:paraId="75C0069A" w14:textId="6DE01DF0" w:rsidR="003A1942" w:rsidRPr="00CE3A4C" w:rsidRDefault="003A1942" w:rsidP="00191652">
      <w:pPr>
        <w:rPr>
          <w:rtl/>
        </w:rPr>
      </w:pPr>
      <w:r w:rsidRPr="00774F87">
        <w:rPr>
          <w:rtl/>
        </w:rPr>
        <w:t xml:space="preserve">משתני </w:t>
      </w:r>
      <w:r>
        <w:rPr>
          <w:rFonts w:hint="cs"/>
          <w:rtl/>
        </w:rPr>
        <w:t>המחלקה</w:t>
      </w:r>
      <w:r w:rsidRPr="00774F87">
        <w:rPr>
          <w:rtl/>
        </w:rPr>
        <w:t xml:space="preserve"> הם המשתנים אותם מכיל האובייקט בתוכו. הם יכולים להיות מכל סוג שהוא</w:t>
      </w:r>
      <w:r>
        <w:rPr>
          <w:rFonts w:hint="cs"/>
          <w:rtl/>
        </w:rPr>
        <w:t>:</w:t>
      </w:r>
      <w:r w:rsidRPr="00774F87">
        <w:rPr>
          <w:rtl/>
        </w:rPr>
        <w:t xml:space="preserve"> משתנים פשוטים כמו </w:t>
      </w:r>
      <w:r w:rsidRPr="00774F87">
        <w:t>int</w:t>
      </w:r>
      <w:r w:rsidRPr="00774F87">
        <w:rPr>
          <w:rtl/>
        </w:rPr>
        <w:t xml:space="preserve"> או </w:t>
      </w:r>
      <w:r w:rsidR="004C72BC">
        <w:t>s</w:t>
      </w:r>
      <w:r w:rsidRPr="00774F87">
        <w:t>tring</w:t>
      </w:r>
      <w:r w:rsidRPr="00774F87">
        <w:rPr>
          <w:rtl/>
        </w:rPr>
        <w:t xml:space="preserve">, מערכים, או אף אובייקטים אחרים. </w:t>
      </w:r>
      <w:r>
        <w:rPr>
          <w:rFonts w:hint="cs"/>
          <w:rtl/>
        </w:rPr>
        <w:t xml:space="preserve">מצהירים עליהם </w:t>
      </w:r>
      <w:r w:rsidR="00C6138B">
        <w:rPr>
          <w:rFonts w:hint="cs"/>
          <w:rtl/>
        </w:rPr>
        <w:t>בתוך בלוק</w:t>
      </w:r>
      <w:r>
        <w:rPr>
          <w:rFonts w:hint="cs"/>
          <w:rtl/>
        </w:rPr>
        <w:t xml:space="preserve"> המחלקה. לאחר שבנינו אובייקט מטיפוס המחלקה נוכל לפנות אל משתני המחלקה (אלא אם כן המשתנה הוגדר </w:t>
      </w:r>
      <w:r w:rsidR="00C6138B">
        <w:rPr>
          <w:rFonts w:hint="cs"/>
          <w:rtl/>
        </w:rPr>
        <w:t xml:space="preserve">   </w:t>
      </w:r>
      <w:r>
        <w:rPr>
          <w:rFonts w:hint="cs"/>
          <w:rtl/>
        </w:rPr>
        <w:t>כ-</w:t>
      </w:r>
      <w:r>
        <w:t>private</w:t>
      </w:r>
      <w:r>
        <w:rPr>
          <w:rFonts w:hint="cs"/>
          <w:rtl/>
        </w:rPr>
        <w:t xml:space="preserve">) על ידי שנרשום אופרטור נקודה לאחר האובייקט - </w:t>
      </w:r>
      <w:r w:rsidRPr="00191652">
        <w:rPr>
          <w:rFonts w:ascii="Courier New" w:hAnsi="Courier New" w:cs="Courier New"/>
          <w:sz w:val="22"/>
          <w:szCs w:val="22"/>
        </w:rPr>
        <w:t>object.class_var</w:t>
      </w:r>
      <w:r>
        <w:rPr>
          <w:rFonts w:hint="cs"/>
          <w:rtl/>
        </w:rPr>
        <w:t xml:space="preserve">. </w:t>
      </w:r>
    </w:p>
    <w:p w14:paraId="62CA3DCD" w14:textId="77777777" w:rsidR="003A1942" w:rsidRPr="00A21A87" w:rsidRDefault="003A1942" w:rsidP="003A1942">
      <w:pPr>
        <w:rPr>
          <w:sz w:val="14"/>
          <w:szCs w:val="14"/>
          <w:rtl/>
        </w:rPr>
      </w:pPr>
    </w:p>
    <w:p w14:paraId="03B1C50E" w14:textId="5CFFF3B0" w:rsidR="003A1942" w:rsidRDefault="003A1942" w:rsidP="003A1942">
      <w:pPr>
        <w:pStyle w:val="3"/>
        <w:rPr>
          <w:rtl/>
        </w:rPr>
      </w:pPr>
      <w:r>
        <w:rPr>
          <w:rFonts w:hint="cs"/>
          <w:rtl/>
        </w:rPr>
        <w:t>משתנים סטטיים</w:t>
      </w:r>
    </w:p>
    <w:p w14:paraId="290615FC" w14:textId="610F5C4D" w:rsidR="00313EBC" w:rsidRPr="00251FB1" w:rsidRDefault="00313EBC" w:rsidP="00A21A87">
      <w:r>
        <w:rPr>
          <w:rtl/>
        </w:rPr>
        <w:t xml:space="preserve">משתני מחלקה סטטיים אלו הם משתנים שנוצרים פעם אחת בלבד בתחילת התוכנית, והם אינם שייכים לאף אובייקט שנוצר מהמחלקה. משתמשים במשתנים סטטיים כדי לתאר את המחלקה כולה או משהו שמשותף לכל האובייקטים. כדי להגדיר שמשתנה הוא סטטי, יש להוסיף לתחילת השורה שבה הוא מוצהר את המילה השמורה </w:t>
      </w:r>
      <w:r>
        <w:t>static</w:t>
      </w:r>
      <w:r>
        <w:rPr>
          <w:rtl/>
        </w:rPr>
        <w:t>.</w:t>
      </w:r>
      <w:r w:rsidR="00251FB1">
        <w:rPr>
          <w:rtl/>
        </w:rPr>
        <w:tab/>
      </w:r>
      <w:r w:rsidR="00251FB1">
        <w:rPr>
          <w:rtl/>
        </w:rPr>
        <w:tab/>
      </w:r>
      <w:r w:rsidR="00251FB1">
        <w:rPr>
          <w:rtl/>
        </w:rPr>
        <w:tab/>
      </w:r>
      <w:r w:rsidR="00251FB1">
        <w:rPr>
          <w:rtl/>
        </w:rPr>
        <w:tab/>
      </w:r>
      <w:r w:rsidR="00251FB1">
        <w:rPr>
          <w:rtl/>
        </w:rPr>
        <w:tab/>
      </w:r>
      <w:r w:rsidR="00251FB1">
        <w:rPr>
          <w:rtl/>
        </w:rPr>
        <w:tab/>
      </w:r>
      <w:r w:rsidR="00251FB1">
        <w:rPr>
          <w:rFonts w:hint="cs"/>
          <w:rtl/>
        </w:rPr>
        <w:t xml:space="preserve">     </w:t>
      </w:r>
      <w:r w:rsidR="00251FB1" w:rsidRPr="00251FB1">
        <w:rPr>
          <w:rFonts w:ascii="Courier New" w:hAnsi="Courier New" w:cs="Courier New"/>
          <w:sz w:val="22"/>
          <w:szCs w:val="22"/>
        </w:rPr>
        <w:t>static int var = 0;</w:t>
      </w:r>
    </w:p>
    <w:p w14:paraId="5A7F36E4" w14:textId="77777777" w:rsidR="00313EBC" w:rsidRPr="00313EBC" w:rsidRDefault="00313EBC" w:rsidP="00313EBC">
      <w:pPr>
        <w:rPr>
          <w:sz w:val="12"/>
          <w:szCs w:val="12"/>
          <w:rtl/>
        </w:rPr>
      </w:pPr>
    </w:p>
    <w:p w14:paraId="30E55469" w14:textId="25EE44C0" w:rsidR="000A286F" w:rsidRDefault="000A286F" w:rsidP="000A286F">
      <w:pPr>
        <w:rPr>
          <w:rtl/>
        </w:rPr>
      </w:pPr>
      <w:r>
        <w:rPr>
          <w:rFonts w:hint="cs"/>
          <w:rtl/>
        </w:rPr>
        <w:t xml:space="preserve">משתנה סטטי, אלא אם כן הוא </w:t>
      </w:r>
      <w:r>
        <w:t>const</w:t>
      </w:r>
      <w:r>
        <w:rPr>
          <w:rFonts w:hint="cs"/>
          <w:rtl/>
        </w:rPr>
        <w:t>, לא ניתן לאתחל בתוך המחלקה אלא אך ורק מחוץ למחלקה. הסיבה היא שכל עוד לא יצרנו אובייקט מסוג המחלקה, לא ניתן להקצות זיכרון. בשורת האתחול מחוץ למחלקה יש לרשום את סוג המשתנה, מרחב השם, שם המשתנה, ולאחר מכן את ההשמה.</w:t>
      </w:r>
    </w:p>
    <w:p w14:paraId="0BF9F31B" w14:textId="77777777" w:rsidR="000A286F" w:rsidRPr="00E30495" w:rsidRDefault="000A286F" w:rsidP="000A286F">
      <w:pPr>
        <w:pStyle w:val="a8"/>
        <w:rPr>
          <w:rtl/>
        </w:rPr>
      </w:pPr>
      <w:r w:rsidRPr="00E2222C">
        <w:t>int ClassName::static_var = 0;</w:t>
      </w:r>
    </w:p>
    <w:p w14:paraId="483B958E" w14:textId="77777777" w:rsidR="000A286F" w:rsidRPr="002E01D2" w:rsidRDefault="000A286F" w:rsidP="00313EBC">
      <w:pPr>
        <w:rPr>
          <w:sz w:val="12"/>
          <w:szCs w:val="12"/>
          <w:rtl/>
        </w:rPr>
      </w:pPr>
    </w:p>
    <w:p w14:paraId="5D69AC7B" w14:textId="56CB16EE" w:rsidR="00313EBC" w:rsidRDefault="00313EBC" w:rsidP="00313EBC">
      <w:r>
        <w:rPr>
          <w:rtl/>
        </w:rPr>
        <w:lastRenderedPageBreak/>
        <w:t xml:space="preserve">כל פעם שאובייקטים פונים למשתנה סטטי הם בעצם פונים לאותו שטח בזיכרון. מחוץ למחלקה, </w:t>
      </w:r>
      <w:r w:rsidR="00DC2E45">
        <w:rPr>
          <w:rFonts w:hint="cs"/>
          <w:rtl/>
        </w:rPr>
        <w:t>ניתן לפנות</w:t>
      </w:r>
      <w:r>
        <w:rPr>
          <w:rtl/>
        </w:rPr>
        <w:t xml:space="preserve"> למשתנה סטטי</w:t>
      </w:r>
      <w:r w:rsidR="00DC2E45">
        <w:rPr>
          <w:rFonts w:hint="cs"/>
          <w:rtl/>
        </w:rPr>
        <w:t xml:space="preserve"> ולשנות אותו</w:t>
      </w:r>
      <w:r>
        <w:rPr>
          <w:rtl/>
        </w:rPr>
        <w:t xml:space="preserve"> דרך</w:t>
      </w:r>
      <w:r w:rsidR="000E6D0F">
        <w:rPr>
          <w:rFonts w:hint="cs"/>
          <w:rtl/>
        </w:rPr>
        <w:t xml:space="preserve"> שם המחלקה ופעמיים נקודותיים. ניתן גם לפנות דרך אובי</w:t>
      </w:r>
      <w:r w:rsidR="000641B0">
        <w:rPr>
          <w:rFonts w:hint="cs"/>
          <w:rtl/>
        </w:rPr>
        <w:t>י</w:t>
      </w:r>
      <w:r w:rsidR="000E6D0F">
        <w:rPr>
          <w:rFonts w:hint="cs"/>
          <w:rtl/>
        </w:rPr>
        <w:t>קט</w:t>
      </w:r>
      <w:r w:rsidR="00A21A87">
        <w:rPr>
          <w:rFonts w:hint="cs"/>
          <w:rtl/>
        </w:rPr>
        <w:t xml:space="preserve"> מהמחלקה</w:t>
      </w:r>
      <w:r w:rsidR="000E6D0F">
        <w:rPr>
          <w:rFonts w:hint="cs"/>
          <w:rtl/>
        </w:rPr>
        <w:t xml:space="preserve"> אך נחשב לסגנון גרוע.</w:t>
      </w:r>
      <w:r>
        <w:rPr>
          <w:rtl/>
        </w:rPr>
        <w:t xml:space="preserve"> </w:t>
      </w:r>
    </w:p>
    <w:p w14:paraId="5B467FE6" w14:textId="076A9677" w:rsidR="000E6D0F" w:rsidRPr="00E2222C" w:rsidRDefault="000E6D0F" w:rsidP="000E31DB">
      <w:pPr>
        <w:pStyle w:val="a8"/>
      </w:pPr>
      <w:r w:rsidRPr="00E2222C">
        <w:t>Class</w:t>
      </w:r>
      <w:r w:rsidR="00A21A87" w:rsidRPr="00E2222C">
        <w:t>N</w:t>
      </w:r>
      <w:r w:rsidRPr="00E2222C">
        <w:t xml:space="preserve">ame::static_var </w:t>
      </w:r>
      <w:r w:rsidR="00261660" w:rsidRPr="00E2222C">
        <w:t xml:space="preserve"> </w:t>
      </w:r>
      <w:r w:rsidRPr="00E2222C">
        <w:t xml:space="preserve"> </w:t>
      </w:r>
      <w:r w:rsidRPr="000C54F6">
        <w:rPr>
          <w:color w:val="4472C4" w:themeColor="accent1"/>
        </w:rPr>
        <w:t>// good</w:t>
      </w:r>
    </w:p>
    <w:p w14:paraId="15D1617D" w14:textId="78A3DDB7" w:rsidR="00410D35" w:rsidRPr="00AB6633" w:rsidRDefault="00313EBC" w:rsidP="00AB6633">
      <w:pPr>
        <w:pStyle w:val="a8"/>
        <w:rPr>
          <w:color w:val="4472C4" w:themeColor="accent1"/>
        </w:rPr>
      </w:pPr>
      <w:r w:rsidRPr="00E2222C">
        <w:t xml:space="preserve">Object_name.static_var </w:t>
      </w:r>
      <w:r w:rsidR="000E6D0F" w:rsidRPr="00E2222C">
        <w:t xml:space="preserve"> </w:t>
      </w:r>
      <w:r w:rsidR="000E6D0F" w:rsidRPr="000C54F6">
        <w:rPr>
          <w:color w:val="4472C4" w:themeColor="accent1"/>
        </w:rPr>
        <w:t>/</w:t>
      </w:r>
      <w:r w:rsidRPr="000C54F6">
        <w:rPr>
          <w:color w:val="4472C4" w:themeColor="accent1"/>
        </w:rPr>
        <w:t>/</w:t>
      </w:r>
      <w:r w:rsidR="000E6D0F" w:rsidRPr="000C54F6">
        <w:rPr>
          <w:color w:val="4472C4" w:themeColor="accent1"/>
        </w:rPr>
        <w:t xml:space="preserve"> bad style</w:t>
      </w:r>
      <w:r w:rsidRPr="000C54F6">
        <w:rPr>
          <w:color w:val="4472C4" w:themeColor="accent1"/>
        </w:rPr>
        <w:t xml:space="preserve"> </w:t>
      </w:r>
    </w:p>
    <w:p w14:paraId="3ED08C44" w14:textId="77777777" w:rsidR="00AD13A5" w:rsidRPr="00541350" w:rsidRDefault="00AD13A5" w:rsidP="00C0600B">
      <w:pPr>
        <w:ind w:left="0"/>
      </w:pPr>
    </w:p>
    <w:p w14:paraId="7A5CE46F" w14:textId="290EFFB1" w:rsidR="00991C7B" w:rsidRDefault="00991C7B" w:rsidP="00991C7B">
      <w:pPr>
        <w:pStyle w:val="2"/>
        <w:rPr>
          <w:rtl/>
        </w:rPr>
      </w:pPr>
      <w:r>
        <w:rPr>
          <w:rFonts w:hint="cs"/>
          <w:rtl/>
        </w:rPr>
        <w:t>בנאי</w:t>
      </w:r>
      <w:r w:rsidR="00080F22">
        <w:rPr>
          <w:rFonts w:hint="cs"/>
          <w:rtl/>
        </w:rPr>
        <w:t>ם</w:t>
      </w:r>
      <w:r w:rsidR="001336D7">
        <w:rPr>
          <w:rFonts w:hint="cs"/>
          <w:rtl/>
        </w:rPr>
        <w:t xml:space="preserve"> - </w:t>
      </w:r>
      <w:r w:rsidR="001336D7">
        <w:t>Constructors</w:t>
      </w:r>
    </w:p>
    <w:p w14:paraId="696FF627" w14:textId="4E482230" w:rsidR="001336D7" w:rsidRDefault="001336D7" w:rsidP="001336D7">
      <w:pPr>
        <w:rPr>
          <w:rtl/>
        </w:rPr>
      </w:pPr>
      <w:r>
        <w:rPr>
          <w:rFonts w:hint="cs"/>
          <w:rtl/>
        </w:rPr>
        <w:t xml:space="preserve">בנאי </w:t>
      </w:r>
      <w:r>
        <w:rPr>
          <w:rtl/>
        </w:rPr>
        <w:t xml:space="preserve">הוא </w:t>
      </w:r>
      <w:r w:rsidR="00C6138B">
        <w:rPr>
          <w:rFonts w:hint="cs"/>
          <w:rtl/>
        </w:rPr>
        <w:t>שיטה</w:t>
      </w:r>
      <w:r>
        <w:rPr>
          <w:rFonts w:hint="cs"/>
          <w:rtl/>
        </w:rPr>
        <w:t xml:space="preserve"> ש</w:t>
      </w:r>
      <w:r>
        <w:rPr>
          <w:rtl/>
        </w:rPr>
        <w:t>תפקידה ל</w:t>
      </w:r>
      <w:r>
        <w:rPr>
          <w:rFonts w:hint="cs"/>
          <w:rtl/>
        </w:rPr>
        <w:t>יצור ול</w:t>
      </w:r>
      <w:r>
        <w:rPr>
          <w:rtl/>
        </w:rPr>
        <w:t>אתחל אובייקט חדש</w:t>
      </w:r>
      <w:r>
        <w:rPr>
          <w:rFonts w:hint="cs"/>
          <w:rtl/>
        </w:rPr>
        <w:t xml:space="preserve"> ולתת ערכים לכל משתני המחלקה שאינם סטטיים</w:t>
      </w:r>
      <w:r>
        <w:rPr>
          <w:rtl/>
        </w:rPr>
        <w:t xml:space="preserve">. שמו של </w:t>
      </w:r>
      <w:r>
        <w:rPr>
          <w:rFonts w:hint="cs"/>
          <w:rtl/>
        </w:rPr>
        <w:t xml:space="preserve">הבנאי </w:t>
      </w:r>
      <w:r>
        <w:rPr>
          <w:rtl/>
        </w:rPr>
        <w:t>זהה לשם</w:t>
      </w:r>
      <w:r>
        <w:rPr>
          <w:rFonts w:hint="cs"/>
          <w:rtl/>
        </w:rPr>
        <w:t xml:space="preserve"> </w:t>
      </w:r>
      <w:r>
        <w:rPr>
          <w:rtl/>
        </w:rPr>
        <w:t>של המחלקה</w:t>
      </w:r>
      <w:r>
        <w:rPr>
          <w:rFonts w:hint="cs"/>
          <w:rtl/>
        </w:rPr>
        <w:t xml:space="preserve">. יכולים להיות מספר בנאים שמקבלים </w:t>
      </w:r>
      <w:r w:rsidR="00C3204A">
        <w:rPr>
          <w:rFonts w:hint="cs"/>
          <w:rtl/>
        </w:rPr>
        <w:t>פרמטרים</w:t>
      </w:r>
      <w:r>
        <w:rPr>
          <w:rFonts w:hint="cs"/>
          <w:rtl/>
        </w:rPr>
        <w:t xml:space="preserve"> שונים, כך שכל בנאי יוצר אובייקט לפי </w:t>
      </w:r>
      <w:r w:rsidR="00C3204A">
        <w:rPr>
          <w:rFonts w:hint="cs"/>
          <w:rtl/>
        </w:rPr>
        <w:t>הפרמטרי</w:t>
      </w:r>
      <w:r>
        <w:rPr>
          <w:rFonts w:hint="cs"/>
          <w:rtl/>
        </w:rPr>
        <w:t xml:space="preserve">ם שהוא מקבל. פעולה זו נקראת "העמסת בנאים". בתוך הבנאי אסור שתהיה פקודת </w:t>
      </w:r>
      <w:r>
        <w:t>return</w:t>
      </w:r>
      <w:r>
        <w:rPr>
          <w:rFonts w:hint="cs"/>
          <w:rtl/>
        </w:rPr>
        <w:t xml:space="preserve"> ואפילו לא </w:t>
      </w:r>
      <w:r>
        <w:t>return void</w:t>
      </w:r>
      <w:r>
        <w:rPr>
          <w:rFonts w:hint="cs"/>
          <w:rtl/>
        </w:rPr>
        <w:t>.</w:t>
      </w:r>
    </w:p>
    <w:p w14:paraId="32FE0B7E" w14:textId="4417BA93" w:rsidR="001336D7" w:rsidRPr="00E2222C" w:rsidRDefault="001336D7" w:rsidP="000E31DB">
      <w:pPr>
        <w:pStyle w:val="a8"/>
        <w:rPr>
          <w:rtl/>
        </w:rPr>
      </w:pPr>
      <w:r w:rsidRPr="00E2222C">
        <w:t>Class</w:t>
      </w:r>
      <w:r w:rsidR="008C1B73" w:rsidRPr="00E2222C">
        <w:t>N</w:t>
      </w:r>
      <w:r w:rsidRPr="00E2222C">
        <w:t>ame(type arg, …) {}</w:t>
      </w:r>
    </w:p>
    <w:p w14:paraId="570BB96A" w14:textId="77777777" w:rsidR="001336D7" w:rsidRDefault="001336D7" w:rsidP="001336D7">
      <w:pPr>
        <w:pStyle w:val="3"/>
        <w:rPr>
          <w:rtl/>
        </w:rPr>
      </w:pPr>
      <w:r>
        <w:rPr>
          <w:rFonts w:hint="cs"/>
          <w:rtl/>
        </w:rPr>
        <w:t>בנאי ברירת מחדל</w:t>
      </w:r>
    </w:p>
    <w:p w14:paraId="77D4ECC6" w14:textId="6230E1CA" w:rsidR="001336D7" w:rsidRDefault="001336D7" w:rsidP="001336D7">
      <w:pPr>
        <w:rPr>
          <w:rtl/>
        </w:rPr>
      </w:pPr>
      <w:r>
        <w:rPr>
          <w:rFonts w:hint="cs"/>
          <w:rtl/>
        </w:rPr>
        <w:t xml:space="preserve">הוא בנאי שאינו מקבל </w:t>
      </w:r>
      <w:r w:rsidR="00C3204A">
        <w:rPr>
          <w:rFonts w:hint="cs"/>
          <w:rtl/>
        </w:rPr>
        <w:t>פרמטרים</w:t>
      </w:r>
      <w:r>
        <w:rPr>
          <w:rFonts w:hint="cs"/>
          <w:rtl/>
        </w:rPr>
        <w:t xml:space="preserve"> כלל</w:t>
      </w:r>
      <w:r w:rsidR="007F31D5">
        <w:rPr>
          <w:rFonts w:hint="cs"/>
          <w:rtl/>
        </w:rPr>
        <w:t xml:space="preserve"> או בנאי שלכל </w:t>
      </w:r>
      <w:r w:rsidR="000A091A">
        <w:rPr>
          <w:rFonts w:hint="cs"/>
          <w:rtl/>
        </w:rPr>
        <w:t>פרמטר</w:t>
      </w:r>
      <w:r w:rsidR="00F908FA">
        <w:rPr>
          <w:rFonts w:hint="cs"/>
          <w:rtl/>
        </w:rPr>
        <w:t xml:space="preserve"> בו</w:t>
      </w:r>
      <w:r w:rsidR="007F31D5">
        <w:rPr>
          <w:rFonts w:hint="cs"/>
          <w:rtl/>
        </w:rPr>
        <w:t xml:space="preserve"> יש ערך ברירת מחדל</w:t>
      </w:r>
      <w:r>
        <w:rPr>
          <w:rFonts w:hint="cs"/>
          <w:rtl/>
        </w:rPr>
        <w:t xml:space="preserve">. אם אנו לא מגדירים </w:t>
      </w:r>
      <w:r w:rsidR="003D6CA8">
        <w:rPr>
          <w:rFonts w:hint="cs"/>
          <w:rtl/>
        </w:rPr>
        <w:t xml:space="preserve">אף </w:t>
      </w:r>
      <w:r>
        <w:rPr>
          <w:rFonts w:hint="cs"/>
          <w:rtl/>
        </w:rPr>
        <w:t xml:space="preserve">בנאי במחלקה, אזי </w:t>
      </w:r>
      <w:r w:rsidR="007F31D5">
        <w:rPr>
          <w:rFonts w:hint="cs"/>
          <w:rtl/>
        </w:rPr>
        <w:t xml:space="preserve">הקומפיילר </w:t>
      </w:r>
      <w:r>
        <w:rPr>
          <w:rFonts w:hint="cs"/>
          <w:rtl/>
        </w:rPr>
        <w:t xml:space="preserve">יוסיף באופן אוטומטי בנאי ברירת מחדל </w:t>
      </w:r>
      <w:r>
        <w:rPr>
          <w:rtl/>
        </w:rPr>
        <w:t>(</w:t>
      </w:r>
      <w:r>
        <w:t>Default Constructor</w:t>
      </w:r>
      <w:r>
        <w:rPr>
          <w:rtl/>
        </w:rPr>
        <w:t>)</w:t>
      </w:r>
      <w:r w:rsidR="003079D2">
        <w:rPr>
          <w:rFonts w:hint="cs"/>
          <w:rtl/>
        </w:rPr>
        <w:t xml:space="preserve"> </w:t>
      </w:r>
      <w:r w:rsidR="006A4A15">
        <w:rPr>
          <w:rFonts w:hint="cs"/>
          <w:rtl/>
        </w:rPr>
        <w:t xml:space="preserve">שקורא לבנאי ברירת המחדל של כל שדה </w:t>
      </w:r>
      <w:r w:rsidR="00693F50">
        <w:rPr>
          <w:rFonts w:hint="cs"/>
          <w:rtl/>
        </w:rPr>
        <w:t>ב</w:t>
      </w:r>
      <w:r w:rsidR="006A4A15">
        <w:rPr>
          <w:rFonts w:hint="cs"/>
          <w:rtl/>
        </w:rPr>
        <w:t>אובייקט</w:t>
      </w:r>
      <w:r>
        <w:rPr>
          <w:rFonts w:hint="cs"/>
          <w:rtl/>
        </w:rPr>
        <w:t>. אמנם</w:t>
      </w:r>
      <w:r w:rsidR="000D7F88">
        <w:rPr>
          <w:rFonts w:hint="cs"/>
          <w:rtl/>
        </w:rPr>
        <w:t xml:space="preserve"> אם הגדרנו בנאי עם פרמטרים ולא בנאי ברירת מחדל</w:t>
      </w:r>
      <w:r w:rsidR="00772C9E">
        <w:rPr>
          <w:rFonts w:hint="cs"/>
          <w:rtl/>
        </w:rPr>
        <w:t xml:space="preserve">, אם ננסה לקרוא לבנאי ברירת מחדל </w:t>
      </w:r>
      <w:r w:rsidR="009B6B0F">
        <w:rPr>
          <w:rFonts w:hint="cs"/>
          <w:rtl/>
        </w:rPr>
        <w:t>נ</w:t>
      </w:r>
      <w:r w:rsidR="00772C9E">
        <w:rPr>
          <w:rFonts w:hint="cs"/>
          <w:rtl/>
        </w:rPr>
        <w:t>קבל שגיאת קומפילציה.</w:t>
      </w:r>
      <w:r>
        <w:rPr>
          <w:rFonts w:hint="cs"/>
          <w:rtl/>
        </w:rPr>
        <w:t xml:space="preserve"> </w:t>
      </w:r>
      <w:r w:rsidR="0044123A">
        <w:rPr>
          <w:rFonts w:hint="cs"/>
          <w:rtl/>
        </w:rPr>
        <w:t xml:space="preserve">לכן </w:t>
      </w:r>
      <w:r>
        <w:rPr>
          <w:rFonts w:hint="cs"/>
          <w:rtl/>
        </w:rPr>
        <w:t>חשוב שאנו נגדיר תמיד בנאי ברירת מחדל.</w:t>
      </w:r>
    </w:p>
    <w:p w14:paraId="4D871447" w14:textId="483E0302" w:rsidR="007F31D5" w:rsidRPr="00E2222C" w:rsidRDefault="007F31D5" w:rsidP="000E31DB">
      <w:pPr>
        <w:pStyle w:val="a8"/>
        <w:rPr>
          <w:rtl/>
        </w:rPr>
      </w:pPr>
      <w:r w:rsidRPr="00E2222C">
        <w:t>ClassName() {</w:t>
      </w:r>
      <w:r w:rsidR="00AF601F" w:rsidRPr="00E2222C">
        <w:t>…</w:t>
      </w:r>
      <w:r w:rsidRPr="00E2222C">
        <w:t>}</w:t>
      </w:r>
      <w:r w:rsidR="00931420">
        <w:t xml:space="preserve"> </w:t>
      </w:r>
    </w:p>
    <w:p w14:paraId="62311797" w14:textId="62CD3978" w:rsidR="0081413B" w:rsidRPr="00772C9E" w:rsidRDefault="007F31D5" w:rsidP="000E31DB">
      <w:pPr>
        <w:pStyle w:val="a8"/>
        <w:rPr>
          <w:rtl/>
        </w:rPr>
      </w:pPr>
      <w:r w:rsidRPr="00E2222C">
        <w:t>ClassName(int a=1, double b=2.0, …) {</w:t>
      </w:r>
      <w:r w:rsidR="00AF601F" w:rsidRPr="00E2222C">
        <w:t>…</w:t>
      </w:r>
      <w:r w:rsidRPr="00E2222C">
        <w:t>}</w:t>
      </w:r>
    </w:p>
    <w:p w14:paraId="04491741" w14:textId="57CE748C" w:rsidR="005A0D3A" w:rsidRPr="00B85755" w:rsidRDefault="00703D7C" w:rsidP="00B85755">
      <w:pPr>
        <w:pStyle w:val="3"/>
        <w:rPr>
          <w:rtl/>
        </w:rPr>
      </w:pPr>
      <w:r>
        <w:rPr>
          <w:rFonts w:hint="cs"/>
          <w:rtl/>
        </w:rPr>
        <w:t>רשימת אתחול</w:t>
      </w:r>
    </w:p>
    <w:p w14:paraId="4EDBDC53" w14:textId="16BCE909" w:rsidR="00841B01" w:rsidRDefault="00841B01" w:rsidP="00841B01">
      <w:pPr>
        <w:rPr>
          <w:rtl/>
        </w:rPr>
      </w:pPr>
      <w:r>
        <w:rPr>
          <w:rFonts w:hint="cs"/>
          <w:rtl/>
        </w:rPr>
        <w:t xml:space="preserve">כאשר יש מחלקה שאחד או יותר מהשדות שלה גם הוא עצם מורכב, כלומר יש כאן עצם קטן בתוך עצם גדול, אזי בבניית העצם הגדול קודם </w:t>
      </w:r>
      <w:r w:rsidR="00ED5A7D">
        <w:rPr>
          <w:rFonts w:hint="cs"/>
          <w:rtl/>
        </w:rPr>
        <w:t xml:space="preserve">צריך לאתחל את </w:t>
      </w:r>
      <w:r>
        <w:rPr>
          <w:rFonts w:hint="cs"/>
          <w:rtl/>
        </w:rPr>
        <w:t xml:space="preserve">העצם הקטן </w:t>
      </w:r>
      <w:r w:rsidR="00ED5A7D">
        <w:rPr>
          <w:rFonts w:hint="cs"/>
          <w:rtl/>
        </w:rPr>
        <w:t xml:space="preserve">על ידי קריאה לבנאי ברירת מחדל שלו, </w:t>
      </w:r>
      <w:r>
        <w:rPr>
          <w:rFonts w:hint="cs"/>
          <w:rtl/>
        </w:rPr>
        <w:t>ולאחר מכן לבנאי של העצם הגדול</w:t>
      </w:r>
      <w:r w:rsidR="00731294">
        <w:rPr>
          <w:rFonts w:hint="cs"/>
          <w:rtl/>
        </w:rPr>
        <w:t>,</w:t>
      </w:r>
      <w:r w:rsidR="008B7AB6">
        <w:rPr>
          <w:rFonts w:hint="cs"/>
          <w:rtl/>
        </w:rPr>
        <w:t xml:space="preserve"> שיגדיר </w:t>
      </w:r>
      <w:r w:rsidR="00731294">
        <w:rPr>
          <w:rFonts w:hint="cs"/>
          <w:rtl/>
        </w:rPr>
        <w:t xml:space="preserve">בתוכו </w:t>
      </w:r>
      <w:r w:rsidR="008B7AB6">
        <w:rPr>
          <w:rFonts w:hint="cs"/>
          <w:rtl/>
        </w:rPr>
        <w:t>לאיזה בנאי של העצם הקטן לקרוא</w:t>
      </w:r>
      <w:r>
        <w:rPr>
          <w:rFonts w:hint="cs"/>
          <w:rtl/>
        </w:rPr>
        <w:t>. בפירוק זה בדיוק הפוך, קודם יפורק העצם הגדול ולאחר מכן העצם הקטן. אך מה קורה כאשר בעצם הקטן אין בנאי ברירת מחדל</w:t>
      </w:r>
      <w:r w:rsidR="006E665F">
        <w:rPr>
          <w:rFonts w:hint="cs"/>
          <w:rtl/>
        </w:rPr>
        <w:t xml:space="preserve"> אלא יש בנאי אחר</w:t>
      </w:r>
      <w:r>
        <w:rPr>
          <w:rFonts w:hint="cs"/>
          <w:rtl/>
        </w:rPr>
        <w:t>? במקרה זה הקומפיילר לא יבנה לו בנאי ברירת מחדל אלא תתקבל שגיאת קומפילציה. הפתרון היעיל ביותר לבעיה זו הוא רשימת אתחול.</w:t>
      </w:r>
    </w:p>
    <w:p w14:paraId="685CE576" w14:textId="77777777" w:rsidR="00841B01" w:rsidRPr="00841B01" w:rsidRDefault="00841B01" w:rsidP="005A0D3A">
      <w:pPr>
        <w:rPr>
          <w:sz w:val="12"/>
          <w:szCs w:val="12"/>
          <w:rtl/>
        </w:rPr>
      </w:pPr>
    </w:p>
    <w:p w14:paraId="393A6FE0" w14:textId="77777777" w:rsidR="00607C7A" w:rsidRDefault="005A0D3A" w:rsidP="005A0D3A">
      <w:pPr>
        <w:rPr>
          <w:rtl/>
        </w:rPr>
      </w:pPr>
      <w:r>
        <w:rPr>
          <w:rFonts w:hint="cs"/>
          <w:rtl/>
        </w:rPr>
        <w:t xml:space="preserve">בכל בנאי נוכל להגדיר רשימת אתחול, שבה אנו יכולים עבור כל משתנה מחלקה להכניס ערכים. </w:t>
      </w:r>
      <w:r w:rsidR="00F7734C">
        <w:rPr>
          <w:rFonts w:hint="cs"/>
          <w:rtl/>
        </w:rPr>
        <w:t>בפרט, עבור כל עצם פנימי נוכל להפעיל את הבנאי שלו.</w:t>
      </w:r>
      <w:r w:rsidR="008654F4">
        <w:rPr>
          <w:rFonts w:hint="cs"/>
          <w:rtl/>
        </w:rPr>
        <w:t xml:space="preserve"> כך אנו מאתחלים את העצם הקטן עם הבנאי שאנו רוצים וחוסכים הפעלה פעמיים של הבנאי על העצם הקטן, וגם מונעים שגיאת קומפילציה במקרה שלא מוגדר בנאי ברירת מחדל.</w:t>
      </w:r>
      <w:r w:rsidR="00F7734C">
        <w:rPr>
          <w:rFonts w:hint="cs"/>
          <w:rtl/>
        </w:rPr>
        <w:t xml:space="preserve"> </w:t>
      </w:r>
    </w:p>
    <w:p w14:paraId="3EDF613C" w14:textId="77777777" w:rsidR="00607C7A" w:rsidRPr="00607C7A" w:rsidRDefault="00607C7A" w:rsidP="005A0D3A">
      <w:pPr>
        <w:rPr>
          <w:sz w:val="12"/>
          <w:szCs w:val="12"/>
          <w:rtl/>
        </w:rPr>
      </w:pPr>
    </w:p>
    <w:p w14:paraId="6CC976DC" w14:textId="11E2A4F7" w:rsidR="005A0D3A" w:rsidRDefault="00F7734C" w:rsidP="005A0D3A">
      <w:pPr>
        <w:rPr>
          <w:rtl/>
        </w:rPr>
      </w:pPr>
      <w:r>
        <w:rPr>
          <w:rFonts w:hint="cs"/>
          <w:rtl/>
        </w:rPr>
        <w:t>כדי להגדיר רשימת אתחול, לאחר הצהרת הבנאי ולפני פתיחת הסוגריים המסולסלים נכתוב נקודותיים</w:t>
      </w:r>
      <w:r w:rsidR="00B85755">
        <w:rPr>
          <w:rFonts w:hint="cs"/>
          <w:rtl/>
        </w:rPr>
        <w:t>,</w:t>
      </w:r>
      <w:r>
        <w:rPr>
          <w:rFonts w:hint="cs"/>
          <w:rtl/>
        </w:rPr>
        <w:t xml:space="preserve"> ואז עבור כל משתנה מחלקה שנרצה לאתחל נרשום את שמו ובסוגריים את הערכים שנרצה להכניס לו.</w:t>
      </w:r>
      <w:r w:rsidR="0081324D">
        <w:rPr>
          <w:rFonts w:hint="cs"/>
          <w:rtl/>
        </w:rPr>
        <w:t xml:space="preserve"> משתני המחלקה יופרדו באמצעות פסיק.</w:t>
      </w:r>
      <w:r>
        <w:rPr>
          <w:rFonts w:hint="cs"/>
          <w:rtl/>
        </w:rPr>
        <w:t xml:space="preserve"> </w:t>
      </w:r>
      <w:r w:rsidR="0081324D">
        <w:rPr>
          <w:rFonts w:hint="cs"/>
          <w:rtl/>
        </w:rPr>
        <w:t xml:space="preserve">עבור עצם פנימי הכנסת הערכים תגדיר לאיזה בנאי שלו אנו קוראים. נוכל בתוך הסוגריים גם לבצע פעולות אריתמטיות. </w:t>
      </w:r>
    </w:p>
    <w:p w14:paraId="4F02201E" w14:textId="77777777" w:rsidR="00F7734C" w:rsidRPr="00E2222C" w:rsidRDefault="00F7734C" w:rsidP="000E31DB">
      <w:pPr>
        <w:pStyle w:val="a8"/>
      </w:pPr>
      <w:r w:rsidRPr="00E2222C">
        <w:t>class A {</w:t>
      </w:r>
    </w:p>
    <w:p w14:paraId="6726EF82" w14:textId="22B010F6" w:rsidR="00F7734C" w:rsidRPr="00E2222C" w:rsidRDefault="00F7734C" w:rsidP="000E31DB">
      <w:pPr>
        <w:pStyle w:val="a8"/>
      </w:pPr>
      <w:r w:rsidRPr="00E2222C">
        <w:t xml:space="preserve">    A(int </w:t>
      </w:r>
      <w:r w:rsidR="00BB6826" w:rsidRPr="00E2222C">
        <w:t>arg</w:t>
      </w:r>
      <w:r w:rsidRPr="00E2222C">
        <w:t>) {…}</w:t>
      </w:r>
    </w:p>
    <w:p w14:paraId="52C6CF5A" w14:textId="4108528B" w:rsidR="00BB6826" w:rsidRPr="00E2222C" w:rsidRDefault="00BB6826" w:rsidP="000E31DB">
      <w:pPr>
        <w:pStyle w:val="a8"/>
        <w:rPr>
          <w:rtl/>
        </w:rPr>
      </w:pPr>
      <w:r w:rsidRPr="00E2222C">
        <w:tab/>
        <w:t xml:space="preserve">    A(int arg1, arg2) {…}</w:t>
      </w:r>
    </w:p>
    <w:p w14:paraId="635D8CBD" w14:textId="2062F18B" w:rsidR="00F7734C" w:rsidRPr="00E2222C" w:rsidRDefault="00F7734C" w:rsidP="000E31DB">
      <w:pPr>
        <w:pStyle w:val="a8"/>
      </w:pPr>
      <w:r w:rsidRPr="00E2222C">
        <w:t>}</w:t>
      </w:r>
    </w:p>
    <w:p w14:paraId="0ED91C3E" w14:textId="780DBA3A" w:rsidR="00F7734C" w:rsidRPr="00E2222C" w:rsidRDefault="00F7734C" w:rsidP="000E31DB">
      <w:pPr>
        <w:pStyle w:val="a8"/>
      </w:pPr>
      <w:r w:rsidRPr="00E2222C">
        <w:t>Class B {</w:t>
      </w:r>
    </w:p>
    <w:p w14:paraId="41AE4898" w14:textId="33D08F59" w:rsidR="00F7734C" w:rsidRPr="00E2222C" w:rsidRDefault="00F7734C" w:rsidP="000E31DB">
      <w:pPr>
        <w:pStyle w:val="a8"/>
      </w:pPr>
      <w:r w:rsidRPr="00E2222C">
        <w:t xml:space="preserve">    A a1, a2;</w:t>
      </w:r>
    </w:p>
    <w:p w14:paraId="597D9D02" w14:textId="1B8BCEAF" w:rsidR="00F7734C" w:rsidRPr="00E2222C" w:rsidRDefault="00F7734C" w:rsidP="000E31DB">
      <w:pPr>
        <w:pStyle w:val="a8"/>
      </w:pPr>
      <w:r w:rsidRPr="00E2222C">
        <w:t xml:space="preserve">    B(int i) : a1(i), a2(</w:t>
      </w:r>
      <w:r w:rsidR="00BB6826" w:rsidRPr="00E2222C">
        <w:t xml:space="preserve">i, </w:t>
      </w:r>
      <w:r w:rsidRPr="00E2222C">
        <w:t>2*i){…}</w:t>
      </w:r>
    </w:p>
    <w:p w14:paraId="3AAB31FB" w14:textId="617256C1" w:rsidR="0009603B" w:rsidRDefault="00F7734C" w:rsidP="000C1EF2">
      <w:pPr>
        <w:pStyle w:val="a8"/>
        <w:rPr>
          <w:rFonts w:hint="cs"/>
          <w:rtl/>
        </w:rPr>
      </w:pPr>
      <w:r w:rsidRPr="00E2222C">
        <w:t>}</w:t>
      </w:r>
    </w:p>
    <w:p w14:paraId="70D05EF0" w14:textId="77777777" w:rsidR="00B64A8E" w:rsidRPr="007878A7" w:rsidRDefault="00B64A8E" w:rsidP="00B64A8E">
      <w:pPr>
        <w:pStyle w:val="2"/>
        <w:rPr>
          <w:rtl/>
        </w:rPr>
      </w:pPr>
      <w:r>
        <w:rPr>
          <w:rFonts w:hint="cs"/>
          <w:rtl/>
        </w:rPr>
        <w:t>יצירת אובייקט</w:t>
      </w:r>
    </w:p>
    <w:p w14:paraId="22C9428D" w14:textId="36EE03C1" w:rsidR="00D47F6F" w:rsidRDefault="00050081" w:rsidP="0009603B">
      <w:pPr>
        <w:ind w:right="-454"/>
        <w:rPr>
          <w:rtl/>
        </w:rPr>
      </w:pPr>
      <w:r>
        <w:rPr>
          <w:rFonts w:hint="cs"/>
          <w:rtl/>
        </w:rPr>
        <w:t>כאשר יוצרים</w:t>
      </w:r>
      <w:r w:rsidR="00D47F6F">
        <w:rPr>
          <w:rFonts w:hint="cs"/>
          <w:rtl/>
        </w:rPr>
        <w:t xml:space="preserve"> אובייקט ישנה אפשרות ליצור או</w:t>
      </w:r>
      <w:r w:rsidR="0009603B">
        <w:rPr>
          <w:rFonts w:hint="cs"/>
          <w:rtl/>
        </w:rPr>
        <w:t>תו</w:t>
      </w:r>
      <w:r w:rsidR="00D47F6F">
        <w:rPr>
          <w:rFonts w:hint="cs"/>
          <w:rtl/>
        </w:rPr>
        <w:t xml:space="preserve"> על המחסנית</w:t>
      </w:r>
      <w:r w:rsidR="00A568DE">
        <w:rPr>
          <w:rFonts w:hint="cs"/>
          <w:rtl/>
        </w:rPr>
        <w:t xml:space="preserve"> או על הערימה</w:t>
      </w:r>
      <w:r w:rsidR="00A639B6">
        <w:rPr>
          <w:rFonts w:hint="cs"/>
          <w:rtl/>
        </w:rPr>
        <w:t xml:space="preserve"> על ידי קריאות שונות לבנאי.</w:t>
      </w:r>
    </w:p>
    <w:p w14:paraId="12E488F2" w14:textId="64666395" w:rsidR="00D47F6F" w:rsidRPr="00B00778" w:rsidRDefault="00D47F6F" w:rsidP="00B64A8E">
      <w:pPr>
        <w:rPr>
          <w:sz w:val="12"/>
          <w:szCs w:val="12"/>
          <w:rtl/>
        </w:rPr>
      </w:pPr>
    </w:p>
    <w:p w14:paraId="470749C2" w14:textId="1D1969B6" w:rsidR="00D47F6F" w:rsidRDefault="00D47F6F" w:rsidP="00D47F6F">
      <w:pPr>
        <w:pStyle w:val="3"/>
        <w:rPr>
          <w:rtl/>
        </w:rPr>
      </w:pPr>
      <w:r>
        <w:rPr>
          <w:rFonts w:hint="cs"/>
          <w:rtl/>
        </w:rPr>
        <w:t>יצירה על ה</w:t>
      </w:r>
      <w:r w:rsidR="00A568DE">
        <w:rPr>
          <w:rFonts w:hint="cs"/>
          <w:rtl/>
        </w:rPr>
        <w:t>מחסנית</w:t>
      </w:r>
    </w:p>
    <w:p w14:paraId="1264BCD8" w14:textId="12DD281D" w:rsidR="00F63E23" w:rsidRDefault="00F63E23" w:rsidP="00D47F6F">
      <w:pPr>
        <w:rPr>
          <w:rtl/>
        </w:rPr>
      </w:pPr>
      <w:r>
        <w:rPr>
          <w:rFonts w:hint="cs"/>
          <w:rtl/>
        </w:rPr>
        <w:t xml:space="preserve">כדי ליצור אובייקט באמצעות </w:t>
      </w:r>
      <w:r w:rsidRPr="00956DCF">
        <w:rPr>
          <w:rFonts w:hint="cs"/>
          <w:b/>
          <w:bCs/>
          <w:rtl/>
        </w:rPr>
        <w:t>בנאי עם פרמטרים</w:t>
      </w:r>
      <w:r>
        <w:rPr>
          <w:rFonts w:hint="cs"/>
          <w:rtl/>
        </w:rPr>
        <w:t>, יש לרשום את שם המחלקה (שהוא גם שם הבנאי), השם שנרצה לאובייקט, ובסוגריים</w:t>
      </w:r>
      <w:r w:rsidR="00C63DC4">
        <w:rPr>
          <w:rFonts w:hint="cs"/>
          <w:rtl/>
        </w:rPr>
        <w:t xml:space="preserve"> מסולסלות</w:t>
      </w:r>
      <w:r>
        <w:rPr>
          <w:rFonts w:hint="cs"/>
          <w:rtl/>
        </w:rPr>
        <w:t xml:space="preserve"> להכניס את הערכים המתאימים לפרמטרים של הבנאי. לדוגמא, אם נרצה </w:t>
      </w:r>
      <w:r w:rsidR="00C60A40">
        <w:rPr>
          <w:rFonts w:hint="cs"/>
          <w:rtl/>
        </w:rPr>
        <w:t>ליצור שני אובייקטים</w:t>
      </w:r>
      <w:r>
        <w:rPr>
          <w:rFonts w:hint="cs"/>
          <w:rtl/>
        </w:rPr>
        <w:t xml:space="preserve"> של </w:t>
      </w:r>
      <w:r>
        <w:t>point</w:t>
      </w:r>
      <w:r>
        <w:rPr>
          <w:rFonts w:hint="cs"/>
          <w:rtl/>
        </w:rPr>
        <w:t xml:space="preserve"> </w:t>
      </w:r>
      <w:r w:rsidR="00C60A40">
        <w:rPr>
          <w:rFonts w:hint="cs"/>
          <w:rtl/>
        </w:rPr>
        <w:t>משני בנאים שונים נ</w:t>
      </w:r>
      <w:r>
        <w:rPr>
          <w:rFonts w:hint="cs"/>
          <w:rtl/>
        </w:rPr>
        <w:t>רשום:</w:t>
      </w:r>
    </w:p>
    <w:p w14:paraId="0829E80F" w14:textId="79C24980" w:rsidR="00085DBB" w:rsidRDefault="00085DBB" w:rsidP="000E31DB">
      <w:pPr>
        <w:pStyle w:val="a8"/>
        <w:numPr>
          <w:ilvl w:val="0"/>
          <w:numId w:val="18"/>
        </w:numPr>
      </w:pPr>
      <w:r>
        <w:lastRenderedPageBreak/>
        <w:t>Point p</w:t>
      </w:r>
      <w:r w:rsidR="00C60A40">
        <w:t>1</w:t>
      </w:r>
      <w:r>
        <w:t xml:space="preserve"> {1.0};</w:t>
      </w:r>
      <w:r w:rsidR="001C19C5">
        <w:t xml:space="preserve">     </w:t>
      </w:r>
    </w:p>
    <w:p w14:paraId="429756D3" w14:textId="2D8AAC5C" w:rsidR="005367F8" w:rsidRDefault="005367F8" w:rsidP="000E31DB">
      <w:pPr>
        <w:pStyle w:val="a8"/>
        <w:numPr>
          <w:ilvl w:val="0"/>
          <w:numId w:val="18"/>
        </w:numPr>
        <w:rPr>
          <w:rtl/>
        </w:rPr>
      </w:pPr>
      <w:r>
        <w:t>Point p</w:t>
      </w:r>
      <w:r w:rsidR="00C60A40">
        <w:t>2</w:t>
      </w:r>
      <w:r>
        <w:t xml:space="preserve"> </w:t>
      </w:r>
      <w:r w:rsidR="00C63DC4">
        <w:t>{</w:t>
      </w:r>
      <w:r>
        <w:t>1.0, 2.0</w:t>
      </w:r>
      <w:r w:rsidR="00C63DC4">
        <w:t>}</w:t>
      </w:r>
      <w:r>
        <w:t>;</w:t>
      </w:r>
    </w:p>
    <w:p w14:paraId="2161CA84" w14:textId="77777777" w:rsidR="00F63E23" w:rsidRPr="005367F8" w:rsidRDefault="00F63E23" w:rsidP="00D47F6F">
      <w:pPr>
        <w:rPr>
          <w:sz w:val="12"/>
          <w:szCs w:val="12"/>
          <w:rtl/>
        </w:rPr>
      </w:pPr>
    </w:p>
    <w:p w14:paraId="4FA2E67E" w14:textId="1176355F" w:rsidR="00050081" w:rsidRDefault="00050081" w:rsidP="00D47F6F">
      <w:pPr>
        <w:rPr>
          <w:rtl/>
        </w:rPr>
      </w:pPr>
      <w:r>
        <w:rPr>
          <w:rFonts w:hint="cs"/>
          <w:rtl/>
        </w:rPr>
        <w:t xml:space="preserve">כדי ליצור אובייקט באמצעות </w:t>
      </w:r>
      <w:r w:rsidRPr="00B61CCC">
        <w:rPr>
          <w:rFonts w:hint="cs"/>
          <w:b/>
          <w:bCs/>
          <w:rtl/>
        </w:rPr>
        <w:t xml:space="preserve">בנאי </w:t>
      </w:r>
      <w:r w:rsidR="00B61CCC" w:rsidRPr="00B61CCC">
        <w:rPr>
          <w:rFonts w:hint="cs"/>
          <w:b/>
          <w:bCs/>
          <w:rtl/>
        </w:rPr>
        <w:t>ללא</w:t>
      </w:r>
      <w:r w:rsidRPr="00B61CCC">
        <w:rPr>
          <w:rFonts w:hint="cs"/>
          <w:b/>
          <w:bCs/>
          <w:rtl/>
        </w:rPr>
        <w:t xml:space="preserve"> פרמטרים</w:t>
      </w:r>
      <w:r w:rsidR="00B61CCC">
        <w:rPr>
          <w:rFonts w:hint="cs"/>
          <w:rtl/>
        </w:rPr>
        <w:t xml:space="preserve">, </w:t>
      </w:r>
      <w:r w:rsidR="00956DCF">
        <w:rPr>
          <w:rFonts w:hint="cs"/>
          <w:rtl/>
        </w:rPr>
        <w:t>יש לעשות אותו הדבר רק לא</w:t>
      </w:r>
      <w:r w:rsidR="00F63E23">
        <w:rPr>
          <w:rFonts w:hint="cs"/>
          <w:rtl/>
        </w:rPr>
        <w:t xml:space="preserve"> </w:t>
      </w:r>
      <w:r>
        <w:rPr>
          <w:rFonts w:hint="cs"/>
          <w:rtl/>
        </w:rPr>
        <w:t xml:space="preserve">לשים סוגריים </w:t>
      </w:r>
      <w:r w:rsidR="00956DCF">
        <w:rPr>
          <w:rFonts w:hint="cs"/>
          <w:rtl/>
        </w:rPr>
        <w:t xml:space="preserve">בכלל ואפילו לא </w:t>
      </w:r>
      <w:r>
        <w:rPr>
          <w:rFonts w:hint="cs"/>
          <w:rtl/>
        </w:rPr>
        <w:t>ריקים</w:t>
      </w:r>
      <w:r w:rsidR="00F63E23">
        <w:rPr>
          <w:rFonts w:hint="cs"/>
          <w:rtl/>
        </w:rPr>
        <w:t>,</w:t>
      </w:r>
      <w:r>
        <w:rPr>
          <w:rFonts w:hint="cs"/>
          <w:rtl/>
        </w:rPr>
        <w:t xml:space="preserve"> זה יגרום לשגיאת קומפילציה כי הקומפיילר יחשוב שמנסים להגדיר פה פונקציה.</w:t>
      </w:r>
    </w:p>
    <w:p w14:paraId="3000FA08" w14:textId="3FDF7390" w:rsidR="005367F8" w:rsidRDefault="005367F8" w:rsidP="000E31DB">
      <w:pPr>
        <w:pStyle w:val="a8"/>
        <w:numPr>
          <w:ilvl w:val="0"/>
          <w:numId w:val="18"/>
        </w:numPr>
      </w:pPr>
      <w:r>
        <w:t>Point p;</w:t>
      </w:r>
      <w:r w:rsidR="00D96DD1">
        <w:t xml:space="preserve"> </w:t>
      </w:r>
      <w:r w:rsidR="00A32B71">
        <w:t xml:space="preserve"> </w:t>
      </w:r>
      <w:r w:rsidR="00D96DD1">
        <w:t xml:space="preserve">          </w:t>
      </w:r>
    </w:p>
    <w:p w14:paraId="1B25A398" w14:textId="77777777" w:rsidR="00C63DC4" w:rsidRPr="00C63DC4" w:rsidRDefault="00C63DC4" w:rsidP="00C63DC4">
      <w:pPr>
        <w:rPr>
          <w:sz w:val="12"/>
          <w:szCs w:val="12"/>
          <w:rtl/>
        </w:rPr>
      </w:pPr>
    </w:p>
    <w:p w14:paraId="09CDEFDE" w14:textId="05A7B5FB" w:rsidR="00C63DC4" w:rsidRDefault="00C63DC4" w:rsidP="00C63DC4">
      <w:pPr>
        <w:rPr>
          <w:rtl/>
        </w:rPr>
      </w:pPr>
      <w:r>
        <w:rPr>
          <w:rFonts w:hint="cs"/>
          <w:rtl/>
        </w:rPr>
        <w:t xml:space="preserve">ניתן גם ליצור מערך של אובייקטים, ובאותה שורה </w:t>
      </w:r>
      <w:r w:rsidR="00D96DD1">
        <w:rPr>
          <w:rFonts w:hint="cs"/>
          <w:rtl/>
        </w:rPr>
        <w:t>לאתחל את כולם באמצעות בנאים שונים.</w:t>
      </w:r>
    </w:p>
    <w:p w14:paraId="0DFD0154" w14:textId="08FC7E50" w:rsidR="00D96DD1" w:rsidRDefault="00D96DD1" w:rsidP="000E31DB">
      <w:pPr>
        <w:pStyle w:val="a8"/>
        <w:rPr>
          <w:color w:val="4472C4" w:themeColor="accent1"/>
        </w:rPr>
      </w:pPr>
      <w:r>
        <w:t>Point p[</w:t>
      </w:r>
      <w:r w:rsidR="00391BE9">
        <w:t>3</w:t>
      </w:r>
      <w:r>
        <w:t>] {</w:t>
      </w:r>
      <w:r w:rsidR="001C19C5">
        <w:t xml:space="preserve"> {1.0},</w:t>
      </w:r>
      <w:r>
        <w:t>{1.0, 2.0}</w:t>
      </w:r>
      <w:r w:rsidR="001C19C5">
        <w:t xml:space="preserve"> </w:t>
      </w:r>
      <w:r>
        <w:t xml:space="preserve">} </w:t>
      </w:r>
      <w:r w:rsidR="00B834C7">
        <w:t xml:space="preserve"> </w:t>
      </w:r>
      <w:r w:rsidRPr="001C19C5">
        <w:rPr>
          <w:color w:val="4472C4" w:themeColor="accent1"/>
        </w:rPr>
        <w:t xml:space="preserve">//call (1) (2) </w:t>
      </w:r>
      <w:r w:rsidR="001C19C5" w:rsidRPr="001C19C5">
        <w:rPr>
          <w:color w:val="4472C4" w:themeColor="accent1"/>
        </w:rPr>
        <w:t>and (3)</w:t>
      </w:r>
    </w:p>
    <w:p w14:paraId="400F6B4C" w14:textId="77777777" w:rsidR="00331F64" w:rsidRPr="00331F64" w:rsidRDefault="00331F64" w:rsidP="004A2B83">
      <w:pPr>
        <w:rPr>
          <w:sz w:val="12"/>
          <w:szCs w:val="12"/>
          <w:rtl/>
        </w:rPr>
      </w:pPr>
    </w:p>
    <w:p w14:paraId="59866DEC" w14:textId="4666C68D" w:rsidR="004A2B83" w:rsidRPr="004A2B83" w:rsidRDefault="004A2B83" w:rsidP="004A2B83">
      <w:pPr>
        <w:rPr>
          <w:rtl/>
        </w:rPr>
      </w:pPr>
      <w:r>
        <w:rPr>
          <w:rFonts w:hint="cs"/>
          <w:rtl/>
        </w:rPr>
        <w:t>עד כה הראינו קריאה לבנאי באמצעות סוגריים מסולסלים</w:t>
      </w:r>
      <w:r w:rsidR="00B32F0D">
        <w:rPr>
          <w:rFonts w:hint="cs"/>
          <w:rtl/>
        </w:rPr>
        <w:t xml:space="preserve"> </w:t>
      </w:r>
      <w:r w:rsidR="00B32F0D">
        <w:t>{ }</w:t>
      </w:r>
      <w:r>
        <w:rPr>
          <w:rFonts w:hint="cs"/>
          <w:rtl/>
        </w:rPr>
        <w:t xml:space="preserve"> ובתוכם הפרמטרים, אמנם אפשר לקרוא לבנאי באותה הצורה גם באמצעות סוגריים עגולים </w:t>
      </w:r>
      <w:r>
        <w:t>( )</w:t>
      </w:r>
      <w:r>
        <w:rPr>
          <w:rFonts w:hint="cs"/>
          <w:rtl/>
        </w:rPr>
        <w:t>. למעשה עבור בנייה של אובייקט אחד אין בין שתי השיטות הבדל</w:t>
      </w:r>
      <w:r w:rsidR="008D214E">
        <w:rPr>
          <w:rFonts w:hint="cs"/>
          <w:rtl/>
        </w:rPr>
        <w:t>.</w:t>
      </w:r>
      <w:r>
        <w:rPr>
          <w:rFonts w:hint="cs"/>
          <w:rtl/>
        </w:rPr>
        <w:t xml:space="preserve"> אמנם כשרוצים לבנות מערך של אובייקטים זה אך ורק אם סוגריים מסולסל</w:t>
      </w:r>
      <w:r w:rsidR="00B32F0D">
        <w:rPr>
          <w:rFonts w:hint="cs"/>
          <w:rtl/>
        </w:rPr>
        <w:t>ים</w:t>
      </w:r>
      <w:r>
        <w:rPr>
          <w:rFonts w:hint="cs"/>
          <w:rtl/>
        </w:rPr>
        <w:t xml:space="preserve">, כמו שהגדרנו לעיל. בפועל מקובל </w:t>
      </w:r>
      <w:r w:rsidR="00CF7935">
        <w:rPr>
          <w:rFonts w:hint="cs"/>
          <w:rtl/>
        </w:rPr>
        <w:t xml:space="preserve">יותר </w:t>
      </w:r>
      <w:r>
        <w:rPr>
          <w:rFonts w:hint="cs"/>
          <w:rtl/>
        </w:rPr>
        <w:t>להשתמש בסוגריים מסולסל</w:t>
      </w:r>
      <w:r w:rsidR="00B32F0D">
        <w:rPr>
          <w:rFonts w:hint="cs"/>
          <w:rtl/>
        </w:rPr>
        <w:t>ים</w:t>
      </w:r>
      <w:r>
        <w:rPr>
          <w:rFonts w:hint="cs"/>
          <w:rtl/>
        </w:rPr>
        <w:t xml:space="preserve"> גם עבור אובייקט יחיד.</w:t>
      </w:r>
    </w:p>
    <w:p w14:paraId="1344CEFE" w14:textId="77777777" w:rsidR="003713F3" w:rsidRPr="003713F3" w:rsidRDefault="003713F3" w:rsidP="003713F3">
      <w:pPr>
        <w:rPr>
          <w:sz w:val="16"/>
          <w:szCs w:val="16"/>
        </w:rPr>
      </w:pPr>
    </w:p>
    <w:p w14:paraId="36DDFAF5" w14:textId="07B5D609" w:rsidR="00B64A8E" w:rsidRDefault="007C1A8F" w:rsidP="00DC6280">
      <w:pPr>
        <w:pStyle w:val="3"/>
        <w:rPr>
          <w:rtl/>
        </w:rPr>
      </w:pPr>
      <w:r>
        <w:rPr>
          <w:rFonts w:hint="cs"/>
          <w:rtl/>
        </w:rPr>
        <w:t>יצירה על הערימה</w:t>
      </w:r>
    </w:p>
    <w:p w14:paraId="53CE45A1" w14:textId="6A659CBC" w:rsidR="007C1A8F" w:rsidRDefault="009A31A5" w:rsidP="00B64A8E">
      <w:pPr>
        <w:rPr>
          <w:rtl/>
        </w:rPr>
      </w:pPr>
      <w:r>
        <w:rPr>
          <w:rFonts w:hint="cs"/>
          <w:rtl/>
        </w:rPr>
        <w:t xml:space="preserve">כאשר רוצים ליצור אובייקט על הערימה </w:t>
      </w:r>
      <w:r w:rsidR="00573A3B">
        <w:rPr>
          <w:rFonts w:hint="cs"/>
          <w:rtl/>
        </w:rPr>
        <w:t xml:space="preserve">נרשום =, </w:t>
      </w:r>
      <w:r>
        <w:rPr>
          <w:rFonts w:hint="cs"/>
          <w:rtl/>
        </w:rPr>
        <w:t xml:space="preserve">אופרטור </w:t>
      </w:r>
      <w:r>
        <w:t>new</w:t>
      </w:r>
      <w:r>
        <w:rPr>
          <w:rFonts w:hint="cs"/>
          <w:rtl/>
        </w:rPr>
        <w:t xml:space="preserve"> ולאחריו שם המחלקה. אם נרצה לקרוא לבנאי עם פרמטרים נשים לאחר מכן סוגריים </w:t>
      </w:r>
      <w:r w:rsidR="00CE60BF">
        <w:rPr>
          <w:rFonts w:hint="cs"/>
          <w:rtl/>
        </w:rPr>
        <w:t xml:space="preserve">מסולסלות </w:t>
      </w:r>
      <w:r>
        <w:rPr>
          <w:rFonts w:hint="cs"/>
          <w:rtl/>
        </w:rPr>
        <w:t>שבהם נשים את הערכים המתאימים לפרמטרים של הבנאי הרצוי.</w:t>
      </w:r>
      <w:r w:rsidR="005F0E0E">
        <w:rPr>
          <w:rFonts w:hint="cs"/>
          <w:rtl/>
        </w:rPr>
        <w:t xml:space="preserve"> כדי להגדיר מערך של אובייקטים נרשום </w:t>
      </w:r>
      <w:r w:rsidR="005F0E0E">
        <w:t>[size]</w:t>
      </w:r>
      <w:r w:rsidR="005F0E0E">
        <w:rPr>
          <w:rFonts w:hint="cs"/>
          <w:rtl/>
        </w:rPr>
        <w:t xml:space="preserve"> לאחר שם המחלקה.</w:t>
      </w:r>
    </w:p>
    <w:p w14:paraId="1B2D0BD6" w14:textId="7032F446" w:rsidR="00F4024E" w:rsidRDefault="00F4024E" w:rsidP="000E31DB">
      <w:pPr>
        <w:pStyle w:val="a8"/>
        <w:rPr>
          <w:rtl/>
        </w:rPr>
      </w:pPr>
      <w:r>
        <w:t xml:space="preserve">Point </w:t>
      </w:r>
      <w:r w:rsidR="0099091E">
        <w:t>*</w:t>
      </w:r>
      <w:r>
        <w:t>p</w:t>
      </w:r>
      <w:r w:rsidR="000803F5">
        <w:t>1</w:t>
      </w:r>
      <w:r>
        <w:t xml:space="preserve"> = new Point;</w:t>
      </w:r>
    </w:p>
    <w:p w14:paraId="5763BEC9" w14:textId="6DD21D0F" w:rsidR="0099091E" w:rsidRDefault="00F4024E" w:rsidP="000E31DB">
      <w:pPr>
        <w:pStyle w:val="a8"/>
      </w:pPr>
      <w:r>
        <w:t xml:space="preserve">Point </w:t>
      </w:r>
      <w:r w:rsidR="0099091E">
        <w:t>*</w:t>
      </w:r>
      <w:r>
        <w:t>p</w:t>
      </w:r>
      <w:r w:rsidR="000803F5">
        <w:t>2</w:t>
      </w:r>
      <w:r>
        <w:t xml:space="preserve"> = new Point </w:t>
      </w:r>
      <w:r w:rsidR="0099091E">
        <w:t>{</w:t>
      </w:r>
      <w:r>
        <w:t>1.0</w:t>
      </w:r>
      <w:r w:rsidR="0099091E">
        <w:t>}</w:t>
      </w:r>
      <w:r>
        <w:t>;</w:t>
      </w:r>
    </w:p>
    <w:p w14:paraId="44E13A0D" w14:textId="30B1BD90" w:rsidR="0099091E" w:rsidRDefault="0099091E" w:rsidP="000E31DB">
      <w:pPr>
        <w:pStyle w:val="a8"/>
      </w:pPr>
      <w:r>
        <w:t>Point *p</w:t>
      </w:r>
      <w:r w:rsidR="000803F5">
        <w:t>3</w:t>
      </w:r>
      <w:r>
        <w:t xml:space="preserve"> = new Point {1.0, 2.0};</w:t>
      </w:r>
    </w:p>
    <w:p w14:paraId="233863AB" w14:textId="38D18504" w:rsidR="00B8054A" w:rsidRDefault="0099091E" w:rsidP="009252C7">
      <w:pPr>
        <w:pStyle w:val="a8"/>
        <w:rPr>
          <w:rtl/>
        </w:rPr>
      </w:pPr>
      <w:r>
        <w:t xml:space="preserve">Point </w:t>
      </w:r>
      <w:r w:rsidR="000803F5">
        <w:t>*</w:t>
      </w:r>
      <w:r>
        <w:t>p</w:t>
      </w:r>
      <w:r w:rsidR="000803F5">
        <w:t>4</w:t>
      </w:r>
      <w:r>
        <w:t xml:space="preserve"> = new Point[3] { {1.0},{1.0, 2.0} }  </w:t>
      </w:r>
      <w:r w:rsidR="000D0E9B">
        <w:t xml:space="preserve"> </w:t>
      </w:r>
    </w:p>
    <w:p w14:paraId="21C4117F" w14:textId="77777777" w:rsidR="00B8054A" w:rsidRPr="009252C7" w:rsidRDefault="00B8054A" w:rsidP="00C94EBC">
      <w:pPr>
        <w:ind w:left="0"/>
        <w:rPr>
          <w:sz w:val="18"/>
          <w:szCs w:val="18"/>
          <w:rtl/>
        </w:rPr>
      </w:pPr>
    </w:p>
    <w:p w14:paraId="7CF15713" w14:textId="77777777" w:rsidR="00B64A8E" w:rsidRDefault="00B64A8E" w:rsidP="00B64A8E">
      <w:pPr>
        <w:pStyle w:val="2"/>
        <w:rPr>
          <w:rtl/>
        </w:rPr>
      </w:pPr>
      <w:r>
        <w:rPr>
          <w:rFonts w:hint="cs"/>
          <w:rtl/>
        </w:rPr>
        <w:t xml:space="preserve">מפרקים - </w:t>
      </w:r>
      <w:r>
        <w:t>Destructors</w:t>
      </w:r>
    </w:p>
    <w:p w14:paraId="71B9535A" w14:textId="68FCB640" w:rsidR="002A4E7C" w:rsidRDefault="009B7C19" w:rsidP="00745834">
      <w:r>
        <w:rPr>
          <w:rFonts w:hint="cs"/>
          <w:rtl/>
        </w:rPr>
        <w:t>ב-</w:t>
      </w:r>
      <w:r>
        <w:rPr>
          <w:rFonts w:hint="cs"/>
        </w:rPr>
        <w:t>C</w:t>
      </w:r>
      <w:r>
        <w:t>++</w:t>
      </w:r>
      <w:r>
        <w:rPr>
          <w:rFonts w:hint="cs"/>
          <w:rtl/>
        </w:rPr>
        <w:t xml:space="preserve"> יש עקרון חשוב בבניית אובייקטים. כל אובייקט שנוצר חייב לעבור תהליך של בנייה שמתבצע באמצעות הבנאי, וכאשר הוא מפסיק להתקיים הוא חייב לעבור תהליך של פירוק שמתבצע באמצעות המפרק.</w:t>
      </w:r>
      <w:r w:rsidR="002328D3">
        <w:rPr>
          <w:rFonts w:hint="cs"/>
          <w:rtl/>
        </w:rPr>
        <w:t xml:space="preserve"> </w:t>
      </w:r>
      <w:r w:rsidR="008058AC">
        <w:rPr>
          <w:rFonts w:hint="cs"/>
          <w:rtl/>
        </w:rPr>
        <w:t xml:space="preserve">מטרת המפרק היא למחוק את כל שדות המחלקה שהן מצביעים או מערכים שהוקצו באופן דינמי באמצעות אופרטור </w:t>
      </w:r>
      <w:r w:rsidR="008058AC">
        <w:t>new</w:t>
      </w:r>
      <w:r w:rsidR="008058AC">
        <w:rPr>
          <w:rFonts w:hint="cs"/>
          <w:rtl/>
        </w:rPr>
        <w:t>.</w:t>
      </w:r>
      <w:r w:rsidR="007D1F7B">
        <w:rPr>
          <w:rFonts w:hint="cs"/>
          <w:rtl/>
        </w:rPr>
        <w:t xml:space="preserve"> בכל מחלקה בה יש לנו מצביעים שהוקצו באופן דינאמי נצטרך למחוק אותם באמצעות המפרק.</w:t>
      </w:r>
    </w:p>
    <w:p w14:paraId="68F48346" w14:textId="77777777" w:rsidR="002A4E7C" w:rsidRPr="00CF4C08" w:rsidRDefault="002A4E7C" w:rsidP="00745834">
      <w:pPr>
        <w:rPr>
          <w:sz w:val="12"/>
          <w:szCs w:val="12"/>
          <w:rtl/>
        </w:rPr>
      </w:pPr>
    </w:p>
    <w:p w14:paraId="109FD3FB" w14:textId="77777777" w:rsidR="00A51456" w:rsidRDefault="006C3069" w:rsidP="00745834">
      <w:pPr>
        <w:rPr>
          <w:rtl/>
        </w:rPr>
      </w:pPr>
      <w:r w:rsidRPr="002328D3">
        <w:rPr>
          <w:rtl/>
        </w:rPr>
        <w:t>המתכנת אף</w:t>
      </w:r>
      <w:r>
        <w:rPr>
          <w:rFonts w:hint="cs"/>
          <w:rtl/>
        </w:rPr>
        <w:t xml:space="preserve"> </w:t>
      </w:r>
      <w:r w:rsidRPr="002328D3">
        <w:rPr>
          <w:rtl/>
        </w:rPr>
        <w:t>פעם לא צריך לקרוא למפרק באופן ידני</w:t>
      </w:r>
      <w:r>
        <w:rPr>
          <w:rFonts w:hint="cs"/>
          <w:rtl/>
        </w:rPr>
        <w:t>,</w:t>
      </w:r>
      <w:r w:rsidRPr="002328D3">
        <w:rPr>
          <w:rtl/>
        </w:rPr>
        <w:t xml:space="preserve"> זוהי האחריות של הקומפיילר להכניס קריאה למפרק ברגע שהעצם מפסיק להתקיים.</w:t>
      </w:r>
      <w:r>
        <w:rPr>
          <w:rFonts w:hint="cs"/>
          <w:rtl/>
        </w:rPr>
        <w:t xml:space="preserve"> </w:t>
      </w:r>
    </w:p>
    <w:p w14:paraId="7CF96E2F" w14:textId="20E53B2C" w:rsidR="00A51456" w:rsidRDefault="00A51456" w:rsidP="00A51456">
      <w:pPr>
        <w:pStyle w:val="a0"/>
        <w:numPr>
          <w:ilvl w:val="0"/>
          <w:numId w:val="45"/>
        </w:numPr>
        <w:ind w:left="77"/>
        <w:rPr>
          <w:rtl/>
        </w:rPr>
      </w:pPr>
      <w:r>
        <w:rPr>
          <w:rFonts w:hint="cs"/>
          <w:rtl/>
        </w:rPr>
        <w:t xml:space="preserve">אובייקט שנשמר על המחסנית (ללא אופרטור </w:t>
      </w:r>
      <w:r>
        <w:t>new</w:t>
      </w:r>
      <w:r>
        <w:rPr>
          <w:rFonts w:hint="cs"/>
          <w:rtl/>
        </w:rPr>
        <w:t xml:space="preserve">), מפסיק להתקיים בסוף התוכנית או כאשר </w:t>
      </w:r>
      <w:r w:rsidR="006C3069">
        <w:rPr>
          <w:rFonts w:hint="cs"/>
          <w:rtl/>
        </w:rPr>
        <w:t>יוצאים מה-</w:t>
      </w:r>
      <w:r w:rsidR="006C3069">
        <w:t>scope</w:t>
      </w:r>
      <w:r w:rsidR="006C3069">
        <w:rPr>
          <w:rFonts w:hint="cs"/>
          <w:rtl/>
        </w:rPr>
        <w:t xml:space="preserve"> של האובייקט </w:t>
      </w:r>
      <w:r w:rsidR="006C3069" w:rsidRPr="002328D3">
        <w:rPr>
          <w:rtl/>
        </w:rPr>
        <w:t xml:space="preserve">(הבלוק </w:t>
      </w:r>
      <w:r w:rsidR="006C3069">
        <w:rPr>
          <w:rFonts w:hint="cs"/>
          <w:rtl/>
        </w:rPr>
        <w:t>שבו הוגדר</w:t>
      </w:r>
      <w:r w:rsidR="006C3069" w:rsidRPr="002328D3">
        <w:rPr>
          <w:rtl/>
        </w:rPr>
        <w:t>)</w:t>
      </w:r>
      <w:r>
        <w:rPr>
          <w:rFonts w:hint="cs"/>
          <w:rtl/>
        </w:rPr>
        <w:t>. המפרק יופעל אוטומטית במצב זה.</w:t>
      </w:r>
    </w:p>
    <w:p w14:paraId="4FE5BEE7" w14:textId="14F05CC7" w:rsidR="00A51456" w:rsidRDefault="00A51456" w:rsidP="00A51456">
      <w:pPr>
        <w:pStyle w:val="a0"/>
        <w:numPr>
          <w:ilvl w:val="0"/>
          <w:numId w:val="45"/>
        </w:numPr>
        <w:ind w:left="77"/>
        <w:rPr>
          <w:rtl/>
        </w:rPr>
      </w:pPr>
      <w:r>
        <w:rPr>
          <w:rFonts w:hint="cs"/>
          <w:rtl/>
        </w:rPr>
        <w:t xml:space="preserve">אובייקט שנשמר על הערימה (באמצעות אופרטור </w:t>
      </w:r>
      <w:r>
        <w:t>new</w:t>
      </w:r>
      <w:r>
        <w:rPr>
          <w:rFonts w:hint="cs"/>
          <w:rtl/>
        </w:rPr>
        <w:t xml:space="preserve">), מפסיק להתקיים אך ורק כאשר נפעיל עליו אופרטור </w:t>
      </w:r>
      <w:r>
        <w:t>delete</w:t>
      </w:r>
      <w:r>
        <w:rPr>
          <w:rFonts w:hint="cs"/>
          <w:rtl/>
        </w:rPr>
        <w:t xml:space="preserve">. רק פעולה זו תפעיל את </w:t>
      </w:r>
      <w:r w:rsidR="00B248D0">
        <w:rPr>
          <w:rFonts w:hint="cs"/>
          <w:rtl/>
        </w:rPr>
        <w:t>המפרק של האובייקט.</w:t>
      </w:r>
    </w:p>
    <w:p w14:paraId="3C9BC247" w14:textId="3A99F8DD" w:rsidR="006C3069" w:rsidRPr="00DF5FF2" w:rsidRDefault="006C3069" w:rsidP="00745834">
      <w:pPr>
        <w:rPr>
          <w:sz w:val="12"/>
          <w:szCs w:val="12"/>
          <w:rtl/>
        </w:rPr>
      </w:pPr>
    </w:p>
    <w:p w14:paraId="01BEEDC3" w14:textId="2AC9EF90" w:rsidR="008549C0" w:rsidRPr="00202ED7" w:rsidRDefault="008549C0" w:rsidP="008549C0">
      <w:r w:rsidRPr="00745834">
        <w:rPr>
          <w:rtl/>
        </w:rPr>
        <w:t xml:space="preserve">מפרק הוא שיטה </w:t>
      </w:r>
      <w:r>
        <w:rPr>
          <w:rFonts w:hint="cs"/>
          <w:rtl/>
        </w:rPr>
        <w:t>שאינה מקבלת פרמטרים ולא מחזירה ערך</w:t>
      </w:r>
      <w:r w:rsidRPr="00745834">
        <w:rPr>
          <w:rtl/>
        </w:rPr>
        <w:t xml:space="preserve">, ששמה מתחיל </w:t>
      </w:r>
      <w:r w:rsidRPr="00202ED7">
        <w:rPr>
          <w:rFonts w:hint="cs"/>
          <w:rtl/>
        </w:rPr>
        <w:t>ב</w:t>
      </w:r>
      <w:r w:rsidRPr="00745834">
        <w:rPr>
          <w:rtl/>
        </w:rPr>
        <w:t>טילדה</w:t>
      </w:r>
      <w:r w:rsidRPr="00202ED7">
        <w:rPr>
          <w:rFonts w:hint="cs"/>
          <w:rtl/>
        </w:rPr>
        <w:t xml:space="preserve"> ~ (אופרטור המציין </w:t>
      </w:r>
      <w:r w:rsidRPr="00202ED7">
        <w:t>bitwise not</w:t>
      </w:r>
      <w:r w:rsidRPr="00202ED7">
        <w:rPr>
          <w:rFonts w:hint="cs"/>
          <w:rtl/>
        </w:rPr>
        <w:t>),</w:t>
      </w:r>
      <w:r w:rsidRPr="00745834">
        <w:rPr>
          <w:rtl/>
        </w:rPr>
        <w:t xml:space="preserve"> ואחריו שם המחלקה</w:t>
      </w:r>
      <w:r w:rsidRPr="00202ED7">
        <w:rPr>
          <w:rFonts w:hint="cs"/>
          <w:rtl/>
        </w:rPr>
        <w:t>.</w:t>
      </w:r>
      <w:r>
        <w:rPr>
          <w:rFonts w:hint="cs"/>
          <w:rtl/>
        </w:rPr>
        <w:t xml:space="preserve"> יכול להיות רק מפרק אחד בכל מחלקה.</w:t>
      </w:r>
      <w:r w:rsidRPr="00745834">
        <w:rPr>
          <w:rtl/>
        </w:rPr>
        <w:t xml:space="preserve"> </w:t>
      </w:r>
      <w:r>
        <w:rPr>
          <w:rFonts w:hint="cs"/>
          <w:rtl/>
        </w:rPr>
        <w:t xml:space="preserve">אם לא הגדרנו מפרק אזי הקומפיילר יגדיר מפרק ברירת מחדל משלו, אמנם הוא לא יעבוד עבור אובייקטים שיש בהם פוינטר לזיכרון דינמי. לאובייקטים כאלו חייבים להגדיר במחלקה מפרק אחרת </w:t>
      </w:r>
      <w:r w:rsidR="005B54AB">
        <w:rPr>
          <w:rFonts w:hint="cs"/>
          <w:rtl/>
        </w:rPr>
        <w:t>המשאבים לא ישתחר</w:t>
      </w:r>
      <w:r w:rsidR="00095563">
        <w:rPr>
          <w:rFonts w:hint="cs"/>
          <w:rtl/>
        </w:rPr>
        <w:t>ר</w:t>
      </w:r>
      <w:r w:rsidR="005B54AB">
        <w:rPr>
          <w:rFonts w:hint="cs"/>
          <w:rtl/>
        </w:rPr>
        <w:t>ו ו</w:t>
      </w:r>
      <w:r>
        <w:rPr>
          <w:rFonts w:hint="cs"/>
          <w:rtl/>
        </w:rPr>
        <w:t>יהיו דליפות זיכרון.</w:t>
      </w:r>
      <w:r w:rsidR="001B1915">
        <w:rPr>
          <w:rFonts w:hint="cs"/>
          <w:rtl/>
        </w:rPr>
        <w:t xml:space="preserve"> פוינטר לא מפורק אלא רק האובייקט אליו מצביע מפורק.</w:t>
      </w:r>
    </w:p>
    <w:p w14:paraId="0397E34D" w14:textId="4C84F26E" w:rsidR="00D57ABF" w:rsidRDefault="00D57ABF" w:rsidP="000E31DB">
      <w:pPr>
        <w:pStyle w:val="a8"/>
      </w:pPr>
      <w:r w:rsidRPr="00D57ABF">
        <w:t xml:space="preserve">class </w:t>
      </w:r>
      <w:r w:rsidR="001B2FC3">
        <w:t>String</w:t>
      </w:r>
      <w:r w:rsidRPr="00D57ABF">
        <w:t xml:space="preserve"> {</w:t>
      </w:r>
    </w:p>
    <w:p w14:paraId="235543EC" w14:textId="55F31BC2" w:rsidR="00CE37C7" w:rsidRPr="00D57ABF" w:rsidRDefault="00CE37C7" w:rsidP="000E31DB">
      <w:pPr>
        <w:pStyle w:val="a8"/>
      </w:pPr>
      <w:r>
        <w:rPr>
          <w:rStyle w:val="HTMLCode"/>
          <w:rFonts w:eastAsiaTheme="minorHAnsi"/>
        </w:rPr>
        <w:t xml:space="preserve">    </w:t>
      </w:r>
      <w:r w:rsidRPr="00286D7C">
        <w:rPr>
          <w:rStyle w:val="HTMLCode"/>
          <w:rFonts w:eastAsiaTheme="minorHAnsi"/>
          <w:b/>
          <w:bCs/>
        </w:rPr>
        <w:t>char</w:t>
      </w:r>
      <w:r w:rsidRPr="00286D7C">
        <w:rPr>
          <w:rFonts w:ascii="Consolas" w:hAnsi="Consolas"/>
          <w:b/>
          <w:bCs/>
          <w:shd w:val="clear" w:color="auto" w:fill="FFFFFF"/>
        </w:rPr>
        <w:t xml:space="preserve"> </w:t>
      </w:r>
      <w:r w:rsidRPr="00286D7C">
        <w:rPr>
          <w:rStyle w:val="HTMLCode"/>
          <w:rFonts w:eastAsiaTheme="minorHAnsi"/>
          <w:b/>
          <w:bCs/>
        </w:rPr>
        <w:t>*s</w:t>
      </w:r>
      <w:r w:rsidRPr="008D0874">
        <w:rPr>
          <w:rStyle w:val="HTMLCode"/>
          <w:rFonts w:eastAsiaTheme="minorHAnsi"/>
        </w:rPr>
        <w:t>;</w:t>
      </w:r>
      <w:r>
        <w:t xml:space="preserve"> </w:t>
      </w:r>
    </w:p>
    <w:p w14:paraId="21A5FEE6" w14:textId="7E1CFE69" w:rsidR="00D57ABF" w:rsidRPr="008D0874" w:rsidRDefault="00D57ABF" w:rsidP="000E31DB">
      <w:pPr>
        <w:pStyle w:val="a8"/>
      </w:pPr>
      <w:r w:rsidRPr="00D57ABF">
        <w:t xml:space="preserve">    </w:t>
      </w:r>
      <w:r w:rsidR="001B2FC3">
        <w:t>String</w:t>
      </w:r>
      <w:r w:rsidRPr="00D57ABF">
        <w:t>(</w:t>
      </w:r>
      <w:r w:rsidR="009225A7" w:rsidRPr="009225A7">
        <w:t>char *c</w:t>
      </w:r>
      <w:r w:rsidRPr="00D57ABF">
        <w:t>)</w:t>
      </w:r>
      <w:r w:rsidRPr="008D0874">
        <w:t>{</w:t>
      </w:r>
      <w:r w:rsidRPr="00D57ABF">
        <w:t xml:space="preserve"> </w:t>
      </w:r>
      <w:r w:rsidR="001B2FC3">
        <w:t xml:space="preserve"> </w:t>
      </w:r>
      <w:r w:rsidR="006B686D">
        <w:t xml:space="preserve"> </w:t>
      </w:r>
      <w:r w:rsidRPr="00D57ABF">
        <w:rPr>
          <w:color w:val="4472C4" w:themeColor="accent1"/>
        </w:rPr>
        <w:t>//constructor</w:t>
      </w:r>
    </w:p>
    <w:p w14:paraId="280FCF12" w14:textId="1549D1F3" w:rsidR="00AE4D7A" w:rsidRPr="009225A7" w:rsidRDefault="00D57ABF" w:rsidP="000E31DB">
      <w:pPr>
        <w:pStyle w:val="a8"/>
      </w:pPr>
      <w:r w:rsidRPr="008D0874">
        <w:t xml:space="preserve">    </w:t>
      </w:r>
      <w:r w:rsidR="00AE4D7A" w:rsidRPr="008D0874">
        <w:t xml:space="preserve">    </w:t>
      </w:r>
      <w:r w:rsidR="00AE4D7A" w:rsidRPr="009225A7">
        <w:t xml:space="preserve">size = strlen(c); </w:t>
      </w:r>
    </w:p>
    <w:p w14:paraId="0187BAE3" w14:textId="2FFC9954" w:rsidR="00AE4D7A" w:rsidRPr="003F3A0B" w:rsidRDefault="00AE4D7A" w:rsidP="000E31DB">
      <w:pPr>
        <w:pStyle w:val="a8"/>
        <w:rPr>
          <w:b/>
          <w:bCs/>
        </w:rPr>
      </w:pPr>
      <w:r w:rsidRPr="009225A7">
        <w:t>    </w:t>
      </w:r>
      <w:r w:rsidRPr="008D0874">
        <w:t xml:space="preserve">    </w:t>
      </w:r>
      <w:r w:rsidRPr="003F3A0B">
        <w:rPr>
          <w:b/>
          <w:bCs/>
        </w:rPr>
        <w:t>s = new char[size+1];</w:t>
      </w:r>
      <w:r w:rsidR="00286D7C">
        <w:rPr>
          <w:b/>
          <w:bCs/>
        </w:rPr>
        <w:t xml:space="preserve"> //allocated memory</w:t>
      </w:r>
      <w:r w:rsidRPr="003F3A0B">
        <w:rPr>
          <w:b/>
          <w:bCs/>
        </w:rPr>
        <w:t xml:space="preserve"> </w:t>
      </w:r>
    </w:p>
    <w:p w14:paraId="4F1945AB" w14:textId="465D5B02" w:rsidR="00AE4D7A" w:rsidRPr="009225A7" w:rsidRDefault="00AE4D7A" w:rsidP="000E31DB">
      <w:pPr>
        <w:pStyle w:val="a8"/>
      </w:pPr>
      <w:r w:rsidRPr="009225A7">
        <w:t>    </w:t>
      </w:r>
      <w:r w:rsidRPr="008D0874">
        <w:t xml:space="preserve">    </w:t>
      </w:r>
      <w:r w:rsidRPr="009225A7">
        <w:t>strcpy(s,</w:t>
      </w:r>
      <w:r w:rsidRPr="008D0874">
        <w:t xml:space="preserve"> </w:t>
      </w:r>
      <w:r w:rsidRPr="009225A7">
        <w:t xml:space="preserve">c); </w:t>
      </w:r>
    </w:p>
    <w:p w14:paraId="3D3385F7" w14:textId="7590A242" w:rsidR="00D57ABF" w:rsidRPr="00D57ABF" w:rsidRDefault="00D57ABF" w:rsidP="000E31DB">
      <w:pPr>
        <w:pStyle w:val="a8"/>
        <w:rPr>
          <w:rtl/>
        </w:rPr>
      </w:pPr>
      <w:r w:rsidRPr="008D0874">
        <w:t xml:space="preserve">    }</w:t>
      </w:r>
    </w:p>
    <w:p w14:paraId="78308542" w14:textId="3958F3F6" w:rsidR="00D57ABF" w:rsidRPr="008D0874" w:rsidRDefault="00D57ABF" w:rsidP="000E31DB">
      <w:pPr>
        <w:pStyle w:val="a8"/>
      </w:pPr>
      <w:r w:rsidRPr="00D57ABF">
        <w:t xml:space="preserve">    ~</w:t>
      </w:r>
      <w:r w:rsidR="001B2FC3">
        <w:t>String</w:t>
      </w:r>
      <w:r w:rsidRPr="00D57ABF">
        <w:t>()</w:t>
      </w:r>
      <w:r w:rsidR="008D0874" w:rsidRPr="008D0874">
        <w:t>{</w:t>
      </w:r>
      <w:r w:rsidR="008207A7" w:rsidRPr="008D0874">
        <w:t xml:space="preserve">     </w:t>
      </w:r>
      <w:r w:rsidR="001B2FC3">
        <w:t xml:space="preserve"> </w:t>
      </w:r>
      <w:r w:rsidR="006B686D">
        <w:t xml:space="preserve"> </w:t>
      </w:r>
      <w:r w:rsidRPr="00D57ABF">
        <w:t xml:space="preserve"> </w:t>
      </w:r>
      <w:r w:rsidRPr="00D57ABF">
        <w:rPr>
          <w:color w:val="4472C4" w:themeColor="accent1"/>
        </w:rPr>
        <w:t>//destructor</w:t>
      </w:r>
    </w:p>
    <w:p w14:paraId="692FC383" w14:textId="2B48A8AF" w:rsidR="008D0874" w:rsidRPr="003F3A0B" w:rsidRDefault="008D0874" w:rsidP="000E31DB">
      <w:pPr>
        <w:pStyle w:val="a8"/>
        <w:rPr>
          <w:b/>
          <w:bCs/>
          <w:rtl/>
        </w:rPr>
      </w:pPr>
      <w:r w:rsidRPr="008D0874">
        <w:t xml:space="preserve">        </w:t>
      </w:r>
      <w:r w:rsidR="000E4044" w:rsidRPr="003F3A0B">
        <w:rPr>
          <w:b/>
          <w:bCs/>
        </w:rPr>
        <w:t>d</w:t>
      </w:r>
      <w:r w:rsidRPr="003F3A0B">
        <w:rPr>
          <w:b/>
          <w:bCs/>
        </w:rPr>
        <w:t>elete</w:t>
      </w:r>
      <w:r w:rsidR="000E4044" w:rsidRPr="003F3A0B">
        <w:rPr>
          <w:b/>
          <w:bCs/>
        </w:rPr>
        <w:t xml:space="preserve"> </w:t>
      </w:r>
      <w:r w:rsidRPr="003F3A0B">
        <w:rPr>
          <w:b/>
          <w:bCs/>
        </w:rPr>
        <w:t>[]</w:t>
      </w:r>
      <w:r w:rsidR="00437D65" w:rsidRPr="003F3A0B">
        <w:rPr>
          <w:b/>
          <w:bCs/>
        </w:rPr>
        <w:t xml:space="preserve"> </w:t>
      </w:r>
      <w:r w:rsidRPr="003F3A0B">
        <w:rPr>
          <w:b/>
          <w:bCs/>
        </w:rPr>
        <w:t xml:space="preserve">s;     </w:t>
      </w:r>
    </w:p>
    <w:p w14:paraId="0B824795" w14:textId="18B0AB6F" w:rsidR="00D57ABF" w:rsidRPr="00D57ABF" w:rsidRDefault="008D0874" w:rsidP="00CE37C7">
      <w:pPr>
        <w:pStyle w:val="a8"/>
        <w:rPr>
          <w:rtl/>
        </w:rPr>
      </w:pPr>
      <w:r w:rsidRPr="008D0874">
        <w:t xml:space="preserve">    }</w:t>
      </w:r>
    </w:p>
    <w:p w14:paraId="1F3E8EAE" w14:textId="36DCBB6D" w:rsidR="00752D9D" w:rsidRDefault="00D57ABF" w:rsidP="000E31DB">
      <w:pPr>
        <w:pStyle w:val="a8"/>
      </w:pPr>
      <w:r w:rsidRPr="00D57ABF">
        <w:t>};</w:t>
      </w:r>
    </w:p>
    <w:p w14:paraId="4D0F1B10" w14:textId="77777777" w:rsidR="001B3A36" w:rsidRPr="001B3A36" w:rsidRDefault="001B3A36" w:rsidP="001B3A36">
      <w:pPr>
        <w:rPr>
          <w:sz w:val="12"/>
          <w:szCs w:val="12"/>
        </w:rPr>
      </w:pPr>
    </w:p>
    <w:p w14:paraId="3EEF4E21" w14:textId="2CE39F79" w:rsidR="006F0401" w:rsidRDefault="00742F68" w:rsidP="00154999">
      <w:pPr>
        <w:rPr>
          <w:rtl/>
        </w:rPr>
      </w:pPr>
      <w:r>
        <w:rPr>
          <w:rFonts w:hint="cs"/>
          <w:rtl/>
        </w:rPr>
        <w:t xml:space="preserve">כדי לפרק משתנה או אובייקט שנוצר באמצעות </w:t>
      </w:r>
      <w:r>
        <w:t>new</w:t>
      </w:r>
      <w:r>
        <w:rPr>
          <w:rFonts w:hint="cs"/>
          <w:rtl/>
        </w:rPr>
        <w:t xml:space="preserve"> נפעיל עליו אופרטור </w:t>
      </w:r>
      <w:r>
        <w:t>delete</w:t>
      </w:r>
      <w:r w:rsidR="001A13E3">
        <w:rPr>
          <w:rFonts w:hint="cs"/>
          <w:rtl/>
        </w:rPr>
        <w:t>.</w:t>
      </w:r>
      <w:r>
        <w:rPr>
          <w:rFonts w:hint="cs"/>
          <w:rtl/>
        </w:rPr>
        <w:t xml:space="preserve"> וכדי לפרק מערך של משתנים או אובייקטים שנוצרות בעזרת </w:t>
      </w:r>
      <w:r>
        <w:t>new[]</w:t>
      </w:r>
      <w:r>
        <w:rPr>
          <w:rFonts w:hint="cs"/>
          <w:rtl/>
        </w:rPr>
        <w:t xml:space="preserve"> נפעיל עליו אופרטור </w:t>
      </w:r>
      <w:r>
        <w:t>delete[]</w:t>
      </w:r>
      <w:r w:rsidR="001A13E3">
        <w:rPr>
          <w:rFonts w:hint="cs"/>
          <w:rtl/>
        </w:rPr>
        <w:t xml:space="preserve">, הקורא למפרק של כל אחד מהעצמים במערך. אם נפעיל </w:t>
      </w:r>
      <w:r w:rsidR="001A13E3">
        <w:t>delete</w:t>
      </w:r>
      <w:r w:rsidR="001A13E3">
        <w:rPr>
          <w:rFonts w:hint="cs"/>
          <w:rtl/>
        </w:rPr>
        <w:t xml:space="preserve"> ולא </w:t>
      </w:r>
      <w:r w:rsidR="001A13E3">
        <w:t>delete[]</w:t>
      </w:r>
      <w:r w:rsidR="001A13E3">
        <w:rPr>
          <w:rFonts w:hint="cs"/>
          <w:rtl/>
        </w:rPr>
        <w:t xml:space="preserve"> על מערך, אזי רק העצם הראשון יפורק ותהיה דליפת זיכרון או שגיאת קומפילציה</w:t>
      </w:r>
      <w:r w:rsidR="00173A59">
        <w:rPr>
          <w:rFonts w:hint="cs"/>
          <w:rtl/>
        </w:rPr>
        <w:t>.</w:t>
      </w:r>
    </w:p>
    <w:p w14:paraId="45039E4D" w14:textId="6BBD3285" w:rsidR="001B3A36" w:rsidRPr="00955422" w:rsidRDefault="001B3A36" w:rsidP="00742F68">
      <w:pPr>
        <w:rPr>
          <w:sz w:val="16"/>
          <w:szCs w:val="16"/>
          <w:rtl/>
        </w:rPr>
      </w:pPr>
    </w:p>
    <w:p w14:paraId="54480317" w14:textId="707580A7" w:rsidR="00955422" w:rsidRDefault="00955422" w:rsidP="00955422">
      <w:pPr>
        <w:pStyle w:val="3"/>
        <w:rPr>
          <w:rtl/>
        </w:rPr>
      </w:pPr>
      <w:r>
        <w:rPr>
          <w:rFonts w:hint="cs"/>
          <w:rtl/>
        </w:rPr>
        <w:t>עותק שטחי ב-</w:t>
      </w:r>
      <w:r>
        <w:t>scope</w:t>
      </w:r>
      <w:r>
        <w:rPr>
          <w:rFonts w:hint="cs"/>
          <w:rtl/>
        </w:rPr>
        <w:t xml:space="preserve"> פנימי</w:t>
      </w:r>
    </w:p>
    <w:p w14:paraId="14A49E81" w14:textId="4C3BFE08" w:rsidR="00C70755" w:rsidRDefault="00C70755" w:rsidP="00604D61">
      <w:pPr>
        <w:rPr>
          <w:rtl/>
        </w:rPr>
      </w:pPr>
      <w:r>
        <w:rPr>
          <w:rFonts w:hint="cs"/>
          <w:rtl/>
        </w:rPr>
        <w:t xml:space="preserve">כאשר מגדירים בתוך </w:t>
      </w:r>
      <w:r>
        <w:t>scope</w:t>
      </w:r>
      <w:r>
        <w:rPr>
          <w:rFonts w:hint="cs"/>
          <w:rtl/>
        </w:rPr>
        <w:t xml:space="preserve"> פנימי עותק שטחי של האובייקט, אזי ביציאה מה-</w:t>
      </w:r>
      <w:r>
        <w:t>scope</w:t>
      </w:r>
      <w:r>
        <w:rPr>
          <w:rFonts w:hint="cs"/>
          <w:rtl/>
        </w:rPr>
        <w:t xml:space="preserve"> הפנימי האובייקט כולו יפורק</w:t>
      </w:r>
      <w:r w:rsidR="00DB761D">
        <w:rPr>
          <w:rFonts w:hint="cs"/>
          <w:rtl/>
        </w:rPr>
        <w:t>.</w:t>
      </w:r>
      <w:r>
        <w:rPr>
          <w:rFonts w:hint="cs"/>
          <w:rtl/>
        </w:rPr>
        <w:t xml:space="preserve"> </w:t>
      </w:r>
      <w:r w:rsidR="00DB761D">
        <w:rPr>
          <w:rFonts w:hint="cs"/>
          <w:rtl/>
        </w:rPr>
        <w:t xml:space="preserve">כתוצאה מכך כאשר </w:t>
      </w:r>
      <w:r>
        <w:rPr>
          <w:rFonts w:hint="cs"/>
          <w:rtl/>
        </w:rPr>
        <w:t>נצא מה-</w:t>
      </w:r>
      <w:r>
        <w:t>scope</w:t>
      </w:r>
      <w:r>
        <w:rPr>
          <w:rFonts w:hint="cs"/>
          <w:rtl/>
        </w:rPr>
        <w:t xml:space="preserve"> החיצוני </w:t>
      </w:r>
      <w:r w:rsidR="00DB761D">
        <w:rPr>
          <w:rFonts w:hint="cs"/>
          <w:rtl/>
        </w:rPr>
        <w:t xml:space="preserve">הקומפיילר ינסה לפרק את העותק המקורי, מה שיגרום לשגיאת קומפילציה, כי לא ניתן לפרק אובייקט שכבר פורק. כדי להימנע מכך לא ניצור עותק שיטחי בתוך </w:t>
      </w:r>
      <w:r w:rsidR="00DB761D">
        <w:t>scope</w:t>
      </w:r>
      <w:r w:rsidR="00DB761D">
        <w:rPr>
          <w:rFonts w:hint="cs"/>
          <w:rtl/>
        </w:rPr>
        <w:t xml:space="preserve"> פנימי.</w:t>
      </w:r>
    </w:p>
    <w:p w14:paraId="7E33032E" w14:textId="77777777" w:rsidR="0009603B" w:rsidRPr="005B54AB" w:rsidRDefault="0009603B" w:rsidP="0009603B">
      <w:pPr>
        <w:ind w:left="0"/>
        <w:rPr>
          <w:rtl/>
        </w:rPr>
      </w:pPr>
    </w:p>
    <w:p w14:paraId="0FE631A4" w14:textId="38C80048" w:rsidR="00991C7B" w:rsidRDefault="00991C7B" w:rsidP="00991C7B">
      <w:pPr>
        <w:pStyle w:val="2"/>
        <w:rPr>
          <w:rtl/>
        </w:rPr>
      </w:pPr>
      <w:r>
        <w:rPr>
          <w:rFonts w:hint="cs"/>
          <w:rtl/>
        </w:rPr>
        <w:t>שיטות</w:t>
      </w:r>
      <w:r w:rsidR="001336D7">
        <w:rPr>
          <w:rFonts w:hint="cs"/>
          <w:rtl/>
        </w:rPr>
        <w:t xml:space="preserve"> - </w:t>
      </w:r>
      <w:r w:rsidR="001336D7">
        <w:t>Methods</w:t>
      </w:r>
    </w:p>
    <w:p w14:paraId="441B676D" w14:textId="17F5A6F1" w:rsidR="00991C7B" w:rsidRDefault="00191652" w:rsidP="009C4914">
      <w:pPr>
        <w:rPr>
          <w:rtl/>
        </w:rPr>
      </w:pPr>
      <w:r>
        <w:rPr>
          <w:rFonts w:hint="cs"/>
          <w:rtl/>
        </w:rPr>
        <w:t>שיטות או מתודות הן פונקציות שניתן להפעיל על האובייקט שניצור מהמחלקה.</w:t>
      </w:r>
      <w:r w:rsidR="008077BC">
        <w:rPr>
          <w:rFonts w:hint="cs"/>
          <w:rtl/>
        </w:rPr>
        <w:t xml:space="preserve"> גם בתוך המחלקות ניתן </w:t>
      </w:r>
      <w:r w:rsidR="009B5BBE">
        <w:rPr>
          <w:rFonts w:hint="cs"/>
          <w:rtl/>
        </w:rPr>
        <w:t>לבצע העמסה של שיטות</w:t>
      </w:r>
      <w:r w:rsidR="008077BC">
        <w:rPr>
          <w:rFonts w:hint="cs"/>
          <w:rtl/>
        </w:rPr>
        <w:t xml:space="preserve"> </w:t>
      </w:r>
      <w:r w:rsidR="008077BC">
        <w:t>(Overloading)</w:t>
      </w:r>
      <w:r w:rsidR="008077BC">
        <w:rPr>
          <w:rFonts w:hint="cs"/>
          <w:rtl/>
        </w:rPr>
        <w:t>.</w:t>
      </w:r>
      <w:r w:rsidR="00C3444B">
        <w:rPr>
          <w:rFonts w:hint="cs"/>
          <w:rtl/>
        </w:rPr>
        <w:t xml:space="preserve"> יש שני דרכים לממש שיטות: מימוש מבפנים ומימוש מבחוץ</w:t>
      </w:r>
      <w:r w:rsidR="009B5BBE">
        <w:rPr>
          <w:rFonts w:hint="cs"/>
          <w:rtl/>
        </w:rPr>
        <w:t>, נפרט על כך בהמשך</w:t>
      </w:r>
      <w:r w:rsidR="00C3444B">
        <w:rPr>
          <w:rFonts w:hint="cs"/>
          <w:rtl/>
        </w:rPr>
        <w:t>.</w:t>
      </w:r>
    </w:p>
    <w:p w14:paraId="46121E5A" w14:textId="40234261" w:rsidR="00E35FC9" w:rsidRPr="00E35FC9" w:rsidRDefault="00E35FC9" w:rsidP="009C4914">
      <w:pPr>
        <w:rPr>
          <w:sz w:val="12"/>
          <w:szCs w:val="12"/>
          <w:rtl/>
        </w:rPr>
      </w:pPr>
    </w:p>
    <w:p w14:paraId="23B65B5B" w14:textId="595432F3" w:rsidR="00E35FC9" w:rsidRDefault="00E35FC9" w:rsidP="009C4914">
      <w:pPr>
        <w:rPr>
          <w:rtl/>
        </w:rPr>
      </w:pPr>
      <w:r>
        <w:rPr>
          <w:rFonts w:hint="cs"/>
          <w:rtl/>
        </w:rPr>
        <w:t xml:space="preserve">ישנם שיטות שאם אנו לא מגדירים אותם אזי הקומפיילר מגדיר להם ברירת מחדל, כמו בנאי, בנאי מעתיק, מפרק, אופרטור השמה, וכו'. נוכל למנוע מהקומפיילר להגדיר שיטת ברירת מחדל על ידי אופרטור </w:t>
      </w:r>
      <w:r>
        <w:t>delete</w:t>
      </w:r>
      <w:r>
        <w:rPr>
          <w:rFonts w:hint="cs"/>
          <w:rtl/>
        </w:rPr>
        <w:t>.</w:t>
      </w:r>
    </w:p>
    <w:p w14:paraId="0E338A4B" w14:textId="530F7B68" w:rsidR="00E35FC9" w:rsidRPr="009C4914" w:rsidRDefault="00E35FC9" w:rsidP="00E35FC9">
      <w:pPr>
        <w:pStyle w:val="a8"/>
      </w:pPr>
      <w:r>
        <w:t>Class_name(Class_name&amp; other) = delete;</w:t>
      </w:r>
    </w:p>
    <w:p w14:paraId="06DBF39A" w14:textId="77777777" w:rsidR="00903EA5" w:rsidRPr="00903EA5" w:rsidRDefault="00903EA5" w:rsidP="00991C7B">
      <w:pPr>
        <w:rPr>
          <w:sz w:val="16"/>
          <w:szCs w:val="16"/>
          <w:rtl/>
        </w:rPr>
      </w:pPr>
    </w:p>
    <w:p w14:paraId="07834C9F" w14:textId="77777777" w:rsidR="00991C7B" w:rsidRDefault="00991C7B" w:rsidP="00991C7B">
      <w:pPr>
        <w:pStyle w:val="3"/>
        <w:rPr>
          <w:rtl/>
        </w:rPr>
      </w:pPr>
      <w:r>
        <w:rPr>
          <w:rFonts w:hint="cs"/>
          <w:rtl/>
        </w:rPr>
        <w:t>שיטות סטטיות</w:t>
      </w:r>
    </w:p>
    <w:p w14:paraId="6D1E9505" w14:textId="44221CE1" w:rsidR="00FD39F3" w:rsidRDefault="005946D8" w:rsidP="00991C7B">
      <w:pPr>
        <w:rPr>
          <w:rtl/>
        </w:rPr>
      </w:pPr>
      <w:r>
        <w:rPr>
          <w:rtl/>
        </w:rPr>
        <w:t xml:space="preserve">בדומה לקיומם של משתנים סטטיים כך גם קיימות </w:t>
      </w:r>
      <w:r>
        <w:rPr>
          <w:rFonts w:hint="cs"/>
          <w:rtl/>
        </w:rPr>
        <w:t>שיטות</w:t>
      </w:r>
      <w:r>
        <w:rPr>
          <w:rtl/>
        </w:rPr>
        <w:t xml:space="preserve"> סטטיות, </w:t>
      </w:r>
      <w:r>
        <w:rPr>
          <w:rFonts w:hint="cs"/>
          <w:rtl/>
        </w:rPr>
        <w:t xml:space="preserve">שאינן שייכות לאף אובייקט אלא למחלקה. </w:t>
      </w:r>
      <w:r w:rsidR="00A500A0">
        <w:rPr>
          <w:rFonts w:hint="cs"/>
          <w:rtl/>
        </w:rPr>
        <w:t>שיטות</w:t>
      </w:r>
      <w:r>
        <w:rPr>
          <w:rFonts w:hint="cs"/>
          <w:rtl/>
        </w:rPr>
        <w:t xml:space="preserve"> אלו</w:t>
      </w:r>
      <w:r>
        <w:rPr>
          <w:rtl/>
        </w:rPr>
        <w:t xml:space="preserve"> קיימות</w:t>
      </w:r>
      <w:r>
        <w:rPr>
          <w:rFonts w:hint="cs"/>
          <w:rtl/>
        </w:rPr>
        <w:t xml:space="preserve"> </w:t>
      </w:r>
      <w:r>
        <w:rPr>
          <w:rtl/>
        </w:rPr>
        <w:t xml:space="preserve">וניתנות להפעלה עוד </w:t>
      </w:r>
      <w:r>
        <w:rPr>
          <w:rFonts w:hint="cs"/>
          <w:rtl/>
        </w:rPr>
        <w:t xml:space="preserve">בתחילת התוכנית </w:t>
      </w:r>
      <w:r>
        <w:rPr>
          <w:rtl/>
        </w:rPr>
        <w:t>לפני שבכלל נוצר אובייקט</w:t>
      </w:r>
      <w:r>
        <w:rPr>
          <w:rFonts w:hint="cs"/>
          <w:rtl/>
        </w:rPr>
        <w:t xml:space="preserve">. </w:t>
      </w:r>
      <w:r w:rsidR="00FD39F3">
        <w:rPr>
          <w:rFonts w:hint="cs"/>
          <w:rtl/>
        </w:rPr>
        <w:t xml:space="preserve">כלומר, </w:t>
      </w:r>
      <w:r w:rsidR="004D26EE">
        <w:rPr>
          <w:rFonts w:hint="cs"/>
          <w:rtl/>
        </w:rPr>
        <w:t xml:space="preserve">הן </w:t>
      </w:r>
      <w:r>
        <w:rPr>
          <w:rFonts w:hint="cs"/>
          <w:rtl/>
        </w:rPr>
        <w:t>אינן צריכות אובייקט כדי להפעיל אותן, אלא אפשר להפעילם ישירות באמצעות שם המחלקה ולאחר מכן פעמיים נקודותיים.</w:t>
      </w:r>
      <w:r w:rsidR="00FD39F3">
        <w:rPr>
          <w:rFonts w:hint="cs"/>
          <w:rtl/>
        </w:rPr>
        <w:t xml:space="preserve"> </w:t>
      </w:r>
    </w:p>
    <w:p w14:paraId="6BBABEC6" w14:textId="0A0997CE" w:rsidR="0002017D" w:rsidRPr="00E2222C" w:rsidRDefault="0002017D" w:rsidP="000E31DB">
      <w:pPr>
        <w:pStyle w:val="a8"/>
        <w:rPr>
          <w:rtl/>
        </w:rPr>
      </w:pPr>
      <w:r w:rsidRPr="00E2222C">
        <w:t>ClassName::static_func(arg1, arg2, …);</w:t>
      </w:r>
    </w:p>
    <w:p w14:paraId="62A21064" w14:textId="77777777" w:rsidR="00FD39F3" w:rsidRPr="00FD39F3" w:rsidRDefault="00FD39F3" w:rsidP="00991C7B">
      <w:pPr>
        <w:rPr>
          <w:sz w:val="12"/>
          <w:szCs w:val="12"/>
          <w:rtl/>
        </w:rPr>
      </w:pPr>
    </w:p>
    <w:p w14:paraId="366CD064" w14:textId="53A9E85C" w:rsidR="00991C7B" w:rsidRDefault="00FD39F3" w:rsidP="00991C7B">
      <w:pPr>
        <w:rPr>
          <w:rFonts w:hint="cs"/>
          <w:rtl/>
        </w:rPr>
      </w:pPr>
      <w:r>
        <w:rPr>
          <w:rFonts w:hint="cs"/>
          <w:rtl/>
        </w:rPr>
        <w:t>חשוב לשים לב ששיטות סטטיות יכולות לגשת רק למשתנים סטטיים ושיטות סטטיות אחרות בתוך המחלקה, אך לא למשתנים ושיטות אחרות.</w:t>
      </w:r>
      <w:r w:rsidR="00E9500A">
        <w:rPr>
          <w:rFonts w:hint="cs"/>
          <w:rtl/>
        </w:rPr>
        <w:t xml:space="preserve"> כמו כן, אינן יכולות לגשת למצביע </w:t>
      </w:r>
      <w:r w:rsidR="00E9500A">
        <w:t>this</w:t>
      </w:r>
      <w:r w:rsidR="00982C72">
        <w:rPr>
          <w:rFonts w:hint="cs"/>
          <w:rtl/>
        </w:rPr>
        <w:t>, ואין יכולות להיות וירטואליות.</w:t>
      </w:r>
      <w:bookmarkStart w:id="1" w:name="_GoBack"/>
      <w:bookmarkEnd w:id="1"/>
    </w:p>
    <w:p w14:paraId="4AE48E4C" w14:textId="3D33D912" w:rsidR="0064751E" w:rsidRPr="0064751E" w:rsidRDefault="0064751E" w:rsidP="00991C7B">
      <w:pPr>
        <w:rPr>
          <w:sz w:val="16"/>
          <w:szCs w:val="16"/>
          <w:rtl/>
        </w:rPr>
      </w:pPr>
    </w:p>
    <w:p w14:paraId="091B4AC1" w14:textId="0E506FCC" w:rsidR="0064751E" w:rsidRDefault="0064751E" w:rsidP="0064751E">
      <w:pPr>
        <w:pStyle w:val="3"/>
        <w:rPr>
          <w:rtl/>
        </w:rPr>
      </w:pPr>
      <w:r>
        <w:rPr>
          <w:rFonts w:hint="cs"/>
          <w:rtl/>
        </w:rPr>
        <w:t>שיטות קבועות</w:t>
      </w:r>
    </w:p>
    <w:p w14:paraId="10DD9A0C" w14:textId="18A07805" w:rsidR="00F55AB8" w:rsidRDefault="006E6BD2" w:rsidP="00F55AB8">
      <w:r w:rsidRPr="006E6BD2">
        <w:rPr>
          <w:rtl/>
        </w:rPr>
        <w:t>א</w:t>
      </w:r>
      <w:r>
        <w:rPr>
          <w:rFonts w:hint="cs"/>
          <w:rtl/>
        </w:rPr>
        <w:t>ם מגדירים את</w:t>
      </w:r>
      <w:r w:rsidRPr="006E6BD2">
        <w:rPr>
          <w:rtl/>
        </w:rPr>
        <w:t xml:space="preserve"> המילה </w:t>
      </w:r>
      <w:r w:rsidRPr="006E6BD2">
        <w:t>const</w:t>
      </w:r>
      <w:r w:rsidRPr="006E6BD2">
        <w:rPr>
          <w:rtl/>
        </w:rPr>
        <w:t xml:space="preserve"> בכותרת של שיטה </w:t>
      </w:r>
      <w:r>
        <w:rPr>
          <w:rFonts w:hint="cs"/>
          <w:rtl/>
        </w:rPr>
        <w:t xml:space="preserve">לאחר </w:t>
      </w:r>
      <w:r w:rsidRPr="006E6BD2">
        <w:rPr>
          <w:rtl/>
        </w:rPr>
        <w:t>הסוגריים</w:t>
      </w:r>
      <w:r>
        <w:rPr>
          <w:rFonts w:hint="cs"/>
          <w:rtl/>
        </w:rPr>
        <w:t xml:space="preserve">, אזי נאמר ששיטה זו היא שיטה קבועה. המשמעות היא </w:t>
      </w:r>
      <w:r w:rsidRPr="006E6BD2">
        <w:rPr>
          <w:rtl/>
        </w:rPr>
        <w:t xml:space="preserve">שבתוך השיטה הזאת המשתנה </w:t>
      </w:r>
      <w:r w:rsidRPr="006E6BD2">
        <w:t>this</w:t>
      </w:r>
      <w:r w:rsidRPr="006E6BD2">
        <w:rPr>
          <w:rtl/>
        </w:rPr>
        <w:t xml:space="preserve"> יהיה מצביע לעצם קבוע. במילים אחרות</w:t>
      </w:r>
      <w:r>
        <w:rPr>
          <w:rFonts w:hint="cs"/>
          <w:rtl/>
        </w:rPr>
        <w:t>,</w:t>
      </w:r>
      <w:r w:rsidRPr="006E6BD2">
        <w:rPr>
          <w:rtl/>
        </w:rPr>
        <w:t xml:space="preserve"> השיטה לא תוכל לשנות את השדות של ה</w:t>
      </w:r>
      <w:r>
        <w:rPr>
          <w:rFonts w:hint="cs"/>
          <w:rtl/>
        </w:rPr>
        <w:t>אובייקט עליו הופעלה</w:t>
      </w:r>
      <w:r w:rsidR="00497EB7">
        <w:rPr>
          <w:rFonts w:hint="cs"/>
          <w:rtl/>
        </w:rPr>
        <w:t xml:space="preserve"> (מלבד שדות המוגדרות </w:t>
      </w:r>
      <w:r w:rsidR="00497EB7">
        <w:t>mutable</w:t>
      </w:r>
      <w:r w:rsidR="00497EB7">
        <w:rPr>
          <w:rFonts w:hint="cs"/>
          <w:rtl/>
        </w:rPr>
        <w:t>)</w:t>
      </w:r>
      <w:r>
        <w:rPr>
          <w:rFonts w:hint="cs"/>
          <w:rtl/>
        </w:rPr>
        <w:t>.</w:t>
      </w:r>
      <w:r w:rsidR="002B262E">
        <w:rPr>
          <w:rFonts w:hint="cs"/>
          <w:rtl/>
        </w:rPr>
        <w:t xml:space="preserve"> מתי נשתמש בשיטות קבועות</w:t>
      </w:r>
      <w:r w:rsidR="00F55AB8">
        <w:rPr>
          <w:rFonts w:hint="cs"/>
          <w:rtl/>
        </w:rPr>
        <w:t>:</w:t>
      </w:r>
    </w:p>
    <w:p w14:paraId="7DC01D61" w14:textId="6E82F92D" w:rsidR="00DA32C1" w:rsidRDefault="00F55AB8" w:rsidP="00036AF6">
      <w:pPr>
        <w:numPr>
          <w:ilvl w:val="0"/>
          <w:numId w:val="20"/>
        </w:numPr>
        <w:ind w:left="77"/>
      </w:pPr>
      <w:r>
        <w:rPr>
          <w:rFonts w:hint="cs"/>
          <w:rtl/>
        </w:rPr>
        <w:t>מתוך שיטות קבועות אי אפשר לקרוא לשיטות שאינן קבועות, אפילו כאלו שאינן משנות את השדות של האובייקט. לכן</w:t>
      </w:r>
      <w:r w:rsidR="00645426">
        <w:rPr>
          <w:rFonts w:hint="cs"/>
          <w:rtl/>
        </w:rPr>
        <w:t xml:space="preserve"> מלכתחילה</w:t>
      </w:r>
      <w:r>
        <w:rPr>
          <w:rFonts w:hint="cs"/>
          <w:rtl/>
        </w:rPr>
        <w:t xml:space="preserve"> כל שיטה שאנו מגדירים שאינה משנה את שדות האובייקט נגדיר </w:t>
      </w:r>
      <w:r>
        <w:t>const</w:t>
      </w:r>
      <w:r>
        <w:rPr>
          <w:rFonts w:hint="cs"/>
          <w:rtl/>
        </w:rPr>
        <w:t xml:space="preserve">. </w:t>
      </w:r>
    </w:p>
    <w:p w14:paraId="3EB23DA6" w14:textId="62AF64EF" w:rsidR="002B262E" w:rsidRPr="006E6BD2" w:rsidRDefault="005C20FC" w:rsidP="00036AF6">
      <w:pPr>
        <w:numPr>
          <w:ilvl w:val="0"/>
          <w:numId w:val="20"/>
        </w:numPr>
        <w:ind w:left="77"/>
      </w:pPr>
      <w:r>
        <w:rPr>
          <w:rFonts w:hint="cs"/>
          <w:rtl/>
        </w:rPr>
        <w:t xml:space="preserve">אם יצרנו אובייקט קבוע אפשר להפעיל עליו רק שיטות קבועות. </w:t>
      </w:r>
      <w:r w:rsidRPr="006E6BD2">
        <w:rPr>
          <w:rtl/>
        </w:rPr>
        <w:t>אם בתוכנית הראשית מגדירים עצם כ-</w:t>
      </w:r>
      <w:r w:rsidRPr="006E6BD2">
        <w:t>const</w:t>
      </w:r>
      <w:r w:rsidRPr="006E6BD2">
        <w:rPr>
          <w:rtl/>
        </w:rPr>
        <w:t>, אפשר לקרוא על העצם הזה רק לשיטות שהוגדרו כ-</w:t>
      </w:r>
      <w:r w:rsidRPr="006E6BD2">
        <w:t>const</w:t>
      </w:r>
      <w:r w:rsidRPr="006E6BD2">
        <w:rPr>
          <w:rtl/>
        </w:rPr>
        <w:t>.</w:t>
      </w:r>
    </w:p>
    <w:p w14:paraId="12014153" w14:textId="0C1BD616" w:rsidR="006E6BD2" w:rsidRDefault="006E6BD2" w:rsidP="00645426">
      <w:pPr>
        <w:numPr>
          <w:ilvl w:val="0"/>
          <w:numId w:val="20"/>
        </w:numPr>
        <w:ind w:left="77"/>
      </w:pPr>
      <w:r w:rsidRPr="006E6BD2">
        <w:rPr>
          <w:rtl/>
        </w:rPr>
        <w:t>זה עוזר לאתר באגים ותקלות. אם שיטה מסוימת מוגדרת כ-</w:t>
      </w:r>
      <w:r w:rsidRPr="006E6BD2">
        <w:t>const</w:t>
      </w:r>
      <w:r w:rsidRPr="006E6BD2">
        <w:rPr>
          <w:rtl/>
        </w:rPr>
        <w:t>, אפשר להיות בטוחים שהיא לא משנה את העצם, ולכן אם העצם משתנה כנראה התקלה במקום אחר.</w:t>
      </w:r>
      <w:r w:rsidR="00645426">
        <w:rPr>
          <w:rFonts w:hint="cs"/>
          <w:rtl/>
        </w:rPr>
        <w:t xml:space="preserve"> בנוסף, </w:t>
      </w:r>
      <w:r w:rsidRPr="006E6BD2">
        <w:rPr>
          <w:rtl/>
        </w:rPr>
        <w:t>זה מאפשר לנו לקבל אזהרות על תופעות</w:t>
      </w:r>
      <w:r w:rsidR="00645426">
        <w:rPr>
          <w:rFonts w:hint="cs"/>
          <w:rtl/>
        </w:rPr>
        <w:t xml:space="preserve"> </w:t>
      </w:r>
      <w:r w:rsidRPr="006E6BD2">
        <w:rPr>
          <w:rtl/>
        </w:rPr>
        <w:t>לוואי לא רצויות</w:t>
      </w:r>
      <w:r w:rsidR="00645426">
        <w:rPr>
          <w:rFonts w:hint="cs"/>
          <w:rtl/>
        </w:rPr>
        <w:t xml:space="preserve">. </w:t>
      </w:r>
      <w:r w:rsidRPr="006E6BD2">
        <w:rPr>
          <w:rtl/>
        </w:rPr>
        <w:t>אם נגדיר את השיטה כ-</w:t>
      </w:r>
      <w:r w:rsidRPr="006E6BD2">
        <w:t>const</w:t>
      </w:r>
      <w:r w:rsidRPr="006E6BD2">
        <w:rPr>
          <w:rtl/>
        </w:rPr>
        <w:t>, הקומפיילר יזהה את הבעיה ויזהיר אותנו.</w:t>
      </w:r>
    </w:p>
    <w:p w14:paraId="22F0B993" w14:textId="26BB730C" w:rsidR="009D43ED" w:rsidRDefault="009D43ED" w:rsidP="000E31DB">
      <w:pPr>
        <w:pStyle w:val="a8"/>
      </w:pPr>
      <w:r>
        <w:t>Void foo(//parameters) const {…}</w:t>
      </w:r>
    </w:p>
    <w:p w14:paraId="17DF868B" w14:textId="77777777" w:rsidR="00FE4452" w:rsidRPr="00497EB7" w:rsidRDefault="00FE4452" w:rsidP="006E6BD2">
      <w:pPr>
        <w:rPr>
          <w:b/>
          <w:bCs/>
          <w:sz w:val="12"/>
          <w:szCs w:val="12"/>
          <w:rtl/>
        </w:rPr>
      </w:pPr>
    </w:p>
    <w:p w14:paraId="3D50285D" w14:textId="1667E16F" w:rsidR="005946D8" w:rsidRDefault="006E6BD2" w:rsidP="006E6BD2">
      <w:pPr>
        <w:rPr>
          <w:rtl/>
        </w:rPr>
      </w:pPr>
      <w:r w:rsidRPr="006E6BD2">
        <w:rPr>
          <w:rtl/>
        </w:rPr>
        <w:t xml:space="preserve">כשמוסיפים את המילה </w:t>
      </w:r>
      <w:r w:rsidRPr="006E6BD2">
        <w:t>const</w:t>
      </w:r>
      <w:r w:rsidRPr="006E6BD2">
        <w:rPr>
          <w:rtl/>
        </w:rPr>
        <w:t xml:space="preserve"> לשיטה היא הופכת לחלק </w:t>
      </w:r>
      <w:r w:rsidR="00FE4452" w:rsidRPr="006E6BD2">
        <w:rPr>
          <w:rFonts w:hint="cs"/>
          <w:rtl/>
        </w:rPr>
        <w:t>מהחתימה</w:t>
      </w:r>
      <w:r w:rsidRPr="006E6BD2">
        <w:rPr>
          <w:rtl/>
        </w:rPr>
        <w:t xml:space="preserve"> של השיטה. מכאן שאפשר ליצור שתי שיטות שונות עם אותו שם ואותם פרמטרים</w:t>
      </w:r>
      <w:r w:rsidR="00FE4452">
        <w:rPr>
          <w:rFonts w:hint="cs"/>
          <w:rtl/>
        </w:rPr>
        <w:t>, אלא</w:t>
      </w:r>
      <w:r w:rsidRPr="006E6BD2">
        <w:rPr>
          <w:rtl/>
        </w:rPr>
        <w:t xml:space="preserve"> </w:t>
      </w:r>
      <w:r w:rsidR="00FE4452">
        <w:rPr>
          <w:rFonts w:hint="cs"/>
          <w:rtl/>
        </w:rPr>
        <w:t>ש</w:t>
      </w:r>
      <w:r w:rsidRPr="006E6BD2">
        <w:rPr>
          <w:rtl/>
        </w:rPr>
        <w:t xml:space="preserve">אחת עם </w:t>
      </w:r>
      <w:r w:rsidRPr="006E6BD2">
        <w:t>const</w:t>
      </w:r>
      <w:r w:rsidRPr="006E6BD2">
        <w:rPr>
          <w:rtl/>
        </w:rPr>
        <w:t xml:space="preserve"> ואחת בלי. הקומפיילר ישתמש בשיטה הנכונה לפי ההקשר</w:t>
      </w:r>
      <w:r w:rsidR="00685702">
        <w:rPr>
          <w:rFonts w:hint="cs"/>
          <w:rtl/>
        </w:rPr>
        <w:t>,</w:t>
      </w:r>
      <w:r w:rsidRPr="006E6BD2">
        <w:rPr>
          <w:rtl/>
        </w:rPr>
        <w:t xml:space="preserve"> אם משתמשים בשיטה כ-</w:t>
      </w:r>
      <w:r w:rsidRPr="006E6BD2">
        <w:t>lvalue</w:t>
      </w:r>
      <w:r w:rsidRPr="006E6BD2">
        <w:rPr>
          <w:rtl/>
        </w:rPr>
        <w:t xml:space="preserve"> הוא יקרא לשיטה </w:t>
      </w:r>
      <w:r w:rsidR="003F2A1C">
        <w:rPr>
          <w:rFonts w:hint="cs"/>
          <w:rtl/>
        </w:rPr>
        <w:t>הלא קבועה</w:t>
      </w:r>
      <w:r w:rsidRPr="006E6BD2">
        <w:rPr>
          <w:rtl/>
        </w:rPr>
        <w:t>, ואם משתמשים בשיטה כ-</w:t>
      </w:r>
      <w:r w:rsidRPr="006E6BD2">
        <w:t>rvalue</w:t>
      </w:r>
      <w:r w:rsidRPr="006E6BD2">
        <w:rPr>
          <w:rtl/>
        </w:rPr>
        <w:t xml:space="preserve"> הוא יקרא לשיטה </w:t>
      </w:r>
      <w:r w:rsidR="003F2A1C">
        <w:rPr>
          <w:rFonts w:hint="cs"/>
          <w:rtl/>
        </w:rPr>
        <w:t>הקבועה</w:t>
      </w:r>
      <w:r w:rsidRPr="006E6BD2">
        <w:rPr>
          <w:rtl/>
        </w:rPr>
        <w:t>.</w:t>
      </w:r>
      <w:r w:rsidR="003F2A1C">
        <w:rPr>
          <w:rFonts w:hint="cs"/>
          <w:rtl/>
        </w:rPr>
        <w:t xml:space="preserve"> באותו אופן, אם מפעילים את השיטה על אובייקט רגיל הוא יקרא לשיטה הלא קבועה, ואם מפעילים על אובייקט </w:t>
      </w:r>
      <w:r w:rsidR="003F2A1C">
        <w:t>const</w:t>
      </w:r>
      <w:r w:rsidR="003F2A1C">
        <w:rPr>
          <w:rFonts w:hint="cs"/>
          <w:rtl/>
        </w:rPr>
        <w:t xml:space="preserve"> הוא יקרא לשיטה הקבועה.</w:t>
      </w:r>
    </w:p>
    <w:p w14:paraId="72441D39" w14:textId="77777777" w:rsidR="00B64A8E" w:rsidRPr="003F2A1C" w:rsidRDefault="00B64A8E" w:rsidP="00B64A8E">
      <w:pPr>
        <w:rPr>
          <w:rtl/>
        </w:rPr>
      </w:pPr>
    </w:p>
    <w:p w14:paraId="3A21FDE2" w14:textId="77777777" w:rsidR="00B64A8E" w:rsidRDefault="00B64A8E" w:rsidP="00B64A8E">
      <w:pPr>
        <w:pStyle w:val="2"/>
        <w:rPr>
          <w:rtl/>
        </w:rPr>
      </w:pPr>
      <w:r>
        <w:rPr>
          <w:rFonts w:hint="cs"/>
          <w:rtl/>
        </w:rPr>
        <w:t xml:space="preserve">מימוש מבפנים </w:t>
      </w:r>
      <w:r>
        <w:t>(Inline)</w:t>
      </w:r>
      <w:r>
        <w:rPr>
          <w:rFonts w:hint="cs"/>
          <w:rtl/>
        </w:rPr>
        <w:t xml:space="preserve"> ומבחוץ </w:t>
      </w:r>
      <w:r>
        <w:t>(Outline)</w:t>
      </w:r>
    </w:p>
    <w:p w14:paraId="4515896A" w14:textId="77777777" w:rsidR="00B64A8E" w:rsidRDefault="00B64A8E" w:rsidP="00B64A8E">
      <w:pPr>
        <w:rPr>
          <w:rtl/>
        </w:rPr>
      </w:pPr>
      <w:r w:rsidRPr="00D76979">
        <w:rPr>
          <w:rtl/>
        </w:rPr>
        <w:t>יש שתי דרכים לממש מחלקות ב-++</w:t>
      </w:r>
      <w:r w:rsidRPr="00D76979">
        <w:t>C</w:t>
      </w:r>
      <w:r>
        <w:rPr>
          <w:rFonts w:hint="cs"/>
          <w:rtl/>
        </w:rPr>
        <w:t>:</w:t>
      </w:r>
    </w:p>
    <w:p w14:paraId="664577D4" w14:textId="77777777" w:rsidR="00B64A8E" w:rsidRDefault="00B64A8E" w:rsidP="00B64A8E">
      <w:pPr>
        <w:pStyle w:val="a0"/>
        <w:numPr>
          <w:ilvl w:val="0"/>
          <w:numId w:val="12"/>
        </w:numPr>
        <w:ind w:left="77"/>
        <w:rPr>
          <w:rtl/>
        </w:rPr>
      </w:pPr>
      <w:r>
        <w:rPr>
          <w:rFonts w:hint="cs"/>
          <w:rtl/>
        </w:rPr>
        <w:t xml:space="preserve">מבפנים </w:t>
      </w:r>
      <w:r>
        <w:t>(Inline)</w:t>
      </w:r>
      <w:r>
        <w:rPr>
          <w:rFonts w:hint="cs"/>
          <w:rtl/>
        </w:rPr>
        <w:t xml:space="preserve"> - בדרך זו מימוש המחלקה הוא ישירות</w:t>
      </w:r>
      <w:r w:rsidRPr="00D76979">
        <w:rPr>
          <w:rtl/>
        </w:rPr>
        <w:t xml:space="preserve"> בתוך</w:t>
      </w:r>
      <w:r>
        <w:rPr>
          <w:rFonts w:hint="cs"/>
          <w:rtl/>
        </w:rPr>
        <w:t xml:space="preserve"> בלוק</w:t>
      </w:r>
      <w:r w:rsidRPr="00D76979">
        <w:rPr>
          <w:rtl/>
        </w:rPr>
        <w:t xml:space="preserve"> המחלקה (בדומה ל</w:t>
      </w:r>
      <w:r w:rsidRPr="00D76979">
        <w:t>Java</w:t>
      </w:r>
      <w:r w:rsidRPr="00D76979">
        <w:rPr>
          <w:rtl/>
        </w:rPr>
        <w:t xml:space="preserve">). </w:t>
      </w:r>
      <w:r>
        <w:rPr>
          <w:rFonts w:hint="cs"/>
          <w:rtl/>
        </w:rPr>
        <w:t>כלומר, עם הצהרת הבנאים והשיטות נפתח סוגריים מסולסלות ונממש את כל מה שנרצה בפנים.</w:t>
      </w:r>
    </w:p>
    <w:p w14:paraId="1212F56E" w14:textId="77777777" w:rsidR="00B64A8E" w:rsidRDefault="00B64A8E" w:rsidP="00B64A8E">
      <w:pPr>
        <w:pStyle w:val="a0"/>
        <w:numPr>
          <w:ilvl w:val="0"/>
          <w:numId w:val="12"/>
        </w:numPr>
        <w:ind w:left="77"/>
      </w:pPr>
      <w:r>
        <w:rPr>
          <w:rFonts w:hint="cs"/>
          <w:rtl/>
        </w:rPr>
        <w:t xml:space="preserve">מבחוץ </w:t>
      </w:r>
      <w:r>
        <w:t>(Outline)</w:t>
      </w:r>
      <w:r>
        <w:rPr>
          <w:rFonts w:hint="cs"/>
          <w:rtl/>
        </w:rPr>
        <w:t xml:space="preserve"> - </w:t>
      </w:r>
      <w:r w:rsidRPr="00D76979">
        <w:rPr>
          <w:rtl/>
        </w:rPr>
        <w:t xml:space="preserve">דרך שניה היא לשים בתוך המחלקה רק </w:t>
      </w:r>
      <w:r w:rsidRPr="00FA3D46">
        <w:rPr>
          <w:b/>
          <w:bCs/>
          <w:rtl/>
        </w:rPr>
        <w:t>הצהר</w:t>
      </w:r>
      <w:r>
        <w:rPr>
          <w:rFonts w:hint="cs"/>
          <w:b/>
          <w:bCs/>
          <w:rtl/>
        </w:rPr>
        <w:t>ות</w:t>
      </w:r>
      <w:r w:rsidRPr="00FA3D46">
        <w:rPr>
          <w:b/>
          <w:bCs/>
          <w:rtl/>
        </w:rPr>
        <w:t xml:space="preserve"> </w:t>
      </w:r>
      <w:r w:rsidRPr="00D76979">
        <w:rPr>
          <w:rtl/>
        </w:rPr>
        <w:t>של השיט</w:t>
      </w:r>
      <w:r>
        <w:rPr>
          <w:rFonts w:hint="cs"/>
          <w:rtl/>
        </w:rPr>
        <w:t>ות</w:t>
      </w:r>
      <w:r w:rsidRPr="00D76979">
        <w:rPr>
          <w:rtl/>
        </w:rPr>
        <w:t>, בלי גוף. את המימוש עצמו שמים מחוץ למחלקה.</w:t>
      </w:r>
      <w:r>
        <w:rPr>
          <w:rFonts w:hint="cs"/>
          <w:rtl/>
        </w:rPr>
        <w:t xml:space="preserve"> כדי לפנות אל השיטה מחוץ למחלקה נצטרך לרשום את שם המחלקה ולאחר מכן פעמיים נקודותיים (כמו במרחבי שם. דוגמא בהמשך הסעיף).</w:t>
      </w:r>
    </w:p>
    <w:p w14:paraId="7C5E48A3" w14:textId="77777777" w:rsidR="00B64A8E" w:rsidRPr="00361C85" w:rsidRDefault="00B64A8E" w:rsidP="00B64A8E">
      <w:pPr>
        <w:rPr>
          <w:sz w:val="16"/>
          <w:szCs w:val="16"/>
        </w:rPr>
      </w:pPr>
    </w:p>
    <w:p w14:paraId="48158096" w14:textId="77777777" w:rsidR="00B64A8E" w:rsidRDefault="00B64A8E" w:rsidP="00B64A8E">
      <w:pPr>
        <w:pStyle w:val="3"/>
        <w:rPr>
          <w:rtl/>
        </w:rPr>
      </w:pPr>
      <w:r>
        <w:rPr>
          <w:rFonts w:hint="cs"/>
          <w:rtl/>
        </w:rPr>
        <w:t>חלוקה לקבצים</w:t>
      </w:r>
    </w:p>
    <w:p w14:paraId="7BF2DF91" w14:textId="77777777" w:rsidR="00B64A8E" w:rsidRDefault="00B64A8E" w:rsidP="00B64A8E">
      <w:pPr>
        <w:rPr>
          <w:rtl/>
        </w:rPr>
      </w:pPr>
      <w:r w:rsidRPr="00D76979">
        <w:rPr>
          <w:rtl/>
        </w:rPr>
        <w:t xml:space="preserve">עקרונית, </w:t>
      </w:r>
      <w:r>
        <w:rPr>
          <w:rFonts w:hint="cs"/>
          <w:rtl/>
        </w:rPr>
        <w:t xml:space="preserve">ניתן לערבב בין המימושים כך שחלק מבפנים וחלק מבחוץ, וכן </w:t>
      </w:r>
      <w:r w:rsidRPr="00D76979">
        <w:rPr>
          <w:rtl/>
        </w:rPr>
        <w:t>את המימוש החיצוני אפשר לשים באותו קובץ</w:t>
      </w:r>
      <w:r>
        <w:rPr>
          <w:rFonts w:hint="cs"/>
          <w:rtl/>
        </w:rPr>
        <w:t>.</w:t>
      </w:r>
      <w:r w:rsidRPr="00D76979">
        <w:rPr>
          <w:rtl/>
        </w:rPr>
        <w:t xml:space="preserve"> אבל, מקובל ורצוי מא</w:t>
      </w:r>
      <w:r>
        <w:rPr>
          <w:rFonts w:hint="cs"/>
          <w:rtl/>
        </w:rPr>
        <w:t>ו</w:t>
      </w:r>
      <w:r w:rsidRPr="00D76979">
        <w:rPr>
          <w:rtl/>
        </w:rPr>
        <w:t xml:space="preserve">ד </w:t>
      </w:r>
      <w:r>
        <w:rPr>
          <w:rFonts w:hint="cs"/>
          <w:rtl/>
        </w:rPr>
        <w:t>להגדיר כל מחלקה בשני קבצים נפרדים:</w:t>
      </w:r>
    </w:p>
    <w:p w14:paraId="2F77BF27" w14:textId="77777777" w:rsidR="00B64A8E" w:rsidRDefault="00B64A8E" w:rsidP="00B64A8E">
      <w:pPr>
        <w:rPr>
          <w:rtl/>
        </w:rPr>
      </w:pPr>
      <w:r w:rsidRPr="00C563DB">
        <w:rPr>
          <w:b/>
          <w:bCs/>
          <w:rtl/>
        </w:rPr>
        <w:t>קובץ הכותרת</w:t>
      </w:r>
      <w:r w:rsidRPr="00D76979">
        <w:rPr>
          <w:rtl/>
        </w:rPr>
        <w:t xml:space="preserve"> </w:t>
      </w:r>
      <w:r>
        <w:rPr>
          <w:rFonts w:hint="cs"/>
          <w:rtl/>
        </w:rPr>
        <w:t>-</w:t>
      </w:r>
      <w:r w:rsidRPr="00D76979">
        <w:rPr>
          <w:rtl/>
        </w:rPr>
        <w:t xml:space="preserve"> בדרך</w:t>
      </w:r>
      <w:r>
        <w:rPr>
          <w:rFonts w:hint="cs"/>
          <w:rtl/>
        </w:rPr>
        <w:t xml:space="preserve"> </w:t>
      </w:r>
      <w:r w:rsidRPr="00D76979">
        <w:rPr>
          <w:rtl/>
        </w:rPr>
        <w:t xml:space="preserve">כלל עם סיומת </w:t>
      </w:r>
      <w:r w:rsidRPr="00D76979">
        <w:t>hpp</w:t>
      </w:r>
      <w:r w:rsidRPr="00D76979">
        <w:rPr>
          <w:rtl/>
        </w:rPr>
        <w:t xml:space="preserve"> או </w:t>
      </w:r>
      <w:r w:rsidRPr="00D76979">
        <w:t>h</w:t>
      </w:r>
      <w:r>
        <w:rPr>
          <w:rFonts w:hint="cs"/>
          <w:rtl/>
        </w:rPr>
        <w:t>.</w:t>
      </w:r>
      <w:r w:rsidRPr="00D76979">
        <w:rPr>
          <w:rtl/>
        </w:rPr>
        <w:t xml:space="preserve"> כולל את </w:t>
      </w:r>
      <w:r>
        <w:rPr>
          <w:rFonts w:hint="cs"/>
          <w:rtl/>
        </w:rPr>
        <w:t>הצהרות</w:t>
      </w:r>
      <w:r w:rsidRPr="00D76979">
        <w:rPr>
          <w:rtl/>
        </w:rPr>
        <w:t xml:space="preserve"> המחלקה, השדות</w:t>
      </w:r>
      <w:r>
        <w:rPr>
          <w:rFonts w:hint="cs"/>
          <w:rtl/>
        </w:rPr>
        <w:t xml:space="preserve">, הבנאים והשיטות, אבל בלי מימושים. בקובץ </w:t>
      </w:r>
      <w:r>
        <w:t>hpp</w:t>
      </w:r>
      <w:r>
        <w:rPr>
          <w:rFonts w:hint="cs"/>
          <w:rtl/>
        </w:rPr>
        <w:t xml:space="preserve"> בדרך כלל גם נממש שיטות שלא נרצה לשנות.</w:t>
      </w:r>
    </w:p>
    <w:p w14:paraId="1FED1037" w14:textId="77777777" w:rsidR="00B64A8E" w:rsidRPr="00E2222C" w:rsidRDefault="00B64A8E" w:rsidP="000E31DB">
      <w:pPr>
        <w:pStyle w:val="a8"/>
      </w:pPr>
      <w:r w:rsidRPr="00E2222C">
        <w:t>class Complex {</w:t>
      </w:r>
    </w:p>
    <w:p w14:paraId="6493C7AC" w14:textId="77777777" w:rsidR="00B64A8E" w:rsidRPr="00E2222C" w:rsidRDefault="00B64A8E" w:rsidP="000E31DB">
      <w:pPr>
        <w:pStyle w:val="a8"/>
      </w:pPr>
      <w:r w:rsidRPr="00E2222C">
        <w:t xml:space="preserve">    double re, im;</w:t>
      </w:r>
    </w:p>
    <w:p w14:paraId="14600C72" w14:textId="77777777" w:rsidR="00B64A8E" w:rsidRPr="00E2222C" w:rsidRDefault="00B64A8E" w:rsidP="000E31DB">
      <w:pPr>
        <w:pStyle w:val="a8"/>
      </w:pPr>
      <w:r w:rsidRPr="00E2222C">
        <w:t>public:</w:t>
      </w:r>
    </w:p>
    <w:p w14:paraId="43CA27AA" w14:textId="77777777" w:rsidR="00B64A8E" w:rsidRPr="00E2222C" w:rsidRDefault="00B64A8E" w:rsidP="000E31DB">
      <w:pPr>
        <w:pStyle w:val="a8"/>
      </w:pPr>
      <w:r w:rsidRPr="00E2222C">
        <w:t xml:space="preserve">    Complex(double re, double im); </w:t>
      </w:r>
      <w:r w:rsidRPr="00E2222C">
        <w:rPr>
          <w:color w:val="4472C4" w:themeColor="accent1"/>
        </w:rPr>
        <w:t>//outline constructor</w:t>
      </w:r>
    </w:p>
    <w:p w14:paraId="3D606BB7" w14:textId="77777777" w:rsidR="00B64A8E" w:rsidRPr="00E2222C" w:rsidRDefault="00B64A8E" w:rsidP="000E31DB">
      <w:pPr>
        <w:pStyle w:val="a8"/>
      </w:pPr>
      <w:r w:rsidRPr="00E2222C">
        <w:t xml:space="preserve">    string to_string();            </w:t>
      </w:r>
      <w:r w:rsidRPr="00E2222C">
        <w:rPr>
          <w:color w:val="4472C4" w:themeColor="accent1"/>
        </w:rPr>
        <w:t>//outline method</w:t>
      </w:r>
    </w:p>
    <w:p w14:paraId="371125D8" w14:textId="77777777" w:rsidR="00B64A8E" w:rsidRPr="00E2222C" w:rsidRDefault="00B64A8E" w:rsidP="000E31DB">
      <w:pPr>
        <w:pStyle w:val="a8"/>
      </w:pPr>
      <w:r w:rsidRPr="00E2222C">
        <w:t>};</w:t>
      </w:r>
    </w:p>
    <w:p w14:paraId="27E5AB8F" w14:textId="77777777" w:rsidR="00B64A8E" w:rsidRDefault="00B64A8E" w:rsidP="00B64A8E">
      <w:r w:rsidRPr="00C563DB">
        <w:rPr>
          <w:b/>
          <w:bCs/>
          <w:rtl/>
        </w:rPr>
        <w:t>קובץ התוכן</w:t>
      </w:r>
      <w:r w:rsidRPr="00D76979">
        <w:rPr>
          <w:rtl/>
        </w:rPr>
        <w:t xml:space="preserve"> </w:t>
      </w:r>
      <w:r>
        <w:rPr>
          <w:rFonts w:hint="cs"/>
          <w:rtl/>
        </w:rPr>
        <w:t>-</w:t>
      </w:r>
      <w:r w:rsidRPr="00D76979">
        <w:rPr>
          <w:rtl/>
        </w:rPr>
        <w:t xml:space="preserve"> בדרך</w:t>
      </w:r>
      <w:r>
        <w:rPr>
          <w:rFonts w:hint="cs"/>
          <w:rtl/>
        </w:rPr>
        <w:t xml:space="preserve"> </w:t>
      </w:r>
      <w:r w:rsidRPr="00D76979">
        <w:rPr>
          <w:rtl/>
        </w:rPr>
        <w:t xml:space="preserve">כלל עם סיומת </w:t>
      </w:r>
      <w:r w:rsidRPr="00D76979">
        <w:t>cpp</w:t>
      </w:r>
      <w:r>
        <w:rPr>
          <w:rFonts w:hint="cs"/>
          <w:rtl/>
        </w:rPr>
        <w:t>.</w:t>
      </w:r>
      <w:r w:rsidRPr="00D76979">
        <w:rPr>
          <w:rtl/>
        </w:rPr>
        <w:t xml:space="preserve"> כולל את המימוש של השיטות.</w:t>
      </w:r>
      <w:r>
        <w:t xml:space="preserve">  </w:t>
      </w:r>
    </w:p>
    <w:p w14:paraId="30F3497E" w14:textId="77777777" w:rsidR="00B64A8E" w:rsidRPr="00E2222C" w:rsidRDefault="00B64A8E" w:rsidP="000E31DB">
      <w:pPr>
        <w:pStyle w:val="a8"/>
      </w:pPr>
      <w:r w:rsidRPr="00E2222C">
        <w:t>#include "Complex.hpp"</w:t>
      </w:r>
    </w:p>
    <w:p w14:paraId="005737A0" w14:textId="77777777" w:rsidR="00B64A8E" w:rsidRPr="00E2222C" w:rsidRDefault="00B64A8E" w:rsidP="000E31DB">
      <w:pPr>
        <w:pStyle w:val="a8"/>
      </w:pPr>
      <w:r w:rsidRPr="00E2222C">
        <w:t>Complex::Complex(double re, double im) {</w:t>
      </w:r>
      <w:r w:rsidRPr="00E2222C">
        <w:rPr>
          <w:rtl/>
        </w:rPr>
        <w:t xml:space="preserve"> </w:t>
      </w:r>
    </w:p>
    <w:p w14:paraId="2CFDA83A" w14:textId="77777777" w:rsidR="00B64A8E" w:rsidRPr="00E2222C" w:rsidRDefault="00B64A8E" w:rsidP="000E31DB">
      <w:pPr>
        <w:pStyle w:val="a8"/>
        <w:rPr>
          <w:rtl/>
        </w:rPr>
      </w:pPr>
      <w:r w:rsidRPr="00E2222C">
        <w:t xml:space="preserve">    (*this).re = re;</w:t>
      </w:r>
    </w:p>
    <w:p w14:paraId="1A2B8E45" w14:textId="77777777" w:rsidR="00B64A8E" w:rsidRPr="00E2222C" w:rsidRDefault="00B64A8E" w:rsidP="000E31DB">
      <w:pPr>
        <w:pStyle w:val="a8"/>
      </w:pPr>
      <w:r w:rsidRPr="00E2222C">
        <w:t xml:space="preserve">    this-&gt;im = im;</w:t>
      </w:r>
      <w:r w:rsidRPr="00E2222C">
        <w:rPr>
          <w:rtl/>
        </w:rPr>
        <w:t xml:space="preserve"> </w:t>
      </w:r>
    </w:p>
    <w:p w14:paraId="13FD9CB9" w14:textId="77777777" w:rsidR="00B64A8E" w:rsidRPr="00E2222C" w:rsidRDefault="00B64A8E" w:rsidP="000E31DB">
      <w:pPr>
        <w:pStyle w:val="a8"/>
      </w:pPr>
      <w:r w:rsidRPr="00E2222C">
        <w:t>}</w:t>
      </w:r>
    </w:p>
    <w:p w14:paraId="03722CC4" w14:textId="77777777" w:rsidR="00B64A8E" w:rsidRPr="00E2222C" w:rsidRDefault="00B64A8E" w:rsidP="000E31DB">
      <w:pPr>
        <w:pStyle w:val="a8"/>
      </w:pPr>
      <w:r w:rsidRPr="00E2222C">
        <w:t>Complex::string to_string() {</w:t>
      </w:r>
      <w:r w:rsidRPr="00E2222C">
        <w:rPr>
          <w:rtl/>
        </w:rPr>
        <w:t xml:space="preserve"> </w:t>
      </w:r>
    </w:p>
    <w:p w14:paraId="4E2C2096" w14:textId="77777777" w:rsidR="00B64A8E" w:rsidRPr="00E2222C" w:rsidRDefault="00B64A8E" w:rsidP="000E31DB">
      <w:pPr>
        <w:pStyle w:val="a8"/>
      </w:pPr>
      <w:r w:rsidRPr="00E2222C">
        <w:t xml:space="preserve">    return to_string(re) + "+" + to_string(im) + "i"</w:t>
      </w:r>
    </w:p>
    <w:p w14:paraId="0DEAFBFA" w14:textId="77777777" w:rsidR="00B64A8E" w:rsidRPr="00E2222C" w:rsidRDefault="00B64A8E" w:rsidP="000E31DB">
      <w:pPr>
        <w:pStyle w:val="a8"/>
      </w:pPr>
      <w:r w:rsidRPr="00E2222C">
        <w:t>}</w:t>
      </w:r>
    </w:p>
    <w:p w14:paraId="0AD1655D" w14:textId="77777777" w:rsidR="00B64A8E" w:rsidRPr="00D76979" w:rsidRDefault="00B64A8E" w:rsidP="00B64A8E">
      <w:pPr>
        <w:rPr>
          <w:rtl/>
        </w:rPr>
      </w:pPr>
      <w:r>
        <w:rPr>
          <w:rFonts w:hint="cs"/>
          <w:rtl/>
        </w:rPr>
        <w:t>חלוקה זו עדיפה</w:t>
      </w:r>
      <w:r w:rsidRPr="00D76979">
        <w:rPr>
          <w:rtl/>
        </w:rPr>
        <w:t xml:space="preserve"> </w:t>
      </w:r>
      <w:r>
        <w:rPr>
          <w:rFonts w:hint="cs"/>
          <w:rtl/>
        </w:rPr>
        <w:t>מ</w:t>
      </w:r>
      <w:r w:rsidRPr="00D76979">
        <w:rPr>
          <w:rtl/>
        </w:rPr>
        <w:t>שתי סיבות:</w:t>
      </w:r>
    </w:p>
    <w:p w14:paraId="1E2A5576" w14:textId="77777777" w:rsidR="00B64A8E" w:rsidRPr="00D76979" w:rsidRDefault="00B64A8E" w:rsidP="00B64A8E">
      <w:pPr>
        <w:numPr>
          <w:ilvl w:val="0"/>
          <w:numId w:val="14"/>
        </w:numPr>
        <w:ind w:left="77"/>
      </w:pPr>
      <w:r w:rsidRPr="00D76979">
        <w:rPr>
          <w:b/>
          <w:bCs/>
          <w:rtl/>
        </w:rPr>
        <w:t>הנדסת תוכנה.</w:t>
      </w:r>
      <w:r w:rsidRPr="00D76979">
        <w:rPr>
          <w:rtl/>
        </w:rPr>
        <w:t xml:space="preserve"> אם ניתן את המחלקה שלנו למישהו אחר, הוא ירצה לראות איזה שיטות יש בה, אבל לא יעניין אותו </w:t>
      </w:r>
      <w:r>
        <w:rPr>
          <w:rFonts w:hint="cs"/>
          <w:rtl/>
        </w:rPr>
        <w:t>כיצד</w:t>
      </w:r>
      <w:r w:rsidRPr="00D76979">
        <w:rPr>
          <w:rtl/>
        </w:rPr>
        <w:t xml:space="preserve"> מימשנו אותן. לכן הוא יסתכל בקובץ הכותרת, ועדיף שהקובץ הזה יהיה קטן ופשוט ככל האפשר.</w:t>
      </w:r>
      <w:r>
        <w:rPr>
          <w:rFonts w:hint="cs"/>
          <w:rtl/>
        </w:rPr>
        <w:t xml:space="preserve"> בנוסף, כך אנו שומרים על עקרון הכימוס האומר ש</w:t>
      </w:r>
      <w:r w:rsidRPr="00591181">
        <w:rPr>
          <w:rtl/>
        </w:rPr>
        <w:t>כל מתכנת יודע רק מה שהוא צריך לדעת ולא יותר.</w:t>
      </w:r>
    </w:p>
    <w:p w14:paraId="591D5DF1" w14:textId="2B6D80E1" w:rsidR="00B64A8E" w:rsidRPr="00D76979" w:rsidRDefault="00B64A8E" w:rsidP="00B64A8E">
      <w:pPr>
        <w:numPr>
          <w:ilvl w:val="0"/>
          <w:numId w:val="14"/>
        </w:numPr>
        <w:ind w:left="77"/>
      </w:pPr>
      <w:r w:rsidRPr="00D76979">
        <w:rPr>
          <w:b/>
          <w:bCs/>
          <w:rtl/>
        </w:rPr>
        <w:t>זמן קומפילציה.</w:t>
      </w:r>
      <w:r w:rsidRPr="00D76979">
        <w:rPr>
          <w:rtl/>
        </w:rPr>
        <w:t xml:space="preserve"> </w:t>
      </w:r>
      <w:r>
        <w:rPr>
          <w:rFonts w:hint="cs"/>
          <w:rtl/>
        </w:rPr>
        <w:t xml:space="preserve">בקובץ </w:t>
      </w:r>
      <w:r>
        <w:t>main</w:t>
      </w:r>
      <w:r>
        <w:rPr>
          <w:rFonts w:hint="cs"/>
          <w:rtl/>
        </w:rPr>
        <w:t xml:space="preserve"> המשתמש במחלקה שבנינו מספיק לייבא את הקובץ </w:t>
      </w:r>
      <w:r>
        <w:t>hpp</w:t>
      </w:r>
      <w:r>
        <w:rPr>
          <w:rFonts w:hint="cs"/>
          <w:rtl/>
        </w:rPr>
        <w:t xml:space="preserve"> בלבד, הוא לא צריך להכיר את </w:t>
      </w:r>
      <w:r>
        <w:t>cpp</w:t>
      </w:r>
      <w:r>
        <w:rPr>
          <w:rFonts w:hint="cs"/>
          <w:rtl/>
        </w:rPr>
        <w:t>. כתוצאה מכך, גם אם המימוש ב-</w:t>
      </w:r>
      <w:r>
        <w:t>cpp</w:t>
      </w:r>
      <w:r>
        <w:rPr>
          <w:rFonts w:hint="cs"/>
          <w:rtl/>
        </w:rPr>
        <w:t xml:space="preserve"> ישתנה, כל עוד קובץ ה-</w:t>
      </w:r>
      <w:r>
        <w:t>hpp</w:t>
      </w:r>
      <w:r>
        <w:rPr>
          <w:rFonts w:hint="cs"/>
          <w:rtl/>
        </w:rPr>
        <w:t xml:space="preserve"> לא ישתנה אין צורך לקמפל מחדש את </w:t>
      </w:r>
      <w:r>
        <w:t>main</w:t>
      </w:r>
      <w:r>
        <w:rPr>
          <w:rFonts w:hint="cs"/>
          <w:rtl/>
        </w:rPr>
        <w:t xml:space="preserve">, אלא רק לקשר בין הקבצי </w:t>
      </w:r>
      <w:r>
        <w:t>o</w:t>
      </w:r>
      <w:r>
        <w:rPr>
          <w:rFonts w:hint="cs"/>
          <w:rtl/>
        </w:rPr>
        <w:t xml:space="preserve"> ש</w:t>
      </w:r>
      <w:r w:rsidR="00387169">
        <w:rPr>
          <w:rFonts w:hint="cs"/>
          <w:rtl/>
        </w:rPr>
        <w:t>להם</w:t>
      </w:r>
      <w:r>
        <w:rPr>
          <w:rFonts w:hint="cs"/>
          <w:rtl/>
        </w:rPr>
        <w:t xml:space="preserve">. וכך אנו חוסכים זמן קומפילציה  שיכול להיות מאוד משמעותי </w:t>
      </w:r>
      <w:r w:rsidRPr="00D76979">
        <w:rPr>
          <w:rtl/>
        </w:rPr>
        <w:t>במערכות תוכנה מורכבות</w:t>
      </w:r>
      <w:r>
        <w:rPr>
          <w:rFonts w:hint="cs"/>
          <w:rtl/>
        </w:rPr>
        <w:t xml:space="preserve"> בהם</w:t>
      </w:r>
      <w:r w:rsidRPr="00D76979">
        <w:rPr>
          <w:rtl/>
        </w:rPr>
        <w:t xml:space="preserve"> קומפילציה לוקחת הרבה זמן. </w:t>
      </w:r>
    </w:p>
    <w:p w14:paraId="56A9CABB" w14:textId="77777777" w:rsidR="00B64A8E" w:rsidRPr="00B16420" w:rsidRDefault="00B64A8E" w:rsidP="00B64A8E">
      <w:pPr>
        <w:rPr>
          <w:sz w:val="12"/>
          <w:szCs w:val="12"/>
          <w:rtl/>
        </w:rPr>
      </w:pPr>
    </w:p>
    <w:p w14:paraId="24B7844E" w14:textId="04266E4C" w:rsidR="00B64A8E" w:rsidRDefault="00B64A8E" w:rsidP="00DE00F2">
      <w:pPr>
        <w:rPr>
          <w:rtl/>
        </w:rPr>
      </w:pPr>
      <w:r>
        <w:rPr>
          <w:rFonts w:hint="cs"/>
          <w:rtl/>
        </w:rPr>
        <w:t xml:space="preserve">שם הקובץ לא חייב להיות כמו שם המחלקה, ואף בכל קובץ ניתן להגדיר מספר מחלקות שונות. אך מקובל לכתוב כל מחלקה בשתי קבצים נפרדים ששמם הוא שם המחלקה - </w:t>
      </w:r>
      <w:r>
        <w:t>ClassName.hpp, ClassName.cpp</w:t>
      </w:r>
      <w:r>
        <w:rPr>
          <w:rFonts w:hint="cs"/>
          <w:rtl/>
        </w:rPr>
        <w:t>.</w:t>
      </w:r>
    </w:p>
    <w:p w14:paraId="11B22F76" w14:textId="77777777" w:rsidR="00A67744" w:rsidRDefault="00A67744" w:rsidP="00991C7B">
      <w:pPr>
        <w:rPr>
          <w:rtl/>
        </w:rPr>
      </w:pPr>
    </w:p>
    <w:p w14:paraId="611A28A9" w14:textId="7BA1B847" w:rsidR="00991C7B" w:rsidRDefault="00991C7B" w:rsidP="00991C7B">
      <w:pPr>
        <w:pStyle w:val="2"/>
        <w:rPr>
          <w:rtl/>
        </w:rPr>
      </w:pPr>
      <w:r>
        <w:rPr>
          <w:rFonts w:hint="cs"/>
          <w:rtl/>
        </w:rPr>
        <w:t>הרשאות גישה</w:t>
      </w:r>
      <w:r w:rsidR="00E02A5C">
        <w:rPr>
          <w:rFonts w:hint="cs"/>
          <w:rtl/>
        </w:rPr>
        <w:t xml:space="preserve"> - </w:t>
      </w:r>
      <w:r w:rsidR="00E02A5C">
        <w:t>Modifiers</w:t>
      </w:r>
    </w:p>
    <w:p w14:paraId="43733768" w14:textId="5AFA56A4" w:rsidR="006272E4" w:rsidRPr="00E52595" w:rsidRDefault="006272E4" w:rsidP="006272E4">
      <w:pPr>
        <w:rPr>
          <w:rtl/>
        </w:rPr>
      </w:pPr>
      <w:r>
        <w:rPr>
          <w:rFonts w:hint="cs"/>
          <w:rtl/>
        </w:rPr>
        <w:t xml:space="preserve">ניתן להגדיר למשתני מחלקה, בנאים ומתודות הרשאות גישה, כך שניתן לגשת אליהן לפי </w:t>
      </w:r>
      <w:r w:rsidR="000548D8">
        <w:rPr>
          <w:rFonts w:hint="cs"/>
          <w:rtl/>
        </w:rPr>
        <w:t>שלושת</w:t>
      </w:r>
      <w:r>
        <w:rPr>
          <w:rFonts w:hint="cs"/>
          <w:rtl/>
        </w:rPr>
        <w:t xml:space="preserve"> האפשרויות הבאות:</w:t>
      </w:r>
    </w:p>
    <w:p w14:paraId="36217B55" w14:textId="4285BF7F" w:rsidR="006272E4" w:rsidRDefault="006272E4" w:rsidP="006272E4">
      <w:pPr>
        <w:pStyle w:val="a0"/>
        <w:numPr>
          <w:ilvl w:val="0"/>
          <w:numId w:val="8"/>
        </w:numPr>
      </w:pPr>
      <w:r w:rsidRPr="00B70782">
        <w:rPr>
          <w:b/>
          <w:bCs/>
        </w:rPr>
        <w:t>private</w:t>
      </w:r>
      <w:r>
        <w:rPr>
          <w:rtl/>
        </w:rPr>
        <w:t xml:space="preserve"> </w:t>
      </w:r>
      <w:r>
        <w:rPr>
          <w:rFonts w:hint="cs"/>
          <w:rtl/>
        </w:rPr>
        <w:t xml:space="preserve">- </w:t>
      </w:r>
      <w:r>
        <w:rPr>
          <w:rtl/>
        </w:rPr>
        <w:t>ניתן ל</w:t>
      </w:r>
      <w:r>
        <w:rPr>
          <w:rFonts w:hint="cs"/>
          <w:rtl/>
        </w:rPr>
        <w:t>גשת</w:t>
      </w:r>
      <w:r>
        <w:rPr>
          <w:rtl/>
        </w:rPr>
        <w:t xml:space="preserve"> אך ורק </w:t>
      </w:r>
      <w:r>
        <w:rPr>
          <w:rFonts w:hint="cs"/>
          <w:rtl/>
        </w:rPr>
        <w:t>מ</w:t>
      </w:r>
      <w:r>
        <w:rPr>
          <w:rtl/>
        </w:rPr>
        <w:t>תוך מחלקה</w:t>
      </w:r>
      <w:r w:rsidR="007B7D98">
        <w:rPr>
          <w:rFonts w:hint="cs"/>
          <w:rtl/>
        </w:rPr>
        <w:t xml:space="preserve"> עצמה או פונקציות "חברות"</w:t>
      </w:r>
      <w:r w:rsidR="00936D4A">
        <w:rPr>
          <w:rFonts w:hint="cs"/>
          <w:rtl/>
        </w:rPr>
        <w:t>, אך לא מחוץ למחלקה</w:t>
      </w:r>
      <w:r>
        <w:rPr>
          <w:rtl/>
        </w:rPr>
        <w:t>.</w:t>
      </w:r>
      <w:r w:rsidR="000548D8">
        <w:rPr>
          <w:rFonts w:hint="cs"/>
          <w:rtl/>
        </w:rPr>
        <w:t xml:space="preserve"> זהו גם </w:t>
      </w:r>
      <w:r w:rsidR="000548D8" w:rsidRPr="00394500">
        <w:rPr>
          <w:rFonts w:hint="cs"/>
          <w:b/>
          <w:bCs/>
          <w:rtl/>
        </w:rPr>
        <w:t>הברירת מחדל</w:t>
      </w:r>
      <w:r w:rsidR="000548D8">
        <w:rPr>
          <w:rFonts w:hint="cs"/>
          <w:rtl/>
        </w:rPr>
        <w:t xml:space="preserve"> כאשר לא מגדירים הרשאת גישה.</w:t>
      </w:r>
    </w:p>
    <w:p w14:paraId="38BFE455" w14:textId="77777777" w:rsidR="006272E4" w:rsidRDefault="006272E4" w:rsidP="006272E4">
      <w:pPr>
        <w:pStyle w:val="a0"/>
        <w:numPr>
          <w:ilvl w:val="0"/>
          <w:numId w:val="8"/>
        </w:numPr>
      </w:pPr>
      <w:r>
        <w:rPr>
          <w:b/>
          <w:bCs/>
        </w:rPr>
        <w:t>protected</w:t>
      </w:r>
      <w:r>
        <w:rPr>
          <w:rFonts w:hint="cs"/>
          <w:b/>
          <w:bCs/>
          <w:rtl/>
        </w:rPr>
        <w:t xml:space="preserve"> </w:t>
      </w:r>
      <w:r>
        <w:rPr>
          <w:rFonts w:hint="cs"/>
          <w:rtl/>
        </w:rPr>
        <w:t xml:space="preserve">- ניתן לגשת רק מהמחלקה עצמה, או ממחלקות מאותו </w:t>
      </w:r>
      <w:r>
        <w:t>package</w:t>
      </w:r>
      <w:r>
        <w:rPr>
          <w:rFonts w:hint="cs"/>
          <w:rtl/>
        </w:rPr>
        <w:t>, או ממחלקות שיורשות ממנה.</w:t>
      </w:r>
    </w:p>
    <w:p w14:paraId="34A765EC" w14:textId="07EEBA4C" w:rsidR="006272E4" w:rsidRDefault="006272E4" w:rsidP="006272E4">
      <w:pPr>
        <w:pStyle w:val="a0"/>
        <w:numPr>
          <w:ilvl w:val="0"/>
          <w:numId w:val="8"/>
        </w:numPr>
      </w:pPr>
      <w:r w:rsidRPr="007C7A63">
        <w:rPr>
          <w:b/>
          <w:bCs/>
        </w:rPr>
        <w:t>public</w:t>
      </w:r>
      <w:r>
        <w:rPr>
          <w:rtl/>
        </w:rPr>
        <w:t xml:space="preserve"> </w:t>
      </w:r>
      <w:r>
        <w:rPr>
          <w:rFonts w:hint="cs"/>
          <w:rtl/>
        </w:rPr>
        <w:t xml:space="preserve">- ניתן לגשת </w:t>
      </w:r>
      <w:r w:rsidR="008F732A">
        <w:rPr>
          <w:rFonts w:hint="cs"/>
          <w:rtl/>
        </w:rPr>
        <w:t>מכל מקום.</w:t>
      </w:r>
    </w:p>
    <w:p w14:paraId="39B9CACB" w14:textId="6CE03ACB" w:rsidR="00394500" w:rsidRPr="00394500" w:rsidRDefault="00394500" w:rsidP="00394500">
      <w:pPr>
        <w:rPr>
          <w:sz w:val="12"/>
          <w:szCs w:val="12"/>
          <w:rtl/>
        </w:rPr>
      </w:pPr>
    </w:p>
    <w:p w14:paraId="713C600D" w14:textId="648396B5" w:rsidR="00394500" w:rsidRDefault="00394500" w:rsidP="00394500">
      <w:pPr>
        <w:rPr>
          <w:rtl/>
        </w:rPr>
      </w:pPr>
      <w:r>
        <w:rPr>
          <w:rFonts w:hint="cs"/>
          <w:rtl/>
        </w:rPr>
        <w:lastRenderedPageBreak/>
        <w:t>כדי להגדיר הרשאת גישה נרשום את אחת האפשרויות לעיל ולאחריו נקודותיים. כעת כל המשתנים, הבנאים, והשיטות שיבואו אחריו, עד שנגדיר הרשאת גישה אחרת או עד סיום הבלוק, יוגדרו לפי הרשאת גישה זו.</w:t>
      </w:r>
    </w:p>
    <w:p w14:paraId="4D9171A3" w14:textId="2B6CA72C" w:rsidR="006B007A" w:rsidRPr="00E2222C" w:rsidRDefault="006B007A" w:rsidP="000E31DB">
      <w:pPr>
        <w:pStyle w:val="a8"/>
      </w:pPr>
      <w:r w:rsidRPr="00E2222C">
        <w:t xml:space="preserve">class </w:t>
      </w:r>
      <w:r w:rsidR="008B05AC" w:rsidRPr="00E2222C">
        <w:t>ClassName</w:t>
      </w:r>
      <w:r w:rsidRPr="00E2222C">
        <w:t xml:space="preserve"> {</w:t>
      </w:r>
    </w:p>
    <w:p w14:paraId="5FC14A89" w14:textId="77777777" w:rsidR="006B007A" w:rsidRPr="00E2222C" w:rsidRDefault="006B007A" w:rsidP="000E31DB">
      <w:pPr>
        <w:pStyle w:val="a8"/>
      </w:pPr>
      <w:r w:rsidRPr="00E2222C">
        <w:t xml:space="preserve">   public:</w:t>
      </w:r>
    </w:p>
    <w:p w14:paraId="24F0B844" w14:textId="39A25E43" w:rsidR="006B007A" w:rsidRPr="00E2222C" w:rsidRDefault="006B007A" w:rsidP="000E31DB">
      <w:pPr>
        <w:pStyle w:val="a8"/>
      </w:pPr>
      <w:r w:rsidRPr="00E2222C">
        <w:t xml:space="preserve">      //everything public</w:t>
      </w:r>
    </w:p>
    <w:p w14:paraId="41D9DCD9" w14:textId="77777777" w:rsidR="006B007A" w:rsidRPr="00E2222C" w:rsidRDefault="006B007A" w:rsidP="000E31DB">
      <w:pPr>
        <w:pStyle w:val="a8"/>
      </w:pPr>
      <w:r w:rsidRPr="00E2222C">
        <w:t xml:space="preserve">   private:</w:t>
      </w:r>
    </w:p>
    <w:p w14:paraId="6E050C4C" w14:textId="2506F474" w:rsidR="006B007A" w:rsidRPr="00E2222C" w:rsidRDefault="006B007A" w:rsidP="000E31DB">
      <w:pPr>
        <w:pStyle w:val="a8"/>
      </w:pPr>
      <w:r w:rsidRPr="00E2222C">
        <w:t xml:space="preserve">      //everything private</w:t>
      </w:r>
    </w:p>
    <w:p w14:paraId="06278919" w14:textId="7DD42018" w:rsidR="00991C7B" w:rsidRDefault="006B007A" w:rsidP="000E31DB">
      <w:pPr>
        <w:pStyle w:val="a8"/>
      </w:pPr>
      <w:r w:rsidRPr="00E2222C">
        <w:t>};</w:t>
      </w:r>
    </w:p>
    <w:p w14:paraId="4DE02F8E" w14:textId="77777777" w:rsidR="00CE03C0" w:rsidRPr="00CE03C0" w:rsidRDefault="00CE03C0" w:rsidP="000E31DB">
      <w:pPr>
        <w:pStyle w:val="a8"/>
        <w:rPr>
          <w:sz w:val="16"/>
          <w:szCs w:val="16"/>
          <w:rtl/>
        </w:rPr>
      </w:pPr>
    </w:p>
    <w:p w14:paraId="7D989526" w14:textId="04C44EC4" w:rsidR="000548D8" w:rsidRPr="00F3584E" w:rsidRDefault="000548D8" w:rsidP="000548D8">
      <w:pPr>
        <w:pStyle w:val="3"/>
      </w:pPr>
      <w:r>
        <w:rPr>
          <w:rFonts w:hint="cs"/>
          <w:rtl/>
        </w:rPr>
        <w:t>עקרון הכימוס</w:t>
      </w:r>
      <w:r w:rsidR="00DE00F2">
        <w:rPr>
          <w:rFonts w:hint="cs"/>
          <w:rtl/>
        </w:rPr>
        <w:t xml:space="preserve"> - </w:t>
      </w:r>
      <w:r w:rsidR="00DE00F2">
        <w:t>Encapsulation</w:t>
      </w:r>
    </w:p>
    <w:p w14:paraId="1B7F16FC" w14:textId="6EFB92ED" w:rsidR="00BA0245" w:rsidRDefault="000548D8" w:rsidP="000548D8">
      <w:pPr>
        <w:rPr>
          <w:rtl/>
        </w:rPr>
      </w:pPr>
      <w:r>
        <w:rPr>
          <w:rtl/>
        </w:rPr>
        <w:t xml:space="preserve">ככלל, </w:t>
      </w:r>
      <w:r w:rsidR="00BA0245">
        <w:rPr>
          <w:rFonts w:hint="cs"/>
          <w:rtl/>
        </w:rPr>
        <w:t xml:space="preserve">עקרון חשוב בתכנות מונחה עצמים הוא עקרון הכימוס. העיקרון אומר שיש להשתדל שכמה שיותר מידע יהיה פרטי כדי למנוע שימוש שגוי בו. תמיד נרצה להציג את הממשק למשתמש אך נחביא את המימוש. </w:t>
      </w:r>
    </w:p>
    <w:p w14:paraId="4D5B4121" w14:textId="77777777" w:rsidR="00BA0245" w:rsidRPr="001F0552" w:rsidRDefault="00BA0245" w:rsidP="000548D8">
      <w:pPr>
        <w:rPr>
          <w:sz w:val="12"/>
          <w:szCs w:val="12"/>
          <w:rtl/>
        </w:rPr>
      </w:pPr>
    </w:p>
    <w:p w14:paraId="28F94353" w14:textId="6E82F87D" w:rsidR="000548D8" w:rsidRPr="006272E4" w:rsidRDefault="000548D8" w:rsidP="00BA0245">
      <w:pPr>
        <w:rPr>
          <w:rtl/>
        </w:rPr>
      </w:pPr>
      <w:r>
        <w:rPr>
          <w:rtl/>
        </w:rPr>
        <w:t xml:space="preserve">יש להשתדל להעניק את הרשאת הגישה </w:t>
      </w:r>
      <w:r>
        <w:t>private</w:t>
      </w:r>
      <w:r>
        <w:rPr>
          <w:rtl/>
        </w:rPr>
        <w:t xml:space="preserve"> לכמה שיותר משתני</w:t>
      </w:r>
      <w:r>
        <w:rPr>
          <w:rFonts w:hint="cs"/>
          <w:rtl/>
        </w:rPr>
        <w:t xml:space="preserve"> מחלקה. הסיבה לכך היא כדי</w:t>
      </w:r>
      <w:r>
        <w:rPr>
          <w:rtl/>
        </w:rPr>
        <w:t xml:space="preserve"> </w:t>
      </w:r>
      <w:r>
        <w:rPr>
          <w:rFonts w:hint="cs"/>
          <w:rtl/>
        </w:rPr>
        <w:t>ש</w:t>
      </w:r>
      <w:r>
        <w:rPr>
          <w:rtl/>
        </w:rPr>
        <w:t>מתכנתים</w:t>
      </w:r>
      <w:r>
        <w:rPr>
          <w:rFonts w:hint="cs"/>
          <w:rtl/>
        </w:rPr>
        <w:t xml:space="preserve"> אחרים</w:t>
      </w:r>
      <w:r>
        <w:rPr>
          <w:rtl/>
        </w:rPr>
        <w:t xml:space="preserve"> </w:t>
      </w:r>
      <w:r>
        <w:rPr>
          <w:rFonts w:hint="cs"/>
          <w:rtl/>
        </w:rPr>
        <w:t xml:space="preserve">יוכלו </w:t>
      </w:r>
      <w:r>
        <w:rPr>
          <w:rtl/>
        </w:rPr>
        <w:t xml:space="preserve">לגשת </w:t>
      </w:r>
      <w:r>
        <w:rPr>
          <w:rFonts w:hint="cs"/>
          <w:rtl/>
        </w:rPr>
        <w:t>למשתני המחלקה</w:t>
      </w:r>
      <w:r>
        <w:rPr>
          <w:rtl/>
        </w:rPr>
        <w:t xml:space="preserve"> אך ורק דרך</w:t>
      </w:r>
      <w:r>
        <w:rPr>
          <w:rFonts w:hint="cs"/>
          <w:rtl/>
        </w:rPr>
        <w:t xml:space="preserve"> מתודות שאנחנו כתבנו</w:t>
      </w:r>
      <w:r>
        <w:rPr>
          <w:rtl/>
        </w:rPr>
        <w:t xml:space="preserve"> </w:t>
      </w:r>
      <w:r>
        <w:rPr>
          <w:rFonts w:hint="cs"/>
          <w:rtl/>
        </w:rPr>
        <w:t>ולא יהיה להם</w:t>
      </w:r>
      <w:r>
        <w:rPr>
          <w:rtl/>
        </w:rPr>
        <w:t xml:space="preserve"> </w:t>
      </w:r>
      <w:r>
        <w:rPr>
          <w:rFonts w:hint="cs"/>
          <w:rtl/>
        </w:rPr>
        <w:t>גישה</w:t>
      </w:r>
      <w:r>
        <w:rPr>
          <w:rtl/>
        </w:rPr>
        <w:t xml:space="preserve"> ישירה אליהם. </w:t>
      </w:r>
      <w:r>
        <w:rPr>
          <w:rFonts w:hint="cs"/>
          <w:rtl/>
        </w:rPr>
        <w:t>כך אנו בעצם מבטיחים</w:t>
      </w:r>
      <w:r>
        <w:rPr>
          <w:rtl/>
        </w:rPr>
        <w:t xml:space="preserve"> </w:t>
      </w:r>
      <w:r>
        <w:rPr>
          <w:rFonts w:hint="cs"/>
          <w:rtl/>
        </w:rPr>
        <w:t>ש</w:t>
      </w:r>
      <w:r>
        <w:rPr>
          <w:rtl/>
        </w:rPr>
        <w:t>משתני</w:t>
      </w:r>
      <w:r>
        <w:rPr>
          <w:rFonts w:hint="cs"/>
          <w:rtl/>
        </w:rPr>
        <w:t xml:space="preserve"> מחלקה</w:t>
      </w:r>
      <w:r>
        <w:rPr>
          <w:rtl/>
        </w:rPr>
        <w:t xml:space="preserve"> רגישים מכילים כל העת ערכים חוקיים בלבד</w:t>
      </w:r>
      <w:r>
        <w:rPr>
          <w:rFonts w:hint="cs"/>
          <w:rtl/>
        </w:rPr>
        <w:t>.</w:t>
      </w:r>
      <w:r w:rsidRPr="00761414">
        <w:rPr>
          <w:rtl/>
        </w:rPr>
        <w:t xml:space="preserve"> </w:t>
      </w:r>
      <w:r w:rsidR="00BA0245">
        <w:rPr>
          <w:rFonts w:hint="cs"/>
          <w:rtl/>
        </w:rPr>
        <w:t xml:space="preserve"> </w:t>
      </w:r>
      <w:r>
        <w:rPr>
          <w:rFonts w:hint="cs"/>
          <w:rtl/>
        </w:rPr>
        <w:t>מתודות לעומת זאת בדרך כלל נגדיר כ-</w:t>
      </w:r>
      <w:r>
        <w:t>public</w:t>
      </w:r>
      <w:r>
        <w:rPr>
          <w:rFonts w:hint="cs"/>
          <w:rtl/>
        </w:rPr>
        <w:t xml:space="preserve">, אולם </w:t>
      </w:r>
      <w:r>
        <w:rPr>
          <w:rtl/>
        </w:rPr>
        <w:t xml:space="preserve">לעתים </w:t>
      </w:r>
      <w:r>
        <w:rPr>
          <w:rFonts w:hint="cs"/>
          <w:rtl/>
        </w:rPr>
        <w:t>גם אותם נגדיר</w:t>
      </w:r>
      <w:r>
        <w:rPr>
          <w:rtl/>
        </w:rPr>
        <w:t xml:space="preserve"> כ-</w:t>
      </w:r>
      <w:r>
        <w:t>private</w:t>
      </w:r>
      <w:r>
        <w:rPr>
          <w:rtl/>
        </w:rPr>
        <w:t>. אנו נעשה זאת כאשר מתודה נותנת</w:t>
      </w:r>
      <w:r>
        <w:rPr>
          <w:rFonts w:hint="cs"/>
          <w:rtl/>
        </w:rPr>
        <w:t xml:space="preserve"> </w:t>
      </w:r>
      <w:r>
        <w:rPr>
          <w:rtl/>
        </w:rPr>
        <w:t>שירות חשוב ורגיש ל</w:t>
      </w:r>
      <w:r>
        <w:rPr>
          <w:rFonts w:hint="cs"/>
          <w:rtl/>
        </w:rPr>
        <w:t>לוגיקה הפנימית של ה</w:t>
      </w:r>
      <w:r>
        <w:rPr>
          <w:rtl/>
        </w:rPr>
        <w:t>מחלקה</w:t>
      </w:r>
      <w:r>
        <w:rPr>
          <w:rFonts w:hint="cs"/>
          <w:rtl/>
        </w:rPr>
        <w:t>,</w:t>
      </w:r>
      <w:r>
        <w:rPr>
          <w:rtl/>
        </w:rPr>
        <w:t xml:space="preserve"> </w:t>
      </w:r>
      <w:r>
        <w:rPr>
          <w:rFonts w:hint="cs"/>
          <w:rtl/>
        </w:rPr>
        <w:t>כך</w:t>
      </w:r>
      <w:r>
        <w:rPr>
          <w:rtl/>
        </w:rPr>
        <w:t xml:space="preserve"> </w:t>
      </w:r>
      <w:r>
        <w:rPr>
          <w:rFonts w:hint="cs"/>
          <w:rtl/>
        </w:rPr>
        <w:t>ש</w:t>
      </w:r>
      <w:r>
        <w:rPr>
          <w:rtl/>
        </w:rPr>
        <w:t>לא נרצה לאפשר לכל מתכנת להפעיל אות</w:t>
      </w:r>
      <w:r>
        <w:rPr>
          <w:rFonts w:hint="cs"/>
          <w:rtl/>
        </w:rPr>
        <w:t>ה</w:t>
      </w:r>
      <w:r>
        <w:rPr>
          <w:rtl/>
        </w:rPr>
        <w:t>.</w:t>
      </w:r>
    </w:p>
    <w:p w14:paraId="62932EB1" w14:textId="77777777" w:rsidR="006272E4" w:rsidRDefault="006272E4" w:rsidP="00991C7B">
      <w:pPr>
        <w:rPr>
          <w:rtl/>
        </w:rPr>
      </w:pPr>
    </w:p>
    <w:p w14:paraId="4C3D868E" w14:textId="1A4A73D7" w:rsidR="00991C7B" w:rsidRDefault="00C22591" w:rsidP="00991C7B">
      <w:pPr>
        <w:pStyle w:val="2"/>
        <w:rPr>
          <w:rtl/>
        </w:rPr>
      </w:pPr>
      <w:r>
        <w:t>t</w:t>
      </w:r>
      <w:r w:rsidR="00991C7B">
        <w:t>his</w:t>
      </w:r>
    </w:p>
    <w:p w14:paraId="4F71A4F4" w14:textId="0D310851" w:rsidR="000050C6" w:rsidRDefault="000D6ECC" w:rsidP="000050C6">
      <w:r>
        <w:rPr>
          <w:rFonts w:hint="cs"/>
          <w:rtl/>
        </w:rPr>
        <w:t xml:space="preserve">המילה השמורה </w:t>
      </w:r>
      <w:r>
        <w:t>this</w:t>
      </w:r>
      <w:r>
        <w:rPr>
          <w:rFonts w:hint="cs"/>
          <w:rtl/>
        </w:rPr>
        <w:t xml:space="preserve"> מכילה מצביע </w:t>
      </w:r>
      <w:r w:rsidR="000641B0">
        <w:rPr>
          <w:rFonts w:hint="cs"/>
          <w:rtl/>
        </w:rPr>
        <w:t xml:space="preserve">קובע </w:t>
      </w:r>
      <w:r>
        <w:rPr>
          <w:rtl/>
        </w:rPr>
        <w:t>לאובייקט הנוכחי,</w:t>
      </w:r>
      <w:r>
        <w:rPr>
          <w:rFonts w:hint="cs"/>
          <w:rtl/>
        </w:rPr>
        <w:t xml:space="preserve"> כלומר</w:t>
      </w:r>
      <w:r>
        <w:rPr>
          <w:rtl/>
        </w:rPr>
        <w:t xml:space="preserve"> האובייקט </w:t>
      </w:r>
      <w:r>
        <w:rPr>
          <w:rFonts w:hint="cs"/>
          <w:rtl/>
        </w:rPr>
        <w:t xml:space="preserve">שעליו המתודה פועלת. </w:t>
      </w:r>
      <w:r w:rsidR="000B31F6">
        <w:t>this</w:t>
      </w:r>
      <w:r w:rsidR="000B31F6">
        <w:rPr>
          <w:rFonts w:hint="cs"/>
          <w:rtl/>
        </w:rPr>
        <w:t xml:space="preserve"> הוא מצביע למצביע, ש</w:t>
      </w:r>
      <w:r w:rsidR="00EC58BA">
        <w:rPr>
          <w:rFonts w:hint="cs"/>
          <w:rtl/>
        </w:rPr>
        <w:t>הרי</w:t>
      </w:r>
      <w:r w:rsidR="000B31F6">
        <w:rPr>
          <w:rFonts w:hint="cs"/>
          <w:rtl/>
        </w:rPr>
        <w:t xml:space="preserve"> גם אובייקט הוא מצביע, ולכן כדי לפנות אל המשתנים והמתודות של האובייקט נשתמש באופרטור חץ</w:t>
      </w:r>
      <w:r w:rsidR="009425F0">
        <w:rPr>
          <w:rFonts w:hint="cs"/>
          <w:rtl/>
        </w:rPr>
        <w:t xml:space="preserve">, או באופרטור נקודה על </w:t>
      </w:r>
      <w:r w:rsidR="006A16E5">
        <w:t>*this</w:t>
      </w:r>
      <w:r w:rsidR="000B31F6">
        <w:rPr>
          <w:rFonts w:hint="cs"/>
          <w:rtl/>
        </w:rPr>
        <w:t xml:space="preserve">. </w:t>
      </w:r>
      <w:r w:rsidR="000050C6">
        <w:rPr>
          <w:rtl/>
        </w:rPr>
        <w:t>ל</w:t>
      </w:r>
      <w:r w:rsidR="003B3CF0">
        <w:rPr>
          <w:rFonts w:hint="cs"/>
          <w:rtl/>
        </w:rPr>
        <w:t>דוגמא</w:t>
      </w:r>
      <w:r w:rsidR="000050C6">
        <w:rPr>
          <w:rtl/>
        </w:rPr>
        <w:t>:</w:t>
      </w:r>
    </w:p>
    <w:p w14:paraId="55D209A5" w14:textId="4B80040F" w:rsidR="000050C6" w:rsidRPr="00E2222C" w:rsidRDefault="000050C6" w:rsidP="000E31DB">
      <w:pPr>
        <w:pStyle w:val="a8"/>
      </w:pPr>
      <w:r w:rsidRPr="00E2222C">
        <w:t>Point::Point(int x, int y) {</w:t>
      </w:r>
    </w:p>
    <w:p w14:paraId="75C8D315" w14:textId="3C64FBFA" w:rsidR="000050C6" w:rsidRPr="00E2222C" w:rsidRDefault="000050C6" w:rsidP="000E31DB">
      <w:pPr>
        <w:pStyle w:val="a8"/>
      </w:pPr>
      <w:r w:rsidRPr="00E2222C">
        <w:t xml:space="preserve">   this-&gt;x = x</w:t>
      </w:r>
      <w:r w:rsidRPr="00E2222C">
        <w:rPr>
          <w:rFonts w:cs="Narkisim"/>
        </w:rPr>
        <w:t>;</w:t>
      </w:r>
    </w:p>
    <w:p w14:paraId="04252A48" w14:textId="4F4296E2" w:rsidR="000050C6" w:rsidRPr="00E2222C" w:rsidRDefault="000050C6" w:rsidP="000E31DB">
      <w:pPr>
        <w:pStyle w:val="a8"/>
      </w:pPr>
      <w:r w:rsidRPr="00E2222C">
        <w:t xml:space="preserve">   </w:t>
      </w:r>
      <w:r w:rsidR="009425F0" w:rsidRPr="00E2222C">
        <w:t>(*</w:t>
      </w:r>
      <w:r w:rsidRPr="00E2222C">
        <w:t>this</w:t>
      </w:r>
      <w:r w:rsidR="009425F0" w:rsidRPr="00E2222C">
        <w:t>).</w:t>
      </w:r>
      <w:r w:rsidRPr="00E2222C">
        <w:t>y = y;</w:t>
      </w:r>
    </w:p>
    <w:p w14:paraId="77659EA4" w14:textId="484D77C8" w:rsidR="000050C6" w:rsidRPr="00E2222C" w:rsidRDefault="000050C6" w:rsidP="000E31DB">
      <w:pPr>
        <w:pStyle w:val="a8"/>
        <w:rPr>
          <w:rtl/>
        </w:rPr>
      </w:pPr>
      <w:r w:rsidRPr="00E2222C">
        <w:t>}</w:t>
      </w:r>
    </w:p>
    <w:p w14:paraId="6C0B1692" w14:textId="20D3C628" w:rsidR="000D6ECC" w:rsidRDefault="000D6ECC" w:rsidP="000D6ECC">
      <w:pPr>
        <w:rPr>
          <w:rtl/>
        </w:rPr>
      </w:pPr>
      <w:r>
        <w:rPr>
          <w:rFonts w:hint="cs"/>
          <w:rtl/>
        </w:rPr>
        <w:t xml:space="preserve">נשתמש במילה השמורה </w:t>
      </w:r>
      <w:r>
        <w:t>this</w:t>
      </w:r>
      <w:r>
        <w:rPr>
          <w:rFonts w:hint="cs"/>
          <w:rtl/>
        </w:rPr>
        <w:t xml:space="preserve"> בשני מצבים:</w:t>
      </w:r>
    </w:p>
    <w:p w14:paraId="006DC9AB" w14:textId="05AE3A2B" w:rsidR="000D6ECC" w:rsidRDefault="000D6ECC" w:rsidP="000D6ECC">
      <w:pPr>
        <w:pStyle w:val="a0"/>
        <w:numPr>
          <w:ilvl w:val="0"/>
          <w:numId w:val="15"/>
        </w:numPr>
      </w:pPr>
      <w:r>
        <w:rPr>
          <w:rFonts w:hint="cs"/>
          <w:rtl/>
        </w:rPr>
        <w:t>ב</w:t>
      </w:r>
      <w:r w:rsidR="00A54A4C">
        <w:rPr>
          <w:rFonts w:hint="cs"/>
          <w:rtl/>
        </w:rPr>
        <w:t xml:space="preserve">מימוש </w:t>
      </w:r>
      <w:r>
        <w:rPr>
          <w:rFonts w:hint="cs"/>
          <w:rtl/>
        </w:rPr>
        <w:t xml:space="preserve">המחלקה, כאשר רוצים לפנות אל משתני המחלקה מספיק לרשום את שם המשתנה, לדוגמא </w:t>
      </w:r>
      <w:r>
        <w:t>var</w:t>
      </w:r>
      <w:r>
        <w:rPr>
          <w:rFonts w:hint="cs"/>
          <w:rtl/>
        </w:rPr>
        <w:t>. אמנם כאשר כבר יש משתנה בשם זה (כגון שאנחנו הגדרנו אותו או שה</w:t>
      </w:r>
      <w:r w:rsidR="008146A4">
        <w:rPr>
          <w:rFonts w:hint="cs"/>
          <w:rtl/>
        </w:rPr>
        <w:t>שיטה</w:t>
      </w:r>
      <w:r>
        <w:rPr>
          <w:rFonts w:hint="cs"/>
          <w:rtl/>
        </w:rPr>
        <w:t xml:space="preserve"> מקבלת ארגומנט בשם זהה</w:t>
      </w:r>
      <w:r w:rsidR="005D39F4">
        <w:rPr>
          <w:rFonts w:hint="cs"/>
          <w:rtl/>
        </w:rPr>
        <w:t>, כמו בדוגמא לעיל</w:t>
      </w:r>
      <w:r>
        <w:rPr>
          <w:rFonts w:hint="cs"/>
          <w:rtl/>
        </w:rPr>
        <w:t xml:space="preserve">), אזי אם נשתמש בשם </w:t>
      </w:r>
      <w:r>
        <w:t>var</w:t>
      </w:r>
      <w:r>
        <w:rPr>
          <w:rFonts w:hint="cs"/>
          <w:rtl/>
        </w:rPr>
        <w:t xml:space="preserve"> הקומפיילר לא יפנה אל משתנה המחלקה. במצב זה נכתוב </w:t>
      </w:r>
      <w:r>
        <w:t>this</w:t>
      </w:r>
      <w:r w:rsidR="00A54A4C">
        <w:t>-&gt;</w:t>
      </w:r>
      <w:r>
        <w:t>var</w:t>
      </w:r>
      <w:r>
        <w:rPr>
          <w:rFonts w:hint="cs"/>
          <w:rtl/>
        </w:rPr>
        <w:t xml:space="preserve"> כדי לפנות אל משתנה המחלקה </w:t>
      </w:r>
      <w:r>
        <w:t>var</w:t>
      </w:r>
      <w:r>
        <w:rPr>
          <w:rFonts w:hint="cs"/>
          <w:rtl/>
        </w:rPr>
        <w:t>.</w:t>
      </w:r>
    </w:p>
    <w:p w14:paraId="08D59A9C" w14:textId="28A1CD3F" w:rsidR="00991C7B" w:rsidRPr="000D6ECC" w:rsidRDefault="000D6ECC" w:rsidP="008D0A8E">
      <w:pPr>
        <w:pStyle w:val="a0"/>
        <w:numPr>
          <w:ilvl w:val="0"/>
          <w:numId w:val="15"/>
        </w:numPr>
        <w:rPr>
          <w:rtl/>
        </w:rPr>
      </w:pPr>
      <w:r>
        <w:rPr>
          <w:rtl/>
        </w:rPr>
        <w:t xml:space="preserve">כאשר </w:t>
      </w:r>
      <w:r>
        <w:rPr>
          <w:rFonts w:hint="cs"/>
          <w:rtl/>
        </w:rPr>
        <w:t xml:space="preserve">בהרצה </w:t>
      </w:r>
      <w:r>
        <w:rPr>
          <w:rtl/>
        </w:rPr>
        <w:t xml:space="preserve">של מתודה רוצים </w:t>
      </w:r>
      <w:r>
        <w:rPr>
          <w:rFonts w:hint="cs"/>
          <w:rtl/>
        </w:rPr>
        <w:t>שבתוכה היא תפעיל מתודה נוספת,</w:t>
      </w:r>
      <w:r>
        <w:rPr>
          <w:rtl/>
        </w:rPr>
        <w:t xml:space="preserve"> ולשלוח אל</w:t>
      </w:r>
      <w:r>
        <w:rPr>
          <w:rFonts w:hint="cs"/>
          <w:rtl/>
        </w:rPr>
        <w:t xml:space="preserve"> המתודה השנייה </w:t>
      </w:r>
      <w:r>
        <w:rPr>
          <w:rtl/>
        </w:rPr>
        <w:t>את המצביע של האובייקט שעליו</w:t>
      </w:r>
      <w:r>
        <w:rPr>
          <w:rFonts w:hint="cs"/>
          <w:rtl/>
        </w:rPr>
        <w:t xml:space="preserve"> </w:t>
      </w:r>
      <w:r>
        <w:rPr>
          <w:rtl/>
        </w:rPr>
        <w:t xml:space="preserve">המתודה הראשונה פועלת. במקרה כזה נוכל לשלוח אל המתודה השנייה את המילה </w:t>
      </w:r>
      <w:r w:rsidR="000D2FE7">
        <w:t>*</w:t>
      </w:r>
      <w:r>
        <w:t>this</w:t>
      </w:r>
      <w:r>
        <w:rPr>
          <w:rFonts w:hint="cs"/>
          <w:rtl/>
        </w:rPr>
        <w:t xml:space="preserve"> בלבד, כך שהקומפיילר יבין שנשלח האובייקט שעליו המתודה הראשונה פועלת.</w:t>
      </w:r>
    </w:p>
    <w:p w14:paraId="5C539519" w14:textId="77777777" w:rsidR="00D30230" w:rsidRDefault="00D30230" w:rsidP="00006CC0">
      <w:pPr>
        <w:rPr>
          <w:rtl/>
        </w:rPr>
      </w:pPr>
    </w:p>
    <w:p w14:paraId="2292DA82" w14:textId="0D1ECE7E" w:rsidR="00304334" w:rsidRDefault="003F2A1C" w:rsidP="00314962">
      <w:pPr>
        <w:pStyle w:val="2"/>
      </w:pPr>
      <w:r>
        <w:rPr>
          <w:rFonts w:hint="cs"/>
          <w:rtl/>
        </w:rPr>
        <w:t xml:space="preserve">פונקציה </w:t>
      </w:r>
      <w:r>
        <w:t>f</w:t>
      </w:r>
      <w:r w:rsidR="00314962">
        <w:t>riend</w:t>
      </w:r>
    </w:p>
    <w:p w14:paraId="1BDE25A6" w14:textId="5B0CDA30" w:rsidR="00054F25" w:rsidRDefault="00A27F45" w:rsidP="00054F25">
      <w:pPr>
        <w:rPr>
          <w:rtl/>
        </w:rPr>
      </w:pPr>
      <w:r>
        <w:rPr>
          <w:rFonts w:hint="cs"/>
          <w:rtl/>
        </w:rPr>
        <w:t>במקרים מסוימים יש פונקצ</w:t>
      </w:r>
      <w:r w:rsidR="00A1658D">
        <w:rPr>
          <w:rFonts w:hint="cs"/>
          <w:rtl/>
        </w:rPr>
        <w:t>יה</w:t>
      </w:r>
      <w:r>
        <w:rPr>
          <w:rFonts w:hint="cs"/>
          <w:rtl/>
        </w:rPr>
        <w:t xml:space="preserve"> שקשור</w:t>
      </w:r>
      <w:r w:rsidR="00A1658D">
        <w:rPr>
          <w:rFonts w:hint="cs"/>
          <w:rtl/>
        </w:rPr>
        <w:t>ה</w:t>
      </w:r>
      <w:r>
        <w:rPr>
          <w:rFonts w:hint="cs"/>
          <w:rtl/>
        </w:rPr>
        <w:t xml:space="preserve"> למחלקה אך מסיבות שונות לא נרצה להגדיר אות</w:t>
      </w:r>
      <w:r w:rsidR="00A1658D">
        <w:rPr>
          <w:rFonts w:hint="cs"/>
          <w:rtl/>
        </w:rPr>
        <w:t>ה</w:t>
      </w:r>
      <w:r>
        <w:rPr>
          <w:rFonts w:hint="cs"/>
          <w:rtl/>
        </w:rPr>
        <w:t xml:space="preserve"> בתוך המחלקה</w:t>
      </w:r>
      <w:r w:rsidR="009B1F1A">
        <w:rPr>
          <w:rFonts w:hint="cs"/>
          <w:rtl/>
        </w:rPr>
        <w:t xml:space="preserve"> אלא בחוץ</w:t>
      </w:r>
      <w:r>
        <w:rPr>
          <w:rFonts w:hint="cs"/>
          <w:rtl/>
        </w:rPr>
        <w:t>,</w:t>
      </w:r>
      <w:r w:rsidR="00A1658D">
        <w:rPr>
          <w:rFonts w:hint="cs"/>
          <w:rtl/>
        </w:rPr>
        <w:t xml:space="preserve"> אמנם</w:t>
      </w:r>
      <w:r>
        <w:rPr>
          <w:rFonts w:hint="cs"/>
          <w:rtl/>
        </w:rPr>
        <w:t xml:space="preserve"> כן נרצה שיהיה לה גישה למשתני המחלקה.</w:t>
      </w:r>
      <w:r w:rsidR="00A1658D">
        <w:rPr>
          <w:rFonts w:hint="cs"/>
          <w:rtl/>
        </w:rPr>
        <w:t xml:space="preserve"> פתרון אפשרי הוא להגדיר את משתני המחלקה כציבוריים </w:t>
      </w:r>
      <w:r w:rsidR="00A1658D">
        <w:t>(public)</w:t>
      </w:r>
      <w:r w:rsidR="00A1658D">
        <w:rPr>
          <w:rFonts w:hint="cs"/>
          <w:rtl/>
        </w:rPr>
        <w:t>, הבעיה היא שאז כל פונקציה תוכל לגשת אליהן, מה שסותר את עקרון הכימוס. ב</w:t>
      </w:r>
      <w:r w:rsidR="00A1658D">
        <w:t>C++</w:t>
      </w:r>
      <w:r w:rsidR="00A1658D">
        <w:rPr>
          <w:rFonts w:hint="cs"/>
          <w:rtl/>
        </w:rPr>
        <w:t xml:space="preserve"> יש פתרון לבעיה זו והוא להגדיר פונקציה זו כפונקציה "חברה", כך שאפילו אם משתני המחלקה פרטיים </w:t>
      </w:r>
      <w:r w:rsidR="00A1658D">
        <w:t>(private)</w:t>
      </w:r>
      <w:r w:rsidR="00A1658D">
        <w:rPr>
          <w:rFonts w:hint="cs"/>
          <w:rtl/>
        </w:rPr>
        <w:t xml:space="preserve"> לפונקציה זו יהיה גישה אליהן. כדי להגדיר פונקציה חברה יש להצהיר בתוך המחלקה (בקובץ </w:t>
      </w:r>
      <w:r w:rsidR="00A1658D">
        <w:t>h</w:t>
      </w:r>
      <w:r w:rsidR="00A1658D">
        <w:rPr>
          <w:rFonts w:hint="cs"/>
          <w:rtl/>
        </w:rPr>
        <w:t>)</w:t>
      </w:r>
      <w:r w:rsidR="00EF08F7">
        <w:rPr>
          <w:rFonts w:hint="cs"/>
          <w:rtl/>
        </w:rPr>
        <w:t xml:space="preserve"> על הפונקציה</w:t>
      </w:r>
      <w:r w:rsidR="00A1658D">
        <w:rPr>
          <w:rFonts w:hint="cs"/>
          <w:rtl/>
        </w:rPr>
        <w:t xml:space="preserve"> ולהוסיף בתחילת ההצהרה את המילה </w:t>
      </w:r>
      <w:r w:rsidR="00A1658D">
        <w:t>"friend"</w:t>
      </w:r>
      <w:r w:rsidR="00A1658D">
        <w:rPr>
          <w:rFonts w:hint="cs"/>
          <w:rtl/>
        </w:rPr>
        <w:t>.</w:t>
      </w:r>
      <w:r w:rsidR="00820F24">
        <w:rPr>
          <w:rFonts w:hint="cs"/>
          <w:rtl/>
        </w:rPr>
        <w:t xml:space="preserve"> המימוש יהיה בחוץ.</w:t>
      </w:r>
    </w:p>
    <w:p w14:paraId="35EB85AB" w14:textId="72AD4DA6" w:rsidR="00A1658D" w:rsidRDefault="000E31DB" w:rsidP="000E31DB">
      <w:pPr>
        <w:pStyle w:val="a8"/>
      </w:pPr>
      <w:r>
        <w:t>f</w:t>
      </w:r>
      <w:r w:rsidR="00A1658D" w:rsidRPr="00A1658D">
        <w:t>riend</w:t>
      </w:r>
      <w:r w:rsidR="00A1658D">
        <w:t xml:space="preserve"> </w:t>
      </w:r>
      <w:r w:rsidR="00A1658D" w:rsidRPr="000E31DB">
        <w:t>void</w:t>
      </w:r>
      <w:r w:rsidR="00A1658D">
        <w:t xml:space="preserve"> foo (…)</w:t>
      </w:r>
      <w:r w:rsidR="00BA3406">
        <w:t>;</w:t>
      </w:r>
      <w:r w:rsidR="00875E9D">
        <w:t xml:space="preserve"> </w:t>
      </w:r>
      <w:r w:rsidR="00875E9D" w:rsidRPr="00875E9D">
        <w:rPr>
          <w:color w:val="4472C4" w:themeColor="accent1"/>
        </w:rPr>
        <w:t>//hpp</w:t>
      </w:r>
    </w:p>
    <w:p w14:paraId="06CEF54F" w14:textId="775A7C6A" w:rsidR="00875E9D" w:rsidRDefault="00875E9D" w:rsidP="00875E9D">
      <w:pPr>
        <w:pStyle w:val="a8"/>
      </w:pPr>
      <w:r w:rsidRPr="000E31DB">
        <w:t>void</w:t>
      </w:r>
      <w:r>
        <w:t xml:space="preserve"> foo (…){//implementation} </w:t>
      </w:r>
      <w:r w:rsidRPr="00875E9D">
        <w:rPr>
          <w:color w:val="4472C4" w:themeColor="accent1"/>
        </w:rPr>
        <w:t>//cpp</w:t>
      </w:r>
    </w:p>
    <w:p w14:paraId="1CCE789D" w14:textId="77777777" w:rsidR="00A1658D" w:rsidRPr="002F3428" w:rsidRDefault="00A1658D" w:rsidP="002F3428">
      <w:pPr>
        <w:rPr>
          <w:sz w:val="12"/>
          <w:szCs w:val="12"/>
        </w:rPr>
      </w:pPr>
    </w:p>
    <w:p w14:paraId="42C502A6" w14:textId="0268B087" w:rsidR="00A1658D" w:rsidRDefault="00A1658D" w:rsidP="009B6B0F">
      <w:pPr>
        <w:rPr>
          <w:rtl/>
        </w:rPr>
      </w:pPr>
      <w:r w:rsidRPr="00A1658D">
        <w:rPr>
          <w:rtl/>
        </w:rPr>
        <w:lastRenderedPageBreak/>
        <w:t xml:space="preserve">באותו אופן, אפשר </w:t>
      </w:r>
      <w:r w:rsidRPr="00DB4980">
        <w:rPr>
          <w:rtl/>
        </w:rPr>
        <w:t>להגדיר מחלקה חברה</w:t>
      </w:r>
      <w:r w:rsidRPr="00DB4980">
        <w:rPr>
          <w:rFonts w:hint="cs"/>
          <w:rtl/>
        </w:rPr>
        <w:t>.</w:t>
      </w:r>
      <w:r w:rsidRPr="00A1658D">
        <w:rPr>
          <w:rtl/>
        </w:rPr>
        <w:t xml:space="preserve"> מחלקה אחת יכולה להגדיר מחלקה אחרת כ"חברה" ובכך לאפשר לה לגשת ל</w:t>
      </w:r>
      <w:r>
        <w:rPr>
          <w:rFonts w:hint="cs"/>
          <w:rtl/>
        </w:rPr>
        <w:t>משתנים</w:t>
      </w:r>
      <w:r w:rsidRPr="00A1658D">
        <w:rPr>
          <w:rtl/>
        </w:rPr>
        <w:t xml:space="preserve"> הפרטיים שלה.</w:t>
      </w:r>
      <w:r>
        <w:rPr>
          <w:rFonts w:hint="cs"/>
          <w:rtl/>
        </w:rPr>
        <w:t xml:space="preserve"> </w:t>
      </w:r>
      <w:r w:rsidRPr="00A1658D">
        <w:rPr>
          <w:rtl/>
        </w:rPr>
        <w:t>זה שימושי כשיש שתי מחלקות הקשורות באופן הדוק זו לזו</w:t>
      </w:r>
      <w:r>
        <w:rPr>
          <w:rFonts w:hint="cs"/>
          <w:rtl/>
        </w:rPr>
        <w:t>.</w:t>
      </w:r>
      <w:r w:rsidRPr="00A1658D">
        <w:rPr>
          <w:rtl/>
        </w:rPr>
        <w:t xml:space="preserve"> למשל</w:t>
      </w:r>
      <w:r w:rsidR="00D41B12">
        <w:rPr>
          <w:rFonts w:hint="cs"/>
          <w:rtl/>
        </w:rPr>
        <w:t xml:space="preserve"> </w:t>
      </w:r>
      <w:r w:rsidRPr="00A1658D">
        <w:rPr>
          <w:rtl/>
        </w:rPr>
        <w:t>מחלקה של וקטור</w:t>
      </w:r>
      <w:r w:rsidR="00DB4980">
        <w:rPr>
          <w:rFonts w:hint="cs"/>
          <w:rtl/>
        </w:rPr>
        <w:t xml:space="preserve"> </w:t>
      </w:r>
      <w:r w:rsidRPr="00A1658D">
        <w:rPr>
          <w:rtl/>
        </w:rPr>
        <w:t>ומחלקה של איטרטור על הוקטור הזה.</w:t>
      </w:r>
      <w:r>
        <w:rPr>
          <w:rFonts w:hint="cs"/>
          <w:rtl/>
        </w:rPr>
        <w:t xml:space="preserve"> </w:t>
      </w:r>
    </w:p>
    <w:p w14:paraId="7059EBDF" w14:textId="44BAABA5" w:rsidR="009B6B0F" w:rsidRDefault="009B6B0F" w:rsidP="009B6B0F">
      <w:pPr>
        <w:rPr>
          <w:rtl/>
        </w:rPr>
      </w:pPr>
    </w:p>
    <w:p w14:paraId="4857A67E" w14:textId="693B3624" w:rsidR="009B6B0F" w:rsidRDefault="009B6B0F" w:rsidP="009B6B0F">
      <w:pPr>
        <w:pStyle w:val="2"/>
        <w:rPr>
          <w:rtl/>
        </w:rPr>
      </w:pPr>
      <w:r>
        <w:rPr>
          <w:rFonts w:hint="cs"/>
          <w:rtl/>
        </w:rPr>
        <w:t>העתקה</w:t>
      </w:r>
    </w:p>
    <w:p w14:paraId="1F98DF3E" w14:textId="4680A79A" w:rsidR="00A229A9" w:rsidRDefault="00E90685" w:rsidP="00A229A9">
      <w:pPr>
        <w:rPr>
          <w:rtl/>
        </w:rPr>
      </w:pPr>
      <w:r>
        <w:rPr>
          <w:rFonts w:hint="cs"/>
          <w:rtl/>
        </w:rPr>
        <w:t>ישנם ארבעה מקרים בהם מעתיקים אובייקט:</w:t>
      </w:r>
    </w:p>
    <w:p w14:paraId="50AA9D56" w14:textId="1BF75E30" w:rsidR="00E90685" w:rsidRDefault="00E90685" w:rsidP="00E90685">
      <w:pPr>
        <w:pStyle w:val="a0"/>
        <w:numPr>
          <w:ilvl w:val="0"/>
          <w:numId w:val="21"/>
        </w:numPr>
      </w:pPr>
      <w:r>
        <w:rPr>
          <w:rFonts w:hint="cs"/>
          <w:rtl/>
        </w:rPr>
        <w:t xml:space="preserve">כשמגדירים אובייקט חדש באמצעות אובייקט קיים. לדוגמא: </w:t>
      </w:r>
      <w:r>
        <w:t>complex a=b</w:t>
      </w:r>
      <w:r>
        <w:rPr>
          <w:rFonts w:hint="cs"/>
          <w:rtl/>
        </w:rPr>
        <w:t xml:space="preserve">, או </w:t>
      </w:r>
      <w:r>
        <w:t>complex a(b)</w:t>
      </w:r>
      <w:r>
        <w:rPr>
          <w:rFonts w:hint="cs"/>
          <w:rtl/>
        </w:rPr>
        <w:t>.</w:t>
      </w:r>
    </w:p>
    <w:p w14:paraId="7BE5116E" w14:textId="1C3C73D3" w:rsidR="00E90685" w:rsidRDefault="00E90685" w:rsidP="00E90685">
      <w:pPr>
        <w:pStyle w:val="a0"/>
        <w:numPr>
          <w:ilvl w:val="0"/>
          <w:numId w:val="21"/>
        </w:numPr>
      </w:pPr>
      <w:r>
        <w:rPr>
          <w:rFonts w:hint="cs"/>
          <w:rtl/>
        </w:rPr>
        <w:t xml:space="preserve">כששולחים אובייקט כפרמטר לפונקציה </w:t>
      </w:r>
      <w:r>
        <w:t>by value</w:t>
      </w:r>
      <w:r>
        <w:rPr>
          <w:rFonts w:hint="cs"/>
          <w:rtl/>
        </w:rPr>
        <w:t>.</w:t>
      </w:r>
    </w:p>
    <w:p w14:paraId="56342FC1" w14:textId="10FC96A9" w:rsidR="00E90685" w:rsidRDefault="00E90685" w:rsidP="00E90685">
      <w:pPr>
        <w:pStyle w:val="a0"/>
        <w:numPr>
          <w:ilvl w:val="0"/>
          <w:numId w:val="21"/>
        </w:numPr>
      </w:pPr>
      <w:r>
        <w:rPr>
          <w:rFonts w:hint="cs"/>
          <w:rtl/>
        </w:rPr>
        <w:t xml:space="preserve">כשמחזירים אובייקט מפונקציה </w:t>
      </w:r>
      <w:r>
        <w:t>by value</w:t>
      </w:r>
      <w:r>
        <w:rPr>
          <w:rFonts w:hint="cs"/>
          <w:rtl/>
        </w:rPr>
        <w:t>.</w:t>
      </w:r>
    </w:p>
    <w:p w14:paraId="05E902C7" w14:textId="52541BE1" w:rsidR="00E90685" w:rsidRDefault="00E90685" w:rsidP="00E90685">
      <w:pPr>
        <w:pStyle w:val="a0"/>
        <w:numPr>
          <w:ilvl w:val="0"/>
          <w:numId w:val="21"/>
        </w:numPr>
      </w:pPr>
      <w:r w:rsidRPr="00E90685">
        <w:rPr>
          <w:rtl/>
        </w:rPr>
        <w:t xml:space="preserve">בפעולת השמה של </w:t>
      </w:r>
      <w:r>
        <w:rPr>
          <w:rFonts w:hint="cs"/>
          <w:rtl/>
        </w:rPr>
        <w:t>אובייקט</w:t>
      </w:r>
      <w:r w:rsidRPr="00E90685">
        <w:rPr>
          <w:rtl/>
        </w:rPr>
        <w:t xml:space="preserve"> קיים ל</w:t>
      </w:r>
      <w:r>
        <w:rPr>
          <w:rFonts w:hint="cs"/>
          <w:rtl/>
        </w:rPr>
        <w:t>אובייקט</w:t>
      </w:r>
      <w:r w:rsidRPr="00E90685">
        <w:rPr>
          <w:rtl/>
        </w:rPr>
        <w:t xml:space="preserve"> </w:t>
      </w:r>
      <w:r w:rsidRPr="00E90685">
        <w:rPr>
          <w:b/>
          <w:bCs/>
          <w:rtl/>
        </w:rPr>
        <w:t>קיים</w:t>
      </w:r>
      <w:r w:rsidRPr="00E90685">
        <w:rPr>
          <w:rtl/>
        </w:rPr>
        <w:t xml:space="preserve"> אחר</w:t>
      </w:r>
      <w:r>
        <w:rPr>
          <w:rFonts w:hint="cs"/>
          <w:rtl/>
        </w:rPr>
        <w:t xml:space="preserve">. לדוגמא: </w:t>
      </w:r>
      <w:r>
        <w:t>complex a; a=b</w:t>
      </w:r>
      <w:r>
        <w:rPr>
          <w:rFonts w:hint="cs"/>
          <w:rtl/>
        </w:rPr>
        <w:t>.</w:t>
      </w:r>
    </w:p>
    <w:p w14:paraId="7FBE6D3D" w14:textId="3CA2D48B" w:rsidR="00E90685" w:rsidRPr="00D41B12" w:rsidRDefault="00E90685" w:rsidP="00E90685">
      <w:pPr>
        <w:rPr>
          <w:sz w:val="12"/>
          <w:szCs w:val="12"/>
          <w:rtl/>
        </w:rPr>
      </w:pPr>
    </w:p>
    <w:p w14:paraId="35610496" w14:textId="639DD3FB" w:rsidR="001C318B" w:rsidRDefault="00E90685" w:rsidP="00E90685">
      <w:pPr>
        <w:rPr>
          <w:rtl/>
        </w:rPr>
      </w:pPr>
      <w:r>
        <w:rPr>
          <w:rFonts w:hint="cs"/>
          <w:rtl/>
        </w:rPr>
        <w:t>בשלושת המקרים הראשונים ההעתקה מתבצעת באמצעות בנאי מעתיק, ואילו במקרה</w:t>
      </w:r>
      <w:r w:rsidR="00D74E70">
        <w:rPr>
          <w:rFonts w:hint="cs"/>
          <w:rtl/>
        </w:rPr>
        <w:t xml:space="preserve"> הרביעי</w:t>
      </w:r>
      <w:r>
        <w:rPr>
          <w:rFonts w:hint="cs"/>
          <w:rtl/>
        </w:rPr>
        <w:t xml:space="preserve"> באמצעות אופרטור השמה</w:t>
      </w:r>
      <w:r w:rsidR="00D74E70">
        <w:rPr>
          <w:rFonts w:hint="cs"/>
          <w:rtl/>
        </w:rPr>
        <w:t xml:space="preserve"> '='</w:t>
      </w:r>
      <w:r>
        <w:rPr>
          <w:rFonts w:hint="cs"/>
          <w:rtl/>
        </w:rPr>
        <w:t>. נשים לב שהמקרה הראשון שונה מהרביעי</w:t>
      </w:r>
      <w:r w:rsidR="00D74E70">
        <w:rPr>
          <w:rFonts w:hint="cs"/>
          <w:rtl/>
        </w:rPr>
        <w:t xml:space="preserve"> בכך שבראשון האובייקט נוצר כמועתק. כאשר אנו לא מגדירים בנאי מעתיק או מעמיסים אופרטור השמה</w:t>
      </w:r>
      <w:r w:rsidR="00DE4A0D">
        <w:rPr>
          <w:rFonts w:hint="cs"/>
          <w:rtl/>
        </w:rPr>
        <w:t>,</w:t>
      </w:r>
      <w:r w:rsidR="00D74E70">
        <w:rPr>
          <w:rFonts w:hint="cs"/>
          <w:rtl/>
        </w:rPr>
        <w:t xml:space="preserve"> הקומפיילר מוסיף אותם כברירת מחדל. במקרה זה, כל מה שהם עושים הוא העתקת סיביות מוחלטת מהאובייקט המועתק אל המעתיק. אמנם ברירת מחדל זו יכולה לגרום לשגיאות במחלקות מורכבות שמכילות מצביעים </w:t>
      </w:r>
      <w:r w:rsidR="00811727">
        <w:rPr>
          <w:rFonts w:hint="cs"/>
          <w:rtl/>
        </w:rPr>
        <w:t>ומערכים</w:t>
      </w:r>
      <w:r w:rsidR="00D74E70">
        <w:rPr>
          <w:rFonts w:hint="cs"/>
          <w:rtl/>
        </w:rPr>
        <w:t xml:space="preserve"> שנוצרו על </w:t>
      </w:r>
      <w:r w:rsidR="00DE4A0D">
        <w:rPr>
          <w:rFonts w:hint="cs"/>
          <w:rtl/>
        </w:rPr>
        <w:t>ה</w:t>
      </w:r>
      <w:r w:rsidR="00D74E70">
        <w:rPr>
          <w:rFonts w:hint="cs"/>
          <w:rtl/>
        </w:rPr>
        <w:t>ערימה</w:t>
      </w:r>
      <w:r w:rsidR="00DE4A0D">
        <w:rPr>
          <w:rFonts w:hint="cs"/>
          <w:rtl/>
        </w:rPr>
        <w:t xml:space="preserve"> ולא במחסנית.</w:t>
      </w:r>
      <w:r w:rsidR="001C318B">
        <w:rPr>
          <w:rFonts w:hint="cs"/>
          <w:rtl/>
        </w:rPr>
        <w:t xml:space="preserve"> בעיות נפוצות הן:</w:t>
      </w:r>
    </w:p>
    <w:p w14:paraId="4DC0A3A6" w14:textId="4B8A8A23" w:rsidR="00E90685" w:rsidRDefault="001C318B" w:rsidP="001C318B">
      <w:pPr>
        <w:pStyle w:val="a0"/>
        <w:numPr>
          <w:ilvl w:val="0"/>
          <w:numId w:val="22"/>
        </w:numPr>
        <w:ind w:left="77"/>
      </w:pPr>
      <w:r>
        <w:rPr>
          <w:rFonts w:hint="cs"/>
          <w:rtl/>
        </w:rPr>
        <w:t xml:space="preserve">כאשר ניצור אובייקט </w:t>
      </w:r>
      <w:r>
        <w:t>b</w:t>
      </w:r>
      <w:r>
        <w:rPr>
          <w:rFonts w:hint="cs"/>
          <w:rtl/>
        </w:rPr>
        <w:t xml:space="preserve"> באמצעות</w:t>
      </w:r>
      <w:r w:rsidR="00520115">
        <w:rPr>
          <w:rFonts w:hint="cs"/>
          <w:rtl/>
        </w:rPr>
        <w:t xml:space="preserve"> אובייקט קיים</w:t>
      </w:r>
      <w:r>
        <w:rPr>
          <w:rFonts w:hint="cs"/>
          <w:rtl/>
        </w:rPr>
        <w:t xml:space="preserve"> </w:t>
      </w:r>
      <w:r>
        <w:t>a</w:t>
      </w:r>
      <w:r w:rsidR="00211BA1">
        <w:rPr>
          <w:rFonts w:hint="cs"/>
          <w:rtl/>
        </w:rPr>
        <w:t xml:space="preserve"> </w:t>
      </w:r>
      <w:r w:rsidR="00811727">
        <w:rPr>
          <w:rFonts w:hint="cs"/>
          <w:rtl/>
        </w:rPr>
        <w:t>שיש לו מצביע</w:t>
      </w:r>
      <w:r w:rsidR="00211BA1">
        <w:rPr>
          <w:rFonts w:hint="cs"/>
          <w:rtl/>
        </w:rPr>
        <w:t xml:space="preserve"> על הערימה (מקרה 1 לעיל)</w:t>
      </w:r>
      <w:r>
        <w:rPr>
          <w:rFonts w:hint="cs"/>
          <w:rtl/>
        </w:rPr>
        <w:t xml:space="preserve">, אזי </w:t>
      </w:r>
      <w:r>
        <w:t>a</w:t>
      </w:r>
      <w:r>
        <w:rPr>
          <w:rFonts w:hint="cs"/>
          <w:rtl/>
        </w:rPr>
        <w:t xml:space="preserve"> ו-</w:t>
      </w:r>
      <w:r>
        <w:t>b</w:t>
      </w:r>
      <w:r>
        <w:rPr>
          <w:rFonts w:hint="cs"/>
          <w:rtl/>
        </w:rPr>
        <w:t xml:space="preserve"> שניהם מצביעים אל אותו מקום בערימה. כאשר יופעל המפרק ~ הוא ימחק קודם את הזיכרון </w:t>
      </w:r>
      <w:r w:rsidR="00811727">
        <w:rPr>
          <w:rFonts w:hint="cs"/>
          <w:rtl/>
        </w:rPr>
        <w:t xml:space="preserve">   </w:t>
      </w:r>
      <w:r>
        <w:rPr>
          <w:rFonts w:hint="cs"/>
          <w:rtl/>
        </w:rPr>
        <w:t>ש-</w:t>
      </w:r>
      <w:r>
        <w:t>b</w:t>
      </w:r>
      <w:r>
        <w:rPr>
          <w:rFonts w:hint="cs"/>
          <w:rtl/>
        </w:rPr>
        <w:t xml:space="preserve"> מצביע עליו בערימה. אך כשינסה למחוק לאחר מכן גם את </w:t>
      </w:r>
      <w:r>
        <w:t>a</w:t>
      </w:r>
      <w:r>
        <w:rPr>
          <w:rFonts w:hint="cs"/>
          <w:rtl/>
        </w:rPr>
        <w:t xml:space="preserve"> תתקבל שגיאת זמן ריצה, שכן לא ניתן למחוק זיכרון שכבר נמחק.</w:t>
      </w:r>
    </w:p>
    <w:p w14:paraId="7634A420" w14:textId="2C177894" w:rsidR="001C318B" w:rsidRDefault="00520115" w:rsidP="001C318B">
      <w:pPr>
        <w:pStyle w:val="a0"/>
        <w:numPr>
          <w:ilvl w:val="0"/>
          <w:numId w:val="22"/>
        </w:numPr>
        <w:ind w:left="77"/>
      </w:pPr>
      <w:r>
        <w:rPr>
          <w:rFonts w:hint="cs"/>
          <w:rtl/>
        </w:rPr>
        <w:t>כאשר נ</w:t>
      </w:r>
      <w:r w:rsidR="00211BA1">
        <w:rPr>
          <w:rFonts w:hint="cs"/>
          <w:rtl/>
        </w:rPr>
        <w:t xml:space="preserve">יצור אובייקט </w:t>
      </w:r>
      <w:r w:rsidR="00211BA1">
        <w:t>b</w:t>
      </w:r>
      <w:r w:rsidR="00211BA1">
        <w:rPr>
          <w:rFonts w:hint="cs"/>
          <w:rtl/>
        </w:rPr>
        <w:t xml:space="preserve"> </w:t>
      </w:r>
      <w:r w:rsidR="00811727">
        <w:rPr>
          <w:rFonts w:hint="cs"/>
          <w:rtl/>
        </w:rPr>
        <w:t xml:space="preserve">עם מצביע </w:t>
      </w:r>
      <w:r w:rsidR="00211BA1">
        <w:rPr>
          <w:rFonts w:hint="cs"/>
          <w:rtl/>
        </w:rPr>
        <w:t>על הערימה ולאחר מכן נבצע השמה עליו מאובייקט אחר</w:t>
      </w:r>
      <w:r w:rsidR="00811727">
        <w:rPr>
          <w:rFonts w:hint="cs"/>
          <w:rtl/>
        </w:rPr>
        <w:t xml:space="preserve"> </w:t>
      </w:r>
      <w:r w:rsidR="00811727">
        <w:t>a</w:t>
      </w:r>
      <w:r w:rsidR="00811727">
        <w:rPr>
          <w:rFonts w:hint="cs"/>
          <w:rtl/>
        </w:rPr>
        <w:t xml:space="preserve"> מאותה מחלקה</w:t>
      </w:r>
      <w:r w:rsidR="00211BA1">
        <w:rPr>
          <w:rFonts w:hint="cs"/>
          <w:rtl/>
        </w:rPr>
        <w:t xml:space="preserve"> (מקרה 4 לעיל)</w:t>
      </w:r>
      <w:r w:rsidR="002B37B1">
        <w:rPr>
          <w:rFonts w:hint="cs"/>
          <w:rtl/>
        </w:rPr>
        <w:t>.</w:t>
      </w:r>
      <w:r w:rsidR="00211BA1">
        <w:rPr>
          <w:rFonts w:hint="cs"/>
          <w:rtl/>
        </w:rPr>
        <w:t xml:space="preserve"> אזי כעת </w:t>
      </w:r>
      <w:r w:rsidR="00211BA1">
        <w:t>b</w:t>
      </w:r>
      <w:r w:rsidR="00211BA1">
        <w:rPr>
          <w:rFonts w:hint="cs"/>
          <w:rtl/>
        </w:rPr>
        <w:t xml:space="preserve"> מצביע על המקום ש-</w:t>
      </w:r>
      <w:r w:rsidR="00211BA1">
        <w:t>a</w:t>
      </w:r>
      <w:r w:rsidR="00211BA1">
        <w:rPr>
          <w:rFonts w:hint="cs"/>
          <w:rtl/>
        </w:rPr>
        <w:t xml:space="preserve"> מצביע עליו בערימה</w:t>
      </w:r>
      <w:r w:rsidR="002B37B1">
        <w:rPr>
          <w:rFonts w:hint="cs"/>
          <w:rtl/>
        </w:rPr>
        <w:t>.</w:t>
      </w:r>
      <w:r w:rsidR="00211BA1">
        <w:rPr>
          <w:rFonts w:hint="cs"/>
          <w:rtl/>
        </w:rPr>
        <w:t xml:space="preserve"> </w:t>
      </w:r>
      <w:r w:rsidR="002B37B1">
        <w:rPr>
          <w:rFonts w:hint="cs"/>
          <w:rtl/>
        </w:rPr>
        <w:t xml:space="preserve">במקרה זה לא ניתן לגשת אל </w:t>
      </w:r>
      <w:r w:rsidR="00211BA1">
        <w:rPr>
          <w:rFonts w:hint="cs"/>
          <w:rtl/>
        </w:rPr>
        <w:t>הזי</w:t>
      </w:r>
      <w:r w:rsidR="002B37B1">
        <w:rPr>
          <w:rFonts w:hint="cs"/>
          <w:rtl/>
        </w:rPr>
        <w:t>כרון ההתחלתי שהוקצה ל-</w:t>
      </w:r>
      <w:r w:rsidR="002B37B1">
        <w:t>b</w:t>
      </w:r>
      <w:r w:rsidR="002B37B1">
        <w:rPr>
          <w:rFonts w:hint="cs"/>
          <w:rtl/>
        </w:rPr>
        <w:t xml:space="preserve"> וכן לא ניתן למחוק אותו. זיכרון זה נקרא "בלוק אבוד" ומהווה דליפת זיכרון.</w:t>
      </w:r>
    </w:p>
    <w:p w14:paraId="05B528E4" w14:textId="448E77BA" w:rsidR="002B37B1" w:rsidRPr="002B37B1" w:rsidRDefault="002B37B1" w:rsidP="002B37B1">
      <w:pPr>
        <w:rPr>
          <w:sz w:val="12"/>
          <w:szCs w:val="12"/>
          <w:rtl/>
        </w:rPr>
      </w:pPr>
    </w:p>
    <w:p w14:paraId="5E3EB784" w14:textId="7DA5E51C" w:rsidR="0009603B" w:rsidRDefault="002B37B1" w:rsidP="0009603B">
      <w:pPr>
        <w:rPr>
          <w:rtl/>
        </w:rPr>
      </w:pPr>
      <w:r>
        <w:rPr>
          <w:rFonts w:hint="cs"/>
          <w:rtl/>
        </w:rPr>
        <w:t>כדי לפתור בעיות אלו, בכל פעם שנרצה להגדיר אובייקטים ע</w:t>
      </w:r>
      <w:r w:rsidR="00811727">
        <w:rPr>
          <w:rFonts w:hint="cs"/>
          <w:rtl/>
        </w:rPr>
        <w:t>ם מצביעים על</w:t>
      </w:r>
      <w:r>
        <w:rPr>
          <w:rFonts w:hint="cs"/>
          <w:rtl/>
        </w:rPr>
        <w:t xml:space="preserve"> הערימה ולבצע השמה בין אובייקטים שונים, נצטרך להגדיר שלוש שיטות: בנאי מעתיק, אופרטור השמה '=', ומפרק.</w:t>
      </w:r>
    </w:p>
    <w:p w14:paraId="0830C732" w14:textId="77777777" w:rsidR="0009603B" w:rsidRPr="00410D35" w:rsidRDefault="0009603B" w:rsidP="0009603B">
      <w:pPr>
        <w:rPr>
          <w:sz w:val="16"/>
          <w:szCs w:val="16"/>
          <w:rtl/>
        </w:rPr>
      </w:pPr>
    </w:p>
    <w:p w14:paraId="52568B53" w14:textId="4963EE5D" w:rsidR="0009603B" w:rsidRDefault="0009603B" w:rsidP="0009603B">
      <w:pPr>
        <w:pStyle w:val="3"/>
        <w:rPr>
          <w:rtl/>
        </w:rPr>
      </w:pPr>
      <w:r>
        <w:rPr>
          <w:rFonts w:hint="cs"/>
          <w:rtl/>
        </w:rPr>
        <w:t>בנאי מעתיק</w:t>
      </w:r>
    </w:p>
    <w:p w14:paraId="19BC4AD4" w14:textId="106F7DA1" w:rsidR="00E16193" w:rsidRDefault="00F234AD" w:rsidP="00E16193">
      <w:pPr>
        <w:rPr>
          <w:rtl/>
        </w:rPr>
      </w:pPr>
      <w:r>
        <w:rPr>
          <w:rFonts w:hint="cs"/>
          <w:rtl/>
        </w:rPr>
        <w:t xml:space="preserve">עבור מחלקה </w:t>
      </w:r>
      <w:r>
        <w:rPr>
          <w:rFonts w:hint="cs"/>
        </w:rPr>
        <w:t>T</w:t>
      </w:r>
      <w:r>
        <w:rPr>
          <w:rFonts w:hint="cs"/>
          <w:rtl/>
        </w:rPr>
        <w:t xml:space="preserve">, בנאי מעתיק הוא בנאי שמקבל פרמטר אחד בלבד שהוא רפרנס </w:t>
      </w:r>
      <w:r w:rsidR="00A85B6D">
        <w:rPr>
          <w:rFonts w:hint="cs"/>
          <w:rtl/>
        </w:rPr>
        <w:t xml:space="preserve">קבוע </w:t>
      </w:r>
      <w:r>
        <w:rPr>
          <w:rFonts w:hint="cs"/>
          <w:rtl/>
        </w:rPr>
        <w:t xml:space="preserve">לאובייקט מסוג המחלקה, </w:t>
      </w:r>
      <w:r w:rsidRPr="00BA2F55">
        <w:rPr>
          <w:rFonts w:asciiTheme="majorHAnsi" w:hAnsiTheme="majorHAnsi" w:cstheme="majorHAnsi"/>
          <w:b/>
          <w:bCs/>
        </w:rPr>
        <w:t>const T&amp;</w:t>
      </w:r>
      <w:r>
        <w:rPr>
          <w:rFonts w:hint="cs"/>
          <w:rtl/>
        </w:rPr>
        <w:t xml:space="preserve">. </w:t>
      </w:r>
      <w:r w:rsidR="00A85B6D">
        <w:rPr>
          <w:rFonts w:hint="cs"/>
          <w:rtl/>
        </w:rPr>
        <w:t xml:space="preserve">חייב שהפרמטר יהיה מסוג רפרנס קבוע, שכן </w:t>
      </w:r>
      <w:r w:rsidR="00BA2F55">
        <w:rPr>
          <w:rFonts w:hint="cs"/>
          <w:rtl/>
        </w:rPr>
        <w:t>אם נ</w:t>
      </w:r>
      <w:r w:rsidR="00A85B6D">
        <w:rPr>
          <w:rFonts w:hint="cs"/>
          <w:rtl/>
        </w:rPr>
        <w:t xml:space="preserve">עביר פרמטר </w:t>
      </w:r>
      <w:r w:rsidR="00A85B6D">
        <w:rPr>
          <w:rFonts w:hint="cs"/>
        </w:rPr>
        <w:t>T</w:t>
      </w:r>
      <w:r w:rsidR="00BA2F55">
        <w:rPr>
          <w:rFonts w:hint="cs"/>
          <w:rtl/>
        </w:rPr>
        <w:t xml:space="preserve"> בלבד </w:t>
      </w:r>
      <w:r w:rsidR="00A85B6D">
        <w:rPr>
          <w:rFonts w:hint="cs"/>
          <w:rtl/>
        </w:rPr>
        <w:t>נצטרך לקרוא לבנאי מעתיק</w:t>
      </w:r>
      <w:r w:rsidR="00BA2F55">
        <w:rPr>
          <w:rFonts w:hint="cs"/>
          <w:rtl/>
        </w:rPr>
        <w:t>,</w:t>
      </w:r>
      <w:r w:rsidR="00FE17ED">
        <w:rPr>
          <w:rFonts w:hint="cs"/>
          <w:rtl/>
        </w:rPr>
        <w:t xml:space="preserve"> שאותו אנו</w:t>
      </w:r>
      <w:r w:rsidR="00A85B6D">
        <w:rPr>
          <w:rFonts w:hint="cs"/>
          <w:rtl/>
        </w:rPr>
        <w:t xml:space="preserve"> </w:t>
      </w:r>
      <w:r w:rsidR="00BA2F55">
        <w:rPr>
          <w:rFonts w:hint="cs"/>
          <w:rtl/>
        </w:rPr>
        <w:t xml:space="preserve">הרגע </w:t>
      </w:r>
      <w:r w:rsidR="00A85B6D">
        <w:rPr>
          <w:rFonts w:hint="cs"/>
          <w:rtl/>
        </w:rPr>
        <w:t xml:space="preserve">מגדירים. לכן אם הפרמטר לא מסוג רפרנס קבוע ניכנס ללולאה אינסופית. </w:t>
      </w:r>
      <w:r w:rsidR="00954187">
        <w:rPr>
          <w:rFonts w:hint="cs"/>
          <w:rtl/>
        </w:rPr>
        <w:t>בתוך הבנאי נ</w:t>
      </w:r>
      <w:r w:rsidR="00FE17ED">
        <w:rPr>
          <w:rFonts w:hint="cs"/>
          <w:rtl/>
        </w:rPr>
        <w:t>עתיק</w:t>
      </w:r>
      <w:r w:rsidR="00954187">
        <w:rPr>
          <w:rFonts w:hint="cs"/>
          <w:rtl/>
        </w:rPr>
        <w:t xml:space="preserve"> </w:t>
      </w:r>
      <w:r w:rsidR="00E8678B">
        <w:rPr>
          <w:rFonts w:hint="cs"/>
          <w:rtl/>
        </w:rPr>
        <w:t xml:space="preserve">את כל השדות של </w:t>
      </w:r>
      <w:r w:rsidR="00954187">
        <w:rPr>
          <w:rFonts w:hint="cs"/>
          <w:rtl/>
        </w:rPr>
        <w:t>האובייקט המועתק</w:t>
      </w:r>
      <w:r w:rsidR="00E8678B">
        <w:rPr>
          <w:rFonts w:hint="cs"/>
          <w:rtl/>
        </w:rPr>
        <w:t>. מערך</w:t>
      </w:r>
      <w:r w:rsidR="00E20C09">
        <w:rPr>
          <w:rFonts w:hint="cs"/>
          <w:rtl/>
        </w:rPr>
        <w:t xml:space="preserve"> או מבנה נתונים אחר</w:t>
      </w:r>
      <w:r w:rsidR="00E8678B">
        <w:rPr>
          <w:rFonts w:hint="cs"/>
          <w:rtl/>
        </w:rPr>
        <w:t xml:space="preserve"> נעתיק איבר </w:t>
      </w:r>
      <w:r w:rsidR="00646952">
        <w:rPr>
          <w:rFonts w:hint="cs"/>
          <w:rtl/>
        </w:rPr>
        <w:t xml:space="preserve">אחר </w:t>
      </w:r>
      <w:r w:rsidR="00E8678B">
        <w:rPr>
          <w:rFonts w:hint="cs"/>
          <w:rtl/>
        </w:rPr>
        <w:t>איבר ולא את המערך כולו.</w:t>
      </w:r>
      <w:r w:rsidR="00FE17ED">
        <w:rPr>
          <w:rFonts w:hint="cs"/>
          <w:rtl/>
        </w:rPr>
        <w:t xml:space="preserve"> </w:t>
      </w:r>
      <w:r w:rsidR="00FE17ED" w:rsidRPr="00F234AD">
        <w:rPr>
          <w:rtl/>
        </w:rPr>
        <w:t>הקומפיילר קורא לבנאי הזה אוטומטית בכל פעם שצריך להעתיק עצם מ</w:t>
      </w:r>
      <w:r w:rsidR="00FE17ED">
        <w:rPr>
          <w:rFonts w:hint="cs"/>
          <w:rtl/>
        </w:rPr>
        <w:t xml:space="preserve">סוג </w:t>
      </w:r>
      <w:r w:rsidR="00FE17ED">
        <w:rPr>
          <w:rFonts w:hint="cs"/>
        </w:rPr>
        <w:t>T</w:t>
      </w:r>
      <w:r w:rsidR="00FE17ED">
        <w:rPr>
          <w:rFonts w:hint="cs"/>
          <w:rtl/>
        </w:rPr>
        <w:t>.</w:t>
      </w:r>
    </w:p>
    <w:p w14:paraId="76069035" w14:textId="0B12D48C" w:rsidR="0009603B" w:rsidRPr="00E2222C" w:rsidRDefault="0009603B" w:rsidP="000E31DB">
      <w:pPr>
        <w:pStyle w:val="a8"/>
        <w:rPr>
          <w:rtl/>
        </w:rPr>
      </w:pPr>
      <w:r w:rsidRPr="00E2222C">
        <w:t>ClassName(const ClassName&amp;</w:t>
      </w:r>
      <w:r w:rsidR="00055702">
        <w:t xml:space="preserve"> </w:t>
      </w:r>
      <w:r w:rsidRPr="00E2222C">
        <w:t>obj){</w:t>
      </w:r>
    </w:p>
    <w:p w14:paraId="74D7328B" w14:textId="77777777" w:rsidR="0009603B" w:rsidRPr="000C54F6" w:rsidRDefault="0009603B" w:rsidP="000E31DB">
      <w:pPr>
        <w:pStyle w:val="a8"/>
      </w:pPr>
      <w:r w:rsidRPr="000C54F6">
        <w:t xml:space="preserve">    //copy values</w:t>
      </w:r>
    </w:p>
    <w:p w14:paraId="7EBAF0E8" w14:textId="4F2814F7" w:rsidR="0009603B" w:rsidRDefault="0009603B" w:rsidP="000E31DB">
      <w:pPr>
        <w:pStyle w:val="a8"/>
      </w:pPr>
      <w:r w:rsidRPr="00E2222C">
        <w:t>}</w:t>
      </w:r>
    </w:p>
    <w:p w14:paraId="4FB92910" w14:textId="3E67D5BD" w:rsidR="00C86D2E" w:rsidRDefault="00C86D2E" w:rsidP="00C86D2E">
      <w:pPr>
        <w:rPr>
          <w:rtl/>
        </w:rPr>
      </w:pPr>
      <w:r>
        <w:rPr>
          <w:rFonts w:hint="cs"/>
          <w:rtl/>
        </w:rPr>
        <w:t xml:space="preserve">כאשר לא מוגדר בנאי מעתיק, הקומפיילר מגדיר </w:t>
      </w:r>
      <w:r w:rsidR="00AE12DA">
        <w:rPr>
          <w:rFonts w:hint="cs"/>
          <w:rtl/>
        </w:rPr>
        <w:t>בנאי מעתיק</w:t>
      </w:r>
      <w:r>
        <w:rPr>
          <w:rFonts w:hint="cs"/>
          <w:rtl/>
        </w:rPr>
        <w:t xml:space="preserve"> משלו. בנאי </w:t>
      </w:r>
      <w:r w:rsidR="00F058E1">
        <w:rPr>
          <w:rFonts w:hint="cs"/>
          <w:rtl/>
        </w:rPr>
        <w:t xml:space="preserve">זה </w:t>
      </w:r>
      <w:r>
        <w:rPr>
          <w:rFonts w:hint="cs"/>
          <w:rtl/>
        </w:rPr>
        <w:t>קורא לבנאי המעתיק עבור כל אחד מהשדות של המחלקה</w:t>
      </w:r>
      <w:r w:rsidR="005B4824">
        <w:rPr>
          <w:rFonts w:hint="cs"/>
          <w:rtl/>
        </w:rPr>
        <w:t>. אם גם להם אין בנאי מעתיק יקרא לבנאי ברירת מחדל שלהם.</w:t>
      </w:r>
    </w:p>
    <w:p w14:paraId="2DF6DC8C" w14:textId="77777777" w:rsidR="00240FE8" w:rsidRPr="00240FE8" w:rsidRDefault="00240FE8" w:rsidP="00C86D2E">
      <w:pPr>
        <w:rPr>
          <w:sz w:val="12"/>
          <w:szCs w:val="12"/>
          <w:rtl/>
        </w:rPr>
      </w:pPr>
    </w:p>
    <w:p w14:paraId="4F48046A" w14:textId="3099BC73" w:rsidR="00A70896" w:rsidRDefault="00A70896" w:rsidP="00A70896">
      <w:pPr>
        <w:pStyle w:val="3"/>
        <w:rPr>
          <w:rtl/>
        </w:rPr>
      </w:pPr>
      <w:r>
        <w:rPr>
          <w:rFonts w:hint="cs"/>
          <w:rtl/>
        </w:rPr>
        <w:t>אופרטור השמה '='</w:t>
      </w:r>
    </w:p>
    <w:p w14:paraId="14DF533C" w14:textId="5851C396" w:rsidR="00A70896" w:rsidRDefault="00A85B6D" w:rsidP="00A70896">
      <w:pPr>
        <w:rPr>
          <w:rtl/>
        </w:rPr>
      </w:pPr>
      <w:r>
        <w:rPr>
          <w:rFonts w:hint="cs"/>
          <w:rtl/>
        </w:rPr>
        <w:t>גם כן מקבל רפרנס קבוע</w:t>
      </w:r>
      <w:r w:rsidR="00C208FD">
        <w:rPr>
          <w:rFonts w:hint="cs"/>
          <w:rtl/>
        </w:rPr>
        <w:t xml:space="preserve"> של אובייקט מסוג המחלקה</w:t>
      </w:r>
      <w:r>
        <w:rPr>
          <w:rFonts w:hint="cs"/>
          <w:rtl/>
        </w:rPr>
        <w:t xml:space="preserve">. </w:t>
      </w:r>
      <w:r w:rsidR="00BD6BC1">
        <w:rPr>
          <w:rFonts w:hint="cs"/>
          <w:rtl/>
        </w:rPr>
        <w:t xml:space="preserve">בתוך האופרטור השמה יש קודם לבדוק האם ההשמה היא מהאובייקט אל עצמו. אם כן להחזיר </w:t>
      </w:r>
      <w:r w:rsidR="00BD6BC1">
        <w:t>this</w:t>
      </w:r>
      <w:r w:rsidR="00BD6BC1">
        <w:rPr>
          <w:rFonts w:hint="cs"/>
          <w:rtl/>
        </w:rPr>
        <w:t xml:space="preserve">. </w:t>
      </w:r>
      <w:r w:rsidR="00811727">
        <w:rPr>
          <w:rFonts w:hint="cs"/>
          <w:rtl/>
        </w:rPr>
        <w:t xml:space="preserve">לאחר מכן </w:t>
      </w:r>
      <w:r>
        <w:rPr>
          <w:rFonts w:hint="cs"/>
          <w:rtl/>
        </w:rPr>
        <w:t xml:space="preserve">נמחק את </w:t>
      </w:r>
      <w:r w:rsidR="00811727">
        <w:rPr>
          <w:rFonts w:hint="cs"/>
          <w:rtl/>
        </w:rPr>
        <w:t>המערך שנמצא על הערימה</w:t>
      </w:r>
      <w:r>
        <w:rPr>
          <w:rFonts w:hint="cs"/>
          <w:rtl/>
        </w:rPr>
        <w:t>,</w:t>
      </w:r>
      <w:r w:rsidR="00811727">
        <w:rPr>
          <w:rFonts w:hint="cs"/>
          <w:rtl/>
        </w:rPr>
        <w:t xml:space="preserve"> ניצור אותו מחדש ונשווה אותו למערך באיבר המועתק. לבסוף נחזיר </w:t>
      </w:r>
      <w:r w:rsidR="000E31DB">
        <w:rPr>
          <w:rFonts w:hint="cs"/>
          <w:rtl/>
        </w:rPr>
        <w:t xml:space="preserve">את </w:t>
      </w:r>
      <w:r w:rsidR="000E31DB">
        <w:t>this</w:t>
      </w:r>
      <w:r w:rsidR="000E31DB">
        <w:rPr>
          <w:rFonts w:hint="cs"/>
          <w:rtl/>
        </w:rPr>
        <w:t xml:space="preserve"> כדי לאפשר שרשור על האופרטור.</w:t>
      </w:r>
    </w:p>
    <w:p w14:paraId="11E7B8B7" w14:textId="15AD0C31" w:rsidR="000E31DB" w:rsidRPr="000E31DB" w:rsidRDefault="000E31DB" w:rsidP="000E31DB">
      <w:pPr>
        <w:pStyle w:val="a8"/>
      </w:pPr>
      <w:r w:rsidRPr="00E2222C">
        <w:t>ClassName</w:t>
      </w:r>
      <w:r w:rsidRPr="000E31DB">
        <w:t xml:space="preserve">&amp; operator=(const </w:t>
      </w:r>
      <w:r w:rsidRPr="00E2222C">
        <w:t>ClassName</w:t>
      </w:r>
      <w:r w:rsidRPr="000E31DB">
        <w:t>&amp; o</w:t>
      </w:r>
      <w:r>
        <w:t>bj</w:t>
      </w:r>
      <w:r w:rsidRPr="000E31DB">
        <w:t>) {</w:t>
      </w:r>
    </w:p>
    <w:p w14:paraId="01A5F916" w14:textId="0B83F028" w:rsidR="000E31DB" w:rsidRPr="000E31DB" w:rsidRDefault="000E31DB" w:rsidP="000E31DB">
      <w:pPr>
        <w:pStyle w:val="a8"/>
      </w:pPr>
      <w:r>
        <w:t xml:space="preserve">    </w:t>
      </w:r>
      <w:r w:rsidRPr="000E31DB">
        <w:t>if (this</w:t>
      </w:r>
      <w:r>
        <w:t>=</w:t>
      </w:r>
      <w:r w:rsidRPr="000E31DB">
        <w:t>=&amp;</w:t>
      </w:r>
      <w:r>
        <w:t>obj</w:t>
      </w:r>
      <w:r w:rsidRPr="000E31DB">
        <w:t xml:space="preserve">) </w:t>
      </w:r>
      <w:r>
        <w:t>return *this;</w:t>
      </w:r>
      <w:r w:rsidRPr="000E31DB">
        <w:t xml:space="preserve"> </w:t>
      </w:r>
      <w:r w:rsidRPr="000E31DB">
        <w:rPr>
          <w:color w:val="4472C4" w:themeColor="accent1"/>
        </w:rPr>
        <w:t>// preventing problems in a=a</w:t>
      </w:r>
    </w:p>
    <w:p w14:paraId="575161BC" w14:textId="492E8060" w:rsidR="000E31DB" w:rsidRPr="000E31DB" w:rsidRDefault="000E31DB" w:rsidP="000E31DB">
      <w:pPr>
        <w:pStyle w:val="a8"/>
      </w:pPr>
      <w:r>
        <w:t xml:space="preserve">    delete[] array;</w:t>
      </w:r>
    </w:p>
    <w:p w14:paraId="4D7F58C8" w14:textId="77777777" w:rsidR="000E31DB" w:rsidRPr="000C54F6" w:rsidRDefault="000E31DB" w:rsidP="000E31DB">
      <w:pPr>
        <w:pStyle w:val="a8"/>
      </w:pPr>
      <w:r w:rsidRPr="000C54F6">
        <w:t xml:space="preserve">    //copy values</w:t>
      </w:r>
    </w:p>
    <w:p w14:paraId="32E60F89" w14:textId="1DAAED09" w:rsidR="00811727" w:rsidRPr="000E31DB" w:rsidRDefault="000E31DB" w:rsidP="000E31DB">
      <w:pPr>
        <w:pStyle w:val="a8"/>
        <w:rPr>
          <w:rtl/>
        </w:rPr>
      </w:pPr>
      <w:r>
        <w:lastRenderedPageBreak/>
        <w:t xml:space="preserve">    </w:t>
      </w:r>
      <w:r w:rsidRPr="000E31DB">
        <w:t>return *this;</w:t>
      </w:r>
      <w:r>
        <w:t xml:space="preserve">   </w:t>
      </w:r>
      <w:r w:rsidRPr="000E31DB">
        <w:t xml:space="preserve"> </w:t>
      </w:r>
      <w:r w:rsidRPr="000E31DB">
        <w:rPr>
          <w:color w:val="4472C4" w:themeColor="accent1"/>
        </w:rPr>
        <w:t>// allows a=b=c=</w:t>
      </w:r>
      <w:r w:rsidRPr="000E31DB">
        <w:rPr>
          <w:rFonts w:hint="cs"/>
          <w:color w:val="4472C4" w:themeColor="accent1"/>
        </w:rPr>
        <w:t>…</w:t>
      </w:r>
    </w:p>
    <w:p w14:paraId="265AE5DB" w14:textId="170E187A" w:rsidR="0009603B" w:rsidRDefault="000E31DB" w:rsidP="000E31DB">
      <w:pPr>
        <w:pStyle w:val="a8"/>
      </w:pPr>
      <w:r>
        <w:t>}</w:t>
      </w:r>
    </w:p>
    <w:p w14:paraId="12CDBEBD" w14:textId="4A29A77C" w:rsidR="000E31DB" w:rsidRDefault="000E31DB" w:rsidP="000E31DB">
      <w:pPr>
        <w:pStyle w:val="2"/>
        <w:rPr>
          <w:rtl/>
        </w:rPr>
      </w:pPr>
      <w:r>
        <w:rPr>
          <w:rFonts w:hint="cs"/>
          <w:rtl/>
        </w:rPr>
        <w:t>המרה</w:t>
      </w:r>
    </w:p>
    <w:p w14:paraId="3B0B207B" w14:textId="5E4DF140" w:rsidR="000E31DB" w:rsidRDefault="00607444" w:rsidP="000E31DB">
      <w:pPr>
        <w:rPr>
          <w:rtl/>
        </w:rPr>
      </w:pPr>
      <w:r>
        <w:rPr>
          <w:rFonts w:hint="cs"/>
          <w:rtl/>
        </w:rPr>
        <w:t>עבור מחלקה שהגדרנו, לעיתים נרצה לבצע המרה מטיפוס כלשהו</w:t>
      </w:r>
      <w:r w:rsidR="00590C4C">
        <w:rPr>
          <w:rFonts w:hint="cs"/>
          <w:rtl/>
        </w:rPr>
        <w:t xml:space="preserve"> אל המחלקה שלנו,</w:t>
      </w:r>
      <w:r>
        <w:rPr>
          <w:rFonts w:hint="cs"/>
          <w:rtl/>
        </w:rPr>
        <w:t xml:space="preserve"> כך שנוכל לבצע השמה של אובייקט מ</w:t>
      </w:r>
      <w:r w:rsidR="00590C4C">
        <w:rPr>
          <w:rFonts w:hint="cs"/>
          <w:rtl/>
        </w:rPr>
        <w:t>ה</w:t>
      </w:r>
      <w:r>
        <w:rPr>
          <w:rFonts w:hint="cs"/>
          <w:rtl/>
        </w:rPr>
        <w:t>טיפוס</w:t>
      </w:r>
      <w:r w:rsidR="00590C4C">
        <w:rPr>
          <w:rFonts w:hint="cs"/>
          <w:rtl/>
        </w:rPr>
        <w:t xml:space="preserve"> אל</w:t>
      </w:r>
      <w:r>
        <w:rPr>
          <w:rFonts w:hint="cs"/>
          <w:rtl/>
        </w:rPr>
        <w:t xml:space="preserve"> אובייקט מ</w:t>
      </w:r>
      <w:r w:rsidR="00590C4C">
        <w:rPr>
          <w:rFonts w:hint="cs"/>
          <w:rtl/>
        </w:rPr>
        <w:t>המחלקה שלנו</w:t>
      </w:r>
      <w:r>
        <w:rPr>
          <w:rFonts w:hint="cs"/>
          <w:rtl/>
        </w:rPr>
        <w:t xml:space="preserve">. וכן ההיפך, נרצה להמיר אובייקט מסוג </w:t>
      </w:r>
      <w:r w:rsidR="001D4E14">
        <w:rPr>
          <w:rFonts w:hint="cs"/>
          <w:rtl/>
        </w:rPr>
        <w:t xml:space="preserve">המחלקה שלנו </w:t>
      </w:r>
      <w:r>
        <w:rPr>
          <w:rFonts w:hint="cs"/>
          <w:rtl/>
        </w:rPr>
        <w:t>אל אובייקט מ</w:t>
      </w:r>
      <w:r w:rsidR="001D4E14">
        <w:rPr>
          <w:rFonts w:hint="cs"/>
          <w:rtl/>
        </w:rPr>
        <w:t xml:space="preserve">טיפוס כלשהו, </w:t>
      </w:r>
      <w:r>
        <w:rPr>
          <w:rFonts w:hint="cs"/>
          <w:rtl/>
        </w:rPr>
        <w:t>כך שנוכל לבצע השמה ביניהם. המרה מ</w:t>
      </w:r>
      <w:r w:rsidR="001D4E14">
        <w:rPr>
          <w:rFonts w:hint="cs"/>
          <w:rtl/>
        </w:rPr>
        <w:t>טיפוס כלשהו</w:t>
      </w:r>
      <w:r>
        <w:rPr>
          <w:rFonts w:hint="cs"/>
          <w:rtl/>
        </w:rPr>
        <w:t xml:space="preserve"> </w:t>
      </w:r>
      <w:r w:rsidR="001D4E14">
        <w:rPr>
          <w:rFonts w:hint="cs"/>
          <w:rtl/>
        </w:rPr>
        <w:t>אל המחלקה שלנו</w:t>
      </w:r>
      <w:r>
        <w:rPr>
          <w:rFonts w:hint="cs"/>
          <w:rtl/>
        </w:rPr>
        <w:t xml:space="preserve"> מתבצעת באמצעות בנאי המרה, ואילו המרה מ</w:t>
      </w:r>
      <w:r w:rsidR="001D4E14">
        <w:rPr>
          <w:rFonts w:hint="cs"/>
          <w:rtl/>
        </w:rPr>
        <w:t>המחלקה שלנו אל טיפוס אחר</w:t>
      </w:r>
      <w:r>
        <w:rPr>
          <w:rFonts w:hint="cs"/>
          <w:rtl/>
        </w:rPr>
        <w:t xml:space="preserve"> מתבצעת באמצעות אופרטור המרה.</w:t>
      </w:r>
    </w:p>
    <w:p w14:paraId="5FA4D0EF" w14:textId="50F040A8" w:rsidR="00503957" w:rsidRPr="00503957" w:rsidRDefault="00503957" w:rsidP="000E31DB">
      <w:pPr>
        <w:rPr>
          <w:sz w:val="16"/>
          <w:szCs w:val="16"/>
          <w:rtl/>
        </w:rPr>
      </w:pPr>
    </w:p>
    <w:p w14:paraId="2BED5316" w14:textId="4F1289E2" w:rsidR="00503957" w:rsidRDefault="00503957" w:rsidP="00503957">
      <w:pPr>
        <w:pStyle w:val="3"/>
        <w:rPr>
          <w:rtl/>
        </w:rPr>
      </w:pPr>
      <w:r>
        <w:rPr>
          <w:rFonts w:hint="cs"/>
          <w:rtl/>
        </w:rPr>
        <w:t>בנאי המרה</w:t>
      </w:r>
    </w:p>
    <w:p w14:paraId="15407A3F" w14:textId="65ADF0AE" w:rsidR="00390A05" w:rsidRDefault="00390A05" w:rsidP="00390A05">
      <w:pPr>
        <w:rPr>
          <w:rtl/>
        </w:rPr>
      </w:pPr>
      <w:r w:rsidRPr="00390A05">
        <w:rPr>
          <w:rtl/>
        </w:rPr>
        <w:t xml:space="preserve">בנאי המרה ממיר </w:t>
      </w:r>
      <w:r>
        <w:rPr>
          <w:rFonts w:hint="cs"/>
          <w:rtl/>
        </w:rPr>
        <w:t>מטיפוס כלשהו</w:t>
      </w:r>
      <w:r w:rsidRPr="00390A05">
        <w:rPr>
          <w:rtl/>
        </w:rPr>
        <w:t xml:space="preserve"> למחלקה שלנו.</w:t>
      </w:r>
      <w:r>
        <w:rPr>
          <w:rFonts w:hint="cs"/>
          <w:rtl/>
        </w:rPr>
        <w:t xml:space="preserve"> הוא מקבל </w:t>
      </w:r>
      <w:r w:rsidR="00024760">
        <w:rPr>
          <w:rFonts w:hint="cs"/>
          <w:rtl/>
        </w:rPr>
        <w:t>כ</w:t>
      </w:r>
      <w:r>
        <w:rPr>
          <w:rFonts w:hint="cs"/>
          <w:rtl/>
        </w:rPr>
        <w:t>פרמטר אובייקט מטיפוס כלשהו, ובתוכו נגדיר כיצד לאתחל אובייקט מסוג המחלקה שלנו באמצעות הפרמטר.</w:t>
      </w:r>
      <w:r w:rsidR="00590C4C">
        <w:rPr>
          <w:rFonts w:hint="cs"/>
          <w:rtl/>
        </w:rPr>
        <w:t xml:space="preserve"> לדוגמא, בהגדרת המחלקה </w:t>
      </w:r>
      <w:r w:rsidR="00590C4C">
        <w:t>fraction</w:t>
      </w:r>
      <w:r w:rsidR="00590C4C">
        <w:rPr>
          <w:rFonts w:hint="cs"/>
          <w:rtl/>
        </w:rPr>
        <w:t xml:space="preserve"> המייצגת שבר </w:t>
      </w:r>
      <w:r w:rsidR="00590C4C">
        <w:t>a/b</w:t>
      </w:r>
      <w:r w:rsidR="00590C4C">
        <w:rPr>
          <w:rFonts w:hint="cs"/>
          <w:rtl/>
        </w:rPr>
        <w:t>, נבצע המרה מ-</w:t>
      </w:r>
      <w:r w:rsidR="00590C4C">
        <w:t>int</w:t>
      </w:r>
      <w:r w:rsidR="00590C4C">
        <w:rPr>
          <w:rFonts w:hint="cs"/>
          <w:rtl/>
        </w:rPr>
        <w:t xml:space="preserve"> אל </w:t>
      </w:r>
      <w:r w:rsidR="00590C4C">
        <w:t>fraction</w:t>
      </w:r>
      <w:r w:rsidR="00590C4C">
        <w:rPr>
          <w:rFonts w:hint="cs"/>
          <w:rtl/>
        </w:rPr>
        <w:t xml:space="preserve"> כך:</w:t>
      </w:r>
    </w:p>
    <w:p w14:paraId="0E61282D" w14:textId="2738046C" w:rsidR="00390A05" w:rsidRDefault="00590C4C" w:rsidP="00390A05">
      <w:pPr>
        <w:pStyle w:val="a8"/>
      </w:pPr>
      <w:r>
        <w:t>f</w:t>
      </w:r>
      <w:r w:rsidRPr="00590C4C">
        <w:t>raction(int n)</w:t>
      </w:r>
      <w:r w:rsidR="00390A05">
        <w:t>){</w:t>
      </w:r>
    </w:p>
    <w:p w14:paraId="2A7E5412" w14:textId="6F705038" w:rsidR="00390A05" w:rsidRPr="00590C4C" w:rsidRDefault="00390A05" w:rsidP="00390A05">
      <w:pPr>
        <w:pStyle w:val="a8"/>
        <w:rPr>
          <w:rtl/>
        </w:rPr>
      </w:pPr>
      <w:r>
        <w:t xml:space="preserve">   </w:t>
      </w:r>
      <w:r w:rsidRPr="00390A05">
        <w:rPr>
          <w:color w:val="4472C4" w:themeColor="accent1"/>
        </w:rPr>
        <w:t xml:space="preserve"> </w:t>
      </w:r>
      <w:r w:rsidR="00590C4C">
        <w:t>a = n; b = 1;</w:t>
      </w:r>
    </w:p>
    <w:p w14:paraId="0AC8D5E8" w14:textId="55C2DD54" w:rsidR="00390A05" w:rsidRDefault="00390A05" w:rsidP="00390A05">
      <w:pPr>
        <w:pStyle w:val="a8"/>
      </w:pPr>
      <w:r>
        <w:t>}</w:t>
      </w:r>
    </w:p>
    <w:p w14:paraId="7100C11A" w14:textId="7078BA38" w:rsidR="00390A05" w:rsidRDefault="00390A05" w:rsidP="00390A05">
      <w:pPr>
        <w:pStyle w:val="3"/>
        <w:rPr>
          <w:rtl/>
        </w:rPr>
      </w:pPr>
      <w:r>
        <w:rPr>
          <w:rFonts w:hint="cs"/>
          <w:rtl/>
        </w:rPr>
        <w:t>אופרטור המרה</w:t>
      </w:r>
    </w:p>
    <w:p w14:paraId="628CEF20" w14:textId="546999CC" w:rsidR="000D3CB7" w:rsidRDefault="000D3CB7" w:rsidP="000D3CB7">
      <w:pPr>
        <w:rPr>
          <w:rtl/>
        </w:rPr>
      </w:pPr>
      <w:r>
        <w:rPr>
          <w:rFonts w:hint="cs"/>
          <w:rtl/>
        </w:rPr>
        <w:t xml:space="preserve">אופרטור המרה </w:t>
      </w:r>
      <w:r w:rsidRPr="000D3CB7">
        <w:rPr>
          <w:rtl/>
        </w:rPr>
        <w:t xml:space="preserve">ממיר מהמחלקה שלנו </w:t>
      </w:r>
      <w:r>
        <w:rPr>
          <w:rFonts w:hint="cs"/>
          <w:rtl/>
        </w:rPr>
        <w:t xml:space="preserve">לטיפוס כלשהו. כדי להגדיר אופרטור המרה נרשום </w:t>
      </w:r>
      <w:r>
        <w:t>operator</w:t>
      </w:r>
      <w:r>
        <w:rPr>
          <w:rFonts w:hint="cs"/>
          <w:rtl/>
        </w:rPr>
        <w:t xml:space="preserve">, לאחר מכן את שם הטיפוס או המחלקה אליה אנו רוצים להמיר, ולבסוף סוגריים ריקים </w:t>
      </w:r>
      <w:r>
        <w:t>()</w:t>
      </w:r>
      <w:r>
        <w:rPr>
          <w:rFonts w:hint="cs"/>
          <w:rtl/>
        </w:rPr>
        <w:t xml:space="preserve"> כי אופרטור המרה לא מקבל שום פרמטר. נרצה מאוד ששיטה זו תהיה גם </w:t>
      </w:r>
      <w:r w:rsidR="00DF0202">
        <w:t>const</w:t>
      </w:r>
      <w:r>
        <w:rPr>
          <w:rFonts w:hint="cs"/>
          <w:rtl/>
        </w:rPr>
        <w:t xml:space="preserve"> כי בכל מצב אינו מעוניינים לשנות את האובייקט שאותו אנו ממירים. בנוסף, </w:t>
      </w:r>
      <w:r w:rsidRPr="000D3CB7">
        <w:rPr>
          <w:rtl/>
        </w:rPr>
        <w:t>לאופרטורים אלה אין צורך לציין את הטיפוס המוחזר כיוון שהוא חייב להיות זהה ל</w:t>
      </w:r>
      <w:r>
        <w:rPr>
          <w:rFonts w:hint="cs"/>
          <w:rtl/>
        </w:rPr>
        <w:t>טיפוס</w:t>
      </w:r>
      <w:r w:rsidRPr="000D3CB7">
        <w:rPr>
          <w:rtl/>
        </w:rPr>
        <w:t xml:space="preserve"> שאליו אנו ממירים.</w:t>
      </w:r>
      <w:r w:rsidR="00590C4C">
        <w:rPr>
          <w:rFonts w:hint="cs"/>
          <w:rtl/>
        </w:rPr>
        <w:t xml:space="preserve"> בתוך האופרטור נאתחל אובייקט מסוג הטיפוס שאליו או מעוניינים להמיר ונחזיר אותו. לדוגמא  המרה מ-</w:t>
      </w:r>
      <w:r w:rsidR="00590C4C">
        <w:t>fraction</w:t>
      </w:r>
      <w:r w:rsidR="00590C4C">
        <w:rPr>
          <w:rFonts w:hint="cs"/>
          <w:rtl/>
        </w:rPr>
        <w:t xml:space="preserve"> אל </w:t>
      </w:r>
      <w:r w:rsidR="00590C4C">
        <w:t>double</w:t>
      </w:r>
      <w:r w:rsidR="00590C4C">
        <w:rPr>
          <w:rFonts w:hint="cs"/>
          <w:rtl/>
        </w:rPr>
        <w:t>:</w:t>
      </w:r>
    </w:p>
    <w:p w14:paraId="5B33212E" w14:textId="2817BCE5" w:rsidR="00590C4C" w:rsidRDefault="00590C4C" w:rsidP="00590C4C">
      <w:pPr>
        <w:pStyle w:val="a8"/>
      </w:pPr>
      <w:r>
        <w:t>Operator double() const{</w:t>
      </w:r>
    </w:p>
    <w:p w14:paraId="31B66C8B" w14:textId="155E45BE" w:rsidR="00590C4C" w:rsidRDefault="00590C4C" w:rsidP="00590C4C">
      <w:pPr>
        <w:pStyle w:val="a8"/>
      </w:pPr>
      <w:r>
        <w:t xml:space="preserve">    return (double)a / (double)b;</w:t>
      </w:r>
    </w:p>
    <w:p w14:paraId="339E4E6B" w14:textId="7010CEFD" w:rsidR="00590C4C" w:rsidRDefault="00590C4C" w:rsidP="00590C4C">
      <w:pPr>
        <w:pStyle w:val="a8"/>
      </w:pPr>
      <w:r>
        <w:t>}</w:t>
      </w:r>
    </w:p>
    <w:p w14:paraId="4FE1B94B" w14:textId="21E9A6D3" w:rsidR="00590C4C" w:rsidRDefault="00590C4C" w:rsidP="00590C4C">
      <w:pPr>
        <w:pStyle w:val="3"/>
      </w:pPr>
      <w:r>
        <w:t>Implicit</w:t>
      </w:r>
      <w:r>
        <w:rPr>
          <w:rFonts w:hint="cs"/>
          <w:rtl/>
        </w:rPr>
        <w:t xml:space="preserve"> ו-</w:t>
      </w:r>
      <w:r>
        <w:t>explicit</w:t>
      </w:r>
    </w:p>
    <w:p w14:paraId="1BB1AF6A" w14:textId="4F6999EC" w:rsidR="00590C4C" w:rsidRDefault="00590C4C" w:rsidP="00024760">
      <w:pPr>
        <w:rPr>
          <w:rtl/>
        </w:rPr>
      </w:pPr>
      <w:r>
        <w:rPr>
          <w:rFonts w:hint="cs"/>
          <w:rtl/>
        </w:rPr>
        <w:t xml:space="preserve">כל המרה יכולה להתבצע בצורה מפורשת </w:t>
      </w:r>
      <w:r>
        <w:t>(explicit)</w:t>
      </w:r>
      <w:r>
        <w:rPr>
          <w:rFonts w:hint="cs"/>
          <w:rtl/>
        </w:rPr>
        <w:t xml:space="preserve"> או בצורה לא מפורשת </w:t>
      </w:r>
      <w:r>
        <w:t>(implicit)</w:t>
      </w:r>
      <w:r>
        <w:rPr>
          <w:rFonts w:hint="cs"/>
          <w:rtl/>
        </w:rPr>
        <w:t>.</w:t>
      </w:r>
      <w:r w:rsidR="00024760">
        <w:rPr>
          <w:rFonts w:hint="cs"/>
          <w:rtl/>
        </w:rPr>
        <w:t xml:space="preserve"> המרה בצורה מפורשת היא המרה שבה אנו מציינים את הבנאי או האופרטור שאיתו אנו מבצעים את ההמרה. ואילו המרה בצורה לא מפורשת היא המרה שבה אנו מבצעים השמה ישירות בין הערכים. לדוגמא:</w:t>
      </w:r>
    </w:p>
    <w:p w14:paraId="42463F80" w14:textId="671C1949" w:rsidR="00024760" w:rsidRDefault="00024760" w:rsidP="00024760">
      <w:pPr>
        <w:pStyle w:val="a8"/>
        <w:rPr>
          <w:color w:val="4472C4" w:themeColor="accent1"/>
        </w:rPr>
      </w:pPr>
      <w:r>
        <w:t xml:space="preserve">fraction f(3);       </w:t>
      </w:r>
      <w:r w:rsidR="006875B5">
        <w:t xml:space="preserve">    </w:t>
      </w:r>
      <w:r>
        <w:t xml:space="preserve">   </w:t>
      </w:r>
      <w:r w:rsidRPr="00024760">
        <w:rPr>
          <w:color w:val="4472C4" w:themeColor="accent1"/>
        </w:rPr>
        <w:t>\\ explicit</w:t>
      </w:r>
    </w:p>
    <w:p w14:paraId="66FB878A" w14:textId="337180EC" w:rsidR="00F276EE" w:rsidRDefault="00F276EE" w:rsidP="00F276EE">
      <w:pPr>
        <w:pStyle w:val="a8"/>
        <w:rPr>
          <w:rtl/>
        </w:rPr>
      </w:pPr>
      <w:r>
        <w:t xml:space="preserve">fraction f = 3;       </w:t>
      </w:r>
      <w:r w:rsidR="006875B5">
        <w:t xml:space="preserve">    </w:t>
      </w:r>
      <w:r>
        <w:t xml:space="preserve">  </w:t>
      </w:r>
      <w:r w:rsidRPr="00024760">
        <w:rPr>
          <w:color w:val="4472C4" w:themeColor="accent1"/>
        </w:rPr>
        <w:t>\\ implicit</w:t>
      </w:r>
    </w:p>
    <w:p w14:paraId="67A3101F" w14:textId="6CEB1257" w:rsidR="00024760" w:rsidRDefault="00024760" w:rsidP="00024760">
      <w:pPr>
        <w:pStyle w:val="a8"/>
      </w:pPr>
      <w:r>
        <w:t>double d = (double)f;</w:t>
      </w:r>
      <w:r w:rsidR="006875B5">
        <w:t xml:space="preserve">   </w:t>
      </w:r>
      <w:r w:rsidR="00514088">
        <w:t xml:space="preserve"> </w:t>
      </w:r>
      <w:r w:rsidR="006875B5">
        <w:t xml:space="preserve"> </w:t>
      </w:r>
      <w:r>
        <w:t xml:space="preserve">  </w:t>
      </w:r>
      <w:r w:rsidRPr="00024760">
        <w:rPr>
          <w:color w:val="4472C4" w:themeColor="accent1"/>
        </w:rPr>
        <w:t xml:space="preserve">\\ </w:t>
      </w:r>
      <w:bookmarkStart w:id="2" w:name="_Hlk40143794"/>
      <w:r w:rsidRPr="00024760">
        <w:rPr>
          <w:color w:val="4472C4" w:themeColor="accent1"/>
        </w:rPr>
        <w:t>explicit</w:t>
      </w:r>
      <w:bookmarkEnd w:id="2"/>
    </w:p>
    <w:p w14:paraId="488AA27A" w14:textId="1C1FDC54" w:rsidR="00024760" w:rsidRDefault="00024760" w:rsidP="00024760">
      <w:pPr>
        <w:pStyle w:val="a8"/>
        <w:rPr>
          <w:color w:val="4472C4" w:themeColor="accent1"/>
        </w:rPr>
      </w:pPr>
      <w:r>
        <w:t xml:space="preserve">double d = f;          </w:t>
      </w:r>
      <w:r w:rsidR="006875B5">
        <w:t xml:space="preserve">    </w:t>
      </w:r>
      <w:r>
        <w:t xml:space="preserve"> </w:t>
      </w:r>
      <w:r w:rsidRPr="00024760">
        <w:rPr>
          <w:color w:val="4472C4" w:themeColor="accent1"/>
        </w:rPr>
        <w:t>\\ implicit</w:t>
      </w:r>
    </w:p>
    <w:p w14:paraId="1D100295" w14:textId="37D06A91" w:rsidR="006875B5" w:rsidRPr="006875B5" w:rsidRDefault="006875B5" w:rsidP="00024760">
      <w:pPr>
        <w:pStyle w:val="a8"/>
        <w:rPr>
          <w:rtl/>
        </w:rPr>
      </w:pPr>
      <w:r>
        <w:t>f</w:t>
      </w:r>
      <w:r w:rsidRPr="006875B5">
        <w:t>raction farray[</w:t>
      </w:r>
      <w:r>
        <w:t>3</w:t>
      </w:r>
      <w:r w:rsidRPr="006875B5">
        <w:t>] {2,3,4</w:t>
      </w:r>
      <w:r>
        <w:t xml:space="preserve">}; </w:t>
      </w:r>
      <w:r w:rsidRPr="00024760">
        <w:rPr>
          <w:color w:val="4472C4" w:themeColor="accent1"/>
        </w:rPr>
        <w:t>\\ implicit</w:t>
      </w:r>
    </w:p>
    <w:p w14:paraId="13FAC8DD" w14:textId="77777777" w:rsidR="005C7D96" w:rsidRPr="006875B5" w:rsidRDefault="005C7D96" w:rsidP="005C7D96">
      <w:pPr>
        <w:rPr>
          <w:sz w:val="12"/>
          <w:szCs w:val="12"/>
          <w:rtl/>
        </w:rPr>
      </w:pPr>
    </w:p>
    <w:p w14:paraId="10586719" w14:textId="2D253B25" w:rsidR="005C7D96" w:rsidRDefault="005C7D96" w:rsidP="005C7D96">
      <w:pPr>
        <w:rPr>
          <w:rtl/>
        </w:rPr>
      </w:pPr>
      <w:r>
        <w:rPr>
          <w:rFonts w:hint="cs"/>
          <w:rtl/>
        </w:rPr>
        <w:t>כאשר אנו מגדירים בנאי המרה או אופרטור המרה</w:t>
      </w:r>
      <w:r w:rsidR="006875B5">
        <w:rPr>
          <w:rFonts w:hint="cs"/>
          <w:rtl/>
        </w:rPr>
        <w:t>,</w:t>
      </w:r>
      <w:r>
        <w:rPr>
          <w:rFonts w:hint="cs"/>
          <w:rtl/>
        </w:rPr>
        <w:t xml:space="preserve"> </w:t>
      </w:r>
      <w:r w:rsidR="006875B5">
        <w:rPr>
          <w:rFonts w:hint="cs"/>
          <w:rtl/>
        </w:rPr>
        <w:t xml:space="preserve">על ידי המילה השמורה </w:t>
      </w:r>
      <w:r w:rsidR="006875B5">
        <w:t>explicit</w:t>
      </w:r>
      <w:r w:rsidR="006875B5">
        <w:rPr>
          <w:rFonts w:hint="cs"/>
          <w:rtl/>
        </w:rPr>
        <w:t xml:space="preserve"> אנו יכולים להגדיר האם ההמרה שלהם היא רק בצורה מפורשת או גם בצורה לא מפורשת. כלומר, כיצד הקומפיילר יכול להשתמש בשיטת ההמרה שהגדרנו. אם נצהיר בתחילת הבנאי או האופרטור </w:t>
      </w:r>
      <w:r w:rsidR="006875B5">
        <w:t>explicit</w:t>
      </w:r>
      <w:r w:rsidR="006875B5">
        <w:rPr>
          <w:rFonts w:hint="cs"/>
          <w:rtl/>
        </w:rPr>
        <w:t xml:space="preserve"> אזי הקומפיילר יוכל להפעיל את הבנאי או האופרטור רק כאשר יופעלו באופן מפורש.</w:t>
      </w:r>
    </w:p>
    <w:p w14:paraId="1F27247C" w14:textId="35A50757" w:rsidR="00ED2410" w:rsidRDefault="00ED2410" w:rsidP="00ED2410">
      <w:pPr>
        <w:pStyle w:val="a8"/>
      </w:pPr>
      <w:r w:rsidRPr="008E530F">
        <w:rPr>
          <w:b/>
          <w:bCs/>
        </w:rPr>
        <w:t>explicit</w:t>
      </w:r>
      <w:r w:rsidRPr="00ED2410">
        <w:t xml:space="preserve"> </w:t>
      </w:r>
      <w:r>
        <w:t>f</w:t>
      </w:r>
      <w:r w:rsidRPr="00590C4C">
        <w:t>raction(int n)</w:t>
      </w:r>
      <w:r>
        <w:t>){…}</w:t>
      </w:r>
    </w:p>
    <w:p w14:paraId="566859B5" w14:textId="53A3964B" w:rsidR="00ED2410" w:rsidRDefault="00ED2410" w:rsidP="00ED2410">
      <w:pPr>
        <w:pStyle w:val="a8"/>
      </w:pPr>
      <w:r w:rsidRPr="008E530F">
        <w:rPr>
          <w:b/>
          <w:bCs/>
        </w:rPr>
        <w:t>explicit</w:t>
      </w:r>
      <w:r w:rsidRPr="00ED2410">
        <w:t xml:space="preserve"> </w:t>
      </w:r>
      <w:r>
        <w:t>Operator double() const{…}</w:t>
      </w:r>
    </w:p>
    <w:p w14:paraId="37F555F9" w14:textId="59EFFC3C" w:rsidR="006875B5" w:rsidRPr="00ED2410" w:rsidRDefault="006875B5" w:rsidP="005C7D96">
      <w:pPr>
        <w:rPr>
          <w:sz w:val="12"/>
          <w:szCs w:val="12"/>
          <w:rtl/>
        </w:rPr>
      </w:pPr>
    </w:p>
    <w:p w14:paraId="66AC6E46" w14:textId="47726F05" w:rsidR="006875B5" w:rsidRDefault="006875B5" w:rsidP="005C7D96">
      <w:pPr>
        <w:rPr>
          <w:rtl/>
        </w:rPr>
      </w:pPr>
      <w:r>
        <w:rPr>
          <w:rFonts w:hint="cs"/>
          <w:rtl/>
        </w:rPr>
        <w:t>נרצה לעיתים להגדיר שיט</w:t>
      </w:r>
      <w:r w:rsidR="00C56548">
        <w:rPr>
          <w:rFonts w:hint="cs"/>
          <w:rtl/>
        </w:rPr>
        <w:t xml:space="preserve">ת המרה </w:t>
      </w:r>
      <w:r>
        <w:rPr>
          <w:rFonts w:hint="cs"/>
          <w:rtl/>
        </w:rPr>
        <w:t>כ-</w:t>
      </w:r>
      <w:r>
        <w:t>explicit</w:t>
      </w:r>
      <w:r>
        <w:rPr>
          <w:rFonts w:hint="cs"/>
          <w:rtl/>
        </w:rPr>
        <w:t xml:space="preserve"> בלבד. יש ש</w:t>
      </w:r>
      <w:r w:rsidR="00970287">
        <w:rPr>
          <w:rFonts w:hint="cs"/>
          <w:rtl/>
        </w:rPr>
        <w:t>תי</w:t>
      </w:r>
      <w:r>
        <w:rPr>
          <w:rFonts w:hint="cs"/>
          <w:rtl/>
        </w:rPr>
        <w:t xml:space="preserve"> סיבות לכך</w:t>
      </w:r>
      <w:r w:rsidR="001841E7">
        <w:rPr>
          <w:rFonts w:hint="cs"/>
          <w:rtl/>
        </w:rPr>
        <w:t>:</w:t>
      </w:r>
      <w:r>
        <w:rPr>
          <w:rFonts w:hint="cs"/>
          <w:rtl/>
        </w:rPr>
        <w:t xml:space="preserve"> הסיבה הראשונה היא כדי למנוע המרה שלא התכוונו אליה</w:t>
      </w:r>
      <w:r w:rsidR="005A33B7">
        <w:rPr>
          <w:rFonts w:hint="cs"/>
          <w:rtl/>
        </w:rPr>
        <w:t xml:space="preserve"> שתוכל לגרום </w:t>
      </w:r>
      <w:r w:rsidR="005110B8">
        <w:rPr>
          <w:rFonts w:hint="cs"/>
          <w:rtl/>
        </w:rPr>
        <w:t xml:space="preserve">בהמשך </w:t>
      </w:r>
      <w:r w:rsidR="005A33B7">
        <w:rPr>
          <w:rFonts w:hint="cs"/>
          <w:rtl/>
        </w:rPr>
        <w:t>לשגיאות</w:t>
      </w:r>
      <w:r>
        <w:rPr>
          <w:rFonts w:hint="cs"/>
          <w:rtl/>
        </w:rPr>
        <w:t xml:space="preserve">. הסיבה השנייה כדי למנוע שגיאות </w:t>
      </w:r>
      <w:r w:rsidR="005110B8">
        <w:rPr>
          <w:rFonts w:hint="cs"/>
          <w:rtl/>
        </w:rPr>
        <w:t>קומפילציה</w:t>
      </w:r>
      <w:r>
        <w:rPr>
          <w:rFonts w:hint="cs"/>
          <w:rtl/>
        </w:rPr>
        <w:t xml:space="preserve">. לדוגמא: עבור הביטוי </w:t>
      </w:r>
      <w:r>
        <w:t>f+d</w:t>
      </w:r>
      <w:r>
        <w:rPr>
          <w:rFonts w:hint="cs"/>
          <w:rtl/>
        </w:rPr>
        <w:t xml:space="preserve"> נקבל שגיאה, שכן הקומפיילר יכול להמיר את </w:t>
      </w:r>
      <w:r>
        <w:t>f</w:t>
      </w:r>
      <w:r>
        <w:rPr>
          <w:rFonts w:hint="cs"/>
          <w:rtl/>
        </w:rPr>
        <w:t xml:space="preserve"> והוא יכול להמיר את </w:t>
      </w:r>
      <w:r>
        <w:t>d</w:t>
      </w:r>
      <w:r>
        <w:rPr>
          <w:rFonts w:hint="cs"/>
          <w:rtl/>
        </w:rPr>
        <w:t>. מכיוון שאין לו איזו עדיפות מהם לבחור הוא יחזיר</w:t>
      </w:r>
      <w:r w:rsidR="005A33B7">
        <w:rPr>
          <w:rFonts w:hint="cs"/>
          <w:rtl/>
        </w:rPr>
        <w:t xml:space="preserve"> שגיאת</w:t>
      </w:r>
      <w:r>
        <w:rPr>
          <w:rFonts w:hint="cs"/>
          <w:rtl/>
        </w:rPr>
        <w:t xml:space="preserve"> </w:t>
      </w:r>
      <w:r w:rsidR="005A33B7">
        <w:t>ambiguous</w:t>
      </w:r>
      <w:r>
        <w:rPr>
          <w:rFonts w:hint="cs"/>
          <w:rtl/>
        </w:rPr>
        <w:t xml:space="preserve">. </w:t>
      </w:r>
      <w:r w:rsidR="005A33B7">
        <w:rPr>
          <w:rFonts w:hint="cs"/>
          <w:rtl/>
        </w:rPr>
        <w:t xml:space="preserve">אמנם אם נגדיר אחת משיטות ההמרה </w:t>
      </w:r>
      <w:r w:rsidR="005A33B7">
        <w:t>explicit</w:t>
      </w:r>
      <w:r w:rsidR="009D62CC">
        <w:rPr>
          <w:rFonts w:hint="cs"/>
          <w:rtl/>
        </w:rPr>
        <w:t xml:space="preserve"> </w:t>
      </w:r>
      <w:r w:rsidR="005A33B7">
        <w:rPr>
          <w:rFonts w:hint="cs"/>
          <w:rtl/>
        </w:rPr>
        <w:t>תהיה רק אופציה אחת ולא תיזרק שגיאה.</w:t>
      </w:r>
    </w:p>
    <w:p w14:paraId="0089DD07" w14:textId="43F107AC" w:rsidR="005110B8" w:rsidRDefault="005110B8" w:rsidP="005C7D96">
      <w:pPr>
        <w:rPr>
          <w:rtl/>
        </w:rPr>
      </w:pPr>
    </w:p>
    <w:p w14:paraId="10C018D2" w14:textId="3484EC3C" w:rsidR="005110B8" w:rsidRDefault="005110B8">
      <w:pPr>
        <w:bidi w:val="0"/>
        <w:spacing w:after="160" w:line="259" w:lineRule="auto"/>
        <w:ind w:left="0" w:right="0"/>
        <w:jc w:val="left"/>
        <w:rPr>
          <w:rtl/>
        </w:rPr>
      </w:pPr>
      <w:r>
        <w:rPr>
          <w:rtl/>
        </w:rPr>
        <w:br w:type="page"/>
      </w:r>
    </w:p>
    <w:p w14:paraId="6A677942" w14:textId="4C53B11A" w:rsidR="005110B8" w:rsidRDefault="005110B8" w:rsidP="005110B8">
      <w:pPr>
        <w:pStyle w:val="1"/>
        <w:rPr>
          <w:rtl/>
        </w:rPr>
      </w:pPr>
      <w:r>
        <w:rPr>
          <w:rFonts w:hint="cs"/>
          <w:rtl/>
        </w:rPr>
        <w:lastRenderedPageBreak/>
        <w:t>ירושה</w:t>
      </w:r>
    </w:p>
    <w:p w14:paraId="41BDFF06" w14:textId="75F1B008" w:rsidR="00D2645F" w:rsidRDefault="00D2645F" w:rsidP="00D2645F">
      <w:pPr>
        <w:pStyle w:val="2"/>
        <w:numPr>
          <w:ilvl w:val="0"/>
          <w:numId w:val="23"/>
        </w:numPr>
        <w:ind w:left="-281"/>
        <w:rPr>
          <w:rtl/>
        </w:rPr>
      </w:pPr>
      <w:r>
        <w:rPr>
          <w:rFonts w:hint="cs"/>
          <w:rtl/>
        </w:rPr>
        <w:t>הגדרה</w:t>
      </w:r>
    </w:p>
    <w:p w14:paraId="2A49538F" w14:textId="27A23084" w:rsidR="00166A36" w:rsidRDefault="00166A36" w:rsidP="004236C3">
      <w:pPr>
        <w:rPr>
          <w:rtl/>
        </w:rPr>
      </w:pPr>
      <w:r w:rsidRPr="00166A36">
        <w:rPr>
          <w:rtl/>
        </w:rPr>
        <w:t xml:space="preserve">הורשה הינה דרך להגדרת מחלקות על ידי שימוש בתכונות ושיטות אשר הוגדרו על ידי מחלקות אחרות, כלליות יותר. מחלקה אשר יורשת ממחלקה אחרת, מקבלת ממנה את משתני המחלקה, הבנאים, ואת השיטות שלה. פרט לכך המחלקה עצמה יכולה להגדיר תכונות ושיטות נוספות. הורשה אינה קשר היא מנגנון. מחלקה </w:t>
      </w:r>
      <w:r w:rsidRPr="00166A36">
        <w:t>A</w:t>
      </w:r>
      <w:r w:rsidRPr="00166A36">
        <w:rPr>
          <w:rtl/>
        </w:rPr>
        <w:t xml:space="preserve"> שיורשת ממחלקה </w:t>
      </w:r>
      <w:r w:rsidRPr="00166A36">
        <w:t>B</w:t>
      </w:r>
      <w:r w:rsidRPr="00166A36">
        <w:rPr>
          <w:rtl/>
        </w:rPr>
        <w:t xml:space="preserve"> מקיימת את הקשר "</w:t>
      </w:r>
      <w:r w:rsidRPr="00166A36">
        <w:t>A</w:t>
      </w:r>
      <w:r w:rsidRPr="00166A36">
        <w:rPr>
          <w:rtl/>
        </w:rPr>
        <w:t xml:space="preserve"> הוא</w:t>
      </w:r>
      <w:r w:rsidR="001A57ED">
        <w:rPr>
          <w:rFonts w:hint="cs"/>
          <w:rtl/>
        </w:rPr>
        <w:t xml:space="preserve"> סוג של</w:t>
      </w:r>
      <w:r w:rsidRPr="00166A36">
        <w:rPr>
          <w:rtl/>
        </w:rPr>
        <w:t xml:space="preserve"> </w:t>
      </w:r>
      <w:r w:rsidRPr="00166A36">
        <w:t>B</w:t>
      </w:r>
      <w:r w:rsidRPr="00166A36">
        <w:rPr>
          <w:rtl/>
        </w:rPr>
        <w:t>"</w:t>
      </w:r>
      <w:r w:rsidR="001A57ED">
        <w:rPr>
          <w:rFonts w:hint="cs"/>
          <w:rtl/>
        </w:rPr>
        <w:t xml:space="preserve">, ובאנגלית </w:t>
      </w:r>
      <w:r w:rsidR="001A57ED">
        <w:t>"Is a"</w:t>
      </w:r>
      <w:r w:rsidRPr="00166A36">
        <w:rPr>
          <w:rtl/>
        </w:rPr>
        <w:t>. לדוגמא, מחלקת "</w:t>
      </w:r>
      <w:r w:rsidR="00BF0788">
        <w:rPr>
          <w:rFonts w:hint="cs"/>
          <w:rtl/>
        </w:rPr>
        <w:t>מתכנת</w:t>
      </w:r>
      <w:r w:rsidRPr="00166A36">
        <w:rPr>
          <w:rtl/>
        </w:rPr>
        <w:t>" תירש ממחלקת "אדם", מפני ש</w:t>
      </w:r>
      <w:r w:rsidR="00BF0788">
        <w:rPr>
          <w:rFonts w:hint="cs"/>
          <w:rtl/>
        </w:rPr>
        <w:t>מתכנת</w:t>
      </w:r>
      <w:r w:rsidRPr="00166A36">
        <w:rPr>
          <w:rtl/>
        </w:rPr>
        <w:t xml:space="preserve"> הוא</w:t>
      </w:r>
      <w:r w:rsidR="001A57ED">
        <w:rPr>
          <w:rFonts w:hint="cs"/>
          <w:rtl/>
        </w:rPr>
        <w:t xml:space="preserve"> סוג של</w:t>
      </w:r>
      <w:r w:rsidRPr="00166A36">
        <w:rPr>
          <w:rtl/>
        </w:rPr>
        <w:t xml:space="preserve"> אדם, והיינו רוצים של</w:t>
      </w:r>
      <w:r w:rsidR="00BF0788">
        <w:rPr>
          <w:rFonts w:hint="cs"/>
          <w:rtl/>
        </w:rPr>
        <w:t>מתכנת</w:t>
      </w:r>
      <w:r w:rsidRPr="00166A36">
        <w:rPr>
          <w:rtl/>
        </w:rPr>
        <w:t xml:space="preserve"> יהיה את כל התכונות של אדם עם הרחבות המיוחדת ל</w:t>
      </w:r>
      <w:r w:rsidR="00BF0788">
        <w:rPr>
          <w:rFonts w:hint="cs"/>
          <w:rtl/>
        </w:rPr>
        <w:t>מתכנת</w:t>
      </w:r>
      <w:r w:rsidRPr="00166A36">
        <w:rPr>
          <w:rtl/>
        </w:rPr>
        <w:t>.</w:t>
      </w:r>
      <w:r w:rsidR="004236C3">
        <w:rPr>
          <w:rFonts w:hint="cs"/>
          <w:rtl/>
        </w:rPr>
        <w:t xml:space="preserve"> המחלקה שממנה יורשים נקראת "בסיס" (</w:t>
      </w:r>
      <w:r w:rsidR="004236C3">
        <w:t>base</w:t>
      </w:r>
      <w:r w:rsidR="004236C3">
        <w:rPr>
          <w:rFonts w:hint="cs"/>
          <w:rtl/>
        </w:rPr>
        <w:t>) והמחלקה היורשת נקראת "נגזרת" (</w:t>
      </w:r>
      <w:r w:rsidR="004236C3">
        <w:t>derived</w:t>
      </w:r>
      <w:r w:rsidR="004236C3">
        <w:rPr>
          <w:rFonts w:hint="cs"/>
          <w:rtl/>
        </w:rPr>
        <w:t>). אמנם מקובל גם לקרוא להם "אבא ובן".</w:t>
      </w:r>
    </w:p>
    <w:p w14:paraId="4B8720A8" w14:textId="77777777" w:rsidR="00166A36" w:rsidRPr="00207D51" w:rsidRDefault="00166A36" w:rsidP="00166A36">
      <w:pPr>
        <w:rPr>
          <w:sz w:val="16"/>
          <w:szCs w:val="16"/>
          <w:rtl/>
        </w:rPr>
      </w:pPr>
    </w:p>
    <w:p w14:paraId="25AA3F15" w14:textId="19FCA11A" w:rsidR="00D2645F" w:rsidRDefault="00D2645F" w:rsidP="00D2645F">
      <w:pPr>
        <w:pStyle w:val="3"/>
        <w:rPr>
          <w:rtl/>
        </w:rPr>
      </w:pPr>
      <w:r>
        <w:rPr>
          <w:rFonts w:hint="cs"/>
          <w:rtl/>
        </w:rPr>
        <w:t>למה זה טוב</w:t>
      </w:r>
    </w:p>
    <w:p w14:paraId="0DCFEB21" w14:textId="18044614" w:rsidR="00D2645F" w:rsidRDefault="00166A36" w:rsidP="000A2CF1">
      <w:pPr>
        <w:pStyle w:val="a0"/>
        <w:numPr>
          <w:ilvl w:val="0"/>
          <w:numId w:val="24"/>
        </w:numPr>
        <w:ind w:left="77"/>
      </w:pPr>
      <w:r>
        <w:rPr>
          <w:rFonts w:hint="cs"/>
          <w:rtl/>
        </w:rPr>
        <w:t>תכנות מונחה עצמים מאפשר לנו לכתוב תוכנה שמשקפת את המציאות</w:t>
      </w:r>
      <w:r w:rsidR="00207D51">
        <w:rPr>
          <w:rFonts w:hint="cs"/>
          <w:rtl/>
        </w:rPr>
        <w:t xml:space="preserve"> באמצעות אובייקטים</w:t>
      </w:r>
      <w:r>
        <w:rPr>
          <w:rFonts w:hint="cs"/>
          <w:rtl/>
        </w:rPr>
        <w:t>. מנגנון היר</w:t>
      </w:r>
      <w:r w:rsidR="00207D51">
        <w:rPr>
          <w:rFonts w:hint="cs"/>
          <w:rtl/>
        </w:rPr>
        <w:t>ושה ממשיך עקרון זה ומאפשר לנו לבנות מחלקה שהיא מקרה פרטי של מחלקה אחרת.</w:t>
      </w:r>
    </w:p>
    <w:p w14:paraId="77013C03" w14:textId="5745C010" w:rsidR="00207D51" w:rsidRDefault="00207D51" w:rsidP="000A2CF1">
      <w:pPr>
        <w:pStyle w:val="a0"/>
        <w:numPr>
          <w:ilvl w:val="0"/>
          <w:numId w:val="24"/>
        </w:numPr>
        <w:ind w:left="77"/>
      </w:pPr>
      <w:r>
        <w:rPr>
          <w:rFonts w:hint="cs"/>
          <w:rtl/>
        </w:rPr>
        <w:t>קוד קריא וברור יותר.</w:t>
      </w:r>
    </w:p>
    <w:p w14:paraId="29E60EA4" w14:textId="363C85A5" w:rsidR="00207D51" w:rsidRDefault="00D62982" w:rsidP="000A2CF1">
      <w:pPr>
        <w:pStyle w:val="a0"/>
        <w:numPr>
          <w:ilvl w:val="0"/>
          <w:numId w:val="24"/>
        </w:numPr>
        <w:ind w:left="77"/>
      </w:pPr>
      <w:r>
        <w:rPr>
          <w:rFonts w:hint="cs"/>
          <w:rtl/>
        </w:rPr>
        <w:t>מ</w:t>
      </w:r>
      <w:r w:rsidR="00207D51">
        <w:rPr>
          <w:rFonts w:hint="cs"/>
          <w:rtl/>
        </w:rPr>
        <w:t>אפשר למחזר קוד ולא לממש אותו מחדש.</w:t>
      </w:r>
    </w:p>
    <w:p w14:paraId="7DF5C8CE" w14:textId="1DE56CE6" w:rsidR="00207D51" w:rsidRDefault="00207D51" w:rsidP="000A2CF1">
      <w:pPr>
        <w:pStyle w:val="a0"/>
        <w:numPr>
          <w:ilvl w:val="0"/>
          <w:numId w:val="24"/>
        </w:numPr>
        <w:ind w:left="77"/>
      </w:pPr>
      <w:r w:rsidRPr="00207D51">
        <w:rPr>
          <w:rtl/>
        </w:rPr>
        <w:t xml:space="preserve">כדי להשיג פולימורפיזם בזמן ריצה </w:t>
      </w:r>
      <w:r>
        <w:rPr>
          <w:rFonts w:hint="cs"/>
          <w:rtl/>
        </w:rPr>
        <w:t>על יד</w:t>
      </w:r>
      <w:r w:rsidRPr="00207D51">
        <w:rPr>
          <w:rtl/>
        </w:rPr>
        <w:t xml:space="preserve">י </w:t>
      </w:r>
      <w:r>
        <w:rPr>
          <w:rFonts w:hint="cs"/>
          <w:rtl/>
        </w:rPr>
        <w:t>דריסת</w:t>
      </w:r>
      <w:r w:rsidRPr="00207D51">
        <w:rPr>
          <w:rtl/>
        </w:rPr>
        <w:t xml:space="preserve"> שיטות</w:t>
      </w:r>
      <w:r>
        <w:rPr>
          <w:rFonts w:hint="cs"/>
          <w:rtl/>
        </w:rPr>
        <w:t xml:space="preserve"> (</w:t>
      </w:r>
      <w:r>
        <w:t>Overriding</w:t>
      </w:r>
      <w:r>
        <w:rPr>
          <w:rFonts w:hint="cs"/>
          <w:rtl/>
        </w:rPr>
        <w:t>), בניגוד לפולימורפיזם בזמן קומפילציה על ידי העמסת שיטות (</w:t>
      </w:r>
      <w:r>
        <w:t>Overloading</w:t>
      </w:r>
      <w:r>
        <w:rPr>
          <w:rFonts w:hint="cs"/>
          <w:rtl/>
        </w:rPr>
        <w:t>).</w:t>
      </w:r>
    </w:p>
    <w:p w14:paraId="42873471" w14:textId="77777777" w:rsidR="00207D51" w:rsidRPr="00207D51" w:rsidRDefault="00207D51" w:rsidP="00207D51">
      <w:pPr>
        <w:rPr>
          <w:sz w:val="16"/>
          <w:szCs w:val="16"/>
          <w:rtl/>
        </w:rPr>
      </w:pPr>
    </w:p>
    <w:p w14:paraId="53232C0B" w14:textId="1842693F" w:rsidR="00D2645F" w:rsidRDefault="00D2645F" w:rsidP="00D2645F">
      <w:pPr>
        <w:pStyle w:val="3"/>
        <w:rPr>
          <w:rtl/>
        </w:rPr>
      </w:pPr>
      <w:r>
        <w:rPr>
          <w:rFonts w:hint="cs"/>
          <w:rtl/>
        </w:rPr>
        <w:t xml:space="preserve">הבדלים בין </w:t>
      </w:r>
      <w:r w:rsidRPr="00D2645F">
        <w:rPr>
          <w:rStyle w:val="30"/>
        </w:rPr>
        <w:t>C+</w:t>
      </w:r>
      <w:r>
        <w:t>+</w:t>
      </w:r>
      <w:r>
        <w:rPr>
          <w:rFonts w:hint="cs"/>
          <w:rtl/>
        </w:rPr>
        <w:t xml:space="preserve"> ל-</w:t>
      </w:r>
      <w:r>
        <w:t>Java</w:t>
      </w:r>
    </w:p>
    <w:p w14:paraId="46CC4278" w14:textId="6C818C61" w:rsidR="001F555D" w:rsidRDefault="001F555D" w:rsidP="00E029BA">
      <w:pPr>
        <w:pStyle w:val="a0"/>
        <w:numPr>
          <w:ilvl w:val="0"/>
          <w:numId w:val="25"/>
        </w:numPr>
      </w:pPr>
      <w:r>
        <w:rPr>
          <w:rFonts w:hint="cs"/>
          <w:rtl/>
        </w:rPr>
        <w:t>ב-</w:t>
      </w:r>
      <w:r>
        <w:t>C++</w:t>
      </w:r>
      <w:r>
        <w:rPr>
          <w:rFonts w:hint="cs"/>
          <w:rtl/>
        </w:rPr>
        <w:t xml:space="preserve"> אפשר לרשת ממספר רב של מחלקות בניגוד ל-</w:t>
      </w:r>
      <w:r>
        <w:t>Java</w:t>
      </w:r>
      <w:r>
        <w:rPr>
          <w:rFonts w:hint="cs"/>
          <w:rtl/>
        </w:rPr>
        <w:t xml:space="preserve"> שבה אפשר לרשת ממחלקה אחת ויחידה. </w:t>
      </w:r>
    </w:p>
    <w:p w14:paraId="2AAC06D1" w14:textId="655B161F" w:rsidR="001F555D" w:rsidRDefault="001F555D" w:rsidP="001F555D">
      <w:pPr>
        <w:pStyle w:val="a0"/>
        <w:numPr>
          <w:ilvl w:val="0"/>
          <w:numId w:val="25"/>
        </w:numPr>
      </w:pPr>
      <w:r>
        <w:rPr>
          <w:rFonts w:hint="cs"/>
          <w:rtl/>
        </w:rPr>
        <w:t>ב-</w:t>
      </w:r>
      <w:r>
        <w:t>C++</w:t>
      </w:r>
      <w:r>
        <w:rPr>
          <w:rFonts w:hint="cs"/>
          <w:rtl/>
        </w:rPr>
        <w:t xml:space="preserve"> כל מחלקה בפני עצמה ולא כמו </w:t>
      </w:r>
      <w:r>
        <w:t>Java</w:t>
      </w:r>
      <w:r>
        <w:rPr>
          <w:rFonts w:hint="cs"/>
          <w:rtl/>
        </w:rPr>
        <w:t xml:space="preserve"> ש</w:t>
      </w:r>
      <w:r w:rsidR="0023195A">
        <w:rPr>
          <w:rFonts w:hint="cs"/>
          <w:rtl/>
        </w:rPr>
        <w:t>ברירת המחדל היא לרשת</w:t>
      </w:r>
      <w:r>
        <w:rPr>
          <w:rFonts w:hint="cs"/>
          <w:rtl/>
        </w:rPr>
        <w:t xml:space="preserve"> מ-</w:t>
      </w:r>
      <w:r>
        <w:t>Object</w:t>
      </w:r>
      <w:r>
        <w:rPr>
          <w:rFonts w:hint="cs"/>
          <w:rtl/>
        </w:rPr>
        <w:t>.</w:t>
      </w:r>
    </w:p>
    <w:p w14:paraId="53071499" w14:textId="77777777" w:rsidR="001F555D" w:rsidRDefault="001F555D" w:rsidP="001F555D">
      <w:pPr>
        <w:pStyle w:val="a0"/>
        <w:numPr>
          <w:ilvl w:val="0"/>
          <w:numId w:val="25"/>
        </w:numPr>
      </w:pPr>
      <w:r>
        <w:rPr>
          <w:rFonts w:hint="cs"/>
          <w:rtl/>
        </w:rPr>
        <w:t>ב-</w:t>
      </w:r>
      <w:r>
        <w:t>C++</w:t>
      </w:r>
      <w:r>
        <w:rPr>
          <w:rFonts w:hint="cs"/>
          <w:rtl/>
        </w:rPr>
        <w:t xml:space="preserve"> אין ממשקים.</w:t>
      </w:r>
    </w:p>
    <w:p w14:paraId="0E58247A" w14:textId="0E00E2BD" w:rsidR="00D2645F" w:rsidRDefault="001F555D" w:rsidP="001F555D">
      <w:r>
        <w:t xml:space="preserve"> </w:t>
      </w:r>
    </w:p>
    <w:p w14:paraId="447B5DF8" w14:textId="5857D1E9" w:rsidR="00D2645F" w:rsidRDefault="00D2645F" w:rsidP="00D2645F">
      <w:pPr>
        <w:pStyle w:val="2"/>
        <w:rPr>
          <w:rtl/>
        </w:rPr>
      </w:pPr>
      <w:r>
        <w:rPr>
          <w:rFonts w:hint="cs"/>
          <w:rtl/>
        </w:rPr>
        <w:t>כיצד יורשים</w:t>
      </w:r>
    </w:p>
    <w:p w14:paraId="03772DDB" w14:textId="76CC70EE" w:rsidR="0023195A" w:rsidRDefault="0023195A" w:rsidP="0023195A">
      <w:r>
        <w:rPr>
          <w:rtl/>
        </w:rPr>
        <w:t>בהמשך שורת ה</w:t>
      </w:r>
      <w:r>
        <w:rPr>
          <w:rFonts w:hint="cs"/>
          <w:rtl/>
        </w:rPr>
        <w:t>הצהרה</w:t>
      </w:r>
      <w:r>
        <w:rPr>
          <w:rtl/>
        </w:rPr>
        <w:t xml:space="preserve"> של המחלקה היורשת יש לרשום </w:t>
      </w:r>
      <w:r>
        <w:rPr>
          <w:rFonts w:hint="cs"/>
          <w:rtl/>
        </w:rPr>
        <w:t xml:space="preserve">נקודותיים ':' </w:t>
      </w:r>
      <w:r>
        <w:rPr>
          <w:rtl/>
        </w:rPr>
        <w:t xml:space="preserve">ומייד </w:t>
      </w:r>
      <w:r>
        <w:rPr>
          <w:rFonts w:hint="cs"/>
          <w:rtl/>
        </w:rPr>
        <w:t>לאחר מכן</w:t>
      </w:r>
      <w:r>
        <w:rPr>
          <w:rtl/>
        </w:rPr>
        <w:t xml:space="preserve"> את שמה של המחלקה המורישה</w:t>
      </w:r>
      <w:r w:rsidR="000A5E9F">
        <w:rPr>
          <w:rFonts w:hint="cs"/>
          <w:rtl/>
        </w:rPr>
        <w:t>. אם יש מספר מחלקות שיורשים מהן יש להבדיל ביניה</w:t>
      </w:r>
      <w:r w:rsidR="00305AF3">
        <w:rPr>
          <w:rFonts w:hint="cs"/>
          <w:rtl/>
        </w:rPr>
        <w:t>ן</w:t>
      </w:r>
      <w:r w:rsidR="000A5E9F">
        <w:rPr>
          <w:rFonts w:hint="cs"/>
          <w:rtl/>
        </w:rPr>
        <w:t xml:space="preserve"> באמצעות פסיק</w:t>
      </w:r>
      <w:r w:rsidR="00141B5D">
        <w:rPr>
          <w:rFonts w:hint="cs"/>
          <w:rtl/>
        </w:rPr>
        <w:t xml:space="preserve"> ולתת הרשאת גישה לכל מחלק</w:t>
      </w:r>
      <w:r w:rsidR="00FC5D06">
        <w:rPr>
          <w:rFonts w:hint="cs"/>
          <w:rtl/>
        </w:rPr>
        <w:t>ת בסיס</w:t>
      </w:r>
      <w:r>
        <w:rPr>
          <w:rtl/>
        </w:rPr>
        <w:t xml:space="preserve">. רק לאחר מכן, בתוך הסוגרים המסולסלות של המחלקה המוגדרת ניתן להוסיף משתנים ומתודות אשר יתווספו לאלה שהגיעו בהורשה. </w:t>
      </w:r>
    </w:p>
    <w:p w14:paraId="54643C71" w14:textId="247A4F44" w:rsidR="0023195A" w:rsidRDefault="00B5710C" w:rsidP="00B5710C">
      <w:pPr>
        <w:pStyle w:val="a8"/>
      </w:pPr>
      <w:r w:rsidRPr="00B5710C">
        <w:t xml:space="preserve">class </w:t>
      </w:r>
      <w:r w:rsidR="0025379F">
        <w:t>Programmer</w:t>
      </w:r>
      <w:r w:rsidRPr="00B5710C">
        <w:t>: public Person {</w:t>
      </w:r>
      <w:r>
        <w:t>…}</w:t>
      </w:r>
    </w:p>
    <w:p w14:paraId="28BF680E" w14:textId="5207977C" w:rsidR="00B5710C" w:rsidRPr="00B5710C" w:rsidRDefault="00B5710C" w:rsidP="00B5710C">
      <w:pPr>
        <w:rPr>
          <w:sz w:val="12"/>
          <w:szCs w:val="12"/>
          <w:rtl/>
        </w:rPr>
      </w:pPr>
    </w:p>
    <w:p w14:paraId="084B44F2" w14:textId="537CEDB1" w:rsidR="00B5710C" w:rsidRDefault="00B5710C" w:rsidP="00B5710C">
      <w:pPr>
        <w:rPr>
          <w:rtl/>
        </w:rPr>
      </w:pPr>
      <w:r w:rsidRPr="00B5710C">
        <w:rPr>
          <w:rtl/>
        </w:rPr>
        <w:t xml:space="preserve">מאחרי הקלעים, </w:t>
      </w:r>
      <w:r>
        <w:rPr>
          <w:rFonts w:hint="cs"/>
          <w:rtl/>
        </w:rPr>
        <w:t>מנגנון הירושה עובד כך ש</w:t>
      </w:r>
      <w:r w:rsidRPr="00B5710C">
        <w:rPr>
          <w:rtl/>
        </w:rPr>
        <w:t xml:space="preserve">כל עצם מסוג </w:t>
      </w:r>
      <w:r w:rsidR="0025379F">
        <w:t>Programmer</w:t>
      </w:r>
      <w:r w:rsidRPr="00B5710C">
        <w:rPr>
          <w:rtl/>
        </w:rPr>
        <w:t xml:space="preserve"> למעשה כולל שדה נסתר מסוג </w:t>
      </w:r>
      <w:r w:rsidRPr="00B5710C">
        <w:t>Person</w:t>
      </w:r>
      <w:r w:rsidRPr="00B5710C">
        <w:rPr>
          <w:rtl/>
        </w:rPr>
        <w:t>. כשקוראים</w:t>
      </w:r>
      <w:r>
        <w:rPr>
          <w:rFonts w:hint="cs"/>
          <w:rtl/>
        </w:rPr>
        <w:t xml:space="preserve"> לשיטה שהועברה בירושה על עצם מסוג </w:t>
      </w:r>
      <w:r w:rsidR="0025379F">
        <w:t>Programmer</w:t>
      </w:r>
      <w:r>
        <w:rPr>
          <w:rFonts w:hint="cs"/>
          <w:rtl/>
        </w:rPr>
        <w:t>,</w:t>
      </w:r>
      <w:r w:rsidRPr="00B5710C">
        <w:rPr>
          <w:rtl/>
        </w:rPr>
        <w:t xml:space="preserve"> הקומפיילר למעשה קורא ל</w:t>
      </w:r>
      <w:r>
        <w:rPr>
          <w:rFonts w:hint="cs"/>
          <w:rtl/>
        </w:rPr>
        <w:t>שיטה המתאימה</w:t>
      </w:r>
      <w:r w:rsidRPr="00B5710C">
        <w:rPr>
          <w:rtl/>
        </w:rPr>
        <w:t xml:space="preserve"> של השדה הנסתר הזה.</w:t>
      </w:r>
      <w:r>
        <w:rPr>
          <w:rFonts w:hint="cs"/>
          <w:rtl/>
        </w:rPr>
        <w:t xml:space="preserve"> לכן מבחינת הזיכרון ירושה שקולה להגדרת מחלקה רגילה עם שדה של מחלקה אחרת.</w:t>
      </w:r>
    </w:p>
    <w:p w14:paraId="0FB3DA53" w14:textId="7603EED1" w:rsidR="00B5710C" w:rsidRPr="005F28B5" w:rsidRDefault="00B5710C" w:rsidP="00B5710C">
      <w:pPr>
        <w:rPr>
          <w:sz w:val="12"/>
          <w:szCs w:val="12"/>
          <w:rtl/>
        </w:rPr>
      </w:pPr>
    </w:p>
    <w:p w14:paraId="0FEDB4CD" w14:textId="354B67E6" w:rsidR="00B5710C" w:rsidRDefault="005F28B5" w:rsidP="00A2215F">
      <w:pPr>
        <w:rPr>
          <w:rtl/>
        </w:rPr>
      </w:pPr>
      <w:r>
        <w:rPr>
          <w:rFonts w:hint="cs"/>
          <w:rtl/>
        </w:rPr>
        <w:t xml:space="preserve">כאשר יורשים ממספר מחלקות יש לשים לב שאין שדות או שיטות עם שם זהה בשני מחלקות מורישות. הסיבה לכך היא שאם אכן יהיו שני שדות או שיטות כאלו, אזי כאשר נקרא להן הקומפיילר לא ידע איזה מהן להפעיל ונקבל שגיאת </w:t>
      </w:r>
      <w:r>
        <w:t>ambiguous</w:t>
      </w:r>
      <w:r>
        <w:rPr>
          <w:rFonts w:hint="cs"/>
          <w:rtl/>
        </w:rPr>
        <w:t xml:space="preserve">. </w:t>
      </w:r>
      <w:r w:rsidR="00A2215F">
        <w:rPr>
          <w:rFonts w:hint="cs"/>
          <w:rtl/>
        </w:rPr>
        <w:t xml:space="preserve">לכן יש להיזהר מאוד בהורשה מרובה. למעשה, </w:t>
      </w:r>
      <w:r w:rsidR="00A2215F">
        <w:rPr>
          <w:rtl/>
        </w:rPr>
        <w:t>כאשר</w:t>
      </w:r>
      <w:r w:rsidR="00A2215F">
        <w:rPr>
          <w:rFonts w:hint="cs"/>
          <w:rtl/>
        </w:rPr>
        <w:t xml:space="preserve"> </w:t>
      </w:r>
      <w:r w:rsidR="00A2215F">
        <w:rPr>
          <w:rtl/>
        </w:rPr>
        <w:t xml:space="preserve">תכנון המחלקות נכון ומסודר, אין צורך בהורשה מרובה. </w:t>
      </w:r>
    </w:p>
    <w:p w14:paraId="35C5881F" w14:textId="77777777" w:rsidR="00B5710C" w:rsidRDefault="00B5710C" w:rsidP="00B5710C">
      <w:pPr>
        <w:rPr>
          <w:rtl/>
        </w:rPr>
      </w:pPr>
    </w:p>
    <w:p w14:paraId="7B09BED8" w14:textId="04C328F8" w:rsidR="00D2645F" w:rsidRDefault="00D2645F" w:rsidP="0023195A">
      <w:pPr>
        <w:pStyle w:val="2"/>
        <w:rPr>
          <w:rtl/>
        </w:rPr>
      </w:pPr>
      <w:r>
        <w:rPr>
          <w:rFonts w:hint="cs"/>
          <w:rtl/>
        </w:rPr>
        <w:t>הרשאת גישה</w:t>
      </w:r>
    </w:p>
    <w:p w14:paraId="7265D5C6" w14:textId="093C0B23" w:rsidR="005A0978" w:rsidRPr="00936D4A" w:rsidRDefault="005A0978" w:rsidP="005A0978">
      <w:pPr>
        <w:rPr>
          <w:rtl/>
        </w:rPr>
      </w:pPr>
      <w:r>
        <w:rPr>
          <w:rFonts w:hint="cs"/>
          <w:rtl/>
        </w:rPr>
        <w:t xml:space="preserve">בהצהרה המחלקה היורשת מיד לאחר הנקודותיים, צריך להגדיר הרשאת גישה לשדה הנסתר שנמצא במחלקה היורשת. </w:t>
      </w:r>
      <w:r w:rsidR="00936D4A">
        <w:rPr>
          <w:rFonts w:hint="cs"/>
          <w:rtl/>
        </w:rPr>
        <w:t xml:space="preserve">ברירת המחדל כאשר לא מציינים הרשאת גישה היא </w:t>
      </w:r>
      <w:r w:rsidR="00936D4A">
        <w:t>private</w:t>
      </w:r>
      <w:r w:rsidR="000B07C3">
        <w:rPr>
          <w:rFonts w:hint="cs"/>
          <w:rtl/>
        </w:rPr>
        <w:t>, כלומר</w:t>
      </w:r>
      <w:r w:rsidR="00936D4A">
        <w:rPr>
          <w:rFonts w:hint="cs"/>
          <w:rtl/>
        </w:rPr>
        <w:t xml:space="preserve"> </w:t>
      </w:r>
      <w:r w:rsidR="000B07C3" w:rsidRPr="000B07C3">
        <w:rPr>
          <w:rtl/>
        </w:rPr>
        <w:t>ניתן לגשת</w:t>
      </w:r>
      <w:r w:rsidR="000B07C3">
        <w:rPr>
          <w:rFonts w:hint="cs"/>
          <w:rtl/>
        </w:rPr>
        <w:t xml:space="preserve"> למה שיש במחלקה המורישה</w:t>
      </w:r>
      <w:r w:rsidR="000B07C3" w:rsidRPr="000B07C3">
        <w:rPr>
          <w:rtl/>
        </w:rPr>
        <w:t xml:space="preserve"> אך ורק מתוך </w:t>
      </w:r>
      <w:r w:rsidR="000B07C3">
        <w:rPr>
          <w:rFonts w:hint="cs"/>
          <w:rtl/>
        </w:rPr>
        <w:t>ה</w:t>
      </w:r>
      <w:r w:rsidR="000B07C3" w:rsidRPr="000B07C3">
        <w:rPr>
          <w:rtl/>
        </w:rPr>
        <w:t>מחלקה</w:t>
      </w:r>
      <w:r w:rsidR="000B07C3">
        <w:rPr>
          <w:rFonts w:hint="cs"/>
          <w:rtl/>
        </w:rPr>
        <w:t xml:space="preserve"> הי</w:t>
      </w:r>
      <w:r w:rsidR="00D62982">
        <w:rPr>
          <w:rFonts w:hint="cs"/>
          <w:rtl/>
        </w:rPr>
        <w:t>ו</w:t>
      </w:r>
      <w:r w:rsidR="000B07C3">
        <w:rPr>
          <w:rFonts w:hint="cs"/>
          <w:rtl/>
        </w:rPr>
        <w:t>רשת</w:t>
      </w:r>
      <w:r w:rsidR="000B07C3" w:rsidRPr="000B07C3">
        <w:rPr>
          <w:rtl/>
        </w:rPr>
        <w:t xml:space="preserve"> עצמה או פונקציות "חברות"</w:t>
      </w:r>
      <w:r w:rsidR="000B07C3">
        <w:rPr>
          <w:rFonts w:hint="cs"/>
          <w:rtl/>
        </w:rPr>
        <w:t>, אך לא מבחוץ</w:t>
      </w:r>
      <w:r w:rsidR="000B07C3" w:rsidRPr="000B07C3">
        <w:rPr>
          <w:rtl/>
        </w:rPr>
        <w:t>.</w:t>
      </w:r>
      <w:r w:rsidR="000B07C3">
        <w:rPr>
          <w:rFonts w:hint="cs"/>
          <w:rtl/>
        </w:rPr>
        <w:t xml:space="preserve"> אם נגדיר את הירושה כ-</w:t>
      </w:r>
      <w:r w:rsidR="000B07C3">
        <w:t>public</w:t>
      </w:r>
      <w:r w:rsidR="000B07C3">
        <w:rPr>
          <w:rFonts w:hint="cs"/>
          <w:rtl/>
        </w:rPr>
        <w:t xml:space="preserve"> יהיה ניתן לגשת באמצעות אופרטור נקודה על אובייקט מסוג המחלקה היורשת לכל מה שיש במחלקה המורישה.</w:t>
      </w:r>
    </w:p>
    <w:p w14:paraId="1077CA67" w14:textId="116B1C6E" w:rsidR="005A0978" w:rsidRPr="0034130D" w:rsidRDefault="005A0978" w:rsidP="0034130D">
      <w:pPr>
        <w:pStyle w:val="a8"/>
        <w:rPr>
          <w:rtl/>
        </w:rPr>
      </w:pPr>
      <w:r w:rsidRPr="00B5710C">
        <w:t xml:space="preserve">class </w:t>
      </w:r>
      <w:r w:rsidR="0025379F">
        <w:t>Programmer</w:t>
      </w:r>
      <w:r w:rsidRPr="00B5710C">
        <w:t xml:space="preserve">: </w:t>
      </w:r>
      <w:r w:rsidRPr="00936D4A">
        <w:rPr>
          <w:b/>
          <w:bCs/>
        </w:rPr>
        <w:t>public</w:t>
      </w:r>
      <w:r w:rsidRPr="00B5710C">
        <w:t xml:space="preserve"> Person {</w:t>
      </w:r>
      <w:r>
        <w:t>…}</w:t>
      </w:r>
    </w:p>
    <w:p w14:paraId="25100393" w14:textId="77777777" w:rsidR="005A0978" w:rsidRPr="007E79C0" w:rsidRDefault="005A0978" w:rsidP="00A2215F">
      <w:pPr>
        <w:rPr>
          <w:sz w:val="12"/>
          <w:szCs w:val="12"/>
          <w:rtl/>
        </w:rPr>
      </w:pPr>
    </w:p>
    <w:p w14:paraId="0CE81783" w14:textId="11E977DE" w:rsidR="00A2215F" w:rsidRDefault="00A2215F" w:rsidP="00A2215F">
      <w:pPr>
        <w:rPr>
          <w:rtl/>
        </w:rPr>
      </w:pPr>
      <w:r>
        <w:rPr>
          <w:rFonts w:hint="cs"/>
          <w:rtl/>
        </w:rPr>
        <w:t xml:space="preserve">מחלקה יורשת רק את המשתנים והשיטות המוגדרות </w:t>
      </w:r>
      <w:r>
        <w:t>public</w:t>
      </w:r>
      <w:r>
        <w:rPr>
          <w:rFonts w:hint="cs"/>
          <w:rtl/>
        </w:rPr>
        <w:t xml:space="preserve"> או </w:t>
      </w:r>
      <w:r>
        <w:t>protected</w:t>
      </w:r>
      <w:r w:rsidR="005A0978">
        <w:rPr>
          <w:rFonts w:hint="cs"/>
          <w:rtl/>
        </w:rPr>
        <w:t xml:space="preserve"> במחלקה המורישה</w:t>
      </w:r>
      <w:r>
        <w:rPr>
          <w:rFonts w:hint="cs"/>
          <w:rtl/>
        </w:rPr>
        <w:t>. מה שמוגדר כ-</w:t>
      </w:r>
      <w:r>
        <w:t>private</w:t>
      </w:r>
      <w:r>
        <w:rPr>
          <w:rFonts w:hint="cs"/>
          <w:rtl/>
        </w:rPr>
        <w:t xml:space="preserve"> אי</w:t>
      </w:r>
      <w:r w:rsidR="00A3106C">
        <w:rPr>
          <w:rFonts w:hint="cs"/>
          <w:rtl/>
        </w:rPr>
        <w:t>ן</w:t>
      </w:r>
      <w:r>
        <w:rPr>
          <w:rFonts w:hint="cs"/>
          <w:rtl/>
        </w:rPr>
        <w:t xml:space="preserve"> אפשר</w:t>
      </w:r>
      <w:r w:rsidR="00A3106C">
        <w:rPr>
          <w:rFonts w:hint="cs"/>
          <w:rtl/>
        </w:rPr>
        <w:t>ות</w:t>
      </w:r>
      <w:r>
        <w:rPr>
          <w:rFonts w:hint="cs"/>
          <w:rtl/>
        </w:rPr>
        <w:t xml:space="preserve"> ל</w:t>
      </w:r>
      <w:r w:rsidR="00A3106C">
        <w:rPr>
          <w:rFonts w:hint="cs"/>
          <w:rtl/>
        </w:rPr>
        <w:t>ר</w:t>
      </w:r>
      <w:r>
        <w:rPr>
          <w:rFonts w:hint="cs"/>
          <w:rtl/>
        </w:rPr>
        <w:t>שת.</w:t>
      </w:r>
    </w:p>
    <w:p w14:paraId="1431F6DC" w14:textId="77777777" w:rsidR="0023195A" w:rsidRPr="00E874ED" w:rsidRDefault="0023195A" w:rsidP="00D2645F">
      <w:pPr>
        <w:rPr>
          <w:sz w:val="4"/>
          <w:szCs w:val="4"/>
          <w:rtl/>
        </w:rPr>
      </w:pPr>
    </w:p>
    <w:p w14:paraId="5F683294" w14:textId="65BAD455" w:rsidR="00D2645F" w:rsidRDefault="007F45C0" w:rsidP="0023195A">
      <w:pPr>
        <w:pStyle w:val="2"/>
        <w:rPr>
          <w:rtl/>
        </w:rPr>
      </w:pPr>
      <w:r>
        <w:rPr>
          <w:rFonts w:hint="cs"/>
          <w:rtl/>
        </w:rPr>
        <w:lastRenderedPageBreak/>
        <w:t>בנאים ומפרקים</w:t>
      </w:r>
    </w:p>
    <w:p w14:paraId="06F1E15E" w14:textId="0843EDED" w:rsidR="007F45C0" w:rsidRDefault="007F45C0" w:rsidP="0031604C">
      <w:pPr>
        <w:rPr>
          <w:rtl/>
        </w:rPr>
      </w:pPr>
      <w:r>
        <w:rPr>
          <w:rFonts w:hint="cs"/>
          <w:rtl/>
        </w:rPr>
        <w:t>בנאים</w:t>
      </w:r>
      <w:r w:rsidR="0025379F">
        <w:rPr>
          <w:rFonts w:hint="cs"/>
          <w:rtl/>
        </w:rPr>
        <w:t xml:space="preserve"> ומפרקים לא עוברים בירושה</w:t>
      </w:r>
      <w:r w:rsidR="00BF0788">
        <w:rPr>
          <w:rFonts w:hint="cs"/>
          <w:rtl/>
        </w:rPr>
        <w:t>.</w:t>
      </w:r>
      <w:r w:rsidRPr="007F45C0">
        <w:rPr>
          <w:rtl/>
        </w:rPr>
        <w:t xml:space="preserve"> אם למחלק</w:t>
      </w:r>
      <w:r w:rsidR="00F97D0A">
        <w:rPr>
          <w:rFonts w:hint="cs"/>
          <w:rtl/>
        </w:rPr>
        <w:t>ת הבסיס</w:t>
      </w:r>
      <w:r w:rsidR="00BF0788">
        <w:rPr>
          <w:rFonts w:hint="cs"/>
          <w:rtl/>
        </w:rPr>
        <w:t xml:space="preserve"> </w:t>
      </w:r>
      <w:r w:rsidRPr="007F45C0">
        <w:rPr>
          <w:rtl/>
        </w:rPr>
        <w:t>יש כמה בנאים</w:t>
      </w:r>
      <w:r w:rsidR="00BF0788">
        <w:rPr>
          <w:rFonts w:hint="cs"/>
          <w:rtl/>
        </w:rPr>
        <w:t xml:space="preserve"> </w:t>
      </w:r>
      <w:r w:rsidRPr="007F45C0">
        <w:rPr>
          <w:rtl/>
        </w:rPr>
        <w:t xml:space="preserve">ולא הגדרנו שום בנאי למחלקה </w:t>
      </w:r>
      <w:r w:rsidR="00BF0788">
        <w:rPr>
          <w:rFonts w:hint="cs"/>
          <w:rtl/>
        </w:rPr>
        <w:t>היורשת</w:t>
      </w:r>
      <w:r w:rsidR="00F97D0A">
        <w:rPr>
          <w:rFonts w:hint="cs"/>
          <w:rtl/>
        </w:rPr>
        <w:t>,</w:t>
      </w:r>
      <w:r w:rsidR="00BF0788">
        <w:rPr>
          <w:rFonts w:hint="cs"/>
          <w:rtl/>
        </w:rPr>
        <w:t xml:space="preserve"> </w:t>
      </w:r>
      <w:r w:rsidRPr="007F45C0">
        <w:rPr>
          <w:rtl/>
        </w:rPr>
        <w:t>אז</w:t>
      </w:r>
      <w:r w:rsidR="00BF0788">
        <w:rPr>
          <w:rFonts w:hint="cs"/>
          <w:rtl/>
        </w:rPr>
        <w:t>י</w:t>
      </w:r>
      <w:r w:rsidRPr="007F45C0">
        <w:rPr>
          <w:rtl/>
        </w:rPr>
        <w:t xml:space="preserve"> למחלקה </w:t>
      </w:r>
      <w:r w:rsidR="00BF0788">
        <w:rPr>
          <w:rFonts w:hint="cs"/>
          <w:rtl/>
        </w:rPr>
        <w:t>היורשת</w:t>
      </w:r>
      <w:r w:rsidRPr="007F45C0">
        <w:rPr>
          <w:rtl/>
        </w:rPr>
        <w:t xml:space="preserve"> י</w:t>
      </w:r>
      <w:r w:rsidR="00BF0788">
        <w:rPr>
          <w:rFonts w:hint="cs"/>
          <w:rtl/>
        </w:rPr>
        <w:t>היה</w:t>
      </w:r>
      <w:r w:rsidRPr="007F45C0">
        <w:rPr>
          <w:rtl/>
        </w:rPr>
        <w:t xml:space="preserve"> רק בנאי בלי פרמטרים</w:t>
      </w:r>
      <w:r w:rsidR="00BF0788">
        <w:rPr>
          <w:rFonts w:hint="cs"/>
          <w:rtl/>
        </w:rPr>
        <w:t>,</w:t>
      </w:r>
      <w:r w:rsidRPr="007F45C0">
        <w:rPr>
          <w:rtl/>
        </w:rPr>
        <w:t xml:space="preserve"> </w:t>
      </w:r>
      <w:r w:rsidR="00BF0788">
        <w:rPr>
          <w:rFonts w:hint="cs"/>
          <w:rtl/>
        </w:rPr>
        <w:t xml:space="preserve">מפני </w:t>
      </w:r>
      <w:r w:rsidR="0031604C">
        <w:rPr>
          <w:rFonts w:hint="cs"/>
          <w:rtl/>
        </w:rPr>
        <w:t>ש</w:t>
      </w:r>
      <w:r w:rsidRPr="007F45C0">
        <w:rPr>
          <w:rtl/>
        </w:rPr>
        <w:t xml:space="preserve">לא יורשת את הבנאים של </w:t>
      </w:r>
      <w:r w:rsidR="00BF0788">
        <w:rPr>
          <w:rFonts w:hint="cs"/>
          <w:rtl/>
        </w:rPr>
        <w:t>הבסיס.</w:t>
      </w:r>
    </w:p>
    <w:p w14:paraId="7AB7968A" w14:textId="77777777" w:rsidR="0046194F" w:rsidRPr="007F45C0" w:rsidRDefault="0046194F" w:rsidP="0025379F">
      <w:pPr>
        <w:rPr>
          <w:sz w:val="12"/>
          <w:szCs w:val="12"/>
          <w:rtl/>
        </w:rPr>
      </w:pPr>
    </w:p>
    <w:p w14:paraId="5AAA6091" w14:textId="54CA8B9E" w:rsidR="003D126C" w:rsidRDefault="007F45C0" w:rsidP="00D15969">
      <w:pPr>
        <w:rPr>
          <w:rtl/>
        </w:rPr>
      </w:pPr>
      <w:r w:rsidRPr="007F45C0">
        <w:rPr>
          <w:rtl/>
        </w:rPr>
        <w:t xml:space="preserve">כשבונים עצם ממחלקה </w:t>
      </w:r>
      <w:r w:rsidR="00E077E0">
        <w:rPr>
          <w:rFonts w:hint="cs"/>
          <w:rtl/>
        </w:rPr>
        <w:t>יורשת</w:t>
      </w:r>
      <w:r w:rsidRPr="007F45C0">
        <w:rPr>
          <w:rtl/>
        </w:rPr>
        <w:t xml:space="preserve">, חייבים </w:t>
      </w:r>
      <w:r w:rsidR="00323DC0">
        <w:rPr>
          <w:rFonts w:hint="cs"/>
          <w:rtl/>
        </w:rPr>
        <w:t xml:space="preserve">להגדיר בבנאי שלה כיצד לבנות את השדה הנסתר של מחלקת הבסיס, כמו שאנו עושים עבור </w:t>
      </w:r>
      <w:r w:rsidR="00C9263A">
        <w:rPr>
          <w:rFonts w:hint="cs"/>
          <w:rtl/>
        </w:rPr>
        <w:t>שאר השדות.</w:t>
      </w:r>
      <w:r w:rsidR="00323DC0">
        <w:rPr>
          <w:rFonts w:hint="cs"/>
          <w:rtl/>
        </w:rPr>
        <w:t xml:space="preserve"> </w:t>
      </w:r>
      <w:r w:rsidRPr="007F45C0">
        <w:rPr>
          <w:rtl/>
        </w:rPr>
        <w:t xml:space="preserve">אפשרות אחת היא לקרוא בפירוש לבנאי של </w:t>
      </w:r>
      <w:r w:rsidR="006E3D1B">
        <w:rPr>
          <w:rFonts w:hint="cs"/>
          <w:rtl/>
        </w:rPr>
        <w:t>מחלקת הבסיס</w:t>
      </w:r>
      <w:r w:rsidRPr="007F45C0">
        <w:rPr>
          <w:rtl/>
        </w:rPr>
        <w:t xml:space="preserve"> ברשימת האתחול</w:t>
      </w:r>
      <w:r w:rsidR="00C511B2">
        <w:rPr>
          <w:rFonts w:hint="cs"/>
          <w:rtl/>
        </w:rPr>
        <w:t xml:space="preserve">, </w:t>
      </w:r>
      <w:r w:rsidRPr="007F45C0">
        <w:rPr>
          <w:rtl/>
        </w:rPr>
        <w:t>כמו שקוראים לבנאים של כל שאר השדות.</w:t>
      </w:r>
      <w:r w:rsidR="00C511B2">
        <w:rPr>
          <w:rFonts w:hint="cs"/>
          <w:rtl/>
        </w:rPr>
        <w:t xml:space="preserve"> אפשרות שנייה היא לא לקרוא</w:t>
      </w:r>
      <w:r w:rsidRPr="007F45C0">
        <w:rPr>
          <w:rtl/>
        </w:rPr>
        <w:t xml:space="preserve"> לבנאי של </w:t>
      </w:r>
      <w:r w:rsidR="00C511B2">
        <w:rPr>
          <w:rFonts w:hint="cs"/>
          <w:rtl/>
        </w:rPr>
        <w:t>מחלקת הבסיס,</w:t>
      </w:r>
      <w:r w:rsidRPr="007F45C0">
        <w:rPr>
          <w:rtl/>
        </w:rPr>
        <w:t xml:space="preserve"> </w:t>
      </w:r>
      <w:r w:rsidR="00C511B2">
        <w:rPr>
          <w:rFonts w:hint="cs"/>
          <w:rtl/>
        </w:rPr>
        <w:t xml:space="preserve">ואז </w:t>
      </w:r>
      <w:r w:rsidRPr="007F45C0">
        <w:rPr>
          <w:rtl/>
        </w:rPr>
        <w:t xml:space="preserve">הקומפיילר יקרא אוטומטית לבנאי </w:t>
      </w:r>
      <w:r w:rsidR="00C9263A">
        <w:rPr>
          <w:rFonts w:hint="cs"/>
          <w:rtl/>
        </w:rPr>
        <w:t>הברירת מחדל</w:t>
      </w:r>
      <w:r w:rsidR="00C511B2">
        <w:rPr>
          <w:rFonts w:hint="cs"/>
          <w:rtl/>
        </w:rPr>
        <w:t xml:space="preserve"> של</w:t>
      </w:r>
      <w:r w:rsidR="00C9263A">
        <w:rPr>
          <w:rFonts w:hint="cs"/>
          <w:rtl/>
        </w:rPr>
        <w:t>ו</w:t>
      </w:r>
      <w:r w:rsidR="00C511B2">
        <w:rPr>
          <w:rFonts w:hint="cs"/>
          <w:rtl/>
        </w:rPr>
        <w:t>. אמנם אם לא קיים כזה נקבל שגיאת קומפילציה.</w:t>
      </w:r>
      <w:r w:rsidR="00DA4EC6">
        <w:rPr>
          <w:rFonts w:hint="cs"/>
          <w:rtl/>
        </w:rPr>
        <w:t xml:space="preserve"> לכן תמיד חש</w:t>
      </w:r>
      <w:r w:rsidR="00A22110">
        <w:rPr>
          <w:rFonts w:hint="cs"/>
          <w:rtl/>
        </w:rPr>
        <w:t>ו</w:t>
      </w:r>
      <w:r w:rsidR="00DA4EC6">
        <w:rPr>
          <w:rFonts w:hint="cs"/>
          <w:rtl/>
        </w:rPr>
        <w:t>ב להגדיר בכל מחלקה בנאי ברירת מחדל.</w:t>
      </w:r>
      <w:r w:rsidR="00D15969">
        <w:rPr>
          <w:rFonts w:hint="cs"/>
          <w:rtl/>
        </w:rPr>
        <w:t xml:space="preserve"> </w:t>
      </w:r>
      <w:r w:rsidR="00DE1030">
        <w:rPr>
          <w:rFonts w:hint="cs"/>
          <w:rtl/>
        </w:rPr>
        <w:t>כתיבה אלגנטית של בנאי מחלקה יורשת היא כזו שכל השדות מאותחלים ברשימת אתחול, והבנאי עצמו ריק.</w:t>
      </w:r>
    </w:p>
    <w:p w14:paraId="795B0EED" w14:textId="6EDFD9D2" w:rsidR="00D80A2B" w:rsidRDefault="00D80A2B" w:rsidP="00D80A2B">
      <w:pPr>
        <w:pStyle w:val="a8"/>
        <w:rPr>
          <w:rtl/>
        </w:rPr>
      </w:pPr>
      <w:r w:rsidRPr="00D80A2B">
        <w:t>Programmer(string name,</w:t>
      </w:r>
      <w:r>
        <w:t xml:space="preserve"> </w:t>
      </w:r>
      <w:r w:rsidRPr="00D80A2B">
        <w:t>int id,</w:t>
      </w:r>
      <w:r>
        <w:t xml:space="preserve"> </w:t>
      </w:r>
      <w:r w:rsidRPr="00D80A2B">
        <w:t>string company)</w:t>
      </w:r>
      <w:r>
        <w:t xml:space="preserve"> : </w:t>
      </w:r>
      <w:r w:rsidRPr="00D80A2B">
        <w:t>Person(name, id), _company(company)</w:t>
      </w:r>
      <w:r>
        <w:t xml:space="preserve"> </w:t>
      </w:r>
      <w:r w:rsidRPr="00D80A2B">
        <w:t>{</w:t>
      </w:r>
      <w:r>
        <w:t xml:space="preserve"> </w:t>
      </w:r>
      <w:r w:rsidRPr="00D80A2B">
        <w:rPr>
          <w:color w:val="4472C4" w:themeColor="accent1"/>
        </w:rPr>
        <w:t>// EMPTY</w:t>
      </w:r>
      <w:r w:rsidRPr="008B6C18">
        <w:rPr>
          <w:color w:val="4472C4" w:themeColor="accent1"/>
        </w:rPr>
        <w:t>.</w:t>
      </w:r>
      <w:r w:rsidRPr="00D80A2B">
        <w:rPr>
          <w:color w:val="4472C4" w:themeColor="accent1"/>
        </w:rPr>
        <w:t xml:space="preserve"> Considered elegant</w:t>
      </w:r>
      <w:r w:rsidRPr="00D80A2B">
        <w:t>}</w:t>
      </w:r>
    </w:p>
    <w:p w14:paraId="3095C5E7" w14:textId="77777777" w:rsidR="003D126C" w:rsidRPr="003D126C" w:rsidRDefault="003D126C" w:rsidP="00D15969">
      <w:pPr>
        <w:rPr>
          <w:sz w:val="12"/>
          <w:szCs w:val="12"/>
          <w:rtl/>
        </w:rPr>
      </w:pPr>
    </w:p>
    <w:p w14:paraId="2CF9A024" w14:textId="55476FB8" w:rsidR="00D15969" w:rsidRDefault="00D15969" w:rsidP="00D15969">
      <w:pPr>
        <w:rPr>
          <w:rtl/>
        </w:rPr>
      </w:pPr>
      <w:r>
        <w:rPr>
          <w:rFonts w:hint="cs"/>
          <w:rtl/>
        </w:rPr>
        <w:t>כאמור, גם המפרק לא</w:t>
      </w:r>
      <w:r w:rsidR="007F45C0" w:rsidRPr="007F45C0">
        <w:rPr>
          <w:rtl/>
        </w:rPr>
        <w:t xml:space="preserve"> עובר בירושה</w:t>
      </w:r>
      <w:r>
        <w:rPr>
          <w:rFonts w:hint="cs"/>
          <w:rtl/>
        </w:rPr>
        <w:t>, אלא לכל מחלקה יש להגדיר מפרק בנפרד.</w:t>
      </w:r>
      <w:r w:rsidR="003D126C">
        <w:rPr>
          <w:rFonts w:hint="cs"/>
          <w:rtl/>
        </w:rPr>
        <w:t xml:space="preserve"> כאשר מפרקים מחלקה יורשת הקומפיילר מפרק אותו ואחר כך קורא אוטומטית למפרק של מחלקת הבסיס, בדיוק כמו שהוא קורא למפרקים של שאר השדות.</w:t>
      </w:r>
    </w:p>
    <w:p w14:paraId="676EE8A1" w14:textId="24DF68C4" w:rsidR="00D15969" w:rsidRPr="003D126C" w:rsidRDefault="00D15969" w:rsidP="00D15969">
      <w:pPr>
        <w:rPr>
          <w:sz w:val="12"/>
          <w:szCs w:val="12"/>
          <w:rtl/>
        </w:rPr>
      </w:pPr>
    </w:p>
    <w:p w14:paraId="16BBF222" w14:textId="4861B6BC" w:rsidR="00D15969" w:rsidRDefault="00D15969" w:rsidP="00D80A2B">
      <w:pPr>
        <w:rPr>
          <w:rtl/>
        </w:rPr>
      </w:pPr>
      <w:r>
        <w:rPr>
          <w:rFonts w:hint="cs"/>
          <w:rtl/>
        </w:rPr>
        <w:t>סדר הבניה של אובייקט ממחלקה יורשת הוא כך</w:t>
      </w:r>
      <w:r w:rsidR="002A336C">
        <w:rPr>
          <w:rFonts w:hint="cs"/>
          <w:rtl/>
        </w:rPr>
        <w:t xml:space="preserve">: בונים </w:t>
      </w:r>
      <w:r w:rsidRPr="007F45C0">
        <w:rPr>
          <w:rtl/>
        </w:rPr>
        <w:t xml:space="preserve">שדות מחלקת הבסיס -&gt; </w:t>
      </w:r>
      <w:r>
        <w:rPr>
          <w:rFonts w:hint="cs"/>
          <w:rtl/>
        </w:rPr>
        <w:t>אובייקט</w:t>
      </w:r>
      <w:r w:rsidRPr="007F45C0">
        <w:rPr>
          <w:rtl/>
        </w:rPr>
        <w:t xml:space="preserve"> מחלקת הבסיס -&gt; שדות מחלקה יורשת -&gt; </w:t>
      </w:r>
      <w:r>
        <w:rPr>
          <w:rFonts w:hint="cs"/>
          <w:rtl/>
        </w:rPr>
        <w:t xml:space="preserve">אובייקט </w:t>
      </w:r>
      <w:r w:rsidRPr="007F45C0">
        <w:rPr>
          <w:rtl/>
        </w:rPr>
        <w:t>מחלקה יורשת.</w:t>
      </w:r>
      <w:r w:rsidR="00D80A2B">
        <w:rPr>
          <w:rFonts w:hint="cs"/>
          <w:rtl/>
        </w:rPr>
        <w:t xml:space="preserve"> </w:t>
      </w:r>
      <w:r>
        <w:rPr>
          <w:rFonts w:hint="cs"/>
          <w:rtl/>
        </w:rPr>
        <w:t>ואילו סדר הפירוק הוא הפוך: מפרקי</w:t>
      </w:r>
      <w:r w:rsidR="002A336C">
        <w:rPr>
          <w:rFonts w:hint="cs"/>
          <w:rtl/>
        </w:rPr>
        <w:t xml:space="preserve">ם אובייקט מחלקה יורשת-&gt; </w:t>
      </w:r>
      <w:r w:rsidRPr="007F45C0">
        <w:rPr>
          <w:rtl/>
        </w:rPr>
        <w:t>שדות מחלק</w:t>
      </w:r>
      <w:r w:rsidR="002A336C">
        <w:rPr>
          <w:rFonts w:hint="cs"/>
          <w:rtl/>
        </w:rPr>
        <w:t>ה</w:t>
      </w:r>
      <w:r w:rsidRPr="007F45C0">
        <w:rPr>
          <w:rtl/>
        </w:rPr>
        <w:t xml:space="preserve"> </w:t>
      </w:r>
      <w:r w:rsidR="002A336C">
        <w:rPr>
          <w:rFonts w:hint="cs"/>
          <w:rtl/>
        </w:rPr>
        <w:t>יורשת</w:t>
      </w:r>
      <w:r w:rsidRPr="007F45C0">
        <w:rPr>
          <w:rtl/>
        </w:rPr>
        <w:t xml:space="preserve">-&gt; </w:t>
      </w:r>
      <w:r w:rsidR="002A336C">
        <w:rPr>
          <w:rFonts w:hint="cs"/>
          <w:rtl/>
        </w:rPr>
        <w:t>אובייקט</w:t>
      </w:r>
      <w:r w:rsidRPr="007F45C0">
        <w:rPr>
          <w:rtl/>
        </w:rPr>
        <w:t xml:space="preserve"> מחלקת הבסיס -&gt; שדות מחלק</w:t>
      </w:r>
      <w:r w:rsidR="002A336C">
        <w:rPr>
          <w:rFonts w:hint="cs"/>
          <w:rtl/>
        </w:rPr>
        <w:t>ת הבסיס</w:t>
      </w:r>
      <w:r w:rsidRPr="007F45C0">
        <w:rPr>
          <w:rtl/>
        </w:rPr>
        <w:t>.</w:t>
      </w:r>
    </w:p>
    <w:p w14:paraId="39519534" w14:textId="77777777" w:rsidR="003D126C" w:rsidRPr="003D126C" w:rsidRDefault="003D126C" w:rsidP="007F45C0">
      <w:pPr>
        <w:rPr>
          <w:b/>
          <w:sz w:val="12"/>
          <w:szCs w:val="12"/>
          <w:rtl/>
        </w:rPr>
      </w:pPr>
    </w:p>
    <w:p w14:paraId="4B70BCBD" w14:textId="541E56A2" w:rsidR="007F45C0" w:rsidRPr="007F45C0" w:rsidRDefault="007F45C0" w:rsidP="007908D0">
      <w:pPr>
        <w:rPr>
          <w:rtl/>
        </w:rPr>
      </w:pPr>
      <w:r w:rsidRPr="007F45C0">
        <w:rPr>
          <w:b/>
          <w:bCs/>
          <w:rtl/>
        </w:rPr>
        <w:t>אופרטור השמה</w:t>
      </w:r>
      <w:r w:rsidRPr="007F45C0">
        <w:rPr>
          <w:rtl/>
        </w:rPr>
        <w:t xml:space="preserve"> - טכנית עובר בירושה, אבל מעשית  אי אפשר להשתמש באופרטור</w:t>
      </w:r>
      <w:r w:rsidR="007908D0">
        <w:rPr>
          <w:rFonts w:hint="cs"/>
          <w:rtl/>
        </w:rPr>
        <w:t xml:space="preserve"> </w:t>
      </w:r>
      <w:r w:rsidRPr="007F45C0">
        <w:rPr>
          <w:rtl/>
        </w:rPr>
        <w:t>השמה של המחלקה המורישה, כי הקומפיילר יוצר אוטומטית אופרטור</w:t>
      </w:r>
      <w:r w:rsidR="007908D0">
        <w:rPr>
          <w:rFonts w:hint="cs"/>
          <w:rtl/>
        </w:rPr>
        <w:t xml:space="preserve"> </w:t>
      </w:r>
      <w:r w:rsidRPr="007F45C0">
        <w:rPr>
          <w:rtl/>
        </w:rPr>
        <w:t>השמה חדש שמסתיר אותו.</w:t>
      </w:r>
    </w:p>
    <w:p w14:paraId="0A017ED3" w14:textId="77777777" w:rsidR="0023195A" w:rsidRDefault="0023195A" w:rsidP="00D2645F">
      <w:pPr>
        <w:rPr>
          <w:rtl/>
        </w:rPr>
      </w:pPr>
    </w:p>
    <w:p w14:paraId="6957A2FC" w14:textId="0BFD5808" w:rsidR="00D2645F" w:rsidRDefault="00D2645F" w:rsidP="0023195A">
      <w:pPr>
        <w:pStyle w:val="2"/>
        <w:rPr>
          <w:rtl/>
        </w:rPr>
      </w:pPr>
      <w:r>
        <w:rPr>
          <w:rFonts w:hint="cs"/>
          <w:rtl/>
        </w:rPr>
        <w:t>דריסה</w:t>
      </w:r>
      <w:r w:rsidR="005F28B5">
        <w:rPr>
          <w:rFonts w:hint="cs"/>
          <w:rtl/>
        </w:rPr>
        <w:t xml:space="preserve"> </w:t>
      </w:r>
      <w:r w:rsidR="005F28B5">
        <w:t>(Overriding)</w:t>
      </w:r>
    </w:p>
    <w:p w14:paraId="4508B90C" w14:textId="77777777" w:rsidR="00B071A2" w:rsidRDefault="005F28B5" w:rsidP="00B071A2">
      <w:pPr>
        <w:rPr>
          <w:rtl/>
        </w:rPr>
      </w:pPr>
      <w:r>
        <w:rPr>
          <w:rtl/>
        </w:rPr>
        <w:t>המחלקה ה</w:t>
      </w:r>
      <w:r>
        <w:rPr>
          <w:rFonts w:hint="cs"/>
          <w:rtl/>
        </w:rPr>
        <w:t>יורשת</w:t>
      </w:r>
      <w:r>
        <w:rPr>
          <w:rtl/>
        </w:rPr>
        <w:t xml:space="preserve"> יכולה להגדיר </w:t>
      </w:r>
      <w:r w:rsidR="00226EB7">
        <w:rPr>
          <w:rFonts w:hint="cs"/>
          <w:rtl/>
        </w:rPr>
        <w:t>שיטות</w:t>
      </w:r>
      <w:r>
        <w:rPr>
          <w:rtl/>
        </w:rPr>
        <w:t xml:space="preserve"> חדשות או לתת משמעות חדשה ל</w:t>
      </w:r>
      <w:r w:rsidR="00226EB7">
        <w:rPr>
          <w:rFonts w:hint="cs"/>
          <w:rtl/>
        </w:rPr>
        <w:t>שיטות</w:t>
      </w:r>
      <w:r>
        <w:rPr>
          <w:rtl/>
        </w:rPr>
        <w:t xml:space="preserve"> שנורשו על ידי הגדרתם מחדש. </w:t>
      </w:r>
      <w:r>
        <w:rPr>
          <w:rFonts w:hint="cs"/>
          <w:rtl/>
        </w:rPr>
        <w:t>פ</w:t>
      </w:r>
      <w:r>
        <w:rPr>
          <w:rtl/>
        </w:rPr>
        <w:t>עולה זו</w:t>
      </w:r>
      <w:r>
        <w:rPr>
          <w:rFonts w:hint="cs"/>
          <w:rtl/>
        </w:rPr>
        <w:t xml:space="preserve"> </w:t>
      </w:r>
      <w:r>
        <w:rPr>
          <w:rtl/>
        </w:rPr>
        <w:t>מכונה "דריסה" (</w:t>
      </w:r>
      <w:r>
        <w:t>Overriding</w:t>
      </w:r>
      <w:r>
        <w:rPr>
          <w:rtl/>
        </w:rPr>
        <w:t>).</w:t>
      </w:r>
      <w:r>
        <w:rPr>
          <w:rFonts w:hint="cs"/>
          <w:rtl/>
        </w:rPr>
        <w:t xml:space="preserve"> </w:t>
      </w:r>
      <w:r w:rsidR="00F26794">
        <w:rPr>
          <w:rFonts w:hint="cs"/>
          <w:rtl/>
        </w:rPr>
        <w:t>כדי לבצע דריסה צריך להגדיר במחלקה היורשת שיטה חדשה</w:t>
      </w:r>
      <w:r w:rsidR="005B6ABC" w:rsidRPr="005B6ABC">
        <w:rPr>
          <w:rtl/>
        </w:rPr>
        <w:t xml:space="preserve"> שהחתימה שלה זהה לשיטה הקיימת כבר במחלקה המורישה</w:t>
      </w:r>
      <w:r w:rsidR="00F26794">
        <w:rPr>
          <w:rFonts w:hint="cs"/>
          <w:rtl/>
        </w:rPr>
        <w:t>.</w:t>
      </w:r>
      <w:r w:rsidR="005B6ABC" w:rsidRPr="005B6ABC">
        <w:rPr>
          <w:rtl/>
        </w:rPr>
        <w:t xml:space="preserve"> </w:t>
      </w:r>
      <w:r w:rsidR="00F26794">
        <w:rPr>
          <w:rFonts w:hint="cs"/>
          <w:rtl/>
        </w:rPr>
        <w:t>לאחר שנעשה זאת</w:t>
      </w:r>
      <w:r w:rsidR="005B6ABC" w:rsidRPr="005B6ABC">
        <w:rPr>
          <w:rtl/>
        </w:rPr>
        <w:t xml:space="preserve"> השיטה שהגדרנו תחליף את השיטה שירשנו. </w:t>
      </w:r>
      <w:r w:rsidR="00F26794">
        <w:rPr>
          <w:rtl/>
        </w:rPr>
        <w:t xml:space="preserve">כאשר נקראת </w:t>
      </w:r>
      <w:r w:rsidR="00F26794">
        <w:rPr>
          <w:rFonts w:hint="cs"/>
          <w:rtl/>
        </w:rPr>
        <w:t>שיטה</w:t>
      </w:r>
      <w:r w:rsidR="00F26794">
        <w:rPr>
          <w:rtl/>
        </w:rPr>
        <w:t xml:space="preserve"> על עצם ממחלקה מסוימת, נבחרת הגרסה העדכנית ביותר של ה</w:t>
      </w:r>
      <w:r w:rsidR="00F26794">
        <w:rPr>
          <w:rFonts w:hint="cs"/>
          <w:rtl/>
        </w:rPr>
        <w:t>שיטה</w:t>
      </w:r>
      <w:r w:rsidR="00F26794">
        <w:rPr>
          <w:rtl/>
        </w:rPr>
        <w:t>.</w:t>
      </w:r>
      <w:r w:rsidR="00F26794">
        <w:rPr>
          <w:rFonts w:hint="cs"/>
          <w:rtl/>
        </w:rPr>
        <w:t xml:space="preserve"> </w:t>
      </w:r>
      <w:r w:rsidR="005B6ABC" w:rsidRPr="005B6ABC">
        <w:rPr>
          <w:rtl/>
        </w:rPr>
        <w:t xml:space="preserve">למשל, אם המחלקה </w:t>
      </w:r>
      <w:r w:rsidR="005B6ABC" w:rsidRPr="005B6ABC">
        <w:t>Person</w:t>
      </w:r>
      <w:r w:rsidR="005B6ABC" w:rsidRPr="005B6ABC">
        <w:rPr>
          <w:rtl/>
        </w:rPr>
        <w:t xml:space="preserve"> מגדירה שיטה </w:t>
      </w:r>
      <w:r w:rsidR="005B6ABC" w:rsidRPr="005B6ABC">
        <w:t>output</w:t>
      </w:r>
      <w:r w:rsidR="005B6ABC" w:rsidRPr="005B6ABC">
        <w:rPr>
          <w:rtl/>
        </w:rPr>
        <w:t xml:space="preserve">, והמחלקה </w:t>
      </w:r>
      <w:r w:rsidR="005B6ABC" w:rsidRPr="005B6ABC">
        <w:t>Programmer</w:t>
      </w:r>
      <w:r w:rsidR="005B6ABC" w:rsidRPr="005B6ABC">
        <w:rPr>
          <w:rtl/>
        </w:rPr>
        <w:t xml:space="preserve"> יורשת אותה ומגדירה שיטה </w:t>
      </w:r>
      <w:r w:rsidR="005B6ABC" w:rsidRPr="005B6ABC">
        <w:t>output</w:t>
      </w:r>
      <w:r w:rsidR="005B6ABC" w:rsidRPr="005B6ABC">
        <w:rPr>
          <w:rtl/>
        </w:rPr>
        <w:t xml:space="preserve"> עם חתימה זהה</w:t>
      </w:r>
      <w:r w:rsidR="00F26794">
        <w:rPr>
          <w:rFonts w:hint="cs"/>
          <w:rtl/>
        </w:rPr>
        <w:t>,</w:t>
      </w:r>
      <w:r w:rsidR="005B6ABC" w:rsidRPr="005B6ABC">
        <w:rPr>
          <w:rtl/>
        </w:rPr>
        <w:t xml:space="preserve"> אז עצמים מסוג </w:t>
      </w:r>
      <w:r w:rsidR="005B6ABC" w:rsidRPr="005B6ABC">
        <w:t>Programmer</w:t>
      </w:r>
      <w:r w:rsidR="005B6ABC" w:rsidRPr="005B6ABC">
        <w:rPr>
          <w:rtl/>
        </w:rPr>
        <w:t xml:space="preserve"> ישתמשו בשיטה המחליפה.</w:t>
      </w:r>
    </w:p>
    <w:p w14:paraId="49984CC2" w14:textId="77777777" w:rsidR="00B071A2" w:rsidRPr="00CA3360" w:rsidRDefault="00B071A2" w:rsidP="00B071A2">
      <w:pPr>
        <w:rPr>
          <w:sz w:val="12"/>
          <w:szCs w:val="12"/>
          <w:rtl/>
        </w:rPr>
      </w:pPr>
    </w:p>
    <w:p w14:paraId="2C982C3E" w14:textId="2E162847" w:rsidR="005B6ABC" w:rsidRPr="005B6ABC" w:rsidRDefault="00B071A2" w:rsidP="00B071A2">
      <w:r>
        <w:rPr>
          <w:rFonts w:hint="cs"/>
          <w:rtl/>
        </w:rPr>
        <w:t>חשוב ל</w:t>
      </w:r>
      <w:r w:rsidR="005B6ABC" w:rsidRPr="005B6ABC">
        <w:rPr>
          <w:rtl/>
        </w:rPr>
        <w:t>שי</w:t>
      </w:r>
      <w:r>
        <w:rPr>
          <w:rFonts w:hint="cs"/>
          <w:rtl/>
        </w:rPr>
        <w:t>ם</w:t>
      </w:r>
      <w:r w:rsidR="005B6ABC" w:rsidRPr="005B6ABC">
        <w:rPr>
          <w:rtl/>
        </w:rPr>
        <w:t xml:space="preserve"> לב </w:t>
      </w:r>
      <w:r>
        <w:rPr>
          <w:rFonts w:hint="cs"/>
          <w:rtl/>
        </w:rPr>
        <w:t>ש</w:t>
      </w:r>
      <w:r w:rsidR="005B6ABC" w:rsidRPr="005B6ABC">
        <w:rPr>
          <w:rtl/>
        </w:rPr>
        <w:t xml:space="preserve">החתימה של השיטה המחליפה חייבת להיות </w:t>
      </w:r>
      <w:r w:rsidR="005B6ABC" w:rsidRPr="005B6ABC">
        <w:rPr>
          <w:b/>
          <w:bCs/>
          <w:rtl/>
        </w:rPr>
        <w:t>זהה לגמרי</w:t>
      </w:r>
      <w:r>
        <w:rPr>
          <w:rFonts w:hint="cs"/>
          <w:rtl/>
        </w:rPr>
        <w:t>,</w:t>
      </w:r>
      <w:r w:rsidR="005B6ABC" w:rsidRPr="005B6ABC">
        <w:rPr>
          <w:rtl/>
        </w:rPr>
        <w:t xml:space="preserve"> כולל ה-</w:t>
      </w:r>
      <w:r w:rsidR="005B6ABC" w:rsidRPr="005B6ABC">
        <w:t>const</w:t>
      </w:r>
      <w:r w:rsidR="005B6ABC" w:rsidRPr="005B6ABC">
        <w:rPr>
          <w:rtl/>
        </w:rPr>
        <w:t xml:space="preserve"> </w:t>
      </w:r>
      <w:r>
        <w:rPr>
          <w:rFonts w:hint="cs"/>
          <w:rtl/>
        </w:rPr>
        <w:t>וכל שאר פרטים,</w:t>
      </w:r>
      <w:r w:rsidR="005B6ABC" w:rsidRPr="005B6ABC">
        <w:rPr>
          <w:rtl/>
        </w:rPr>
        <w:t xml:space="preserve"> אחרת זו לא תהיה החלפה אלא העמסה. כדי שהקומפיילר יוודא עבורנו שדייקנו בחתימה</w:t>
      </w:r>
      <w:r w:rsidR="00896EDC">
        <w:rPr>
          <w:rFonts w:hint="cs"/>
          <w:rtl/>
        </w:rPr>
        <w:t xml:space="preserve"> ואכן ביצענו דריסה</w:t>
      </w:r>
      <w:r w:rsidR="005B6ABC" w:rsidRPr="005B6ABC">
        <w:rPr>
          <w:rtl/>
        </w:rPr>
        <w:t>, ניתן להשתמש במילת</w:t>
      </w:r>
      <w:r>
        <w:rPr>
          <w:rFonts w:hint="cs"/>
          <w:rtl/>
        </w:rPr>
        <w:t xml:space="preserve"> </w:t>
      </w:r>
      <w:r w:rsidR="005B6ABC" w:rsidRPr="005B6ABC">
        <w:rPr>
          <w:rtl/>
        </w:rPr>
        <w:t xml:space="preserve">המפתח </w:t>
      </w:r>
      <w:r w:rsidR="005B6ABC" w:rsidRPr="005B6ABC">
        <w:t>override</w:t>
      </w:r>
      <w:r w:rsidR="005B6ABC" w:rsidRPr="005B6ABC">
        <w:rPr>
          <w:rtl/>
        </w:rPr>
        <w:t xml:space="preserve"> </w:t>
      </w:r>
      <w:r>
        <w:rPr>
          <w:rFonts w:hint="cs"/>
          <w:rtl/>
        </w:rPr>
        <w:t>בתחילת השיטה במחלקה היורשת</w:t>
      </w:r>
      <w:r w:rsidR="00C040F1">
        <w:rPr>
          <w:rFonts w:hint="cs"/>
          <w:rtl/>
        </w:rPr>
        <w:t>. אם זוהי לא שיטה דורסת נקבל שגיאת קומפילציה</w:t>
      </w:r>
      <w:r>
        <w:rPr>
          <w:rFonts w:hint="cs"/>
          <w:rtl/>
        </w:rPr>
        <w:t xml:space="preserve"> </w:t>
      </w:r>
      <w:r w:rsidR="005B6ABC" w:rsidRPr="005B6ABC">
        <w:rPr>
          <w:rtl/>
        </w:rPr>
        <w:t xml:space="preserve">(דומה לתג </w:t>
      </w:r>
      <w:r>
        <w:t>@</w:t>
      </w:r>
      <w:r w:rsidR="005B6ABC" w:rsidRPr="005B6ABC">
        <w:t>Override</w:t>
      </w:r>
      <w:r w:rsidR="005B6ABC" w:rsidRPr="005B6ABC">
        <w:rPr>
          <w:rtl/>
        </w:rPr>
        <w:t xml:space="preserve"> ב</w:t>
      </w:r>
      <w:r>
        <w:rPr>
          <w:rFonts w:hint="cs"/>
          <w:rtl/>
        </w:rPr>
        <w:t>-</w:t>
      </w:r>
      <w:r>
        <w:t>Java</w:t>
      </w:r>
      <w:r w:rsidR="005B6ABC" w:rsidRPr="005B6ABC">
        <w:rPr>
          <w:rtl/>
        </w:rPr>
        <w:t>).</w:t>
      </w:r>
      <w:r w:rsidR="00896EDC">
        <w:rPr>
          <w:rFonts w:hint="cs"/>
          <w:rtl/>
        </w:rPr>
        <w:t xml:space="preserve"> </w:t>
      </w:r>
    </w:p>
    <w:p w14:paraId="1165D43F" w14:textId="77777777" w:rsidR="000A2CF1" w:rsidRPr="00312FF4" w:rsidRDefault="000A2CF1" w:rsidP="005B6ABC">
      <w:pPr>
        <w:rPr>
          <w:sz w:val="12"/>
          <w:szCs w:val="12"/>
          <w:rtl/>
        </w:rPr>
      </w:pPr>
    </w:p>
    <w:p w14:paraId="64E61040" w14:textId="550B02CE" w:rsidR="005B6ABC" w:rsidRPr="005B6ABC" w:rsidRDefault="005B6ABC" w:rsidP="005B6ABC">
      <w:r w:rsidRPr="005B6ABC">
        <w:rPr>
          <w:rtl/>
        </w:rPr>
        <w:t>אם רוצים להשתמש בשיטה של המחלקה המורישה מתוך המחלקה היורשת</w:t>
      </w:r>
      <w:r w:rsidR="00D15FB2">
        <w:rPr>
          <w:rFonts w:hint="cs"/>
          <w:rtl/>
        </w:rPr>
        <w:t>, אפילו שיטה שדרסנו,</w:t>
      </w:r>
      <w:r w:rsidRPr="005B6ABC">
        <w:rPr>
          <w:rtl/>
        </w:rPr>
        <w:t xml:space="preserve"> </w:t>
      </w:r>
      <w:r w:rsidR="00D15FB2">
        <w:rPr>
          <w:rFonts w:hint="cs"/>
          <w:rtl/>
        </w:rPr>
        <w:t>נכתוב</w:t>
      </w:r>
      <w:r w:rsidRPr="005B6ABC">
        <w:rPr>
          <w:rtl/>
        </w:rPr>
        <w:t xml:space="preserve"> את שם המחלקה המורישה, ארבע נקודות</w:t>
      </w:r>
      <w:r w:rsidR="00D15FB2">
        <w:rPr>
          <w:rFonts w:hint="cs"/>
          <w:rtl/>
        </w:rPr>
        <w:t xml:space="preserve"> '::'</w:t>
      </w:r>
      <w:r w:rsidRPr="005B6ABC">
        <w:rPr>
          <w:rtl/>
        </w:rPr>
        <w:t>, ושם השיטה</w:t>
      </w:r>
      <w:r w:rsidR="00D15FB2">
        <w:rPr>
          <w:rFonts w:hint="cs"/>
          <w:rtl/>
        </w:rPr>
        <w:t xml:space="preserve"> הרצויה</w:t>
      </w:r>
      <w:r w:rsidRPr="005B6ABC">
        <w:rPr>
          <w:rtl/>
        </w:rPr>
        <w:t xml:space="preserve">. למשל, מתוך </w:t>
      </w:r>
      <w:r w:rsidRPr="005B6ABC">
        <w:t>Programmer</w:t>
      </w:r>
      <w:r w:rsidRPr="005B6ABC">
        <w:rPr>
          <w:rtl/>
        </w:rPr>
        <w:t xml:space="preserve"> </w:t>
      </w:r>
      <w:r w:rsidR="00D15FB2" w:rsidRPr="005B6ABC">
        <w:rPr>
          <w:rtl/>
        </w:rPr>
        <w:t>כדי לגשת לשיטה</w:t>
      </w:r>
      <w:r w:rsidR="00D15FB2">
        <w:rPr>
          <w:rFonts w:hint="cs"/>
          <w:rtl/>
        </w:rPr>
        <w:t xml:space="preserve"> </w:t>
      </w:r>
      <w:r w:rsidR="00D15FB2">
        <w:t>output</w:t>
      </w:r>
      <w:r w:rsidR="00D15FB2" w:rsidRPr="005B6ABC">
        <w:rPr>
          <w:rtl/>
        </w:rPr>
        <w:t xml:space="preserve"> שירשנו מ-</w:t>
      </w:r>
      <w:r w:rsidR="00D15FB2" w:rsidRPr="005B6ABC">
        <w:t>Person</w:t>
      </w:r>
      <w:r w:rsidR="00D15FB2" w:rsidRPr="005B6ABC">
        <w:rPr>
          <w:rtl/>
        </w:rPr>
        <w:t xml:space="preserve"> </w:t>
      </w:r>
      <w:r w:rsidR="00D15FB2">
        <w:rPr>
          <w:rFonts w:hint="cs"/>
          <w:rtl/>
        </w:rPr>
        <w:t>נכתוב</w:t>
      </w:r>
      <w:r w:rsidRPr="005B6ABC">
        <w:rPr>
          <w:rtl/>
        </w:rPr>
        <w:t>:</w:t>
      </w:r>
    </w:p>
    <w:p w14:paraId="690A5D43" w14:textId="77777777" w:rsidR="005B6ABC" w:rsidRPr="005B6ABC" w:rsidRDefault="005B6ABC" w:rsidP="00D15FB2">
      <w:pPr>
        <w:pStyle w:val="a8"/>
      </w:pPr>
      <w:r w:rsidRPr="005B6ABC">
        <w:t>Person::output(...)</w:t>
      </w:r>
    </w:p>
    <w:p w14:paraId="5C5A3E4D" w14:textId="77777777" w:rsidR="00D15FB2" w:rsidRPr="00312FF4" w:rsidRDefault="00D15FB2" w:rsidP="005B6ABC">
      <w:pPr>
        <w:rPr>
          <w:sz w:val="12"/>
          <w:szCs w:val="12"/>
          <w:rtl/>
        </w:rPr>
      </w:pPr>
    </w:p>
    <w:p w14:paraId="5B8429D2" w14:textId="270A7D84" w:rsidR="005B6ABC" w:rsidRPr="005B6ABC" w:rsidRDefault="005B6ABC" w:rsidP="005B6ABC">
      <w:pPr>
        <w:rPr>
          <w:rtl/>
        </w:rPr>
      </w:pPr>
      <w:r w:rsidRPr="005B6ABC">
        <w:rPr>
          <w:rtl/>
        </w:rPr>
        <w:t xml:space="preserve">ניתן גם לגשת לאופרטורים שירשנו. למשל, אם כותבים אופרטור השמה </w:t>
      </w:r>
      <w:r w:rsidR="00D15FB2">
        <w:rPr>
          <w:rFonts w:hint="cs"/>
          <w:rtl/>
        </w:rPr>
        <w:t>'</w:t>
      </w:r>
      <w:r w:rsidRPr="005B6ABC">
        <w:rPr>
          <w:rtl/>
        </w:rPr>
        <w:t>=</w:t>
      </w:r>
      <w:r w:rsidR="00D15FB2">
        <w:rPr>
          <w:rFonts w:hint="cs"/>
          <w:rtl/>
        </w:rPr>
        <w:t xml:space="preserve">' </w:t>
      </w:r>
      <w:r w:rsidRPr="005B6ABC">
        <w:rPr>
          <w:rtl/>
        </w:rPr>
        <w:t>ב-</w:t>
      </w:r>
      <w:r w:rsidRPr="005B6ABC">
        <w:t>Programmer</w:t>
      </w:r>
      <w:r w:rsidRPr="005B6ABC">
        <w:rPr>
          <w:rtl/>
        </w:rPr>
        <w:t xml:space="preserve"> ורוצים לגשת לזה של </w:t>
      </w:r>
      <w:r w:rsidRPr="005B6ABC">
        <w:t>Person</w:t>
      </w:r>
      <w:r w:rsidRPr="005B6ABC">
        <w:rPr>
          <w:rtl/>
        </w:rPr>
        <w:t xml:space="preserve">, </w:t>
      </w:r>
      <w:r w:rsidR="00D15FB2">
        <w:rPr>
          <w:rFonts w:hint="cs"/>
          <w:rtl/>
        </w:rPr>
        <w:t>נכתוב:</w:t>
      </w:r>
    </w:p>
    <w:p w14:paraId="78454549" w14:textId="77777777" w:rsidR="005B6ABC" w:rsidRPr="005B6ABC" w:rsidRDefault="005B6ABC" w:rsidP="00D15FB2">
      <w:pPr>
        <w:pStyle w:val="a8"/>
      </w:pPr>
      <w:r w:rsidRPr="005B6ABC">
        <w:t>Person::operator=(...)</w:t>
      </w:r>
    </w:p>
    <w:p w14:paraId="20487D81" w14:textId="24F944AB" w:rsidR="005F28B5" w:rsidRDefault="00DE1030" w:rsidP="005F28B5">
      <w:pPr>
        <w:rPr>
          <w:rtl/>
        </w:rPr>
      </w:pPr>
      <w:r>
        <w:rPr>
          <w:rFonts w:hint="cs"/>
          <w:rtl/>
        </w:rPr>
        <w:t>לדוגמא, ראה מצגת 13 שקופיות 20-2</w:t>
      </w:r>
      <w:r w:rsidR="001670BE">
        <w:rPr>
          <w:rFonts w:hint="cs"/>
          <w:rtl/>
        </w:rPr>
        <w:t>2</w:t>
      </w:r>
      <w:r>
        <w:rPr>
          <w:rFonts w:hint="cs"/>
          <w:rtl/>
        </w:rPr>
        <w:t>.</w:t>
      </w:r>
    </w:p>
    <w:p w14:paraId="793AF437" w14:textId="65B7D777" w:rsidR="008B6C18" w:rsidRDefault="008B6C18" w:rsidP="005F28B5">
      <w:pPr>
        <w:rPr>
          <w:rtl/>
        </w:rPr>
      </w:pPr>
    </w:p>
    <w:p w14:paraId="07EDB06A" w14:textId="1DF557F1" w:rsidR="008B6C18" w:rsidRDefault="001E082E" w:rsidP="008B6C18">
      <w:pPr>
        <w:pStyle w:val="2"/>
        <w:rPr>
          <w:rtl/>
        </w:rPr>
      </w:pPr>
      <w:r>
        <w:rPr>
          <w:rFonts w:hint="cs"/>
          <w:rtl/>
        </w:rPr>
        <w:t>בנייה השמה</w:t>
      </w:r>
      <w:r w:rsidR="002E70EC">
        <w:rPr>
          <w:rFonts w:hint="cs"/>
          <w:rtl/>
        </w:rPr>
        <w:t xml:space="preserve"> והמרה</w:t>
      </w:r>
      <w:r>
        <w:rPr>
          <w:rFonts w:hint="cs"/>
          <w:rtl/>
        </w:rPr>
        <w:t xml:space="preserve"> </w:t>
      </w:r>
    </w:p>
    <w:p w14:paraId="580C8601" w14:textId="7A4BE67E" w:rsidR="001E082E" w:rsidRDefault="001E082E" w:rsidP="008B6C18">
      <w:pPr>
        <w:rPr>
          <w:rtl/>
        </w:rPr>
      </w:pPr>
      <w:r>
        <w:rPr>
          <w:rFonts w:hint="cs"/>
          <w:rtl/>
        </w:rPr>
        <w:t xml:space="preserve">ניתן לבצע השמה בין אובייקט מסוג מחלקת </w:t>
      </w:r>
      <w:r w:rsidR="005471DC">
        <w:rPr>
          <w:rFonts w:hint="cs"/>
          <w:rtl/>
        </w:rPr>
        <w:t>האב</w:t>
      </w:r>
      <w:r w:rsidR="00A70CF3">
        <w:rPr>
          <w:rFonts w:hint="cs"/>
          <w:rtl/>
        </w:rPr>
        <w:t xml:space="preserve"> </w:t>
      </w:r>
      <w:r>
        <w:rPr>
          <w:rFonts w:hint="cs"/>
          <w:rtl/>
        </w:rPr>
        <w:t>לאובייקט במחלק</w:t>
      </w:r>
      <w:r w:rsidR="005471DC">
        <w:rPr>
          <w:rFonts w:hint="cs"/>
          <w:rtl/>
        </w:rPr>
        <w:t>ת הבן</w:t>
      </w:r>
      <w:r w:rsidR="00A70CF3">
        <w:rPr>
          <w:rFonts w:hint="cs"/>
          <w:rtl/>
        </w:rPr>
        <w:t>. מה שיקרה הוא שהאובייקט מסוג ה</w:t>
      </w:r>
      <w:r w:rsidR="00632795">
        <w:rPr>
          <w:rFonts w:hint="cs"/>
          <w:rtl/>
        </w:rPr>
        <w:t>אב</w:t>
      </w:r>
      <w:r w:rsidR="00A70CF3">
        <w:rPr>
          <w:rFonts w:hint="cs"/>
          <w:rtl/>
        </w:rPr>
        <w:t xml:space="preserve"> </w:t>
      </w:r>
      <w:r w:rsidR="007E79C0">
        <w:rPr>
          <w:rFonts w:hint="cs"/>
          <w:rtl/>
        </w:rPr>
        <w:t>יקבל את השדה הנסתר שיש באובייקט מסוג ה</w:t>
      </w:r>
      <w:r w:rsidR="00632795">
        <w:rPr>
          <w:rFonts w:hint="cs"/>
          <w:rtl/>
        </w:rPr>
        <w:t xml:space="preserve">בן </w:t>
      </w:r>
      <w:r w:rsidR="00A70CF3">
        <w:t>(slicing)</w:t>
      </w:r>
      <w:r w:rsidR="00A70CF3">
        <w:rPr>
          <w:rFonts w:hint="cs"/>
          <w:rtl/>
        </w:rPr>
        <w:t>.</w:t>
      </w:r>
      <w:r w:rsidR="00B7754E">
        <w:rPr>
          <w:rFonts w:hint="cs"/>
          <w:rtl/>
        </w:rPr>
        <w:t xml:space="preserve"> לאובייקט מסוג זה כמובן יהיו רק את השיטות שיש למחלקת האב בלבד.</w:t>
      </w:r>
      <w:r w:rsidR="00BB6538">
        <w:rPr>
          <w:rFonts w:hint="cs"/>
          <w:rtl/>
        </w:rPr>
        <w:t xml:space="preserve"> </w:t>
      </w:r>
      <w:r w:rsidR="002E70EC">
        <w:rPr>
          <w:rFonts w:hint="cs"/>
          <w:rtl/>
        </w:rPr>
        <w:t>כמו כן, ניתן לשלוח לפונקציה המצפה לקבל מצביע מסוג מחלקת ה</w:t>
      </w:r>
      <w:r w:rsidR="00B46C9D">
        <w:rPr>
          <w:rFonts w:hint="cs"/>
          <w:rtl/>
        </w:rPr>
        <w:t>אב</w:t>
      </w:r>
      <w:r w:rsidR="002E70EC">
        <w:rPr>
          <w:rFonts w:hint="cs"/>
          <w:rtl/>
        </w:rPr>
        <w:t xml:space="preserve">, מצביע </w:t>
      </w:r>
      <w:r w:rsidR="00C80C34">
        <w:rPr>
          <w:rFonts w:hint="cs"/>
          <w:rtl/>
        </w:rPr>
        <w:t>מ</w:t>
      </w:r>
      <w:r w:rsidR="002E70EC">
        <w:rPr>
          <w:rFonts w:hint="cs"/>
          <w:rtl/>
        </w:rPr>
        <w:t xml:space="preserve">מחלקת הבן. זוהי המרת </w:t>
      </w:r>
      <w:r w:rsidR="002E70EC">
        <w:t>up-cast</w:t>
      </w:r>
      <w:r w:rsidR="002E70EC">
        <w:rPr>
          <w:rFonts w:hint="cs"/>
          <w:rtl/>
        </w:rPr>
        <w:t xml:space="preserve"> שהיא </w:t>
      </w:r>
      <w:r w:rsidR="002E70EC" w:rsidRPr="002E70EC">
        <w:rPr>
          <w:rtl/>
        </w:rPr>
        <w:t>טבעית</w:t>
      </w:r>
      <w:r w:rsidR="00C80C34">
        <w:rPr>
          <w:rFonts w:hint="cs"/>
          <w:rtl/>
        </w:rPr>
        <w:t xml:space="preserve"> וחוקית</w:t>
      </w:r>
      <w:r w:rsidR="002E70EC" w:rsidRPr="002E70EC">
        <w:rPr>
          <w:rtl/>
        </w:rPr>
        <w:t>.</w:t>
      </w:r>
      <w:r w:rsidR="002E70EC">
        <w:rPr>
          <w:rFonts w:hint="cs"/>
          <w:rtl/>
        </w:rPr>
        <w:t xml:space="preserve"> אמנם </w:t>
      </w:r>
      <w:r w:rsidR="00BB6538">
        <w:rPr>
          <w:rFonts w:hint="cs"/>
          <w:rtl/>
        </w:rPr>
        <w:t>פעולה הפוכה של השמה</w:t>
      </w:r>
      <w:r w:rsidR="002E70EC">
        <w:rPr>
          <w:rFonts w:hint="cs"/>
          <w:rtl/>
        </w:rPr>
        <w:t xml:space="preserve"> או </w:t>
      </w:r>
      <w:r w:rsidR="002E70EC">
        <w:rPr>
          <w:rFonts w:hint="cs"/>
          <w:rtl/>
        </w:rPr>
        <w:lastRenderedPageBreak/>
        <w:t>המרה</w:t>
      </w:r>
      <w:r w:rsidR="00BB6538">
        <w:rPr>
          <w:rFonts w:hint="cs"/>
          <w:rtl/>
        </w:rPr>
        <w:t xml:space="preserve"> בין אובייקט מסוג </w:t>
      </w:r>
      <w:r w:rsidR="002E70EC">
        <w:rPr>
          <w:rFonts w:hint="cs"/>
          <w:rtl/>
        </w:rPr>
        <w:t>האב</w:t>
      </w:r>
      <w:r w:rsidR="00BB6538">
        <w:rPr>
          <w:rFonts w:hint="cs"/>
          <w:rtl/>
        </w:rPr>
        <w:t xml:space="preserve"> למחלקת הב</w:t>
      </w:r>
      <w:r w:rsidR="002E70EC">
        <w:rPr>
          <w:rFonts w:hint="cs"/>
          <w:rtl/>
        </w:rPr>
        <w:t>ן</w:t>
      </w:r>
      <w:r w:rsidR="00BB6538">
        <w:rPr>
          <w:rFonts w:hint="cs"/>
          <w:rtl/>
        </w:rPr>
        <w:t xml:space="preserve"> תגרור שגיאת קומפילציה, כי לא ניתן לאתחל את כל השדות.</w:t>
      </w:r>
      <w:r w:rsidR="000567C8">
        <w:rPr>
          <w:rFonts w:hint="cs"/>
          <w:rtl/>
        </w:rPr>
        <w:t xml:space="preserve"> פעולה הפוכה זו ניתן לבצע באמצעות המרה דינאמית עליה נלמד בהמשך.</w:t>
      </w:r>
    </w:p>
    <w:p w14:paraId="58D1E93D" w14:textId="4A4C0159" w:rsidR="008B6C18" w:rsidRDefault="00A70CF3" w:rsidP="003D3CF8">
      <w:pPr>
        <w:pStyle w:val="a8"/>
      </w:pPr>
      <w:r>
        <w:t xml:space="preserve">Person </w:t>
      </w:r>
      <w:r w:rsidR="00442697">
        <w:t>p1</w:t>
      </w:r>
      <w:r>
        <w:t xml:space="preserve"> = </w:t>
      </w:r>
      <w:r w:rsidR="00442697">
        <w:t>Programmer p2()</w:t>
      </w:r>
      <w:r>
        <w:t>;</w:t>
      </w:r>
      <w:r w:rsidR="00E57D6D">
        <w:t xml:space="preserve">  </w:t>
      </w:r>
      <w:r w:rsidR="00E57D6D" w:rsidRPr="00E57D6D">
        <w:rPr>
          <w:color w:val="4472C4" w:themeColor="accent1"/>
        </w:rPr>
        <w:t>// good</w:t>
      </w:r>
    </w:p>
    <w:p w14:paraId="2E25BAA3" w14:textId="31F53B54" w:rsidR="000B4392" w:rsidRPr="00F05DCB" w:rsidRDefault="00442697" w:rsidP="002E70EC">
      <w:pPr>
        <w:pStyle w:val="a8"/>
      </w:pPr>
      <w:r>
        <w:t>Programmer p1</w:t>
      </w:r>
      <w:r w:rsidR="00BB6538">
        <w:t xml:space="preserve"> = </w:t>
      </w:r>
      <w:r>
        <w:t>Person p2();</w:t>
      </w:r>
      <w:r w:rsidR="00E57D6D">
        <w:t xml:space="preserve">  </w:t>
      </w:r>
      <w:r w:rsidR="00E57D6D" w:rsidRPr="00E57D6D">
        <w:rPr>
          <w:color w:val="4472C4" w:themeColor="accent1"/>
        </w:rPr>
        <w:t>// bad</w:t>
      </w:r>
    </w:p>
    <w:p w14:paraId="41340554" w14:textId="5A70436F" w:rsidR="003D3CF8" w:rsidRDefault="004C37F7" w:rsidP="004C37F7">
      <w:pPr>
        <w:pStyle w:val="2"/>
        <w:rPr>
          <w:rtl/>
        </w:rPr>
      </w:pPr>
      <w:r>
        <w:rPr>
          <w:rFonts w:hint="cs"/>
          <w:rtl/>
        </w:rPr>
        <w:t>פולימורפיזם</w:t>
      </w:r>
    </w:p>
    <w:p w14:paraId="583334FC" w14:textId="22F72C4A" w:rsidR="00241663" w:rsidRDefault="004D4AFD" w:rsidP="004D4AFD">
      <w:pPr>
        <w:rPr>
          <w:rtl/>
        </w:rPr>
      </w:pPr>
      <w:r>
        <w:rPr>
          <w:rtl/>
        </w:rPr>
        <w:t>פולימורפיזם (בעברית: "רב</w:t>
      </w:r>
      <w:r>
        <w:rPr>
          <w:rFonts w:hint="cs"/>
          <w:rtl/>
        </w:rPr>
        <w:t>-</w:t>
      </w:r>
      <w:r>
        <w:rPr>
          <w:rtl/>
        </w:rPr>
        <w:t xml:space="preserve">צורתיות") </w:t>
      </w:r>
      <w:r w:rsidRPr="004D4AFD">
        <w:rPr>
          <w:rtl/>
        </w:rPr>
        <w:t>הוא אחד מאבני היסוד של תכנות מונחה עצמים (יחד עם כימוס, הורשה והפשטה).</w:t>
      </w:r>
      <w:r>
        <w:rPr>
          <w:rFonts w:hint="cs"/>
          <w:rtl/>
        </w:rPr>
        <w:t xml:space="preserve"> </w:t>
      </w:r>
      <w:r w:rsidR="00241663">
        <w:rPr>
          <w:rFonts w:hint="cs"/>
          <w:rtl/>
        </w:rPr>
        <w:t xml:space="preserve">פולימורפיזם מתרחש כאשר ישנה היררכיה של מחלקות הקשורות על ידי הורשה, ממשקים וכדומה. באופן כללי, פולימורפיזם אומר שבכל פעם שאנו מפעילים שיטה על אובייקט של מחלקה שהיא חלק מהיררכיה של מחלקות, תופעל השיטה הרלוונטית שמומשה עבור האובייקט שהפעיל שיטה זו. </w:t>
      </w:r>
    </w:p>
    <w:p w14:paraId="5B0DF17F" w14:textId="77777777" w:rsidR="00241663" w:rsidRPr="00241663" w:rsidRDefault="00241663" w:rsidP="004D4AFD">
      <w:pPr>
        <w:rPr>
          <w:sz w:val="12"/>
          <w:szCs w:val="12"/>
          <w:rtl/>
        </w:rPr>
      </w:pPr>
    </w:p>
    <w:p w14:paraId="0DB879B1" w14:textId="3F848C7A" w:rsidR="004D4AFD" w:rsidRDefault="004D4AFD" w:rsidP="004D4AFD">
      <w:pPr>
        <w:rPr>
          <w:rtl/>
        </w:rPr>
      </w:pPr>
      <w:r>
        <w:rPr>
          <w:rtl/>
        </w:rPr>
        <w:t>שפת תכנות התומכת בפולימורפיזם נותנת למתכנת את היכולת לממש אלגוריתמים ומבני נתונים לשימוש כללי, ולגזור מהם צורות שימוש שונות בהתאם לעצמים ולנסיבות המשתנות, באופן מפורש או מובלע</w:t>
      </w:r>
      <w:r>
        <w:rPr>
          <w:rFonts w:hint="cs"/>
          <w:rtl/>
        </w:rPr>
        <w:t xml:space="preserve">, ובכך </w:t>
      </w:r>
      <w:r w:rsidRPr="004D4AFD">
        <w:rPr>
          <w:rtl/>
        </w:rPr>
        <w:t>להעלות את רמת ההפשטה של התוכנה</w:t>
      </w:r>
      <w:r>
        <w:rPr>
          <w:rFonts w:hint="cs"/>
          <w:rtl/>
        </w:rPr>
        <w:t>.</w:t>
      </w:r>
    </w:p>
    <w:p w14:paraId="178A29BE" w14:textId="77777777" w:rsidR="004D4AFD" w:rsidRDefault="004D4AFD" w:rsidP="004C37F7">
      <w:pPr>
        <w:rPr>
          <w:rtl/>
        </w:rPr>
      </w:pPr>
    </w:p>
    <w:p w14:paraId="3B6E3932" w14:textId="01C59EA0" w:rsidR="004C37F7" w:rsidRDefault="007F22FD" w:rsidP="004C37F7">
      <w:pPr>
        <w:pStyle w:val="2"/>
        <w:rPr>
          <w:rtl/>
        </w:rPr>
      </w:pPr>
      <w:r>
        <w:rPr>
          <w:rFonts w:hint="cs"/>
          <w:rtl/>
        </w:rPr>
        <w:t>שיטה</w:t>
      </w:r>
      <w:r w:rsidR="004C37F7">
        <w:rPr>
          <w:rFonts w:hint="cs"/>
          <w:rtl/>
        </w:rPr>
        <w:t xml:space="preserve"> וירטואלית</w:t>
      </w:r>
    </w:p>
    <w:p w14:paraId="24B5FF56" w14:textId="2E359007" w:rsidR="003422BB" w:rsidRDefault="005C6952" w:rsidP="004C37F7">
      <w:pPr>
        <w:rPr>
          <w:rtl/>
        </w:rPr>
      </w:pPr>
      <w:r>
        <w:rPr>
          <w:rFonts w:hint="cs"/>
          <w:rtl/>
        </w:rPr>
        <w:t>השימוש הנפוץ בפולימורפיזם הוא כאשר יוצרים אובייקט מסוג מחלקת הבסיס ומכניסים לתוכו אובייקטים מסוג המחלקה היורשת, אך עדיין מעוניינים שהפעלת שיטות על אובייקט זה תהיה לפי המימוש העדכני שנדרס במחלקה היורשת. לדוגמא: עבור מחלקת "צורה" עם שיטת חישוב שטח, שיורשות ממנה מחלקות "ריבוע" ו"משולש" שבהם מימוש עדכני לשיטת חישוב השטח</w:t>
      </w:r>
      <w:r w:rsidR="004A33C1">
        <w:rPr>
          <w:rFonts w:hint="cs"/>
          <w:rtl/>
        </w:rPr>
        <w:t>,</w:t>
      </w:r>
      <w:r>
        <w:rPr>
          <w:rFonts w:hint="cs"/>
          <w:rtl/>
        </w:rPr>
        <w:t xml:space="preserve"> נרצה שהקוד הבא ייתן לנו את חישוב השטח המתאים לכל אובייקט</w:t>
      </w:r>
      <w:r w:rsidR="005809FE">
        <w:rPr>
          <w:rFonts w:hint="cs"/>
          <w:rtl/>
        </w:rPr>
        <w:t>.</w:t>
      </w:r>
    </w:p>
    <w:p w14:paraId="3581D164" w14:textId="77777777" w:rsidR="005C6952" w:rsidRPr="005C6952" w:rsidRDefault="005C6952" w:rsidP="005C6952">
      <w:pPr>
        <w:pStyle w:val="a8"/>
      </w:pPr>
      <w:r w:rsidRPr="005C6952">
        <w:t>class Shape {</w:t>
      </w:r>
    </w:p>
    <w:p w14:paraId="60562CF9" w14:textId="1CF0ADD8" w:rsidR="005C6952" w:rsidRPr="005C6952" w:rsidRDefault="005C6952" w:rsidP="005C6952">
      <w:pPr>
        <w:pStyle w:val="a8"/>
      </w:pPr>
      <w:r w:rsidRPr="005C6952">
        <w:t xml:space="preserve">    int width, height;</w:t>
      </w:r>
    </w:p>
    <w:p w14:paraId="76044426" w14:textId="72644D2F" w:rsidR="005C6952" w:rsidRPr="005C6952" w:rsidRDefault="005C6952" w:rsidP="008D69F3">
      <w:pPr>
        <w:pStyle w:val="a8"/>
      </w:pPr>
      <w:r w:rsidRPr="005C6952">
        <w:t xml:space="preserve">    int area() {</w:t>
      </w:r>
      <w:r w:rsidR="008D69F3">
        <w:t xml:space="preserve"> </w:t>
      </w:r>
      <w:r w:rsidRPr="005C6952">
        <w:t>return 0</w:t>
      </w:r>
      <w:r w:rsidR="008D69F3">
        <w:t xml:space="preserve">; </w:t>
      </w:r>
      <w:r w:rsidRPr="005C6952">
        <w:t>}</w:t>
      </w:r>
    </w:p>
    <w:p w14:paraId="1CB754ED" w14:textId="77777777" w:rsidR="005C6952" w:rsidRPr="005C6952" w:rsidRDefault="005C6952" w:rsidP="005C6952">
      <w:pPr>
        <w:pStyle w:val="a8"/>
      </w:pPr>
      <w:r w:rsidRPr="005C6952">
        <w:t>};</w:t>
      </w:r>
    </w:p>
    <w:p w14:paraId="4041C9F6" w14:textId="77777777" w:rsidR="005C6952" w:rsidRPr="005C6952" w:rsidRDefault="005C6952" w:rsidP="005C6952">
      <w:pPr>
        <w:pStyle w:val="a8"/>
      </w:pPr>
      <w:r w:rsidRPr="005C6952">
        <w:t>class Rectangle: public Shape {</w:t>
      </w:r>
    </w:p>
    <w:p w14:paraId="08789EB4" w14:textId="5A22564F" w:rsidR="005C6952" w:rsidRPr="005C6952" w:rsidRDefault="005C6952" w:rsidP="005C6952">
      <w:pPr>
        <w:pStyle w:val="a8"/>
      </w:pPr>
      <w:bookmarkStart w:id="3" w:name="_Hlk40664987"/>
      <w:r w:rsidRPr="005C6952">
        <w:t xml:space="preserve">    int area () { return (width * height); }</w:t>
      </w:r>
    </w:p>
    <w:bookmarkEnd w:id="3"/>
    <w:p w14:paraId="166D1D0F" w14:textId="77777777" w:rsidR="005C6952" w:rsidRPr="005C6952" w:rsidRDefault="005C6952" w:rsidP="005C6952">
      <w:pPr>
        <w:pStyle w:val="a8"/>
      </w:pPr>
      <w:r w:rsidRPr="005C6952">
        <w:t>};</w:t>
      </w:r>
    </w:p>
    <w:p w14:paraId="7770844E" w14:textId="77777777" w:rsidR="005C6952" w:rsidRPr="005C6952" w:rsidRDefault="005C6952" w:rsidP="005C6952">
      <w:pPr>
        <w:pStyle w:val="a8"/>
      </w:pPr>
      <w:r w:rsidRPr="005C6952">
        <w:t>class Triangle: public Shape {</w:t>
      </w:r>
    </w:p>
    <w:p w14:paraId="18DDFECB" w14:textId="425646D9" w:rsidR="005C6952" w:rsidRPr="005C6952" w:rsidRDefault="005C6952" w:rsidP="005C6952">
      <w:pPr>
        <w:pStyle w:val="a8"/>
      </w:pPr>
      <w:r w:rsidRPr="005C6952">
        <w:t xml:space="preserve">    int area () {</w:t>
      </w:r>
      <w:r>
        <w:t xml:space="preserve"> </w:t>
      </w:r>
      <w:r w:rsidRPr="005C6952">
        <w:t>return (width * height / 2); }</w:t>
      </w:r>
    </w:p>
    <w:p w14:paraId="178477CF" w14:textId="77777777" w:rsidR="005C6952" w:rsidRPr="005C6952" w:rsidRDefault="005C6952" w:rsidP="005C6952">
      <w:pPr>
        <w:pStyle w:val="a8"/>
      </w:pPr>
      <w:r w:rsidRPr="005C6952">
        <w:t>};</w:t>
      </w:r>
    </w:p>
    <w:p w14:paraId="06C07001" w14:textId="26709B8D" w:rsidR="005C6952" w:rsidRDefault="005C6952" w:rsidP="005C6952">
      <w:pPr>
        <w:pStyle w:val="a8"/>
      </w:pPr>
      <w:r w:rsidRPr="005C6952">
        <w:t>int main() {</w:t>
      </w:r>
    </w:p>
    <w:p w14:paraId="38796EBA" w14:textId="796A8200" w:rsidR="004A33C1" w:rsidRDefault="005C6952" w:rsidP="0070724A">
      <w:pPr>
        <w:pStyle w:val="a8"/>
      </w:pPr>
      <w:r>
        <w:t xml:space="preserve">    </w:t>
      </w:r>
      <w:r w:rsidRPr="005C6952">
        <w:t xml:space="preserve">Shape </w:t>
      </w:r>
      <w:r w:rsidR="004A33C1">
        <w:t>s</w:t>
      </w:r>
      <w:r w:rsidRPr="005C6952">
        <w:t>hapes[2]</w:t>
      </w:r>
      <w:r w:rsidR="0070724A">
        <w:t xml:space="preserve"> =</w:t>
      </w:r>
      <w:r w:rsidRPr="005C6952">
        <w:t xml:space="preserve"> </w:t>
      </w:r>
      <w:r w:rsidR="0070724A">
        <w:t>{</w:t>
      </w:r>
      <w:r w:rsidRPr="005C6952">
        <w:t>Rectangle(</w:t>
      </w:r>
      <w:r w:rsidR="004A33C1">
        <w:t>10,10</w:t>
      </w:r>
      <w:r w:rsidRPr="005C6952">
        <w:t>)</w:t>
      </w:r>
      <w:r w:rsidR="0070724A">
        <w:t xml:space="preserve">, </w:t>
      </w:r>
      <w:r w:rsidRPr="005C6952">
        <w:t>Triangle(</w:t>
      </w:r>
      <w:r w:rsidR="004A33C1">
        <w:t>10,10</w:t>
      </w:r>
      <w:r w:rsidRPr="005C6952">
        <w:t>)</w:t>
      </w:r>
      <w:r w:rsidR="0070724A">
        <w:t>};</w:t>
      </w:r>
    </w:p>
    <w:p w14:paraId="648F1DB6" w14:textId="2543E81F" w:rsidR="004A33C1" w:rsidRDefault="004A33C1" w:rsidP="005C6952">
      <w:pPr>
        <w:pStyle w:val="a8"/>
      </w:pPr>
      <w:r>
        <w:t xml:space="preserve">    shapes[0].area(); </w:t>
      </w:r>
      <w:r w:rsidRPr="004A33C1">
        <w:rPr>
          <w:color w:val="4472C4" w:themeColor="accent1"/>
        </w:rPr>
        <w:t>// will print 0</w:t>
      </w:r>
    </w:p>
    <w:p w14:paraId="6173B1F2" w14:textId="7AC0C9AC" w:rsidR="004A33C1" w:rsidRPr="005C6952" w:rsidRDefault="004A33C1" w:rsidP="004A33C1">
      <w:pPr>
        <w:pStyle w:val="a8"/>
        <w:rPr>
          <w:rtl/>
        </w:rPr>
      </w:pPr>
      <w:r>
        <w:t xml:space="preserve">    shapes[1].area(); </w:t>
      </w:r>
      <w:r w:rsidRPr="004A33C1">
        <w:rPr>
          <w:color w:val="4472C4" w:themeColor="accent1"/>
        </w:rPr>
        <w:t>// will print 0</w:t>
      </w:r>
      <w:r w:rsidRPr="004A33C1">
        <w:rPr>
          <w:rFonts w:hint="cs"/>
          <w:color w:val="4472C4" w:themeColor="accent1"/>
          <w:rtl/>
        </w:rPr>
        <w:t xml:space="preserve">  </w:t>
      </w:r>
    </w:p>
    <w:p w14:paraId="4BFB4353" w14:textId="77777777" w:rsidR="005C6952" w:rsidRPr="005C6952" w:rsidRDefault="005C6952" w:rsidP="005C6952">
      <w:pPr>
        <w:pStyle w:val="a8"/>
      </w:pPr>
      <w:r w:rsidRPr="005C6952">
        <w:t>}</w:t>
      </w:r>
    </w:p>
    <w:p w14:paraId="73348A13" w14:textId="72C0F9BD" w:rsidR="005C6952" w:rsidRDefault="00F55EB0" w:rsidP="00B329D5">
      <w:pPr>
        <w:ind w:right="-340"/>
        <w:rPr>
          <w:rtl/>
        </w:rPr>
      </w:pPr>
      <w:r>
        <w:rPr>
          <w:rFonts w:hint="cs"/>
          <w:rtl/>
        </w:rPr>
        <w:t>אמנם בדרך זו לא נצליח לקבל פולימורפיזם.</w:t>
      </w:r>
      <w:r w:rsidR="005A4170">
        <w:rPr>
          <w:rFonts w:hint="cs"/>
          <w:rtl/>
        </w:rPr>
        <w:t xml:space="preserve"> הסיבה לכך היא שבמקרה זה תתבצע העתקה של השדה הנסתר אל </w:t>
      </w:r>
      <w:r w:rsidR="005A4170">
        <w:t>shapes</w:t>
      </w:r>
      <w:r w:rsidR="005A4170">
        <w:rPr>
          <w:rFonts w:hint="cs"/>
          <w:rtl/>
        </w:rPr>
        <w:t xml:space="preserve"> </w:t>
      </w:r>
      <w:r w:rsidR="005A4170">
        <w:t>(slicing)</w:t>
      </w:r>
      <w:r w:rsidR="005A4170">
        <w:rPr>
          <w:rFonts w:hint="cs"/>
          <w:rtl/>
        </w:rPr>
        <w:t>, ולכן הקומפיילר כלל לא ידע שיש כאן פולימורפיזם.</w:t>
      </w:r>
      <w:r>
        <w:rPr>
          <w:rFonts w:hint="cs"/>
          <w:rtl/>
        </w:rPr>
        <w:t xml:space="preserve"> גם אם נשתמש במערך של מצביעים לרפרנס של המחלקות היורשות</w:t>
      </w:r>
      <w:r w:rsidR="007B3065">
        <w:rPr>
          <w:rFonts w:hint="cs"/>
          <w:rtl/>
        </w:rPr>
        <w:t xml:space="preserve">, שאז אין </w:t>
      </w:r>
      <w:r w:rsidR="007B3065">
        <w:t>slicing</w:t>
      </w:r>
      <w:r w:rsidR="007B3065">
        <w:rPr>
          <w:rFonts w:hint="cs"/>
          <w:rtl/>
        </w:rPr>
        <w:t>,</w:t>
      </w:r>
      <w:r>
        <w:rPr>
          <w:rFonts w:hint="cs"/>
          <w:rtl/>
        </w:rPr>
        <w:t xml:space="preserve"> לא </w:t>
      </w:r>
      <w:r w:rsidR="005A4170">
        <w:rPr>
          <w:rFonts w:hint="cs"/>
          <w:rtl/>
        </w:rPr>
        <w:t>נ</w:t>
      </w:r>
      <w:r>
        <w:rPr>
          <w:rFonts w:hint="cs"/>
          <w:rtl/>
        </w:rPr>
        <w:t>צליח לקבל את התוצאה הרצויה.</w:t>
      </w:r>
      <w:r w:rsidR="005A4170">
        <w:rPr>
          <w:rFonts w:hint="cs"/>
          <w:rtl/>
        </w:rPr>
        <w:t xml:space="preserve"> </w:t>
      </w:r>
      <w:r w:rsidR="007B3065">
        <w:rPr>
          <w:rFonts w:hint="cs"/>
          <w:rtl/>
        </w:rPr>
        <w:t xml:space="preserve">זאת מפני שהקריאה לשיטות נקבעת </w:t>
      </w:r>
      <w:r w:rsidR="007B3065" w:rsidRPr="00B329D5">
        <w:rPr>
          <w:rFonts w:hint="cs"/>
          <w:b/>
          <w:bCs/>
          <w:rtl/>
        </w:rPr>
        <w:t>לפי</w:t>
      </w:r>
      <w:r w:rsidR="007B3065">
        <w:rPr>
          <w:rFonts w:hint="cs"/>
          <w:rtl/>
        </w:rPr>
        <w:t xml:space="preserve"> </w:t>
      </w:r>
      <w:r w:rsidR="007B3065" w:rsidRPr="007B3065">
        <w:rPr>
          <w:rFonts w:hint="cs"/>
          <w:b/>
          <w:bCs/>
          <w:rtl/>
        </w:rPr>
        <w:t xml:space="preserve">טיפוס </w:t>
      </w:r>
      <w:r w:rsidR="007B3065" w:rsidRPr="00B329D5">
        <w:rPr>
          <w:rFonts w:hint="cs"/>
          <w:b/>
          <w:bCs/>
          <w:rtl/>
        </w:rPr>
        <w:t>המשתנה בזמן</w:t>
      </w:r>
      <w:r w:rsidR="007B3065" w:rsidRPr="007B3065">
        <w:rPr>
          <w:rFonts w:hint="cs"/>
          <w:b/>
          <w:bCs/>
          <w:rtl/>
        </w:rPr>
        <w:t xml:space="preserve"> קומפילציה</w:t>
      </w:r>
      <w:r w:rsidR="007B3065">
        <w:rPr>
          <w:rFonts w:hint="cs"/>
          <w:rtl/>
        </w:rPr>
        <w:t xml:space="preserve">, </w:t>
      </w:r>
      <w:r w:rsidR="007B3065" w:rsidRPr="007B3065">
        <w:rPr>
          <w:rFonts w:hint="cs"/>
          <w:rtl/>
        </w:rPr>
        <w:t>שהוא</w:t>
      </w:r>
      <w:r w:rsidR="007B3065">
        <w:rPr>
          <w:rFonts w:hint="cs"/>
          <w:rtl/>
        </w:rPr>
        <w:t xml:space="preserve"> מחלקת הבסיס במקרה זה. </w:t>
      </w:r>
      <w:r w:rsidR="00B329D5">
        <w:rPr>
          <w:rFonts w:hint="cs"/>
          <w:rtl/>
        </w:rPr>
        <w:t xml:space="preserve">פעולה זו נקראת "קישור סטטי" </w:t>
      </w:r>
      <w:r w:rsidR="00B329D5">
        <w:t>(static/early resolution)</w:t>
      </w:r>
      <w:r w:rsidR="00B329D5">
        <w:rPr>
          <w:rFonts w:hint="cs"/>
          <w:rtl/>
        </w:rPr>
        <w:t xml:space="preserve">. </w:t>
      </w:r>
      <w:r w:rsidR="007B3065">
        <w:rPr>
          <w:rFonts w:hint="cs"/>
          <w:rtl/>
        </w:rPr>
        <w:t>לכן הקומפיילר שוב לא יודע</w:t>
      </w:r>
      <w:r w:rsidR="00B329D5">
        <w:rPr>
          <w:rFonts w:hint="cs"/>
          <w:rtl/>
        </w:rPr>
        <w:t xml:space="preserve"> שיש פולימורפיזם.</w:t>
      </w:r>
    </w:p>
    <w:p w14:paraId="359A4312" w14:textId="77777777" w:rsidR="003422BB" w:rsidRPr="00EB404D" w:rsidRDefault="003422BB" w:rsidP="004C37F7">
      <w:pPr>
        <w:rPr>
          <w:sz w:val="16"/>
          <w:szCs w:val="16"/>
          <w:rtl/>
        </w:rPr>
      </w:pPr>
    </w:p>
    <w:p w14:paraId="33C5E16E" w14:textId="28BE4115" w:rsidR="003422BB" w:rsidRDefault="00B329D5" w:rsidP="00B329D5">
      <w:pPr>
        <w:pStyle w:val="3"/>
      </w:pPr>
      <w:r>
        <w:t>virtual</w:t>
      </w:r>
    </w:p>
    <w:p w14:paraId="5894D9FC" w14:textId="4C7759B0" w:rsidR="00133CFB" w:rsidRDefault="00B329D5" w:rsidP="00133CFB">
      <w:pPr>
        <w:rPr>
          <w:rtl/>
        </w:rPr>
      </w:pPr>
      <w:r>
        <w:rPr>
          <w:rFonts w:hint="cs"/>
          <w:rtl/>
        </w:rPr>
        <w:t xml:space="preserve">הפתרון לבעיה זו הוא להגדיר את כל השיטות במחלקת הבסיס עליהן נרצה לבצע פולימורפיזם באמצעות המילה השמורה </w:t>
      </w:r>
      <w:r>
        <w:t>virtual</w:t>
      </w:r>
      <w:r>
        <w:rPr>
          <w:rFonts w:hint="cs"/>
          <w:rtl/>
        </w:rPr>
        <w:t xml:space="preserve">. פעולה זו מאותת לקומפיילר שאנו לא מעוניינים בקישור </w:t>
      </w:r>
      <w:r w:rsidR="00CE3F18">
        <w:rPr>
          <w:rFonts w:hint="cs"/>
          <w:rtl/>
        </w:rPr>
        <w:t>סטטי</w:t>
      </w:r>
      <w:r>
        <w:rPr>
          <w:rFonts w:hint="cs"/>
          <w:rtl/>
        </w:rPr>
        <w:t xml:space="preserve"> עבור שיטות אלו, אלא שההחלטה לאיזה מימוש של השיטה לקרוא תהיה </w:t>
      </w:r>
      <w:r w:rsidRPr="00B329D5">
        <w:rPr>
          <w:rFonts w:hint="cs"/>
          <w:b/>
          <w:bCs/>
          <w:rtl/>
        </w:rPr>
        <w:t>בזמן ריצה לפי סוג האובייקט</w:t>
      </w:r>
      <w:r>
        <w:rPr>
          <w:rFonts w:hint="cs"/>
          <w:rtl/>
        </w:rPr>
        <w:t xml:space="preserve"> עליו הפעלנו את השיטה. זה  נקרא "קישור דינמי" </w:t>
      </w:r>
      <w:r>
        <w:t>(</w:t>
      </w:r>
      <w:r w:rsidR="00492E80">
        <w:t>d</w:t>
      </w:r>
      <w:r w:rsidRPr="00B329D5">
        <w:t>ynamic/late resolution</w:t>
      </w:r>
      <w:r>
        <w:t>)</w:t>
      </w:r>
      <w:r w:rsidR="00492E80">
        <w:rPr>
          <w:rFonts w:hint="cs"/>
          <w:rtl/>
        </w:rPr>
        <w:t>.</w:t>
      </w:r>
    </w:p>
    <w:p w14:paraId="3EDAD2D1" w14:textId="4D5451FB" w:rsidR="001B2D6F" w:rsidRDefault="00C05151" w:rsidP="0016515F">
      <w:pPr>
        <w:pStyle w:val="a8"/>
        <w:rPr>
          <w:rtl/>
        </w:rPr>
      </w:pPr>
      <w:r>
        <w:rPr>
          <w:b/>
          <w:bCs/>
        </w:rPr>
        <w:t>v</w:t>
      </w:r>
      <w:r w:rsidRPr="00C05151">
        <w:rPr>
          <w:b/>
          <w:bCs/>
        </w:rPr>
        <w:t>irtual</w:t>
      </w:r>
      <w:r>
        <w:t xml:space="preserve"> </w:t>
      </w:r>
      <w:r w:rsidRPr="005C6952">
        <w:t>int area() {</w:t>
      </w:r>
      <w:r>
        <w:t xml:space="preserve"> </w:t>
      </w:r>
      <w:r w:rsidRPr="005C6952">
        <w:t>return 0</w:t>
      </w:r>
      <w:r>
        <w:t xml:space="preserve">; </w:t>
      </w:r>
      <w:r w:rsidRPr="005C6952">
        <w:t>}</w:t>
      </w:r>
    </w:p>
    <w:p w14:paraId="39D63966" w14:textId="77777777" w:rsidR="0016515F" w:rsidRPr="0016515F" w:rsidRDefault="0016515F" w:rsidP="00F05DCB">
      <w:pPr>
        <w:ind w:left="0"/>
        <w:rPr>
          <w:sz w:val="12"/>
          <w:szCs w:val="12"/>
          <w:rtl/>
        </w:rPr>
      </w:pPr>
    </w:p>
    <w:p w14:paraId="5D52B2F6" w14:textId="7133EFF7" w:rsidR="00133CFB" w:rsidRDefault="00AB4D9F" w:rsidP="00133CFB">
      <w:pPr>
        <w:rPr>
          <w:rtl/>
        </w:rPr>
      </w:pPr>
      <w:r>
        <w:rPr>
          <w:rFonts w:hint="cs"/>
          <w:rtl/>
        </w:rPr>
        <w:t xml:space="preserve">שיטה וירטואלית אינה יכולה להיות סטטית מפני שצריכה גישה לאובייקט שהפעיל אותה. </w:t>
      </w:r>
      <w:r w:rsidR="00912B22">
        <w:rPr>
          <w:rFonts w:hint="cs"/>
          <w:rtl/>
        </w:rPr>
        <w:t>יש לשים לב ש</w:t>
      </w:r>
      <w:r w:rsidR="00133CFB" w:rsidRPr="008102E4">
        <w:rPr>
          <w:rtl/>
        </w:rPr>
        <w:t xml:space="preserve">אם יוצרים </w:t>
      </w:r>
      <w:r w:rsidR="00C22BE2">
        <w:rPr>
          <w:rFonts w:hint="cs"/>
          <w:rtl/>
        </w:rPr>
        <w:t>אובייקט</w:t>
      </w:r>
      <w:r w:rsidR="00133CFB" w:rsidRPr="008102E4">
        <w:rPr>
          <w:rtl/>
        </w:rPr>
        <w:t xml:space="preserve"> מסוג </w:t>
      </w:r>
      <w:r w:rsidR="00133CFB">
        <w:rPr>
          <w:rFonts w:hint="cs"/>
          <w:rtl/>
        </w:rPr>
        <w:t xml:space="preserve">מחלקת </w:t>
      </w:r>
      <w:r w:rsidR="00133CFB" w:rsidRPr="008102E4">
        <w:rPr>
          <w:rtl/>
        </w:rPr>
        <w:t xml:space="preserve">הבסיס </w:t>
      </w:r>
      <w:r w:rsidR="00133CFB" w:rsidRPr="00C22BE2">
        <w:rPr>
          <w:b/>
          <w:bCs/>
          <w:rtl/>
        </w:rPr>
        <w:t>ו</w:t>
      </w:r>
      <w:r w:rsidR="00133CFB" w:rsidRPr="008102E4">
        <w:rPr>
          <w:b/>
          <w:bCs/>
          <w:rtl/>
        </w:rPr>
        <w:t>מעתיקים</w:t>
      </w:r>
      <w:r w:rsidR="00133CFB" w:rsidRPr="008102E4">
        <w:rPr>
          <w:rtl/>
        </w:rPr>
        <w:t xml:space="preserve"> לתוכו </w:t>
      </w:r>
      <w:r w:rsidR="00C22BE2">
        <w:rPr>
          <w:rFonts w:hint="cs"/>
          <w:rtl/>
        </w:rPr>
        <w:t>אובייקט</w:t>
      </w:r>
      <w:r w:rsidR="00133CFB" w:rsidRPr="008102E4">
        <w:rPr>
          <w:rtl/>
        </w:rPr>
        <w:t xml:space="preserve"> מהסוג היורש</w:t>
      </w:r>
      <w:r w:rsidR="003967AF">
        <w:rPr>
          <w:rFonts w:hint="cs"/>
          <w:rtl/>
        </w:rPr>
        <w:t xml:space="preserve"> </w:t>
      </w:r>
      <w:r w:rsidR="00294C7C">
        <w:t>(</w:t>
      </w:r>
      <w:r w:rsidR="003967AF">
        <w:t>slicing</w:t>
      </w:r>
      <w:r w:rsidR="00294C7C">
        <w:t>)</w:t>
      </w:r>
      <w:r w:rsidR="00133CFB" w:rsidRPr="008102E4">
        <w:rPr>
          <w:rtl/>
        </w:rPr>
        <w:t>,</w:t>
      </w:r>
      <w:r w:rsidR="003967AF">
        <w:rPr>
          <w:rFonts w:hint="cs"/>
          <w:rtl/>
        </w:rPr>
        <w:t xml:space="preserve"> </w:t>
      </w:r>
      <w:r w:rsidR="00133CFB" w:rsidRPr="008102E4">
        <w:rPr>
          <w:rtl/>
        </w:rPr>
        <w:t>ה</w:t>
      </w:r>
      <w:r w:rsidR="00C22BE2">
        <w:rPr>
          <w:rFonts w:hint="cs"/>
          <w:rtl/>
        </w:rPr>
        <w:t>אובייקט</w:t>
      </w:r>
      <w:r w:rsidR="00133CFB" w:rsidRPr="008102E4">
        <w:rPr>
          <w:rtl/>
        </w:rPr>
        <w:t xml:space="preserve"> </w:t>
      </w:r>
      <w:r w:rsidR="00133CFB" w:rsidRPr="008102E4">
        <w:rPr>
          <w:rtl/>
        </w:rPr>
        <w:lastRenderedPageBreak/>
        <w:t>החדש הוא מסוג הבסיס</w:t>
      </w:r>
      <w:r w:rsidR="00133CFB">
        <w:rPr>
          <w:rFonts w:hint="cs"/>
          <w:rtl/>
        </w:rPr>
        <w:t>.</w:t>
      </w:r>
      <w:r w:rsidR="00133CFB" w:rsidRPr="008102E4">
        <w:rPr>
          <w:rtl/>
        </w:rPr>
        <w:t xml:space="preserve"> </w:t>
      </w:r>
      <w:r w:rsidR="00133CFB">
        <w:rPr>
          <w:rFonts w:hint="cs"/>
          <w:rtl/>
        </w:rPr>
        <w:t>מסיבה זו</w:t>
      </w:r>
      <w:r w:rsidR="00133CFB" w:rsidRPr="008102E4">
        <w:rPr>
          <w:rtl/>
        </w:rPr>
        <w:t xml:space="preserve"> גם אם השיטה היא וירטואלית, הקומפיילר יקרא לשיטה של מחלקת הבסיס. כדי ליהנות מהיתרונות של שיטות וירטואליות, צריך להשתמש ברפרנס או בפוינטר</w:t>
      </w:r>
      <w:r w:rsidR="00133CFB">
        <w:rPr>
          <w:rFonts w:hint="cs"/>
          <w:rtl/>
        </w:rPr>
        <w:t>.</w:t>
      </w:r>
    </w:p>
    <w:p w14:paraId="5B414AB5" w14:textId="77777777" w:rsidR="00133CFB" w:rsidRPr="00E51A77" w:rsidRDefault="00133CFB" w:rsidP="00133CFB">
      <w:pPr>
        <w:rPr>
          <w:sz w:val="12"/>
          <w:szCs w:val="12"/>
          <w:rtl/>
        </w:rPr>
      </w:pPr>
    </w:p>
    <w:p w14:paraId="396DCDF4" w14:textId="752CAE17" w:rsidR="00F05DCB" w:rsidRDefault="008102E4" w:rsidP="00F05DCB">
      <w:pPr>
        <w:rPr>
          <w:rtl/>
        </w:rPr>
      </w:pPr>
      <w:r w:rsidRPr="008102E4">
        <w:rPr>
          <w:rtl/>
        </w:rPr>
        <w:t>כל שיטה המוגדרת כוירטואלית במחלקת</w:t>
      </w:r>
      <w:r w:rsidR="00133CFB">
        <w:rPr>
          <w:rFonts w:hint="cs"/>
          <w:rtl/>
        </w:rPr>
        <w:t xml:space="preserve"> </w:t>
      </w:r>
      <w:r w:rsidRPr="008102E4">
        <w:rPr>
          <w:rtl/>
        </w:rPr>
        <w:t>הבסיס, היא וירטואלית באופן אוטומטי גם בכל המחלקות היורשות ממנה. עם זאת, מקובל לסמן גם את השיטות במחלקות היורשות כ-</w:t>
      </w:r>
      <w:r w:rsidRPr="008102E4">
        <w:t>virtual</w:t>
      </w:r>
      <w:r w:rsidRPr="008102E4">
        <w:rPr>
          <w:rtl/>
        </w:rPr>
        <w:t xml:space="preserve"> כדי שהקוד יהיה ברור יותר.</w:t>
      </w:r>
      <w:r w:rsidR="00133CFB">
        <w:rPr>
          <w:rFonts w:hint="cs"/>
          <w:rtl/>
        </w:rPr>
        <w:t xml:space="preserve"> </w:t>
      </w:r>
      <w:r w:rsidR="00F05DCB">
        <w:rPr>
          <w:rFonts w:hint="cs"/>
          <w:rtl/>
        </w:rPr>
        <w:t xml:space="preserve">אין חובה לדרוס כל שיטה וירטואלית, אמנם בדרך כלל זו כוונתנו בהצהרתה ככזו. כדי לוודא שאכן דרסנו את השיטה הווירטואלית ולא טעינו בהצהרה על השיטה, נוסיף לשיטה הדורסת </w:t>
      </w:r>
      <w:r w:rsidR="00F05DCB">
        <w:t>override</w:t>
      </w:r>
      <w:r w:rsidR="00F05DCB">
        <w:rPr>
          <w:rFonts w:hint="cs"/>
          <w:rtl/>
        </w:rPr>
        <w:t xml:space="preserve"> בסוף ההצהרה.</w:t>
      </w:r>
    </w:p>
    <w:p w14:paraId="55E57A9E" w14:textId="6A722DB2" w:rsidR="00133CFB" w:rsidRPr="00F05DCB" w:rsidRDefault="00E57D6D" w:rsidP="00826C33">
      <w:pPr>
        <w:pStyle w:val="a8"/>
        <w:rPr>
          <w:rtl/>
        </w:rPr>
      </w:pPr>
      <w:r>
        <w:t>v</w:t>
      </w:r>
      <w:r w:rsidR="00F05DCB">
        <w:t xml:space="preserve">irtual </w:t>
      </w:r>
      <w:r w:rsidR="00F05DCB" w:rsidRPr="005C6952">
        <w:t xml:space="preserve">int area () </w:t>
      </w:r>
      <w:r w:rsidR="00F05DCB">
        <w:t xml:space="preserve">override </w:t>
      </w:r>
      <w:r w:rsidR="00F05DCB" w:rsidRPr="005C6952">
        <w:t>{ return (width * height); }</w:t>
      </w:r>
    </w:p>
    <w:p w14:paraId="49837E37" w14:textId="0DA197F2" w:rsidR="00133CFB" w:rsidRPr="00EB404D" w:rsidRDefault="00133CFB" w:rsidP="00133CFB">
      <w:pPr>
        <w:rPr>
          <w:sz w:val="16"/>
          <w:szCs w:val="16"/>
          <w:rtl/>
        </w:rPr>
      </w:pPr>
    </w:p>
    <w:p w14:paraId="60CF5026" w14:textId="77777777" w:rsidR="00EB404D" w:rsidRPr="00EB404D" w:rsidRDefault="00EB404D" w:rsidP="00EB404D">
      <w:pPr>
        <w:pStyle w:val="3"/>
      </w:pPr>
      <w:r w:rsidRPr="00EB404D">
        <w:rPr>
          <w:rtl/>
        </w:rPr>
        <w:t>קריאה לשיטות וירטואליות משיטות אחרות</w:t>
      </w:r>
    </w:p>
    <w:p w14:paraId="0C429F05" w14:textId="385F2F92" w:rsidR="00EB404D" w:rsidRPr="00EB404D" w:rsidRDefault="00EB404D" w:rsidP="00EB404D">
      <w:r w:rsidRPr="00EB404D">
        <w:rPr>
          <w:rtl/>
        </w:rPr>
        <w:t xml:space="preserve">אם שיטה </w:t>
      </w:r>
      <w:r w:rsidRPr="00EB404D">
        <w:t>f</w:t>
      </w:r>
      <w:r w:rsidRPr="00EB404D">
        <w:rPr>
          <w:rtl/>
        </w:rPr>
        <w:t xml:space="preserve"> מוגדרת כוירטואלית במחלקת הבסיס ושיטה </w:t>
      </w:r>
      <w:r w:rsidRPr="00EB404D">
        <w:t>g</w:t>
      </w:r>
      <w:r w:rsidRPr="00EB404D">
        <w:rPr>
          <w:rtl/>
        </w:rPr>
        <w:t xml:space="preserve"> במחלקת הבסיס קוראת לה</w:t>
      </w:r>
      <w:r>
        <w:rPr>
          <w:rFonts w:hint="cs"/>
          <w:rtl/>
        </w:rPr>
        <w:t>,</w:t>
      </w:r>
      <w:r w:rsidRPr="00EB404D">
        <w:rPr>
          <w:rtl/>
        </w:rPr>
        <w:t xml:space="preserve"> אז</w:t>
      </w:r>
      <w:r>
        <w:rPr>
          <w:rFonts w:hint="cs"/>
          <w:rtl/>
        </w:rPr>
        <w:t>י</w:t>
      </w:r>
      <w:r w:rsidRPr="00EB404D">
        <w:rPr>
          <w:rtl/>
        </w:rPr>
        <w:t xml:space="preserve"> </w:t>
      </w:r>
      <w:r w:rsidRPr="00EB404D">
        <w:rPr>
          <w:rFonts w:hint="cs"/>
          <w:rtl/>
        </w:rPr>
        <w:t>הגרסה</w:t>
      </w:r>
      <w:r w:rsidRPr="00EB404D">
        <w:rPr>
          <w:rtl/>
        </w:rPr>
        <w:t xml:space="preserve"> של שיטה </w:t>
      </w:r>
      <w:r w:rsidRPr="00EB404D">
        <w:t>f</w:t>
      </w:r>
      <w:r w:rsidRPr="00EB404D">
        <w:rPr>
          <w:rtl/>
        </w:rPr>
        <w:t xml:space="preserve"> שתיקרא בפועל תלויה בסוג </w:t>
      </w:r>
      <w:r w:rsidRPr="00EB404D">
        <w:rPr>
          <w:b/>
          <w:bCs/>
          <w:rtl/>
        </w:rPr>
        <w:t>העצם</w:t>
      </w:r>
      <w:r w:rsidRPr="00EB404D">
        <w:rPr>
          <w:rtl/>
        </w:rPr>
        <w:t xml:space="preserve"> בזמן ריצה. </w:t>
      </w:r>
      <w:r w:rsidR="006E522F">
        <w:rPr>
          <w:rFonts w:hint="cs"/>
          <w:rtl/>
        </w:rPr>
        <w:t>אמנם</w:t>
      </w:r>
      <w:r w:rsidRPr="00EB404D">
        <w:rPr>
          <w:rtl/>
        </w:rPr>
        <w:t xml:space="preserve"> יש לזה שני יוצאי</w:t>
      </w:r>
      <w:r w:rsidR="006E522F">
        <w:rPr>
          <w:rFonts w:hint="cs"/>
          <w:rtl/>
        </w:rPr>
        <w:t xml:space="preserve"> </w:t>
      </w:r>
      <w:r w:rsidRPr="00EB404D">
        <w:rPr>
          <w:rtl/>
        </w:rPr>
        <w:t>דופן:</w:t>
      </w:r>
    </w:p>
    <w:p w14:paraId="72DB34CA" w14:textId="4BD88109" w:rsidR="00EB404D" w:rsidRPr="00EB404D" w:rsidRDefault="00EB404D" w:rsidP="00EB404D">
      <w:pPr>
        <w:pStyle w:val="a0"/>
        <w:numPr>
          <w:ilvl w:val="0"/>
          <w:numId w:val="30"/>
        </w:numPr>
        <w:ind w:left="77"/>
      </w:pPr>
      <w:r w:rsidRPr="00EB404D">
        <w:rPr>
          <w:rtl/>
        </w:rPr>
        <w:t xml:space="preserve">אם השיטה </w:t>
      </w:r>
      <w:r w:rsidRPr="00EB404D">
        <w:t>g</w:t>
      </w:r>
      <w:r w:rsidRPr="00EB404D">
        <w:rPr>
          <w:rtl/>
        </w:rPr>
        <w:t xml:space="preserve"> היא בנאי של מחלקת</w:t>
      </w:r>
      <w:r>
        <w:rPr>
          <w:rFonts w:hint="cs"/>
          <w:rtl/>
        </w:rPr>
        <w:t xml:space="preserve"> </w:t>
      </w:r>
      <w:r w:rsidRPr="00EB404D">
        <w:rPr>
          <w:rtl/>
        </w:rPr>
        <w:t>הבסיס.</w:t>
      </w:r>
    </w:p>
    <w:p w14:paraId="5E852F81" w14:textId="2D9B78A1" w:rsidR="00EB404D" w:rsidRPr="00EB404D" w:rsidRDefault="00EB404D" w:rsidP="00EB404D">
      <w:pPr>
        <w:numPr>
          <w:ilvl w:val="0"/>
          <w:numId w:val="30"/>
        </w:numPr>
        <w:ind w:left="77"/>
      </w:pPr>
      <w:r w:rsidRPr="00EB404D">
        <w:rPr>
          <w:rtl/>
        </w:rPr>
        <w:t xml:space="preserve">אם השיטה </w:t>
      </w:r>
      <w:r w:rsidRPr="00EB404D">
        <w:t>g</w:t>
      </w:r>
      <w:r w:rsidRPr="00EB404D">
        <w:rPr>
          <w:rtl/>
        </w:rPr>
        <w:t xml:space="preserve"> היא מפרק של מחלקת</w:t>
      </w:r>
      <w:r>
        <w:rPr>
          <w:rFonts w:hint="cs"/>
          <w:rtl/>
        </w:rPr>
        <w:t xml:space="preserve"> </w:t>
      </w:r>
      <w:r w:rsidRPr="00EB404D">
        <w:rPr>
          <w:rtl/>
        </w:rPr>
        <w:t>הבסיס.</w:t>
      </w:r>
    </w:p>
    <w:p w14:paraId="0B4ED23E" w14:textId="48106AE2" w:rsidR="00EB404D" w:rsidRDefault="00EB404D" w:rsidP="00622A87">
      <w:pPr>
        <w:rPr>
          <w:rtl/>
        </w:rPr>
      </w:pPr>
      <w:r w:rsidRPr="00EB404D">
        <w:rPr>
          <w:rtl/>
        </w:rPr>
        <w:t xml:space="preserve">בשני המקרים האלה, שיטה </w:t>
      </w:r>
      <w:r w:rsidRPr="00EB404D">
        <w:t>f</w:t>
      </w:r>
      <w:r w:rsidRPr="00EB404D">
        <w:rPr>
          <w:rtl/>
        </w:rPr>
        <w:t xml:space="preserve"> שתיקרא בפועל היא זו של מחלקת </w:t>
      </w:r>
      <w:r w:rsidRPr="00EB404D">
        <w:rPr>
          <w:b/>
          <w:bCs/>
          <w:rtl/>
        </w:rPr>
        <w:t>הבסיס</w:t>
      </w:r>
      <w:r w:rsidRPr="00EB404D">
        <w:rPr>
          <w:rtl/>
        </w:rPr>
        <w:t xml:space="preserve">. </w:t>
      </w:r>
      <w:r w:rsidR="006E522F">
        <w:rPr>
          <w:rFonts w:hint="cs"/>
          <w:rtl/>
        </w:rPr>
        <w:t>הסיבה לכך היא</w:t>
      </w:r>
      <w:r w:rsidRPr="00EB404D">
        <w:rPr>
          <w:rtl/>
        </w:rPr>
        <w:t xml:space="preserve"> בגלל סדר הבניה והפירוק</w:t>
      </w:r>
      <w:r w:rsidR="006E522F">
        <w:rPr>
          <w:rFonts w:hint="cs"/>
          <w:rtl/>
        </w:rPr>
        <w:t xml:space="preserve">. </w:t>
      </w:r>
      <w:r w:rsidRPr="00EB404D">
        <w:rPr>
          <w:rtl/>
        </w:rPr>
        <w:t>כשבונים את מחלקת הבסיס - המחלקה היורשת עדיין לא בנויה ולכן מסוכן לקרוא לשיטות שלה</w:t>
      </w:r>
      <w:r w:rsidR="006E522F">
        <w:rPr>
          <w:rFonts w:hint="cs"/>
          <w:rtl/>
        </w:rPr>
        <w:t>, מפני ש</w:t>
      </w:r>
      <w:r w:rsidRPr="00EB404D">
        <w:rPr>
          <w:rtl/>
        </w:rPr>
        <w:t>אולי יש שדות חשובים שעדיין לא מאותחלים</w:t>
      </w:r>
      <w:r w:rsidR="006E522F">
        <w:rPr>
          <w:rFonts w:hint="cs"/>
          <w:rtl/>
        </w:rPr>
        <w:t xml:space="preserve">. וכן כאשר </w:t>
      </w:r>
      <w:r w:rsidRPr="00EB404D">
        <w:rPr>
          <w:rtl/>
        </w:rPr>
        <w:t>מפרקים את מחלקת הבסיס - המחלקה היורשת כבר מפורקת, ולכן שוב מסוכן לקרוא לשיטות שלה</w:t>
      </w:r>
      <w:r w:rsidR="006E522F">
        <w:rPr>
          <w:rFonts w:hint="cs"/>
          <w:rtl/>
        </w:rPr>
        <w:t>, מפני</w:t>
      </w:r>
      <w:r w:rsidRPr="00EB404D">
        <w:rPr>
          <w:rtl/>
        </w:rPr>
        <w:t xml:space="preserve"> </w:t>
      </w:r>
      <w:r w:rsidR="006E522F">
        <w:rPr>
          <w:rFonts w:hint="cs"/>
          <w:rtl/>
        </w:rPr>
        <w:t>ש</w:t>
      </w:r>
      <w:r w:rsidRPr="00EB404D">
        <w:rPr>
          <w:rtl/>
        </w:rPr>
        <w:t>אולי יש שדות חשובים שכבר נמחקו.</w:t>
      </w:r>
    </w:p>
    <w:p w14:paraId="4B096259" w14:textId="77777777" w:rsidR="008102E4" w:rsidRPr="00622A87" w:rsidRDefault="008102E4" w:rsidP="004C37F7">
      <w:pPr>
        <w:rPr>
          <w:sz w:val="16"/>
          <w:szCs w:val="16"/>
          <w:rtl/>
        </w:rPr>
      </w:pPr>
    </w:p>
    <w:p w14:paraId="38D5C1FA" w14:textId="132B2334" w:rsidR="00473AAE" w:rsidRDefault="00473AAE" w:rsidP="00A6390B">
      <w:pPr>
        <w:pStyle w:val="3"/>
        <w:rPr>
          <w:rtl/>
        </w:rPr>
      </w:pPr>
      <w:r>
        <w:rPr>
          <w:rFonts w:hint="cs"/>
          <w:rtl/>
        </w:rPr>
        <w:t>מפרקים</w:t>
      </w:r>
      <w:r w:rsidR="00120427">
        <w:rPr>
          <w:rFonts w:hint="cs"/>
          <w:rtl/>
        </w:rPr>
        <w:t xml:space="preserve"> </w:t>
      </w:r>
      <w:r w:rsidR="00622A87" w:rsidRPr="00A6390B">
        <w:rPr>
          <w:rFonts w:hint="cs"/>
          <w:rtl/>
        </w:rPr>
        <w:t>וירטואליי</w:t>
      </w:r>
      <w:r w:rsidR="00622A87" w:rsidRPr="00A6390B">
        <w:rPr>
          <w:rFonts w:hint="eastAsia"/>
          <w:rtl/>
        </w:rPr>
        <w:t>ם</w:t>
      </w:r>
    </w:p>
    <w:p w14:paraId="73CE8AB6" w14:textId="13AFAFE7" w:rsidR="001B2D6F" w:rsidRPr="001B2D6F" w:rsidRDefault="00DB0222" w:rsidP="00F65F40">
      <w:pPr>
        <w:ind w:right="-340"/>
      </w:pPr>
      <w:r>
        <w:rPr>
          <w:rFonts w:hint="cs"/>
          <w:rtl/>
        </w:rPr>
        <w:t xml:space="preserve">כאשר מגדירים מצביע או רפרנס מסוג מחלקת הבסיס אל </w:t>
      </w:r>
      <w:r w:rsidR="002F32D1">
        <w:rPr>
          <w:rFonts w:hint="cs"/>
          <w:rtl/>
        </w:rPr>
        <w:t>אובייקט מסוג המחלקה היורשת, כאשר נקרא למפרק על אובייקט זה הקומפיילר יקרא למפרק של מחלקת הבסיס. אם למחלקה היורשת יהיה גוש זיכרון בערימה שצריך למחוק נקבל זליגת זיכרון. כדי לפתור בעיה זו נגדיר גם את המפרק במחלקת הבסיס כווירטואלי.</w:t>
      </w:r>
      <w:r w:rsidR="00F707C8">
        <w:rPr>
          <w:rFonts w:hint="cs"/>
          <w:rtl/>
        </w:rPr>
        <w:t xml:space="preserve"> למרות שהמפרקים </w:t>
      </w:r>
      <w:r w:rsidR="00DB5094">
        <w:rPr>
          <w:rFonts w:hint="cs"/>
          <w:rtl/>
        </w:rPr>
        <w:t>ב</w:t>
      </w:r>
      <w:r w:rsidR="00F707C8">
        <w:rPr>
          <w:rFonts w:hint="cs"/>
          <w:rtl/>
        </w:rPr>
        <w:t>שם שונה לא נקבל שגיאה, כי יש רק מפרק אחד בכל מחלקה.</w:t>
      </w:r>
      <w:r w:rsidR="002F32D1">
        <w:rPr>
          <w:rFonts w:hint="cs"/>
          <w:rtl/>
        </w:rPr>
        <w:t xml:space="preserve"> </w:t>
      </w:r>
      <w:r w:rsidR="00682E4F">
        <w:rPr>
          <w:rFonts w:hint="cs"/>
          <w:rtl/>
        </w:rPr>
        <w:t>חשוב לשים לב שכאשר מגדירים במחלקת הבסיס מפרק וירטואלי</w:t>
      </w:r>
      <w:r w:rsidR="002F32D1">
        <w:rPr>
          <w:rFonts w:hint="cs"/>
          <w:rtl/>
        </w:rPr>
        <w:t xml:space="preserve"> </w:t>
      </w:r>
      <w:r w:rsidR="001B2D6F" w:rsidRPr="001B2D6F">
        <w:rPr>
          <w:rtl/>
        </w:rPr>
        <w:t>כל המחלקות היורשות ממ</w:t>
      </w:r>
      <w:r w:rsidR="00682E4F">
        <w:rPr>
          <w:rFonts w:hint="cs"/>
          <w:rtl/>
        </w:rPr>
        <w:t>נה</w:t>
      </w:r>
      <w:r w:rsidR="001B2D6F" w:rsidRPr="001B2D6F">
        <w:rPr>
          <w:rtl/>
        </w:rPr>
        <w:t xml:space="preserve"> חייבות להגדיר מפרק.</w:t>
      </w:r>
    </w:p>
    <w:p w14:paraId="05A7F319" w14:textId="77777777" w:rsidR="008102E4" w:rsidRPr="002F32D1" w:rsidRDefault="008102E4" w:rsidP="008102E4">
      <w:pPr>
        <w:rPr>
          <w:sz w:val="16"/>
          <w:szCs w:val="16"/>
          <w:rtl/>
        </w:rPr>
      </w:pPr>
    </w:p>
    <w:p w14:paraId="6CDA5129" w14:textId="77680695" w:rsidR="00473AAE" w:rsidRDefault="00473AAE" w:rsidP="008102E4">
      <w:pPr>
        <w:pStyle w:val="3"/>
        <w:rPr>
          <w:rtl/>
        </w:rPr>
      </w:pPr>
      <w:r>
        <w:rPr>
          <w:rFonts w:hint="cs"/>
          <w:rtl/>
        </w:rPr>
        <w:t>מאחורי הקלעים</w:t>
      </w:r>
    </w:p>
    <w:p w14:paraId="6CD16A0D" w14:textId="6872E176" w:rsidR="00AB5187" w:rsidRPr="00AB5187" w:rsidRDefault="00AB5187" w:rsidP="00AB5187">
      <w:pPr>
        <w:rPr>
          <w:rtl/>
        </w:rPr>
      </w:pPr>
      <w:r>
        <w:rPr>
          <w:rFonts w:hint="cs"/>
          <w:rtl/>
        </w:rPr>
        <w:t xml:space="preserve">כיצד הקומפיילר יודע עבור כל אובייקט לאיזה </w:t>
      </w:r>
      <w:r w:rsidR="00EA29FD">
        <w:rPr>
          <w:rFonts w:hint="cs"/>
          <w:rtl/>
        </w:rPr>
        <w:t>גרסה של השיטה הווירטואלי</w:t>
      </w:r>
      <w:r w:rsidR="00EA29FD">
        <w:rPr>
          <w:rFonts w:hint="eastAsia"/>
          <w:rtl/>
        </w:rPr>
        <w:t>ת</w:t>
      </w:r>
      <w:r>
        <w:rPr>
          <w:rFonts w:hint="cs"/>
          <w:rtl/>
        </w:rPr>
        <w:t xml:space="preserve"> לקרוא? </w:t>
      </w:r>
    </w:p>
    <w:p w14:paraId="173BCE8C" w14:textId="4EB139DE" w:rsidR="00826C33" w:rsidRPr="00826C33" w:rsidRDefault="00826C33" w:rsidP="00EA29FD">
      <w:pPr>
        <w:pStyle w:val="a0"/>
        <w:numPr>
          <w:ilvl w:val="1"/>
          <w:numId w:val="34"/>
        </w:numPr>
        <w:ind w:left="77"/>
      </w:pPr>
      <w:r w:rsidRPr="00826C33">
        <w:rPr>
          <w:rtl/>
        </w:rPr>
        <w:t xml:space="preserve">עבור כל מחלקה עם שיטות וירטואליות, מוגדרת </w:t>
      </w:r>
      <w:r w:rsidRPr="00EA29FD">
        <w:rPr>
          <w:b/>
          <w:bCs/>
          <w:rtl/>
        </w:rPr>
        <w:t>טבלת שיטות וירטואליות</w:t>
      </w:r>
      <w:r w:rsidR="00CC445B">
        <w:rPr>
          <w:rFonts w:hint="cs"/>
          <w:b/>
          <w:bCs/>
          <w:rtl/>
        </w:rPr>
        <w:t xml:space="preserve"> </w:t>
      </w:r>
      <w:r w:rsidR="00CC445B">
        <w:rPr>
          <w:rFonts w:hint="cs"/>
          <w:b/>
          <w:bCs/>
        </w:rPr>
        <w:t>VTBL</w:t>
      </w:r>
      <w:r w:rsidR="004D6065">
        <w:rPr>
          <w:rFonts w:hint="cs"/>
          <w:rtl/>
        </w:rPr>
        <w:t xml:space="preserve"> אחת ויחידה</w:t>
      </w:r>
      <w:r w:rsidRPr="00826C33">
        <w:rPr>
          <w:rtl/>
        </w:rPr>
        <w:t>. הטבלה הזאת היא למעשה מערך של מצביעים לפונקציות. עבור כל פונקציה וירטואלית, יש בטבלה הזאת מצביע למימוש שלה בפועל.</w:t>
      </w:r>
      <w:r w:rsidR="00FC5F72">
        <w:rPr>
          <w:rFonts w:hint="cs"/>
          <w:rtl/>
        </w:rPr>
        <w:t xml:space="preserve"> השיטות הווירטואליו</w:t>
      </w:r>
      <w:r w:rsidR="00FC5F72">
        <w:rPr>
          <w:rFonts w:hint="eastAsia"/>
          <w:rtl/>
        </w:rPr>
        <w:t>ת</w:t>
      </w:r>
      <w:r w:rsidR="00FC5F72">
        <w:rPr>
          <w:rFonts w:hint="cs"/>
          <w:rtl/>
        </w:rPr>
        <w:t xml:space="preserve"> צריכות להיות ממומשות במחלקת הבסיס כדי שטבלה זו תיווצר.</w:t>
      </w:r>
    </w:p>
    <w:p w14:paraId="6C6F9711" w14:textId="0AA22A47" w:rsidR="00826C33" w:rsidRPr="00826C33" w:rsidRDefault="00EA29FD" w:rsidP="00EA29FD">
      <w:pPr>
        <w:pStyle w:val="a0"/>
        <w:numPr>
          <w:ilvl w:val="1"/>
          <w:numId w:val="34"/>
        </w:numPr>
        <w:ind w:left="77"/>
      </w:pPr>
      <w:r>
        <w:rPr>
          <w:rFonts w:hint="cs"/>
          <w:rtl/>
        </w:rPr>
        <w:t>ל</w:t>
      </w:r>
      <w:r w:rsidR="00826C33" w:rsidRPr="00826C33">
        <w:rPr>
          <w:rtl/>
        </w:rPr>
        <w:t xml:space="preserve">כל </w:t>
      </w:r>
      <w:r>
        <w:rPr>
          <w:rFonts w:hint="cs"/>
          <w:rtl/>
        </w:rPr>
        <w:t>אובייקט</w:t>
      </w:r>
      <w:r w:rsidR="00826C33" w:rsidRPr="00826C33">
        <w:rPr>
          <w:rtl/>
        </w:rPr>
        <w:t xml:space="preserve"> </w:t>
      </w:r>
      <w:r w:rsidR="00883173">
        <w:rPr>
          <w:rFonts w:hint="cs"/>
          <w:rtl/>
        </w:rPr>
        <w:t xml:space="preserve">שנוצר באמצעות בנאי מהמחלקה, הבנאי מכניס לתוכו </w:t>
      </w:r>
      <w:r w:rsidR="00826C33" w:rsidRPr="00CC445B">
        <w:rPr>
          <w:b/>
          <w:bCs/>
          <w:rtl/>
        </w:rPr>
        <w:t>מצביע</w:t>
      </w:r>
      <w:r w:rsidR="00C46366" w:rsidRPr="00CC445B">
        <w:rPr>
          <w:rFonts w:hint="cs"/>
          <w:b/>
          <w:bCs/>
          <w:rtl/>
        </w:rPr>
        <w:t xml:space="preserve"> נסתר</w:t>
      </w:r>
      <w:r w:rsidR="00CC445B" w:rsidRPr="00CC445B">
        <w:rPr>
          <w:rFonts w:hint="cs"/>
          <w:b/>
          <w:bCs/>
          <w:rtl/>
        </w:rPr>
        <w:t xml:space="preserve"> </w:t>
      </w:r>
      <w:r w:rsidR="00CC445B" w:rsidRPr="00CC445B">
        <w:rPr>
          <w:rFonts w:hint="cs"/>
          <w:b/>
          <w:bCs/>
        </w:rPr>
        <w:t>VPTR</w:t>
      </w:r>
      <w:r w:rsidR="00826C33" w:rsidRPr="00826C33">
        <w:rPr>
          <w:rtl/>
        </w:rPr>
        <w:t xml:space="preserve"> לטבלת השיטות ה</w:t>
      </w:r>
      <w:r>
        <w:rPr>
          <w:rFonts w:hint="cs"/>
          <w:rtl/>
        </w:rPr>
        <w:t>ו</w:t>
      </w:r>
      <w:r w:rsidR="00826C33" w:rsidRPr="00826C33">
        <w:rPr>
          <w:rtl/>
        </w:rPr>
        <w:t>וירטואליות</w:t>
      </w:r>
      <w:r w:rsidR="00883173">
        <w:rPr>
          <w:rFonts w:hint="cs"/>
          <w:rtl/>
        </w:rPr>
        <w:t xml:space="preserve"> </w:t>
      </w:r>
      <w:r w:rsidR="00883173">
        <w:rPr>
          <w:rFonts w:hint="cs"/>
        </w:rPr>
        <w:t>VTBL</w:t>
      </w:r>
      <w:r w:rsidR="00826C33" w:rsidRPr="00826C33">
        <w:rPr>
          <w:rtl/>
        </w:rPr>
        <w:t>.</w:t>
      </w:r>
      <w:r w:rsidR="00CB50B9">
        <w:rPr>
          <w:rFonts w:hint="cs"/>
          <w:rtl/>
        </w:rPr>
        <w:t xml:space="preserve"> </w:t>
      </w:r>
    </w:p>
    <w:p w14:paraId="1C2D81E7" w14:textId="4E35FA66" w:rsidR="003A326B" w:rsidRPr="00826C33" w:rsidRDefault="00826C33" w:rsidP="00A351D5">
      <w:pPr>
        <w:pStyle w:val="a0"/>
        <w:numPr>
          <w:ilvl w:val="1"/>
          <w:numId w:val="34"/>
        </w:numPr>
        <w:ind w:left="77"/>
      </w:pPr>
      <w:r w:rsidRPr="00826C33">
        <w:rPr>
          <w:rtl/>
        </w:rPr>
        <w:t>כשאנחנו כותבים קוד שקורא לשיטה וירטואלית, הקומפיילר למעשה כותב קוד שקורא את המצביע לטבלת השיטות ה</w:t>
      </w:r>
      <w:r w:rsidR="00EA29FD">
        <w:rPr>
          <w:rFonts w:hint="cs"/>
          <w:rtl/>
        </w:rPr>
        <w:t>ו</w:t>
      </w:r>
      <w:r w:rsidRPr="00826C33">
        <w:rPr>
          <w:rtl/>
        </w:rPr>
        <w:t>וירטואליות מה</w:t>
      </w:r>
      <w:r w:rsidR="00EA29FD">
        <w:rPr>
          <w:rFonts w:hint="cs"/>
          <w:rtl/>
        </w:rPr>
        <w:t>אובייקט</w:t>
      </w:r>
      <w:r w:rsidRPr="00826C33">
        <w:rPr>
          <w:rtl/>
        </w:rPr>
        <w:t xml:space="preserve"> שנמצא בזיכרון, הולך לכניסה המתאימה בטבלה (לפי שם הפונקציה שקראנו לה), ומפעיל את המימוש המתאים.</w:t>
      </w:r>
      <w:r w:rsidR="003A326B">
        <w:rPr>
          <w:rFonts w:hint="cs"/>
          <w:rtl/>
        </w:rPr>
        <w:t xml:space="preserve"> לדוגמא, ראה מצגת 14 שקופיות 21-22.</w:t>
      </w:r>
    </w:p>
    <w:p w14:paraId="509FCE81" w14:textId="77777777" w:rsidR="00EA29FD" w:rsidRPr="00EA29FD" w:rsidRDefault="00EA29FD" w:rsidP="00826C33">
      <w:pPr>
        <w:rPr>
          <w:sz w:val="12"/>
          <w:szCs w:val="12"/>
          <w:rtl/>
        </w:rPr>
      </w:pPr>
    </w:p>
    <w:p w14:paraId="44704528" w14:textId="3EC52539" w:rsidR="00826C33" w:rsidRPr="00826C33" w:rsidRDefault="00EA29FD" w:rsidP="00EA29FD">
      <w:r w:rsidRPr="00826C33">
        <w:rPr>
          <w:rtl/>
        </w:rPr>
        <w:t xml:space="preserve">בשפות אחרות כגון </w:t>
      </w:r>
      <w:r w:rsidRPr="00826C33">
        <w:t>Java, Smalltalk, Python</w:t>
      </w:r>
      <w:r w:rsidRPr="00826C33">
        <w:rPr>
          <w:rtl/>
        </w:rPr>
        <w:t xml:space="preserve">, כל השיטות וירטואליות. לכן, בכל </w:t>
      </w:r>
      <w:r>
        <w:rPr>
          <w:rFonts w:hint="cs"/>
          <w:rtl/>
        </w:rPr>
        <w:t>אובייקט</w:t>
      </w:r>
      <w:r w:rsidRPr="00826C33">
        <w:rPr>
          <w:rtl/>
        </w:rPr>
        <w:t xml:space="preserve"> יש מצביע לטבלה הו</w:t>
      </w:r>
      <w:r>
        <w:rPr>
          <w:rFonts w:hint="cs"/>
          <w:rtl/>
        </w:rPr>
        <w:t>ו</w:t>
      </w:r>
      <w:r w:rsidRPr="00826C33">
        <w:rPr>
          <w:rtl/>
        </w:rPr>
        <w:t>ירטואלית, וכל קריאה ל</w:t>
      </w:r>
      <w:r>
        <w:rPr>
          <w:rFonts w:hint="cs"/>
          <w:rtl/>
        </w:rPr>
        <w:t>כל שיטה על אובייקט כלשהו</w:t>
      </w:r>
      <w:r w:rsidRPr="00826C33">
        <w:rPr>
          <w:rtl/>
        </w:rPr>
        <w:t xml:space="preserve"> עוברת דרך הטבלה הו</w:t>
      </w:r>
      <w:r>
        <w:rPr>
          <w:rFonts w:hint="cs"/>
          <w:rtl/>
        </w:rPr>
        <w:t>ו</w:t>
      </w:r>
      <w:r w:rsidRPr="00826C33">
        <w:rPr>
          <w:rtl/>
        </w:rPr>
        <w:t>ירטואלית. זה מבזבז גם מקום וגם זמן.</w:t>
      </w:r>
      <w:r w:rsidRPr="00EA29FD">
        <w:rPr>
          <w:rFonts w:hint="cs"/>
          <w:rtl/>
        </w:rPr>
        <w:t xml:space="preserve"> לעומת זאת</w:t>
      </w:r>
      <w:r w:rsidR="00826C33" w:rsidRPr="00826C33">
        <w:rPr>
          <w:rtl/>
        </w:rPr>
        <w:t xml:space="preserve"> בשפת ++</w:t>
      </w:r>
      <w:r w:rsidR="00826C33" w:rsidRPr="00826C33">
        <w:t>C</w:t>
      </w:r>
      <w:r w:rsidR="00826C33" w:rsidRPr="00826C33">
        <w:rPr>
          <w:rtl/>
        </w:rPr>
        <w:t xml:space="preserve"> אפשר לבחור איזה שיטות יהיו וירטואליות ואיזה לא. הבחירה תלויה באופן שבו אנחנו רוצים להשתמש בשיטות. שיטה לא וירטואלית היא מהירה יותר וגם חסכונית יותר בזיכרון, אבל שיטה וירטואלית מאפשרת פולימורפיזם.</w:t>
      </w:r>
      <w:r>
        <w:rPr>
          <w:rFonts w:hint="cs"/>
          <w:rtl/>
        </w:rPr>
        <w:t xml:space="preserve"> לכן </w:t>
      </w:r>
      <w:r w:rsidR="009F120D">
        <w:rPr>
          <w:rFonts w:hint="cs"/>
          <w:rtl/>
        </w:rPr>
        <w:t>אך ו</w:t>
      </w:r>
      <w:r>
        <w:rPr>
          <w:rFonts w:hint="cs"/>
          <w:rtl/>
        </w:rPr>
        <w:t>רק כאשר נרצה לבצע פולימורפיזם על שיטה נגדיר אותה וירטואלית, אחרת נמנע מכך כדי לחסוך זמן וזיכרון. זה מתכתב עם</w:t>
      </w:r>
      <w:r w:rsidR="00826C33" w:rsidRPr="00826C33">
        <w:rPr>
          <w:rtl/>
        </w:rPr>
        <w:t xml:space="preserve"> הפילוסופיה</w:t>
      </w:r>
      <w:r>
        <w:rPr>
          <w:rFonts w:hint="cs"/>
          <w:rtl/>
        </w:rPr>
        <w:t xml:space="preserve"> של שפת </w:t>
      </w:r>
      <w:r w:rsidR="001D569E">
        <w:t>:</w:t>
      </w:r>
      <w:r>
        <w:t>C++</w:t>
      </w:r>
      <w:r w:rsidR="00031A5F">
        <w:rPr>
          <w:rFonts w:hint="cs"/>
          <w:rtl/>
        </w:rPr>
        <w:t xml:space="preserve"> </w:t>
      </w:r>
      <w:r w:rsidR="00826C33" w:rsidRPr="00826C33">
        <w:rPr>
          <w:rtl/>
        </w:rPr>
        <w:t>"לא השתמשת - לא שילמת".</w:t>
      </w:r>
    </w:p>
    <w:p w14:paraId="6B584283" w14:textId="3CB0975A" w:rsidR="00473AAE" w:rsidRPr="00A717B9" w:rsidRDefault="00473AAE" w:rsidP="004C37F7">
      <w:pPr>
        <w:rPr>
          <w:sz w:val="16"/>
          <w:szCs w:val="16"/>
          <w:rtl/>
        </w:rPr>
      </w:pPr>
    </w:p>
    <w:p w14:paraId="5DAB1A61" w14:textId="78D8CB67" w:rsidR="001B2D6F" w:rsidRDefault="001B2D6F" w:rsidP="001B2D6F">
      <w:pPr>
        <w:pStyle w:val="3"/>
        <w:rPr>
          <w:rtl/>
        </w:rPr>
      </w:pPr>
      <w:r>
        <w:rPr>
          <w:rFonts w:hint="cs"/>
          <w:rtl/>
        </w:rPr>
        <w:t>לסיכום</w:t>
      </w:r>
    </w:p>
    <w:p w14:paraId="3000240F" w14:textId="23484A67" w:rsidR="001B2D6F" w:rsidRDefault="001B2D6F" w:rsidP="001B2D6F">
      <w:pPr>
        <w:rPr>
          <w:rtl/>
        </w:rPr>
      </w:pPr>
      <w:r>
        <w:rPr>
          <w:rFonts w:hint="cs"/>
          <w:rtl/>
        </w:rPr>
        <w:t>כדי לבצע פולימורפיזם צריכים להתקיים ארבעה תנאים:</w:t>
      </w:r>
    </w:p>
    <w:p w14:paraId="6D868372" w14:textId="7887E93A" w:rsidR="00D15A0C" w:rsidRDefault="00D15A0C" w:rsidP="001B2D6F">
      <w:pPr>
        <w:pStyle w:val="a0"/>
        <w:numPr>
          <w:ilvl w:val="0"/>
          <w:numId w:val="32"/>
        </w:numPr>
      </w:pPr>
      <w:r>
        <w:rPr>
          <w:rFonts w:hint="cs"/>
          <w:rtl/>
        </w:rPr>
        <w:t>השיטה צריכה להיות וירטואלית במחלקת הבסיס.</w:t>
      </w:r>
    </w:p>
    <w:p w14:paraId="110B541A" w14:textId="4F977F70" w:rsidR="00D15A0C" w:rsidRDefault="00D15A0C" w:rsidP="00D15A0C">
      <w:pPr>
        <w:pStyle w:val="a0"/>
        <w:numPr>
          <w:ilvl w:val="0"/>
          <w:numId w:val="32"/>
        </w:numPr>
      </w:pPr>
      <w:r>
        <w:rPr>
          <w:rFonts w:hint="cs"/>
          <w:rtl/>
        </w:rPr>
        <w:lastRenderedPageBreak/>
        <w:t>המחלקה היורשת צריכה לדרוס את השיטה במחלקת הבסיס.</w:t>
      </w:r>
    </w:p>
    <w:p w14:paraId="699099DB" w14:textId="74950778" w:rsidR="00D15A0C" w:rsidRDefault="00D15A0C" w:rsidP="001B2D6F">
      <w:pPr>
        <w:pStyle w:val="a0"/>
        <w:numPr>
          <w:ilvl w:val="0"/>
          <w:numId w:val="32"/>
        </w:numPr>
      </w:pPr>
      <w:r>
        <w:rPr>
          <w:rFonts w:hint="cs"/>
          <w:rtl/>
        </w:rPr>
        <w:t>אנו לא קוראים לשיטה דרך בנאי או מפרק.</w:t>
      </w:r>
    </w:p>
    <w:p w14:paraId="144C7412" w14:textId="09B50B6D" w:rsidR="00D15A0C" w:rsidRDefault="00D15A0C" w:rsidP="00D15A0C">
      <w:pPr>
        <w:pStyle w:val="a0"/>
        <w:numPr>
          <w:ilvl w:val="0"/>
          <w:numId w:val="32"/>
        </w:numPr>
      </w:pPr>
      <w:r>
        <w:rPr>
          <w:rFonts w:hint="cs"/>
          <w:rtl/>
        </w:rPr>
        <w:t xml:space="preserve">אנו קוראים לשיטה דרך מצביע או רפרנס מסוג מחלקת הבסיס שמצביע אל </w:t>
      </w:r>
      <w:r w:rsidR="009223A8">
        <w:rPr>
          <w:rFonts w:hint="cs"/>
          <w:rtl/>
        </w:rPr>
        <w:t>עצם</w:t>
      </w:r>
      <w:r>
        <w:rPr>
          <w:rFonts w:hint="cs"/>
          <w:rtl/>
        </w:rPr>
        <w:t xml:space="preserve"> המחלקה היורשת.</w:t>
      </w:r>
    </w:p>
    <w:p w14:paraId="5F854D54" w14:textId="77777777" w:rsidR="00473AAE" w:rsidRDefault="00473AAE" w:rsidP="004C37F7">
      <w:pPr>
        <w:rPr>
          <w:rtl/>
        </w:rPr>
      </w:pPr>
    </w:p>
    <w:p w14:paraId="442009CD" w14:textId="7040B0A6" w:rsidR="00EB404D" w:rsidRDefault="00383C4E" w:rsidP="0034703F">
      <w:pPr>
        <w:pStyle w:val="2"/>
        <w:rPr>
          <w:rtl/>
        </w:rPr>
      </w:pPr>
      <w:r>
        <w:rPr>
          <w:rFonts w:hint="cs"/>
          <w:rtl/>
        </w:rPr>
        <w:t>שיטות וירטואליות טהורות</w:t>
      </w:r>
    </w:p>
    <w:p w14:paraId="04546116" w14:textId="6D295AE0" w:rsidR="00AD3A5A" w:rsidRDefault="00AD3A5A" w:rsidP="0034703F">
      <w:pPr>
        <w:rPr>
          <w:rtl/>
        </w:rPr>
      </w:pPr>
      <w:r w:rsidRPr="00AD3A5A">
        <w:rPr>
          <w:rtl/>
        </w:rPr>
        <w:t xml:space="preserve">לפעמים רוצים להגדיר מחלקה מופשטת, שאין </w:t>
      </w:r>
      <w:r>
        <w:rPr>
          <w:rFonts w:hint="cs"/>
          <w:rtl/>
        </w:rPr>
        <w:t>אובייקטים</w:t>
      </w:r>
      <w:r w:rsidRPr="00AD3A5A">
        <w:rPr>
          <w:rtl/>
        </w:rPr>
        <w:t xml:space="preserve"> השייכים אליה ישירות.</w:t>
      </w:r>
      <w:r>
        <w:rPr>
          <w:rFonts w:hint="cs"/>
          <w:rtl/>
        </w:rPr>
        <w:t xml:space="preserve"> אלא יהיו מחלקות שיורשות אותה ויממשו חלק מהשיטות, או כל השיטות שלה, בהתאם לסוג המחלקה היורשת.</w:t>
      </w:r>
      <w:r w:rsidR="00781850">
        <w:rPr>
          <w:rFonts w:hint="cs"/>
          <w:rtl/>
        </w:rPr>
        <w:t xml:space="preserve"> למשל מחלקת </w:t>
      </w:r>
      <w:r w:rsidR="00781850">
        <w:t>Shape</w:t>
      </w:r>
      <w:r w:rsidR="00781850">
        <w:rPr>
          <w:rFonts w:hint="cs"/>
          <w:rtl/>
        </w:rPr>
        <w:t>. אנו</w:t>
      </w:r>
      <w:r w:rsidR="00781850" w:rsidRPr="00AD3A5A">
        <w:rPr>
          <w:rtl/>
        </w:rPr>
        <w:t xml:space="preserve"> רוצים שהמתכנתים שישתמשו בחבילה שלנו, לא יגדירו עצם מסוג </w:t>
      </w:r>
      <w:r w:rsidR="00781850" w:rsidRPr="00AD3A5A">
        <w:t>Shape</w:t>
      </w:r>
      <w:r w:rsidR="00781850" w:rsidRPr="00AD3A5A">
        <w:rPr>
          <w:rtl/>
        </w:rPr>
        <w:t xml:space="preserve"> אלא יגדירו מחלקות שיורשות א</w:t>
      </w:r>
      <w:r w:rsidR="00547B57">
        <w:rPr>
          <w:rFonts w:hint="cs"/>
          <w:rtl/>
        </w:rPr>
        <w:t>ותה</w:t>
      </w:r>
      <w:r w:rsidR="00781850">
        <w:rPr>
          <w:rFonts w:hint="cs"/>
          <w:rtl/>
        </w:rPr>
        <w:t xml:space="preserve">, כגון </w:t>
      </w:r>
      <w:r w:rsidR="00781850">
        <w:t>Rectangle, Triangle, Circle</w:t>
      </w:r>
      <w:r w:rsidR="00781850">
        <w:rPr>
          <w:rFonts w:hint="cs"/>
          <w:rtl/>
        </w:rPr>
        <w:t xml:space="preserve"> וכו',</w:t>
      </w:r>
      <w:r w:rsidR="00781850" w:rsidRPr="00AD3A5A">
        <w:rPr>
          <w:rtl/>
        </w:rPr>
        <w:t xml:space="preserve"> ויממשו את הפונקציה </w:t>
      </w:r>
      <w:r w:rsidR="00781850">
        <w:t>area</w:t>
      </w:r>
      <w:r w:rsidR="00781850" w:rsidRPr="00AD3A5A">
        <w:rPr>
          <w:rtl/>
        </w:rPr>
        <w:t xml:space="preserve"> בהתאם.</w:t>
      </w:r>
    </w:p>
    <w:p w14:paraId="26C80D19" w14:textId="63AB421C" w:rsidR="00383C4E" w:rsidRPr="00C02360" w:rsidRDefault="00383C4E" w:rsidP="0034703F">
      <w:pPr>
        <w:rPr>
          <w:sz w:val="12"/>
          <w:szCs w:val="12"/>
          <w:rtl/>
        </w:rPr>
      </w:pPr>
    </w:p>
    <w:p w14:paraId="3C1417B2" w14:textId="469891C8" w:rsidR="00383C4E" w:rsidRDefault="00383C4E" w:rsidP="0034703F">
      <w:pPr>
        <w:rPr>
          <w:rtl/>
        </w:rPr>
      </w:pPr>
      <w:r>
        <w:rPr>
          <w:rFonts w:hint="cs"/>
          <w:rtl/>
        </w:rPr>
        <w:t>הדרך לעשות זאת היא להגדיר במחלקת הבסיס שיטות וירטואליות טהורות, כלומר שיטה וירטואלית ללא מימוש</w:t>
      </w:r>
      <w:r w:rsidR="00106432">
        <w:rPr>
          <w:rFonts w:hint="cs"/>
          <w:rtl/>
        </w:rPr>
        <w:t>.</w:t>
      </w:r>
      <w:r>
        <w:rPr>
          <w:rFonts w:hint="cs"/>
          <w:rtl/>
        </w:rPr>
        <w:t xml:space="preserve"> </w:t>
      </w:r>
      <w:r w:rsidR="002B10C3">
        <w:rPr>
          <w:rFonts w:hint="cs"/>
          <w:rtl/>
        </w:rPr>
        <w:t xml:space="preserve">הקומפיילר </w:t>
      </w:r>
      <w:r w:rsidR="002B10C3" w:rsidRPr="00F65F40">
        <w:rPr>
          <w:rFonts w:hint="cs"/>
          <w:b/>
          <w:bCs/>
          <w:rtl/>
        </w:rPr>
        <w:t xml:space="preserve">יחייב </w:t>
      </w:r>
      <w:r w:rsidR="002B10C3">
        <w:rPr>
          <w:rFonts w:hint="cs"/>
          <w:rtl/>
        </w:rPr>
        <w:t>אותנו לממש</w:t>
      </w:r>
      <w:r w:rsidR="00106432">
        <w:rPr>
          <w:rFonts w:hint="cs"/>
          <w:rtl/>
        </w:rPr>
        <w:t xml:space="preserve"> שיטות אלו</w:t>
      </w:r>
      <w:r w:rsidR="002B10C3">
        <w:rPr>
          <w:rFonts w:hint="cs"/>
          <w:rtl/>
        </w:rPr>
        <w:t xml:space="preserve"> בכל מחלקה יורשת, אחרת נקבל שגיאת קומפילציה. כדי להגדיר שיטה וירטואלית טהורה יש להחליף את הסוגריים המסולסלות ב-"</w:t>
      </w:r>
      <w:r w:rsidR="002B10C3">
        <w:t>= 0</w:t>
      </w:r>
      <w:r w:rsidR="002B10C3">
        <w:rPr>
          <w:rFonts w:hint="cs"/>
          <w:rtl/>
        </w:rPr>
        <w:t xml:space="preserve">". </w:t>
      </w:r>
    </w:p>
    <w:p w14:paraId="5F62620E" w14:textId="77777777" w:rsidR="000A73FF" w:rsidRPr="005C6952" w:rsidRDefault="000A73FF" w:rsidP="000A73FF">
      <w:pPr>
        <w:pStyle w:val="a8"/>
      </w:pPr>
      <w:r w:rsidRPr="005C6952">
        <w:t>class Shape {</w:t>
      </w:r>
    </w:p>
    <w:p w14:paraId="5C58A341" w14:textId="77777777" w:rsidR="000A73FF" w:rsidRPr="005C6952" w:rsidRDefault="000A73FF" w:rsidP="000A73FF">
      <w:pPr>
        <w:pStyle w:val="a8"/>
      </w:pPr>
      <w:r w:rsidRPr="005C6952">
        <w:t xml:space="preserve">    int width, height;</w:t>
      </w:r>
    </w:p>
    <w:p w14:paraId="7C44E949" w14:textId="3FE21182" w:rsidR="000A73FF" w:rsidRDefault="000A73FF" w:rsidP="000A73FF">
      <w:pPr>
        <w:pStyle w:val="a8"/>
        <w:rPr>
          <w:b/>
          <w:bCs/>
        </w:rPr>
      </w:pPr>
      <w:r w:rsidRPr="005C6952">
        <w:t xml:space="preserve">    </w:t>
      </w:r>
      <w:r w:rsidRPr="0034703F">
        <w:rPr>
          <w:b/>
          <w:bCs/>
        </w:rPr>
        <w:t>virtual int area() = 0;</w:t>
      </w:r>
    </w:p>
    <w:p w14:paraId="5EC68FB3" w14:textId="3839E180" w:rsidR="002A2814" w:rsidRPr="0034703F" w:rsidRDefault="002A2814" w:rsidP="000A73FF">
      <w:pPr>
        <w:pStyle w:val="a8"/>
        <w:rPr>
          <w:b/>
          <w:bCs/>
        </w:rPr>
      </w:pPr>
      <w:r>
        <w:rPr>
          <w:b/>
          <w:bCs/>
        </w:rPr>
        <w:t xml:space="preserve">    </w:t>
      </w:r>
      <w:r w:rsidR="00466F90">
        <w:rPr>
          <w:b/>
          <w:bCs/>
        </w:rPr>
        <w:t xml:space="preserve">virtual </w:t>
      </w:r>
      <w:r>
        <w:rPr>
          <w:b/>
          <w:bCs/>
        </w:rPr>
        <w:t>~Shape(){}</w:t>
      </w:r>
    </w:p>
    <w:p w14:paraId="414A0F56" w14:textId="7E0FA13E" w:rsidR="00AD3A5A" w:rsidRPr="002E1291" w:rsidRDefault="000A73FF" w:rsidP="002E1291">
      <w:pPr>
        <w:pStyle w:val="a8"/>
        <w:rPr>
          <w:rtl/>
        </w:rPr>
      </w:pPr>
      <w:r w:rsidRPr="005C6952">
        <w:t>};</w:t>
      </w:r>
    </w:p>
    <w:p w14:paraId="5633CB38" w14:textId="22769963" w:rsidR="004C37F7" w:rsidRDefault="004C37F7" w:rsidP="00EB404D">
      <w:pPr>
        <w:pStyle w:val="3"/>
        <w:rPr>
          <w:rtl/>
        </w:rPr>
      </w:pPr>
      <w:r>
        <w:rPr>
          <w:rFonts w:hint="cs"/>
          <w:rtl/>
        </w:rPr>
        <w:t>מחלקה אבסטרקטית</w:t>
      </w:r>
    </w:p>
    <w:p w14:paraId="5E3BD438" w14:textId="018826A5" w:rsidR="004C37F7" w:rsidRDefault="0034703F" w:rsidP="00753472">
      <w:pPr>
        <w:rPr>
          <w:rtl/>
        </w:rPr>
      </w:pPr>
      <w:r w:rsidRPr="0034703F">
        <w:rPr>
          <w:rtl/>
        </w:rPr>
        <w:t xml:space="preserve">מחלקה שכוללת </w:t>
      </w:r>
      <w:r w:rsidR="00753472">
        <w:rPr>
          <w:rFonts w:hint="cs"/>
          <w:rtl/>
        </w:rPr>
        <w:t xml:space="preserve">שיטה </w:t>
      </w:r>
      <w:r w:rsidRPr="0034703F">
        <w:rPr>
          <w:rtl/>
        </w:rPr>
        <w:t>וירטואלית טהורה נקראת מחלקה אבסטרקטית (מופשטת), ולא ניתן ליצור אוב</w:t>
      </w:r>
      <w:r w:rsidR="000A466E">
        <w:rPr>
          <w:rFonts w:hint="cs"/>
          <w:rtl/>
        </w:rPr>
        <w:t>י</w:t>
      </w:r>
      <w:r w:rsidRPr="0034703F">
        <w:rPr>
          <w:rtl/>
        </w:rPr>
        <w:t>יקטים ממחלקה זו.</w:t>
      </w:r>
      <w:r w:rsidR="00D80EDA">
        <w:rPr>
          <w:rFonts w:hint="cs"/>
          <w:rtl/>
        </w:rPr>
        <w:t xml:space="preserve"> מספיק שיטה אחת כזו במחלקה כדי שהקומפיילר לא ידע כיצד ליצור ממנה אובייקט.</w:t>
      </w:r>
      <w:r w:rsidRPr="0034703F">
        <w:rPr>
          <w:rtl/>
        </w:rPr>
        <w:t xml:space="preserve"> ניסיון </w:t>
      </w:r>
      <w:r w:rsidR="00D80EDA">
        <w:rPr>
          <w:rFonts w:hint="cs"/>
          <w:rtl/>
        </w:rPr>
        <w:t>ליצור אובייקט ממחלקה אבסטרקטית</w:t>
      </w:r>
      <w:r w:rsidRPr="0034703F">
        <w:rPr>
          <w:rtl/>
        </w:rPr>
        <w:t xml:space="preserve"> יגרור שגיא</w:t>
      </w:r>
      <w:r w:rsidR="00FD3EFD">
        <w:rPr>
          <w:rFonts w:hint="cs"/>
          <w:rtl/>
        </w:rPr>
        <w:t>ת</w:t>
      </w:r>
      <w:r w:rsidRPr="0034703F">
        <w:rPr>
          <w:rtl/>
        </w:rPr>
        <w:t xml:space="preserve"> </w:t>
      </w:r>
      <w:r w:rsidR="008F2F1B">
        <w:rPr>
          <w:rFonts w:hint="cs"/>
          <w:rtl/>
        </w:rPr>
        <w:t>קומפילציה.</w:t>
      </w:r>
      <w:r>
        <w:rPr>
          <w:rFonts w:hint="cs"/>
          <w:rtl/>
        </w:rPr>
        <w:t xml:space="preserve"> כן ניתן ליצור מצביע או רפר</w:t>
      </w:r>
      <w:r w:rsidR="000A466E">
        <w:rPr>
          <w:rFonts w:hint="cs"/>
          <w:rtl/>
        </w:rPr>
        <w:t>נ</w:t>
      </w:r>
      <w:r>
        <w:rPr>
          <w:rFonts w:hint="cs"/>
          <w:rtl/>
        </w:rPr>
        <w:t>ס למחלקה יורשת שאינה אבסטרקטית.</w:t>
      </w:r>
      <w:r w:rsidR="00C10391">
        <w:rPr>
          <w:rFonts w:hint="cs"/>
          <w:rtl/>
        </w:rPr>
        <w:t xml:space="preserve"> מחלקה אבסטרקטית מכילה רק קובץ כותרת </w:t>
      </w:r>
      <w:r w:rsidR="00C10391">
        <w:t>hpp</w:t>
      </w:r>
      <w:r w:rsidR="00C10391">
        <w:rPr>
          <w:rFonts w:hint="cs"/>
          <w:rtl/>
        </w:rPr>
        <w:t>.</w:t>
      </w:r>
    </w:p>
    <w:p w14:paraId="376F378A" w14:textId="02DFB081" w:rsidR="0034703F" w:rsidRDefault="0034703F" w:rsidP="0034703F">
      <w:pPr>
        <w:pStyle w:val="a8"/>
      </w:pPr>
      <w:r>
        <w:t xml:space="preserve">Shape s;   </w:t>
      </w:r>
      <w:r w:rsidRPr="00753472">
        <w:rPr>
          <w:color w:val="4472C4" w:themeColor="accent1"/>
        </w:rPr>
        <w:t>// bad</w:t>
      </w:r>
    </w:p>
    <w:p w14:paraId="36093D68" w14:textId="296BD725" w:rsidR="0034703F" w:rsidRDefault="0034703F" w:rsidP="0034703F">
      <w:pPr>
        <w:pStyle w:val="a8"/>
        <w:rPr>
          <w:color w:val="4472C4" w:themeColor="accent1"/>
        </w:rPr>
      </w:pPr>
      <w:r>
        <w:t xml:space="preserve">Shape* s;  </w:t>
      </w:r>
      <w:r w:rsidRPr="00753472">
        <w:rPr>
          <w:color w:val="4472C4" w:themeColor="accent1"/>
        </w:rPr>
        <w:t>// good</w:t>
      </w:r>
    </w:p>
    <w:p w14:paraId="6D5EA89D" w14:textId="77777777" w:rsidR="00F35833" w:rsidRPr="00F35833" w:rsidRDefault="00F35833" w:rsidP="00A63857">
      <w:pPr>
        <w:rPr>
          <w:sz w:val="12"/>
          <w:szCs w:val="12"/>
          <w:rtl/>
        </w:rPr>
      </w:pPr>
    </w:p>
    <w:p w14:paraId="1765BDA5" w14:textId="51529ECB" w:rsidR="00466F90" w:rsidRDefault="00466F90" w:rsidP="00A63857">
      <w:pPr>
        <w:rPr>
          <w:rtl/>
        </w:rPr>
      </w:pPr>
      <w:r>
        <w:rPr>
          <w:rFonts w:hint="cs"/>
          <w:rtl/>
        </w:rPr>
        <w:t xml:space="preserve">בכל מחלקה </w:t>
      </w:r>
      <w:r w:rsidR="00DD5407">
        <w:rPr>
          <w:rFonts w:hint="cs"/>
          <w:rtl/>
        </w:rPr>
        <w:t xml:space="preserve">אבסטרקטית </w:t>
      </w:r>
      <w:r>
        <w:rPr>
          <w:rFonts w:hint="cs"/>
          <w:rtl/>
        </w:rPr>
        <w:t>יש להגדיר מפרק וירטואלי ריק, כדי שלא ייווצר מפרק ברירת מחדל שהוא לא וירטואלי</w:t>
      </w:r>
      <w:r w:rsidR="00107193">
        <w:rPr>
          <w:rFonts w:hint="cs"/>
          <w:rtl/>
        </w:rPr>
        <w:t>,</w:t>
      </w:r>
      <w:r>
        <w:rPr>
          <w:rFonts w:hint="cs"/>
          <w:rtl/>
        </w:rPr>
        <w:t xml:space="preserve"> ואז במחיקת אובייקט מסוג המחלקה היורשת יקרא למפרק מסוג מחלקת הבסיס. המפרק צריך להיות ריק כי המפרק</w:t>
      </w:r>
      <w:r w:rsidR="00107193">
        <w:rPr>
          <w:rFonts w:hint="cs"/>
          <w:rtl/>
        </w:rPr>
        <w:t xml:space="preserve"> </w:t>
      </w:r>
      <w:r>
        <w:rPr>
          <w:rFonts w:hint="cs"/>
          <w:rtl/>
        </w:rPr>
        <w:t>במחלקה היורשת קורא לו</w:t>
      </w:r>
      <w:r w:rsidR="00107193">
        <w:rPr>
          <w:rFonts w:hint="cs"/>
          <w:rtl/>
        </w:rPr>
        <w:t>,</w:t>
      </w:r>
      <w:r>
        <w:rPr>
          <w:rFonts w:hint="cs"/>
          <w:rtl/>
        </w:rPr>
        <w:t xml:space="preserve"> לכן חייב לעשות משהו.</w:t>
      </w:r>
      <w:r w:rsidR="005229FB">
        <w:rPr>
          <w:rFonts w:hint="cs"/>
          <w:rtl/>
        </w:rPr>
        <w:t xml:space="preserve"> אם במחלקה האבסטרקטית יש שדות, אז באובייקט מסוג המחלקה היורשת יהיה שדה נסתר מסוג המחלקה האבסטרקטית. אך </w:t>
      </w:r>
      <w:r w:rsidR="002C4C99">
        <w:rPr>
          <w:rFonts w:hint="cs"/>
          <w:rtl/>
        </w:rPr>
        <w:t xml:space="preserve">אם </w:t>
      </w:r>
      <w:r w:rsidR="005229FB">
        <w:rPr>
          <w:rFonts w:hint="cs"/>
          <w:rtl/>
        </w:rPr>
        <w:t>אין שדות</w:t>
      </w:r>
      <w:r w:rsidR="002C4C99">
        <w:rPr>
          <w:rFonts w:hint="cs"/>
          <w:rtl/>
        </w:rPr>
        <w:t>,</w:t>
      </w:r>
      <w:r w:rsidR="005229FB">
        <w:rPr>
          <w:rFonts w:hint="cs"/>
          <w:rtl/>
        </w:rPr>
        <w:t xml:space="preserve"> לא יהיה שדה נסתר כזה.</w:t>
      </w:r>
    </w:p>
    <w:p w14:paraId="5B7CE2B9" w14:textId="77777777" w:rsidR="003F06B0" w:rsidRPr="003F06B0" w:rsidRDefault="003F06B0" w:rsidP="00A63857">
      <w:pPr>
        <w:rPr>
          <w:sz w:val="12"/>
          <w:szCs w:val="12"/>
          <w:rtl/>
        </w:rPr>
      </w:pPr>
    </w:p>
    <w:p w14:paraId="29297B69" w14:textId="661D918D" w:rsidR="00A63857" w:rsidRDefault="00A63857" w:rsidP="00A63857">
      <w:pPr>
        <w:rPr>
          <w:rtl/>
        </w:rPr>
      </w:pPr>
      <w:r w:rsidRPr="00AD3A5A">
        <w:rPr>
          <w:rtl/>
        </w:rPr>
        <w:t xml:space="preserve">מחלקה שיש בה </w:t>
      </w:r>
      <w:r w:rsidRPr="00AD3A5A">
        <w:rPr>
          <w:b/>
          <w:bCs/>
          <w:rtl/>
        </w:rPr>
        <w:t>רק</w:t>
      </w:r>
      <w:r w:rsidRPr="00AD3A5A">
        <w:rPr>
          <w:rtl/>
        </w:rPr>
        <w:t xml:space="preserve"> שיטות וירטואליות טהורות היא המקבילה ב++</w:t>
      </w:r>
      <w:r w:rsidRPr="00AD3A5A">
        <w:t>C</w:t>
      </w:r>
      <w:r w:rsidRPr="00AD3A5A">
        <w:rPr>
          <w:rtl/>
        </w:rPr>
        <w:t xml:space="preserve"> לממשק (</w:t>
      </w:r>
      <w:r w:rsidRPr="00AD3A5A">
        <w:t>interface</w:t>
      </w:r>
      <w:r w:rsidRPr="00AD3A5A">
        <w:rPr>
          <w:rtl/>
        </w:rPr>
        <w:t>) ב</w:t>
      </w:r>
      <w:r>
        <w:rPr>
          <w:rFonts w:hint="cs"/>
          <w:rtl/>
        </w:rPr>
        <w:t>-</w:t>
      </w:r>
      <w:r>
        <w:t>Java</w:t>
      </w:r>
      <w:r w:rsidR="007D7420">
        <w:rPr>
          <w:rFonts w:hint="cs"/>
          <w:rtl/>
        </w:rPr>
        <w:t>, אלא שכאן ניתן גם להוסיף שדות למחלקה.</w:t>
      </w:r>
    </w:p>
    <w:p w14:paraId="552C9FD3" w14:textId="77777777" w:rsidR="00A63857" w:rsidRPr="00F65F40" w:rsidRDefault="00A63857" w:rsidP="00A63857">
      <w:pPr>
        <w:rPr>
          <w:sz w:val="16"/>
          <w:szCs w:val="16"/>
        </w:rPr>
      </w:pPr>
    </w:p>
    <w:p w14:paraId="220E09EE" w14:textId="77777777" w:rsidR="00F65F40" w:rsidRPr="00F65F40" w:rsidRDefault="00F65F40" w:rsidP="00F65F40">
      <w:pPr>
        <w:pStyle w:val="3"/>
      </w:pPr>
      <w:r w:rsidRPr="00F65F40">
        <w:rPr>
          <w:rtl/>
        </w:rPr>
        <w:t>החלפת שיטות פרטיות</w:t>
      </w:r>
    </w:p>
    <w:p w14:paraId="3088FB2F" w14:textId="05E52271" w:rsidR="00F65F40" w:rsidRPr="00F65F40" w:rsidRDefault="00F65F40" w:rsidP="00334732">
      <w:r w:rsidRPr="00F65F40">
        <w:rPr>
          <w:rtl/>
        </w:rPr>
        <w:t>כפי שלמדנו, אם שיטה מוגדרת כפרטית (</w:t>
      </w:r>
      <w:r w:rsidRPr="00F65F40">
        <w:t>private</w:t>
      </w:r>
      <w:r w:rsidRPr="00F65F40">
        <w:rPr>
          <w:rtl/>
        </w:rPr>
        <w:t>) במחלקת הבסיס, המחלקות היורשות לא יכולות להשתמש בה.</w:t>
      </w:r>
      <w:r>
        <w:rPr>
          <w:rFonts w:hint="cs"/>
          <w:rtl/>
        </w:rPr>
        <w:t xml:space="preserve"> </w:t>
      </w:r>
      <w:r w:rsidRPr="00F65F40">
        <w:rPr>
          <w:rtl/>
        </w:rPr>
        <w:t>אבל, המחלקות היורשות עדיין יכולות ל</w:t>
      </w:r>
      <w:r>
        <w:rPr>
          <w:rFonts w:hint="cs"/>
          <w:rtl/>
        </w:rPr>
        <w:t>דרוס</w:t>
      </w:r>
      <w:r w:rsidRPr="00F65F40">
        <w:rPr>
          <w:rtl/>
        </w:rPr>
        <w:t xml:space="preserve"> אותה</w:t>
      </w:r>
      <w:r>
        <w:rPr>
          <w:rFonts w:hint="cs"/>
          <w:rtl/>
        </w:rPr>
        <w:t>.</w:t>
      </w:r>
      <w:r w:rsidRPr="00F65F40">
        <w:rPr>
          <w:rtl/>
        </w:rPr>
        <w:t xml:space="preserve"> </w:t>
      </w:r>
      <w:r>
        <w:rPr>
          <w:rFonts w:hint="cs"/>
          <w:rtl/>
        </w:rPr>
        <w:t xml:space="preserve">במקרים מסוימים במחלקת הבסיס יהיו שיטות פרטיות המגדירות את פרטי המימוש הפנימי של המחלקה, ונרצה שבמחלקות היורשות אותה לא יהיה גישה לשיטות אלו, אך כן נרצה לחייב אותן לממש אותן מחדש כדי להתאים אותן למחלקה היורשת. לשם כך </w:t>
      </w:r>
      <w:r w:rsidR="00334732">
        <w:rPr>
          <w:rFonts w:hint="cs"/>
          <w:rtl/>
        </w:rPr>
        <w:t xml:space="preserve">במחלקות בסיס אלו נגדיר את </w:t>
      </w:r>
      <w:r w:rsidRPr="00F65F40">
        <w:rPr>
          <w:rtl/>
        </w:rPr>
        <w:t xml:space="preserve">שיטות </w:t>
      </w:r>
      <w:r w:rsidR="00334732">
        <w:rPr>
          <w:rFonts w:hint="cs"/>
          <w:rtl/>
        </w:rPr>
        <w:t>ה</w:t>
      </w:r>
      <w:r w:rsidRPr="00F65F40">
        <w:rPr>
          <w:rtl/>
        </w:rPr>
        <w:t xml:space="preserve">פרטיות </w:t>
      </w:r>
      <w:r w:rsidR="00334732">
        <w:rPr>
          <w:rFonts w:hint="cs"/>
          <w:rtl/>
        </w:rPr>
        <w:t>כ</w:t>
      </w:r>
      <w:r w:rsidRPr="00F65F40">
        <w:rPr>
          <w:rtl/>
        </w:rPr>
        <w:t>ו</w:t>
      </w:r>
      <w:r w:rsidR="00334732">
        <w:rPr>
          <w:rFonts w:hint="cs"/>
          <w:rtl/>
        </w:rPr>
        <w:t>ו</w:t>
      </w:r>
      <w:r w:rsidRPr="00F65F40">
        <w:rPr>
          <w:rtl/>
        </w:rPr>
        <w:t>ירטואליות</w:t>
      </w:r>
      <w:r w:rsidR="00334732">
        <w:rPr>
          <w:rFonts w:hint="cs"/>
          <w:rtl/>
        </w:rPr>
        <w:t xml:space="preserve"> </w:t>
      </w:r>
      <w:r w:rsidRPr="00F65F40">
        <w:rPr>
          <w:rtl/>
        </w:rPr>
        <w:t>טהורות</w:t>
      </w:r>
      <w:r w:rsidR="00334732">
        <w:rPr>
          <w:rFonts w:hint="cs"/>
          <w:rtl/>
        </w:rPr>
        <w:t>, כך שהמחלקות היורשות אינן יכולות לקרוא להן אך יהיו חייבות לממש אותן.</w:t>
      </w:r>
    </w:p>
    <w:p w14:paraId="482C035F" w14:textId="77777777" w:rsidR="00473AAE" w:rsidRDefault="00473AAE" w:rsidP="004C37F7">
      <w:pPr>
        <w:rPr>
          <w:rtl/>
        </w:rPr>
      </w:pPr>
    </w:p>
    <w:p w14:paraId="6DF8712F" w14:textId="43B1C286" w:rsidR="004C37F7" w:rsidRDefault="00473AAE" w:rsidP="004C37F7">
      <w:pPr>
        <w:pStyle w:val="2"/>
        <w:rPr>
          <w:rtl/>
        </w:rPr>
      </w:pPr>
      <w:r>
        <w:t>P</w:t>
      </w:r>
      <w:r w:rsidR="004C37F7">
        <w:t>impl</w:t>
      </w:r>
    </w:p>
    <w:p w14:paraId="5A376C5A" w14:textId="77777777" w:rsidR="00D67ED2" w:rsidRDefault="009A0B56" w:rsidP="00D67ED2">
      <w:pPr>
        <w:rPr>
          <w:rtl/>
        </w:rPr>
      </w:pPr>
      <w:r>
        <w:rPr>
          <w:rFonts w:hint="cs"/>
          <w:rtl/>
        </w:rPr>
        <w:t>זוהי תבנית עיצוב שמש</w:t>
      </w:r>
      <w:r w:rsidR="00583EEC">
        <w:rPr>
          <w:rFonts w:hint="cs"/>
          <w:rtl/>
        </w:rPr>
        <w:t>ת</w:t>
      </w:r>
      <w:r>
        <w:rPr>
          <w:rFonts w:hint="cs"/>
          <w:rtl/>
        </w:rPr>
        <w:t xml:space="preserve">משת </w:t>
      </w:r>
      <w:r w:rsidRPr="009A0B56">
        <w:rPr>
          <w:rtl/>
        </w:rPr>
        <w:t>בירושה</w:t>
      </w:r>
      <w:r w:rsidR="00583EEC">
        <w:rPr>
          <w:rFonts w:hint="cs"/>
          <w:rtl/>
        </w:rPr>
        <w:t xml:space="preserve"> ו</w:t>
      </w:r>
      <w:r w:rsidRPr="009A0B56">
        <w:rPr>
          <w:rtl/>
        </w:rPr>
        <w:t>שיטות וירטואליות טהורות כדי להסתיר את פרטי המימוש של מחלקה</w:t>
      </w:r>
      <w:r w:rsidR="00D67ED2">
        <w:rPr>
          <w:rFonts w:hint="cs"/>
          <w:rtl/>
        </w:rPr>
        <w:t xml:space="preserve">. </w:t>
      </w:r>
      <w:r w:rsidR="00D67ED2" w:rsidRPr="009A0B56">
        <w:rPr>
          <w:rtl/>
        </w:rPr>
        <w:t>ב++</w:t>
      </w:r>
      <w:r w:rsidR="00D67ED2" w:rsidRPr="009A0B56">
        <w:t>C</w:t>
      </w:r>
      <w:r w:rsidR="00D67ED2" w:rsidRPr="009A0B56">
        <w:rPr>
          <w:rtl/>
        </w:rPr>
        <w:t xml:space="preserve"> השדות הפרטיים מוגדרים בתוך הגדרת המחלקה שנמצאת בתוך קובץ </w:t>
      </w:r>
      <w:r w:rsidR="00D67ED2">
        <w:rPr>
          <w:rFonts w:hint="cs"/>
          <w:rtl/>
        </w:rPr>
        <w:t xml:space="preserve">הכותרת </w:t>
      </w:r>
      <w:r w:rsidR="00D67ED2">
        <w:t>(.h)</w:t>
      </w:r>
      <w:r w:rsidR="00D67ED2" w:rsidRPr="009A0B56">
        <w:rPr>
          <w:rtl/>
        </w:rPr>
        <w:t xml:space="preserve"> שלה. הלקוחות </w:t>
      </w:r>
      <w:r w:rsidR="00D67ED2">
        <w:rPr>
          <w:rFonts w:hint="cs"/>
          <w:rtl/>
        </w:rPr>
        <w:t>של המחלקה שלנו ה</w:t>
      </w:r>
      <w:r w:rsidR="00D67ED2" w:rsidRPr="009A0B56">
        <w:rPr>
          <w:rtl/>
        </w:rPr>
        <w:t>מקבלים את קובץ הכותרת</w:t>
      </w:r>
      <w:r w:rsidR="00D67ED2">
        <w:rPr>
          <w:rFonts w:hint="cs"/>
          <w:rtl/>
        </w:rPr>
        <w:t>,</w:t>
      </w:r>
      <w:r w:rsidR="00D67ED2" w:rsidRPr="009A0B56">
        <w:rPr>
          <w:rtl/>
        </w:rPr>
        <w:t xml:space="preserve"> יודעים מה השדות הפרטיים של המחלקה</w:t>
      </w:r>
      <w:r w:rsidR="00D67ED2">
        <w:rPr>
          <w:rFonts w:hint="cs"/>
          <w:rtl/>
        </w:rPr>
        <w:t>. אמנם לרוב הם לא אמורים לדעת על שדות אלו. כיצד נוכל להסתיר זאת מהם?</w:t>
      </w:r>
      <w:r w:rsidRPr="009A0B56">
        <w:rPr>
          <w:rtl/>
        </w:rPr>
        <w:t xml:space="preserve"> </w:t>
      </w:r>
    </w:p>
    <w:p w14:paraId="31CA5707" w14:textId="77777777" w:rsidR="00D67ED2" w:rsidRPr="008E281F" w:rsidRDefault="00D67ED2" w:rsidP="00D67ED2">
      <w:pPr>
        <w:rPr>
          <w:sz w:val="12"/>
          <w:szCs w:val="12"/>
          <w:rtl/>
        </w:rPr>
      </w:pPr>
    </w:p>
    <w:p w14:paraId="3A28EAB6" w14:textId="2337963A" w:rsidR="009A0B56" w:rsidRDefault="009A0B56" w:rsidP="00D67ED2">
      <w:pPr>
        <w:rPr>
          <w:rtl/>
        </w:rPr>
      </w:pPr>
      <w:r w:rsidRPr="009A0B56">
        <w:rPr>
          <w:rtl/>
        </w:rPr>
        <w:t>דרך מקובל</w:t>
      </w:r>
      <w:r w:rsidR="00D67ED2">
        <w:rPr>
          <w:rFonts w:hint="cs"/>
          <w:rtl/>
        </w:rPr>
        <w:t>ת</w:t>
      </w:r>
      <w:r w:rsidRPr="009A0B56">
        <w:rPr>
          <w:rtl/>
        </w:rPr>
        <w:t xml:space="preserve"> היא להשתמש ב</w:t>
      </w:r>
      <w:r w:rsidR="00D67ED2">
        <w:rPr>
          <w:rFonts w:hint="cs"/>
          <w:rtl/>
        </w:rPr>
        <w:t xml:space="preserve">תבנית </w:t>
      </w:r>
      <w:r w:rsidRPr="009A0B56">
        <w:rPr>
          <w:rtl/>
        </w:rPr>
        <w:t xml:space="preserve">עיצוב הנקרא </w:t>
      </w:r>
      <w:r w:rsidR="007722BB">
        <w:rPr>
          <w:rFonts w:hint="cs"/>
        </w:rPr>
        <w:t>P</w:t>
      </w:r>
      <w:r w:rsidRPr="009A0B56">
        <w:t>impl</w:t>
      </w:r>
      <w:r w:rsidRPr="009A0B56">
        <w:rPr>
          <w:rtl/>
        </w:rPr>
        <w:t xml:space="preserve"> </w:t>
      </w:r>
      <w:r w:rsidR="00482DF1">
        <w:t>(</w:t>
      </w:r>
      <w:r w:rsidRPr="009A0B56">
        <w:t>pointer to implementation</w:t>
      </w:r>
      <w:r w:rsidR="00482DF1">
        <w:t>)</w:t>
      </w:r>
      <w:r w:rsidRPr="009A0B56">
        <w:rPr>
          <w:rtl/>
        </w:rPr>
        <w:t>.</w:t>
      </w:r>
      <w:r w:rsidR="00D67ED2">
        <w:rPr>
          <w:rFonts w:hint="cs"/>
          <w:rtl/>
        </w:rPr>
        <w:t xml:space="preserve"> </w:t>
      </w:r>
      <w:r w:rsidR="00177BF6">
        <w:rPr>
          <w:rFonts w:hint="cs"/>
          <w:rtl/>
        </w:rPr>
        <w:t xml:space="preserve">בתבנית זו </w:t>
      </w:r>
      <w:r w:rsidR="005B4E2E">
        <w:rPr>
          <w:rFonts w:hint="cs"/>
          <w:rtl/>
        </w:rPr>
        <w:t>בקוב</w:t>
      </w:r>
      <w:r w:rsidR="007722BB">
        <w:rPr>
          <w:rFonts w:hint="cs"/>
          <w:rtl/>
        </w:rPr>
        <w:t>ץ</w:t>
      </w:r>
      <w:r w:rsidR="005B4E2E">
        <w:rPr>
          <w:rFonts w:hint="cs"/>
          <w:rtl/>
        </w:rPr>
        <w:t xml:space="preserve"> </w:t>
      </w:r>
      <w:r w:rsidR="005B4E2E">
        <w:t>h</w:t>
      </w:r>
      <w:r w:rsidR="005B4E2E">
        <w:rPr>
          <w:rFonts w:hint="cs"/>
          <w:rtl/>
        </w:rPr>
        <w:t xml:space="preserve"> יהיו </w:t>
      </w:r>
      <w:r w:rsidRPr="009A0B56">
        <w:rPr>
          <w:rtl/>
        </w:rPr>
        <w:t>כל השיטות הציבוריות של המחלקה (בלי השדות הפרטיים) מוגדרות</w:t>
      </w:r>
      <w:r w:rsidR="008E281F">
        <w:rPr>
          <w:rFonts w:hint="cs"/>
          <w:rtl/>
        </w:rPr>
        <w:t xml:space="preserve"> כשיטות וירטואליות טהורות במחלקה אבסטרקטית</w:t>
      </w:r>
      <w:r w:rsidRPr="009A0B56">
        <w:rPr>
          <w:rtl/>
        </w:rPr>
        <w:t xml:space="preserve">. </w:t>
      </w:r>
      <w:r w:rsidR="008E281F">
        <w:rPr>
          <w:rFonts w:hint="cs"/>
          <w:rtl/>
        </w:rPr>
        <w:t xml:space="preserve">בקובץ </w:t>
      </w:r>
      <w:r w:rsidR="008E281F">
        <w:t>cpp</w:t>
      </w:r>
      <w:r w:rsidR="008E281F">
        <w:rPr>
          <w:rFonts w:hint="cs"/>
          <w:rtl/>
        </w:rPr>
        <w:t xml:space="preserve"> נגדיר מחלקה יורשת שבה יהיה </w:t>
      </w:r>
      <w:r w:rsidRPr="009A0B56">
        <w:rPr>
          <w:rtl/>
        </w:rPr>
        <w:t xml:space="preserve">המימוש </w:t>
      </w:r>
      <w:r w:rsidR="008E281F">
        <w:rPr>
          <w:rFonts w:hint="cs"/>
          <w:rtl/>
        </w:rPr>
        <w:t xml:space="preserve">של כל השיטות </w:t>
      </w:r>
      <w:r w:rsidRPr="009A0B56">
        <w:rPr>
          <w:rtl/>
        </w:rPr>
        <w:t xml:space="preserve">והשדות </w:t>
      </w:r>
      <w:r w:rsidRPr="009A0B56">
        <w:rPr>
          <w:rtl/>
        </w:rPr>
        <w:lastRenderedPageBreak/>
        <w:t>הפרטיים</w:t>
      </w:r>
      <w:r w:rsidR="008E281F">
        <w:rPr>
          <w:rFonts w:hint="cs"/>
          <w:rtl/>
        </w:rPr>
        <w:t xml:space="preserve">. </w:t>
      </w:r>
      <w:r w:rsidR="007722BB">
        <w:rPr>
          <w:rFonts w:hint="cs"/>
          <w:rtl/>
        </w:rPr>
        <w:t xml:space="preserve">נוסיף בקובץ </w:t>
      </w:r>
      <w:r w:rsidR="007722BB">
        <w:t>h</w:t>
      </w:r>
      <w:r w:rsidR="007722BB">
        <w:rPr>
          <w:rFonts w:hint="cs"/>
          <w:rtl/>
        </w:rPr>
        <w:t xml:space="preserve"> שיטות סטטיות </w:t>
      </w:r>
      <w:r w:rsidR="007722BB">
        <w:t>make</w:t>
      </w:r>
      <w:r w:rsidR="007722BB">
        <w:rPr>
          <w:rFonts w:hint="cs"/>
          <w:rtl/>
        </w:rPr>
        <w:t xml:space="preserve">, שבאמצעותן ניתן יהיה ליצור אובייקט מהמחלקה בקובץ </w:t>
      </w:r>
      <w:r w:rsidR="007722BB">
        <w:t>h</w:t>
      </w:r>
      <w:r w:rsidR="007722BB">
        <w:rPr>
          <w:rFonts w:hint="cs"/>
          <w:rtl/>
        </w:rPr>
        <w:t>. כך ב</w:t>
      </w:r>
      <w:r w:rsidR="00AB448D">
        <w:rPr>
          <w:rFonts w:hint="cs"/>
          <w:rtl/>
        </w:rPr>
        <w:t>אמצעות קובץ ה-</w:t>
      </w:r>
      <w:r w:rsidR="00AB448D">
        <w:t>h</w:t>
      </w:r>
      <w:r w:rsidR="00AB448D">
        <w:rPr>
          <w:rFonts w:hint="cs"/>
          <w:rtl/>
        </w:rPr>
        <w:t xml:space="preserve"> בלבד, וב</w:t>
      </w:r>
      <w:r w:rsidR="007722BB">
        <w:rPr>
          <w:rFonts w:hint="cs"/>
          <w:rtl/>
        </w:rPr>
        <w:t>לי ידע של המימוש והשדות הפרטיים, המ</w:t>
      </w:r>
      <w:r w:rsidR="00AB448D">
        <w:rPr>
          <w:rFonts w:hint="cs"/>
          <w:rtl/>
        </w:rPr>
        <w:t xml:space="preserve">שתמש יכול ליצור אובייקט ולהפעיל עליו את כל השיטות בקובץ </w:t>
      </w:r>
      <w:r w:rsidR="00AB448D">
        <w:t>cpp</w:t>
      </w:r>
      <w:r w:rsidR="00AB448D">
        <w:rPr>
          <w:rFonts w:hint="cs"/>
          <w:rtl/>
        </w:rPr>
        <w:t xml:space="preserve"> באמצעות פולימורפיזם.</w:t>
      </w:r>
    </w:p>
    <w:p w14:paraId="734F5AEA" w14:textId="77777777" w:rsidR="008E281F" w:rsidRPr="009A0B56" w:rsidRDefault="008E281F" w:rsidP="00D67ED2">
      <w:pPr>
        <w:rPr>
          <w:sz w:val="12"/>
          <w:szCs w:val="12"/>
        </w:rPr>
      </w:pPr>
    </w:p>
    <w:p w14:paraId="56B8E66F" w14:textId="06E7FCCE" w:rsidR="009A0B56" w:rsidRDefault="009A0B56" w:rsidP="00953814">
      <w:pPr>
        <w:rPr>
          <w:rtl/>
        </w:rPr>
      </w:pPr>
      <w:r w:rsidRPr="009A0B56">
        <w:rPr>
          <w:rtl/>
        </w:rPr>
        <w:t xml:space="preserve">לדוגמה, נניח שרוצים להגדיר רשימה מקושרת שאפשר להוסיף לה איברים, אבל שהלקוחות </w:t>
      </w:r>
      <w:r w:rsidR="00D75CD4">
        <w:rPr>
          <w:rFonts w:hint="cs"/>
          <w:rtl/>
        </w:rPr>
        <w:t xml:space="preserve">לא </w:t>
      </w:r>
      <w:r w:rsidRPr="009A0B56">
        <w:rPr>
          <w:rtl/>
        </w:rPr>
        <w:t>יידעו באיזה שדות א</w:t>
      </w:r>
      <w:r w:rsidR="00D75CD4">
        <w:rPr>
          <w:rFonts w:hint="cs"/>
          <w:rtl/>
        </w:rPr>
        <w:t>נ</w:t>
      </w:r>
      <w:r w:rsidRPr="009A0B56">
        <w:rPr>
          <w:rtl/>
        </w:rPr>
        <w:t>ו משתמשים. אז</w:t>
      </w:r>
      <w:r w:rsidR="005B4E2E">
        <w:rPr>
          <w:rFonts w:hint="cs"/>
          <w:rtl/>
        </w:rPr>
        <w:t>י</w:t>
      </w:r>
      <w:r w:rsidRPr="009A0B56">
        <w:rPr>
          <w:rtl/>
        </w:rPr>
        <w:t xml:space="preserve"> בקובץ </w:t>
      </w:r>
      <w:r w:rsidRPr="009A0B56">
        <w:t>list.h</w:t>
      </w:r>
      <w:r w:rsidRPr="009A0B56">
        <w:rPr>
          <w:rtl/>
        </w:rPr>
        <w:t xml:space="preserve"> נגדיר מחלקה בשם </w:t>
      </w:r>
      <w:r w:rsidRPr="009A0B56">
        <w:t>List</w:t>
      </w:r>
      <w:r w:rsidRPr="009A0B56">
        <w:rPr>
          <w:rtl/>
        </w:rPr>
        <w:t xml:space="preserve"> שתכלול רק שיטות וירטואליות טהורות (כגון </w:t>
      </w:r>
      <w:r w:rsidRPr="009A0B56">
        <w:t>Add</w:t>
      </w:r>
      <w:r w:rsidRPr="009A0B56">
        <w:rPr>
          <w:rtl/>
        </w:rPr>
        <w:t xml:space="preserve">) ללא כל שדות. בנוסף, תהיה לה שיטה סטטית בשם </w:t>
      </w:r>
      <w:r w:rsidRPr="009A0B56">
        <w:t>make</w:t>
      </w:r>
      <w:r w:rsidRPr="009A0B56">
        <w:rPr>
          <w:rtl/>
        </w:rPr>
        <w:t>.</w:t>
      </w:r>
      <w:r w:rsidR="00D75CD4">
        <w:rPr>
          <w:rFonts w:hint="cs"/>
          <w:rtl/>
        </w:rPr>
        <w:t xml:space="preserve"> </w:t>
      </w:r>
      <w:r w:rsidRPr="009A0B56">
        <w:rPr>
          <w:rtl/>
        </w:rPr>
        <w:t xml:space="preserve">בקובץ </w:t>
      </w:r>
      <w:r w:rsidRPr="009A0B56">
        <w:t>list.cpp</w:t>
      </w:r>
      <w:r w:rsidRPr="009A0B56">
        <w:rPr>
          <w:rtl/>
        </w:rPr>
        <w:t xml:space="preserve"> נגדיר מחלקה בשם </w:t>
      </w:r>
      <w:r w:rsidRPr="009A0B56">
        <w:t>ListImpl</w:t>
      </w:r>
      <w:r w:rsidRPr="009A0B56">
        <w:rPr>
          <w:rtl/>
        </w:rPr>
        <w:t xml:space="preserve">, שתירש את </w:t>
      </w:r>
      <w:r w:rsidRPr="009A0B56">
        <w:t>List</w:t>
      </w:r>
      <w:r w:rsidRPr="009A0B56">
        <w:rPr>
          <w:rtl/>
        </w:rPr>
        <w:t>, תוסיף שדות ותממש את השיטות ה</w:t>
      </w:r>
      <w:r w:rsidR="00953814">
        <w:rPr>
          <w:rFonts w:hint="cs"/>
          <w:rtl/>
        </w:rPr>
        <w:t>ו</w:t>
      </w:r>
      <w:r w:rsidRPr="009A0B56">
        <w:rPr>
          <w:rtl/>
        </w:rPr>
        <w:t xml:space="preserve">וירטואליות הטהורות. שם יהיה גם המימוש של השיטה הסטטית </w:t>
      </w:r>
      <w:r w:rsidRPr="009A0B56">
        <w:t>make</w:t>
      </w:r>
      <w:r w:rsidRPr="009A0B56">
        <w:rPr>
          <w:rtl/>
        </w:rPr>
        <w:t xml:space="preserve">, שייצור עצם חדש מסוג </w:t>
      </w:r>
      <w:r w:rsidRPr="009A0B56">
        <w:t>ListImpl</w:t>
      </w:r>
      <w:r w:rsidRPr="009A0B56">
        <w:rPr>
          <w:rtl/>
        </w:rPr>
        <w:t xml:space="preserve"> ויחזיר פוינטר עבורו. רא</w:t>
      </w:r>
      <w:r w:rsidR="00953814">
        <w:rPr>
          <w:rFonts w:hint="cs"/>
          <w:rtl/>
        </w:rPr>
        <w:t>ה</w:t>
      </w:r>
      <w:r w:rsidRPr="009A0B56">
        <w:rPr>
          <w:rtl/>
        </w:rPr>
        <w:t xml:space="preserve"> מצגת</w:t>
      </w:r>
      <w:r w:rsidR="00953814">
        <w:rPr>
          <w:rFonts w:hint="cs"/>
          <w:rtl/>
        </w:rPr>
        <w:t xml:space="preserve"> 13 שקופית 37.</w:t>
      </w:r>
    </w:p>
    <w:p w14:paraId="0CDA128D" w14:textId="2506690A" w:rsidR="00A94A3F" w:rsidRDefault="00A94A3F" w:rsidP="00953814">
      <w:pPr>
        <w:rPr>
          <w:rtl/>
        </w:rPr>
      </w:pPr>
    </w:p>
    <w:p w14:paraId="01F878DB" w14:textId="3895BEB3" w:rsidR="00A94A3F" w:rsidRDefault="00CF2EA0" w:rsidP="00A94A3F">
      <w:pPr>
        <w:pStyle w:val="2"/>
      </w:pPr>
      <w:r>
        <w:rPr>
          <w:rFonts w:hint="cs"/>
          <w:rtl/>
        </w:rPr>
        <w:t>מידע ו</w:t>
      </w:r>
      <w:r w:rsidR="00A94A3F">
        <w:rPr>
          <w:rFonts w:hint="cs"/>
          <w:rtl/>
        </w:rPr>
        <w:t>המרה</w:t>
      </w:r>
      <w:r>
        <w:rPr>
          <w:rFonts w:hint="cs"/>
          <w:rtl/>
        </w:rPr>
        <w:t xml:space="preserve"> על טיפוסים</w:t>
      </w:r>
      <w:r w:rsidR="00A94A3F">
        <w:rPr>
          <w:rFonts w:hint="cs"/>
          <w:rtl/>
        </w:rPr>
        <w:t xml:space="preserve"> </w:t>
      </w:r>
      <w:r>
        <w:rPr>
          <w:rFonts w:hint="cs"/>
          <w:rtl/>
        </w:rPr>
        <w:t>בזמן ריצה</w:t>
      </w:r>
      <w:r w:rsidR="00A94A3F">
        <w:rPr>
          <w:rFonts w:hint="cs"/>
          <w:rtl/>
        </w:rPr>
        <w:t xml:space="preserve"> - </w:t>
      </w:r>
      <w:r w:rsidR="00A94A3F">
        <w:rPr>
          <w:rFonts w:hint="cs"/>
        </w:rPr>
        <w:t>RTTI</w:t>
      </w:r>
    </w:p>
    <w:p w14:paraId="74A95685" w14:textId="17D364FC" w:rsidR="00FB38AC" w:rsidRDefault="00FB38AC" w:rsidP="00FB38AC">
      <w:pPr>
        <w:rPr>
          <w:rtl/>
        </w:rPr>
      </w:pPr>
      <w:r>
        <w:t>RTTI</w:t>
      </w:r>
      <w:r>
        <w:rPr>
          <w:rtl/>
        </w:rPr>
        <w:t xml:space="preserve"> </w:t>
      </w:r>
      <w:r>
        <w:t>(Run Time Type Information)</w:t>
      </w:r>
      <w:r>
        <w:rPr>
          <w:rtl/>
        </w:rPr>
        <w:t xml:space="preserve"> </w:t>
      </w:r>
      <w:r>
        <w:rPr>
          <w:rFonts w:hint="cs"/>
          <w:rtl/>
        </w:rPr>
        <w:t>הוא מנגנון ב</w:t>
      </w:r>
      <w:r>
        <w:t>C++</w:t>
      </w:r>
      <w:r>
        <w:rPr>
          <w:rtl/>
        </w:rPr>
        <w:t xml:space="preserve"> </w:t>
      </w:r>
      <w:r>
        <w:rPr>
          <w:rFonts w:hint="cs"/>
          <w:rtl/>
        </w:rPr>
        <w:t xml:space="preserve">המאפשר לתוכנית לקבל </w:t>
      </w:r>
      <w:r>
        <w:rPr>
          <w:rtl/>
        </w:rPr>
        <w:t>מידע</w:t>
      </w:r>
      <w:r>
        <w:rPr>
          <w:rFonts w:hint="cs"/>
          <w:rtl/>
        </w:rPr>
        <w:t xml:space="preserve"> בזמן ריצה</w:t>
      </w:r>
      <w:r>
        <w:rPr>
          <w:rtl/>
        </w:rPr>
        <w:t xml:space="preserve"> על טיפוסי </w:t>
      </w:r>
      <w:r>
        <w:rPr>
          <w:rFonts w:hint="cs"/>
          <w:rtl/>
        </w:rPr>
        <w:t xml:space="preserve">אובייקטים. </w:t>
      </w:r>
      <w:r w:rsidR="00F52F7F">
        <w:rPr>
          <w:rFonts w:hint="cs"/>
          <w:rtl/>
        </w:rPr>
        <w:t>השאלות הבסיסיות עליהן מנסה מנגנון זה לענות הם:</w:t>
      </w:r>
    </w:p>
    <w:p w14:paraId="2F58E860" w14:textId="562DCE00" w:rsidR="00FB38AC" w:rsidRDefault="00FB38AC" w:rsidP="00F52F7F">
      <w:pPr>
        <w:pStyle w:val="a0"/>
        <w:numPr>
          <w:ilvl w:val="1"/>
          <w:numId w:val="40"/>
        </w:numPr>
        <w:ind w:left="77"/>
        <w:rPr>
          <w:rtl/>
        </w:rPr>
      </w:pPr>
      <w:r>
        <w:rPr>
          <w:rtl/>
        </w:rPr>
        <w:t xml:space="preserve">האם </w:t>
      </w:r>
      <w:r w:rsidR="00F52F7F">
        <w:rPr>
          <w:rFonts w:hint="cs"/>
          <w:rtl/>
        </w:rPr>
        <w:t>אובייקט</w:t>
      </w:r>
      <w:r>
        <w:rPr>
          <w:rtl/>
        </w:rPr>
        <w:t xml:space="preserve"> נתון הוא ממחלקה נתונה?</w:t>
      </w:r>
    </w:p>
    <w:p w14:paraId="00D77DD3" w14:textId="286985C5" w:rsidR="00FB38AC" w:rsidRDefault="00FB38AC" w:rsidP="00F52F7F">
      <w:pPr>
        <w:pStyle w:val="a0"/>
        <w:numPr>
          <w:ilvl w:val="1"/>
          <w:numId w:val="40"/>
        </w:numPr>
        <w:ind w:left="77"/>
        <w:rPr>
          <w:rtl/>
        </w:rPr>
      </w:pPr>
      <w:r>
        <w:rPr>
          <w:rtl/>
        </w:rPr>
        <w:t xml:space="preserve">האם שני </w:t>
      </w:r>
      <w:r w:rsidR="00F52F7F">
        <w:rPr>
          <w:rFonts w:hint="cs"/>
          <w:rtl/>
        </w:rPr>
        <w:t>אובייקטי</w:t>
      </w:r>
      <w:r>
        <w:rPr>
          <w:rtl/>
        </w:rPr>
        <w:t>ם נתונים הם מאותה מחלקה?</w:t>
      </w:r>
    </w:p>
    <w:p w14:paraId="6602BE0C" w14:textId="65533F5B" w:rsidR="00FB38AC" w:rsidRDefault="00FB38AC" w:rsidP="00F52F7F">
      <w:pPr>
        <w:pStyle w:val="a0"/>
        <w:numPr>
          <w:ilvl w:val="1"/>
          <w:numId w:val="40"/>
        </w:numPr>
        <w:ind w:left="77"/>
        <w:rPr>
          <w:rtl/>
        </w:rPr>
      </w:pPr>
      <w:r>
        <w:rPr>
          <w:rtl/>
        </w:rPr>
        <w:t xml:space="preserve">מהו שם המחלקה של </w:t>
      </w:r>
      <w:r w:rsidR="00F52F7F">
        <w:rPr>
          <w:rFonts w:hint="cs"/>
          <w:rtl/>
        </w:rPr>
        <w:t>אובייקט</w:t>
      </w:r>
      <w:r w:rsidR="00F52F7F">
        <w:rPr>
          <w:rtl/>
        </w:rPr>
        <w:t xml:space="preserve"> </w:t>
      </w:r>
      <w:r>
        <w:rPr>
          <w:rtl/>
        </w:rPr>
        <w:t>נתון?</w:t>
      </w:r>
    </w:p>
    <w:p w14:paraId="1241CD9F" w14:textId="5C0E6CDF" w:rsidR="00FB38AC" w:rsidRDefault="00FB38AC" w:rsidP="00F52F7F">
      <w:pPr>
        <w:pStyle w:val="a0"/>
        <w:numPr>
          <w:ilvl w:val="1"/>
          <w:numId w:val="40"/>
        </w:numPr>
        <w:ind w:left="77"/>
        <w:rPr>
          <w:rtl/>
        </w:rPr>
      </w:pPr>
      <w:r>
        <w:rPr>
          <w:rtl/>
        </w:rPr>
        <w:t>האם ניתן להמיר מצביע ל</w:t>
      </w:r>
      <w:r w:rsidR="00F52F7F">
        <w:rPr>
          <w:rFonts w:hint="cs"/>
          <w:rtl/>
        </w:rPr>
        <w:t>אובייקט</w:t>
      </w:r>
      <w:r>
        <w:rPr>
          <w:rtl/>
        </w:rPr>
        <w:t xml:space="preserve"> אחד למצביע מטיפוס אחר? כלומר, האם קיימת התאמת מצביעים בירושה המאפשרת לבצע המרה בטוחה?</w:t>
      </w:r>
    </w:p>
    <w:p w14:paraId="42709829" w14:textId="77777777" w:rsidR="00F52F7F" w:rsidRPr="00F52F7F" w:rsidRDefault="00F52F7F" w:rsidP="00FB38AC">
      <w:pPr>
        <w:rPr>
          <w:sz w:val="12"/>
          <w:szCs w:val="12"/>
          <w:rtl/>
        </w:rPr>
      </w:pPr>
    </w:p>
    <w:p w14:paraId="433ACB95" w14:textId="77777777" w:rsidR="00771974" w:rsidRDefault="00FB38AC" w:rsidP="00386EDD">
      <w:pPr>
        <w:rPr>
          <w:rtl/>
        </w:rPr>
      </w:pPr>
      <w:r>
        <w:rPr>
          <w:rtl/>
        </w:rPr>
        <w:t xml:space="preserve">המידע בשאלות 1-3 </w:t>
      </w:r>
      <w:r w:rsidR="00F52F7F">
        <w:rPr>
          <w:rFonts w:hint="cs"/>
          <w:rtl/>
        </w:rPr>
        <w:t xml:space="preserve">מסופק </w:t>
      </w:r>
      <w:r>
        <w:rPr>
          <w:rtl/>
        </w:rPr>
        <w:t xml:space="preserve">באמצעות המחלקה </w:t>
      </w:r>
      <w:r>
        <w:t>type_info</w:t>
      </w:r>
      <w:r>
        <w:rPr>
          <w:rtl/>
        </w:rPr>
        <w:t xml:space="preserve"> והאופרטור </w:t>
      </w:r>
      <w:r>
        <w:t>typeid</w:t>
      </w:r>
      <w:r w:rsidR="00F52F7F">
        <w:rPr>
          <w:rFonts w:hint="cs"/>
          <w:rtl/>
        </w:rPr>
        <w:t>, ואילו</w:t>
      </w:r>
      <w:r>
        <w:rPr>
          <w:rtl/>
        </w:rPr>
        <w:t xml:space="preserve"> ה</w:t>
      </w:r>
      <w:r w:rsidR="00866A4C">
        <w:rPr>
          <w:rFonts w:hint="cs"/>
          <w:rtl/>
        </w:rPr>
        <w:t>ה</w:t>
      </w:r>
      <w:r>
        <w:rPr>
          <w:rtl/>
        </w:rPr>
        <w:t xml:space="preserve">מרה </w:t>
      </w:r>
      <w:r w:rsidR="00F52F7F">
        <w:rPr>
          <w:rFonts w:hint="cs"/>
          <w:rtl/>
        </w:rPr>
        <w:t>בשאלה 4</w:t>
      </w:r>
      <w:r>
        <w:rPr>
          <w:rtl/>
        </w:rPr>
        <w:t xml:space="preserve"> מבוצעת ע</w:t>
      </w:r>
      <w:r w:rsidR="00F52F7F">
        <w:rPr>
          <w:rFonts w:hint="cs"/>
          <w:rtl/>
        </w:rPr>
        <w:t>ל יד</w:t>
      </w:r>
      <w:r>
        <w:rPr>
          <w:rtl/>
        </w:rPr>
        <w:t xml:space="preserve">י האופרטור </w:t>
      </w:r>
      <w:r>
        <w:t>dynamic_cast</w:t>
      </w:r>
      <w:r>
        <w:rPr>
          <w:rtl/>
        </w:rPr>
        <w:t>.</w:t>
      </w:r>
      <w:r w:rsidR="00F52F7F">
        <w:rPr>
          <w:rFonts w:hint="cs"/>
          <w:rtl/>
        </w:rPr>
        <w:t xml:space="preserve"> </w:t>
      </w:r>
      <w:r w:rsidR="00866A4C">
        <w:rPr>
          <w:rFonts w:hint="cs"/>
          <w:rtl/>
        </w:rPr>
        <w:t>כדי להשתמש</w:t>
      </w:r>
      <w:r>
        <w:rPr>
          <w:rtl/>
        </w:rPr>
        <w:t xml:space="preserve"> </w:t>
      </w:r>
      <w:r w:rsidR="00866A4C">
        <w:rPr>
          <w:rFonts w:hint="cs"/>
          <w:rtl/>
        </w:rPr>
        <w:t>ב-</w:t>
      </w:r>
      <w:r>
        <w:t>RTTI</w:t>
      </w:r>
      <w:r>
        <w:rPr>
          <w:rtl/>
        </w:rPr>
        <w:t xml:space="preserve"> יש </w:t>
      </w:r>
      <w:r w:rsidR="00054675">
        <w:rPr>
          <w:rFonts w:hint="cs"/>
          <w:rtl/>
        </w:rPr>
        <w:t xml:space="preserve">לכלול </w:t>
      </w:r>
      <w:r w:rsidR="00054675" w:rsidRPr="00054675">
        <w:rPr>
          <w:rFonts w:ascii="Courier New" w:hAnsi="Courier New" w:cs="Courier New"/>
          <w:sz w:val="20"/>
          <w:szCs w:val="20"/>
        </w:rPr>
        <w:t>#</w:t>
      </w:r>
      <w:r w:rsidRPr="00054675">
        <w:rPr>
          <w:rFonts w:ascii="Courier New" w:hAnsi="Courier New" w:cs="Courier New"/>
          <w:sz w:val="20"/>
          <w:szCs w:val="20"/>
        </w:rPr>
        <w:t>include &lt;typeinfo</w:t>
      </w:r>
      <w:r w:rsidR="00054675" w:rsidRPr="00054675">
        <w:rPr>
          <w:rFonts w:ascii="Courier New" w:hAnsi="Courier New" w:cs="Courier New"/>
          <w:sz w:val="20"/>
          <w:szCs w:val="20"/>
        </w:rPr>
        <w:t>&gt;</w:t>
      </w:r>
      <w:r w:rsidR="00054675" w:rsidRPr="00054675">
        <w:rPr>
          <w:rFonts w:ascii="Courier New" w:hAnsi="Courier New" w:cs="Courier New"/>
          <w:sz w:val="20"/>
          <w:szCs w:val="20"/>
          <w:rtl/>
        </w:rPr>
        <w:t>.</w:t>
      </w:r>
      <w:r w:rsidR="00EA648B" w:rsidRPr="00EA648B">
        <w:rPr>
          <w:rtl/>
        </w:rPr>
        <w:t xml:space="preserve"> </w:t>
      </w:r>
    </w:p>
    <w:p w14:paraId="549EA40D" w14:textId="77777777" w:rsidR="00771974" w:rsidRPr="00771974" w:rsidRDefault="00771974" w:rsidP="00386EDD">
      <w:pPr>
        <w:rPr>
          <w:sz w:val="12"/>
          <w:szCs w:val="12"/>
          <w:rtl/>
        </w:rPr>
      </w:pPr>
    </w:p>
    <w:p w14:paraId="661AD5E2" w14:textId="41A0E5DA" w:rsidR="00A94A3F" w:rsidRDefault="00EA648B" w:rsidP="00386EDD">
      <w:pPr>
        <w:rPr>
          <w:rtl/>
        </w:rPr>
      </w:pPr>
      <w:r>
        <w:rPr>
          <w:rtl/>
        </w:rPr>
        <w:t xml:space="preserve">שימו לב: אפשר להגיד לקומפיילר שלא ישמור בכלל מידע על סוגים בזמן ריצה, כך שלא יהיה לנו </w:t>
      </w:r>
      <w:r>
        <w:t>dynamic_cast</w:t>
      </w:r>
      <w:r>
        <w:rPr>
          <w:rtl/>
        </w:rPr>
        <w:t xml:space="preserve"> ולא </w:t>
      </w:r>
      <w:r>
        <w:t>typeid</w:t>
      </w:r>
      <w:r>
        <w:rPr>
          <w:rtl/>
        </w:rPr>
        <w:t xml:space="preserve">. בקומפיילר של </w:t>
      </w:r>
      <w:r>
        <w:t>Visual Studio</w:t>
      </w:r>
      <w:r>
        <w:rPr>
          <w:rtl/>
        </w:rPr>
        <w:t xml:space="preserve"> זו ברירת המחדל כדי לחסוך זמן ומקום בזיכרון. אם רוצים להשתמש באפשרויות האלו צריך לשנות את ההגדרות של הקומפיילר.</w:t>
      </w:r>
    </w:p>
    <w:p w14:paraId="512CA253" w14:textId="385C1A67" w:rsidR="00054675" w:rsidRDefault="00054675" w:rsidP="00054675">
      <w:pPr>
        <w:rPr>
          <w:rtl/>
        </w:rPr>
      </w:pPr>
    </w:p>
    <w:p w14:paraId="406DA980" w14:textId="017C021B" w:rsidR="00054675" w:rsidRDefault="004C0FA5" w:rsidP="004C0FA5">
      <w:pPr>
        <w:pStyle w:val="2"/>
        <w:rPr>
          <w:rtl/>
        </w:rPr>
      </w:pPr>
      <w:r>
        <w:t>type_info</w:t>
      </w:r>
      <w:r>
        <w:rPr>
          <w:rtl/>
        </w:rPr>
        <w:t xml:space="preserve"> ו</w:t>
      </w:r>
      <w:r>
        <w:rPr>
          <w:rFonts w:hint="cs"/>
          <w:rtl/>
        </w:rPr>
        <w:t>-</w:t>
      </w:r>
      <w:r>
        <w:t>typeid</w:t>
      </w:r>
    </w:p>
    <w:p w14:paraId="0D696E46" w14:textId="76F6A77F" w:rsidR="004C0FA5" w:rsidRDefault="00446B3A" w:rsidP="0062348A">
      <w:pPr>
        <w:rPr>
          <w:rtl/>
        </w:rPr>
      </w:pPr>
      <w:r w:rsidRPr="00446B3A">
        <w:rPr>
          <w:rtl/>
        </w:rPr>
        <w:t>המחלקה</w:t>
      </w:r>
      <w:r w:rsidRPr="00446B3A">
        <w:t>type_info </w:t>
      </w:r>
      <w:r w:rsidRPr="00446B3A">
        <w:rPr>
          <w:rtl/>
        </w:rPr>
        <w:t xml:space="preserve"> מייצגת את מידע הטיפוס הניתן לשליפה </w:t>
      </w:r>
      <w:r>
        <w:rPr>
          <w:rFonts w:hint="cs"/>
          <w:rtl/>
        </w:rPr>
        <w:t>מכל</w:t>
      </w:r>
      <w:r w:rsidRPr="00446B3A">
        <w:rPr>
          <w:rtl/>
        </w:rPr>
        <w:t xml:space="preserve"> עצם נתון. </w:t>
      </w:r>
      <w:r w:rsidR="0062348A">
        <w:rPr>
          <w:rFonts w:hint="cs"/>
          <w:rtl/>
        </w:rPr>
        <w:t xml:space="preserve">כדי לקבל אובייקט מסוג </w:t>
      </w:r>
      <w:r w:rsidR="0062348A">
        <w:t>type_info</w:t>
      </w:r>
      <w:r w:rsidR="0062348A">
        <w:rPr>
          <w:rFonts w:hint="cs"/>
          <w:rtl/>
        </w:rPr>
        <w:t xml:space="preserve"> עבור אובייקט כלשהו </w:t>
      </w:r>
      <w:r w:rsidR="00CF2EA0">
        <w:t>x</w:t>
      </w:r>
      <w:r w:rsidR="0062348A">
        <w:rPr>
          <w:rFonts w:hint="cs"/>
          <w:rtl/>
        </w:rPr>
        <w:t xml:space="preserve">, יש להפעיל </w:t>
      </w:r>
      <w:r w:rsidR="00CF2EA0">
        <w:rPr>
          <w:rFonts w:hint="cs"/>
          <w:rtl/>
        </w:rPr>
        <w:t xml:space="preserve">עליו </w:t>
      </w:r>
      <w:r w:rsidR="0062348A">
        <w:rPr>
          <w:rFonts w:hint="cs"/>
          <w:rtl/>
        </w:rPr>
        <w:t xml:space="preserve">את האופרטור </w:t>
      </w:r>
      <w:r w:rsidR="0062348A">
        <w:t>typeid</w:t>
      </w:r>
      <w:r w:rsidR="0062348A">
        <w:rPr>
          <w:rFonts w:hint="cs"/>
          <w:rtl/>
        </w:rPr>
        <w:t xml:space="preserve">. הערך המוחזר </w:t>
      </w:r>
      <w:r w:rsidR="00482653">
        <w:rPr>
          <w:rFonts w:hint="cs"/>
          <w:rtl/>
        </w:rPr>
        <w:t>מ</w:t>
      </w:r>
      <w:r w:rsidR="0062348A">
        <w:rPr>
          <w:rFonts w:hint="cs"/>
          <w:rtl/>
        </w:rPr>
        <w:t xml:space="preserve">האופרטור הוא אובייקט מסוג </w:t>
      </w:r>
      <w:r w:rsidR="0062348A">
        <w:t>type_info</w:t>
      </w:r>
      <w:r w:rsidR="0062348A">
        <w:rPr>
          <w:rFonts w:hint="cs"/>
          <w:rtl/>
        </w:rPr>
        <w:t xml:space="preserve"> המכיל מידע על </w:t>
      </w:r>
      <w:r w:rsidR="00482653">
        <w:t>x</w:t>
      </w:r>
      <w:r w:rsidR="0062348A">
        <w:rPr>
          <w:rFonts w:hint="cs"/>
          <w:rtl/>
        </w:rPr>
        <w:t>.</w:t>
      </w:r>
    </w:p>
    <w:p w14:paraId="504BC585" w14:textId="257B4AE8" w:rsidR="00124AC4" w:rsidRDefault="0018273A" w:rsidP="00124AC4">
      <w:pPr>
        <w:pStyle w:val="a8"/>
      </w:pPr>
      <w:r w:rsidRPr="0018273A">
        <w:t>typeid(x);  // return type_info of x</w:t>
      </w:r>
    </w:p>
    <w:p w14:paraId="05F5654D" w14:textId="323BFC3D" w:rsidR="00DD0273" w:rsidRPr="006D56D6" w:rsidRDefault="00DD0273" w:rsidP="006D56D6">
      <w:pPr>
        <w:pStyle w:val="a8"/>
        <w:jc w:val="left"/>
        <w:rPr>
          <w:sz w:val="12"/>
          <w:szCs w:val="12"/>
        </w:rPr>
      </w:pPr>
    </w:p>
    <w:p w14:paraId="42486BA7" w14:textId="7EC3A450" w:rsidR="00DD0273" w:rsidRDefault="00E814F0" w:rsidP="00DD0273">
      <w:pPr>
        <w:rPr>
          <w:rtl/>
        </w:rPr>
      </w:pPr>
      <w:r>
        <w:rPr>
          <w:rFonts w:hint="cs"/>
          <w:rtl/>
        </w:rPr>
        <w:t xml:space="preserve">הפעולות אותן ניתן לבצע על אובייקט </w:t>
      </w:r>
      <w:r>
        <w:t>type_info</w:t>
      </w:r>
      <w:r>
        <w:rPr>
          <w:rFonts w:hint="cs"/>
          <w:rtl/>
        </w:rPr>
        <w:t xml:space="preserve"> הם אופרטורי השוואה </w:t>
      </w:r>
      <w:r>
        <w:t>'=='</w:t>
      </w:r>
      <w:r>
        <w:rPr>
          <w:rFonts w:hint="cs"/>
          <w:rtl/>
        </w:rPr>
        <w:t xml:space="preserve"> ו-</w:t>
      </w:r>
      <w:r>
        <w:t>'!='</w:t>
      </w:r>
      <w:r>
        <w:rPr>
          <w:rFonts w:hint="cs"/>
          <w:rtl/>
        </w:rPr>
        <w:t xml:space="preserve">, כדי להשוות בין שני אובייקטים האם מאותו טיפוס, או להשוות בין אובייקט למחלקה </w:t>
      </w:r>
      <w:r w:rsidR="006D56D6">
        <w:rPr>
          <w:rFonts w:hint="cs"/>
          <w:rtl/>
        </w:rPr>
        <w:t>ולגלות האם הוא מופע של מחלקה. בנוסף, ניתן</w:t>
      </w:r>
      <w:r w:rsidR="004F2853" w:rsidRPr="004F2853">
        <w:rPr>
          <w:rtl/>
        </w:rPr>
        <w:t xml:space="preserve"> לשלוף את שם המחלקה של </w:t>
      </w:r>
      <w:r w:rsidR="004F2853">
        <w:rPr>
          <w:rFonts w:hint="cs"/>
          <w:rtl/>
        </w:rPr>
        <w:t>אובייקט</w:t>
      </w:r>
      <w:r w:rsidR="004F2853" w:rsidRPr="004F2853">
        <w:rPr>
          <w:rtl/>
        </w:rPr>
        <w:t xml:space="preserve"> נתון ע</w:t>
      </w:r>
      <w:r w:rsidR="004F2853">
        <w:rPr>
          <w:rFonts w:hint="cs"/>
          <w:rtl/>
        </w:rPr>
        <w:t>ל יד</w:t>
      </w:r>
      <w:r w:rsidR="004F2853" w:rsidRPr="004F2853">
        <w:rPr>
          <w:rtl/>
        </w:rPr>
        <w:t xml:space="preserve">י הפונקציה </w:t>
      </w:r>
      <w:r w:rsidR="004F2853" w:rsidRPr="004F2853">
        <w:t>name</w:t>
      </w:r>
      <w:r w:rsidR="004F2853">
        <w:t>()</w:t>
      </w:r>
      <w:r w:rsidR="004F2853">
        <w:rPr>
          <w:rFonts w:hint="cs"/>
          <w:rtl/>
        </w:rPr>
        <w:t>.</w:t>
      </w:r>
      <w:r w:rsidR="007360FE">
        <w:rPr>
          <w:rFonts w:hint="cs"/>
          <w:rtl/>
        </w:rPr>
        <w:t xml:space="preserve"> לא בהכרח שפונקציה זו תחזיר את שם המחלקה</w:t>
      </w:r>
      <w:r w:rsidR="009D17EE">
        <w:rPr>
          <w:rFonts w:hint="cs"/>
          <w:rtl/>
        </w:rPr>
        <w:t xml:space="preserve"> המדויק</w:t>
      </w:r>
      <w:r w:rsidR="007360FE">
        <w:rPr>
          <w:rFonts w:hint="cs"/>
          <w:rtl/>
        </w:rPr>
        <w:t>, אלא</w:t>
      </w:r>
      <w:r w:rsidR="009D17EE">
        <w:rPr>
          <w:rFonts w:hint="cs"/>
          <w:rtl/>
        </w:rPr>
        <w:t xml:space="preserve"> איזשהו</w:t>
      </w:r>
      <w:r w:rsidR="007360FE">
        <w:rPr>
          <w:rFonts w:hint="cs"/>
          <w:rtl/>
        </w:rPr>
        <w:t xml:space="preserve"> מזהה ייחודי שלה.</w:t>
      </w:r>
    </w:p>
    <w:p w14:paraId="01D48F3D" w14:textId="3F3F7E06" w:rsidR="008C2047" w:rsidRDefault="008C2047" w:rsidP="008C2047">
      <w:pPr>
        <w:pStyle w:val="a8"/>
      </w:pPr>
      <w:r>
        <w:t>X x1, x2;</w:t>
      </w:r>
    </w:p>
    <w:p w14:paraId="052095E6" w14:textId="529B8070" w:rsidR="008C2047" w:rsidRDefault="008C2047" w:rsidP="008C2047">
      <w:pPr>
        <w:pStyle w:val="a8"/>
      </w:pPr>
      <w:r w:rsidRPr="008C2047">
        <w:t>if(typeid(x1)==typeid(X))</w:t>
      </w:r>
      <w:r w:rsidR="00D47D6B">
        <w:t xml:space="preserve">  {…]</w:t>
      </w:r>
      <w:r>
        <w:t xml:space="preserve">  </w:t>
      </w:r>
      <w:r w:rsidR="001F71CA">
        <w:t xml:space="preserve"> </w:t>
      </w:r>
      <w:r w:rsidR="000607D2">
        <w:t xml:space="preserve"> </w:t>
      </w:r>
      <w:r w:rsidRPr="001F71CA">
        <w:rPr>
          <w:color w:val="4472C4" w:themeColor="accent1"/>
        </w:rPr>
        <w:t>// return true</w:t>
      </w:r>
    </w:p>
    <w:p w14:paraId="4944AEA3" w14:textId="197257B5" w:rsidR="008C2047" w:rsidRDefault="008C2047" w:rsidP="008C2047">
      <w:pPr>
        <w:pStyle w:val="a8"/>
      </w:pPr>
      <w:r w:rsidRPr="008C2047">
        <w:t>if(typeid(x1)==typeid(</w:t>
      </w:r>
      <w:r>
        <w:t>x2</w:t>
      </w:r>
      <w:r w:rsidRPr="008C2047">
        <w:t>))</w:t>
      </w:r>
      <w:r w:rsidR="00D47D6B">
        <w:t xml:space="preserve"> {…}</w:t>
      </w:r>
      <w:r>
        <w:t xml:space="preserve"> </w:t>
      </w:r>
      <w:r w:rsidR="00D47D6B">
        <w:t xml:space="preserve"> </w:t>
      </w:r>
      <w:r w:rsidR="000607D2">
        <w:t xml:space="preserve"> </w:t>
      </w:r>
      <w:r w:rsidR="001F71CA">
        <w:t xml:space="preserve"> </w:t>
      </w:r>
      <w:r w:rsidRPr="001F71CA">
        <w:rPr>
          <w:color w:val="4472C4" w:themeColor="accent1"/>
        </w:rPr>
        <w:t>// return true</w:t>
      </w:r>
    </w:p>
    <w:p w14:paraId="73E8A148" w14:textId="34B1861A" w:rsidR="001F71CA" w:rsidRPr="001F71CA" w:rsidRDefault="001F71CA" w:rsidP="001F71CA">
      <w:pPr>
        <w:pStyle w:val="a8"/>
      </w:pPr>
      <w:r w:rsidRPr="001F71CA">
        <w:t>cout</w:t>
      </w:r>
      <w:r w:rsidR="000607D2">
        <w:t xml:space="preserve"> </w:t>
      </w:r>
      <w:r w:rsidRPr="001F71CA">
        <w:t>&lt;&lt;</w:t>
      </w:r>
      <w:r w:rsidR="000607D2">
        <w:t xml:space="preserve"> </w:t>
      </w:r>
      <w:r w:rsidRPr="001F71CA">
        <w:t>typeid(x1).name()</w:t>
      </w:r>
      <w:r w:rsidR="000607D2">
        <w:t xml:space="preserve"> </w:t>
      </w:r>
      <w:r w:rsidRPr="001F71CA">
        <w:t>&lt;&lt;</w:t>
      </w:r>
      <w:r w:rsidR="000607D2">
        <w:t xml:space="preserve"> </w:t>
      </w:r>
      <w:r w:rsidRPr="001F71CA">
        <w:t>endl;</w:t>
      </w:r>
      <w:r w:rsidR="00D47D6B">
        <w:t xml:space="preserve"> </w:t>
      </w:r>
      <w:r w:rsidRPr="001F71CA">
        <w:rPr>
          <w:color w:val="4472C4" w:themeColor="accent1"/>
        </w:rPr>
        <w:t>// print X</w:t>
      </w:r>
    </w:p>
    <w:p w14:paraId="43E001B7" w14:textId="77777777" w:rsidR="001F71CA" w:rsidRPr="00386EDD" w:rsidRDefault="001F71CA" w:rsidP="00866A4C">
      <w:pPr>
        <w:rPr>
          <w:sz w:val="12"/>
          <w:szCs w:val="12"/>
          <w:rtl/>
        </w:rPr>
      </w:pPr>
    </w:p>
    <w:p w14:paraId="3012B7D7" w14:textId="37BF9A87" w:rsidR="008F1126" w:rsidRDefault="00C67F40" w:rsidP="008F1126">
      <w:pPr>
        <w:rPr>
          <w:rtl/>
        </w:rPr>
      </w:pPr>
      <w:r>
        <w:rPr>
          <w:rFonts w:hint="cs"/>
          <w:rtl/>
        </w:rPr>
        <w:t>אם האובייקט מסוג סטטי המידע ש-</w:t>
      </w:r>
      <w:r>
        <w:t>typeid</w:t>
      </w:r>
      <w:r>
        <w:rPr>
          <w:rFonts w:hint="cs"/>
          <w:rtl/>
        </w:rPr>
        <w:t xml:space="preserve"> משתמש בו נקבע כבר בזמן קומפילציה. אך אם האובייקט הוא פולימורפי, כלומר ירש ממחלקה עם שיטות וירטואליות, אז</w:t>
      </w:r>
      <w:r>
        <w:rPr>
          <w:rtl/>
        </w:rPr>
        <w:t xml:space="preserve"> הקריאה ל-</w:t>
      </w:r>
      <w:r>
        <w:t>typeid</w:t>
      </w:r>
      <w:r>
        <w:rPr>
          <w:rtl/>
        </w:rPr>
        <w:t xml:space="preserve"> יוצרת פעולה בזמן ריצה </w:t>
      </w:r>
      <w:bookmarkStart w:id="4" w:name="_Hlk41380670"/>
      <w:r>
        <w:rPr>
          <w:rtl/>
        </w:rPr>
        <w:t>הפונה לטבלה הו</w:t>
      </w:r>
      <w:r>
        <w:rPr>
          <w:rFonts w:hint="cs"/>
          <w:rtl/>
        </w:rPr>
        <w:t>ו</w:t>
      </w:r>
      <w:r>
        <w:rPr>
          <w:rtl/>
        </w:rPr>
        <w:t>ירטואלית</w:t>
      </w:r>
      <w:r w:rsidR="00B1480F">
        <w:rPr>
          <w:rFonts w:hint="cs"/>
          <w:rtl/>
        </w:rPr>
        <w:t xml:space="preserve"> </w:t>
      </w:r>
      <w:r w:rsidR="00B1480F">
        <w:rPr>
          <w:rFonts w:hint="cs"/>
        </w:rPr>
        <w:t>VTBL</w:t>
      </w:r>
      <w:r w:rsidR="00B1480F">
        <w:rPr>
          <w:rFonts w:hint="cs"/>
          <w:rtl/>
        </w:rPr>
        <w:t xml:space="preserve"> באמצעות המצביע </w:t>
      </w:r>
      <w:r w:rsidR="00B1480F">
        <w:rPr>
          <w:rFonts w:hint="cs"/>
        </w:rPr>
        <w:t>VPTR</w:t>
      </w:r>
      <w:bookmarkEnd w:id="4"/>
      <w:r w:rsidR="00B1480F">
        <w:rPr>
          <w:rFonts w:hint="cs"/>
          <w:rtl/>
        </w:rPr>
        <w:t>,</w:t>
      </w:r>
      <w:r>
        <w:rPr>
          <w:rtl/>
        </w:rPr>
        <w:t xml:space="preserve"> ושולפת משם את </w:t>
      </w:r>
      <w:r>
        <w:rPr>
          <w:rFonts w:hint="cs"/>
          <w:rtl/>
        </w:rPr>
        <w:t>טיפוס האובייקט המתאים</w:t>
      </w:r>
      <w:r>
        <w:rPr>
          <w:rtl/>
        </w:rPr>
        <w:t>.</w:t>
      </w:r>
      <w:r w:rsidR="008F1126">
        <w:rPr>
          <w:rFonts w:hint="cs"/>
          <w:rtl/>
        </w:rPr>
        <w:t xml:space="preserve"> אין צורך </w:t>
      </w:r>
      <w:r w:rsidR="008F1126">
        <w:rPr>
          <w:rtl/>
        </w:rPr>
        <w:t>לעבור על כל עץ הירושה אלא רק ללכת לטבלה ה</w:t>
      </w:r>
      <w:r w:rsidR="008F1126">
        <w:rPr>
          <w:rFonts w:hint="cs"/>
          <w:rtl/>
        </w:rPr>
        <w:t>ו</w:t>
      </w:r>
      <w:r w:rsidR="008F1126">
        <w:rPr>
          <w:rtl/>
        </w:rPr>
        <w:t>וירטואלית של המחלקה הנוכחית.</w:t>
      </w:r>
      <w:r w:rsidR="00B1480F">
        <w:rPr>
          <w:rFonts w:hint="cs"/>
          <w:rtl/>
        </w:rPr>
        <w:t xml:space="preserve"> החיסרון ב-</w:t>
      </w:r>
      <w:r w:rsidR="00B1480F">
        <w:t>typeid</w:t>
      </w:r>
      <w:r w:rsidR="00B1480F">
        <w:rPr>
          <w:rFonts w:hint="cs"/>
          <w:rtl/>
        </w:rPr>
        <w:t xml:space="preserve"> שהוא נותן מידע רק על המחלקה ממנה נבנה האובייקט ולא על המחלקות מהם י</w:t>
      </w:r>
      <w:r w:rsidR="0064588E">
        <w:rPr>
          <w:rFonts w:hint="cs"/>
          <w:rtl/>
        </w:rPr>
        <w:t>ו</w:t>
      </w:r>
      <w:r w:rsidR="00B1480F">
        <w:rPr>
          <w:rFonts w:hint="cs"/>
          <w:rtl/>
        </w:rPr>
        <w:t>רש</w:t>
      </w:r>
      <w:r w:rsidR="0064588E">
        <w:rPr>
          <w:rFonts w:hint="cs"/>
          <w:rtl/>
        </w:rPr>
        <w:t xml:space="preserve">ת </w:t>
      </w:r>
      <w:r w:rsidR="00223A06">
        <w:rPr>
          <w:rFonts w:hint="cs"/>
          <w:rtl/>
        </w:rPr>
        <w:t>או</w:t>
      </w:r>
      <w:r w:rsidR="0064588E">
        <w:rPr>
          <w:rFonts w:hint="cs"/>
          <w:rtl/>
        </w:rPr>
        <w:t xml:space="preserve"> על מחלקות היורשות ממנה</w:t>
      </w:r>
      <w:r w:rsidR="00223A06">
        <w:rPr>
          <w:rFonts w:hint="cs"/>
          <w:rtl/>
        </w:rPr>
        <w:t xml:space="preserve">. </w:t>
      </w:r>
      <w:r w:rsidR="00B1480F">
        <w:rPr>
          <w:rFonts w:hint="cs"/>
          <w:rtl/>
        </w:rPr>
        <w:t>לשם כך נשתמש ב-</w:t>
      </w:r>
      <w:r w:rsidR="00B1480F">
        <w:t>dynamic_cast</w:t>
      </w:r>
      <w:r w:rsidR="00B1480F">
        <w:rPr>
          <w:rFonts w:hint="cs"/>
          <w:rtl/>
        </w:rPr>
        <w:t>.</w:t>
      </w:r>
    </w:p>
    <w:p w14:paraId="4C97ED1B" w14:textId="7B700A42" w:rsidR="00256A99" w:rsidRPr="00441ECE" w:rsidRDefault="00256A99" w:rsidP="008F1126">
      <w:pPr>
        <w:rPr>
          <w:sz w:val="12"/>
          <w:szCs w:val="12"/>
          <w:rtl/>
        </w:rPr>
      </w:pPr>
    </w:p>
    <w:p w14:paraId="144683EF" w14:textId="2A084E4E" w:rsidR="00256A99" w:rsidRDefault="00256A99" w:rsidP="008F1126">
      <w:pPr>
        <w:rPr>
          <w:rtl/>
        </w:rPr>
      </w:pPr>
      <w:r>
        <w:rPr>
          <w:rFonts w:hint="cs"/>
          <w:rtl/>
        </w:rPr>
        <w:t>נשתמש ב-</w:t>
      </w:r>
      <w:r>
        <w:t>typeid</w:t>
      </w:r>
      <w:r>
        <w:rPr>
          <w:rFonts w:hint="cs"/>
          <w:rtl/>
        </w:rPr>
        <w:t xml:space="preserve"> בדרך כלל למיפוי שגיאות ולא להשוואת טיפוסים. זאת מפני שניתן להשתמש באופרטור </w:t>
      </w:r>
      <w:r>
        <w:t>dynamic_cast</w:t>
      </w:r>
      <w:r>
        <w:rPr>
          <w:rFonts w:hint="cs"/>
          <w:rtl/>
        </w:rPr>
        <w:t xml:space="preserve"> לאותן פעולות, והוא אף יעיל יותר.</w:t>
      </w:r>
    </w:p>
    <w:p w14:paraId="1871039D" w14:textId="42A46AFD" w:rsidR="00386EDD" w:rsidRDefault="00386EDD" w:rsidP="008F1126">
      <w:pPr>
        <w:rPr>
          <w:rtl/>
        </w:rPr>
      </w:pPr>
    </w:p>
    <w:p w14:paraId="3CD3056A" w14:textId="1AD92191" w:rsidR="00C67F40" w:rsidRDefault="00386EDD" w:rsidP="001D3C37">
      <w:pPr>
        <w:pStyle w:val="2"/>
        <w:rPr>
          <w:rtl/>
        </w:rPr>
      </w:pPr>
      <w:r>
        <w:lastRenderedPageBreak/>
        <w:t>dynamic_cast</w:t>
      </w:r>
    </w:p>
    <w:p w14:paraId="0AC8C0A1" w14:textId="1E5499CD" w:rsidR="0064588E" w:rsidRDefault="0064588E" w:rsidP="002B6945">
      <w:pPr>
        <w:rPr>
          <w:rtl/>
        </w:rPr>
      </w:pPr>
      <w:r>
        <w:rPr>
          <w:rtl/>
        </w:rPr>
        <w:t xml:space="preserve">האופרטור </w:t>
      </w:r>
      <w:r>
        <w:t>dynamic_cast</w:t>
      </w:r>
      <w:r>
        <w:rPr>
          <w:rtl/>
        </w:rPr>
        <w:t xml:space="preserve"> משמש להמרה</w:t>
      </w:r>
      <w:r w:rsidR="002B6945">
        <w:rPr>
          <w:rFonts w:hint="cs"/>
          <w:rtl/>
        </w:rPr>
        <w:t xml:space="preserve"> בטוחה</w:t>
      </w:r>
      <w:r>
        <w:rPr>
          <w:rtl/>
        </w:rPr>
        <w:t xml:space="preserve"> של </w:t>
      </w:r>
      <w:r w:rsidR="002B6945">
        <w:rPr>
          <w:rFonts w:hint="cs"/>
          <w:rtl/>
        </w:rPr>
        <w:t>מצביע</w:t>
      </w:r>
      <w:r>
        <w:rPr>
          <w:rtl/>
        </w:rPr>
        <w:t>/רפרנס למחלקת</w:t>
      </w:r>
      <w:r w:rsidR="002B6945">
        <w:rPr>
          <w:rFonts w:hint="cs"/>
          <w:rtl/>
        </w:rPr>
        <w:t xml:space="preserve"> </w:t>
      </w:r>
      <w:r>
        <w:rPr>
          <w:rtl/>
        </w:rPr>
        <w:t xml:space="preserve">בסיס עם שיטות וירטואליות, אל </w:t>
      </w:r>
      <w:r w:rsidR="002B6945">
        <w:rPr>
          <w:rFonts w:hint="cs"/>
          <w:rtl/>
        </w:rPr>
        <w:t>מצביע</w:t>
      </w:r>
      <w:r>
        <w:rPr>
          <w:rtl/>
        </w:rPr>
        <w:t xml:space="preserve">/רפרנס למחלקה יורשת שלה. </w:t>
      </w:r>
      <w:r w:rsidR="003119E7">
        <w:rPr>
          <w:rFonts w:hint="cs"/>
          <w:rtl/>
        </w:rPr>
        <w:t xml:space="preserve">ההמרה תצליח רק אם המצביע מסוג מחלקת הבסיס נוצר מבנאי של הבן אליו אנו ממירים. </w:t>
      </w:r>
      <w:r>
        <w:rPr>
          <w:rtl/>
        </w:rPr>
        <w:t xml:space="preserve">לדוגמה, אם יש לנו מצביע מסוג </w:t>
      </w:r>
      <w:r>
        <w:t>Shape</w:t>
      </w:r>
      <w:r w:rsidR="002B3E9B">
        <w:t>*</w:t>
      </w:r>
      <w:r>
        <w:rPr>
          <w:rtl/>
        </w:rPr>
        <w:t xml:space="preserve"> ל</w:t>
      </w:r>
      <w:r w:rsidR="002B3E9B">
        <w:rPr>
          <w:rFonts w:hint="cs"/>
          <w:rtl/>
        </w:rPr>
        <w:t>אובייקט</w:t>
      </w:r>
      <w:r>
        <w:rPr>
          <w:rtl/>
        </w:rPr>
        <w:t xml:space="preserve"> מסוג </w:t>
      </w:r>
      <w:r w:rsidR="001301E9">
        <w:t>Rectangle</w:t>
      </w:r>
      <w:r>
        <w:rPr>
          <w:rtl/>
        </w:rPr>
        <w:t>, אפשר להמיר אותו ע</w:t>
      </w:r>
      <w:r w:rsidR="002B3E9B">
        <w:rPr>
          <w:rFonts w:hint="cs"/>
          <w:rtl/>
        </w:rPr>
        <w:t>ל יד</w:t>
      </w:r>
      <w:r>
        <w:rPr>
          <w:rtl/>
        </w:rPr>
        <w:t xml:space="preserve">י המרה דינמית למצביע מסוג </w:t>
      </w:r>
      <w:r w:rsidR="001301E9">
        <w:t>Rectangle</w:t>
      </w:r>
      <w:r>
        <w:rPr>
          <w:rtl/>
        </w:rPr>
        <w:t xml:space="preserve">. אבל, אם ננסה להמיר אותו למצביע מסוג </w:t>
      </w:r>
      <w:r w:rsidR="001301E9">
        <w:t>Circle</w:t>
      </w:r>
      <w:r>
        <w:rPr>
          <w:rtl/>
        </w:rPr>
        <w:t xml:space="preserve">, האופרטור יחזיר </w:t>
      </w:r>
      <w:r>
        <w:t>null</w:t>
      </w:r>
      <w:r>
        <w:rPr>
          <w:rtl/>
        </w:rPr>
        <w:t>.</w:t>
      </w:r>
    </w:p>
    <w:p w14:paraId="7ABA2CE8" w14:textId="2EE724DA" w:rsidR="00B1294F" w:rsidRDefault="00B1294F" w:rsidP="00B1294F">
      <w:pPr>
        <w:pStyle w:val="a8"/>
      </w:pPr>
      <w:r>
        <w:t>Shape</w:t>
      </w:r>
      <w:r w:rsidR="00286CA8">
        <w:t xml:space="preserve"> </w:t>
      </w:r>
      <w:r>
        <w:t xml:space="preserve">*s = </w:t>
      </w:r>
      <w:r w:rsidR="001301E9">
        <w:t>Rectangle</w:t>
      </w:r>
      <w:r>
        <w:t>();</w:t>
      </w:r>
    </w:p>
    <w:p w14:paraId="0239071B" w14:textId="119F6C80" w:rsidR="004620D4" w:rsidRPr="004620D4" w:rsidRDefault="001301E9" w:rsidP="00FD0177">
      <w:pPr>
        <w:pStyle w:val="a8"/>
        <w:rPr>
          <w:rtl/>
        </w:rPr>
      </w:pPr>
      <w:r>
        <w:t>Rectangle</w:t>
      </w:r>
      <w:r w:rsidR="00E91CAC">
        <w:t xml:space="preserve"> </w:t>
      </w:r>
      <w:r w:rsidR="004620D4">
        <w:t>*</w:t>
      </w:r>
      <w:r>
        <w:t>r</w:t>
      </w:r>
      <w:r w:rsidR="004620D4" w:rsidRPr="004620D4">
        <w:t xml:space="preserve"> = dynamic_cast&lt;</w:t>
      </w:r>
      <w:r>
        <w:t>Rectangle</w:t>
      </w:r>
      <w:r w:rsidR="00E91CAC">
        <w:t xml:space="preserve"> </w:t>
      </w:r>
      <w:r w:rsidR="004620D4" w:rsidRPr="004620D4">
        <w:t>*&gt;(</w:t>
      </w:r>
      <w:r w:rsidR="004620D4">
        <w:t>s</w:t>
      </w:r>
      <w:r w:rsidR="004620D4" w:rsidRPr="004620D4">
        <w:t>);</w:t>
      </w:r>
    </w:p>
    <w:p w14:paraId="65EF0A03" w14:textId="77777777" w:rsidR="002B6945" w:rsidRPr="00FD0177" w:rsidRDefault="002B6945" w:rsidP="0064588E">
      <w:pPr>
        <w:rPr>
          <w:sz w:val="12"/>
          <w:szCs w:val="12"/>
          <w:rtl/>
        </w:rPr>
      </w:pPr>
    </w:p>
    <w:p w14:paraId="65750206" w14:textId="6B89640A" w:rsidR="002B6945" w:rsidRDefault="002B6945" w:rsidP="002B6945">
      <w:pPr>
        <w:rPr>
          <w:rtl/>
        </w:rPr>
      </w:pPr>
      <w:r>
        <w:rPr>
          <w:rtl/>
        </w:rPr>
        <w:t xml:space="preserve">כשמשתמשים באופרטור זה, הקומפיילר מכניס בדיקה המתבצעת בזמן ריצה, </w:t>
      </w:r>
      <w:r w:rsidR="00FD0177" w:rsidRPr="00FD0177">
        <w:rPr>
          <w:rtl/>
        </w:rPr>
        <w:t xml:space="preserve">הפונה לטבלה הווירטואלית </w:t>
      </w:r>
      <w:r w:rsidR="00FD0177" w:rsidRPr="00FD0177">
        <w:t>VTBL</w:t>
      </w:r>
      <w:r w:rsidR="00FD0177" w:rsidRPr="00FD0177">
        <w:rPr>
          <w:rtl/>
        </w:rPr>
        <w:t xml:space="preserve"> באמצעות המצביע </w:t>
      </w:r>
      <w:r w:rsidR="00FD0177" w:rsidRPr="00FD0177">
        <w:t>VPTR</w:t>
      </w:r>
      <w:r w:rsidR="00FD0177">
        <w:rPr>
          <w:rFonts w:hint="cs"/>
          <w:rtl/>
        </w:rPr>
        <w:t>,</w:t>
      </w:r>
      <w:r w:rsidR="00FD0177" w:rsidRPr="00FD0177">
        <w:rPr>
          <w:rtl/>
        </w:rPr>
        <w:t xml:space="preserve"> </w:t>
      </w:r>
      <w:r w:rsidR="00FD0177">
        <w:rPr>
          <w:rFonts w:hint="cs"/>
          <w:rtl/>
        </w:rPr>
        <w:t xml:space="preserve"> שם היא בודקת </w:t>
      </w:r>
      <w:r>
        <w:rPr>
          <w:rtl/>
        </w:rPr>
        <w:t>אם ה</w:t>
      </w:r>
      <w:r w:rsidR="00FD0177">
        <w:rPr>
          <w:rFonts w:hint="cs"/>
          <w:rtl/>
        </w:rPr>
        <w:t>אובייקט</w:t>
      </w:r>
      <w:r>
        <w:rPr>
          <w:rtl/>
        </w:rPr>
        <w:t xml:space="preserve"> שמצביעים אליו אכן מתאים לסוג שאליו רוצים להמיר.</w:t>
      </w:r>
      <w:r>
        <w:rPr>
          <w:rFonts w:hint="cs"/>
          <w:rtl/>
        </w:rPr>
        <w:t xml:space="preserve"> </w:t>
      </w:r>
      <w:r>
        <w:rPr>
          <w:rtl/>
        </w:rPr>
        <w:t xml:space="preserve">לכן, אפשר </w:t>
      </w:r>
      <w:r w:rsidR="00FD0177">
        <w:rPr>
          <w:rFonts w:hint="cs"/>
          <w:rtl/>
        </w:rPr>
        <w:t>לבצע המרה דינאמית</w:t>
      </w:r>
      <w:r>
        <w:rPr>
          <w:rtl/>
        </w:rPr>
        <w:t xml:space="preserve"> רק אם ה</w:t>
      </w:r>
      <w:r w:rsidR="00FD0177">
        <w:rPr>
          <w:rFonts w:hint="cs"/>
          <w:rtl/>
        </w:rPr>
        <w:t>אובייקט</w:t>
      </w:r>
      <w:r>
        <w:rPr>
          <w:rtl/>
        </w:rPr>
        <w:t xml:space="preserve"> הוא ממחלקה שיש לה טבלת שיטות וירטואליות</w:t>
      </w:r>
      <w:r w:rsidR="00FD0177">
        <w:rPr>
          <w:rFonts w:hint="cs"/>
          <w:rtl/>
        </w:rPr>
        <w:t>. אחרת</w:t>
      </w:r>
      <w:r>
        <w:rPr>
          <w:rtl/>
        </w:rPr>
        <w:t xml:space="preserve"> הקומפיילר לא ייתן לנו להשתמש ב-</w:t>
      </w:r>
      <w:r>
        <w:t>dynamic_cast</w:t>
      </w:r>
      <w:r w:rsidR="00BA351E">
        <w:rPr>
          <w:rFonts w:hint="cs"/>
          <w:rtl/>
        </w:rPr>
        <w:t>, ותתקבל שגיאת קומפילציה</w:t>
      </w:r>
      <w:r>
        <w:rPr>
          <w:rtl/>
        </w:rPr>
        <w:t>.</w:t>
      </w:r>
      <w:r w:rsidR="00502FF5">
        <w:rPr>
          <w:rFonts w:hint="cs"/>
          <w:rtl/>
        </w:rPr>
        <w:t xml:space="preserve"> בדיקה זו היא </w:t>
      </w:r>
      <w:r w:rsidR="00502FF5">
        <w:rPr>
          <w:rtl/>
        </w:rPr>
        <w:t>"יקרה" בזמן ריצה</w:t>
      </w:r>
      <w:r w:rsidR="00502FF5">
        <w:rPr>
          <w:rFonts w:hint="cs"/>
          <w:rtl/>
        </w:rPr>
        <w:t>, מפני ש</w:t>
      </w:r>
      <w:r w:rsidR="00502FF5">
        <w:rPr>
          <w:rtl/>
        </w:rPr>
        <w:t>צריכה לעבור על כל עץ הירושה כדי לקבוע אם ההמרה תקינה או לא.</w:t>
      </w:r>
    </w:p>
    <w:p w14:paraId="707C23C4" w14:textId="54DB88B4" w:rsidR="002B6945" w:rsidRPr="006A0C45" w:rsidRDefault="002B6945" w:rsidP="0064588E">
      <w:pPr>
        <w:rPr>
          <w:sz w:val="12"/>
          <w:szCs w:val="12"/>
          <w:rtl/>
        </w:rPr>
      </w:pPr>
    </w:p>
    <w:p w14:paraId="05184A25" w14:textId="54EAA5B6" w:rsidR="002B6945" w:rsidRDefault="001301E9" w:rsidP="0064588E">
      <w:r>
        <w:rPr>
          <w:rFonts w:hint="cs"/>
          <w:rtl/>
        </w:rPr>
        <w:t xml:space="preserve">הצורך בהמרה דינאמית הוא כאשר יש לנו מצביע/רפרנס למחלקת הבסיס, ואנו רוצים להפעיל עליו שיטות המוגדרות במחלקה יורשת, במידה והוא אכן מופע של המחלקה היורשת. נוכל לעשות זאת </w:t>
      </w:r>
      <w:r w:rsidR="00CF5F97">
        <w:rPr>
          <w:rFonts w:hint="cs"/>
          <w:rtl/>
        </w:rPr>
        <w:t xml:space="preserve">באמצעות </w:t>
      </w:r>
      <w:r w:rsidR="00CF5F97">
        <w:t>typeid</w:t>
      </w:r>
      <w:r w:rsidR="00CF5F97">
        <w:rPr>
          <w:rFonts w:hint="cs"/>
          <w:rtl/>
        </w:rPr>
        <w:t xml:space="preserve">, אך בדרך זו תתעורר בעיה כאשר למחלקה היורשת גם יש מחלקה שיורשת ממנה. במקרה זה אם המצביע המקורי הוא מסוג מחלקת הנכד, הבדיקה </w:t>
      </w:r>
      <w:r w:rsidR="00CF5F97">
        <w:t>typeid</w:t>
      </w:r>
      <w:r w:rsidR="00CF5F97">
        <w:rPr>
          <w:rFonts w:hint="cs"/>
          <w:rtl/>
        </w:rPr>
        <w:t xml:space="preserve"> תחזיר תשובה שלילית למרות שאכן מוגדרת בו שיטה זו. </w:t>
      </w:r>
      <w:r w:rsidR="00D210E2">
        <w:rPr>
          <w:rFonts w:hint="cs"/>
          <w:rtl/>
        </w:rPr>
        <w:t xml:space="preserve">לעומת זאת, המרה דינאמית בודקת את כל עץ הירושה ולכן תדע לזהות זאת. </w:t>
      </w:r>
      <w:r w:rsidR="00CF5F97">
        <w:rPr>
          <w:rFonts w:hint="cs"/>
          <w:rtl/>
        </w:rPr>
        <w:t xml:space="preserve">לדוגמא: עבור היררכיית המחלקות </w:t>
      </w:r>
      <w:r w:rsidR="00CF5F97">
        <w:t>Shape: Rectangle: Square</w:t>
      </w:r>
    </w:p>
    <w:p w14:paraId="4A8CD463" w14:textId="38252839" w:rsidR="00CF5F97" w:rsidRDefault="00CF5F97" w:rsidP="00CF5F97">
      <w:pPr>
        <w:pStyle w:val="a8"/>
      </w:pPr>
      <w:r>
        <w:t>Shape</w:t>
      </w:r>
      <w:r w:rsidR="00EC6203">
        <w:t xml:space="preserve"> </w:t>
      </w:r>
      <w:r>
        <w:t xml:space="preserve">*s = Square(); </w:t>
      </w:r>
    </w:p>
    <w:p w14:paraId="2E244C74" w14:textId="6D80245D" w:rsidR="00CF5F97" w:rsidRPr="00CF5F97" w:rsidRDefault="00CF5F97" w:rsidP="00CF5F97">
      <w:pPr>
        <w:pStyle w:val="a8"/>
      </w:pPr>
      <w:r w:rsidRPr="00CF5F97">
        <w:t>if(typeid(*</w:t>
      </w:r>
      <w:r w:rsidR="001C02BC">
        <w:t>s</w:t>
      </w:r>
      <w:r w:rsidRPr="00CF5F97">
        <w:t>)</w:t>
      </w:r>
      <w:r w:rsidR="001C02BC">
        <w:t xml:space="preserve"> </w:t>
      </w:r>
      <w:r w:rsidRPr="00CF5F97">
        <w:t>==</w:t>
      </w:r>
      <w:r w:rsidR="001C02BC">
        <w:t xml:space="preserve"> </w:t>
      </w:r>
      <w:r w:rsidRPr="00CF5F97">
        <w:t>typeid(</w:t>
      </w:r>
      <w:r w:rsidR="001C02BC">
        <w:t>Rectangle</w:t>
      </w:r>
      <w:r w:rsidRPr="00CF5F97">
        <w:t>))</w:t>
      </w:r>
      <w:r w:rsidR="0006037D">
        <w:t xml:space="preserve"> </w:t>
      </w:r>
      <w:r w:rsidR="0006037D" w:rsidRPr="00C20668">
        <w:rPr>
          <w:color w:val="4472C4" w:themeColor="accent1"/>
        </w:rPr>
        <w:t>// return false</w:t>
      </w:r>
    </w:p>
    <w:p w14:paraId="4195DAFA" w14:textId="160A9F5F" w:rsidR="00CF5F97" w:rsidRPr="00CF5F97" w:rsidRDefault="001C02BC" w:rsidP="00CF5F97">
      <w:pPr>
        <w:pStyle w:val="a8"/>
      </w:pPr>
      <w:r>
        <w:t xml:space="preserve">    </w:t>
      </w:r>
      <w:r w:rsidR="00CF5F97" w:rsidRPr="00CF5F97">
        <w:t>((</w:t>
      </w:r>
      <w:r>
        <w:t>Rectangle</w:t>
      </w:r>
      <w:r w:rsidR="00CF5F97" w:rsidRPr="00CF5F97">
        <w:t>*)</w:t>
      </w:r>
      <w:r w:rsidR="005E4B84">
        <w:t>s</w:t>
      </w:r>
      <w:r w:rsidR="00CF5F97" w:rsidRPr="00CF5F97">
        <w:t>)-&gt;</w:t>
      </w:r>
      <w:r w:rsidR="005E4B84">
        <w:t>area</w:t>
      </w:r>
      <w:r w:rsidR="00CF5F97" w:rsidRPr="00CF5F97">
        <w:t>();</w:t>
      </w:r>
    </w:p>
    <w:p w14:paraId="74DDA078" w14:textId="77777777" w:rsidR="000302F6" w:rsidRPr="004620D4" w:rsidRDefault="000302F6" w:rsidP="000302F6">
      <w:pPr>
        <w:pStyle w:val="a8"/>
        <w:rPr>
          <w:rtl/>
        </w:rPr>
      </w:pPr>
      <w:r>
        <w:t>Rectangle *r</w:t>
      </w:r>
      <w:r w:rsidRPr="004620D4">
        <w:t xml:space="preserve"> = dynamic_cast&lt;</w:t>
      </w:r>
      <w:r>
        <w:t xml:space="preserve">Rectangle </w:t>
      </w:r>
      <w:r w:rsidRPr="004620D4">
        <w:t>*&gt;(</w:t>
      </w:r>
      <w:r>
        <w:t>s</w:t>
      </w:r>
      <w:r w:rsidRPr="004620D4">
        <w:t>);</w:t>
      </w:r>
    </w:p>
    <w:p w14:paraId="20443CCF" w14:textId="4157D00F" w:rsidR="000302F6" w:rsidRDefault="000302F6" w:rsidP="00CF5F97">
      <w:pPr>
        <w:pStyle w:val="a8"/>
      </w:pPr>
      <w:r>
        <w:t>if(r)</w:t>
      </w:r>
      <w:r w:rsidR="00C20668">
        <w:t xml:space="preserve">    </w:t>
      </w:r>
      <w:r w:rsidR="00C20668" w:rsidRPr="00C20668">
        <w:rPr>
          <w:color w:val="4472C4" w:themeColor="accent1"/>
        </w:rPr>
        <w:t>// return true</w:t>
      </w:r>
    </w:p>
    <w:p w14:paraId="0D5A525F" w14:textId="2212CD10" w:rsidR="000302F6" w:rsidRDefault="000302F6" w:rsidP="00CF5F97">
      <w:pPr>
        <w:pStyle w:val="a8"/>
      </w:pPr>
      <w:r>
        <w:t xml:space="preserve">    r-&gt;area();</w:t>
      </w:r>
    </w:p>
    <w:p w14:paraId="52CA6BDC" w14:textId="1C52DE44" w:rsidR="001301E9" w:rsidRDefault="006A0C45" w:rsidP="0064588E">
      <w:pPr>
        <w:rPr>
          <w:rtl/>
        </w:rPr>
      </w:pPr>
      <w:r>
        <w:rPr>
          <w:rFonts w:hint="cs"/>
          <w:rtl/>
        </w:rPr>
        <w:t xml:space="preserve">שימוש נוסף להמרה דינאמית הוא לדמות את אופרטור </w:t>
      </w:r>
      <w:r>
        <w:t>instanceof</w:t>
      </w:r>
      <w:r>
        <w:rPr>
          <w:rFonts w:hint="cs"/>
          <w:rtl/>
        </w:rPr>
        <w:t xml:space="preserve"> ב-</w:t>
      </w:r>
      <w:r>
        <w:t>Java</w:t>
      </w:r>
      <w:r>
        <w:rPr>
          <w:rFonts w:hint="cs"/>
          <w:rtl/>
        </w:rPr>
        <w:t>.</w:t>
      </w:r>
    </w:p>
    <w:p w14:paraId="5127B69F" w14:textId="77777777" w:rsidR="006A0C45" w:rsidRPr="00EA7C09" w:rsidRDefault="006A0C45" w:rsidP="0064588E">
      <w:pPr>
        <w:rPr>
          <w:sz w:val="16"/>
          <w:szCs w:val="16"/>
          <w:rtl/>
        </w:rPr>
      </w:pPr>
    </w:p>
    <w:p w14:paraId="4A56ED71" w14:textId="71F835CF" w:rsidR="002B6945" w:rsidRDefault="006A0C45" w:rsidP="006A0C45">
      <w:pPr>
        <w:pStyle w:val="3"/>
        <w:rPr>
          <w:rtl/>
        </w:rPr>
      </w:pPr>
      <w:r>
        <w:rPr>
          <w:rFonts w:hint="cs"/>
          <w:rtl/>
        </w:rPr>
        <w:t>המר</w:t>
      </w:r>
      <w:r w:rsidR="004B47DE">
        <w:rPr>
          <w:rFonts w:hint="cs"/>
          <w:rtl/>
        </w:rPr>
        <w:t>ה דינאמית</w:t>
      </w:r>
      <w:r>
        <w:rPr>
          <w:rFonts w:hint="cs"/>
          <w:rtl/>
        </w:rPr>
        <w:t xml:space="preserve"> </w:t>
      </w:r>
      <w:r w:rsidR="003119E7">
        <w:rPr>
          <w:rFonts w:hint="cs"/>
          <w:rtl/>
        </w:rPr>
        <w:t>ל</w:t>
      </w:r>
      <w:r>
        <w:rPr>
          <w:rFonts w:hint="cs"/>
          <w:rtl/>
        </w:rPr>
        <w:t>רפרנס</w:t>
      </w:r>
    </w:p>
    <w:p w14:paraId="341A3652" w14:textId="399021B0" w:rsidR="006A0C45" w:rsidRDefault="006A0C45" w:rsidP="006A0C45">
      <w:pPr>
        <w:rPr>
          <w:rtl/>
        </w:rPr>
      </w:pPr>
      <w:r w:rsidRPr="006A0C45">
        <w:rPr>
          <w:rtl/>
        </w:rPr>
        <w:t>האופרטור </w:t>
      </w:r>
      <w:r w:rsidRPr="006A0C45">
        <w:t>dynamic_cast</w:t>
      </w:r>
      <w:r>
        <w:rPr>
          <w:rFonts w:hint="cs"/>
          <w:rtl/>
        </w:rPr>
        <w:t xml:space="preserve"> </w:t>
      </w:r>
      <w:r w:rsidRPr="006A0C45">
        <w:rPr>
          <w:rtl/>
        </w:rPr>
        <w:t>מאפשר לבצע גם המרת</w:t>
      </w:r>
      <w:r>
        <w:rPr>
          <w:rFonts w:hint="cs"/>
          <w:rtl/>
        </w:rPr>
        <w:t xml:space="preserve"> רפרנס </w:t>
      </w:r>
      <w:r w:rsidRPr="006A0C45">
        <w:rPr>
          <w:rtl/>
        </w:rPr>
        <w:t>ל</w:t>
      </w:r>
      <w:r>
        <w:rPr>
          <w:rFonts w:hint="cs"/>
          <w:rtl/>
        </w:rPr>
        <w:t>אובייקט</w:t>
      </w:r>
      <w:r w:rsidRPr="006A0C45">
        <w:rPr>
          <w:rtl/>
        </w:rPr>
        <w:t>. אלא שכאן אם ההמרה נכשלת</w:t>
      </w:r>
      <w:r>
        <w:rPr>
          <w:rFonts w:hint="cs"/>
          <w:rtl/>
        </w:rPr>
        <w:t>, בגלל ש</w:t>
      </w:r>
      <w:r w:rsidRPr="006A0C45">
        <w:rPr>
          <w:rtl/>
        </w:rPr>
        <w:t>לא ניתן להחזיר</w:t>
      </w:r>
      <w:r>
        <w:rPr>
          <w:rFonts w:hint="cs"/>
          <w:rtl/>
        </w:rPr>
        <w:t xml:space="preserve"> </w:t>
      </w:r>
      <w:r>
        <w:t>null</w:t>
      </w:r>
      <w:r>
        <w:rPr>
          <w:rFonts w:hint="cs"/>
          <w:rtl/>
        </w:rPr>
        <w:t xml:space="preserve"> לרפרנס, נזרקת חריגה </w:t>
      </w:r>
      <w:r>
        <w:t>bad_cast</w:t>
      </w:r>
      <w:r>
        <w:rPr>
          <w:rFonts w:hint="cs"/>
          <w:rtl/>
        </w:rPr>
        <w:t>.</w:t>
      </w:r>
      <w:r w:rsidRPr="006A0C45">
        <w:rPr>
          <w:rtl/>
        </w:rPr>
        <w:t xml:space="preserve"> </w:t>
      </w:r>
      <w:r>
        <w:rPr>
          <w:rFonts w:hint="cs"/>
          <w:rtl/>
        </w:rPr>
        <w:t xml:space="preserve">לכן השימוש שלנו בהמרת דינאמית לרפרנס יהיה באמצעות </w:t>
      </w:r>
      <w:r>
        <w:t>try</w:t>
      </w:r>
      <w:r>
        <w:rPr>
          <w:rFonts w:hint="cs"/>
          <w:rtl/>
        </w:rPr>
        <w:t xml:space="preserve"> ו-</w:t>
      </w:r>
      <w:r>
        <w:t>catch</w:t>
      </w:r>
      <w:r>
        <w:rPr>
          <w:rFonts w:hint="cs"/>
          <w:rtl/>
        </w:rPr>
        <w:t>.</w:t>
      </w:r>
    </w:p>
    <w:p w14:paraId="75FDBFCC" w14:textId="0FA0931E" w:rsidR="006B426F" w:rsidRPr="006B426F" w:rsidRDefault="006B426F" w:rsidP="006B426F">
      <w:pPr>
        <w:pStyle w:val="a8"/>
      </w:pPr>
      <w:r w:rsidRPr="006B426F">
        <w:t>try {</w:t>
      </w:r>
    </w:p>
    <w:p w14:paraId="34541EE3" w14:textId="7BE8000C" w:rsidR="00DA6E7B" w:rsidRPr="00DA6E7B" w:rsidRDefault="00DA6E7B" w:rsidP="00DA6E7B">
      <w:pPr>
        <w:pStyle w:val="a8"/>
      </w:pPr>
      <w:r>
        <w:t xml:space="preserve">    Rectangle &amp;r</w:t>
      </w:r>
      <w:r w:rsidRPr="004620D4">
        <w:t xml:space="preserve"> = dynamic_cast&lt;</w:t>
      </w:r>
      <w:r>
        <w:t>Rectangle &amp;</w:t>
      </w:r>
      <w:r w:rsidRPr="004620D4">
        <w:t>&gt;(</w:t>
      </w:r>
      <w:r>
        <w:t>s</w:t>
      </w:r>
      <w:r w:rsidRPr="004620D4">
        <w:t>);</w:t>
      </w:r>
    </w:p>
    <w:p w14:paraId="6C7DB3BE" w14:textId="22F64B65" w:rsidR="006B426F" w:rsidRPr="006B426F" w:rsidRDefault="006B426F" w:rsidP="006B426F">
      <w:pPr>
        <w:pStyle w:val="a8"/>
        <w:rPr>
          <w:rtl/>
        </w:rPr>
      </w:pPr>
      <w:r w:rsidRPr="006B426F">
        <w:t>    </w:t>
      </w:r>
      <w:r>
        <w:t xml:space="preserve">    </w:t>
      </w:r>
      <w:r w:rsidR="00DA6E7B">
        <w:t>r.area();</w:t>
      </w:r>
    </w:p>
    <w:p w14:paraId="2609D007" w14:textId="76AD28D5" w:rsidR="006B426F" w:rsidRPr="006B426F" w:rsidRDefault="006B426F" w:rsidP="006B426F">
      <w:pPr>
        <w:pStyle w:val="a8"/>
      </w:pPr>
      <w:r w:rsidRPr="006B426F">
        <w:t>} catch(bad_cast) {  </w:t>
      </w:r>
      <w:r w:rsidRPr="00DA6E7B">
        <w:rPr>
          <w:color w:val="4472C4" w:themeColor="accent1"/>
        </w:rPr>
        <w:t>// cast failed</w:t>
      </w:r>
    </w:p>
    <w:p w14:paraId="617E7050" w14:textId="6F77A9FC" w:rsidR="006B426F" w:rsidRPr="006B426F" w:rsidRDefault="00DA6E7B" w:rsidP="006B426F">
      <w:pPr>
        <w:pStyle w:val="a8"/>
      </w:pPr>
      <w:r>
        <w:t xml:space="preserve">    </w:t>
      </w:r>
      <w:r w:rsidR="006B426F" w:rsidRPr="006B426F">
        <w:t xml:space="preserve">cout &lt;&lt; "cannot cast: r is not of type </w:t>
      </w:r>
      <w:r>
        <w:t>Rectangle</w:t>
      </w:r>
      <w:r w:rsidR="006B426F" w:rsidRPr="006B426F">
        <w:t xml:space="preserve">" &lt;&lt; endl; </w:t>
      </w:r>
    </w:p>
    <w:p w14:paraId="4AA789C0" w14:textId="63B5F86E" w:rsidR="006B426F" w:rsidRPr="006B426F" w:rsidRDefault="006B426F" w:rsidP="006B426F">
      <w:pPr>
        <w:pStyle w:val="a8"/>
      </w:pPr>
      <w:r w:rsidRPr="006B426F">
        <w:t xml:space="preserve">} </w:t>
      </w:r>
    </w:p>
    <w:p w14:paraId="69EE31CC" w14:textId="62994350" w:rsidR="00A20562" w:rsidRDefault="00A20562" w:rsidP="009B764D">
      <w:pPr>
        <w:pStyle w:val="2"/>
        <w:rPr>
          <w:rtl/>
        </w:rPr>
      </w:pPr>
      <w:r>
        <w:rPr>
          <w:rFonts w:hint="cs"/>
          <w:rtl/>
        </w:rPr>
        <w:t>המרות בזמן קומפילציה</w:t>
      </w:r>
    </w:p>
    <w:p w14:paraId="03BF54C9" w14:textId="46F7BFCE" w:rsidR="00A20562" w:rsidRDefault="00A20562" w:rsidP="00A20562">
      <w:pPr>
        <w:pStyle w:val="3"/>
      </w:pPr>
      <w:r>
        <w:t>const_cast</w:t>
      </w:r>
    </w:p>
    <w:p w14:paraId="6E38A852" w14:textId="271811C6" w:rsidR="00A20562" w:rsidRDefault="00B968B7" w:rsidP="007B64F7">
      <w:pPr>
        <w:rPr>
          <w:rtl/>
        </w:rPr>
      </w:pPr>
      <w:r>
        <w:rPr>
          <w:rtl/>
        </w:rPr>
        <w:t xml:space="preserve">האופרטור </w:t>
      </w:r>
      <w:r>
        <w:t>const_cast</w:t>
      </w:r>
      <w:r>
        <w:rPr>
          <w:rtl/>
        </w:rPr>
        <w:t xml:space="preserve"> משמש להמרת מצביע</w:t>
      </w:r>
      <w:r>
        <w:rPr>
          <w:rFonts w:hint="cs"/>
          <w:rtl/>
        </w:rPr>
        <w:t>/</w:t>
      </w:r>
      <w:r>
        <w:rPr>
          <w:rtl/>
        </w:rPr>
        <w:t>רפרנס קבוע (</w:t>
      </w:r>
      <w:r>
        <w:t>const</w:t>
      </w:r>
      <w:r>
        <w:rPr>
          <w:rtl/>
        </w:rPr>
        <w:t xml:space="preserve">) למצביע/רפרנס רגיל (לא </w:t>
      </w:r>
      <w:r>
        <w:t>const</w:t>
      </w:r>
      <w:r>
        <w:rPr>
          <w:rtl/>
        </w:rPr>
        <w:t xml:space="preserve">). הוא למעשה אומר לקומפיילר להתעלם מהבדיקה של </w:t>
      </w:r>
      <w:r>
        <w:t>const</w:t>
      </w:r>
      <w:r>
        <w:rPr>
          <w:rtl/>
        </w:rPr>
        <w:t>. בדרך</w:t>
      </w:r>
      <w:r w:rsidR="00914673">
        <w:rPr>
          <w:rFonts w:hint="cs"/>
          <w:rtl/>
        </w:rPr>
        <w:t xml:space="preserve"> </w:t>
      </w:r>
      <w:r>
        <w:rPr>
          <w:rtl/>
        </w:rPr>
        <w:t xml:space="preserve">כלל, שימוש באופרטור זה מראה על שגיאה בתכנון המחלקה. צריך לתכנן את המחלקה נכון כך שכל מה שצריך להיות </w:t>
      </w:r>
      <w:r>
        <w:t>const</w:t>
      </w:r>
      <w:r>
        <w:rPr>
          <w:rtl/>
        </w:rPr>
        <w:t xml:space="preserve"> אכן יהיה </w:t>
      </w:r>
      <w:r>
        <w:t>const</w:t>
      </w:r>
      <w:r>
        <w:rPr>
          <w:rtl/>
        </w:rPr>
        <w:t>.</w:t>
      </w:r>
      <w:r w:rsidR="00B860CE" w:rsidRPr="00B860CE">
        <w:rPr>
          <w:rtl/>
        </w:rPr>
        <w:t xml:space="preserve"> </w:t>
      </w:r>
      <w:r w:rsidR="00B860CE">
        <w:rPr>
          <w:rFonts w:hint="cs"/>
          <w:rtl/>
        </w:rPr>
        <w:t xml:space="preserve">בכל זאת יש בו שימוש </w:t>
      </w:r>
      <w:r>
        <w:rPr>
          <w:rtl/>
        </w:rPr>
        <w:t>כשאנחנו מקבלים קוד ישן של מתכנת שעשה שגיאה ולא סימן פונקציה מסוימת כ-</w:t>
      </w:r>
      <w:r>
        <w:t>const</w:t>
      </w:r>
      <w:r w:rsidR="00B860CE">
        <w:rPr>
          <w:rFonts w:hint="cs"/>
          <w:rtl/>
        </w:rPr>
        <w:t>,</w:t>
      </w:r>
      <w:r>
        <w:rPr>
          <w:rtl/>
        </w:rPr>
        <w:t xml:space="preserve"> למרות שבפועל היא לא משנה את ה</w:t>
      </w:r>
      <w:r w:rsidR="00B860CE">
        <w:rPr>
          <w:rFonts w:hint="cs"/>
          <w:rtl/>
        </w:rPr>
        <w:t>אובייקט</w:t>
      </w:r>
      <w:r>
        <w:rPr>
          <w:rtl/>
        </w:rPr>
        <w:t xml:space="preserve"> שהיא מקבלת כפרמטר. </w:t>
      </w:r>
      <w:r w:rsidR="007B64F7">
        <w:rPr>
          <w:rFonts w:hint="cs"/>
          <w:rtl/>
        </w:rPr>
        <w:t xml:space="preserve">לכן לא נוכל להפעיל פונקציה זו על אובייקט שהוא כן קבוע. </w:t>
      </w:r>
      <w:r>
        <w:rPr>
          <w:rtl/>
        </w:rPr>
        <w:t>אם יש לנו גישה לקוד המקור</w:t>
      </w:r>
      <w:r w:rsidR="00B860CE">
        <w:rPr>
          <w:rFonts w:hint="cs"/>
          <w:rtl/>
        </w:rPr>
        <w:t xml:space="preserve">, </w:t>
      </w:r>
      <w:r>
        <w:rPr>
          <w:rtl/>
        </w:rPr>
        <w:t>נשנה אותו ונסמן את הפונקציה כ-</w:t>
      </w:r>
      <w:r>
        <w:t>const</w:t>
      </w:r>
      <w:r>
        <w:rPr>
          <w:rtl/>
        </w:rPr>
        <w:t xml:space="preserve">. אבל לפעמים אין לנו גישה לקוד המקור אלא רק לקובץ הבינארי המקומפל. במקרה זה, </w:t>
      </w:r>
      <w:r w:rsidR="007B64F7">
        <w:rPr>
          <w:rFonts w:hint="cs"/>
          <w:rtl/>
        </w:rPr>
        <w:t>נשתמש</w:t>
      </w:r>
      <w:r>
        <w:rPr>
          <w:rtl/>
        </w:rPr>
        <w:t xml:space="preserve"> ב</w:t>
      </w:r>
      <w:r w:rsidR="007B64F7">
        <w:rPr>
          <w:rFonts w:hint="cs"/>
          <w:rtl/>
        </w:rPr>
        <w:t>-</w:t>
      </w:r>
      <w:r>
        <w:t>const_cast</w:t>
      </w:r>
      <w:r>
        <w:rPr>
          <w:rtl/>
        </w:rPr>
        <w:t xml:space="preserve"> </w:t>
      </w:r>
      <w:r w:rsidR="007B64F7">
        <w:rPr>
          <w:rFonts w:hint="cs"/>
          <w:rtl/>
        </w:rPr>
        <w:t>על האובייקט כדי שנוכל להפעיל עליו את הפונקציה.</w:t>
      </w:r>
      <w:r w:rsidR="0006573A">
        <w:rPr>
          <w:rFonts w:hint="cs"/>
          <w:rtl/>
        </w:rPr>
        <w:t xml:space="preserve"> מומלץ כאמור להימנע מאופרטור זה ככל האפשר.</w:t>
      </w:r>
    </w:p>
    <w:p w14:paraId="3E419705" w14:textId="0EA0F802" w:rsidR="00B06CEE" w:rsidRDefault="00B06CEE" w:rsidP="00B06CEE">
      <w:pPr>
        <w:pStyle w:val="a8"/>
      </w:pPr>
      <w:r w:rsidRPr="00B06CEE">
        <w:t xml:space="preserve">const </w:t>
      </w:r>
      <w:r>
        <w:t>int</w:t>
      </w:r>
      <w:r w:rsidRPr="00B06CEE">
        <w:t>*</w:t>
      </w:r>
      <w:r>
        <w:t xml:space="preserve"> cp</w:t>
      </w:r>
      <w:r w:rsidRPr="00B06CEE">
        <w:t>;</w:t>
      </w:r>
    </w:p>
    <w:p w14:paraId="699C3027" w14:textId="2E9D0A9E" w:rsidR="00B06CEE" w:rsidRDefault="00B06CEE" w:rsidP="00B06CEE">
      <w:pPr>
        <w:pStyle w:val="a8"/>
      </w:pPr>
      <w:r>
        <w:t xml:space="preserve">int* p = </w:t>
      </w:r>
      <w:r w:rsidRPr="00B06CEE">
        <w:t>const_cast&lt;</w:t>
      </w:r>
      <w:r>
        <w:t>int</w:t>
      </w:r>
      <w:r w:rsidRPr="00B06CEE">
        <w:t>*&gt;(cp);</w:t>
      </w:r>
    </w:p>
    <w:p w14:paraId="59AD0B44" w14:textId="77777777" w:rsidR="003119E7" w:rsidRPr="003119E7" w:rsidRDefault="003119E7" w:rsidP="003119E7">
      <w:pPr>
        <w:rPr>
          <w:sz w:val="16"/>
          <w:szCs w:val="16"/>
        </w:rPr>
      </w:pPr>
    </w:p>
    <w:p w14:paraId="593B2AAD" w14:textId="5D3C9C4D" w:rsidR="00B06CEE" w:rsidRDefault="002D7E85" w:rsidP="002D7E85">
      <w:pPr>
        <w:pStyle w:val="3"/>
        <w:rPr>
          <w:rtl/>
        </w:rPr>
      </w:pPr>
      <w:r w:rsidRPr="002D7E85">
        <w:t>reinterpret_cast</w:t>
      </w:r>
    </w:p>
    <w:p w14:paraId="794527A3" w14:textId="19027404" w:rsidR="002D7E85" w:rsidRDefault="00CC38D7" w:rsidP="000C6053">
      <w:pPr>
        <w:rPr>
          <w:rtl/>
        </w:rPr>
      </w:pPr>
      <w:r>
        <w:rPr>
          <w:rtl/>
        </w:rPr>
        <w:t xml:space="preserve">האופרטור </w:t>
      </w:r>
      <w:r>
        <w:t>reinterpret_cast</w:t>
      </w:r>
      <w:r>
        <w:rPr>
          <w:rtl/>
        </w:rPr>
        <w:t xml:space="preserve"> משמש להמרת פוינטר</w:t>
      </w:r>
      <w:r w:rsidR="00914673">
        <w:rPr>
          <w:rFonts w:hint="cs"/>
          <w:rtl/>
        </w:rPr>
        <w:t>/</w:t>
      </w:r>
      <w:r>
        <w:rPr>
          <w:rtl/>
        </w:rPr>
        <w:t>רפרנס מסוג אחד לסוג אחר. האופרטור לא מבצע שום בדיקה</w:t>
      </w:r>
      <w:r w:rsidR="00914673">
        <w:rPr>
          <w:rFonts w:hint="cs"/>
          <w:rtl/>
        </w:rPr>
        <w:t>,</w:t>
      </w:r>
      <w:r>
        <w:rPr>
          <w:rtl/>
        </w:rPr>
        <w:t xml:space="preserve"> לא בזמן קימפול ולא בזמן ריצה. כמו </w:t>
      </w:r>
      <w:r>
        <w:t>const_cast</w:t>
      </w:r>
      <w:r>
        <w:rPr>
          <w:rtl/>
        </w:rPr>
        <w:t>, הוא למעשה אומר לקומפיילר להתעלם מבדיקות הטיפוסים הרגילות שהוא מבצע, ולסמוך עלינו שאנחנו יודעים מה אנחנו עושים.</w:t>
      </w:r>
      <w:r w:rsidR="00EC3960">
        <w:rPr>
          <w:rFonts w:hint="cs"/>
          <w:rtl/>
        </w:rPr>
        <w:t xml:space="preserve"> דומה לאופרטור </w:t>
      </w:r>
      <w:r w:rsidR="00EC3960">
        <w:t>(type*)</w:t>
      </w:r>
      <w:r w:rsidR="00EC3960">
        <w:rPr>
          <w:rFonts w:hint="cs"/>
          <w:rtl/>
        </w:rPr>
        <w:t>.</w:t>
      </w:r>
      <w:r>
        <w:rPr>
          <w:rtl/>
        </w:rPr>
        <w:t xml:space="preserve"> זה מסוכן ועלול לגרום לשגיאות לוגיות וערכים לא מוגדרים</w:t>
      </w:r>
      <w:r w:rsidR="000C6053">
        <w:rPr>
          <w:rFonts w:hint="cs"/>
          <w:rtl/>
        </w:rPr>
        <w:t xml:space="preserve">, אמנם בכל זאת ישנם מקרים שנצטרך אותו. לדוגמה, כאשר רוצים לכתוב מערך של </w:t>
      </w:r>
      <w:r w:rsidR="000C6053">
        <w:rPr>
          <w:rFonts w:hint="cs"/>
        </w:rPr>
        <w:t>RG</w:t>
      </w:r>
      <w:r w:rsidR="000C6053">
        <w:t>B</w:t>
      </w:r>
      <w:r w:rsidR="000C6053">
        <w:rPr>
          <w:rFonts w:hint="cs"/>
          <w:rtl/>
        </w:rPr>
        <w:t xml:space="preserve"> לקובץ בינארי כדי ליצור תמונה, נצטרך להמיר אותו באמצעות </w:t>
      </w:r>
      <w:r w:rsidR="000C6053">
        <w:t>reinterpret_cast</w:t>
      </w:r>
      <w:r w:rsidR="000C6053">
        <w:rPr>
          <w:rFonts w:hint="cs"/>
          <w:rtl/>
        </w:rPr>
        <w:t xml:space="preserve"> ל-</w:t>
      </w:r>
      <w:r w:rsidR="000C6053">
        <w:t>char*</w:t>
      </w:r>
      <w:r w:rsidR="000C6053">
        <w:rPr>
          <w:rFonts w:hint="cs"/>
          <w:rtl/>
        </w:rPr>
        <w:t xml:space="preserve">, כי פונקציה </w:t>
      </w:r>
      <w:r w:rsidR="000C6053">
        <w:t>write</w:t>
      </w:r>
      <w:r w:rsidR="000C6053">
        <w:rPr>
          <w:rFonts w:hint="cs"/>
          <w:rtl/>
        </w:rPr>
        <w:t xml:space="preserve"> מצפה לקבל טיפוס מסוג זה.</w:t>
      </w:r>
    </w:p>
    <w:p w14:paraId="49F3D028" w14:textId="65901B6D" w:rsidR="00887147" w:rsidRDefault="00887147" w:rsidP="00887147">
      <w:pPr>
        <w:pStyle w:val="a8"/>
        <w:rPr>
          <w:rtl/>
        </w:rPr>
      </w:pPr>
      <w:r w:rsidRPr="00887147">
        <w:t>imageFile.write(reinterpret_cast&lt;char*&gt;(&amp;image), 3*dimx*dimy)</w:t>
      </w:r>
      <w:r>
        <w:t>;</w:t>
      </w:r>
    </w:p>
    <w:p w14:paraId="4BE08F5E" w14:textId="4902F88C" w:rsidR="00CC38D7" w:rsidRPr="000C6053" w:rsidRDefault="00CC38D7" w:rsidP="00CC38D7">
      <w:pPr>
        <w:rPr>
          <w:sz w:val="16"/>
          <w:szCs w:val="16"/>
          <w:rtl/>
        </w:rPr>
      </w:pPr>
    </w:p>
    <w:p w14:paraId="635F0CD3" w14:textId="77777777" w:rsidR="00CC38D7" w:rsidRDefault="00CC38D7" w:rsidP="00CC38D7">
      <w:pPr>
        <w:pStyle w:val="3"/>
      </w:pPr>
      <w:r>
        <w:t>static_cast</w:t>
      </w:r>
    </w:p>
    <w:p w14:paraId="479E870C" w14:textId="65340796" w:rsidR="0062608F" w:rsidRDefault="00CC38D7" w:rsidP="0074671D">
      <w:pPr>
        <w:rPr>
          <w:rtl/>
        </w:rPr>
      </w:pPr>
      <w:r>
        <w:rPr>
          <w:rtl/>
        </w:rPr>
        <w:t xml:space="preserve">האופרטור </w:t>
      </w:r>
      <w:r>
        <w:t>static_cast</w:t>
      </w:r>
      <w:r>
        <w:rPr>
          <w:rtl/>
        </w:rPr>
        <w:t xml:space="preserve"> משמש להמרה </w:t>
      </w:r>
      <w:r w:rsidR="0074671D">
        <w:rPr>
          <w:rFonts w:hint="cs"/>
          <w:rtl/>
        </w:rPr>
        <w:t>בין שני סוגים שהמידע כיצד להמיר אותם ידוע בזמן קומפילציה. לדוגמה, המרה מ-</w:t>
      </w:r>
      <w:r w:rsidR="0074671D">
        <w:t>double</w:t>
      </w:r>
      <w:r w:rsidR="0074671D">
        <w:rPr>
          <w:rFonts w:hint="cs"/>
          <w:rtl/>
        </w:rPr>
        <w:t xml:space="preserve"> ל-</w:t>
      </w:r>
      <w:r w:rsidR="0074671D">
        <w:t>int</w:t>
      </w:r>
      <w:r w:rsidR="0074671D">
        <w:rPr>
          <w:rFonts w:hint="cs"/>
          <w:rtl/>
        </w:rPr>
        <w:t xml:space="preserve"> מתבצעת על ידי פעולה ידועה של לקיחת החלק השלם בלבד. מידע נוסף על כיצד להמיר יכול להיות אופרטור המרה שהגדרנו. </w:t>
      </w:r>
    </w:p>
    <w:p w14:paraId="183C7993" w14:textId="77777777" w:rsidR="0062608F" w:rsidRPr="0062608F" w:rsidRDefault="0062608F" w:rsidP="0074671D">
      <w:pPr>
        <w:rPr>
          <w:sz w:val="12"/>
          <w:szCs w:val="12"/>
          <w:rtl/>
        </w:rPr>
      </w:pPr>
    </w:p>
    <w:p w14:paraId="6B6CCA0C" w14:textId="5147F4F4" w:rsidR="00CC38D7" w:rsidRDefault="0074671D" w:rsidP="0074671D">
      <w:pPr>
        <w:rPr>
          <w:rtl/>
        </w:rPr>
      </w:pPr>
      <w:r>
        <w:rPr>
          <w:rFonts w:hint="cs"/>
          <w:rtl/>
        </w:rPr>
        <w:t>כל המרות מסוג זה יכולות להתבצע גם באמצעות סוגריים לפני האובייקט</w:t>
      </w:r>
      <w:r w:rsidR="00BB4D2D">
        <w:rPr>
          <w:rFonts w:hint="cs"/>
          <w:rtl/>
        </w:rPr>
        <w:t xml:space="preserve">, כמו שמקובל בשפת </w:t>
      </w:r>
      <w:r w:rsidR="00BB4D2D">
        <w:rPr>
          <w:rFonts w:hint="cs"/>
        </w:rPr>
        <w:t>C</w:t>
      </w:r>
      <w:r>
        <w:rPr>
          <w:rFonts w:hint="cs"/>
          <w:rtl/>
        </w:rPr>
        <w:t xml:space="preserve">, אך המרת </w:t>
      </w:r>
      <w:r>
        <w:t>static_cast</w:t>
      </w:r>
      <w:r>
        <w:rPr>
          <w:rFonts w:hint="cs"/>
          <w:rtl/>
        </w:rPr>
        <w:t xml:space="preserve"> עדיפה משתי סיבות:</w:t>
      </w:r>
    </w:p>
    <w:p w14:paraId="4790207A" w14:textId="130D7126" w:rsidR="00CC38D7" w:rsidRDefault="00CC38D7" w:rsidP="0074671D">
      <w:pPr>
        <w:pStyle w:val="a0"/>
        <w:numPr>
          <w:ilvl w:val="1"/>
          <w:numId w:val="43"/>
        </w:numPr>
        <w:ind w:left="77"/>
        <w:rPr>
          <w:rtl/>
        </w:rPr>
      </w:pPr>
      <w:r>
        <w:rPr>
          <w:rtl/>
        </w:rPr>
        <w:t>קל יותר למצוא המרות בקוד</w:t>
      </w:r>
      <w:r w:rsidR="009E0D1C">
        <w:rPr>
          <w:rFonts w:hint="cs"/>
          <w:rtl/>
        </w:rPr>
        <w:t>,</w:t>
      </w:r>
      <w:r>
        <w:rPr>
          <w:rtl/>
        </w:rPr>
        <w:t xml:space="preserve"> פשוט מחפשים את המחרוזת </w:t>
      </w:r>
      <w:r>
        <w:t>static_cast</w:t>
      </w:r>
      <w:r>
        <w:rPr>
          <w:rtl/>
        </w:rPr>
        <w:t>.</w:t>
      </w:r>
    </w:p>
    <w:p w14:paraId="7F3AB45E" w14:textId="78154E54" w:rsidR="00CC38D7" w:rsidRDefault="00CC38D7" w:rsidP="0074671D">
      <w:pPr>
        <w:pStyle w:val="a0"/>
        <w:numPr>
          <w:ilvl w:val="1"/>
          <w:numId w:val="43"/>
        </w:numPr>
        <w:ind w:left="77"/>
      </w:pPr>
      <w:r>
        <w:rPr>
          <w:rtl/>
        </w:rPr>
        <w:t xml:space="preserve">ההמרה בעזרת סוגריים עלולה להיות שגויה. למשל, בעזרת סוגריים אפשר להמיר מצביע </w:t>
      </w:r>
      <w:r w:rsidR="00164EAF">
        <w:t>double</w:t>
      </w:r>
      <w:r>
        <w:rPr>
          <w:rtl/>
        </w:rPr>
        <w:t xml:space="preserve"> למצביע </w:t>
      </w:r>
      <w:r w:rsidR="00164EAF">
        <w:t>int</w:t>
      </w:r>
      <w:r w:rsidR="00D86698">
        <w:rPr>
          <w:rFonts w:hint="cs"/>
          <w:rtl/>
        </w:rPr>
        <w:t xml:space="preserve">. </w:t>
      </w:r>
      <w:r w:rsidR="00D86698">
        <w:rPr>
          <w:rtl/>
        </w:rPr>
        <w:t xml:space="preserve">ההמרה </w:t>
      </w:r>
      <w:r w:rsidR="00D86698">
        <w:rPr>
          <w:rFonts w:hint="cs"/>
          <w:rtl/>
        </w:rPr>
        <w:t>זו שגויה</w:t>
      </w:r>
      <w:r w:rsidR="00D86698">
        <w:rPr>
          <w:rtl/>
        </w:rPr>
        <w:t xml:space="preserve"> </w:t>
      </w:r>
      <w:r w:rsidR="00D86698">
        <w:rPr>
          <w:rFonts w:hint="cs"/>
          <w:rtl/>
        </w:rPr>
        <w:t>ו</w:t>
      </w:r>
      <w:r w:rsidR="00D86698">
        <w:rPr>
          <w:rtl/>
        </w:rPr>
        <w:t>התוצאה תהיה זבל. לעומת זאת,</w:t>
      </w:r>
      <w:r w:rsidR="00D86698">
        <w:rPr>
          <w:rFonts w:hint="cs"/>
          <w:rtl/>
        </w:rPr>
        <w:t xml:space="preserve"> המרה סטטית תציל אותנו מכך ותכריז על שגיאת קומפילציה, מפני ש</w:t>
      </w:r>
      <w:r w:rsidR="00D86698">
        <w:rPr>
          <w:rtl/>
        </w:rPr>
        <w:t>אין המרה סטטית המאפשרת להמיר מצביע ממשי למצביע לשלם</w:t>
      </w:r>
      <w:r w:rsidR="00D86698">
        <w:rPr>
          <w:rFonts w:hint="cs"/>
          <w:rtl/>
        </w:rPr>
        <w:t>:</w:t>
      </w:r>
    </w:p>
    <w:p w14:paraId="0FF03248" w14:textId="5F8469DB" w:rsidR="00151C8D" w:rsidRDefault="00151C8D" w:rsidP="00151C8D">
      <w:pPr>
        <w:pStyle w:val="a8"/>
      </w:pPr>
      <w:r>
        <w:t>double* dp;</w:t>
      </w:r>
    </w:p>
    <w:p w14:paraId="0A26885E" w14:textId="1F400852" w:rsidR="00CC38D7" w:rsidRDefault="00CC38D7" w:rsidP="009E0D1C">
      <w:pPr>
        <w:pStyle w:val="a8"/>
      </w:pPr>
      <w:r>
        <w:t>int* ip = (int*)dp</w:t>
      </w:r>
      <w:r w:rsidR="00151C8D">
        <w:t>;</w:t>
      </w:r>
      <w:r w:rsidR="00D86698">
        <w:t xml:space="preserve">    </w:t>
      </w:r>
      <w:r w:rsidR="00D86698" w:rsidRPr="00D86698">
        <w:rPr>
          <w:color w:val="4472C4" w:themeColor="accent1"/>
        </w:rPr>
        <w:t>// hold garbage</w:t>
      </w:r>
    </w:p>
    <w:p w14:paraId="4EFA28D5" w14:textId="735C8B8A" w:rsidR="00CC38D7" w:rsidRDefault="00CC38D7" w:rsidP="007D7177">
      <w:pPr>
        <w:pStyle w:val="a8"/>
      </w:pPr>
      <w:r>
        <w:t>int* ip = static_cast&lt;int*&gt;(dp)</w:t>
      </w:r>
      <w:r w:rsidR="007D7177">
        <w:t>;</w:t>
      </w:r>
      <w:r w:rsidR="00D86698">
        <w:t xml:space="preserve">  </w:t>
      </w:r>
      <w:r w:rsidR="00D86698" w:rsidRPr="00D86698">
        <w:rPr>
          <w:color w:val="4472C4" w:themeColor="accent1"/>
        </w:rPr>
        <w:t>// compilation error</w:t>
      </w:r>
    </w:p>
    <w:p w14:paraId="015CAE71" w14:textId="77777777" w:rsidR="00D86698" w:rsidRPr="00E20C51" w:rsidRDefault="00D86698" w:rsidP="00CC38D7">
      <w:pPr>
        <w:rPr>
          <w:sz w:val="12"/>
          <w:szCs w:val="12"/>
          <w:rtl/>
        </w:rPr>
      </w:pPr>
    </w:p>
    <w:p w14:paraId="2B4E7196" w14:textId="53736C22" w:rsidR="00CC38D7" w:rsidRDefault="0076324F" w:rsidP="00CC38D7">
      <w:pPr>
        <w:rPr>
          <w:rtl/>
        </w:rPr>
      </w:pPr>
      <w:r>
        <w:rPr>
          <w:rFonts w:hint="cs"/>
          <w:rtl/>
        </w:rPr>
        <w:t>המרה סטטית של</w:t>
      </w:r>
      <w:r w:rsidR="00CC38D7">
        <w:rPr>
          <w:rtl/>
        </w:rPr>
        <w:t xml:space="preserve"> מחלקות</w:t>
      </w:r>
      <w:r w:rsidR="00FD357E">
        <w:rPr>
          <w:rFonts w:hint="cs"/>
          <w:rtl/>
        </w:rPr>
        <w:t>:</w:t>
      </w:r>
    </w:p>
    <w:p w14:paraId="7B6858F0" w14:textId="39D17029" w:rsidR="00CC38D7" w:rsidRDefault="00CC38D7" w:rsidP="00D86698">
      <w:pPr>
        <w:pStyle w:val="a0"/>
        <w:numPr>
          <w:ilvl w:val="3"/>
          <w:numId w:val="44"/>
        </w:numPr>
        <w:ind w:left="77"/>
        <w:rPr>
          <w:rtl/>
        </w:rPr>
      </w:pPr>
      <w:r>
        <w:t>static_cast</w:t>
      </w:r>
      <w:r>
        <w:rPr>
          <w:rtl/>
        </w:rPr>
        <w:t xml:space="preserve"> חוסם המרות בין מצביעי</w:t>
      </w:r>
      <w:r w:rsidR="00E20C51">
        <w:rPr>
          <w:rFonts w:hint="cs"/>
          <w:rtl/>
        </w:rPr>
        <w:t xml:space="preserve"> </w:t>
      </w:r>
      <w:r>
        <w:rPr>
          <w:rtl/>
        </w:rPr>
        <w:t>מחלקות שאין ביניהן קשר</w:t>
      </w:r>
      <w:r w:rsidR="006543CE">
        <w:rPr>
          <w:rFonts w:hint="cs"/>
          <w:rtl/>
        </w:rPr>
        <w:t xml:space="preserve">, </w:t>
      </w:r>
      <w:r>
        <w:rPr>
          <w:rtl/>
        </w:rPr>
        <w:t>אף אחת לא יורשת מהשני</w:t>
      </w:r>
      <w:r w:rsidR="00887147">
        <w:rPr>
          <w:rFonts w:hint="cs"/>
          <w:rtl/>
        </w:rPr>
        <w:t>י</w:t>
      </w:r>
      <w:r>
        <w:rPr>
          <w:rtl/>
        </w:rPr>
        <w:t>ה.</w:t>
      </w:r>
    </w:p>
    <w:p w14:paraId="6D28DA08" w14:textId="56C96A0E" w:rsidR="00CC38D7" w:rsidRDefault="00CC38D7" w:rsidP="00D86698">
      <w:pPr>
        <w:pStyle w:val="a0"/>
        <w:numPr>
          <w:ilvl w:val="3"/>
          <w:numId w:val="44"/>
        </w:numPr>
        <w:ind w:left="77"/>
        <w:rPr>
          <w:rtl/>
        </w:rPr>
      </w:pPr>
      <w:r>
        <w:t>static_cast</w:t>
      </w:r>
      <w:r>
        <w:rPr>
          <w:rtl/>
        </w:rPr>
        <w:t xml:space="preserve"> מאפשר המרה של מצביע למחלקה יורשת אל מצביע למחלקת הבסיס</w:t>
      </w:r>
      <w:r w:rsidR="00E20C51">
        <w:rPr>
          <w:rFonts w:hint="cs"/>
          <w:rtl/>
        </w:rPr>
        <w:t>.</w:t>
      </w:r>
      <w:r>
        <w:rPr>
          <w:rtl/>
        </w:rPr>
        <w:t xml:space="preserve"> המרה כזאת היא בטוחה </w:t>
      </w:r>
      <w:r w:rsidR="00E20C51">
        <w:rPr>
          <w:rFonts w:hint="cs"/>
          <w:rtl/>
        </w:rPr>
        <w:t>ואף</w:t>
      </w:r>
      <w:r>
        <w:rPr>
          <w:rtl/>
        </w:rPr>
        <w:t xml:space="preserve"> מתבצעת אוטומטית גם בלי </w:t>
      </w:r>
      <w:r>
        <w:t>static_cast</w:t>
      </w:r>
      <w:r>
        <w:rPr>
          <w:rtl/>
        </w:rPr>
        <w:t>.</w:t>
      </w:r>
    </w:p>
    <w:p w14:paraId="53416602" w14:textId="384E7B35" w:rsidR="00CC38D7" w:rsidRDefault="00CC38D7" w:rsidP="00D86698">
      <w:pPr>
        <w:pStyle w:val="a0"/>
        <w:numPr>
          <w:ilvl w:val="3"/>
          <w:numId w:val="44"/>
        </w:numPr>
        <w:ind w:left="77"/>
        <w:rPr>
          <w:rtl/>
        </w:rPr>
      </w:pPr>
      <w:r>
        <w:t>static_cast</w:t>
      </w:r>
      <w:r>
        <w:rPr>
          <w:rtl/>
        </w:rPr>
        <w:t xml:space="preserve"> מאפשר גם המרה של מצביע למחלקת בסיס אל מצביע למחלקה יורשת</w:t>
      </w:r>
      <w:r w:rsidR="00F9353F">
        <w:rPr>
          <w:rFonts w:hint="cs"/>
          <w:rtl/>
        </w:rPr>
        <w:t>.</w:t>
      </w:r>
      <w:r>
        <w:rPr>
          <w:rtl/>
        </w:rPr>
        <w:t xml:space="preserve"> המרה כזאת היא מסוכנת</w:t>
      </w:r>
      <w:r w:rsidR="00F9353F">
        <w:rPr>
          <w:rFonts w:hint="cs"/>
          <w:rtl/>
        </w:rPr>
        <w:t>, משום</w:t>
      </w:r>
      <w:r>
        <w:rPr>
          <w:rtl/>
        </w:rPr>
        <w:t xml:space="preserve"> </w:t>
      </w:r>
      <w:r w:rsidR="00F9353F">
        <w:rPr>
          <w:rFonts w:hint="cs"/>
          <w:rtl/>
        </w:rPr>
        <w:t>ש</w:t>
      </w:r>
      <w:r>
        <w:rPr>
          <w:rtl/>
        </w:rPr>
        <w:t>היא נכונה רק אם המצביע המומר אכן הצביע לעצם מהסוג של המחלקה היורשת. לא מתבצעת כל בדיקה לנושא זה ולכן זו סכנה</w:t>
      </w:r>
      <w:r w:rsidR="00D86698">
        <w:rPr>
          <w:rFonts w:hint="cs"/>
          <w:rtl/>
        </w:rPr>
        <w:t xml:space="preserve">. </w:t>
      </w:r>
      <w:r>
        <w:rPr>
          <w:rtl/>
        </w:rPr>
        <w:t>עדיף במקרה זה להשתמש ב-</w:t>
      </w:r>
      <w:r>
        <w:t>dynamic_cast</w:t>
      </w:r>
      <w:r>
        <w:rPr>
          <w:rtl/>
        </w:rPr>
        <w:t>.</w:t>
      </w:r>
    </w:p>
    <w:p w14:paraId="0EF3335F" w14:textId="77777777" w:rsidR="00CC38D7" w:rsidRPr="00B70490" w:rsidRDefault="00CC38D7" w:rsidP="00CC38D7">
      <w:pPr>
        <w:rPr>
          <w:sz w:val="12"/>
          <w:szCs w:val="12"/>
          <w:rtl/>
        </w:rPr>
      </w:pPr>
    </w:p>
    <w:p w14:paraId="1205DC24" w14:textId="64D992EB" w:rsidR="00CC38D7" w:rsidRPr="002D7E85" w:rsidRDefault="00CC38D7" w:rsidP="00CC38D7">
      <w:pPr>
        <w:rPr>
          <w:rtl/>
        </w:rPr>
      </w:pPr>
      <w:r>
        <w:rPr>
          <w:rtl/>
        </w:rPr>
        <w:t>כשמשתמשים ב-</w:t>
      </w:r>
      <w:r>
        <w:t>static_cast</w:t>
      </w:r>
      <w:r>
        <w:rPr>
          <w:rtl/>
        </w:rPr>
        <w:t xml:space="preserve">, בדרך-כלל הקומפיילר מכניס פקודה כלשהי שתתבצע בזמן ריצה. </w:t>
      </w:r>
      <w:r w:rsidR="00120874">
        <w:rPr>
          <w:rFonts w:hint="cs"/>
          <w:rtl/>
        </w:rPr>
        <w:t>לעומת זאת</w:t>
      </w:r>
      <w:r>
        <w:rPr>
          <w:rtl/>
        </w:rPr>
        <w:t xml:space="preserve"> ב-</w:t>
      </w:r>
      <w:r>
        <w:t>const_cast</w:t>
      </w:r>
      <w:r>
        <w:rPr>
          <w:rtl/>
        </w:rPr>
        <w:t xml:space="preserve"> או </w:t>
      </w:r>
      <w:r>
        <w:t>reinterpret_cast</w:t>
      </w:r>
      <w:r>
        <w:rPr>
          <w:rtl/>
        </w:rPr>
        <w:t>, הקומפיילר לא מכניס שום פקודה לביצוע בזמן ריצה</w:t>
      </w:r>
      <w:r w:rsidR="00D86698">
        <w:rPr>
          <w:rFonts w:hint="cs"/>
          <w:rtl/>
        </w:rPr>
        <w:t xml:space="preserve">. </w:t>
      </w:r>
      <w:r>
        <w:rPr>
          <w:rtl/>
        </w:rPr>
        <w:t xml:space="preserve">ההוראה משפיעה על הקומפילציה בלבד. </w:t>
      </w:r>
    </w:p>
    <w:sectPr w:rsidR="00CC38D7" w:rsidRPr="002D7E85" w:rsidSect="00A30E8F">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40990" w14:textId="77777777" w:rsidR="00ED675C" w:rsidRDefault="00ED675C" w:rsidP="006E2D38">
      <w:r>
        <w:separator/>
      </w:r>
    </w:p>
  </w:endnote>
  <w:endnote w:type="continuationSeparator" w:id="0">
    <w:p w14:paraId="598A2C20" w14:textId="77777777" w:rsidR="00ED675C" w:rsidRDefault="00ED675C"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1823959988"/>
      <w:docPartObj>
        <w:docPartGallery w:val="Page Numbers (Bottom of Page)"/>
        <w:docPartUnique/>
      </w:docPartObj>
    </w:sdtPr>
    <w:sdtEndPr>
      <w:rPr>
        <w:lang w:val="en-US"/>
      </w:rPr>
    </w:sdtEndPr>
    <w:sdtContent>
      <w:p w14:paraId="68534BB2" w14:textId="35639DAC" w:rsidR="006B426F" w:rsidRDefault="006B426F">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48CFD60B" w:rsidR="006B426F" w:rsidRDefault="006B42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C862D" w14:textId="77777777" w:rsidR="00ED675C" w:rsidRDefault="00ED675C" w:rsidP="006E2D38">
      <w:r>
        <w:separator/>
      </w:r>
    </w:p>
  </w:footnote>
  <w:footnote w:type="continuationSeparator" w:id="0">
    <w:p w14:paraId="68AD3D52" w14:textId="77777777" w:rsidR="00ED675C" w:rsidRDefault="00ED675C"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0ED705CE" w:rsidR="006B426F" w:rsidRDefault="006B426F" w:rsidP="006E2D38">
    <w:pPr>
      <w:pStyle w:val="a4"/>
    </w:pPr>
    <w:r>
      <w:rPr>
        <w:rFonts w:hint="cs"/>
        <w:rtl/>
      </w:rPr>
      <w:t xml:space="preserve">בס"ד </w:t>
    </w:r>
    <w:r>
      <w:rPr>
        <w:rtl/>
      </w:rPr>
      <w:tab/>
    </w:r>
    <w:r>
      <w:rPr>
        <w:rtl/>
      </w:rPr>
      <w:tab/>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1E9"/>
    <w:multiLevelType w:val="hybridMultilevel"/>
    <w:tmpl w:val="801C2F1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 w15:restartNumberingAfterBreak="0">
    <w:nsid w:val="0C0D09CC"/>
    <w:multiLevelType w:val="hybridMultilevel"/>
    <w:tmpl w:val="2418105C"/>
    <w:lvl w:ilvl="0" w:tplc="04090001">
      <w:start w:val="1"/>
      <w:numFmt w:val="bullet"/>
      <w:lvlText w:val=""/>
      <w:lvlJc w:val="left"/>
      <w:pPr>
        <w:ind w:left="797" w:hanging="360"/>
      </w:pPr>
      <w:rPr>
        <w:rFonts w:ascii="Symbol" w:hAnsi="Symbol" w:hint="default"/>
      </w:rPr>
    </w:lvl>
    <w:lvl w:ilvl="1" w:tplc="04090003">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15:restartNumberingAfterBreak="0">
    <w:nsid w:val="0CDE64AE"/>
    <w:multiLevelType w:val="hybridMultilevel"/>
    <w:tmpl w:val="57F4AA2C"/>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 w15:restartNumberingAfterBreak="0">
    <w:nsid w:val="0CF70EAA"/>
    <w:multiLevelType w:val="multilevel"/>
    <w:tmpl w:val="AA10DC4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11465257"/>
    <w:multiLevelType w:val="hybridMultilevel"/>
    <w:tmpl w:val="1502546A"/>
    <w:lvl w:ilvl="0" w:tplc="04090001">
      <w:start w:val="1"/>
      <w:numFmt w:val="bullet"/>
      <w:lvlText w:val=""/>
      <w:lvlJc w:val="left"/>
      <w:pPr>
        <w:ind w:left="797" w:hanging="360"/>
      </w:pPr>
      <w:rPr>
        <w:rFonts w:ascii="Symbol" w:hAnsi="Symbol" w:hint="default"/>
      </w:rPr>
    </w:lvl>
    <w:lvl w:ilvl="1" w:tplc="0409000F">
      <w:start w:val="1"/>
      <w:numFmt w:val="decimal"/>
      <w:lvlText w:val="%2."/>
      <w:lvlJc w:val="left"/>
      <w:pPr>
        <w:ind w:left="1517" w:hanging="360"/>
      </w:pPr>
      <w:rPr>
        <w:rFonts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5" w15:restartNumberingAfterBreak="0">
    <w:nsid w:val="142E4A9F"/>
    <w:multiLevelType w:val="multilevel"/>
    <w:tmpl w:val="1406A88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14453C3B"/>
    <w:multiLevelType w:val="multilevel"/>
    <w:tmpl w:val="E9DA0B1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146D5FF7"/>
    <w:multiLevelType w:val="multilevel"/>
    <w:tmpl w:val="9446CCB0"/>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15004D83"/>
    <w:multiLevelType w:val="hybridMultilevel"/>
    <w:tmpl w:val="CFDCB956"/>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15:restartNumberingAfterBreak="0">
    <w:nsid w:val="180D6242"/>
    <w:multiLevelType w:val="multilevel"/>
    <w:tmpl w:val="D620347E"/>
    <w:lvl w:ilvl="0">
      <w:start w:val="1"/>
      <w:numFmt w:val="decimal"/>
      <w:lvlText w:val="%1)"/>
      <w:lvlJc w:val="left"/>
      <w:pPr>
        <w:ind w:left="720" w:hanging="360"/>
      </w:pPr>
      <w:rPr>
        <w:rFonts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0"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1DE5035A"/>
    <w:multiLevelType w:val="hybridMultilevel"/>
    <w:tmpl w:val="9D6CB9BE"/>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3" w15:restartNumberingAfterBreak="0">
    <w:nsid w:val="229D191F"/>
    <w:multiLevelType w:val="multilevel"/>
    <w:tmpl w:val="BA0C0CBA"/>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4" w15:restartNumberingAfterBreak="0">
    <w:nsid w:val="24340941"/>
    <w:multiLevelType w:val="hybridMultilevel"/>
    <w:tmpl w:val="DDD824F4"/>
    <w:lvl w:ilvl="0" w:tplc="FC2EF5EC">
      <w:start w:val="1"/>
      <w:numFmt w:val="hebrew1"/>
      <w:pStyle w:val="2"/>
      <w:lvlText w:val="%1."/>
      <w:lvlJc w:val="left"/>
      <w:pPr>
        <w:ind w:left="77" w:hanging="360"/>
      </w:pPr>
      <w:rPr>
        <w:rFonts w:hint="default"/>
        <w:lang w:val="en-US"/>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25B125DF"/>
    <w:multiLevelType w:val="hybridMultilevel"/>
    <w:tmpl w:val="1108E4F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6" w15:restartNumberingAfterBreak="0">
    <w:nsid w:val="27935C48"/>
    <w:multiLevelType w:val="hybridMultilevel"/>
    <w:tmpl w:val="813438DC"/>
    <w:lvl w:ilvl="0" w:tplc="6D76C03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300C7735"/>
    <w:multiLevelType w:val="hybridMultilevel"/>
    <w:tmpl w:val="6FA47ADA"/>
    <w:lvl w:ilvl="0" w:tplc="4E44E944">
      <w:start w:val="1"/>
      <w:numFmt w:val="decimal"/>
      <w:lvlText w:val="(%1)"/>
      <w:lvlJc w:val="left"/>
      <w:pPr>
        <w:ind w:left="2342" w:hanging="2625"/>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35302EC1"/>
    <w:multiLevelType w:val="multilevel"/>
    <w:tmpl w:val="A822B6D4"/>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9" w15:restartNumberingAfterBreak="0">
    <w:nsid w:val="36E9542F"/>
    <w:multiLevelType w:val="multilevel"/>
    <w:tmpl w:val="A9E2C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B241E"/>
    <w:multiLevelType w:val="hybridMultilevel"/>
    <w:tmpl w:val="16368FDC"/>
    <w:lvl w:ilvl="0" w:tplc="7246760C">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425E45DF"/>
    <w:multiLevelType w:val="hybridMultilevel"/>
    <w:tmpl w:val="8BC0D3E2"/>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2" w15:restartNumberingAfterBreak="0">
    <w:nsid w:val="426E2B64"/>
    <w:multiLevelType w:val="multilevel"/>
    <w:tmpl w:val="A3D469F0"/>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3" w15:restartNumberingAfterBreak="0">
    <w:nsid w:val="42810E51"/>
    <w:multiLevelType w:val="multilevel"/>
    <w:tmpl w:val="F9E0C21E"/>
    <w:lvl w:ilvl="0">
      <w:start w:val="1"/>
      <w:numFmt w:val="decimal"/>
      <w:lvlText w:val="%1)"/>
      <w:lvlJc w:val="lef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4" w15:restartNumberingAfterBreak="0">
    <w:nsid w:val="47802E03"/>
    <w:multiLevelType w:val="multilevel"/>
    <w:tmpl w:val="ACFAA59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5" w15:restartNumberingAfterBreak="0">
    <w:nsid w:val="4F4C54EE"/>
    <w:multiLevelType w:val="hybridMultilevel"/>
    <w:tmpl w:val="E7E0FEF4"/>
    <w:lvl w:ilvl="0" w:tplc="330E2EC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6" w15:restartNumberingAfterBreak="0">
    <w:nsid w:val="50CC68BC"/>
    <w:multiLevelType w:val="hybridMultilevel"/>
    <w:tmpl w:val="6E845138"/>
    <w:lvl w:ilvl="0" w:tplc="0409000F">
      <w:start w:val="1"/>
      <w:numFmt w:val="decimal"/>
      <w:lvlText w:val="%1."/>
      <w:lvlJc w:val="left"/>
      <w:pPr>
        <w:ind w:left="437" w:hanging="360"/>
      </w:pPr>
    </w:lvl>
    <w:lvl w:ilvl="1" w:tplc="0409000F">
      <w:start w:val="1"/>
      <w:numFmt w:val="decimal"/>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7" w15:restartNumberingAfterBreak="0">
    <w:nsid w:val="51B66EAB"/>
    <w:multiLevelType w:val="hybridMultilevel"/>
    <w:tmpl w:val="EFAC3B2E"/>
    <w:lvl w:ilvl="0" w:tplc="0409000F">
      <w:start w:val="1"/>
      <w:numFmt w:val="decimal"/>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8" w15:restartNumberingAfterBreak="0">
    <w:nsid w:val="59154F85"/>
    <w:multiLevelType w:val="multilevel"/>
    <w:tmpl w:val="4FE6AC00"/>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9" w15:restartNumberingAfterBreak="0">
    <w:nsid w:val="59933851"/>
    <w:multiLevelType w:val="multilevel"/>
    <w:tmpl w:val="7E145C14"/>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30" w15:restartNumberingAfterBreak="0">
    <w:nsid w:val="5E215896"/>
    <w:multiLevelType w:val="hybridMultilevel"/>
    <w:tmpl w:val="617C4C36"/>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1" w15:restartNumberingAfterBreak="0">
    <w:nsid w:val="5E907300"/>
    <w:multiLevelType w:val="hybridMultilevel"/>
    <w:tmpl w:val="6B540D78"/>
    <w:lvl w:ilvl="0" w:tplc="03809564">
      <w:start w:val="1"/>
      <w:numFmt w:val="decimal"/>
      <w:lvlText w:val="%1)"/>
      <w:lvlJc w:val="left"/>
      <w:pPr>
        <w:ind w:left="77" w:hanging="360"/>
      </w:pPr>
      <w:rPr>
        <w:rFonts w:hint="default"/>
      </w:rPr>
    </w:lvl>
    <w:lvl w:ilvl="1" w:tplc="27787220">
      <w:start w:val="1"/>
      <w:numFmt w:val="hebrew1"/>
      <w:lvlText w:val="%2."/>
      <w:lvlJc w:val="left"/>
      <w:pPr>
        <w:ind w:left="797" w:hanging="360"/>
      </w:pPr>
      <w:rPr>
        <w:rFonts w:hint="default"/>
      </w:r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2" w15:restartNumberingAfterBreak="0">
    <w:nsid w:val="63D10F40"/>
    <w:multiLevelType w:val="hybridMultilevel"/>
    <w:tmpl w:val="86CCBDB6"/>
    <w:lvl w:ilvl="0" w:tplc="219E1874">
      <w:start w:val="1"/>
      <w:numFmt w:val="decimal"/>
      <w:lvlText w:val="%1)"/>
      <w:lvlJc w:val="left"/>
      <w:pPr>
        <w:ind w:left="77" w:hanging="360"/>
      </w:pPr>
      <w:rPr>
        <w:rFonts w:hint="default"/>
      </w:rPr>
    </w:lvl>
    <w:lvl w:ilvl="1" w:tplc="A7B0BD36">
      <w:numFmt w:val="bullet"/>
      <w:lvlText w:val="-"/>
      <w:lvlJc w:val="left"/>
      <w:pPr>
        <w:ind w:left="797" w:hanging="360"/>
      </w:pPr>
      <w:rPr>
        <w:rFonts w:ascii="Narkisim" w:eastAsiaTheme="minorHAnsi" w:hAnsi="Narkisim" w:cs="Narkisim" w:hint="default"/>
      </w:r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3"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83C51"/>
    <w:multiLevelType w:val="hybridMultilevel"/>
    <w:tmpl w:val="5A1ECD64"/>
    <w:lvl w:ilvl="0" w:tplc="5A087C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5" w15:restartNumberingAfterBreak="0">
    <w:nsid w:val="69BA52F9"/>
    <w:multiLevelType w:val="hybridMultilevel"/>
    <w:tmpl w:val="3DD2EED8"/>
    <w:lvl w:ilvl="0" w:tplc="219E1874">
      <w:start w:val="1"/>
      <w:numFmt w:val="decimal"/>
      <w:lvlText w:val="%1)"/>
      <w:lvlJc w:val="left"/>
      <w:pPr>
        <w:ind w:left="77" w:hanging="360"/>
      </w:pPr>
      <w:rPr>
        <w:rFonts w:hint="default"/>
      </w:rPr>
    </w:lvl>
    <w:lvl w:ilvl="1" w:tplc="04090001">
      <w:start w:val="1"/>
      <w:numFmt w:val="bullet"/>
      <w:lvlText w:val=""/>
      <w:lvlJc w:val="left"/>
      <w:pPr>
        <w:ind w:left="797" w:hanging="360"/>
      </w:pPr>
      <w:rPr>
        <w:rFonts w:ascii="Symbol" w:hAnsi="Symbol" w:hint="default"/>
      </w:r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6" w15:restartNumberingAfterBreak="0">
    <w:nsid w:val="6D967595"/>
    <w:multiLevelType w:val="hybridMultilevel"/>
    <w:tmpl w:val="64D82680"/>
    <w:lvl w:ilvl="0" w:tplc="04090001">
      <w:start w:val="1"/>
      <w:numFmt w:val="bullet"/>
      <w:lvlText w:val=""/>
      <w:lvlJc w:val="left"/>
      <w:pPr>
        <w:ind w:left="797" w:hanging="360"/>
      </w:pPr>
      <w:rPr>
        <w:rFonts w:ascii="Symbol" w:hAnsi="Symbol" w:hint="default"/>
      </w:rPr>
    </w:lvl>
    <w:lvl w:ilvl="1" w:tplc="04090001">
      <w:start w:val="1"/>
      <w:numFmt w:val="bullet"/>
      <w:lvlText w:val=""/>
      <w:lvlJc w:val="left"/>
      <w:pPr>
        <w:ind w:left="1517" w:hanging="360"/>
      </w:pPr>
      <w:rPr>
        <w:rFonts w:ascii="Symbol" w:hAnsi="Symbol"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37" w15:restartNumberingAfterBreak="0">
    <w:nsid w:val="6FF9631D"/>
    <w:multiLevelType w:val="hybridMultilevel"/>
    <w:tmpl w:val="54F6F278"/>
    <w:lvl w:ilvl="0" w:tplc="0409000F">
      <w:start w:val="1"/>
      <w:numFmt w:val="decimal"/>
      <w:lvlText w:val="%1."/>
      <w:lvlJc w:val="left"/>
      <w:pPr>
        <w:ind w:left="437" w:hanging="360"/>
      </w:pPr>
    </w:lvl>
    <w:lvl w:ilvl="1" w:tplc="04090019">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38" w15:restartNumberingAfterBreak="0">
    <w:nsid w:val="7350233D"/>
    <w:multiLevelType w:val="multilevel"/>
    <w:tmpl w:val="12E67242"/>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39" w15:restartNumberingAfterBreak="0">
    <w:nsid w:val="74983A53"/>
    <w:multiLevelType w:val="hybridMultilevel"/>
    <w:tmpl w:val="6776754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0" w15:restartNumberingAfterBreak="0">
    <w:nsid w:val="79F86364"/>
    <w:multiLevelType w:val="hybridMultilevel"/>
    <w:tmpl w:val="E57AFF6E"/>
    <w:lvl w:ilvl="0" w:tplc="D8443D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1" w15:restartNumberingAfterBreak="0">
    <w:nsid w:val="7BFB306E"/>
    <w:multiLevelType w:val="multilevel"/>
    <w:tmpl w:val="4FE6AC00"/>
    <w:lvl w:ilvl="0">
      <w:start w:val="1"/>
      <w:numFmt w:val="bullet"/>
      <w:lvlText w:val=""/>
      <w:lvlJc w:val="left"/>
      <w:pPr>
        <w:ind w:left="720" w:hanging="360"/>
      </w:pPr>
      <w:rPr>
        <w:rFonts w:ascii="Symbol" w:hAnsi="Symbol" w:hint="default"/>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2" w15:restartNumberingAfterBreak="0">
    <w:nsid w:val="7DED40E7"/>
    <w:multiLevelType w:val="multilevel"/>
    <w:tmpl w:val="5D9EEC2E"/>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3" w15:restartNumberingAfterBreak="0">
    <w:nsid w:val="7FC02CF7"/>
    <w:multiLevelType w:val="multilevel"/>
    <w:tmpl w:val="7AC66EEA"/>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num w:numId="1">
    <w:abstractNumId w:val="33"/>
  </w:num>
  <w:num w:numId="2">
    <w:abstractNumId w:val="11"/>
  </w:num>
  <w:num w:numId="3">
    <w:abstractNumId w:val="10"/>
  </w:num>
  <w:num w:numId="4">
    <w:abstractNumId w:val="27"/>
  </w:num>
  <w:num w:numId="5">
    <w:abstractNumId w:val="40"/>
  </w:num>
  <w:num w:numId="6">
    <w:abstractNumId w:val="14"/>
  </w:num>
  <w:num w:numId="7">
    <w:abstractNumId w:val="0"/>
  </w:num>
  <w:num w:numId="8">
    <w:abstractNumId w:val="20"/>
  </w:num>
  <w:num w:numId="9">
    <w:abstractNumId w:val="6"/>
  </w:num>
  <w:num w:numId="10">
    <w:abstractNumId w:val="7"/>
  </w:num>
  <w:num w:numId="11">
    <w:abstractNumId w:val="43"/>
  </w:num>
  <w:num w:numId="12">
    <w:abstractNumId w:val="2"/>
  </w:num>
  <w:num w:numId="13">
    <w:abstractNumId w:val="12"/>
  </w:num>
  <w:num w:numId="14">
    <w:abstractNumId w:val="23"/>
  </w:num>
  <w:num w:numId="15">
    <w:abstractNumId w:val="25"/>
  </w:num>
  <w:num w:numId="16">
    <w:abstractNumId w:val="16"/>
  </w:num>
  <w:num w:numId="17">
    <w:abstractNumId w:val="24"/>
  </w:num>
  <w:num w:numId="18">
    <w:abstractNumId w:val="17"/>
  </w:num>
  <w:num w:numId="19">
    <w:abstractNumId w:val="3"/>
  </w:num>
  <w:num w:numId="20">
    <w:abstractNumId w:val="13"/>
  </w:num>
  <w:num w:numId="21">
    <w:abstractNumId w:val="34"/>
  </w:num>
  <w:num w:numId="22">
    <w:abstractNumId w:val="8"/>
  </w:num>
  <w:num w:numId="23">
    <w:abstractNumId w:val="14"/>
    <w:lvlOverride w:ilvl="0">
      <w:startOverride w:val="1"/>
    </w:lvlOverride>
  </w:num>
  <w:num w:numId="24">
    <w:abstractNumId w:val="39"/>
  </w:num>
  <w:num w:numId="25">
    <w:abstractNumId w:val="32"/>
  </w:num>
  <w:num w:numId="26">
    <w:abstractNumId w:val="5"/>
  </w:num>
  <w:num w:numId="27">
    <w:abstractNumId w:val="29"/>
  </w:num>
  <w:num w:numId="28">
    <w:abstractNumId w:val="38"/>
  </w:num>
  <w:num w:numId="29">
    <w:abstractNumId w:val="42"/>
  </w:num>
  <w:num w:numId="30">
    <w:abstractNumId w:val="28"/>
  </w:num>
  <w:num w:numId="31">
    <w:abstractNumId w:val="18"/>
  </w:num>
  <w:num w:numId="32">
    <w:abstractNumId w:val="31"/>
  </w:num>
  <w:num w:numId="33">
    <w:abstractNumId w:val="41"/>
  </w:num>
  <w:num w:numId="34">
    <w:abstractNumId w:val="35"/>
  </w:num>
  <w:num w:numId="35">
    <w:abstractNumId w:val="9"/>
  </w:num>
  <w:num w:numId="36">
    <w:abstractNumId w:val="22"/>
  </w:num>
  <w:num w:numId="37">
    <w:abstractNumId w:val="30"/>
  </w:num>
  <w:num w:numId="38">
    <w:abstractNumId w:val="1"/>
  </w:num>
  <w:num w:numId="39">
    <w:abstractNumId w:val="4"/>
  </w:num>
  <w:num w:numId="40">
    <w:abstractNumId w:val="36"/>
  </w:num>
  <w:num w:numId="41">
    <w:abstractNumId w:val="19"/>
  </w:num>
  <w:num w:numId="42">
    <w:abstractNumId w:val="37"/>
  </w:num>
  <w:num w:numId="43">
    <w:abstractNumId w:val="26"/>
  </w:num>
  <w:num w:numId="44">
    <w:abstractNumId w:val="15"/>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50C6"/>
    <w:rsid w:val="00006CC0"/>
    <w:rsid w:val="00007E3B"/>
    <w:rsid w:val="0002017D"/>
    <w:rsid w:val="00023745"/>
    <w:rsid w:val="00024760"/>
    <w:rsid w:val="000302F6"/>
    <w:rsid w:val="00031A5F"/>
    <w:rsid w:val="00036AF6"/>
    <w:rsid w:val="00037BF7"/>
    <w:rsid w:val="000459ED"/>
    <w:rsid w:val="00050081"/>
    <w:rsid w:val="00050B68"/>
    <w:rsid w:val="00054675"/>
    <w:rsid w:val="000547B8"/>
    <w:rsid w:val="000548D8"/>
    <w:rsid w:val="00054F25"/>
    <w:rsid w:val="00055702"/>
    <w:rsid w:val="000567C8"/>
    <w:rsid w:val="0006037D"/>
    <w:rsid w:val="000607D2"/>
    <w:rsid w:val="000641B0"/>
    <w:rsid w:val="0006573A"/>
    <w:rsid w:val="0007281C"/>
    <w:rsid w:val="00075BC3"/>
    <w:rsid w:val="000803F5"/>
    <w:rsid w:val="00080F22"/>
    <w:rsid w:val="00085C5C"/>
    <w:rsid w:val="00085DBB"/>
    <w:rsid w:val="0009503E"/>
    <w:rsid w:val="00095563"/>
    <w:rsid w:val="0009603B"/>
    <w:rsid w:val="000963D0"/>
    <w:rsid w:val="000972B1"/>
    <w:rsid w:val="000A091A"/>
    <w:rsid w:val="000A0FE6"/>
    <w:rsid w:val="000A286F"/>
    <w:rsid w:val="000A2CF1"/>
    <w:rsid w:val="000A3BB5"/>
    <w:rsid w:val="000A3D3E"/>
    <w:rsid w:val="000A43DF"/>
    <w:rsid w:val="000A44B7"/>
    <w:rsid w:val="000A466E"/>
    <w:rsid w:val="000A5E9F"/>
    <w:rsid w:val="000A655B"/>
    <w:rsid w:val="000A73FF"/>
    <w:rsid w:val="000B07C3"/>
    <w:rsid w:val="000B31F6"/>
    <w:rsid w:val="000B3948"/>
    <w:rsid w:val="000B416E"/>
    <w:rsid w:val="000B4392"/>
    <w:rsid w:val="000C1EF2"/>
    <w:rsid w:val="000C54F6"/>
    <w:rsid w:val="000C6053"/>
    <w:rsid w:val="000D0E9B"/>
    <w:rsid w:val="000D2C0B"/>
    <w:rsid w:val="000D2FE7"/>
    <w:rsid w:val="000D3CB7"/>
    <w:rsid w:val="000D6730"/>
    <w:rsid w:val="000D6ECC"/>
    <w:rsid w:val="000D7F88"/>
    <w:rsid w:val="000E073B"/>
    <w:rsid w:val="000E2E21"/>
    <w:rsid w:val="000E31DB"/>
    <w:rsid w:val="000E4044"/>
    <w:rsid w:val="000E4FE1"/>
    <w:rsid w:val="000E6D0F"/>
    <w:rsid w:val="000F114F"/>
    <w:rsid w:val="000F41CF"/>
    <w:rsid w:val="000F6849"/>
    <w:rsid w:val="000F6AB3"/>
    <w:rsid w:val="00106422"/>
    <w:rsid w:val="00106432"/>
    <w:rsid w:val="0010687A"/>
    <w:rsid w:val="00107193"/>
    <w:rsid w:val="00117F7E"/>
    <w:rsid w:val="00120427"/>
    <w:rsid w:val="00120874"/>
    <w:rsid w:val="00123AFD"/>
    <w:rsid w:val="00124AC4"/>
    <w:rsid w:val="001254E5"/>
    <w:rsid w:val="00126B0A"/>
    <w:rsid w:val="001301E9"/>
    <w:rsid w:val="001336D7"/>
    <w:rsid w:val="00133CFB"/>
    <w:rsid w:val="00137A8C"/>
    <w:rsid w:val="00141B5D"/>
    <w:rsid w:val="00141FC2"/>
    <w:rsid w:val="00142F41"/>
    <w:rsid w:val="00144E81"/>
    <w:rsid w:val="0014519C"/>
    <w:rsid w:val="001466B3"/>
    <w:rsid w:val="00151C8D"/>
    <w:rsid w:val="00152FFB"/>
    <w:rsid w:val="00154999"/>
    <w:rsid w:val="0016291C"/>
    <w:rsid w:val="00164EAF"/>
    <w:rsid w:val="0016515F"/>
    <w:rsid w:val="00166036"/>
    <w:rsid w:val="00166A36"/>
    <w:rsid w:val="001670BE"/>
    <w:rsid w:val="00167C5E"/>
    <w:rsid w:val="00173A59"/>
    <w:rsid w:val="00177BF6"/>
    <w:rsid w:val="0018057A"/>
    <w:rsid w:val="00181023"/>
    <w:rsid w:val="0018273A"/>
    <w:rsid w:val="00183615"/>
    <w:rsid w:val="00183DAA"/>
    <w:rsid w:val="001841E7"/>
    <w:rsid w:val="00191652"/>
    <w:rsid w:val="00196614"/>
    <w:rsid w:val="001A13E3"/>
    <w:rsid w:val="001A3B9A"/>
    <w:rsid w:val="001A57AC"/>
    <w:rsid w:val="001A57ED"/>
    <w:rsid w:val="001A5F4E"/>
    <w:rsid w:val="001B12D6"/>
    <w:rsid w:val="001B1915"/>
    <w:rsid w:val="001B216E"/>
    <w:rsid w:val="001B2D6F"/>
    <w:rsid w:val="001B2FC3"/>
    <w:rsid w:val="001B3A36"/>
    <w:rsid w:val="001B3A51"/>
    <w:rsid w:val="001B63F2"/>
    <w:rsid w:val="001C02BC"/>
    <w:rsid w:val="001C19C5"/>
    <w:rsid w:val="001C318B"/>
    <w:rsid w:val="001D3C37"/>
    <w:rsid w:val="001D3C6D"/>
    <w:rsid w:val="001D4E14"/>
    <w:rsid w:val="001D569E"/>
    <w:rsid w:val="001E082E"/>
    <w:rsid w:val="001E27DB"/>
    <w:rsid w:val="001E5FD6"/>
    <w:rsid w:val="001E7419"/>
    <w:rsid w:val="001F0552"/>
    <w:rsid w:val="001F5368"/>
    <w:rsid w:val="001F555D"/>
    <w:rsid w:val="001F71CA"/>
    <w:rsid w:val="001F7738"/>
    <w:rsid w:val="00202ED7"/>
    <w:rsid w:val="00204B33"/>
    <w:rsid w:val="00206539"/>
    <w:rsid w:val="00207058"/>
    <w:rsid w:val="00207D51"/>
    <w:rsid w:val="00211614"/>
    <w:rsid w:val="00211BA1"/>
    <w:rsid w:val="002135CE"/>
    <w:rsid w:val="00214C06"/>
    <w:rsid w:val="0021775E"/>
    <w:rsid w:val="00217FAB"/>
    <w:rsid w:val="00223A06"/>
    <w:rsid w:val="00226EB7"/>
    <w:rsid w:val="00227E97"/>
    <w:rsid w:val="0023195A"/>
    <w:rsid w:val="002328D3"/>
    <w:rsid w:val="00240FE8"/>
    <w:rsid w:val="00241066"/>
    <w:rsid w:val="00241663"/>
    <w:rsid w:val="002440A8"/>
    <w:rsid w:val="00245C43"/>
    <w:rsid w:val="00250036"/>
    <w:rsid w:val="002503A7"/>
    <w:rsid w:val="00250B53"/>
    <w:rsid w:val="00251602"/>
    <w:rsid w:val="00251B95"/>
    <w:rsid w:val="00251FB1"/>
    <w:rsid w:val="0025379F"/>
    <w:rsid w:val="00256A99"/>
    <w:rsid w:val="002613E2"/>
    <w:rsid w:val="00261660"/>
    <w:rsid w:val="002623F7"/>
    <w:rsid w:val="0026364C"/>
    <w:rsid w:val="00266280"/>
    <w:rsid w:val="00271AD3"/>
    <w:rsid w:val="00273679"/>
    <w:rsid w:val="0027662C"/>
    <w:rsid w:val="002811A8"/>
    <w:rsid w:val="00286CA8"/>
    <w:rsid w:val="00286D7C"/>
    <w:rsid w:val="0029137C"/>
    <w:rsid w:val="002933A2"/>
    <w:rsid w:val="00294C7C"/>
    <w:rsid w:val="002966EE"/>
    <w:rsid w:val="00296B8B"/>
    <w:rsid w:val="002A1936"/>
    <w:rsid w:val="002A2814"/>
    <w:rsid w:val="002A336C"/>
    <w:rsid w:val="002A4E7C"/>
    <w:rsid w:val="002B10C3"/>
    <w:rsid w:val="002B262E"/>
    <w:rsid w:val="002B37B1"/>
    <w:rsid w:val="002B3E9B"/>
    <w:rsid w:val="002B47B8"/>
    <w:rsid w:val="002B5831"/>
    <w:rsid w:val="002B6945"/>
    <w:rsid w:val="002C4C99"/>
    <w:rsid w:val="002C533A"/>
    <w:rsid w:val="002D08A3"/>
    <w:rsid w:val="002D377F"/>
    <w:rsid w:val="002D5FF4"/>
    <w:rsid w:val="002D7E85"/>
    <w:rsid w:val="002E01D2"/>
    <w:rsid w:val="002E1291"/>
    <w:rsid w:val="002E3B38"/>
    <w:rsid w:val="002E40E2"/>
    <w:rsid w:val="002E4FF3"/>
    <w:rsid w:val="002E53CD"/>
    <w:rsid w:val="002E70EC"/>
    <w:rsid w:val="002F1A37"/>
    <w:rsid w:val="002F1F15"/>
    <w:rsid w:val="002F32D1"/>
    <w:rsid w:val="002F3428"/>
    <w:rsid w:val="00304334"/>
    <w:rsid w:val="00305AF3"/>
    <w:rsid w:val="003079D2"/>
    <w:rsid w:val="003119E7"/>
    <w:rsid w:val="00312FF4"/>
    <w:rsid w:val="00313EBC"/>
    <w:rsid w:val="00314962"/>
    <w:rsid w:val="0031547B"/>
    <w:rsid w:val="0031604C"/>
    <w:rsid w:val="00323DC0"/>
    <w:rsid w:val="00331F64"/>
    <w:rsid w:val="00332111"/>
    <w:rsid w:val="00334732"/>
    <w:rsid w:val="00340913"/>
    <w:rsid w:val="0034130D"/>
    <w:rsid w:val="003422BB"/>
    <w:rsid w:val="0034703F"/>
    <w:rsid w:val="003533E9"/>
    <w:rsid w:val="003560D7"/>
    <w:rsid w:val="00356BA3"/>
    <w:rsid w:val="00360715"/>
    <w:rsid w:val="00361C85"/>
    <w:rsid w:val="00364716"/>
    <w:rsid w:val="00370E2C"/>
    <w:rsid w:val="003713F3"/>
    <w:rsid w:val="003719C6"/>
    <w:rsid w:val="003740FF"/>
    <w:rsid w:val="003762C6"/>
    <w:rsid w:val="00376F10"/>
    <w:rsid w:val="00381BF5"/>
    <w:rsid w:val="003838AD"/>
    <w:rsid w:val="00383C4E"/>
    <w:rsid w:val="00386EDD"/>
    <w:rsid w:val="00387169"/>
    <w:rsid w:val="00390A05"/>
    <w:rsid w:val="00391BE9"/>
    <w:rsid w:val="00394500"/>
    <w:rsid w:val="003951B9"/>
    <w:rsid w:val="003967AF"/>
    <w:rsid w:val="003A1942"/>
    <w:rsid w:val="003A326B"/>
    <w:rsid w:val="003A522F"/>
    <w:rsid w:val="003A6FE5"/>
    <w:rsid w:val="003B3CF0"/>
    <w:rsid w:val="003B602B"/>
    <w:rsid w:val="003C4B30"/>
    <w:rsid w:val="003C5AFA"/>
    <w:rsid w:val="003C79FF"/>
    <w:rsid w:val="003D126C"/>
    <w:rsid w:val="003D3CF8"/>
    <w:rsid w:val="003D6CA8"/>
    <w:rsid w:val="003E02C6"/>
    <w:rsid w:val="003E44DD"/>
    <w:rsid w:val="003E6630"/>
    <w:rsid w:val="003F06B0"/>
    <w:rsid w:val="003F2329"/>
    <w:rsid w:val="003F2A1C"/>
    <w:rsid w:val="003F3A0B"/>
    <w:rsid w:val="003F6D98"/>
    <w:rsid w:val="00404063"/>
    <w:rsid w:val="00410D35"/>
    <w:rsid w:val="00413121"/>
    <w:rsid w:val="00420C38"/>
    <w:rsid w:val="00421D5F"/>
    <w:rsid w:val="004236C3"/>
    <w:rsid w:val="00426763"/>
    <w:rsid w:val="004343AB"/>
    <w:rsid w:val="004344B1"/>
    <w:rsid w:val="00437D65"/>
    <w:rsid w:val="0044123A"/>
    <w:rsid w:val="00441ECE"/>
    <w:rsid w:val="00442697"/>
    <w:rsid w:val="0044295E"/>
    <w:rsid w:val="004447AC"/>
    <w:rsid w:val="0044524C"/>
    <w:rsid w:val="00446B3A"/>
    <w:rsid w:val="00453D9F"/>
    <w:rsid w:val="00455DF5"/>
    <w:rsid w:val="0046194F"/>
    <w:rsid w:val="004620D4"/>
    <w:rsid w:val="00466F90"/>
    <w:rsid w:val="004739C3"/>
    <w:rsid w:val="00473AAE"/>
    <w:rsid w:val="00476E82"/>
    <w:rsid w:val="00482653"/>
    <w:rsid w:val="00482DF1"/>
    <w:rsid w:val="004902A1"/>
    <w:rsid w:val="004907CB"/>
    <w:rsid w:val="00492E80"/>
    <w:rsid w:val="00493B72"/>
    <w:rsid w:val="00497EB7"/>
    <w:rsid w:val="004A2B83"/>
    <w:rsid w:val="004A2F3E"/>
    <w:rsid w:val="004A331B"/>
    <w:rsid w:val="004A337B"/>
    <w:rsid w:val="004A33C1"/>
    <w:rsid w:val="004A5ED0"/>
    <w:rsid w:val="004A7ADC"/>
    <w:rsid w:val="004B2C6A"/>
    <w:rsid w:val="004B47DE"/>
    <w:rsid w:val="004B6503"/>
    <w:rsid w:val="004B6A28"/>
    <w:rsid w:val="004C0FA5"/>
    <w:rsid w:val="004C37F7"/>
    <w:rsid w:val="004C3AEB"/>
    <w:rsid w:val="004C53D5"/>
    <w:rsid w:val="004C72BC"/>
    <w:rsid w:val="004D26EE"/>
    <w:rsid w:val="004D2AF1"/>
    <w:rsid w:val="004D3944"/>
    <w:rsid w:val="004D4AFD"/>
    <w:rsid w:val="004D6065"/>
    <w:rsid w:val="004D67B0"/>
    <w:rsid w:val="004D7195"/>
    <w:rsid w:val="004E024E"/>
    <w:rsid w:val="004E671B"/>
    <w:rsid w:val="004F2853"/>
    <w:rsid w:val="004F5A8A"/>
    <w:rsid w:val="00502FF5"/>
    <w:rsid w:val="00503957"/>
    <w:rsid w:val="00506E3E"/>
    <w:rsid w:val="00507D73"/>
    <w:rsid w:val="005110B8"/>
    <w:rsid w:val="00514088"/>
    <w:rsid w:val="00515E2F"/>
    <w:rsid w:val="00515F16"/>
    <w:rsid w:val="00520115"/>
    <w:rsid w:val="005229FB"/>
    <w:rsid w:val="005258C1"/>
    <w:rsid w:val="005367F8"/>
    <w:rsid w:val="00541350"/>
    <w:rsid w:val="0054185F"/>
    <w:rsid w:val="005471DC"/>
    <w:rsid w:val="00547B57"/>
    <w:rsid w:val="00552217"/>
    <w:rsid w:val="00552CD5"/>
    <w:rsid w:val="00555C28"/>
    <w:rsid w:val="00564951"/>
    <w:rsid w:val="0057082B"/>
    <w:rsid w:val="00573A3B"/>
    <w:rsid w:val="005742B9"/>
    <w:rsid w:val="005809FE"/>
    <w:rsid w:val="00580F56"/>
    <w:rsid w:val="005838B5"/>
    <w:rsid w:val="00583EEC"/>
    <w:rsid w:val="00587037"/>
    <w:rsid w:val="00590C4C"/>
    <w:rsid w:val="00591181"/>
    <w:rsid w:val="00592262"/>
    <w:rsid w:val="005946D8"/>
    <w:rsid w:val="005A0198"/>
    <w:rsid w:val="005A0978"/>
    <w:rsid w:val="005A0D3A"/>
    <w:rsid w:val="005A2D1A"/>
    <w:rsid w:val="005A33B7"/>
    <w:rsid w:val="005A4170"/>
    <w:rsid w:val="005A5197"/>
    <w:rsid w:val="005A6800"/>
    <w:rsid w:val="005B3F24"/>
    <w:rsid w:val="005B4824"/>
    <w:rsid w:val="005B4E2E"/>
    <w:rsid w:val="005B52E2"/>
    <w:rsid w:val="005B54AB"/>
    <w:rsid w:val="005B6ABC"/>
    <w:rsid w:val="005B749E"/>
    <w:rsid w:val="005C20FC"/>
    <w:rsid w:val="005C6952"/>
    <w:rsid w:val="005C7D96"/>
    <w:rsid w:val="005D39F4"/>
    <w:rsid w:val="005D4FE2"/>
    <w:rsid w:val="005D6EF5"/>
    <w:rsid w:val="005E318D"/>
    <w:rsid w:val="005E3744"/>
    <w:rsid w:val="005E499A"/>
    <w:rsid w:val="005E4B84"/>
    <w:rsid w:val="005E5AD6"/>
    <w:rsid w:val="005E66E6"/>
    <w:rsid w:val="005F0E0E"/>
    <w:rsid w:val="005F28B5"/>
    <w:rsid w:val="005F7AC7"/>
    <w:rsid w:val="00601AFD"/>
    <w:rsid w:val="00601F8E"/>
    <w:rsid w:val="006046B2"/>
    <w:rsid w:val="00604D61"/>
    <w:rsid w:val="006061A2"/>
    <w:rsid w:val="00607444"/>
    <w:rsid w:val="00607C7A"/>
    <w:rsid w:val="0061114E"/>
    <w:rsid w:val="006119D3"/>
    <w:rsid w:val="006130B8"/>
    <w:rsid w:val="00613816"/>
    <w:rsid w:val="0061764F"/>
    <w:rsid w:val="0062002E"/>
    <w:rsid w:val="00621991"/>
    <w:rsid w:val="00622A87"/>
    <w:rsid w:val="0062348A"/>
    <w:rsid w:val="00623888"/>
    <w:rsid w:val="00625539"/>
    <w:rsid w:val="0062608F"/>
    <w:rsid w:val="006272E4"/>
    <w:rsid w:val="00632795"/>
    <w:rsid w:val="0063437D"/>
    <w:rsid w:val="006430EA"/>
    <w:rsid w:val="00643DE4"/>
    <w:rsid w:val="00645426"/>
    <w:rsid w:val="0064588E"/>
    <w:rsid w:val="00646952"/>
    <w:rsid w:val="0064751E"/>
    <w:rsid w:val="00652E16"/>
    <w:rsid w:val="006543CE"/>
    <w:rsid w:val="00655477"/>
    <w:rsid w:val="0067178E"/>
    <w:rsid w:val="006728F8"/>
    <w:rsid w:val="006775A2"/>
    <w:rsid w:val="00682E4F"/>
    <w:rsid w:val="006839F0"/>
    <w:rsid w:val="006846E0"/>
    <w:rsid w:val="00685702"/>
    <w:rsid w:val="0068735B"/>
    <w:rsid w:val="006875B5"/>
    <w:rsid w:val="00693F50"/>
    <w:rsid w:val="00695D06"/>
    <w:rsid w:val="006A0C45"/>
    <w:rsid w:val="006A16E5"/>
    <w:rsid w:val="006A4199"/>
    <w:rsid w:val="006A4A15"/>
    <w:rsid w:val="006A4A6A"/>
    <w:rsid w:val="006A550A"/>
    <w:rsid w:val="006B007A"/>
    <w:rsid w:val="006B426F"/>
    <w:rsid w:val="006B686D"/>
    <w:rsid w:val="006B69F2"/>
    <w:rsid w:val="006C3069"/>
    <w:rsid w:val="006C3AE9"/>
    <w:rsid w:val="006C3CB2"/>
    <w:rsid w:val="006C57CF"/>
    <w:rsid w:val="006D0435"/>
    <w:rsid w:val="006D2FC1"/>
    <w:rsid w:val="006D3C44"/>
    <w:rsid w:val="006D56D6"/>
    <w:rsid w:val="006D5DA0"/>
    <w:rsid w:val="006E2D38"/>
    <w:rsid w:val="006E3421"/>
    <w:rsid w:val="006E3D1B"/>
    <w:rsid w:val="006E522F"/>
    <w:rsid w:val="006E665F"/>
    <w:rsid w:val="006E696C"/>
    <w:rsid w:val="006E6BD2"/>
    <w:rsid w:val="006F0401"/>
    <w:rsid w:val="006F0461"/>
    <w:rsid w:val="007002BB"/>
    <w:rsid w:val="00701BC8"/>
    <w:rsid w:val="00703D7C"/>
    <w:rsid w:val="0070474D"/>
    <w:rsid w:val="0070724A"/>
    <w:rsid w:val="00713CAE"/>
    <w:rsid w:val="00714583"/>
    <w:rsid w:val="0072162E"/>
    <w:rsid w:val="00722AE9"/>
    <w:rsid w:val="00731294"/>
    <w:rsid w:val="007360FE"/>
    <w:rsid w:val="00736D3B"/>
    <w:rsid w:val="00742F68"/>
    <w:rsid w:val="007454A6"/>
    <w:rsid w:val="00745834"/>
    <w:rsid w:val="0074671D"/>
    <w:rsid w:val="00752D9D"/>
    <w:rsid w:val="00753472"/>
    <w:rsid w:val="00753FC2"/>
    <w:rsid w:val="0076324F"/>
    <w:rsid w:val="00771974"/>
    <w:rsid w:val="007722BB"/>
    <w:rsid w:val="00772C9E"/>
    <w:rsid w:val="00774820"/>
    <w:rsid w:val="00780F3E"/>
    <w:rsid w:val="00781850"/>
    <w:rsid w:val="007878A7"/>
    <w:rsid w:val="007908D0"/>
    <w:rsid w:val="007A22FF"/>
    <w:rsid w:val="007A2372"/>
    <w:rsid w:val="007A6A46"/>
    <w:rsid w:val="007B3065"/>
    <w:rsid w:val="007B3F46"/>
    <w:rsid w:val="007B64F7"/>
    <w:rsid w:val="007B7D98"/>
    <w:rsid w:val="007C1A8F"/>
    <w:rsid w:val="007C3EF4"/>
    <w:rsid w:val="007C5867"/>
    <w:rsid w:val="007C5EA3"/>
    <w:rsid w:val="007C7949"/>
    <w:rsid w:val="007D1F7B"/>
    <w:rsid w:val="007D7177"/>
    <w:rsid w:val="007D7420"/>
    <w:rsid w:val="007E007E"/>
    <w:rsid w:val="007E2381"/>
    <w:rsid w:val="007E79C0"/>
    <w:rsid w:val="007F1FEC"/>
    <w:rsid w:val="007F22FD"/>
    <w:rsid w:val="007F31D5"/>
    <w:rsid w:val="007F45C0"/>
    <w:rsid w:val="00802BE0"/>
    <w:rsid w:val="008058AC"/>
    <w:rsid w:val="008077BC"/>
    <w:rsid w:val="008102E4"/>
    <w:rsid w:val="00811727"/>
    <w:rsid w:val="0081324D"/>
    <w:rsid w:val="00813713"/>
    <w:rsid w:val="00813859"/>
    <w:rsid w:val="0081413B"/>
    <w:rsid w:val="008146A4"/>
    <w:rsid w:val="00816005"/>
    <w:rsid w:val="00817F35"/>
    <w:rsid w:val="008201A1"/>
    <w:rsid w:val="008207A7"/>
    <w:rsid w:val="00820F24"/>
    <w:rsid w:val="008227CC"/>
    <w:rsid w:val="008243BF"/>
    <w:rsid w:val="00826C33"/>
    <w:rsid w:val="00832C3B"/>
    <w:rsid w:val="0083315E"/>
    <w:rsid w:val="008341FB"/>
    <w:rsid w:val="00841B01"/>
    <w:rsid w:val="0085060F"/>
    <w:rsid w:val="008549C0"/>
    <w:rsid w:val="00860067"/>
    <w:rsid w:val="008654F4"/>
    <w:rsid w:val="00866A4C"/>
    <w:rsid w:val="008733BE"/>
    <w:rsid w:val="008750BA"/>
    <w:rsid w:val="00875E9D"/>
    <w:rsid w:val="00883173"/>
    <w:rsid w:val="00887147"/>
    <w:rsid w:val="00893EA2"/>
    <w:rsid w:val="00895F15"/>
    <w:rsid w:val="00896EDC"/>
    <w:rsid w:val="008A297B"/>
    <w:rsid w:val="008A2F18"/>
    <w:rsid w:val="008B05AC"/>
    <w:rsid w:val="008B14B7"/>
    <w:rsid w:val="008B2080"/>
    <w:rsid w:val="008B5E7C"/>
    <w:rsid w:val="008B6C18"/>
    <w:rsid w:val="008B7AB6"/>
    <w:rsid w:val="008C179F"/>
    <w:rsid w:val="008C1B73"/>
    <w:rsid w:val="008C2047"/>
    <w:rsid w:val="008C4A4F"/>
    <w:rsid w:val="008D0874"/>
    <w:rsid w:val="008D0A8E"/>
    <w:rsid w:val="008D0CFE"/>
    <w:rsid w:val="008D214E"/>
    <w:rsid w:val="008D4377"/>
    <w:rsid w:val="008D601F"/>
    <w:rsid w:val="008D69F3"/>
    <w:rsid w:val="008E281F"/>
    <w:rsid w:val="008E530F"/>
    <w:rsid w:val="008E6038"/>
    <w:rsid w:val="008F1126"/>
    <w:rsid w:val="008F2B82"/>
    <w:rsid w:val="008F2F1B"/>
    <w:rsid w:val="008F732A"/>
    <w:rsid w:val="008F7744"/>
    <w:rsid w:val="00902AEB"/>
    <w:rsid w:val="00903EA5"/>
    <w:rsid w:val="00904821"/>
    <w:rsid w:val="00904D28"/>
    <w:rsid w:val="0091168B"/>
    <w:rsid w:val="00912B22"/>
    <w:rsid w:val="00914673"/>
    <w:rsid w:val="00917734"/>
    <w:rsid w:val="00921DA2"/>
    <w:rsid w:val="009223A8"/>
    <w:rsid w:val="009225A7"/>
    <w:rsid w:val="009232A0"/>
    <w:rsid w:val="009252C7"/>
    <w:rsid w:val="00925F3C"/>
    <w:rsid w:val="00927E1D"/>
    <w:rsid w:val="00931420"/>
    <w:rsid w:val="009321CE"/>
    <w:rsid w:val="009336E1"/>
    <w:rsid w:val="00936D4A"/>
    <w:rsid w:val="00940FA6"/>
    <w:rsid w:val="009425F0"/>
    <w:rsid w:val="00943C18"/>
    <w:rsid w:val="0095259A"/>
    <w:rsid w:val="00953814"/>
    <w:rsid w:val="00954187"/>
    <w:rsid w:val="00955422"/>
    <w:rsid w:val="00956DCF"/>
    <w:rsid w:val="009616BA"/>
    <w:rsid w:val="0096558E"/>
    <w:rsid w:val="00970287"/>
    <w:rsid w:val="00971170"/>
    <w:rsid w:val="0098295E"/>
    <w:rsid w:val="00982C72"/>
    <w:rsid w:val="009908D5"/>
    <w:rsid w:val="0099091E"/>
    <w:rsid w:val="00991C7B"/>
    <w:rsid w:val="0099432C"/>
    <w:rsid w:val="00995E5C"/>
    <w:rsid w:val="00997DAE"/>
    <w:rsid w:val="009A0B1F"/>
    <w:rsid w:val="009A0B56"/>
    <w:rsid w:val="009A31A5"/>
    <w:rsid w:val="009A65C8"/>
    <w:rsid w:val="009B1F1A"/>
    <w:rsid w:val="009B3FBA"/>
    <w:rsid w:val="009B5BBE"/>
    <w:rsid w:val="009B5D2E"/>
    <w:rsid w:val="009B6B0F"/>
    <w:rsid w:val="009B6EC9"/>
    <w:rsid w:val="009B70D6"/>
    <w:rsid w:val="009B764D"/>
    <w:rsid w:val="009B7C19"/>
    <w:rsid w:val="009C3151"/>
    <w:rsid w:val="009C4914"/>
    <w:rsid w:val="009C6258"/>
    <w:rsid w:val="009D107D"/>
    <w:rsid w:val="009D17EE"/>
    <w:rsid w:val="009D43ED"/>
    <w:rsid w:val="009D4C2A"/>
    <w:rsid w:val="009D62CC"/>
    <w:rsid w:val="009E0D1C"/>
    <w:rsid w:val="009E180D"/>
    <w:rsid w:val="009E47A4"/>
    <w:rsid w:val="009E566C"/>
    <w:rsid w:val="009E6EDD"/>
    <w:rsid w:val="009F120D"/>
    <w:rsid w:val="009F62F6"/>
    <w:rsid w:val="00A0417C"/>
    <w:rsid w:val="00A05781"/>
    <w:rsid w:val="00A07763"/>
    <w:rsid w:val="00A1658D"/>
    <w:rsid w:val="00A17CDE"/>
    <w:rsid w:val="00A2001C"/>
    <w:rsid w:val="00A20562"/>
    <w:rsid w:val="00A20C06"/>
    <w:rsid w:val="00A21A87"/>
    <w:rsid w:val="00A22110"/>
    <w:rsid w:val="00A2215F"/>
    <w:rsid w:val="00A229A9"/>
    <w:rsid w:val="00A27F45"/>
    <w:rsid w:val="00A30DBE"/>
    <w:rsid w:val="00A30E27"/>
    <w:rsid w:val="00A30E8F"/>
    <w:rsid w:val="00A3106C"/>
    <w:rsid w:val="00A32B71"/>
    <w:rsid w:val="00A334B7"/>
    <w:rsid w:val="00A33EE2"/>
    <w:rsid w:val="00A351D5"/>
    <w:rsid w:val="00A36A4C"/>
    <w:rsid w:val="00A36D28"/>
    <w:rsid w:val="00A37AC0"/>
    <w:rsid w:val="00A37D66"/>
    <w:rsid w:val="00A437E2"/>
    <w:rsid w:val="00A500A0"/>
    <w:rsid w:val="00A51456"/>
    <w:rsid w:val="00A54A4C"/>
    <w:rsid w:val="00A564B4"/>
    <w:rsid w:val="00A568DE"/>
    <w:rsid w:val="00A63857"/>
    <w:rsid w:val="00A6390B"/>
    <w:rsid w:val="00A639B6"/>
    <w:rsid w:val="00A642C1"/>
    <w:rsid w:val="00A64EEB"/>
    <w:rsid w:val="00A652A4"/>
    <w:rsid w:val="00A65349"/>
    <w:rsid w:val="00A67744"/>
    <w:rsid w:val="00A70896"/>
    <w:rsid w:val="00A70CF3"/>
    <w:rsid w:val="00A717B9"/>
    <w:rsid w:val="00A7284A"/>
    <w:rsid w:val="00A74C66"/>
    <w:rsid w:val="00A75D8F"/>
    <w:rsid w:val="00A77632"/>
    <w:rsid w:val="00A81AB0"/>
    <w:rsid w:val="00A83060"/>
    <w:rsid w:val="00A85B6D"/>
    <w:rsid w:val="00A93949"/>
    <w:rsid w:val="00A94A3F"/>
    <w:rsid w:val="00A964F2"/>
    <w:rsid w:val="00AA24EE"/>
    <w:rsid w:val="00AA3A4A"/>
    <w:rsid w:val="00AB26B7"/>
    <w:rsid w:val="00AB448D"/>
    <w:rsid w:val="00AB4D9F"/>
    <w:rsid w:val="00AB5187"/>
    <w:rsid w:val="00AB58BA"/>
    <w:rsid w:val="00AB6633"/>
    <w:rsid w:val="00AC0657"/>
    <w:rsid w:val="00AC4EF1"/>
    <w:rsid w:val="00AC56CE"/>
    <w:rsid w:val="00AD13A5"/>
    <w:rsid w:val="00AD18E1"/>
    <w:rsid w:val="00AD1A00"/>
    <w:rsid w:val="00AD36C0"/>
    <w:rsid w:val="00AD3A5A"/>
    <w:rsid w:val="00AD5BDC"/>
    <w:rsid w:val="00AD6BE9"/>
    <w:rsid w:val="00AE12DA"/>
    <w:rsid w:val="00AE2A54"/>
    <w:rsid w:val="00AE3958"/>
    <w:rsid w:val="00AE4D7A"/>
    <w:rsid w:val="00AE6CC0"/>
    <w:rsid w:val="00AF3948"/>
    <w:rsid w:val="00AF601F"/>
    <w:rsid w:val="00AF6B25"/>
    <w:rsid w:val="00B005D6"/>
    <w:rsid w:val="00B00778"/>
    <w:rsid w:val="00B06CEE"/>
    <w:rsid w:val="00B071A2"/>
    <w:rsid w:val="00B12937"/>
    <w:rsid w:val="00B1294F"/>
    <w:rsid w:val="00B1480F"/>
    <w:rsid w:val="00B160C2"/>
    <w:rsid w:val="00B16420"/>
    <w:rsid w:val="00B248D0"/>
    <w:rsid w:val="00B25195"/>
    <w:rsid w:val="00B329D5"/>
    <w:rsid w:val="00B32F0D"/>
    <w:rsid w:val="00B337CE"/>
    <w:rsid w:val="00B363A3"/>
    <w:rsid w:val="00B3749B"/>
    <w:rsid w:val="00B40301"/>
    <w:rsid w:val="00B43C06"/>
    <w:rsid w:val="00B43CC0"/>
    <w:rsid w:val="00B45FFD"/>
    <w:rsid w:val="00B46C9D"/>
    <w:rsid w:val="00B52340"/>
    <w:rsid w:val="00B53F35"/>
    <w:rsid w:val="00B542A5"/>
    <w:rsid w:val="00B56E64"/>
    <w:rsid w:val="00B5710C"/>
    <w:rsid w:val="00B61CCC"/>
    <w:rsid w:val="00B64A8E"/>
    <w:rsid w:val="00B70490"/>
    <w:rsid w:val="00B7337E"/>
    <w:rsid w:val="00B7754E"/>
    <w:rsid w:val="00B8054A"/>
    <w:rsid w:val="00B834C7"/>
    <w:rsid w:val="00B8356F"/>
    <w:rsid w:val="00B85755"/>
    <w:rsid w:val="00B860CE"/>
    <w:rsid w:val="00B87883"/>
    <w:rsid w:val="00B87E47"/>
    <w:rsid w:val="00B90D74"/>
    <w:rsid w:val="00B931AB"/>
    <w:rsid w:val="00B968B7"/>
    <w:rsid w:val="00B96E75"/>
    <w:rsid w:val="00BA0245"/>
    <w:rsid w:val="00BA0492"/>
    <w:rsid w:val="00BA2E80"/>
    <w:rsid w:val="00BA2F55"/>
    <w:rsid w:val="00BA3406"/>
    <w:rsid w:val="00BA351E"/>
    <w:rsid w:val="00BB4886"/>
    <w:rsid w:val="00BB4D2D"/>
    <w:rsid w:val="00BB6538"/>
    <w:rsid w:val="00BB6826"/>
    <w:rsid w:val="00BB6864"/>
    <w:rsid w:val="00BD165B"/>
    <w:rsid w:val="00BD31F5"/>
    <w:rsid w:val="00BD6BC1"/>
    <w:rsid w:val="00BD6BE8"/>
    <w:rsid w:val="00BE3EBE"/>
    <w:rsid w:val="00BF0788"/>
    <w:rsid w:val="00BF07AB"/>
    <w:rsid w:val="00BF0A6C"/>
    <w:rsid w:val="00BF23EF"/>
    <w:rsid w:val="00BF5513"/>
    <w:rsid w:val="00C02360"/>
    <w:rsid w:val="00C040F1"/>
    <w:rsid w:val="00C04514"/>
    <w:rsid w:val="00C05151"/>
    <w:rsid w:val="00C0600B"/>
    <w:rsid w:val="00C10391"/>
    <w:rsid w:val="00C11912"/>
    <w:rsid w:val="00C16B4C"/>
    <w:rsid w:val="00C20668"/>
    <w:rsid w:val="00C208FD"/>
    <w:rsid w:val="00C22591"/>
    <w:rsid w:val="00C22BE2"/>
    <w:rsid w:val="00C2322A"/>
    <w:rsid w:val="00C23B7C"/>
    <w:rsid w:val="00C3204A"/>
    <w:rsid w:val="00C321E7"/>
    <w:rsid w:val="00C3444B"/>
    <w:rsid w:val="00C45C71"/>
    <w:rsid w:val="00C46366"/>
    <w:rsid w:val="00C4790E"/>
    <w:rsid w:val="00C511B2"/>
    <w:rsid w:val="00C54723"/>
    <w:rsid w:val="00C563DB"/>
    <w:rsid w:val="00C56548"/>
    <w:rsid w:val="00C60A40"/>
    <w:rsid w:val="00C6138B"/>
    <w:rsid w:val="00C62CC0"/>
    <w:rsid w:val="00C63DC4"/>
    <w:rsid w:val="00C64E18"/>
    <w:rsid w:val="00C67F40"/>
    <w:rsid w:val="00C70755"/>
    <w:rsid w:val="00C80C34"/>
    <w:rsid w:val="00C85808"/>
    <w:rsid w:val="00C86D2E"/>
    <w:rsid w:val="00C91200"/>
    <w:rsid w:val="00C91A24"/>
    <w:rsid w:val="00C9263A"/>
    <w:rsid w:val="00C93B54"/>
    <w:rsid w:val="00C94EBC"/>
    <w:rsid w:val="00C97371"/>
    <w:rsid w:val="00CA0B12"/>
    <w:rsid w:val="00CA0B4E"/>
    <w:rsid w:val="00CA3360"/>
    <w:rsid w:val="00CA7156"/>
    <w:rsid w:val="00CB03F9"/>
    <w:rsid w:val="00CB388E"/>
    <w:rsid w:val="00CB50B9"/>
    <w:rsid w:val="00CC04C9"/>
    <w:rsid w:val="00CC38D7"/>
    <w:rsid w:val="00CC445B"/>
    <w:rsid w:val="00CC61FA"/>
    <w:rsid w:val="00CC6C27"/>
    <w:rsid w:val="00CD099D"/>
    <w:rsid w:val="00CD24B5"/>
    <w:rsid w:val="00CE03C0"/>
    <w:rsid w:val="00CE0940"/>
    <w:rsid w:val="00CE37C7"/>
    <w:rsid w:val="00CE3E25"/>
    <w:rsid w:val="00CE3F18"/>
    <w:rsid w:val="00CE60BF"/>
    <w:rsid w:val="00CF2EA0"/>
    <w:rsid w:val="00CF4C08"/>
    <w:rsid w:val="00CF5A87"/>
    <w:rsid w:val="00CF5F97"/>
    <w:rsid w:val="00CF7857"/>
    <w:rsid w:val="00CF7935"/>
    <w:rsid w:val="00D0282B"/>
    <w:rsid w:val="00D05357"/>
    <w:rsid w:val="00D140BC"/>
    <w:rsid w:val="00D15969"/>
    <w:rsid w:val="00D15A0C"/>
    <w:rsid w:val="00D15FB2"/>
    <w:rsid w:val="00D163C9"/>
    <w:rsid w:val="00D17162"/>
    <w:rsid w:val="00D17C8E"/>
    <w:rsid w:val="00D17D76"/>
    <w:rsid w:val="00D210E2"/>
    <w:rsid w:val="00D23A37"/>
    <w:rsid w:val="00D2645F"/>
    <w:rsid w:val="00D30230"/>
    <w:rsid w:val="00D34734"/>
    <w:rsid w:val="00D3612C"/>
    <w:rsid w:val="00D41B12"/>
    <w:rsid w:val="00D43F37"/>
    <w:rsid w:val="00D4640C"/>
    <w:rsid w:val="00D47D6B"/>
    <w:rsid w:val="00D47F6F"/>
    <w:rsid w:val="00D54369"/>
    <w:rsid w:val="00D56576"/>
    <w:rsid w:val="00D57ABF"/>
    <w:rsid w:val="00D62982"/>
    <w:rsid w:val="00D64F4D"/>
    <w:rsid w:val="00D652B2"/>
    <w:rsid w:val="00D6680B"/>
    <w:rsid w:val="00D66D8B"/>
    <w:rsid w:val="00D67ED2"/>
    <w:rsid w:val="00D70F21"/>
    <w:rsid w:val="00D73D5F"/>
    <w:rsid w:val="00D74E70"/>
    <w:rsid w:val="00D752F7"/>
    <w:rsid w:val="00D756A0"/>
    <w:rsid w:val="00D75CD4"/>
    <w:rsid w:val="00D76979"/>
    <w:rsid w:val="00D80A2B"/>
    <w:rsid w:val="00D80EDA"/>
    <w:rsid w:val="00D81A52"/>
    <w:rsid w:val="00D86698"/>
    <w:rsid w:val="00D8761F"/>
    <w:rsid w:val="00D90178"/>
    <w:rsid w:val="00D91B29"/>
    <w:rsid w:val="00D96DD1"/>
    <w:rsid w:val="00DA32C1"/>
    <w:rsid w:val="00DA4EC6"/>
    <w:rsid w:val="00DA6E7B"/>
    <w:rsid w:val="00DB0222"/>
    <w:rsid w:val="00DB1202"/>
    <w:rsid w:val="00DB41FE"/>
    <w:rsid w:val="00DB4980"/>
    <w:rsid w:val="00DB5094"/>
    <w:rsid w:val="00DB5753"/>
    <w:rsid w:val="00DB761D"/>
    <w:rsid w:val="00DB78A3"/>
    <w:rsid w:val="00DC07EF"/>
    <w:rsid w:val="00DC245E"/>
    <w:rsid w:val="00DC2E45"/>
    <w:rsid w:val="00DC5ED9"/>
    <w:rsid w:val="00DC6280"/>
    <w:rsid w:val="00DD0273"/>
    <w:rsid w:val="00DD27BA"/>
    <w:rsid w:val="00DD2832"/>
    <w:rsid w:val="00DD3708"/>
    <w:rsid w:val="00DD3F0C"/>
    <w:rsid w:val="00DD5407"/>
    <w:rsid w:val="00DE00F2"/>
    <w:rsid w:val="00DE1030"/>
    <w:rsid w:val="00DE1344"/>
    <w:rsid w:val="00DE4A0D"/>
    <w:rsid w:val="00DF0202"/>
    <w:rsid w:val="00DF5FF2"/>
    <w:rsid w:val="00E01676"/>
    <w:rsid w:val="00E029BA"/>
    <w:rsid w:val="00E02A5C"/>
    <w:rsid w:val="00E04493"/>
    <w:rsid w:val="00E05E44"/>
    <w:rsid w:val="00E07724"/>
    <w:rsid w:val="00E077E0"/>
    <w:rsid w:val="00E1237E"/>
    <w:rsid w:val="00E13C1C"/>
    <w:rsid w:val="00E13E80"/>
    <w:rsid w:val="00E140B9"/>
    <w:rsid w:val="00E16162"/>
    <w:rsid w:val="00E16193"/>
    <w:rsid w:val="00E20C09"/>
    <w:rsid w:val="00E20C51"/>
    <w:rsid w:val="00E21AD4"/>
    <w:rsid w:val="00E21DEA"/>
    <w:rsid w:val="00E2222C"/>
    <w:rsid w:val="00E2267A"/>
    <w:rsid w:val="00E226E3"/>
    <w:rsid w:val="00E2732F"/>
    <w:rsid w:val="00E30389"/>
    <w:rsid w:val="00E30495"/>
    <w:rsid w:val="00E35FC9"/>
    <w:rsid w:val="00E51A77"/>
    <w:rsid w:val="00E56B4D"/>
    <w:rsid w:val="00E57D6D"/>
    <w:rsid w:val="00E57E90"/>
    <w:rsid w:val="00E678A7"/>
    <w:rsid w:val="00E814F0"/>
    <w:rsid w:val="00E8678B"/>
    <w:rsid w:val="00E874ED"/>
    <w:rsid w:val="00E90685"/>
    <w:rsid w:val="00E91CAC"/>
    <w:rsid w:val="00E9500A"/>
    <w:rsid w:val="00EA29FD"/>
    <w:rsid w:val="00EA60B1"/>
    <w:rsid w:val="00EA648B"/>
    <w:rsid w:val="00EA7C09"/>
    <w:rsid w:val="00EB0D7B"/>
    <w:rsid w:val="00EB0FAC"/>
    <w:rsid w:val="00EB404D"/>
    <w:rsid w:val="00EB535C"/>
    <w:rsid w:val="00EC0626"/>
    <w:rsid w:val="00EC066A"/>
    <w:rsid w:val="00EC24AF"/>
    <w:rsid w:val="00EC29D3"/>
    <w:rsid w:val="00EC3960"/>
    <w:rsid w:val="00EC58BA"/>
    <w:rsid w:val="00EC6186"/>
    <w:rsid w:val="00EC6203"/>
    <w:rsid w:val="00EC6697"/>
    <w:rsid w:val="00ED2410"/>
    <w:rsid w:val="00ED2F7C"/>
    <w:rsid w:val="00ED5A7D"/>
    <w:rsid w:val="00ED675C"/>
    <w:rsid w:val="00EE473F"/>
    <w:rsid w:val="00EF02CB"/>
    <w:rsid w:val="00EF0478"/>
    <w:rsid w:val="00EF08F7"/>
    <w:rsid w:val="00EF6DC7"/>
    <w:rsid w:val="00F01616"/>
    <w:rsid w:val="00F01A5F"/>
    <w:rsid w:val="00F058E1"/>
    <w:rsid w:val="00F05DCB"/>
    <w:rsid w:val="00F07B57"/>
    <w:rsid w:val="00F1675F"/>
    <w:rsid w:val="00F234AD"/>
    <w:rsid w:val="00F26794"/>
    <w:rsid w:val="00F276EE"/>
    <w:rsid w:val="00F35833"/>
    <w:rsid w:val="00F36DFF"/>
    <w:rsid w:val="00F4024E"/>
    <w:rsid w:val="00F44604"/>
    <w:rsid w:val="00F52F7F"/>
    <w:rsid w:val="00F54303"/>
    <w:rsid w:val="00F55AB8"/>
    <w:rsid w:val="00F55EB0"/>
    <w:rsid w:val="00F63E23"/>
    <w:rsid w:val="00F65F40"/>
    <w:rsid w:val="00F664E5"/>
    <w:rsid w:val="00F707C8"/>
    <w:rsid w:val="00F71332"/>
    <w:rsid w:val="00F7138B"/>
    <w:rsid w:val="00F71785"/>
    <w:rsid w:val="00F77304"/>
    <w:rsid w:val="00F7734C"/>
    <w:rsid w:val="00F77F92"/>
    <w:rsid w:val="00F8016A"/>
    <w:rsid w:val="00F87863"/>
    <w:rsid w:val="00F908FA"/>
    <w:rsid w:val="00F9353F"/>
    <w:rsid w:val="00F94284"/>
    <w:rsid w:val="00F96D4E"/>
    <w:rsid w:val="00F97D0A"/>
    <w:rsid w:val="00FA092F"/>
    <w:rsid w:val="00FA3D46"/>
    <w:rsid w:val="00FB1FC5"/>
    <w:rsid w:val="00FB38AC"/>
    <w:rsid w:val="00FB69B6"/>
    <w:rsid w:val="00FB7445"/>
    <w:rsid w:val="00FC11D6"/>
    <w:rsid w:val="00FC3829"/>
    <w:rsid w:val="00FC3A2A"/>
    <w:rsid w:val="00FC5D06"/>
    <w:rsid w:val="00FC5F72"/>
    <w:rsid w:val="00FD0177"/>
    <w:rsid w:val="00FD357E"/>
    <w:rsid w:val="00FD39F3"/>
    <w:rsid w:val="00FD3EFD"/>
    <w:rsid w:val="00FD568F"/>
    <w:rsid w:val="00FE06AC"/>
    <w:rsid w:val="00FE17ED"/>
    <w:rsid w:val="00FE4452"/>
    <w:rsid w:val="00FE4A54"/>
    <w:rsid w:val="00FF237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95259A"/>
    <w:pPr>
      <w:numPr>
        <w:numId w:val="0"/>
      </w:numPr>
      <w:ind w:left="-283"/>
      <w:jc w:val="center"/>
      <w:outlineLvl w:val="0"/>
    </w:pPr>
    <w:rPr>
      <w:rFonts w:ascii="David" w:hAnsi="David" w:cs="David"/>
      <w:sz w:val="44"/>
      <w:szCs w:val="44"/>
    </w:rPr>
  </w:style>
  <w:style w:type="paragraph" w:styleId="2">
    <w:name w:val="heading 2"/>
    <w:basedOn w:val="a0"/>
    <w:next w:val="a"/>
    <w:link w:val="20"/>
    <w:uiPriority w:val="9"/>
    <w:unhideWhenUsed/>
    <w:qFormat/>
    <w:rsid w:val="0095259A"/>
    <w:pPr>
      <w:numPr>
        <w:numId w:val="6"/>
      </w:numPr>
      <w:ind w:left="-281"/>
      <w:outlineLvl w:val="1"/>
    </w:pPr>
    <w:rPr>
      <w:b/>
      <w:bCs/>
      <w:sz w:val="32"/>
      <w:szCs w:val="32"/>
    </w:rPr>
  </w:style>
  <w:style w:type="paragraph" w:styleId="3">
    <w:name w:val="heading 3"/>
    <w:basedOn w:val="2"/>
    <w:next w:val="a"/>
    <w:link w:val="30"/>
    <w:uiPriority w:val="9"/>
    <w:unhideWhenUsed/>
    <w:qFormat/>
    <w:rsid w:val="0095259A"/>
    <w:pPr>
      <w:numPr>
        <w:numId w:val="0"/>
      </w:numPr>
      <w:ind w:left="-281"/>
      <w:outlineLvl w:val="2"/>
    </w:pPr>
    <w:rPr>
      <w:sz w:val="24"/>
      <w:szCs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2D08A3"/>
    <w:pPr>
      <w:ind w:left="720"/>
      <w:contextualSpacing/>
    </w:pPr>
  </w:style>
  <w:style w:type="character" w:customStyle="1" w:styleId="20">
    <w:name w:val="כותרת 2 תו"/>
    <w:basedOn w:val="a1"/>
    <w:link w:val="2"/>
    <w:uiPriority w:val="9"/>
    <w:rsid w:val="0095259A"/>
    <w:rPr>
      <w:rFonts w:ascii="Narkisim" w:hAnsi="Narkisim" w:cs="Narkisim"/>
      <w:b/>
      <w:bCs/>
      <w:sz w:val="32"/>
      <w:szCs w:val="32"/>
    </w:rPr>
  </w:style>
  <w:style w:type="character" w:customStyle="1" w:styleId="10">
    <w:name w:val="כותרת 1 תו"/>
    <w:basedOn w:val="a1"/>
    <w:link w:val="1"/>
    <w:uiPriority w:val="9"/>
    <w:rsid w:val="0095259A"/>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1"/>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1"/>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1"/>
    <w:link w:val="HTML"/>
    <w:uiPriority w:val="99"/>
    <w:semiHidden/>
    <w:rsid w:val="009B6EC9"/>
    <w:rPr>
      <w:rFonts w:ascii="Consolas" w:hAnsi="Consolas" w:cs="Narkisim"/>
      <w:sz w:val="20"/>
      <w:szCs w:val="20"/>
    </w:rPr>
  </w:style>
  <w:style w:type="character" w:customStyle="1" w:styleId="30">
    <w:name w:val="כותרת 3 תו"/>
    <w:basedOn w:val="a1"/>
    <w:link w:val="3"/>
    <w:uiPriority w:val="9"/>
    <w:rsid w:val="0095259A"/>
    <w:rPr>
      <w:rFonts w:ascii="Narkisim" w:hAnsi="Narkisim" w:cs="Narkisim"/>
      <w:b/>
      <w:bCs/>
      <w:sz w:val="24"/>
      <w:szCs w:val="24"/>
      <w:u w:val="single"/>
    </w:rPr>
  </w:style>
  <w:style w:type="paragraph" w:styleId="a8">
    <w:name w:val="No Spacing"/>
    <w:basedOn w:val="a"/>
    <w:uiPriority w:val="1"/>
    <w:qFormat/>
    <w:rsid w:val="000E31DB"/>
    <w:pPr>
      <w:jc w:val="right"/>
    </w:pPr>
    <w:rPr>
      <w:rFonts w:ascii="Courier New" w:hAnsi="Courier New" w:cs="Courier New"/>
      <w:sz w:val="20"/>
      <w:szCs w:val="20"/>
    </w:rPr>
  </w:style>
  <w:style w:type="character" w:styleId="HTMLCode">
    <w:name w:val="HTML Code"/>
    <w:basedOn w:val="a1"/>
    <w:uiPriority w:val="99"/>
    <w:semiHidden/>
    <w:unhideWhenUsed/>
    <w:rsid w:val="00D57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1946">
      <w:bodyDiv w:val="1"/>
      <w:marLeft w:val="0"/>
      <w:marRight w:val="0"/>
      <w:marTop w:val="0"/>
      <w:marBottom w:val="0"/>
      <w:divBdr>
        <w:top w:val="none" w:sz="0" w:space="0" w:color="auto"/>
        <w:left w:val="none" w:sz="0" w:space="0" w:color="auto"/>
        <w:bottom w:val="none" w:sz="0" w:space="0" w:color="auto"/>
        <w:right w:val="none" w:sz="0" w:space="0" w:color="auto"/>
      </w:divBdr>
    </w:div>
    <w:div w:id="189686062">
      <w:bodyDiv w:val="1"/>
      <w:marLeft w:val="0"/>
      <w:marRight w:val="0"/>
      <w:marTop w:val="0"/>
      <w:marBottom w:val="0"/>
      <w:divBdr>
        <w:top w:val="none" w:sz="0" w:space="0" w:color="auto"/>
        <w:left w:val="none" w:sz="0" w:space="0" w:color="auto"/>
        <w:bottom w:val="none" w:sz="0" w:space="0" w:color="auto"/>
        <w:right w:val="none" w:sz="0" w:space="0" w:color="auto"/>
      </w:divBdr>
    </w:div>
    <w:div w:id="230967048">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47681368">
      <w:bodyDiv w:val="1"/>
      <w:marLeft w:val="0"/>
      <w:marRight w:val="0"/>
      <w:marTop w:val="0"/>
      <w:marBottom w:val="0"/>
      <w:divBdr>
        <w:top w:val="none" w:sz="0" w:space="0" w:color="auto"/>
        <w:left w:val="none" w:sz="0" w:space="0" w:color="auto"/>
        <w:bottom w:val="none" w:sz="0" w:space="0" w:color="auto"/>
        <w:right w:val="none" w:sz="0" w:space="0" w:color="auto"/>
      </w:divBdr>
    </w:div>
    <w:div w:id="406265779">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4638948">
      <w:bodyDiv w:val="1"/>
      <w:marLeft w:val="0"/>
      <w:marRight w:val="0"/>
      <w:marTop w:val="0"/>
      <w:marBottom w:val="0"/>
      <w:divBdr>
        <w:top w:val="none" w:sz="0" w:space="0" w:color="auto"/>
        <w:left w:val="none" w:sz="0" w:space="0" w:color="auto"/>
        <w:bottom w:val="none" w:sz="0" w:space="0" w:color="auto"/>
        <w:right w:val="none" w:sz="0" w:space="0" w:color="auto"/>
      </w:divBdr>
    </w:div>
    <w:div w:id="455412194">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503084779">
      <w:bodyDiv w:val="1"/>
      <w:marLeft w:val="0"/>
      <w:marRight w:val="0"/>
      <w:marTop w:val="0"/>
      <w:marBottom w:val="0"/>
      <w:divBdr>
        <w:top w:val="none" w:sz="0" w:space="0" w:color="auto"/>
        <w:left w:val="none" w:sz="0" w:space="0" w:color="auto"/>
        <w:bottom w:val="none" w:sz="0" w:space="0" w:color="auto"/>
        <w:right w:val="none" w:sz="0" w:space="0" w:color="auto"/>
      </w:divBdr>
    </w:div>
    <w:div w:id="505904557">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882329123">
      <w:bodyDiv w:val="1"/>
      <w:marLeft w:val="0"/>
      <w:marRight w:val="0"/>
      <w:marTop w:val="0"/>
      <w:marBottom w:val="0"/>
      <w:divBdr>
        <w:top w:val="none" w:sz="0" w:space="0" w:color="auto"/>
        <w:left w:val="none" w:sz="0" w:space="0" w:color="auto"/>
        <w:bottom w:val="none" w:sz="0" w:space="0" w:color="auto"/>
        <w:right w:val="none" w:sz="0" w:space="0" w:color="auto"/>
      </w:divBdr>
    </w:div>
    <w:div w:id="939602497">
      <w:bodyDiv w:val="1"/>
      <w:marLeft w:val="0"/>
      <w:marRight w:val="0"/>
      <w:marTop w:val="0"/>
      <w:marBottom w:val="0"/>
      <w:divBdr>
        <w:top w:val="none" w:sz="0" w:space="0" w:color="auto"/>
        <w:left w:val="none" w:sz="0" w:space="0" w:color="auto"/>
        <w:bottom w:val="none" w:sz="0" w:space="0" w:color="auto"/>
        <w:right w:val="none" w:sz="0" w:space="0" w:color="auto"/>
      </w:divBdr>
    </w:div>
    <w:div w:id="959801982">
      <w:bodyDiv w:val="1"/>
      <w:marLeft w:val="0"/>
      <w:marRight w:val="0"/>
      <w:marTop w:val="0"/>
      <w:marBottom w:val="0"/>
      <w:divBdr>
        <w:top w:val="none" w:sz="0" w:space="0" w:color="auto"/>
        <w:left w:val="none" w:sz="0" w:space="0" w:color="auto"/>
        <w:bottom w:val="none" w:sz="0" w:space="0" w:color="auto"/>
        <w:right w:val="none" w:sz="0" w:space="0" w:color="auto"/>
      </w:divBdr>
    </w:div>
    <w:div w:id="964777753">
      <w:bodyDiv w:val="1"/>
      <w:marLeft w:val="0"/>
      <w:marRight w:val="0"/>
      <w:marTop w:val="0"/>
      <w:marBottom w:val="0"/>
      <w:divBdr>
        <w:top w:val="none" w:sz="0" w:space="0" w:color="auto"/>
        <w:left w:val="none" w:sz="0" w:space="0" w:color="auto"/>
        <w:bottom w:val="none" w:sz="0" w:space="0" w:color="auto"/>
        <w:right w:val="none" w:sz="0" w:space="0" w:color="auto"/>
      </w:divBdr>
    </w:div>
    <w:div w:id="977614469">
      <w:bodyDiv w:val="1"/>
      <w:marLeft w:val="0"/>
      <w:marRight w:val="0"/>
      <w:marTop w:val="0"/>
      <w:marBottom w:val="0"/>
      <w:divBdr>
        <w:top w:val="none" w:sz="0" w:space="0" w:color="auto"/>
        <w:left w:val="none" w:sz="0" w:space="0" w:color="auto"/>
        <w:bottom w:val="none" w:sz="0" w:space="0" w:color="auto"/>
        <w:right w:val="none" w:sz="0" w:space="0" w:color="auto"/>
      </w:divBdr>
    </w:div>
    <w:div w:id="1022823145">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43168961">
      <w:bodyDiv w:val="1"/>
      <w:marLeft w:val="0"/>
      <w:marRight w:val="0"/>
      <w:marTop w:val="0"/>
      <w:marBottom w:val="0"/>
      <w:divBdr>
        <w:top w:val="none" w:sz="0" w:space="0" w:color="auto"/>
        <w:left w:val="none" w:sz="0" w:space="0" w:color="auto"/>
        <w:bottom w:val="none" w:sz="0" w:space="0" w:color="auto"/>
        <w:right w:val="none" w:sz="0" w:space="0" w:color="auto"/>
      </w:divBdr>
    </w:div>
    <w:div w:id="1157577142">
      <w:bodyDiv w:val="1"/>
      <w:marLeft w:val="0"/>
      <w:marRight w:val="0"/>
      <w:marTop w:val="0"/>
      <w:marBottom w:val="0"/>
      <w:divBdr>
        <w:top w:val="none" w:sz="0" w:space="0" w:color="auto"/>
        <w:left w:val="none" w:sz="0" w:space="0" w:color="auto"/>
        <w:bottom w:val="none" w:sz="0" w:space="0" w:color="auto"/>
        <w:right w:val="none" w:sz="0" w:space="0" w:color="auto"/>
      </w:divBdr>
    </w:div>
    <w:div w:id="1211108420">
      <w:bodyDiv w:val="1"/>
      <w:marLeft w:val="0"/>
      <w:marRight w:val="0"/>
      <w:marTop w:val="0"/>
      <w:marBottom w:val="0"/>
      <w:divBdr>
        <w:top w:val="none" w:sz="0" w:space="0" w:color="auto"/>
        <w:left w:val="none" w:sz="0" w:space="0" w:color="auto"/>
        <w:bottom w:val="none" w:sz="0" w:space="0" w:color="auto"/>
        <w:right w:val="none" w:sz="0" w:space="0" w:color="auto"/>
      </w:divBdr>
    </w:div>
    <w:div w:id="1439830566">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595432813">
      <w:bodyDiv w:val="1"/>
      <w:marLeft w:val="0"/>
      <w:marRight w:val="0"/>
      <w:marTop w:val="0"/>
      <w:marBottom w:val="0"/>
      <w:divBdr>
        <w:top w:val="none" w:sz="0" w:space="0" w:color="auto"/>
        <w:left w:val="none" w:sz="0" w:space="0" w:color="auto"/>
        <w:bottom w:val="none" w:sz="0" w:space="0" w:color="auto"/>
        <w:right w:val="none" w:sz="0" w:space="0" w:color="auto"/>
      </w:divBdr>
    </w:div>
    <w:div w:id="1612008473">
      <w:bodyDiv w:val="1"/>
      <w:marLeft w:val="0"/>
      <w:marRight w:val="0"/>
      <w:marTop w:val="0"/>
      <w:marBottom w:val="0"/>
      <w:divBdr>
        <w:top w:val="none" w:sz="0" w:space="0" w:color="auto"/>
        <w:left w:val="none" w:sz="0" w:space="0" w:color="auto"/>
        <w:bottom w:val="none" w:sz="0" w:space="0" w:color="auto"/>
        <w:right w:val="none" w:sz="0" w:space="0" w:color="auto"/>
      </w:divBdr>
    </w:div>
    <w:div w:id="1753357915">
      <w:bodyDiv w:val="1"/>
      <w:marLeft w:val="0"/>
      <w:marRight w:val="0"/>
      <w:marTop w:val="0"/>
      <w:marBottom w:val="0"/>
      <w:divBdr>
        <w:top w:val="none" w:sz="0" w:space="0" w:color="auto"/>
        <w:left w:val="none" w:sz="0" w:space="0" w:color="auto"/>
        <w:bottom w:val="none" w:sz="0" w:space="0" w:color="auto"/>
        <w:right w:val="none" w:sz="0" w:space="0" w:color="auto"/>
      </w:divBdr>
    </w:div>
    <w:div w:id="1788936882">
      <w:bodyDiv w:val="1"/>
      <w:marLeft w:val="0"/>
      <w:marRight w:val="0"/>
      <w:marTop w:val="0"/>
      <w:marBottom w:val="0"/>
      <w:divBdr>
        <w:top w:val="none" w:sz="0" w:space="0" w:color="auto"/>
        <w:left w:val="none" w:sz="0" w:space="0" w:color="auto"/>
        <w:bottom w:val="none" w:sz="0" w:space="0" w:color="auto"/>
        <w:right w:val="none" w:sz="0" w:space="0" w:color="auto"/>
      </w:divBdr>
    </w:div>
    <w:div w:id="1823691439">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20926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DF18D-51C1-44DF-A874-A615D7AB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15935</TotalTime>
  <Pages>16</Pages>
  <Words>7203</Words>
  <Characters>36015</Characters>
  <Application>Microsoft Office Word</Application>
  <DocSecurity>0</DocSecurity>
  <Lines>300</Lines>
  <Paragraphs>86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מאור נזרי</cp:lastModifiedBy>
  <cp:revision>901</cp:revision>
  <dcterms:created xsi:type="dcterms:W3CDTF">2019-03-03T09:19:00Z</dcterms:created>
  <dcterms:modified xsi:type="dcterms:W3CDTF">2020-07-01T06:52:00Z</dcterms:modified>
</cp:coreProperties>
</file>