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10C5" w14:textId="2B7A016A" w:rsidR="00381BF5" w:rsidRDefault="00381BF5" w:rsidP="00B7604E">
      <w:pPr>
        <w:pStyle w:val="1"/>
        <w:rPr>
          <w:rtl/>
        </w:rPr>
      </w:pPr>
      <w:r>
        <w:rPr>
          <w:rFonts w:hint="cs"/>
          <w:rtl/>
        </w:rPr>
        <w:t>פונקציות</w:t>
      </w:r>
    </w:p>
    <w:p w14:paraId="7181E0C7" w14:textId="52685641" w:rsidR="00B7604E" w:rsidRDefault="00B7604E" w:rsidP="00B7604E">
      <w:pPr>
        <w:pStyle w:val="2"/>
        <w:rPr>
          <w:rtl/>
        </w:rPr>
      </w:pPr>
      <w:r>
        <w:rPr>
          <w:rFonts w:hint="cs"/>
          <w:rtl/>
        </w:rPr>
        <w:t>ברירת מחדל</w:t>
      </w:r>
    </w:p>
    <w:p w14:paraId="02950678" w14:textId="05E3384F" w:rsidR="009B3FBA" w:rsidRDefault="00D140BC" w:rsidP="009B3FBA">
      <w:pPr>
        <w:rPr>
          <w:rtl/>
        </w:rPr>
      </w:pPr>
      <w:r>
        <w:rPr>
          <w:rFonts w:hint="cs"/>
          <w:rtl/>
        </w:rPr>
        <w:t xml:space="preserve">ניתן להגדיר בהצהרה של פונקציה ערך ברירת מחדל בפרמטרים. </w:t>
      </w:r>
      <w:r w:rsidRPr="00D140BC">
        <w:rPr>
          <w:rFonts w:ascii="Courier New" w:hAnsi="Courier New" w:cs="Courier New"/>
          <w:sz w:val="22"/>
          <w:szCs w:val="22"/>
        </w:rPr>
        <w:t>void foo(int n=5)</w:t>
      </w:r>
      <w:r>
        <w:rPr>
          <w:rFonts w:hint="cs"/>
          <w:rtl/>
        </w:rPr>
        <w:t>.</w:t>
      </w:r>
    </w:p>
    <w:p w14:paraId="78F3E804" w14:textId="4018DFEF" w:rsidR="00BF19EE" w:rsidRPr="00A67C4E" w:rsidRDefault="00BF19EE" w:rsidP="009B3FBA">
      <w:pPr>
        <w:rPr>
          <w:sz w:val="18"/>
          <w:szCs w:val="18"/>
          <w:rtl/>
        </w:rPr>
      </w:pPr>
    </w:p>
    <w:p w14:paraId="15539EAE" w14:textId="36815E82" w:rsidR="00BF19EE" w:rsidRDefault="00BF19EE" w:rsidP="00BF19EE">
      <w:pPr>
        <w:pStyle w:val="2"/>
        <w:rPr>
          <w:rtl/>
        </w:rPr>
      </w:pPr>
      <w:r>
        <w:t>const</w:t>
      </w:r>
    </w:p>
    <w:p w14:paraId="5725D53B" w14:textId="7CDC058D" w:rsidR="00BF19EE" w:rsidRDefault="00BF19EE" w:rsidP="00BF19EE">
      <w:pPr>
        <w:rPr>
          <w:rtl/>
        </w:rPr>
      </w:pPr>
      <w:r>
        <w:rPr>
          <w:rFonts w:hint="cs"/>
          <w:rtl/>
        </w:rPr>
        <w:t xml:space="preserve">יש שלושה מקומות בהם ניתן להוסיף את המילה </w:t>
      </w:r>
      <w:r>
        <w:t>const</w:t>
      </w:r>
      <w:r>
        <w:rPr>
          <w:rFonts w:hint="cs"/>
          <w:rtl/>
        </w:rPr>
        <w:t xml:space="preserve"> בהצהרה על פונקציה:</w:t>
      </w:r>
    </w:p>
    <w:p w14:paraId="1FCDF786" w14:textId="558A5B10" w:rsidR="00BF19EE" w:rsidRDefault="00BF19EE" w:rsidP="00BF19EE">
      <w:pPr>
        <w:pStyle w:val="a0"/>
        <w:numPr>
          <w:ilvl w:val="0"/>
          <w:numId w:val="9"/>
        </w:numPr>
      </w:pPr>
      <w:r w:rsidRPr="00B25330">
        <w:rPr>
          <w:rFonts w:hint="cs"/>
          <w:b/>
          <w:bCs/>
          <w:rtl/>
        </w:rPr>
        <w:t>בתחילת ההצהרה</w:t>
      </w:r>
      <w:r>
        <w:rPr>
          <w:rFonts w:hint="cs"/>
          <w:rtl/>
        </w:rPr>
        <w:t xml:space="preserve"> </w:t>
      </w:r>
      <w:r w:rsidR="001F1DF1">
        <w:rPr>
          <w:rFonts w:hint="cs"/>
          <w:rtl/>
        </w:rPr>
        <w:t>-</w:t>
      </w:r>
      <w:r>
        <w:rPr>
          <w:rFonts w:hint="cs"/>
          <w:rtl/>
        </w:rPr>
        <w:t xml:space="preserve"> משמע הערך המוחזר קבוע.</w:t>
      </w:r>
      <w:r w:rsidR="00D743F9">
        <w:rPr>
          <w:rFonts w:hint="cs"/>
          <w:rtl/>
        </w:rPr>
        <w:t xml:space="preserve"> מיועד לפונקציות שהערך המוחזר מהם נכנס לתוך</w:t>
      </w:r>
      <w:r w:rsidR="00D10863">
        <w:rPr>
          <w:rFonts w:hint="cs"/>
          <w:rtl/>
        </w:rPr>
        <w:t xml:space="preserve"> משתנה קבוע.</w:t>
      </w:r>
    </w:p>
    <w:p w14:paraId="7E6F90D6" w14:textId="633BADA6" w:rsidR="00BF19EE" w:rsidRDefault="00BF19EE" w:rsidP="00BF19EE">
      <w:pPr>
        <w:pStyle w:val="a0"/>
        <w:numPr>
          <w:ilvl w:val="0"/>
          <w:numId w:val="9"/>
        </w:numPr>
      </w:pPr>
      <w:r w:rsidRPr="00B25330">
        <w:rPr>
          <w:rFonts w:hint="cs"/>
          <w:b/>
          <w:bCs/>
          <w:rtl/>
        </w:rPr>
        <w:t>על הפרמטרים</w:t>
      </w:r>
      <w:r>
        <w:rPr>
          <w:rFonts w:hint="cs"/>
          <w:rtl/>
        </w:rPr>
        <w:t xml:space="preserve"> </w:t>
      </w:r>
      <w:r w:rsidR="001F1DF1">
        <w:rPr>
          <w:rFonts w:hint="cs"/>
          <w:rtl/>
        </w:rPr>
        <w:t>-</w:t>
      </w:r>
      <w:r>
        <w:rPr>
          <w:rFonts w:hint="cs"/>
          <w:rtl/>
        </w:rPr>
        <w:t xml:space="preserve"> משמע שהפרמטרים המתקבלים הם קבועים ולא ניתן בתוך הפונקציה לבצע עליהם השמה.</w:t>
      </w:r>
    </w:p>
    <w:p w14:paraId="7DD584C1" w14:textId="5997AF01" w:rsidR="00BF19EE" w:rsidRPr="00BF19EE" w:rsidRDefault="00BF19EE" w:rsidP="00BF19EE">
      <w:pPr>
        <w:pStyle w:val="a0"/>
        <w:numPr>
          <w:ilvl w:val="0"/>
          <w:numId w:val="9"/>
        </w:numPr>
        <w:rPr>
          <w:rtl/>
        </w:rPr>
      </w:pPr>
      <w:r w:rsidRPr="00B25330">
        <w:rPr>
          <w:rFonts w:hint="cs"/>
          <w:b/>
          <w:bCs/>
          <w:rtl/>
        </w:rPr>
        <w:t>בסוף ה</w:t>
      </w:r>
      <w:r w:rsidR="00B25330">
        <w:rPr>
          <w:rFonts w:hint="cs"/>
          <w:b/>
          <w:bCs/>
          <w:rtl/>
        </w:rPr>
        <w:t>הצהרה</w:t>
      </w:r>
      <w:r>
        <w:rPr>
          <w:rFonts w:hint="cs"/>
          <w:rtl/>
        </w:rPr>
        <w:t xml:space="preserve"> </w:t>
      </w:r>
      <w:r w:rsidR="001F1DF1">
        <w:rPr>
          <w:rFonts w:hint="cs"/>
          <w:rtl/>
        </w:rPr>
        <w:t>-</w:t>
      </w:r>
      <w:r>
        <w:rPr>
          <w:rFonts w:hint="cs"/>
          <w:rtl/>
        </w:rPr>
        <w:t xml:space="preserve"> רק בתוך שיטות של מחלקה. לא מאפשר לעשות שינוי על האובייקט הנוכחי שממנו הופעלה השיטה (</w:t>
      </w:r>
      <w:r>
        <w:t>this</w:t>
      </w:r>
      <w:r>
        <w:rPr>
          <w:rFonts w:hint="cs"/>
          <w:rtl/>
        </w:rPr>
        <w:t>).</w:t>
      </w:r>
    </w:p>
    <w:p w14:paraId="7B5BFEEF" w14:textId="77777777" w:rsidR="00D140BC" w:rsidRPr="009B3FBA" w:rsidRDefault="00D140BC" w:rsidP="009B3FBA">
      <w:pPr>
        <w:rPr>
          <w:rtl/>
        </w:rPr>
      </w:pPr>
    </w:p>
    <w:p w14:paraId="6885BD5C" w14:textId="3A069ECA" w:rsidR="00381BF5" w:rsidRPr="00381BF5" w:rsidRDefault="00381BF5" w:rsidP="0095259A">
      <w:pPr>
        <w:pStyle w:val="2"/>
        <w:rPr>
          <w:rtl/>
        </w:rPr>
      </w:pPr>
      <w:bookmarkStart w:id="0" w:name="_העמסת_פונקציות"/>
      <w:bookmarkEnd w:id="0"/>
      <w:r>
        <w:rPr>
          <w:rFonts w:hint="cs"/>
          <w:rtl/>
        </w:rPr>
        <w:t>העמסת פונקציות</w:t>
      </w:r>
    </w:p>
    <w:p w14:paraId="370182C4" w14:textId="24F0336F" w:rsidR="002E3B38" w:rsidRDefault="00106422" w:rsidP="008201A1">
      <w:pPr>
        <w:rPr>
          <w:rtl/>
        </w:rPr>
      </w:pPr>
      <w:r>
        <w:rPr>
          <w:rFonts w:hint="cs"/>
          <w:rtl/>
        </w:rPr>
        <w:t>ב-</w:t>
      </w:r>
      <w:r>
        <w:t>C++</w:t>
      </w:r>
      <w:r>
        <w:rPr>
          <w:rFonts w:hint="cs"/>
          <w:rtl/>
        </w:rPr>
        <w:t xml:space="preserve"> יש מנגנון שנקרא "</w:t>
      </w:r>
      <w:r w:rsidR="008201A1">
        <w:rPr>
          <w:rtl/>
        </w:rPr>
        <w:t>העמס</w:t>
      </w:r>
      <w:r w:rsidR="008201A1">
        <w:rPr>
          <w:rFonts w:hint="cs"/>
          <w:rtl/>
        </w:rPr>
        <w:t>ת</w:t>
      </w:r>
      <w:r w:rsidR="008D601F">
        <w:rPr>
          <w:rFonts w:hint="cs"/>
          <w:rtl/>
        </w:rPr>
        <w:t xml:space="preserve"> פונקציות</w:t>
      </w:r>
      <w:r>
        <w:rPr>
          <w:rFonts w:hint="cs"/>
          <w:rtl/>
        </w:rPr>
        <w:t>"</w:t>
      </w:r>
      <w:r w:rsidR="008201A1">
        <w:rPr>
          <w:rtl/>
        </w:rPr>
        <w:t xml:space="preserve"> (</w:t>
      </w:r>
      <w:r w:rsidR="008D601F">
        <w:t>Function O</w:t>
      </w:r>
      <w:r w:rsidR="008201A1">
        <w:t>verloading</w:t>
      </w:r>
      <w:r w:rsidR="008201A1">
        <w:rPr>
          <w:rtl/>
        </w:rPr>
        <w:t>)</w:t>
      </w:r>
      <w:r>
        <w:rPr>
          <w:rFonts w:hint="cs"/>
          <w:rtl/>
        </w:rPr>
        <w:t>. מנגנון זה מאפשר לנו</w:t>
      </w:r>
      <w:r w:rsidR="00DB5753">
        <w:rPr>
          <w:rFonts w:hint="cs"/>
          <w:rtl/>
        </w:rPr>
        <w:t xml:space="preserve"> להגדיר</w:t>
      </w:r>
      <w:r w:rsidR="008201A1">
        <w:rPr>
          <w:rtl/>
        </w:rPr>
        <w:t xml:space="preserve"> כמה פונקציות עם אותו שם </w:t>
      </w:r>
      <w:r w:rsidR="00DB5753">
        <w:rPr>
          <w:rFonts w:hint="cs"/>
          <w:rtl/>
        </w:rPr>
        <w:t xml:space="preserve">אך עם </w:t>
      </w:r>
      <w:r w:rsidR="008201A1">
        <w:rPr>
          <w:rtl/>
        </w:rPr>
        <w:t xml:space="preserve">ארגומנטים שונים. </w:t>
      </w:r>
      <w:r>
        <w:rPr>
          <w:rFonts w:hint="cs"/>
          <w:rtl/>
        </w:rPr>
        <w:t>התועלת מכך היא שנוכל</w:t>
      </w:r>
      <w:r w:rsidR="00DB5753">
        <w:rPr>
          <w:rFonts w:hint="cs"/>
          <w:rtl/>
        </w:rPr>
        <w:t xml:space="preserve"> לקרוא לפונקציות בשמות קצרים וברורים כך שלא נצטרך להמציא שם חדש לכל מקרי קצה של פעולה מסוימת. כאשר מוגדרות לנו שתי פונקציות כאלו</w:t>
      </w:r>
      <w:r w:rsidR="0066610F">
        <w:rPr>
          <w:rFonts w:hint="cs"/>
          <w:rtl/>
        </w:rPr>
        <w:t>.</w:t>
      </w:r>
    </w:p>
    <w:p w14:paraId="08FB9F0F" w14:textId="77777777" w:rsidR="002E3B38" w:rsidRPr="002E3B38" w:rsidRDefault="002E3B38" w:rsidP="008201A1">
      <w:pPr>
        <w:rPr>
          <w:sz w:val="12"/>
          <w:szCs w:val="12"/>
          <w:rtl/>
        </w:rPr>
      </w:pPr>
    </w:p>
    <w:p w14:paraId="032748A7" w14:textId="23AFC3EF" w:rsidR="008201A1" w:rsidRDefault="00DB5753" w:rsidP="008201A1">
      <w:pPr>
        <w:rPr>
          <w:rtl/>
        </w:rPr>
      </w:pPr>
      <w:r>
        <w:rPr>
          <w:rFonts w:hint="cs"/>
          <w:rtl/>
        </w:rPr>
        <w:t>בקריאה לפונקציה הקומפיילר בוחר איזו מהפונקציות נכונה. כיצד הוא עושה זאת? בכמה שלבים:</w:t>
      </w:r>
    </w:p>
    <w:p w14:paraId="54CE91DE" w14:textId="77777777" w:rsidR="008201A1" w:rsidRDefault="008201A1" w:rsidP="008201A1">
      <w:pPr>
        <w:rPr>
          <w:rtl/>
        </w:rPr>
      </w:pPr>
      <w:r>
        <w:rPr>
          <w:rtl/>
        </w:rPr>
        <w:t>1. מציאת כל הפונקציות עם השם המתאים.</w:t>
      </w:r>
    </w:p>
    <w:p w14:paraId="13BED947" w14:textId="77777777" w:rsidR="008201A1" w:rsidRDefault="008201A1" w:rsidP="008201A1">
      <w:pPr>
        <w:rPr>
          <w:rtl/>
        </w:rPr>
      </w:pPr>
      <w:r>
        <w:rPr>
          <w:rtl/>
        </w:rPr>
        <w:t>2. מתוך קבוצה 1, מציאת כל הפונקציות עם מספר הפרמטרים המתאים.</w:t>
      </w:r>
    </w:p>
    <w:p w14:paraId="1BA2344A" w14:textId="6099B54E" w:rsidR="008201A1" w:rsidRDefault="008201A1" w:rsidP="008201A1">
      <w:pPr>
        <w:rPr>
          <w:rtl/>
        </w:rPr>
      </w:pPr>
      <w:r>
        <w:rPr>
          <w:rtl/>
        </w:rPr>
        <w:t xml:space="preserve">3. מתוך קבוצה 2, מציאת הפונקציות עם סוג הפרמטרים </w:t>
      </w:r>
      <w:r w:rsidRPr="009C6258">
        <w:rPr>
          <w:b/>
          <w:bCs/>
          <w:rtl/>
        </w:rPr>
        <w:t>המתאים ביותר</w:t>
      </w:r>
      <w:r>
        <w:rPr>
          <w:rtl/>
        </w:rPr>
        <w:t>.</w:t>
      </w:r>
    </w:p>
    <w:p w14:paraId="03CD5AD7" w14:textId="77777777" w:rsidR="002E4FF3" w:rsidRPr="002E4FF3" w:rsidRDefault="002E4FF3" w:rsidP="008201A1">
      <w:pPr>
        <w:rPr>
          <w:sz w:val="12"/>
          <w:szCs w:val="12"/>
          <w:rtl/>
        </w:rPr>
      </w:pPr>
    </w:p>
    <w:p w14:paraId="4BFDA443" w14:textId="05BCBBB4" w:rsidR="00902AEB" w:rsidRDefault="00DB5753" w:rsidP="00DB5753">
      <w:pPr>
        <w:rPr>
          <w:rtl/>
        </w:rPr>
      </w:pPr>
      <w:r>
        <w:rPr>
          <w:rFonts w:hint="cs"/>
          <w:rtl/>
        </w:rPr>
        <w:t>בשלב השלישי, אם הקומפיילר לא מוצא בדיוק את הפונקציה שמקבלת ארגומנטים מ</w:t>
      </w:r>
      <w:r w:rsidR="00064EB5">
        <w:rPr>
          <w:rFonts w:hint="cs"/>
          <w:rtl/>
        </w:rPr>
        <w:t>סוג</w:t>
      </w:r>
      <w:r>
        <w:rPr>
          <w:rFonts w:hint="cs"/>
          <w:rtl/>
        </w:rPr>
        <w:t xml:space="preserve"> הפרמטרים שהכנסנו, הוא יעשה עליהם </w:t>
      </w:r>
      <w:r>
        <w:t>casting</w:t>
      </w:r>
      <w:r>
        <w:rPr>
          <w:rFonts w:hint="cs"/>
          <w:rtl/>
        </w:rPr>
        <w:t>. לכן יכול להיות מצב שבו יתקבלו שתי פונקציות מתאימות. במצב זה הקומפיילר יחזיר שגיא</w:t>
      </w:r>
      <w:r w:rsidR="00CE0940">
        <w:rPr>
          <w:rFonts w:hint="cs"/>
          <w:rtl/>
        </w:rPr>
        <w:t>ת</w:t>
      </w:r>
      <w:r>
        <w:rPr>
          <w:rFonts w:hint="cs"/>
          <w:rtl/>
        </w:rPr>
        <w:t xml:space="preserve"> </w:t>
      </w:r>
      <w:r>
        <w:t>ambiguous</w:t>
      </w:r>
      <w:r w:rsidR="00CE0940">
        <w:rPr>
          <w:rFonts w:hint="cs"/>
          <w:rtl/>
        </w:rPr>
        <w:t xml:space="preserve"> (רב משמעות).</w:t>
      </w:r>
    </w:p>
    <w:p w14:paraId="78C83EF7" w14:textId="35246FEF" w:rsidR="00106422" w:rsidRPr="009C6258" w:rsidRDefault="00106422" w:rsidP="00DB5753">
      <w:pPr>
        <w:rPr>
          <w:sz w:val="12"/>
          <w:szCs w:val="12"/>
          <w:rtl/>
        </w:rPr>
      </w:pPr>
    </w:p>
    <w:p w14:paraId="5DD6B6BA" w14:textId="0E656AF1" w:rsidR="00106422" w:rsidRPr="00106422" w:rsidRDefault="00106422" w:rsidP="00106422">
      <w:pPr>
        <w:rPr>
          <w:rtl/>
        </w:rPr>
      </w:pPr>
      <w:r>
        <w:rPr>
          <w:rFonts w:hint="cs"/>
          <w:rtl/>
        </w:rPr>
        <w:t>לדוגמ</w:t>
      </w:r>
      <w:r w:rsidR="00F36DFF">
        <w:rPr>
          <w:rFonts w:hint="cs"/>
          <w:rtl/>
        </w:rPr>
        <w:t>ה:</w:t>
      </w:r>
      <w:r w:rsidRPr="00106422">
        <w:rPr>
          <w:rFonts w:ascii="Courier New" w:eastAsia="Courier New" w:hAnsi="Courier New" w:cs="Times New Roman"/>
          <w:kern w:val="3"/>
          <w:sz w:val="21"/>
          <w:rtl/>
          <w:lang w:eastAsia="zh-CN"/>
        </w:rPr>
        <w:t xml:space="preserve"> </w:t>
      </w:r>
      <w:r>
        <w:rPr>
          <w:rFonts w:hint="cs"/>
          <w:rtl/>
        </w:rPr>
        <w:t>בפונקציות הבאות אם נקרא לפונקציה</w:t>
      </w:r>
      <w:r w:rsidR="0021775E">
        <w:rPr>
          <w:rFonts w:hint="cs"/>
          <w:rtl/>
        </w:rPr>
        <w:t xml:space="preserve"> כך</w:t>
      </w:r>
      <w:r>
        <w:rPr>
          <w:rFonts w:hint="cs"/>
          <w:rtl/>
        </w:rPr>
        <w:t xml:space="preserve"> </w:t>
      </w:r>
      <w:r>
        <w:t>power(2, 3.5)</w:t>
      </w:r>
      <w:r w:rsidR="0021775E">
        <w:rPr>
          <w:rFonts w:hint="cs"/>
          <w:rtl/>
        </w:rPr>
        <w:t xml:space="preserve"> נקבל שגיאת קומפילציה, כי בשני המקרים צריך לבצע </w:t>
      </w:r>
      <w:r w:rsidR="00F76C12">
        <w:t>casting</w:t>
      </w:r>
      <w:r w:rsidR="0021775E">
        <w:rPr>
          <w:rFonts w:hint="cs"/>
          <w:rtl/>
        </w:rPr>
        <w:t xml:space="preserve"> למספר אחד לכן רמת ההתאמה היא שווה.</w:t>
      </w:r>
    </w:p>
    <w:p w14:paraId="5E2A482F" w14:textId="040066F8" w:rsidR="004344B1" w:rsidRDefault="00106422" w:rsidP="00BE7F8C">
      <w:pPr>
        <w:pStyle w:val="a8"/>
      </w:pPr>
      <w:r w:rsidRPr="00106422">
        <w:t>int power</w:t>
      </w:r>
      <w:r>
        <w:t xml:space="preserve"> </w:t>
      </w:r>
      <w:r w:rsidRPr="00106422">
        <w:t>(int a, unsigned int b) {</w:t>
      </w:r>
    </w:p>
    <w:p w14:paraId="1E7ADA7D" w14:textId="719E8EF9" w:rsidR="004344B1" w:rsidRDefault="004344B1" w:rsidP="00BE7F8C">
      <w:pPr>
        <w:pStyle w:val="a8"/>
        <w:rPr>
          <w:rtl/>
        </w:rPr>
      </w:pPr>
      <w:r>
        <w:t xml:space="preserve">     </w:t>
      </w:r>
      <w:r w:rsidRPr="00106422">
        <w:t>cout &lt;&lt; "power of ints" &lt;&lt; endl;</w:t>
      </w:r>
      <w:r>
        <w:t xml:space="preserve"> </w:t>
      </w:r>
    </w:p>
    <w:p w14:paraId="6E147047" w14:textId="428BB08A" w:rsidR="00106422" w:rsidRPr="00106422" w:rsidRDefault="004344B1" w:rsidP="00BE7F8C">
      <w:pPr>
        <w:pStyle w:val="a8"/>
      </w:pPr>
      <w:r>
        <w:t xml:space="preserve">     </w:t>
      </w:r>
      <w:r w:rsidR="00106422" w:rsidRPr="00106422">
        <w:t>return b==0? 1: a*power(a,b-1);</w:t>
      </w:r>
    </w:p>
    <w:p w14:paraId="212458CB" w14:textId="77777777" w:rsidR="00106422" w:rsidRPr="00106422" w:rsidRDefault="00106422" w:rsidP="00BE7F8C">
      <w:pPr>
        <w:pStyle w:val="a8"/>
      </w:pPr>
      <w:r w:rsidRPr="00106422">
        <w:t>}</w:t>
      </w:r>
    </w:p>
    <w:p w14:paraId="653C1BF6" w14:textId="77777777" w:rsidR="00106422" w:rsidRPr="00106422" w:rsidRDefault="00106422" w:rsidP="00BE7F8C">
      <w:pPr>
        <w:pStyle w:val="a8"/>
      </w:pPr>
      <w:r w:rsidRPr="00106422">
        <w:t>double power(double a, double b) {</w:t>
      </w:r>
    </w:p>
    <w:p w14:paraId="4E098E73" w14:textId="77245BD6" w:rsidR="00106422" w:rsidRPr="00106422" w:rsidRDefault="00106422" w:rsidP="00BE7F8C">
      <w:pPr>
        <w:pStyle w:val="a8"/>
        <w:rPr>
          <w:rtl/>
        </w:rPr>
      </w:pPr>
      <w:r w:rsidRPr="00106422">
        <w:tab/>
        <w:t>cout &lt;&lt; "power of reals" &lt;&lt; endl;</w:t>
      </w:r>
      <w:r>
        <w:rPr>
          <w:rtl/>
        </w:rPr>
        <w:tab/>
      </w:r>
    </w:p>
    <w:p w14:paraId="5FAAA2B3" w14:textId="04FB1B83" w:rsidR="00106422" w:rsidRPr="00106422" w:rsidRDefault="00106422" w:rsidP="00BE7F8C">
      <w:pPr>
        <w:pStyle w:val="a8"/>
      </w:pPr>
      <w:r w:rsidRPr="00106422">
        <w:tab/>
      </w:r>
      <w:r>
        <w:t xml:space="preserve">     </w:t>
      </w:r>
      <w:r w:rsidRPr="00106422">
        <w:t>return exp(b*log(a));</w:t>
      </w:r>
    </w:p>
    <w:p w14:paraId="2488CF97" w14:textId="77777777" w:rsidR="005258C1" w:rsidRDefault="00106422" w:rsidP="00BE7F8C">
      <w:pPr>
        <w:pStyle w:val="a8"/>
      </w:pPr>
      <w:r w:rsidRPr="00106422">
        <w:t>}</w:t>
      </w:r>
    </w:p>
    <w:p w14:paraId="2292DA82" w14:textId="395F08A8" w:rsidR="00304334" w:rsidRDefault="005258C1" w:rsidP="00602971">
      <w:pPr>
        <w:rPr>
          <w:rtl/>
        </w:rPr>
      </w:pPr>
      <w:r>
        <w:rPr>
          <w:rFonts w:hint="cs"/>
          <w:rtl/>
        </w:rPr>
        <w:t>המסקנה היא ש</w:t>
      </w:r>
      <w:r>
        <w:rPr>
          <w:rtl/>
        </w:rPr>
        <w:t xml:space="preserve">צריך מאד להיזהר בהעמסת פונקציות, במיוחד </w:t>
      </w:r>
      <w:r>
        <w:rPr>
          <w:rFonts w:hint="cs"/>
          <w:rtl/>
        </w:rPr>
        <w:t>כשמדובר בפרמטרים מספריים.</w:t>
      </w:r>
    </w:p>
    <w:p w14:paraId="0DDBEA9A" w14:textId="48C3DA0E" w:rsidR="00FC0447" w:rsidRDefault="00FC0447" w:rsidP="00602971">
      <w:pPr>
        <w:rPr>
          <w:rtl/>
        </w:rPr>
      </w:pPr>
    </w:p>
    <w:p w14:paraId="1C912933" w14:textId="62731778" w:rsidR="00FC0447" w:rsidRPr="00A67C4E" w:rsidRDefault="00FC0447" w:rsidP="00FC0447">
      <w:pPr>
        <w:pStyle w:val="2"/>
        <w:rPr>
          <w:rtl/>
        </w:rPr>
      </w:pPr>
      <w:r w:rsidRPr="00A67C4E">
        <w:rPr>
          <w:rFonts w:hint="cs"/>
          <w:rtl/>
        </w:rPr>
        <w:t>ביטויי למדא</w:t>
      </w:r>
    </w:p>
    <w:p w14:paraId="64A3A237" w14:textId="77B02D2C" w:rsidR="00167647" w:rsidRDefault="009D1BB9" w:rsidP="009D1BB9">
      <w:pPr>
        <w:rPr>
          <w:rtl/>
        </w:rPr>
      </w:pPr>
      <w:r>
        <w:rPr>
          <w:rtl/>
        </w:rPr>
        <w:t xml:space="preserve">ביטוי למדא הוא ביטוי היוצר </w:t>
      </w:r>
      <w:r w:rsidR="00167647">
        <w:rPr>
          <w:rFonts w:hint="cs"/>
          <w:rtl/>
        </w:rPr>
        <w:t>אובייקט</w:t>
      </w:r>
      <w:r>
        <w:rPr>
          <w:rtl/>
        </w:rPr>
        <w:t xml:space="preserve"> שיש לו סוגריים עגולים</w:t>
      </w:r>
      <w:r w:rsidR="00483BE5">
        <w:rPr>
          <w:rFonts w:hint="cs"/>
          <w:rtl/>
        </w:rPr>
        <w:t xml:space="preserve"> </w:t>
      </w:r>
      <w:r w:rsidR="00483BE5">
        <w:t>()</w:t>
      </w:r>
      <w:r>
        <w:rPr>
          <w:rtl/>
        </w:rPr>
        <w:t xml:space="preserve">. </w:t>
      </w:r>
      <w:r w:rsidR="00167647">
        <w:rPr>
          <w:rFonts w:hint="cs"/>
          <w:rtl/>
        </w:rPr>
        <w:t xml:space="preserve">השימוש העיקרי בביטויי למדא הוא כאשר יש פונקציה </w:t>
      </w:r>
      <w:r w:rsidR="00167647">
        <w:t>f</w:t>
      </w:r>
      <w:r w:rsidR="00167647">
        <w:rPr>
          <w:rFonts w:hint="cs"/>
          <w:rtl/>
        </w:rPr>
        <w:t xml:space="preserve"> שמקבלת כפרמטר פונקציה אחרת </w:t>
      </w:r>
      <w:r w:rsidR="00167647">
        <w:t>g</w:t>
      </w:r>
      <w:r w:rsidR="00167647">
        <w:rPr>
          <w:rFonts w:hint="cs"/>
          <w:rtl/>
        </w:rPr>
        <w:t>. במקרה זה נוכל להעביר כפרמטר ל-</w:t>
      </w:r>
      <w:r w:rsidR="00167647">
        <w:t>f</w:t>
      </w:r>
      <w:r w:rsidR="00167647">
        <w:rPr>
          <w:rFonts w:hint="cs"/>
          <w:rtl/>
        </w:rPr>
        <w:t xml:space="preserve"> </w:t>
      </w:r>
      <w:r w:rsidR="00483BE5">
        <w:rPr>
          <w:rFonts w:hint="cs"/>
          <w:rtl/>
        </w:rPr>
        <w:t>או שם של פונקציה כמו שאנחנו מכירים, או</w:t>
      </w:r>
      <w:r w:rsidR="00434FD7">
        <w:rPr>
          <w:rFonts w:hint="cs"/>
          <w:rtl/>
        </w:rPr>
        <w:t xml:space="preserve"> </w:t>
      </w:r>
      <w:r w:rsidR="00483BE5">
        <w:rPr>
          <w:rFonts w:hint="cs"/>
          <w:rtl/>
        </w:rPr>
        <w:t xml:space="preserve">אובייקט מחלקה שיש לה אופרטור סוגריים עגולים, או </w:t>
      </w:r>
      <w:r w:rsidR="00167647">
        <w:rPr>
          <w:rFonts w:hint="cs"/>
          <w:rtl/>
        </w:rPr>
        <w:t>ביטוי למדא.</w:t>
      </w:r>
      <w:r w:rsidR="00483BE5">
        <w:rPr>
          <w:rFonts w:hint="cs"/>
          <w:rtl/>
        </w:rPr>
        <w:t xml:space="preserve"> האפשרות השלישית היא במקרים רבים הנוחה ביותר</w:t>
      </w:r>
      <w:r w:rsidR="00120D31">
        <w:rPr>
          <w:rFonts w:hint="cs"/>
          <w:rtl/>
        </w:rPr>
        <w:t>,</w:t>
      </w:r>
      <w:r w:rsidR="00483BE5">
        <w:rPr>
          <w:rFonts w:hint="cs"/>
          <w:rtl/>
        </w:rPr>
        <w:t xml:space="preserve"> שכן מאפשרת לנו ליצור כמעין פונקציה זמנית</w:t>
      </w:r>
      <w:r w:rsidR="00954F3C">
        <w:rPr>
          <w:rFonts w:hint="cs"/>
          <w:rtl/>
        </w:rPr>
        <w:t>,</w:t>
      </w:r>
      <w:r w:rsidR="00120D31">
        <w:rPr>
          <w:rFonts w:hint="cs"/>
          <w:rtl/>
        </w:rPr>
        <w:t xml:space="preserve"> תוך כדי הקוד, שאינה כתובה במקום מיוחד.</w:t>
      </w:r>
    </w:p>
    <w:p w14:paraId="035ECF1B" w14:textId="673BFDBF" w:rsidR="00522310" w:rsidRPr="00A67C4E" w:rsidRDefault="00522310" w:rsidP="009D1BB9">
      <w:pPr>
        <w:rPr>
          <w:sz w:val="12"/>
          <w:szCs w:val="12"/>
          <w:rtl/>
        </w:rPr>
      </w:pPr>
    </w:p>
    <w:p w14:paraId="03827869" w14:textId="77D5AA2E" w:rsidR="00522310" w:rsidRDefault="00522310" w:rsidP="009D1BB9">
      <w:pPr>
        <w:rPr>
          <w:rtl/>
        </w:rPr>
      </w:pPr>
      <w:r>
        <w:rPr>
          <w:rFonts w:hint="cs"/>
          <w:rtl/>
        </w:rPr>
        <w:t>כדי ליצור ביטוי למדא נרשום סוגריים מרובעים ריקים, לאחר מכן סוגריים עגולים שבתוכן הפרמטרים ל</w:t>
      </w:r>
      <w:r w:rsidR="00715491">
        <w:rPr>
          <w:rFonts w:hint="cs"/>
          <w:rtl/>
        </w:rPr>
        <w:t>ביטוי למדא,</w:t>
      </w:r>
      <w:r>
        <w:rPr>
          <w:rFonts w:hint="cs"/>
          <w:rtl/>
        </w:rPr>
        <w:t xml:space="preserve"> ולאחר מכן סוגרים מס</w:t>
      </w:r>
      <w:r w:rsidR="00715491">
        <w:rPr>
          <w:rFonts w:hint="cs"/>
          <w:rtl/>
        </w:rPr>
        <w:t>ו</w:t>
      </w:r>
      <w:r>
        <w:rPr>
          <w:rFonts w:hint="cs"/>
          <w:rtl/>
        </w:rPr>
        <w:t>לסלים המכילים את הפקודות והערך חזרה מ</w:t>
      </w:r>
      <w:r w:rsidR="00C363B7">
        <w:rPr>
          <w:rFonts w:hint="cs"/>
          <w:rtl/>
        </w:rPr>
        <w:t>ה</w:t>
      </w:r>
      <w:r>
        <w:rPr>
          <w:rFonts w:hint="cs"/>
          <w:rtl/>
        </w:rPr>
        <w:t>ביטוי למדא.</w:t>
      </w:r>
      <w:r w:rsidR="00DF3BEF">
        <w:rPr>
          <w:rFonts w:hint="cs"/>
          <w:rtl/>
        </w:rPr>
        <w:t xml:space="preserve"> לדוגמה, ביטוי למד</w:t>
      </w:r>
      <w:r w:rsidR="00434FD7">
        <w:rPr>
          <w:rFonts w:hint="cs"/>
          <w:rtl/>
        </w:rPr>
        <w:t>א</w:t>
      </w:r>
      <w:r w:rsidR="00DF3BEF">
        <w:rPr>
          <w:rFonts w:hint="cs"/>
          <w:rtl/>
        </w:rPr>
        <w:t xml:space="preserve"> המקביל לפונקציה </w:t>
      </w:r>
      <w:r w:rsidR="00DF3BEF">
        <w:t>add</w:t>
      </w:r>
      <w:r w:rsidR="00DF3BEF">
        <w:rPr>
          <w:rFonts w:hint="cs"/>
          <w:rtl/>
        </w:rPr>
        <w:t>.</w:t>
      </w:r>
    </w:p>
    <w:p w14:paraId="277C1D97" w14:textId="338FAF16" w:rsidR="00602971" w:rsidRDefault="00DF3BEF" w:rsidP="00A67C4E">
      <w:pPr>
        <w:pStyle w:val="a8"/>
        <w:bidi w:val="0"/>
        <w:jc w:val="both"/>
        <w:rPr>
          <w:rtl/>
        </w:rPr>
      </w:pPr>
      <w:r w:rsidRPr="00DF3BEF">
        <w:rPr>
          <w:rtl/>
        </w:rPr>
        <w:t>[]</w:t>
      </w:r>
      <w:r w:rsidRPr="00DF3BEF">
        <w:t>(int x, int y){return x</w:t>
      </w:r>
      <w:r>
        <w:t>+</w:t>
      </w:r>
      <w:r w:rsidRPr="00DF3BEF">
        <w:t>y;}</w:t>
      </w:r>
    </w:p>
    <w:p w14:paraId="7C2E616F" w14:textId="1A5CD0EB" w:rsidR="00602971" w:rsidRPr="00A67C4E" w:rsidRDefault="00602971">
      <w:pPr>
        <w:bidi w:val="0"/>
        <w:spacing w:after="160" w:line="259" w:lineRule="auto"/>
        <w:ind w:left="0" w:right="0"/>
        <w:jc w:val="left"/>
        <w:rPr>
          <w:sz w:val="2"/>
          <w:szCs w:val="2"/>
        </w:rPr>
      </w:pPr>
      <w:r w:rsidRPr="00A67C4E">
        <w:rPr>
          <w:sz w:val="2"/>
          <w:szCs w:val="2"/>
          <w:rtl/>
        </w:rPr>
        <w:br w:type="page"/>
      </w:r>
    </w:p>
    <w:p w14:paraId="75C788EE" w14:textId="29AFADFB" w:rsidR="00602971" w:rsidRDefault="00602971" w:rsidP="00602971">
      <w:pPr>
        <w:pStyle w:val="1"/>
        <w:rPr>
          <w:rtl/>
        </w:rPr>
      </w:pPr>
      <w:r>
        <w:rPr>
          <w:rFonts w:hint="cs"/>
          <w:rtl/>
        </w:rPr>
        <w:lastRenderedPageBreak/>
        <w:t>העמסת אופרטורים</w:t>
      </w:r>
    </w:p>
    <w:p w14:paraId="53B24169" w14:textId="6119415D" w:rsidR="00602971" w:rsidRDefault="00D55570" w:rsidP="00B01C27">
      <w:pPr>
        <w:pStyle w:val="2"/>
        <w:numPr>
          <w:ilvl w:val="0"/>
          <w:numId w:val="7"/>
        </w:numPr>
        <w:ind w:left="-281"/>
        <w:rPr>
          <w:rtl/>
        </w:rPr>
      </w:pPr>
      <w:r>
        <w:rPr>
          <w:rFonts w:hint="cs"/>
          <w:rtl/>
        </w:rPr>
        <w:t>הגדרה</w:t>
      </w:r>
    </w:p>
    <w:p w14:paraId="3BABF022" w14:textId="6466F5D3" w:rsidR="00BB7772" w:rsidRDefault="00B01C27" w:rsidP="00CD7C0E">
      <w:pPr>
        <w:rPr>
          <w:rtl/>
        </w:rPr>
      </w:pPr>
      <w:r w:rsidRPr="00B01C27">
        <w:rPr>
          <w:rtl/>
        </w:rPr>
        <w:t>בשפת ++</w:t>
      </w:r>
      <w:r w:rsidRPr="00B01C27">
        <w:t>C</w:t>
      </w:r>
      <w:r w:rsidRPr="00B01C27">
        <w:rPr>
          <w:rtl/>
        </w:rPr>
        <w:t xml:space="preserve"> גם אופרטור הוא פונקציה, ולכן אפשר ל</w:t>
      </w:r>
      <w:r w:rsidR="002C1EE6">
        <w:rPr>
          <w:rFonts w:hint="cs"/>
          <w:rtl/>
        </w:rPr>
        <w:t xml:space="preserve">בצע העמסה על </w:t>
      </w:r>
      <w:r w:rsidR="00BB7772" w:rsidRPr="00BB7772">
        <w:rPr>
          <w:rFonts w:hint="cs"/>
          <w:rtl/>
        </w:rPr>
        <w:t>רוב</w:t>
      </w:r>
      <w:r w:rsidR="00BB7772">
        <w:rPr>
          <w:rFonts w:hint="cs"/>
          <w:rtl/>
        </w:rPr>
        <w:t xml:space="preserve"> </w:t>
      </w:r>
      <w:r w:rsidR="002C1EE6">
        <w:rPr>
          <w:rFonts w:hint="cs"/>
          <w:rtl/>
        </w:rPr>
        <w:t>ה</w:t>
      </w:r>
      <w:r w:rsidRPr="00B01C27">
        <w:rPr>
          <w:rtl/>
        </w:rPr>
        <w:t>אופרטורים</w:t>
      </w:r>
      <w:r w:rsidR="002C1EE6">
        <w:rPr>
          <w:rFonts w:hint="cs"/>
          <w:rtl/>
        </w:rPr>
        <w:t xml:space="preserve"> </w:t>
      </w:r>
      <w:r w:rsidR="00BB7772">
        <w:rPr>
          <w:rFonts w:hint="cs"/>
          <w:rtl/>
        </w:rPr>
        <w:t>המובנים בשפה, כדי שנוכל להפעיל אותם על פרמטרים שונים שנרצה, וכן לקבוע מה יתבצע כשאופרטורים אלו יופעלו. כמו כן, ניתן להגדיר אופרטורים חדשים שאינם מובנים בשפה.</w:t>
      </w:r>
      <w:r w:rsidR="00DD26B0">
        <w:rPr>
          <w:rFonts w:hint="cs"/>
          <w:rtl/>
        </w:rPr>
        <w:t xml:space="preserve"> </w:t>
      </w:r>
    </w:p>
    <w:p w14:paraId="7591D983" w14:textId="77777777" w:rsidR="00BB7772" w:rsidRPr="0093196C" w:rsidRDefault="00BB7772" w:rsidP="00B01C27">
      <w:pPr>
        <w:rPr>
          <w:sz w:val="12"/>
          <w:szCs w:val="12"/>
          <w:rtl/>
        </w:rPr>
      </w:pPr>
    </w:p>
    <w:p w14:paraId="20ED6C65" w14:textId="781E39DB" w:rsidR="00B01C27" w:rsidRDefault="00E81F1A" w:rsidP="00B01C27">
      <w:pPr>
        <w:rPr>
          <w:rtl/>
        </w:rPr>
      </w:pPr>
      <w:r>
        <w:rPr>
          <w:rFonts w:hint="cs"/>
          <w:rtl/>
        </w:rPr>
        <w:t xml:space="preserve">העמסת אופרטורים מאוד דומה להצהרה על פונקציה, </w:t>
      </w:r>
      <w:r w:rsidR="00E73AD7">
        <w:rPr>
          <w:rFonts w:hint="cs"/>
          <w:rtl/>
        </w:rPr>
        <w:t xml:space="preserve">אלא שבשם הפונקציה נכתוב את המילה השמורה </w:t>
      </w:r>
      <w:r w:rsidR="00E73AD7">
        <w:t>'operator'</w:t>
      </w:r>
      <w:r w:rsidR="00E73AD7">
        <w:rPr>
          <w:rFonts w:hint="cs"/>
          <w:rtl/>
        </w:rPr>
        <w:t xml:space="preserve"> ולאחר מכן את הסמל של האופרטור שאותו אנו מגדירים. כמו בפונקציות, יש ל</w:t>
      </w:r>
      <w:r w:rsidR="00F63657">
        <w:rPr>
          <w:rFonts w:hint="cs"/>
          <w:rtl/>
        </w:rPr>
        <w:t>הגדיר</w:t>
      </w:r>
      <w:r w:rsidR="00E73AD7">
        <w:rPr>
          <w:rFonts w:hint="cs"/>
          <w:rtl/>
        </w:rPr>
        <w:t xml:space="preserve"> פרמטרים שהיא מקבלת בסוגריים וכן ערך חזרה. לדוגמא, כדי להעמיס את האופרטור '+' כדי שיופעל </w:t>
      </w:r>
      <w:r w:rsidR="00F63657">
        <w:rPr>
          <w:rFonts w:hint="cs"/>
          <w:rtl/>
        </w:rPr>
        <w:t xml:space="preserve">בין משתנים מסוג </w:t>
      </w:r>
      <w:r w:rsidR="00F63657">
        <w:t>Point</w:t>
      </w:r>
      <w:r w:rsidR="00F63657">
        <w:rPr>
          <w:rFonts w:hint="cs"/>
          <w:rtl/>
        </w:rPr>
        <w:t>:</w:t>
      </w:r>
    </w:p>
    <w:p w14:paraId="4568BBE8" w14:textId="50B33784" w:rsidR="00E73AD7" w:rsidRDefault="00E73AD7" w:rsidP="00BE7F8C">
      <w:pPr>
        <w:pStyle w:val="a8"/>
      </w:pPr>
      <w:r>
        <w:t>Point</w:t>
      </w:r>
      <w:r w:rsidRPr="00E73AD7">
        <w:t xml:space="preserve"> </w:t>
      </w:r>
      <w:r w:rsidRPr="00E73AD7">
        <w:rPr>
          <w:b/>
          <w:bCs/>
        </w:rPr>
        <w:t>operator</w:t>
      </w:r>
      <w:r w:rsidRPr="00E73AD7">
        <w:t xml:space="preserve">+(const </w:t>
      </w:r>
      <w:r>
        <w:t>Point</w:t>
      </w:r>
      <w:r w:rsidRPr="00E73AD7">
        <w:t>&amp;</w:t>
      </w:r>
      <w:r>
        <w:t xml:space="preserve"> p1, </w:t>
      </w:r>
      <w:r w:rsidRPr="00E73AD7">
        <w:t xml:space="preserve">const </w:t>
      </w:r>
      <w:r>
        <w:t>Point</w:t>
      </w:r>
      <w:r w:rsidRPr="00E73AD7">
        <w:t>&amp;</w:t>
      </w:r>
      <w:r>
        <w:t xml:space="preserve"> p</w:t>
      </w:r>
      <w:r w:rsidR="007119F2">
        <w:t>2</w:t>
      </w:r>
      <w:r w:rsidRPr="00E73AD7">
        <w:t>)</w:t>
      </w:r>
      <w:r w:rsidR="007119F2">
        <w:t xml:space="preserve"> {</w:t>
      </w:r>
    </w:p>
    <w:p w14:paraId="341486BB" w14:textId="77D62E30" w:rsidR="007119F2" w:rsidRDefault="007119F2" w:rsidP="00BE7F8C">
      <w:pPr>
        <w:pStyle w:val="a8"/>
        <w:rPr>
          <w:rtl/>
        </w:rPr>
      </w:pPr>
      <w:r>
        <w:tab/>
      </w:r>
      <w:r>
        <w:tab/>
        <w:t xml:space="preserve">    </w:t>
      </w:r>
      <w:r w:rsidR="004453FC">
        <w:t>r</w:t>
      </w:r>
      <w:r>
        <w:t>eturn Point(p1.a+p2, p1.b+p2.b);</w:t>
      </w:r>
    </w:p>
    <w:p w14:paraId="346F8BB6" w14:textId="146DCA32" w:rsidR="00CD7C0E" w:rsidRDefault="007119F2" w:rsidP="00BE7F8C">
      <w:pPr>
        <w:pStyle w:val="a8"/>
      </w:pPr>
      <w:r>
        <w:t>}</w:t>
      </w:r>
    </w:p>
    <w:p w14:paraId="0224E395" w14:textId="77777777" w:rsidR="00635D1F" w:rsidRDefault="00CD7C0E" w:rsidP="00CD7C0E">
      <w:pPr>
        <w:rPr>
          <w:rtl/>
        </w:rPr>
      </w:pPr>
      <w:r w:rsidRPr="00DD26B0">
        <w:rPr>
          <w:rtl/>
        </w:rPr>
        <w:t xml:space="preserve">המטרה העיקרית בהעמסת אופרטורים היא נוחות וקריאות הקוד, הרי הקוד </w:t>
      </w:r>
      <w:r w:rsidRPr="00DD26B0">
        <w:rPr>
          <w:rFonts w:asciiTheme="majorHAnsi" w:hAnsiTheme="majorHAnsi" w:cstheme="majorHAnsi"/>
        </w:rPr>
        <w:t>a = b + c</w:t>
      </w:r>
      <w:r w:rsidRPr="00DD26B0">
        <w:rPr>
          <w:rtl/>
        </w:rPr>
        <w:t xml:space="preserve"> קריא יותר למתכנת מאשר </w:t>
      </w:r>
      <w:r w:rsidRPr="00DD26B0">
        <w:rPr>
          <w:rFonts w:asciiTheme="majorHAnsi" w:hAnsiTheme="majorHAnsi" w:cstheme="majorHAnsi"/>
        </w:rPr>
        <w:t>a.set(add(b, c))</w:t>
      </w:r>
      <w:r w:rsidRPr="00DD26B0">
        <w:rPr>
          <w:rtl/>
        </w:rPr>
        <w:t>.</w:t>
      </w:r>
      <w:r>
        <w:rPr>
          <w:rFonts w:hint="cs"/>
          <w:rtl/>
        </w:rPr>
        <w:t xml:space="preserve"> לכן </w:t>
      </w:r>
      <w:r w:rsidRPr="00CD7C0E">
        <w:rPr>
          <w:rtl/>
        </w:rPr>
        <w:t>כשמעמיסים אופרטורים, חשוב לשים לב שהערך המוחזר תואם למשמעות של האופרטור</w:t>
      </w:r>
      <w:r w:rsidR="00502A56">
        <w:rPr>
          <w:rFonts w:hint="cs"/>
          <w:rtl/>
        </w:rPr>
        <w:t xml:space="preserve"> כפי השימוש המקובל באופרטור</w:t>
      </w:r>
      <w:r w:rsidR="00132B61">
        <w:rPr>
          <w:rFonts w:hint="cs"/>
          <w:rtl/>
        </w:rPr>
        <w:t>. נביא לכך דוגמאות בהמשך.</w:t>
      </w:r>
      <w:r w:rsidR="00890484">
        <w:rPr>
          <w:rFonts w:hint="cs"/>
          <w:rtl/>
        </w:rPr>
        <w:t xml:space="preserve"> </w:t>
      </w:r>
    </w:p>
    <w:p w14:paraId="73353DCE" w14:textId="77777777" w:rsidR="00635D1F" w:rsidRPr="00983510" w:rsidRDefault="00635D1F" w:rsidP="00CD7C0E">
      <w:pPr>
        <w:rPr>
          <w:sz w:val="12"/>
          <w:szCs w:val="12"/>
          <w:rtl/>
        </w:rPr>
      </w:pPr>
    </w:p>
    <w:p w14:paraId="5DF53B1E" w14:textId="0EBB7C57" w:rsidR="00CD7C0E" w:rsidRDefault="0092461A" w:rsidP="00CD7C0E">
      <w:pPr>
        <w:rPr>
          <w:rtl/>
        </w:rPr>
      </w:pPr>
      <w:r>
        <w:rPr>
          <w:rFonts w:hint="cs"/>
          <w:rtl/>
        </w:rPr>
        <w:t xml:space="preserve">חשוב לשים לב שגם שמעמיסים אופרטורים </w:t>
      </w:r>
      <w:r w:rsidRPr="00B46065">
        <w:rPr>
          <w:rFonts w:hint="cs"/>
          <w:b/>
          <w:bCs/>
          <w:rtl/>
        </w:rPr>
        <w:t>סדר הפעולות המוכר נשמר</w:t>
      </w:r>
      <w:r w:rsidR="001E72C7">
        <w:rPr>
          <w:rFonts w:hint="cs"/>
          <w:rtl/>
        </w:rPr>
        <w:t>.</w:t>
      </w:r>
      <w:r>
        <w:rPr>
          <w:rFonts w:hint="cs"/>
          <w:rtl/>
        </w:rPr>
        <w:t xml:space="preserve"> לדוגמא</w:t>
      </w:r>
      <w:r w:rsidR="00267EB1">
        <w:rPr>
          <w:rFonts w:hint="cs"/>
          <w:rtl/>
        </w:rPr>
        <w:t>,</w:t>
      </w:r>
      <w:r>
        <w:rPr>
          <w:rFonts w:hint="cs"/>
          <w:rtl/>
        </w:rPr>
        <w:t xml:space="preserve"> תמיד אופרטור כפל יבוא לפני </w:t>
      </w:r>
      <w:r w:rsidR="00267EB1">
        <w:rPr>
          <w:rFonts w:hint="cs"/>
          <w:rtl/>
        </w:rPr>
        <w:t xml:space="preserve">אופרטור </w:t>
      </w:r>
      <w:r>
        <w:rPr>
          <w:rFonts w:hint="cs"/>
          <w:rtl/>
        </w:rPr>
        <w:t xml:space="preserve">חיבור. על סדר הקדימות בין כל האופרטורים אפשר לקרוא </w:t>
      </w:r>
      <w:hyperlink r:id="rId7" w:history="1">
        <w:r w:rsidR="0013767D" w:rsidRPr="0013767D">
          <w:rPr>
            <w:rStyle w:val="Hyperlink"/>
            <w:rFonts w:hint="cs"/>
            <w:rtl/>
          </w:rPr>
          <w:t>כאן</w:t>
        </w:r>
      </w:hyperlink>
      <w:r>
        <w:rPr>
          <w:rFonts w:hint="cs"/>
          <w:rtl/>
        </w:rPr>
        <w:t>.</w:t>
      </w:r>
      <w:r w:rsidR="00635D1F">
        <w:rPr>
          <w:rFonts w:hint="cs"/>
          <w:rtl/>
        </w:rPr>
        <w:t xml:space="preserve"> בנוסף, העמסת אופרטורים </w:t>
      </w:r>
      <w:r w:rsidR="00635D1F" w:rsidRPr="00B46065">
        <w:rPr>
          <w:rFonts w:hint="cs"/>
          <w:b/>
          <w:bCs/>
          <w:rtl/>
        </w:rPr>
        <w:t>אינה קומוטטיבי</w:t>
      </w:r>
      <w:r w:rsidR="00635D1F" w:rsidRPr="00B46065">
        <w:rPr>
          <w:rFonts w:hint="eastAsia"/>
          <w:b/>
          <w:bCs/>
          <w:rtl/>
        </w:rPr>
        <w:t>ת</w:t>
      </w:r>
      <w:r w:rsidR="00635D1F">
        <w:rPr>
          <w:rFonts w:hint="cs"/>
          <w:rtl/>
        </w:rPr>
        <w:t>, כלומר אם</w:t>
      </w:r>
      <w:r w:rsidR="0006278B">
        <w:rPr>
          <w:rFonts w:hint="cs"/>
          <w:rtl/>
        </w:rPr>
        <w:t xml:space="preserve"> לדוגמא</w:t>
      </w:r>
      <w:r w:rsidR="00635D1F">
        <w:rPr>
          <w:rFonts w:hint="cs"/>
          <w:rtl/>
        </w:rPr>
        <w:t xml:space="preserve"> הגדרנו אופרטור כפל בין </w:t>
      </w:r>
      <w:r w:rsidR="00635D1F">
        <w:t>string</w:t>
      </w:r>
      <w:r w:rsidR="00635D1F">
        <w:rPr>
          <w:rFonts w:hint="cs"/>
          <w:rtl/>
        </w:rPr>
        <w:t xml:space="preserve"> ל-</w:t>
      </w:r>
      <w:r w:rsidR="00635D1F">
        <w:t>int</w:t>
      </w:r>
      <w:r w:rsidR="00635D1F">
        <w:rPr>
          <w:rFonts w:hint="cs"/>
          <w:rtl/>
        </w:rPr>
        <w:t xml:space="preserve">, אז יש גם להגדיר אופרטור כפל בין </w:t>
      </w:r>
      <w:r w:rsidR="00635D1F">
        <w:t>int</w:t>
      </w:r>
      <w:r w:rsidR="00635D1F">
        <w:rPr>
          <w:rFonts w:hint="cs"/>
          <w:rtl/>
        </w:rPr>
        <w:t xml:space="preserve"> ל-</w:t>
      </w:r>
      <w:r w:rsidR="00635D1F">
        <w:t>string</w:t>
      </w:r>
      <w:r w:rsidR="00635D1F">
        <w:rPr>
          <w:rFonts w:hint="cs"/>
          <w:rtl/>
        </w:rPr>
        <w:t>. המעבר לא יעשה אוטומטית.</w:t>
      </w:r>
    </w:p>
    <w:p w14:paraId="03D5E33F" w14:textId="6AE53E51" w:rsidR="008F34C4" w:rsidRPr="00983510" w:rsidRDefault="008F34C4" w:rsidP="00CD7C0E">
      <w:pPr>
        <w:rPr>
          <w:sz w:val="12"/>
          <w:szCs w:val="12"/>
          <w:rtl/>
        </w:rPr>
      </w:pPr>
    </w:p>
    <w:p w14:paraId="05BEBC8B" w14:textId="08A058B5" w:rsidR="008F34C4" w:rsidRDefault="00DD6B6B" w:rsidP="00890484">
      <w:pPr>
        <w:rPr>
          <w:rtl/>
        </w:rPr>
      </w:pPr>
      <w:r>
        <w:rPr>
          <w:rFonts w:hint="cs"/>
          <w:rtl/>
        </w:rPr>
        <w:t xml:space="preserve">את האופרטורים '.' , '::' , ':?' , </w:t>
      </w:r>
      <w:r>
        <w:t>'size</w:t>
      </w:r>
      <w:r w:rsidR="000A408F">
        <w:t>of</w:t>
      </w:r>
      <w:r>
        <w:t>'</w:t>
      </w:r>
      <w:r w:rsidR="00D84D0D">
        <w:rPr>
          <w:rFonts w:hint="cs"/>
          <w:rtl/>
        </w:rPr>
        <w:t>, ואופרטורים נוספים</w:t>
      </w:r>
      <w:r>
        <w:rPr>
          <w:rFonts w:hint="cs"/>
          <w:rtl/>
        </w:rPr>
        <w:t xml:space="preserve"> לא ניתן להעמיס</w:t>
      </w:r>
      <w:r w:rsidR="00890484">
        <w:rPr>
          <w:rFonts w:hint="cs"/>
          <w:rtl/>
        </w:rPr>
        <w:t>.</w:t>
      </w:r>
      <w:r w:rsidR="00D210AC">
        <w:rPr>
          <w:rFonts w:hint="cs"/>
          <w:rtl/>
        </w:rPr>
        <w:t xml:space="preserve"> </w:t>
      </w:r>
      <w:r w:rsidR="00890484">
        <w:rPr>
          <w:rFonts w:hint="cs"/>
          <w:rtl/>
        </w:rPr>
        <w:t>אפשר גם לדרוס אופרטורים קיימים שכבר הוגדרו בספרייה הסטנדרטית, אך לא ניתן לדרוס אופרטורים על משתנים פרימיטיביים</w:t>
      </w:r>
      <w:r w:rsidR="007A6FCF">
        <w:rPr>
          <w:rFonts w:hint="cs"/>
          <w:rtl/>
        </w:rPr>
        <w:t>, כלומר</w:t>
      </w:r>
      <w:r w:rsidR="00A6747D">
        <w:rPr>
          <w:rFonts w:hint="cs"/>
          <w:rtl/>
        </w:rPr>
        <w:t xml:space="preserve"> אחד מהפרמטרים חייב להיות לא פרימיטיבי.</w:t>
      </w:r>
    </w:p>
    <w:p w14:paraId="43357373" w14:textId="749AE4EE" w:rsidR="0013767D" w:rsidRPr="0013767D" w:rsidRDefault="0013767D" w:rsidP="00890484">
      <w:pPr>
        <w:rPr>
          <w:sz w:val="12"/>
          <w:szCs w:val="12"/>
          <w:rtl/>
        </w:rPr>
      </w:pPr>
    </w:p>
    <w:p w14:paraId="754D7CB6" w14:textId="5228B4E5" w:rsidR="0013767D" w:rsidRDefault="0013767D" w:rsidP="00890484">
      <w:r>
        <w:rPr>
          <w:rFonts w:hint="cs"/>
          <w:rtl/>
        </w:rPr>
        <w:t xml:space="preserve">הקריאה לאופרטור נעשית דרך הסמל בלבד, אמנם </w:t>
      </w:r>
      <w:r w:rsidRPr="0013767D">
        <w:rPr>
          <w:rtl/>
        </w:rPr>
        <w:t>נוכל לקרוא לפונקציית האופרטור באמצעות שמה המלא</w:t>
      </w:r>
      <w:r>
        <w:rPr>
          <w:rFonts w:hint="cs"/>
          <w:rtl/>
        </w:rPr>
        <w:t xml:space="preserve">. </w:t>
      </w:r>
      <w:r w:rsidRPr="0013767D">
        <w:rPr>
          <w:rtl/>
        </w:rPr>
        <w:t>לעיתים לא תהיה לנו ברירה אלא לציין שם מלא זה, למשל כשנרצה לקבל מצביע לפונקציית האופרטור.</w:t>
      </w:r>
    </w:p>
    <w:p w14:paraId="297E5690" w14:textId="77777777" w:rsidR="00CD7C0E" w:rsidRPr="00E73AD7" w:rsidRDefault="00CD7C0E" w:rsidP="00CD7C0E">
      <w:pPr>
        <w:rPr>
          <w:rtl/>
        </w:rPr>
      </w:pPr>
    </w:p>
    <w:p w14:paraId="40D8BE1B" w14:textId="08BBC5B9" w:rsidR="00E73AD7" w:rsidRDefault="00374F9B" w:rsidP="00CD7C0E">
      <w:pPr>
        <w:pStyle w:val="2"/>
        <w:rPr>
          <w:rtl/>
        </w:rPr>
      </w:pPr>
      <w:r>
        <w:rPr>
          <w:rFonts w:hint="cs"/>
          <w:rtl/>
        </w:rPr>
        <w:t>מימוש מחוץ למחלקה ובתוך מחלקה</w:t>
      </w:r>
    </w:p>
    <w:p w14:paraId="40CCF7D2" w14:textId="63C17E2D" w:rsidR="00CD7C0E" w:rsidRDefault="00DB4847" w:rsidP="00CD7C0E">
      <w:pPr>
        <w:rPr>
          <w:rtl/>
        </w:rPr>
      </w:pPr>
      <w:r>
        <w:rPr>
          <w:rFonts w:hint="cs"/>
          <w:rtl/>
        </w:rPr>
        <w:t>כל האופרטורים שניתן להעמיס עליהם</w:t>
      </w:r>
      <w:r w:rsidR="003F0E67">
        <w:rPr>
          <w:rFonts w:hint="cs"/>
          <w:rtl/>
        </w:rPr>
        <w:t xml:space="preserve"> מתחלקים לשניים - כאלה שניתן להעמיס עליהם רק כשיטות בתוך מחלקה, וכאלה שניתן להעמיס עליהן </w:t>
      </w:r>
      <w:r w:rsidR="001542A9">
        <w:rPr>
          <w:rFonts w:hint="cs"/>
          <w:rtl/>
        </w:rPr>
        <w:t>גם מחוץ למחלקה</w:t>
      </w:r>
      <w:r w:rsidR="003F0E67">
        <w:rPr>
          <w:rFonts w:hint="cs"/>
          <w:rtl/>
        </w:rPr>
        <w:t xml:space="preserve">. ראה </w:t>
      </w:r>
      <w:hyperlink r:id="rId8" w:history="1">
        <w:r w:rsidR="003F0E67" w:rsidRPr="00E47248">
          <w:rPr>
            <w:rStyle w:val="Hyperlink"/>
            <w:rFonts w:hint="cs"/>
            <w:rtl/>
          </w:rPr>
          <w:t>כאן</w:t>
        </w:r>
      </w:hyperlink>
      <w:r w:rsidR="003F0E67">
        <w:rPr>
          <w:rFonts w:hint="cs"/>
          <w:rtl/>
        </w:rPr>
        <w:t xml:space="preserve">. ההיגיון פשוט, </w:t>
      </w:r>
      <w:r w:rsidR="003F0E67" w:rsidRPr="00D96D03">
        <w:rPr>
          <w:rtl/>
        </w:rPr>
        <w:t xml:space="preserve">אופרטורים שבמשמעות המקורית שלהם </w:t>
      </w:r>
      <w:r w:rsidR="00DC1CF9">
        <w:rPr>
          <w:rFonts w:hint="cs"/>
          <w:rtl/>
        </w:rPr>
        <w:t xml:space="preserve">הופעלו על </w:t>
      </w:r>
      <w:r w:rsidR="003F0E67" w:rsidRPr="00D96D03">
        <w:rPr>
          <w:rtl/>
        </w:rPr>
        <w:t xml:space="preserve">אופרנד שהוא </w:t>
      </w:r>
      <w:r w:rsidR="003F0E67" w:rsidRPr="00D96D03">
        <w:t>lvalue</w:t>
      </w:r>
      <w:r w:rsidR="003F0E67" w:rsidRPr="00D96D03">
        <w:rPr>
          <w:rtl/>
        </w:rPr>
        <w:t xml:space="preserve"> (כלומר אובייקט הנמצא בזיכרון), ניתן להגדיר רק </w:t>
      </w:r>
      <w:r w:rsidR="003F0E67">
        <w:rPr>
          <w:rFonts w:hint="cs"/>
          <w:rtl/>
        </w:rPr>
        <w:t>בתוך ה</w:t>
      </w:r>
      <w:r w:rsidR="003F0E67" w:rsidRPr="00D96D03">
        <w:rPr>
          <w:rtl/>
        </w:rPr>
        <w:t xml:space="preserve">מחלקה. </w:t>
      </w:r>
      <w:r w:rsidR="003F0E67">
        <w:rPr>
          <w:rFonts w:hint="cs"/>
          <w:rtl/>
        </w:rPr>
        <w:t xml:space="preserve">ואילו </w:t>
      </w:r>
      <w:r w:rsidR="003F0E67" w:rsidRPr="00D96D03">
        <w:rPr>
          <w:rtl/>
        </w:rPr>
        <w:t>אופרטורים שלא שינו את האופרנדים שלהם ולא עבדו עם הכתובת שלהם</w:t>
      </w:r>
      <w:r w:rsidR="002E74BF">
        <w:rPr>
          <w:rFonts w:hint="cs"/>
          <w:rtl/>
        </w:rPr>
        <w:t>,</w:t>
      </w:r>
      <w:r w:rsidR="003F0E67" w:rsidRPr="00D96D03">
        <w:rPr>
          <w:rtl/>
        </w:rPr>
        <w:t xml:space="preserve"> ניתן להגדיר גם </w:t>
      </w:r>
      <w:r w:rsidR="002E74BF">
        <w:rPr>
          <w:rFonts w:hint="cs"/>
          <w:rtl/>
        </w:rPr>
        <w:t>מחוץ למחלקה</w:t>
      </w:r>
      <w:r w:rsidR="003F0E67" w:rsidRPr="00D96D03">
        <w:rPr>
          <w:rtl/>
        </w:rPr>
        <w:t>.</w:t>
      </w:r>
      <w:r w:rsidR="003F0E67" w:rsidRPr="00D96D03">
        <w:rPr>
          <w:rFonts w:hint="cs"/>
          <w:rtl/>
        </w:rPr>
        <w:t xml:space="preserve"> </w:t>
      </w:r>
    </w:p>
    <w:p w14:paraId="75962179" w14:textId="1B8F08C2" w:rsidR="00B72AC4" w:rsidRPr="00660847" w:rsidRDefault="00B72AC4" w:rsidP="00CD7C0E">
      <w:pPr>
        <w:rPr>
          <w:sz w:val="12"/>
          <w:szCs w:val="12"/>
          <w:rtl/>
        </w:rPr>
      </w:pPr>
    </w:p>
    <w:p w14:paraId="5F25F51C" w14:textId="2499623B" w:rsidR="00B72AC4" w:rsidRDefault="001756CB" w:rsidP="00B72AC4">
      <w:pPr>
        <w:rPr>
          <w:rtl/>
        </w:rPr>
      </w:pPr>
      <w:r>
        <w:rPr>
          <w:rFonts w:hint="cs"/>
          <w:rtl/>
        </w:rPr>
        <w:t>במימוש מחוץ למחלקה</w:t>
      </w:r>
      <w:r w:rsidR="00B72AC4">
        <w:rPr>
          <w:rFonts w:hint="cs"/>
          <w:rtl/>
        </w:rPr>
        <w:t xml:space="preserve">, לאופרטור אין אובייקט שהוא מופעל עליו (אין </w:t>
      </w:r>
      <w:r w:rsidR="00B72AC4">
        <w:t>this</w:t>
      </w:r>
      <w:r w:rsidR="00B72AC4">
        <w:rPr>
          <w:rFonts w:hint="cs"/>
          <w:rtl/>
        </w:rPr>
        <w:t xml:space="preserve">), לכן כל הערכים שהאופרטור מופעל עליהם חייבים להתקבל כפרמטרים, כמו בדוגמא מסעיף קודם. ברוב האופרטורים, כמו אופרטורים אריתמטיים, לא נרצה לשנות את הפרמטרים שהתקבלו, לכן הפרמטרים יהיו משתנים לוקליים או משתני רפרנס קבועים, אך לא יהיו מצביעים או רפרנס פשוטים. כמו כן, מסיבה זו ערך החזרה יהיה משתנה </w:t>
      </w:r>
      <w:r w:rsidR="0005444E">
        <w:rPr>
          <w:rFonts w:hint="cs"/>
          <w:rtl/>
        </w:rPr>
        <w:t>מקומ</w:t>
      </w:r>
      <w:r w:rsidR="00B72AC4">
        <w:rPr>
          <w:rFonts w:hint="cs"/>
          <w:rtl/>
        </w:rPr>
        <w:t xml:space="preserve">י ולא רפרנס. אם רוצים שלאופרטור יהיה גישה למשתני מחלקה פרטיים נצרך להגדיר את האופרטור כפונקציה </w:t>
      </w:r>
      <w:r w:rsidR="00B72AC4">
        <w:t>friend</w:t>
      </w:r>
      <w:r w:rsidR="00B72AC4">
        <w:rPr>
          <w:rFonts w:hint="cs"/>
          <w:rtl/>
        </w:rPr>
        <w:t xml:space="preserve"> של המחלקה.</w:t>
      </w:r>
    </w:p>
    <w:p w14:paraId="3E2F5262" w14:textId="387851CB" w:rsidR="00B72AC4" w:rsidRPr="00660847" w:rsidRDefault="00B72AC4" w:rsidP="008F34C4">
      <w:pPr>
        <w:ind w:left="0"/>
        <w:rPr>
          <w:sz w:val="12"/>
          <w:szCs w:val="12"/>
          <w:rtl/>
        </w:rPr>
      </w:pPr>
    </w:p>
    <w:p w14:paraId="7AE6AA91" w14:textId="659BEC09" w:rsidR="00B72AC4" w:rsidRDefault="00CE50B9" w:rsidP="00CD7C0E">
      <w:pPr>
        <w:rPr>
          <w:rtl/>
        </w:rPr>
      </w:pPr>
      <w:r>
        <w:rPr>
          <w:rFonts w:hint="cs"/>
          <w:rtl/>
        </w:rPr>
        <w:t xml:space="preserve">במימוש </w:t>
      </w:r>
      <w:r w:rsidR="00023C33">
        <w:rPr>
          <w:rFonts w:hint="cs"/>
          <w:rtl/>
        </w:rPr>
        <w:t>ב</w:t>
      </w:r>
      <w:r>
        <w:rPr>
          <w:rFonts w:hint="cs"/>
          <w:rtl/>
        </w:rPr>
        <w:t>תוך המחלקה</w:t>
      </w:r>
      <w:r w:rsidR="00B72AC4">
        <w:rPr>
          <w:rFonts w:hint="cs"/>
          <w:rtl/>
        </w:rPr>
        <w:t>, כל אופרטור שנעמיס</w:t>
      </w:r>
      <w:r w:rsidR="008F34C4">
        <w:rPr>
          <w:rFonts w:hint="cs"/>
          <w:rtl/>
        </w:rPr>
        <w:t xml:space="preserve"> מופעל על האובייקט </w:t>
      </w:r>
      <w:r w:rsidR="008F34C4">
        <w:t>this</w:t>
      </w:r>
      <w:r w:rsidR="00A11255">
        <w:rPr>
          <w:rFonts w:hint="cs"/>
          <w:rtl/>
        </w:rPr>
        <w:t>.</w:t>
      </w:r>
      <w:r w:rsidR="008F34C4">
        <w:rPr>
          <w:rFonts w:hint="cs"/>
          <w:rtl/>
        </w:rPr>
        <w:t xml:space="preserve"> לכן </w:t>
      </w:r>
      <w:r w:rsidR="00532CDC">
        <w:rPr>
          <w:rFonts w:hint="cs"/>
          <w:rtl/>
        </w:rPr>
        <w:t xml:space="preserve">בכל מצב </w:t>
      </w:r>
      <w:r w:rsidR="00DA18EA">
        <w:rPr>
          <w:rFonts w:hint="cs"/>
          <w:rtl/>
        </w:rPr>
        <w:t xml:space="preserve">האובייקט עצמו מהווה את הפרמטר </w:t>
      </w:r>
      <w:r w:rsidR="00532CDC">
        <w:rPr>
          <w:rFonts w:hint="cs"/>
          <w:rtl/>
        </w:rPr>
        <w:t>ה</w:t>
      </w:r>
      <w:r w:rsidR="00791B51">
        <w:rPr>
          <w:rFonts w:hint="cs"/>
          <w:rtl/>
        </w:rPr>
        <w:t>ראשון</w:t>
      </w:r>
      <w:r w:rsidR="00532CDC">
        <w:rPr>
          <w:rFonts w:hint="cs"/>
          <w:rtl/>
        </w:rPr>
        <w:t xml:space="preserve"> לאופרטור.</w:t>
      </w:r>
      <w:r w:rsidR="00371A4B">
        <w:rPr>
          <w:rFonts w:hint="cs"/>
          <w:rtl/>
        </w:rPr>
        <w:t xml:space="preserve"> במקרה זה</w:t>
      </w:r>
      <w:r w:rsidR="004E4175">
        <w:rPr>
          <w:rFonts w:hint="cs"/>
          <w:rtl/>
        </w:rPr>
        <w:t>,</w:t>
      </w:r>
      <w:r w:rsidR="00371A4B">
        <w:rPr>
          <w:rFonts w:hint="cs"/>
          <w:rtl/>
        </w:rPr>
        <w:t xml:space="preserve"> </w:t>
      </w:r>
      <w:r w:rsidR="004E4175">
        <w:rPr>
          <w:rFonts w:hint="cs"/>
          <w:rtl/>
        </w:rPr>
        <w:t>אם האופרטור משנה את האובייקט נ</w:t>
      </w:r>
      <w:r w:rsidR="00371A4B">
        <w:rPr>
          <w:rFonts w:hint="cs"/>
          <w:rtl/>
        </w:rPr>
        <w:t xml:space="preserve">חזיר רפרנס </w:t>
      </w:r>
      <w:r w:rsidR="00F37154">
        <w:rPr>
          <w:rFonts w:hint="cs"/>
          <w:rtl/>
        </w:rPr>
        <w:t xml:space="preserve">       </w:t>
      </w:r>
      <w:r w:rsidR="00371A4B">
        <w:rPr>
          <w:rFonts w:hint="cs"/>
          <w:rtl/>
        </w:rPr>
        <w:t>ל-</w:t>
      </w:r>
      <w:r w:rsidR="00371A4B">
        <w:t>this</w:t>
      </w:r>
      <w:r w:rsidR="00371A4B">
        <w:rPr>
          <w:rFonts w:hint="cs"/>
          <w:rtl/>
        </w:rPr>
        <w:t xml:space="preserve"> כדי </w:t>
      </w:r>
      <w:r w:rsidR="004E4175">
        <w:rPr>
          <w:rFonts w:hint="cs"/>
          <w:rtl/>
        </w:rPr>
        <w:t>ש</w:t>
      </w:r>
      <w:r w:rsidR="00371A4B">
        <w:rPr>
          <w:rFonts w:hint="cs"/>
          <w:rtl/>
        </w:rPr>
        <w:t>נוכל להפעיל על האובייקט המוחזר עוד אופרטורים</w:t>
      </w:r>
      <w:r w:rsidR="004A2A98">
        <w:rPr>
          <w:rFonts w:hint="cs"/>
          <w:rtl/>
        </w:rPr>
        <w:t>.</w:t>
      </w:r>
      <w:r w:rsidR="004E4175">
        <w:rPr>
          <w:rFonts w:hint="cs"/>
          <w:rtl/>
        </w:rPr>
        <w:t xml:space="preserve"> ואם לא</w:t>
      </w:r>
      <w:r w:rsidR="004A2A98">
        <w:rPr>
          <w:rFonts w:hint="cs"/>
          <w:rtl/>
        </w:rPr>
        <w:t xml:space="preserve"> נרצה לשנות</w:t>
      </w:r>
      <w:r w:rsidR="004E4175">
        <w:rPr>
          <w:rFonts w:hint="cs"/>
          <w:rtl/>
        </w:rPr>
        <w:t xml:space="preserve"> נחזיר משנה מקומי</w:t>
      </w:r>
      <w:r w:rsidR="004A2A98">
        <w:rPr>
          <w:rFonts w:hint="cs"/>
          <w:rtl/>
        </w:rPr>
        <w:t xml:space="preserve"> ונגדיר את האופרטור כ-</w:t>
      </w:r>
      <w:r w:rsidR="004A2A98">
        <w:t>const</w:t>
      </w:r>
      <w:r w:rsidR="00371A4B">
        <w:rPr>
          <w:rFonts w:hint="cs"/>
          <w:rtl/>
        </w:rPr>
        <w:t xml:space="preserve">. </w:t>
      </w:r>
    </w:p>
    <w:p w14:paraId="00EC720E" w14:textId="34CD539B" w:rsidR="00076C31" w:rsidRDefault="00227851" w:rsidP="00BE7F8C">
      <w:pPr>
        <w:pStyle w:val="a8"/>
      </w:pPr>
      <w:r>
        <w:t>c</w:t>
      </w:r>
      <w:r w:rsidR="00076C31" w:rsidRPr="00BE7F8C">
        <w:t>lass Point {</w:t>
      </w:r>
    </w:p>
    <w:p w14:paraId="2FC8AA5F" w14:textId="5A02A0B1" w:rsidR="00BE7F8C" w:rsidRPr="00BE7F8C" w:rsidRDefault="00BE7F8C" w:rsidP="00BE7F8C">
      <w:pPr>
        <w:pStyle w:val="a8"/>
        <w:rPr>
          <w:rtl/>
        </w:rPr>
      </w:pPr>
      <w:r>
        <w:t xml:space="preserve">    ...</w:t>
      </w:r>
    </w:p>
    <w:p w14:paraId="12326C26" w14:textId="2D29F28B" w:rsidR="00076C31" w:rsidRDefault="00076C31" w:rsidP="00BE7F8C">
      <w:pPr>
        <w:pStyle w:val="a8"/>
      </w:pPr>
      <w:r w:rsidRPr="00BE7F8C">
        <w:t xml:space="preserve">    </w:t>
      </w:r>
      <w:r w:rsidRPr="00076C31">
        <w:t>Point operator+(const Point&amp; p)</w:t>
      </w:r>
      <w:r w:rsidR="00C9424F">
        <w:t xml:space="preserve"> const</w:t>
      </w:r>
      <w:r w:rsidRPr="00076C31">
        <w:t xml:space="preserve"> {</w:t>
      </w:r>
    </w:p>
    <w:p w14:paraId="336BAC4C" w14:textId="689E1956" w:rsidR="00076C31" w:rsidRPr="00076C31" w:rsidRDefault="00915C3F" w:rsidP="00915C3F">
      <w:pPr>
        <w:pStyle w:val="a8"/>
        <w:rPr>
          <w:rtl/>
        </w:rPr>
      </w:pPr>
      <w:r>
        <w:t xml:space="preserve">        </w:t>
      </w:r>
      <w:r w:rsidR="00A14D57">
        <w:t>r</w:t>
      </w:r>
      <w:r>
        <w:t>eturn Point(</w:t>
      </w:r>
      <w:r w:rsidR="002E1704">
        <w:t>this-&gt;</w:t>
      </w:r>
      <w:r w:rsidR="00EB6E46" w:rsidRPr="00BE7F8C">
        <w:t>a + p.a</w:t>
      </w:r>
      <w:r>
        <w:t xml:space="preserve">, </w:t>
      </w:r>
      <w:r w:rsidR="002E1704">
        <w:t>this-&gt;b</w:t>
      </w:r>
      <w:r w:rsidR="002E1704" w:rsidRPr="00BE7F8C">
        <w:t xml:space="preserve"> + p.</w:t>
      </w:r>
      <w:r w:rsidR="002E1704">
        <w:t>b</w:t>
      </w:r>
      <w:r>
        <w:t>)</w:t>
      </w:r>
      <w:r w:rsidR="002E1704" w:rsidRPr="00BE7F8C">
        <w:t>;</w:t>
      </w:r>
      <w:r w:rsidR="00EB6E46" w:rsidRPr="00BE7F8C">
        <w:t xml:space="preserve">        </w:t>
      </w:r>
    </w:p>
    <w:p w14:paraId="44BDB152" w14:textId="07E2454A" w:rsidR="00076C31" w:rsidRPr="00076C31" w:rsidRDefault="00EB6E46" w:rsidP="00BE7F8C">
      <w:pPr>
        <w:pStyle w:val="a8"/>
      </w:pPr>
      <w:r w:rsidRPr="00BE7F8C">
        <w:lastRenderedPageBreak/>
        <w:t xml:space="preserve">    </w:t>
      </w:r>
      <w:r w:rsidR="00076C31" w:rsidRPr="00076C31">
        <w:t>}</w:t>
      </w:r>
    </w:p>
    <w:p w14:paraId="07D21DF9" w14:textId="2A1C08A1" w:rsidR="00076C31" w:rsidRDefault="00076C31" w:rsidP="00BE7F8C">
      <w:pPr>
        <w:pStyle w:val="a8"/>
      </w:pPr>
      <w:r w:rsidRPr="00BE7F8C">
        <w:t>};</w:t>
      </w:r>
    </w:p>
    <w:p w14:paraId="1083C628" w14:textId="77777777" w:rsidR="008775B6" w:rsidRPr="008775B6" w:rsidRDefault="008775B6" w:rsidP="008775B6">
      <w:pPr>
        <w:rPr>
          <w:sz w:val="12"/>
          <w:szCs w:val="12"/>
        </w:rPr>
      </w:pPr>
    </w:p>
    <w:p w14:paraId="0A58023F" w14:textId="66DEAF1E" w:rsidR="00B72AC4" w:rsidRDefault="002303C9" w:rsidP="00CD7C0E">
      <w:pPr>
        <w:rPr>
          <w:rtl/>
        </w:rPr>
      </w:pPr>
      <w:r>
        <w:rPr>
          <w:rFonts w:hint="cs"/>
          <w:rtl/>
        </w:rPr>
        <w:t xml:space="preserve">אם מגדירים אופרטור בין טיפוס המחלקה כפרמטר שמאלי לטיפוס אחר כפרמטר הימני, אזי כיוון שהעמסת אופרטורים אינה קומוטטיבית לא נוכל להפעיל את האופרטור בכיוון ההפוך, שהטיפוס האחר הוא פרמטר שמאלי וטיפוס המחלקה הוא פרמטר ימני. לשם כך יש גם להגדיר אופרטור שהוא פונקציה </w:t>
      </w:r>
      <w:r>
        <w:t>friend</w:t>
      </w:r>
      <w:r>
        <w:rPr>
          <w:rFonts w:hint="cs"/>
          <w:rtl/>
        </w:rPr>
        <w:t xml:space="preserve"> של המחלקה שעושה זאת.</w:t>
      </w:r>
    </w:p>
    <w:p w14:paraId="07F0FB1A" w14:textId="77777777" w:rsidR="00A54EC7" w:rsidRDefault="00A54EC7" w:rsidP="00CD7C0E">
      <w:pPr>
        <w:rPr>
          <w:rtl/>
        </w:rPr>
      </w:pPr>
    </w:p>
    <w:p w14:paraId="09084F07" w14:textId="18F059A0" w:rsidR="00CD7C0E" w:rsidRDefault="00CD7C0E" w:rsidP="00CD7C0E">
      <w:pPr>
        <w:pStyle w:val="2"/>
        <w:rPr>
          <w:rtl/>
        </w:rPr>
      </w:pPr>
      <w:r>
        <w:rPr>
          <w:rFonts w:hint="cs"/>
          <w:rtl/>
        </w:rPr>
        <w:t>סוגי אופרטורים</w:t>
      </w:r>
    </w:p>
    <w:p w14:paraId="47B36808" w14:textId="3F2B3072" w:rsidR="0093196C" w:rsidRDefault="0093196C" w:rsidP="000966EC">
      <w:pPr>
        <w:pStyle w:val="a0"/>
        <w:numPr>
          <w:ilvl w:val="1"/>
          <w:numId w:val="6"/>
        </w:numPr>
        <w:ind w:left="68"/>
      </w:pPr>
      <w:r w:rsidRPr="003B17B9">
        <w:rPr>
          <w:b/>
          <w:bCs/>
          <w:rtl/>
        </w:rPr>
        <w:t xml:space="preserve">אופרטורים </w:t>
      </w:r>
      <w:r w:rsidR="00CB6D26">
        <w:rPr>
          <w:rFonts w:hint="cs"/>
          <w:b/>
          <w:bCs/>
          <w:rtl/>
        </w:rPr>
        <w:t>אריתמטיים</w:t>
      </w:r>
      <w:r>
        <w:rPr>
          <w:rtl/>
        </w:rPr>
        <w:t xml:space="preserve"> </w:t>
      </w:r>
      <w:r w:rsidR="00A84532">
        <w:rPr>
          <w:rFonts w:hint="cs"/>
          <w:rtl/>
        </w:rPr>
        <w:t xml:space="preserve">- </w:t>
      </w:r>
      <w:r>
        <w:rPr>
          <w:rtl/>
        </w:rPr>
        <w:t>חיבור, חיסור, כפל, השוואה, וכו'</w:t>
      </w:r>
      <w:r w:rsidR="00A84532">
        <w:rPr>
          <w:rFonts w:hint="cs"/>
          <w:rtl/>
        </w:rPr>
        <w:t>.</w:t>
      </w:r>
      <w:r>
        <w:rPr>
          <w:rtl/>
        </w:rPr>
        <w:t xml:space="preserve"> מוגדרים על מספרים שלמים וממשיים</w:t>
      </w:r>
      <w:r w:rsidR="000D3FA4">
        <w:rPr>
          <w:rFonts w:hint="cs"/>
          <w:rtl/>
        </w:rPr>
        <w:t>.</w:t>
      </w:r>
      <w:r>
        <w:rPr>
          <w:rtl/>
        </w:rPr>
        <w:t xml:space="preserve"> אנחנו יכולים להעמיס אותם גם במחלקות שאנחנו בונים, המייצגים עצמים מתמטיים מורכבים יותר. למשל: מספרים מרוכבים, מטריצות, פולינומים וכו'. בספריה התקנית הם הורחבו גם למחרוזות.</w:t>
      </w:r>
    </w:p>
    <w:p w14:paraId="47643C15" w14:textId="33E5C7BE" w:rsidR="00CA3F3A" w:rsidRDefault="00CA3F3A" w:rsidP="000966EC">
      <w:pPr>
        <w:pStyle w:val="a0"/>
        <w:numPr>
          <w:ilvl w:val="1"/>
          <w:numId w:val="6"/>
        </w:numPr>
        <w:ind w:left="68"/>
      </w:pPr>
      <w:r w:rsidRPr="008B69BF">
        <w:rPr>
          <w:rFonts w:hint="cs"/>
          <w:b/>
          <w:bCs/>
          <w:rtl/>
        </w:rPr>
        <w:t>אופרטורים אונאריים</w:t>
      </w:r>
      <w:r>
        <w:rPr>
          <w:rFonts w:hint="cs"/>
          <w:rtl/>
        </w:rPr>
        <w:t xml:space="preserve"> </w:t>
      </w:r>
      <w:r w:rsidR="00E00B1F">
        <w:rPr>
          <w:rFonts w:hint="cs"/>
          <w:rtl/>
        </w:rPr>
        <w:t>-</w:t>
      </w:r>
      <w:r>
        <w:rPr>
          <w:rFonts w:hint="cs"/>
          <w:rtl/>
        </w:rPr>
        <w:t xml:space="preserve"> </w:t>
      </w:r>
      <w:r w:rsidR="008B69BF">
        <w:rPr>
          <w:rFonts w:hint="cs"/>
          <w:rtl/>
        </w:rPr>
        <w:t xml:space="preserve">כמו '++', '--', '!'. ניתן להעמיס רק בתוך המחלקה </w:t>
      </w:r>
      <w:r w:rsidR="007141B3">
        <w:rPr>
          <w:rFonts w:hint="cs"/>
          <w:rtl/>
        </w:rPr>
        <w:t xml:space="preserve">והם </w:t>
      </w:r>
      <w:r w:rsidR="008B69BF">
        <w:rPr>
          <w:rFonts w:hint="cs"/>
          <w:rtl/>
        </w:rPr>
        <w:t>לעולם לא מקבלים פרמטרים</w:t>
      </w:r>
      <w:r>
        <w:rPr>
          <w:rFonts w:hint="cs"/>
          <w:rtl/>
        </w:rPr>
        <w:t xml:space="preserve">. </w:t>
      </w:r>
      <w:r w:rsidR="00791B51">
        <w:rPr>
          <w:rFonts w:hint="cs"/>
          <w:rtl/>
        </w:rPr>
        <w:t>בדרך כלל מופעלים בצד שמאל</w:t>
      </w:r>
      <w:r w:rsidR="0024135E">
        <w:rPr>
          <w:rFonts w:hint="cs"/>
          <w:rtl/>
        </w:rPr>
        <w:t xml:space="preserve"> של האובייקט</w:t>
      </w:r>
      <w:r w:rsidR="00A508B5">
        <w:rPr>
          <w:rFonts w:hint="cs"/>
          <w:rtl/>
        </w:rPr>
        <w:t xml:space="preserve">. </w:t>
      </w:r>
      <w:r w:rsidR="00791B51">
        <w:rPr>
          <w:rFonts w:hint="cs"/>
          <w:rtl/>
        </w:rPr>
        <w:t>כדי שיופעלו בצד ימין</w:t>
      </w:r>
      <w:r>
        <w:rPr>
          <w:rFonts w:hint="cs"/>
          <w:rtl/>
        </w:rPr>
        <w:t xml:space="preserve"> </w:t>
      </w:r>
      <w:r w:rsidR="0001269B">
        <w:rPr>
          <w:rFonts w:hint="cs"/>
          <w:rtl/>
        </w:rPr>
        <w:t xml:space="preserve">יש להכניס </w:t>
      </w:r>
      <w:r w:rsidR="008477F1">
        <w:rPr>
          <w:rFonts w:hint="cs"/>
          <w:rtl/>
        </w:rPr>
        <w:t>כ</w:t>
      </w:r>
      <w:r w:rsidR="0001269B">
        <w:rPr>
          <w:rFonts w:hint="cs"/>
          <w:rtl/>
        </w:rPr>
        <w:t xml:space="preserve">פרמטר מספר </w:t>
      </w:r>
      <w:r w:rsidR="0001269B">
        <w:t>int</w:t>
      </w:r>
      <w:r w:rsidR="0001269B">
        <w:rPr>
          <w:rFonts w:hint="cs"/>
          <w:rtl/>
        </w:rPr>
        <w:t xml:space="preserve"> שישמש כדגל לכך שהאופרטור האונארי הוא בצד ימין </w:t>
      </w:r>
      <w:r w:rsidR="0001269B">
        <w:t>(postfix)</w:t>
      </w:r>
      <w:r w:rsidR="0001269B">
        <w:rPr>
          <w:rFonts w:hint="cs"/>
          <w:rtl/>
        </w:rPr>
        <w:t>.</w:t>
      </w:r>
    </w:p>
    <w:p w14:paraId="51CD91F2" w14:textId="1E0336F4" w:rsidR="0001269B" w:rsidRPr="00985915" w:rsidRDefault="0001269B" w:rsidP="000966EC">
      <w:pPr>
        <w:pStyle w:val="a8"/>
        <w:ind w:left="68"/>
        <w:rPr>
          <w:rtl/>
        </w:rPr>
      </w:pPr>
      <w:r w:rsidRPr="00985915">
        <w:t>Complex&amp; operator++()</w:t>
      </w:r>
      <w:r w:rsidR="00326AC8">
        <w:t xml:space="preserve">            </w:t>
      </w:r>
      <w:r w:rsidR="00326AC8" w:rsidRPr="007C7B8F">
        <w:rPr>
          <w:color w:val="4472C4" w:themeColor="accent1"/>
        </w:rPr>
        <w:t>// ++object</w:t>
      </w:r>
    </w:p>
    <w:p w14:paraId="503F2F85" w14:textId="287A147D" w:rsidR="0001269B" w:rsidRDefault="0001269B" w:rsidP="000966EC">
      <w:pPr>
        <w:pStyle w:val="a8"/>
        <w:ind w:left="68"/>
        <w:rPr>
          <w:color w:val="4472C4" w:themeColor="accent1"/>
        </w:rPr>
      </w:pPr>
      <w:r w:rsidRPr="00985915">
        <w:t>const Complex operator++(</w:t>
      </w:r>
      <w:r w:rsidRPr="00985915">
        <w:rPr>
          <w:b/>
          <w:bCs/>
        </w:rPr>
        <w:t>int</w:t>
      </w:r>
      <w:r w:rsidRPr="00985915">
        <w:t>)</w:t>
      </w:r>
      <w:r w:rsidR="00326AC8">
        <w:t xml:space="preserve">   </w:t>
      </w:r>
      <w:r w:rsidR="00326AC8" w:rsidRPr="007C7B8F">
        <w:rPr>
          <w:color w:val="4472C4" w:themeColor="accent1"/>
        </w:rPr>
        <w:t>// object++</w:t>
      </w:r>
    </w:p>
    <w:p w14:paraId="388DADE5" w14:textId="77777777" w:rsidR="004D0302" w:rsidRPr="004D0302" w:rsidRDefault="004D0302" w:rsidP="000966EC">
      <w:pPr>
        <w:ind w:left="68"/>
        <w:rPr>
          <w:sz w:val="12"/>
          <w:szCs w:val="12"/>
          <w:rtl/>
        </w:rPr>
      </w:pPr>
    </w:p>
    <w:p w14:paraId="2C0E56BC" w14:textId="09987358" w:rsidR="005B3D30" w:rsidRPr="00985915" w:rsidRDefault="005B3D30" w:rsidP="000966EC">
      <w:pPr>
        <w:ind w:left="68"/>
        <w:rPr>
          <w:rtl/>
        </w:rPr>
      </w:pPr>
      <w:r>
        <w:rPr>
          <w:rFonts w:hint="cs"/>
          <w:rtl/>
        </w:rPr>
        <w:t xml:space="preserve">עבור אופרטורים אונאריים בצד שמאל, בדרך כלל נרצה שיחזירו רפרנס לאובייקט, שכן לאחר שעשינו פעולה על האובייקט והחזרנו אותו, נרצה לשרשר עוד פעולות לאחר מכן. אמנם עבור אופרטורים אונאריים בצד ימין נרצה שיחזירו ערך </w:t>
      </w:r>
      <w:r>
        <w:t>const</w:t>
      </w:r>
      <w:r>
        <w:rPr>
          <w:rFonts w:hint="cs"/>
          <w:rtl/>
        </w:rPr>
        <w:t xml:space="preserve"> זמני של האובייקט, מפני שה</w:t>
      </w:r>
      <w:r w:rsidR="00A0566C">
        <w:rPr>
          <w:rFonts w:hint="cs"/>
          <w:rtl/>
        </w:rPr>
        <w:t>ערך המוחזר מהם הוא</w:t>
      </w:r>
      <w:r>
        <w:rPr>
          <w:rFonts w:hint="cs"/>
          <w:rtl/>
        </w:rPr>
        <w:t xml:space="preserve"> לא </w:t>
      </w:r>
      <w:r>
        <w:t>lvalue</w:t>
      </w:r>
      <w:r w:rsidR="00C95614">
        <w:rPr>
          <w:rFonts w:hint="cs"/>
          <w:rtl/>
        </w:rPr>
        <w:t>,</w:t>
      </w:r>
      <w:r>
        <w:rPr>
          <w:rFonts w:hint="cs"/>
          <w:rtl/>
        </w:rPr>
        <w:t xml:space="preserve"> ולא ניתן לשרשר עליהם עוד פעולות.</w:t>
      </w:r>
    </w:p>
    <w:p w14:paraId="51C5B9A5" w14:textId="77777777" w:rsidR="009A0223" w:rsidRDefault="00E57907" w:rsidP="009A0223">
      <w:pPr>
        <w:pStyle w:val="a0"/>
        <w:numPr>
          <w:ilvl w:val="1"/>
          <w:numId w:val="6"/>
        </w:numPr>
        <w:ind w:left="77"/>
      </w:pPr>
      <w:r w:rsidRPr="003B17B9">
        <w:rPr>
          <w:rFonts w:hint="cs"/>
          <w:b/>
          <w:bCs/>
          <w:rtl/>
        </w:rPr>
        <w:t>אופרטורי השוואה</w:t>
      </w:r>
      <w:r>
        <w:rPr>
          <w:rFonts w:hint="cs"/>
          <w:rtl/>
        </w:rPr>
        <w:t xml:space="preserve"> - </w:t>
      </w:r>
      <w:r w:rsidRPr="00E57907">
        <w:rPr>
          <w:rtl/>
        </w:rPr>
        <w:t>&lt;, &gt;, &lt;=, &gt;=, ==</w:t>
      </w:r>
      <w:r>
        <w:rPr>
          <w:rFonts w:hint="cs"/>
          <w:rtl/>
        </w:rPr>
        <w:t>. מקבלים שני פרמטרים ומחזירים בדרך כלל ערך בוליאני.</w:t>
      </w:r>
    </w:p>
    <w:p w14:paraId="3119C8AA" w14:textId="181EBA13" w:rsidR="00A11264" w:rsidRPr="00EA38E2" w:rsidRDefault="00A11264" w:rsidP="009A0223">
      <w:pPr>
        <w:pStyle w:val="a0"/>
        <w:numPr>
          <w:ilvl w:val="1"/>
          <w:numId w:val="6"/>
        </w:numPr>
        <w:ind w:left="77"/>
      </w:pPr>
      <w:r w:rsidRPr="009A0223">
        <w:rPr>
          <w:rFonts w:hint="cs"/>
          <w:b/>
          <w:bCs/>
          <w:rtl/>
        </w:rPr>
        <w:t>אופרטור</w:t>
      </w:r>
      <w:r w:rsidR="00E00C12">
        <w:rPr>
          <w:rFonts w:hint="cs"/>
          <w:b/>
          <w:bCs/>
          <w:rtl/>
        </w:rPr>
        <w:t>י</w:t>
      </w:r>
      <w:r w:rsidRPr="009A0223">
        <w:rPr>
          <w:rFonts w:hint="cs"/>
          <w:b/>
          <w:bCs/>
          <w:rtl/>
        </w:rPr>
        <w:t xml:space="preserve"> השמה</w:t>
      </w:r>
      <w:r>
        <w:rPr>
          <w:rFonts w:hint="cs"/>
          <w:rtl/>
        </w:rPr>
        <w:t xml:space="preserve"> </w:t>
      </w:r>
      <w:r w:rsidR="008F768C">
        <w:rPr>
          <w:rFonts w:hint="cs"/>
          <w:rtl/>
        </w:rPr>
        <w:t>-</w:t>
      </w:r>
      <w:r w:rsidR="00E00C12">
        <w:rPr>
          <w:rFonts w:hint="cs"/>
          <w:rtl/>
        </w:rPr>
        <w:t xml:space="preserve"> </w:t>
      </w:r>
      <w:r w:rsidR="00E00C12" w:rsidRPr="00543111">
        <w:rPr>
          <w:rFonts w:hint="cs"/>
          <w:rtl/>
        </w:rPr>
        <w:t xml:space="preserve">אופרטור '=' </w:t>
      </w:r>
      <w:r w:rsidRPr="00543111">
        <w:rPr>
          <w:rFonts w:hint="cs"/>
          <w:rtl/>
        </w:rPr>
        <w:t>הקומ</w:t>
      </w:r>
      <w:r>
        <w:rPr>
          <w:rFonts w:hint="cs"/>
          <w:rtl/>
        </w:rPr>
        <w:t>פיילר מוסיף אוטומטית לכל מחלקה. לוקח את הפרמטר בצד ימין ומציב אותו בפרמטר בצד שמאל. חשוב שאופרטור זה יחזיר רפרנס כדי שניתן יהיה לבצע פעולות בשרשרת.</w:t>
      </w:r>
      <w:r w:rsidR="009A0223">
        <w:rPr>
          <w:rFonts w:hint="cs"/>
          <w:rtl/>
        </w:rPr>
        <w:t xml:space="preserve"> </w:t>
      </w:r>
      <w:r w:rsidR="009A0223">
        <w:rPr>
          <w:rtl/>
        </w:rPr>
        <w:t xml:space="preserve">אופרטור </w:t>
      </w:r>
      <w:r w:rsidR="00EB1A81">
        <w:rPr>
          <w:rFonts w:hint="cs"/>
          <w:rtl/>
        </w:rPr>
        <w:t>'</w:t>
      </w:r>
      <w:r w:rsidR="009A0223">
        <w:rPr>
          <w:rtl/>
        </w:rPr>
        <w:t>+=</w:t>
      </w:r>
      <w:r w:rsidR="00EB1A81">
        <w:rPr>
          <w:rFonts w:hint="cs"/>
          <w:rtl/>
        </w:rPr>
        <w:t>'</w:t>
      </w:r>
      <w:r w:rsidR="009A0223">
        <w:rPr>
          <w:rtl/>
        </w:rPr>
        <w:t xml:space="preserve"> מגדיל את ה</w:t>
      </w:r>
      <w:r w:rsidR="00EB1A81">
        <w:rPr>
          <w:rFonts w:hint="cs"/>
          <w:rtl/>
        </w:rPr>
        <w:t>פרמטר</w:t>
      </w:r>
      <w:r w:rsidR="009A0223">
        <w:rPr>
          <w:rtl/>
        </w:rPr>
        <w:t xml:space="preserve"> השמאלי שלו אבל גם מחזיר</w:t>
      </w:r>
      <w:r w:rsidR="009A0223">
        <w:rPr>
          <w:rFonts w:hint="cs"/>
          <w:rtl/>
        </w:rPr>
        <w:t xml:space="preserve"> </w:t>
      </w:r>
      <w:r w:rsidR="009A0223">
        <w:rPr>
          <w:rtl/>
        </w:rPr>
        <w:t xml:space="preserve">את הסכום </w:t>
      </w:r>
      <w:r w:rsidR="00EB1A81">
        <w:rPr>
          <w:rFonts w:hint="cs"/>
          <w:rtl/>
        </w:rPr>
        <w:t>(</w:t>
      </w:r>
      <w:r w:rsidR="009A0223">
        <w:rPr>
          <w:rtl/>
        </w:rPr>
        <w:t>שהוא ה</w:t>
      </w:r>
      <w:r w:rsidR="00EB1A81">
        <w:rPr>
          <w:rFonts w:hint="cs"/>
          <w:rtl/>
        </w:rPr>
        <w:t>פרמטר</w:t>
      </w:r>
      <w:r w:rsidR="009A0223">
        <w:rPr>
          <w:rtl/>
        </w:rPr>
        <w:t xml:space="preserve"> השמאלי אחרי ההשמה</w:t>
      </w:r>
      <w:r w:rsidR="00EB1A81">
        <w:rPr>
          <w:rFonts w:hint="cs"/>
          <w:rtl/>
        </w:rPr>
        <w:t>).</w:t>
      </w:r>
    </w:p>
    <w:p w14:paraId="5B858282" w14:textId="59FC85FA" w:rsidR="0093196C" w:rsidRDefault="0093196C" w:rsidP="0093196C">
      <w:pPr>
        <w:pStyle w:val="a0"/>
        <w:numPr>
          <w:ilvl w:val="1"/>
          <w:numId w:val="6"/>
        </w:numPr>
        <w:ind w:left="77"/>
        <w:rPr>
          <w:rtl/>
        </w:rPr>
      </w:pPr>
      <w:r w:rsidRPr="00A11264">
        <w:rPr>
          <w:b/>
          <w:bCs/>
          <w:rtl/>
        </w:rPr>
        <w:t>אופרטור סוגריים מרובעים []</w:t>
      </w:r>
      <w:r>
        <w:rPr>
          <w:rtl/>
        </w:rPr>
        <w:t xml:space="preserve"> - מוגדר לגבי מערכים בסיסיים</w:t>
      </w:r>
      <w:r w:rsidR="00E61874">
        <w:rPr>
          <w:rFonts w:hint="cs"/>
          <w:rtl/>
        </w:rPr>
        <w:t>.</w:t>
      </w:r>
      <w:r>
        <w:rPr>
          <w:rtl/>
        </w:rPr>
        <w:t xml:space="preserve"> </w:t>
      </w:r>
      <w:r w:rsidR="00E61874">
        <w:rPr>
          <w:rFonts w:hint="cs"/>
          <w:rtl/>
        </w:rPr>
        <w:t>מקובל</w:t>
      </w:r>
      <w:r>
        <w:rPr>
          <w:rtl/>
        </w:rPr>
        <w:t xml:space="preserve"> להרחיב אותו גם למ</w:t>
      </w:r>
      <w:r w:rsidR="00E61874">
        <w:rPr>
          <w:rFonts w:hint="cs"/>
          <w:rtl/>
        </w:rPr>
        <w:t>בני נתונים</w:t>
      </w:r>
      <w:r>
        <w:rPr>
          <w:rtl/>
        </w:rPr>
        <w:t xml:space="preserve"> שאנחנו בונים</w:t>
      </w:r>
      <w:r w:rsidR="00691A09">
        <w:rPr>
          <w:rFonts w:hint="cs"/>
          <w:rtl/>
        </w:rPr>
        <w:t xml:space="preserve">. האופרטור </w:t>
      </w:r>
      <w:r w:rsidR="00691A09">
        <w:t>[]</w:t>
      </w:r>
      <w:r w:rsidR="00691A09">
        <w:rPr>
          <w:rFonts w:hint="cs"/>
          <w:rtl/>
        </w:rPr>
        <w:t xml:space="preserve"> יקבל כפרמטר מספר שישמש כאינדקס למבנה הנתונים, ויחזיר את האיבר באותו אינדקס</w:t>
      </w:r>
      <w:r w:rsidR="001236E4">
        <w:rPr>
          <w:rFonts w:hint="cs"/>
          <w:rtl/>
        </w:rPr>
        <w:t xml:space="preserve"> -</w:t>
      </w:r>
      <w:r w:rsidR="00691A09">
        <w:rPr>
          <w:rFonts w:hint="cs"/>
          <w:rtl/>
        </w:rPr>
        <w:t xml:space="preserve"> </w:t>
      </w:r>
      <w:r w:rsidR="00E61874">
        <w:t>[i]</w:t>
      </w:r>
      <w:r w:rsidR="00E61874">
        <w:rPr>
          <w:rFonts w:hint="cs"/>
          <w:rtl/>
        </w:rPr>
        <w:t>.</w:t>
      </w:r>
      <w:r w:rsidR="00B8685D">
        <w:rPr>
          <w:rFonts w:hint="cs"/>
          <w:rtl/>
        </w:rPr>
        <w:t xml:space="preserve"> אם נרצה שהאופרטור רק שיחזיר את האיבר נגדיר את הערך המוחזר </w:t>
      </w:r>
      <w:r w:rsidR="00B8685D">
        <w:t>const</w:t>
      </w:r>
      <w:r w:rsidR="00B8685D">
        <w:rPr>
          <w:rFonts w:hint="cs"/>
          <w:rtl/>
        </w:rPr>
        <w:t>, אך אם נרצה גם לשרשר עליו פעולות יחזיר רפרנס.</w:t>
      </w:r>
    </w:p>
    <w:p w14:paraId="55FADDA9" w14:textId="05636490" w:rsidR="00CD7C0E" w:rsidRDefault="0093196C" w:rsidP="0093196C">
      <w:pPr>
        <w:pStyle w:val="a0"/>
        <w:numPr>
          <w:ilvl w:val="1"/>
          <w:numId w:val="6"/>
        </w:numPr>
        <w:ind w:left="77"/>
      </w:pPr>
      <w:r w:rsidRPr="00A11264">
        <w:rPr>
          <w:b/>
          <w:bCs/>
          <w:rtl/>
        </w:rPr>
        <w:t>אופרטור סוגריים עגולים ()</w:t>
      </w:r>
      <w:r>
        <w:rPr>
          <w:rtl/>
        </w:rPr>
        <w:t xml:space="preserve"> </w:t>
      </w:r>
      <w:r w:rsidR="00BC5346">
        <w:rPr>
          <w:rFonts w:hint="cs"/>
          <w:rtl/>
        </w:rPr>
        <w:t>-</w:t>
      </w:r>
      <w:r>
        <w:rPr>
          <w:rtl/>
        </w:rPr>
        <w:t xml:space="preserve"> </w:t>
      </w:r>
      <w:r w:rsidR="00831163">
        <w:rPr>
          <w:rFonts w:hint="cs"/>
          <w:rtl/>
        </w:rPr>
        <w:t xml:space="preserve">עבור </w:t>
      </w:r>
      <w:r>
        <w:rPr>
          <w:rtl/>
        </w:rPr>
        <w:t>אובייקטים המתפקדים כמו פונקציות</w:t>
      </w:r>
      <w:r w:rsidR="00831163">
        <w:rPr>
          <w:rFonts w:hint="cs"/>
          <w:rtl/>
        </w:rPr>
        <w:t>,</w:t>
      </w:r>
      <w:r w:rsidR="00CA3F3A">
        <w:rPr>
          <w:rFonts w:hint="cs"/>
          <w:rtl/>
        </w:rPr>
        <w:t xml:space="preserve"> </w:t>
      </w:r>
      <w:r w:rsidR="00831163">
        <w:rPr>
          <w:rFonts w:hint="cs"/>
          <w:rtl/>
        </w:rPr>
        <w:t xml:space="preserve">אפשר להעמיס את האופרטור </w:t>
      </w:r>
      <w:r w:rsidR="00831163">
        <w:t>()</w:t>
      </w:r>
      <w:r w:rsidR="00831163">
        <w:rPr>
          <w:rFonts w:hint="cs"/>
          <w:rtl/>
        </w:rPr>
        <w:t xml:space="preserve"> כך שיקבל ער</w:t>
      </w:r>
      <w:r w:rsidR="00BC5346">
        <w:rPr>
          <w:rFonts w:hint="cs"/>
          <w:rtl/>
        </w:rPr>
        <w:t>כים</w:t>
      </w:r>
      <w:r w:rsidR="00831163">
        <w:rPr>
          <w:rFonts w:hint="cs"/>
          <w:rtl/>
        </w:rPr>
        <w:t xml:space="preserve"> </w:t>
      </w:r>
      <w:r w:rsidR="00831163">
        <w:t>x</w:t>
      </w:r>
      <w:r w:rsidR="00BC5346" w:rsidRPr="003E58B0">
        <w:rPr>
          <w:vertAlign w:val="subscript"/>
        </w:rPr>
        <w:t>1</w:t>
      </w:r>
      <w:r w:rsidR="00BC5346">
        <w:t>, x</w:t>
      </w:r>
      <w:r w:rsidR="00BC5346" w:rsidRPr="003E58B0">
        <w:rPr>
          <w:vertAlign w:val="subscript"/>
        </w:rPr>
        <w:t>2</w:t>
      </w:r>
      <w:r w:rsidR="00BC5346">
        <w:t>,…, x</w:t>
      </w:r>
      <w:r w:rsidR="00BC5346" w:rsidRPr="003E58B0">
        <w:rPr>
          <w:vertAlign w:val="subscript"/>
        </w:rPr>
        <w:t>n</w:t>
      </w:r>
      <w:r w:rsidR="00831163">
        <w:rPr>
          <w:rFonts w:hint="cs"/>
          <w:rtl/>
        </w:rPr>
        <w:t>, ויחזיר את הערך של האובייקט עבור אות</w:t>
      </w:r>
      <w:r w:rsidR="002C7C52">
        <w:rPr>
          <w:rFonts w:hint="cs"/>
          <w:rtl/>
        </w:rPr>
        <w:t>ם משתנים</w:t>
      </w:r>
      <w:r w:rsidR="00831163">
        <w:rPr>
          <w:rFonts w:hint="cs"/>
          <w:rtl/>
        </w:rPr>
        <w:t>.</w:t>
      </w:r>
      <w:r w:rsidR="00CA3F3A">
        <w:rPr>
          <w:rFonts w:hint="cs"/>
          <w:rtl/>
        </w:rPr>
        <w:t xml:space="preserve"> </w:t>
      </w:r>
      <w:r w:rsidR="00FC0A66">
        <w:rPr>
          <w:rFonts w:hint="cs"/>
          <w:rtl/>
        </w:rPr>
        <w:t>אפשר גם להגדיר כמעין בנאי ב</w:t>
      </w:r>
      <w:r w:rsidR="00B4097A">
        <w:rPr>
          <w:rFonts w:hint="cs"/>
          <w:rtl/>
        </w:rPr>
        <w:t>אמצעות אופרטור זה</w:t>
      </w:r>
      <w:r w:rsidR="00FC0A66">
        <w:rPr>
          <w:rFonts w:hint="cs"/>
          <w:rtl/>
        </w:rPr>
        <w:t>.</w:t>
      </w:r>
    </w:p>
    <w:p w14:paraId="0E5A2C7C" w14:textId="16564C8B" w:rsidR="00434980" w:rsidRDefault="00434980" w:rsidP="00434980">
      <w:pPr>
        <w:rPr>
          <w:rtl/>
        </w:rPr>
      </w:pPr>
    </w:p>
    <w:p w14:paraId="07C3397B" w14:textId="1A20836A" w:rsidR="00766CD2" w:rsidRDefault="00766CD2" w:rsidP="00766CD2">
      <w:pPr>
        <w:pStyle w:val="2"/>
        <w:rPr>
          <w:rtl/>
        </w:rPr>
      </w:pPr>
      <w:r>
        <w:rPr>
          <w:rFonts w:hint="cs"/>
          <w:rtl/>
        </w:rPr>
        <w:t xml:space="preserve">אופרטורי זרימה </w:t>
      </w:r>
      <w:r>
        <w:rPr>
          <w:rtl/>
        </w:rPr>
        <w:t>&lt;&lt; &gt;&gt;</w:t>
      </w:r>
    </w:p>
    <w:p w14:paraId="08C0E31B" w14:textId="1D4FDC25" w:rsidR="00766CD2" w:rsidRDefault="00766CD2" w:rsidP="00766CD2">
      <w:r>
        <w:rPr>
          <w:rtl/>
        </w:rPr>
        <w:t>מוגדרים במקור (בשפת סי) על מספרים שלמים, אבל בשפת ++</w:t>
      </w:r>
      <w:r>
        <w:t>C</w:t>
      </w:r>
      <w:r>
        <w:rPr>
          <w:rtl/>
        </w:rPr>
        <w:t xml:space="preserve"> העמיסו אותם לזרמי קלט ופלט. גם אנחנו יכולים להרחיב אותם כדי לכתוב ולקרוא מחלקות שאנחנו בונים</w:t>
      </w:r>
      <w:r>
        <w:rPr>
          <w:rFonts w:hint="cs"/>
          <w:rtl/>
        </w:rPr>
        <w:t xml:space="preserve">. חשוב להעמיס אופרטורים אלו כפונקציה </w:t>
      </w:r>
      <w:r>
        <w:t>friend</w:t>
      </w:r>
      <w:r>
        <w:rPr>
          <w:rFonts w:hint="cs"/>
          <w:rtl/>
        </w:rPr>
        <w:t xml:space="preserve"> בתוך מחלקה כדי שיהיה אפשר להפעיל אותם גם בלי ליצור אובייקט.</w:t>
      </w:r>
    </w:p>
    <w:p w14:paraId="6AD53DB3" w14:textId="77777777" w:rsidR="00766CD2" w:rsidRPr="00EA38E2" w:rsidRDefault="00766CD2" w:rsidP="00766CD2">
      <w:pPr>
        <w:pStyle w:val="a8"/>
      </w:pPr>
      <w:r w:rsidRPr="00EA38E2">
        <w:t>friend ostream&amp;</w:t>
      </w:r>
      <w:r>
        <w:t xml:space="preserve"> </w:t>
      </w:r>
      <w:r w:rsidRPr="00EA38E2">
        <w:t>operator</w:t>
      </w:r>
      <w:r w:rsidRPr="00EA38E2">
        <w:rPr>
          <w:b/>
          <w:bCs/>
        </w:rPr>
        <w:t>&lt;&lt;</w:t>
      </w:r>
      <w:r w:rsidRPr="00EA38E2">
        <w:t xml:space="preserve">(ostream &amp;output, const </w:t>
      </w:r>
      <w:r>
        <w:t>Point</w:t>
      </w:r>
      <w:r w:rsidRPr="00EA38E2">
        <w:t xml:space="preserve"> &amp;</w:t>
      </w:r>
      <w:r>
        <w:t>p</w:t>
      </w:r>
      <w:r w:rsidRPr="00EA38E2">
        <w:t xml:space="preserve">) { </w:t>
      </w:r>
    </w:p>
    <w:p w14:paraId="11ACF364" w14:textId="77777777" w:rsidR="00766CD2" w:rsidRPr="00EA38E2" w:rsidRDefault="00766CD2" w:rsidP="00766CD2">
      <w:pPr>
        <w:pStyle w:val="a8"/>
        <w:ind w:firstLine="1003"/>
        <w:rPr>
          <w:rtl/>
        </w:rPr>
      </w:pPr>
      <w:r>
        <w:t xml:space="preserve">    </w:t>
      </w:r>
      <w:r w:rsidRPr="00EA38E2">
        <w:t>output &lt;&lt; "</w:t>
      </w:r>
      <w:r>
        <w:t>(</w:t>
      </w:r>
      <w:r w:rsidRPr="00EA38E2">
        <w:t xml:space="preserve">" &lt;&lt; </w:t>
      </w:r>
      <w:r>
        <w:t>p</w:t>
      </w:r>
      <w:r w:rsidRPr="00EA38E2">
        <w:t>.</w:t>
      </w:r>
      <w:r>
        <w:t>x</w:t>
      </w:r>
      <w:r w:rsidRPr="00EA38E2">
        <w:t xml:space="preserve"> &lt;&lt; "</w:t>
      </w:r>
      <w:r>
        <w:t>,</w:t>
      </w:r>
      <w:r w:rsidRPr="00EA38E2">
        <w:t xml:space="preserve"> " &lt;&lt; </w:t>
      </w:r>
      <w:r>
        <w:t xml:space="preserve">p.y </w:t>
      </w:r>
      <w:r w:rsidRPr="00EA38E2">
        <w:t>&lt;&lt;</w:t>
      </w:r>
      <w:r>
        <w:t xml:space="preserve"> ")"</w:t>
      </w:r>
      <w:r w:rsidRPr="00EA38E2">
        <w:t>;</w:t>
      </w:r>
    </w:p>
    <w:p w14:paraId="33020471" w14:textId="77777777" w:rsidR="00766CD2" w:rsidRPr="00EA38E2" w:rsidRDefault="00766CD2" w:rsidP="00766CD2">
      <w:pPr>
        <w:pStyle w:val="a8"/>
      </w:pPr>
      <w:r w:rsidRPr="00EA38E2">
        <w:t xml:space="preserve">    return output;            </w:t>
      </w:r>
    </w:p>
    <w:p w14:paraId="6F7136F8" w14:textId="77777777" w:rsidR="00766CD2" w:rsidRPr="00EA38E2" w:rsidRDefault="00766CD2" w:rsidP="00766CD2">
      <w:pPr>
        <w:pStyle w:val="a8"/>
      </w:pPr>
      <w:r w:rsidRPr="00EA38E2">
        <w:t>}</w:t>
      </w:r>
    </w:p>
    <w:p w14:paraId="6556B2B7" w14:textId="77777777" w:rsidR="00766CD2" w:rsidRPr="00EA38E2" w:rsidRDefault="00766CD2" w:rsidP="00766CD2">
      <w:pPr>
        <w:pStyle w:val="a8"/>
      </w:pPr>
      <w:r w:rsidRPr="00EA38E2">
        <w:t>friend istream&amp;</w:t>
      </w:r>
      <w:r>
        <w:t xml:space="preserve"> </w:t>
      </w:r>
      <w:r w:rsidRPr="00EA38E2">
        <w:t>operator</w:t>
      </w:r>
      <w:r w:rsidRPr="00EA38E2">
        <w:rPr>
          <w:b/>
          <w:bCs/>
        </w:rPr>
        <w:t>&gt;&gt;</w:t>
      </w:r>
      <w:r w:rsidRPr="00EA38E2">
        <w:t xml:space="preserve">(istream &amp;input, </w:t>
      </w:r>
      <w:r>
        <w:t>Point</w:t>
      </w:r>
      <w:r w:rsidRPr="00EA38E2">
        <w:t xml:space="preserve"> &amp;</w:t>
      </w:r>
      <w:r>
        <w:t>p</w:t>
      </w:r>
      <w:r w:rsidRPr="00EA38E2">
        <w:t xml:space="preserve">) { </w:t>
      </w:r>
    </w:p>
    <w:p w14:paraId="4A13029A" w14:textId="77777777" w:rsidR="00766CD2" w:rsidRPr="00EA38E2" w:rsidRDefault="00766CD2" w:rsidP="00766CD2">
      <w:pPr>
        <w:pStyle w:val="a8"/>
      </w:pPr>
      <w:r w:rsidRPr="00EA38E2">
        <w:t xml:space="preserve">    input &gt;&gt; </w:t>
      </w:r>
      <w:r>
        <w:t>p</w:t>
      </w:r>
      <w:r w:rsidRPr="00EA38E2">
        <w:t>.</w:t>
      </w:r>
      <w:r>
        <w:t>x</w:t>
      </w:r>
      <w:r w:rsidRPr="00EA38E2">
        <w:t xml:space="preserve"> &gt;&gt; </w:t>
      </w:r>
      <w:r>
        <w:t>p</w:t>
      </w:r>
      <w:r w:rsidRPr="00EA38E2">
        <w:t>.</w:t>
      </w:r>
      <w:r>
        <w:t>y</w:t>
      </w:r>
      <w:r w:rsidRPr="00EA38E2">
        <w:t>;</w:t>
      </w:r>
    </w:p>
    <w:p w14:paraId="5657ABE8" w14:textId="77777777" w:rsidR="00766CD2" w:rsidRPr="00EA38E2" w:rsidRDefault="00766CD2" w:rsidP="00766CD2">
      <w:pPr>
        <w:pStyle w:val="a8"/>
      </w:pPr>
      <w:r w:rsidRPr="00EA38E2">
        <w:t xml:space="preserve">    return input;            </w:t>
      </w:r>
    </w:p>
    <w:p w14:paraId="5842764A" w14:textId="5E045AA8" w:rsidR="00766CD2" w:rsidRPr="00CA3F3A" w:rsidRDefault="00766CD2" w:rsidP="001A6F5F">
      <w:pPr>
        <w:pStyle w:val="a8"/>
        <w:rPr>
          <w:rtl/>
        </w:rPr>
      </w:pPr>
      <w:r w:rsidRPr="00EA38E2">
        <w:t>}</w:t>
      </w:r>
    </w:p>
    <w:p w14:paraId="383AD64D" w14:textId="181EDAB8" w:rsidR="0093196C" w:rsidRDefault="0093196C" w:rsidP="00E407DF">
      <w:pPr>
        <w:pStyle w:val="2"/>
        <w:rPr>
          <w:rtl/>
        </w:rPr>
      </w:pPr>
      <w:r>
        <w:rPr>
          <w:rFonts w:hint="cs"/>
          <w:rtl/>
        </w:rPr>
        <w:t>אופרטור גרשיים</w:t>
      </w:r>
      <w:r w:rsidR="0034370D">
        <w:rPr>
          <w:rFonts w:hint="cs"/>
          <w:rtl/>
        </w:rPr>
        <w:t xml:space="preserve"> </w:t>
      </w:r>
      <w:r w:rsidR="0034370D">
        <w:t>""</w:t>
      </w:r>
    </w:p>
    <w:p w14:paraId="2A78875D" w14:textId="7D2B7FFD" w:rsidR="00E407DF" w:rsidRDefault="00E407DF" w:rsidP="00A41FBA">
      <w:pPr>
        <w:rPr>
          <w:rtl/>
        </w:rPr>
      </w:pPr>
      <w:r>
        <w:rPr>
          <w:rtl/>
        </w:rPr>
        <w:lastRenderedPageBreak/>
        <w:t>נקרא גם אופרטור הסיומת</w:t>
      </w:r>
      <w:r>
        <w:rPr>
          <w:rFonts w:hint="cs"/>
          <w:rtl/>
        </w:rPr>
        <w:t xml:space="preserve"> </w:t>
      </w:r>
      <w:r>
        <w:t>(</w:t>
      </w:r>
      <w:r w:rsidRPr="00E407DF">
        <w:t>suffix operator</w:t>
      </w:r>
      <w:r>
        <w:t>)</w:t>
      </w:r>
      <w:r>
        <w:rPr>
          <w:rFonts w:hint="cs"/>
          <w:rtl/>
        </w:rPr>
        <w:t xml:space="preserve">. הוא </w:t>
      </w:r>
      <w:r w:rsidR="003B6FE2">
        <w:rPr>
          <w:rFonts w:hint="cs"/>
          <w:rtl/>
        </w:rPr>
        <w:t>אופרטור שבו</w:t>
      </w:r>
      <w:r>
        <w:rPr>
          <w:rFonts w:hint="cs"/>
          <w:rtl/>
        </w:rPr>
        <w:t xml:space="preserve"> אנו יכולים להגדיר אופרטור חדש</w:t>
      </w:r>
      <w:r w:rsidR="003B6FE2">
        <w:rPr>
          <w:rFonts w:hint="cs"/>
          <w:rtl/>
        </w:rPr>
        <w:t xml:space="preserve"> שישמש כסיומת של ערך כלשהו שמתקבל כפרמטר לאופרטור.</w:t>
      </w:r>
      <w:r w:rsidR="00A41FBA">
        <w:rPr>
          <w:rFonts w:hint="cs"/>
          <w:rtl/>
        </w:rPr>
        <w:t xml:space="preserve"> נרשום </w:t>
      </w:r>
      <w:r w:rsidR="00A41FBA" w:rsidRPr="00A41FBA">
        <w:rPr>
          <w:rFonts w:asciiTheme="majorHAnsi" w:hAnsiTheme="majorHAnsi" w:cstheme="majorHAnsi"/>
        </w:rPr>
        <w:t>operator""</w:t>
      </w:r>
      <w:r w:rsidR="00A41FBA">
        <w:rPr>
          <w:rFonts w:hint="cs"/>
          <w:rtl/>
        </w:rPr>
        <w:t xml:space="preserve"> ולאחריו את שם האופרטור החדש ואת הפרמטר שעליו יופעל. לדוגמא, האופרטור </w:t>
      </w:r>
      <w:r w:rsidR="00A41FBA">
        <w:t>i</w:t>
      </w:r>
      <w:r w:rsidR="00A41FBA">
        <w:rPr>
          <w:rFonts w:hint="cs"/>
          <w:rtl/>
        </w:rPr>
        <w:t xml:space="preserve"> שמייצר מספר מרוכב עם חלק דמיוני:</w:t>
      </w:r>
    </w:p>
    <w:p w14:paraId="6FCA8080" w14:textId="1E70AB4D" w:rsidR="00E407DF" w:rsidRDefault="00E407DF" w:rsidP="00E407DF">
      <w:pPr>
        <w:pStyle w:val="a8"/>
      </w:pPr>
      <w:r>
        <w:t>Complex operator"" i(unsigned long x) {</w:t>
      </w:r>
    </w:p>
    <w:p w14:paraId="4AD83643" w14:textId="3FFD4B30" w:rsidR="00E407DF" w:rsidRDefault="00E407DF" w:rsidP="00E407DF">
      <w:pPr>
        <w:pStyle w:val="a8"/>
      </w:pPr>
      <w:r>
        <w:t xml:space="preserve">    return Complex</w:t>
      </w:r>
      <w:r w:rsidR="00882CB4">
        <w:t>(</w:t>
      </w:r>
      <w:r>
        <w:t>0, (double)x</w:t>
      </w:r>
      <w:r w:rsidR="00882CB4">
        <w:t>)</w:t>
      </w:r>
      <w:r w:rsidR="00135D62">
        <w:t xml:space="preserve">;   </w:t>
      </w:r>
      <w:r w:rsidR="00135D62" w:rsidRPr="00AA2D85">
        <w:rPr>
          <w:color w:val="4472C4" w:themeColor="accent1"/>
        </w:rPr>
        <w:t>// use it like this – 2i</w:t>
      </w:r>
      <w:r w:rsidRPr="00AA2D85">
        <w:rPr>
          <w:rFonts w:hint="cs"/>
          <w:color w:val="4472C4" w:themeColor="accent1"/>
          <w:rtl/>
        </w:rPr>
        <w:t xml:space="preserve"> </w:t>
      </w:r>
    </w:p>
    <w:p w14:paraId="6832B2D8" w14:textId="5CDB42A5" w:rsidR="009C6C32" w:rsidRDefault="00E407DF" w:rsidP="009C6C32">
      <w:pPr>
        <w:pStyle w:val="a8"/>
        <w:rPr>
          <w:rtl/>
        </w:rPr>
      </w:pPr>
      <w:r>
        <w:rPr>
          <w:rFonts w:hint="cs"/>
          <w:rtl/>
        </w:rPr>
        <w:t>{</w:t>
      </w:r>
    </w:p>
    <w:p w14:paraId="62989785" w14:textId="77777777" w:rsidR="009C6C32" w:rsidRPr="009C6C32" w:rsidRDefault="009C6C32">
      <w:pPr>
        <w:bidi w:val="0"/>
        <w:spacing w:after="160" w:line="259" w:lineRule="auto"/>
        <w:ind w:left="0" w:right="0"/>
        <w:jc w:val="left"/>
        <w:rPr>
          <w:rFonts w:ascii="Courier New" w:hAnsi="Courier New" w:cs="Courier New"/>
          <w:sz w:val="4"/>
          <w:szCs w:val="4"/>
          <w:rtl/>
        </w:rPr>
      </w:pPr>
      <w:r w:rsidRPr="009C6C32">
        <w:rPr>
          <w:sz w:val="8"/>
          <w:szCs w:val="8"/>
          <w:rtl/>
        </w:rPr>
        <w:br w:type="page"/>
      </w:r>
    </w:p>
    <w:p w14:paraId="663A1241" w14:textId="12002523" w:rsidR="009C6C32" w:rsidRDefault="009C6C32" w:rsidP="009C6C32">
      <w:pPr>
        <w:pStyle w:val="1"/>
        <w:rPr>
          <w:rtl/>
        </w:rPr>
      </w:pPr>
      <w:r>
        <w:rPr>
          <w:rFonts w:hint="cs"/>
          <w:rtl/>
        </w:rPr>
        <w:lastRenderedPageBreak/>
        <w:t>תבניות</w:t>
      </w:r>
    </w:p>
    <w:p w14:paraId="2A9D7CAB" w14:textId="339D1C52" w:rsidR="009C6C32" w:rsidRDefault="00AA3A3A" w:rsidP="00AA3A3A">
      <w:pPr>
        <w:pStyle w:val="2"/>
        <w:numPr>
          <w:ilvl w:val="0"/>
          <w:numId w:val="10"/>
        </w:numPr>
        <w:ind w:left="-281"/>
        <w:rPr>
          <w:rtl/>
        </w:rPr>
      </w:pPr>
      <w:r>
        <w:rPr>
          <w:rFonts w:hint="cs"/>
          <w:rtl/>
        </w:rPr>
        <w:t>הגדרה</w:t>
      </w:r>
    </w:p>
    <w:p w14:paraId="1C0212AC" w14:textId="37E76497" w:rsidR="001A61FB" w:rsidRDefault="001A61FB" w:rsidP="00DB55A8">
      <w:pPr>
        <w:rPr>
          <w:rtl/>
        </w:rPr>
      </w:pPr>
      <w:r>
        <w:rPr>
          <w:rFonts w:hint="cs"/>
          <w:rtl/>
        </w:rPr>
        <w:t>תבניות הן</w:t>
      </w:r>
      <w:r>
        <w:rPr>
          <w:rtl/>
        </w:rPr>
        <w:t xml:space="preserve"> </w:t>
      </w:r>
      <w:r>
        <w:rPr>
          <w:rFonts w:hint="cs"/>
          <w:rtl/>
        </w:rPr>
        <w:t xml:space="preserve">דרך </w:t>
      </w:r>
      <w:r>
        <w:rPr>
          <w:rtl/>
        </w:rPr>
        <w:t>לכתוב פונקציה כללית</w:t>
      </w:r>
      <w:r>
        <w:rPr>
          <w:rFonts w:hint="cs"/>
          <w:rtl/>
        </w:rPr>
        <w:t xml:space="preserve"> (גנרית)</w:t>
      </w:r>
      <w:r>
        <w:rPr>
          <w:rtl/>
        </w:rPr>
        <w:t xml:space="preserve"> המתאימה ל</w:t>
      </w:r>
      <w:r w:rsidR="00064EB5">
        <w:rPr>
          <w:rFonts w:hint="cs"/>
          <w:rtl/>
        </w:rPr>
        <w:t>סוג</w:t>
      </w:r>
      <w:r>
        <w:rPr>
          <w:rtl/>
        </w:rPr>
        <w:t xml:space="preserve">י משתנים שונים, אבל מתבצעת בצורה שונה לכל </w:t>
      </w:r>
      <w:r w:rsidR="00064EB5">
        <w:rPr>
          <w:rFonts w:hint="cs"/>
          <w:rtl/>
        </w:rPr>
        <w:t>סוג</w:t>
      </w:r>
      <w:r>
        <w:rPr>
          <w:rtl/>
        </w:rPr>
        <w:t>.</w:t>
      </w:r>
      <w:r w:rsidR="0087768E">
        <w:rPr>
          <w:rFonts w:hint="cs"/>
          <w:rtl/>
        </w:rPr>
        <w:t xml:space="preserve"> </w:t>
      </w:r>
      <w:r>
        <w:rPr>
          <w:rtl/>
        </w:rPr>
        <w:t xml:space="preserve">דוגמה פשוטה היא פונקציה להחלפה בין שני משתנים: </w:t>
      </w:r>
      <w:r>
        <w:t>swap</w:t>
      </w:r>
      <w:r w:rsidR="0087768E">
        <w:t xml:space="preserve"> </w:t>
      </w:r>
      <w:r>
        <w:t>(a,</w:t>
      </w:r>
      <w:r w:rsidR="0087768E">
        <w:t xml:space="preserve"> </w:t>
      </w:r>
      <w:r>
        <w:t>b)</w:t>
      </w:r>
      <w:r>
        <w:rPr>
          <w:rtl/>
        </w:rPr>
        <w:t>.</w:t>
      </w:r>
      <w:r w:rsidR="0087768E">
        <w:rPr>
          <w:rtl/>
        </w:rPr>
        <w:t xml:space="preserve"> </w:t>
      </w:r>
      <w:r>
        <w:rPr>
          <w:rtl/>
        </w:rPr>
        <w:t xml:space="preserve">אפשר לכתוב פונקציה </w:t>
      </w:r>
      <w:r w:rsidR="0087768E">
        <w:rPr>
          <w:rFonts w:hint="cs"/>
          <w:rtl/>
        </w:rPr>
        <w:t xml:space="preserve">כזו </w:t>
      </w:r>
      <w:r>
        <w:rPr>
          <w:rtl/>
        </w:rPr>
        <w:t xml:space="preserve">שתחליף בין משתנים מסוג </w:t>
      </w:r>
      <w:r>
        <w:t>int</w:t>
      </w:r>
      <w:r w:rsidR="0087768E">
        <w:rPr>
          <w:rFonts w:hint="cs"/>
          <w:rtl/>
        </w:rPr>
        <w:t>, ופונקציה נוספת</w:t>
      </w:r>
      <w:r>
        <w:rPr>
          <w:rtl/>
        </w:rPr>
        <w:t xml:space="preserve"> שתחליף בין משתנים מסוג </w:t>
      </w:r>
      <w:r>
        <w:t>string</w:t>
      </w:r>
      <w:r w:rsidR="00DB55A8">
        <w:rPr>
          <w:rFonts w:hint="cs"/>
          <w:rtl/>
        </w:rPr>
        <w:t>, וכן הלאה לכל סוג משתנה</w:t>
      </w:r>
      <w:r w:rsidR="0087768E">
        <w:rPr>
          <w:rFonts w:hint="cs"/>
          <w:rtl/>
        </w:rPr>
        <w:t>.</w:t>
      </w:r>
      <w:r>
        <w:rPr>
          <w:rtl/>
        </w:rPr>
        <w:t xml:space="preserve"> </w:t>
      </w:r>
      <w:r w:rsidR="00DB55A8">
        <w:rPr>
          <w:rFonts w:hint="cs"/>
          <w:rtl/>
        </w:rPr>
        <w:t>בכל המימושים המימוש</w:t>
      </w:r>
      <w:r>
        <w:rPr>
          <w:rtl/>
        </w:rPr>
        <w:t xml:space="preserve"> </w:t>
      </w:r>
      <w:r w:rsidR="00DB55A8">
        <w:rPr>
          <w:rFonts w:hint="cs"/>
          <w:rtl/>
        </w:rPr>
        <w:t>י</w:t>
      </w:r>
      <w:r>
        <w:rPr>
          <w:rtl/>
        </w:rPr>
        <w:t>היה זהה לחלוטין פרט לסוגי המשתנים.</w:t>
      </w:r>
      <w:r w:rsidR="00DB55A8">
        <w:rPr>
          <w:rFonts w:hint="cs"/>
          <w:rtl/>
        </w:rPr>
        <w:t xml:space="preserve"> בעזרת תבנית של </w:t>
      </w:r>
      <w:r w:rsidR="00DB55A8">
        <w:t>swap</w:t>
      </w:r>
      <w:r w:rsidR="00DB55A8">
        <w:rPr>
          <w:rFonts w:hint="cs"/>
          <w:rtl/>
        </w:rPr>
        <w:t xml:space="preserve"> נוכל לכתוב את הפונקציה פעם אחת ולהשתמש בה לכ</w:t>
      </w:r>
      <w:r>
        <w:rPr>
          <w:rtl/>
        </w:rPr>
        <w:t>ל סוגי</w:t>
      </w:r>
      <w:r w:rsidR="00DB55A8">
        <w:rPr>
          <w:rFonts w:hint="cs"/>
          <w:rtl/>
        </w:rPr>
        <w:t xml:space="preserve"> המשתנים</w:t>
      </w:r>
      <w:r w:rsidR="002C079C">
        <w:rPr>
          <w:rFonts w:hint="cs"/>
          <w:rtl/>
        </w:rPr>
        <w:t>.</w:t>
      </w:r>
    </w:p>
    <w:p w14:paraId="3FCBDB6E" w14:textId="77777777" w:rsidR="00021310" w:rsidRPr="004F234D" w:rsidRDefault="00021310" w:rsidP="00DB55A8">
      <w:pPr>
        <w:rPr>
          <w:sz w:val="12"/>
          <w:szCs w:val="12"/>
        </w:rPr>
      </w:pPr>
    </w:p>
    <w:p w14:paraId="43DFC92A" w14:textId="68E63A5E" w:rsidR="00021310" w:rsidRDefault="001A61FB" w:rsidP="001A61FB">
      <w:pPr>
        <w:rPr>
          <w:rtl/>
        </w:rPr>
      </w:pPr>
      <w:r>
        <w:rPr>
          <w:rtl/>
        </w:rPr>
        <w:t xml:space="preserve">בשפת </w:t>
      </w:r>
      <w:r w:rsidR="00021310">
        <w:rPr>
          <w:rFonts w:hint="cs"/>
        </w:rPr>
        <w:t>C</w:t>
      </w:r>
      <w:r>
        <w:rPr>
          <w:rtl/>
        </w:rPr>
        <w:t xml:space="preserve"> יכולנו לעשות </w:t>
      </w:r>
      <w:r w:rsidR="000D57EE">
        <w:rPr>
          <w:rFonts w:hint="cs"/>
          <w:rtl/>
        </w:rPr>
        <w:t>זאת</w:t>
      </w:r>
      <w:r>
        <w:rPr>
          <w:rtl/>
        </w:rPr>
        <w:t xml:space="preserve"> בעזרת</w:t>
      </w:r>
      <w:r w:rsidR="00021310">
        <w:rPr>
          <w:rFonts w:hint="cs"/>
          <w:rtl/>
        </w:rPr>
        <w:t xml:space="preserve"> שליחה לפונקציה</w:t>
      </w:r>
      <w:r>
        <w:rPr>
          <w:rtl/>
        </w:rPr>
        <w:t xml:space="preserve"> מצביע כללי (</w:t>
      </w:r>
      <w:r>
        <w:t>void</w:t>
      </w:r>
      <w:r>
        <w:rPr>
          <w:rtl/>
        </w:rPr>
        <w:t>*), א</w:t>
      </w:r>
      <w:r w:rsidR="000D57EE">
        <w:rPr>
          <w:rFonts w:hint="cs"/>
          <w:rtl/>
        </w:rPr>
        <w:t>ך</w:t>
      </w:r>
      <w:r>
        <w:rPr>
          <w:rtl/>
        </w:rPr>
        <w:t xml:space="preserve"> זה בעייתי מכמה סיבות:</w:t>
      </w:r>
    </w:p>
    <w:p w14:paraId="4813982B" w14:textId="001B26C8" w:rsidR="00DE1201" w:rsidRDefault="001A61FB" w:rsidP="00021310">
      <w:pPr>
        <w:pStyle w:val="a0"/>
        <w:numPr>
          <w:ilvl w:val="0"/>
          <w:numId w:val="11"/>
        </w:numPr>
      </w:pPr>
      <w:r>
        <w:rPr>
          <w:rtl/>
        </w:rPr>
        <w:t>אין בדיקה שה</w:t>
      </w:r>
      <w:r w:rsidR="00064EB5">
        <w:rPr>
          <w:rFonts w:hint="cs"/>
          <w:rtl/>
        </w:rPr>
        <w:t>סוג</w:t>
      </w:r>
      <w:r>
        <w:rPr>
          <w:rtl/>
        </w:rPr>
        <w:t>ים אכן תואמים</w:t>
      </w:r>
      <w:r w:rsidR="00DE1201">
        <w:rPr>
          <w:rFonts w:hint="cs"/>
          <w:rtl/>
        </w:rPr>
        <w:t>.</w:t>
      </w:r>
    </w:p>
    <w:p w14:paraId="37B006AD" w14:textId="77777777" w:rsidR="00DE1201" w:rsidRDefault="001A61FB" w:rsidP="00021310">
      <w:pPr>
        <w:pStyle w:val="a0"/>
        <w:numPr>
          <w:ilvl w:val="0"/>
          <w:numId w:val="11"/>
        </w:numPr>
      </w:pPr>
      <w:r>
        <w:rPr>
          <w:rtl/>
        </w:rPr>
        <w:t>צריך להעביר לפונקציה את גודל הסוג שרוצים להחליף.</w:t>
      </w:r>
    </w:p>
    <w:p w14:paraId="169302C4" w14:textId="044BC709" w:rsidR="001A61FB" w:rsidRDefault="001A61FB" w:rsidP="00021310">
      <w:pPr>
        <w:pStyle w:val="a0"/>
        <w:numPr>
          <w:ilvl w:val="0"/>
          <w:numId w:val="11"/>
        </w:numPr>
      </w:pPr>
      <w:r>
        <w:rPr>
          <w:rtl/>
        </w:rPr>
        <w:t>הביצוע פחות יעיל</w:t>
      </w:r>
      <w:r w:rsidR="00DE1201">
        <w:rPr>
          <w:rFonts w:hint="cs"/>
          <w:rtl/>
        </w:rPr>
        <w:t>, כי</w:t>
      </w:r>
      <w:r>
        <w:rPr>
          <w:rtl/>
        </w:rPr>
        <w:t xml:space="preserve"> צריך להעביר בית בית.</w:t>
      </w:r>
    </w:p>
    <w:p w14:paraId="6A1F6395" w14:textId="17501AB7" w:rsidR="00BE13CB" w:rsidRPr="008E2ECD" w:rsidRDefault="00BE13CB" w:rsidP="00247E27">
      <w:pPr>
        <w:rPr>
          <w:rtl/>
        </w:rPr>
      </w:pPr>
    </w:p>
    <w:p w14:paraId="771D8D88" w14:textId="7949CA59" w:rsidR="00247E27" w:rsidRDefault="00247E27" w:rsidP="00F62920">
      <w:pPr>
        <w:pStyle w:val="2"/>
      </w:pPr>
      <w:r>
        <w:rPr>
          <w:rFonts w:hint="cs"/>
          <w:rtl/>
        </w:rPr>
        <w:t>הצהרה</w:t>
      </w:r>
    </w:p>
    <w:p w14:paraId="0C293036" w14:textId="1421245D" w:rsidR="00247E27" w:rsidRDefault="00247E27" w:rsidP="001A61FB">
      <w:pPr>
        <w:rPr>
          <w:rtl/>
        </w:rPr>
      </w:pPr>
      <w:r>
        <w:rPr>
          <w:rFonts w:hint="cs"/>
          <w:rtl/>
        </w:rPr>
        <w:t xml:space="preserve">כדי להגדיר תבנית כזו נצהיר בתחילת הפונקציה </w:t>
      </w:r>
      <w:r>
        <w:t>template &lt;</w:t>
      </w:r>
      <w:r w:rsidRPr="00247E27">
        <w:t>typename T</w:t>
      </w:r>
      <w:r>
        <w:t xml:space="preserve">&gt; </w:t>
      </w:r>
      <w:r>
        <w:rPr>
          <w:rFonts w:hint="cs"/>
          <w:rtl/>
        </w:rPr>
        <w:t xml:space="preserve">. הצהרה זו אומרת לקומפיילר שפונקציה זו היא בעצם תבנית, כאשר </w:t>
      </w:r>
      <w:r>
        <w:rPr>
          <w:rFonts w:hint="cs"/>
        </w:rPr>
        <w:t>T</w:t>
      </w:r>
      <w:r>
        <w:rPr>
          <w:rFonts w:hint="cs"/>
          <w:rtl/>
        </w:rPr>
        <w:t xml:space="preserve"> הוא </w:t>
      </w:r>
      <w:r w:rsidR="004B59AA">
        <w:rPr>
          <w:rFonts w:hint="cs"/>
          <w:rtl/>
        </w:rPr>
        <w:t>פרמטר-סוג</w:t>
      </w:r>
      <w:r>
        <w:rPr>
          <w:rFonts w:hint="cs"/>
          <w:rtl/>
        </w:rPr>
        <w:t xml:space="preserve"> שיתאים את עצמו עבור כל שימוש בתבנית זו. לא בהכרח חייב לכנות את ה</w:t>
      </w:r>
      <w:r w:rsidR="007F52BA">
        <w:rPr>
          <w:rFonts w:hint="cs"/>
          <w:rtl/>
        </w:rPr>
        <w:t>פרמטר סוג</w:t>
      </w:r>
      <w:r>
        <w:rPr>
          <w:rFonts w:hint="cs"/>
          <w:rtl/>
        </w:rPr>
        <w:t xml:space="preserve"> </w:t>
      </w:r>
      <w:r>
        <w:rPr>
          <w:rFonts w:hint="cs"/>
        </w:rPr>
        <w:t>T</w:t>
      </w:r>
      <w:r>
        <w:rPr>
          <w:rFonts w:hint="cs"/>
          <w:rtl/>
        </w:rPr>
        <w:t xml:space="preserve">, אלא אפשר להשתמש בכל כינוי שנרצה. מקובל אמנם להשתמש באותיות אנגליות גדולות כמו: </w:t>
      </w:r>
      <w:r>
        <w:t>T, K, G</w:t>
      </w:r>
      <w:r w:rsidR="00A102B6">
        <w:t>, E</w:t>
      </w:r>
      <w:r w:rsidR="002B3182">
        <w:rPr>
          <w:rFonts w:hint="cs"/>
          <w:rtl/>
        </w:rPr>
        <w:t>, או שם אחר המבטא את סוג הטיפוס שמצפים לקבל</w:t>
      </w:r>
      <w:r w:rsidR="00A102B6">
        <w:rPr>
          <w:rFonts w:hint="cs"/>
          <w:rtl/>
        </w:rPr>
        <w:t>.</w:t>
      </w:r>
      <w:r>
        <w:rPr>
          <w:rFonts w:hint="cs"/>
          <w:rtl/>
        </w:rPr>
        <w:t xml:space="preserve"> </w:t>
      </w:r>
    </w:p>
    <w:p w14:paraId="07A86A3D" w14:textId="77777777" w:rsidR="00A102B6" w:rsidRDefault="001A61FB" w:rsidP="00A102B6">
      <w:pPr>
        <w:pStyle w:val="a8"/>
        <w:bidi w:val="0"/>
        <w:jc w:val="both"/>
      </w:pPr>
      <w:r>
        <w:t xml:space="preserve">template &lt;typename T&gt; void </w:t>
      </w:r>
      <w:bookmarkStart w:id="1" w:name="_Hlk43221009"/>
      <w:r>
        <w:t>swap(T&amp; a, T&amp; b</w:t>
      </w:r>
      <w:r w:rsidR="00247E27">
        <w:t>)</w:t>
      </w:r>
      <w:bookmarkEnd w:id="1"/>
      <w:r w:rsidR="00247E27">
        <w:t xml:space="preserve"> {</w:t>
      </w:r>
    </w:p>
    <w:p w14:paraId="39217C29" w14:textId="0C942A7E" w:rsidR="001A61FB" w:rsidRDefault="00A102B6" w:rsidP="00C405D3">
      <w:pPr>
        <w:pStyle w:val="a8"/>
        <w:bidi w:val="0"/>
        <w:jc w:val="both"/>
      </w:pPr>
      <w:r>
        <w:t xml:space="preserve">    </w:t>
      </w:r>
      <w:r w:rsidR="001A61FB">
        <w:t>T t</w:t>
      </w:r>
      <w:r w:rsidR="0064271C">
        <w:t>e</w:t>
      </w:r>
      <w:r w:rsidR="001A61FB">
        <w:t>mp = a;</w:t>
      </w:r>
      <w:r w:rsidR="00C405D3">
        <w:t xml:space="preserve"> </w:t>
      </w:r>
      <w:r w:rsidR="001A61FB">
        <w:t>a = b;</w:t>
      </w:r>
      <w:r w:rsidR="00C405D3">
        <w:t xml:space="preserve"> </w:t>
      </w:r>
      <w:r w:rsidR="001A61FB">
        <w:t>b = t</w:t>
      </w:r>
      <w:r w:rsidR="0064271C">
        <w:t>e</w:t>
      </w:r>
      <w:r w:rsidR="001A61FB">
        <w:t>mp</w:t>
      </w:r>
      <w:r w:rsidR="001A61FB">
        <w:rPr>
          <w:rFonts w:cs="Narkisim"/>
          <w:rtl/>
        </w:rPr>
        <w:t>;</w:t>
      </w:r>
    </w:p>
    <w:p w14:paraId="30F44065" w14:textId="77777777" w:rsidR="00CD65C2" w:rsidRPr="00CD65C2" w:rsidRDefault="00CD65C2" w:rsidP="00156353">
      <w:pPr>
        <w:rPr>
          <w:sz w:val="12"/>
          <w:szCs w:val="12"/>
          <w:rtl/>
        </w:rPr>
      </w:pPr>
    </w:p>
    <w:p w14:paraId="7CDEF630" w14:textId="7FEC8D43" w:rsidR="005A717C" w:rsidRDefault="005A717C" w:rsidP="00156353">
      <w:pPr>
        <w:rPr>
          <w:rtl/>
        </w:rPr>
      </w:pPr>
      <w:r>
        <w:rPr>
          <w:rFonts w:hint="cs"/>
          <w:rtl/>
        </w:rPr>
        <w:t>ניתן לקרוא לפונקציה זו בצורה מפורשת, לדוגמא</w:t>
      </w:r>
      <w:r w:rsidR="00DF6411">
        <w:rPr>
          <w:rFonts w:hint="cs"/>
          <w:rtl/>
        </w:rPr>
        <w:t xml:space="preserve"> עבור טיפוס </w:t>
      </w:r>
      <w:r w:rsidR="000246CE">
        <w:rPr>
          <w:rFonts w:hint="cs"/>
          <w:rtl/>
        </w:rPr>
        <w:t>ממשי</w:t>
      </w:r>
      <w:r>
        <w:rPr>
          <w:rFonts w:hint="cs"/>
          <w:rtl/>
        </w:rPr>
        <w:t xml:space="preserve"> </w:t>
      </w:r>
      <w:r w:rsidRPr="005A717C">
        <w:rPr>
          <w:rFonts w:ascii="Courier New" w:hAnsi="Courier New" w:cs="Courier New"/>
          <w:sz w:val="20"/>
          <w:szCs w:val="20"/>
        </w:rPr>
        <w:t>swap&lt;double&gt;(d1, d2)</w:t>
      </w:r>
      <w:r w:rsidR="00E742D8">
        <w:rPr>
          <w:rFonts w:hint="cs"/>
          <w:rtl/>
        </w:rPr>
        <w:t>.</w:t>
      </w:r>
      <w:r>
        <w:rPr>
          <w:rFonts w:hint="cs"/>
          <w:rtl/>
        </w:rPr>
        <w:t xml:space="preserve"> ואפשר גם בצורה לא מפורשת </w:t>
      </w:r>
      <w:r w:rsidRPr="006401C8">
        <w:rPr>
          <w:rFonts w:ascii="Courier New" w:hAnsi="Courier New" w:cs="Courier New"/>
          <w:sz w:val="20"/>
          <w:szCs w:val="20"/>
        </w:rPr>
        <w:t>swap(d1, d2)</w:t>
      </w:r>
      <w:r>
        <w:rPr>
          <w:rFonts w:hint="cs"/>
          <w:rtl/>
        </w:rPr>
        <w:t xml:space="preserve">, והקומפיילר יבין לבד באיזה </w:t>
      </w:r>
      <w:r w:rsidR="008D6097">
        <w:rPr>
          <w:rFonts w:hint="cs"/>
          <w:rtl/>
        </w:rPr>
        <w:t>תבנית ו</w:t>
      </w:r>
      <w:r>
        <w:rPr>
          <w:rFonts w:hint="cs"/>
          <w:rtl/>
        </w:rPr>
        <w:t>טיפוס מדובר.</w:t>
      </w:r>
    </w:p>
    <w:p w14:paraId="2869174B" w14:textId="77777777" w:rsidR="00E742D8" w:rsidRPr="00E742D8" w:rsidRDefault="00E742D8" w:rsidP="00156353">
      <w:pPr>
        <w:rPr>
          <w:sz w:val="12"/>
          <w:szCs w:val="12"/>
          <w:rtl/>
        </w:rPr>
      </w:pPr>
    </w:p>
    <w:p w14:paraId="1C420BA9" w14:textId="69E9D19E" w:rsidR="00156353" w:rsidRDefault="00156353" w:rsidP="00156353">
      <w:pPr>
        <w:rPr>
          <w:rtl/>
        </w:rPr>
      </w:pPr>
      <w:r>
        <w:rPr>
          <w:rFonts w:hint="cs"/>
          <w:rtl/>
        </w:rPr>
        <w:t xml:space="preserve">כדי להגדיר תבנית עם מספר </w:t>
      </w:r>
      <w:r w:rsidR="00444477">
        <w:rPr>
          <w:rFonts w:hint="cs"/>
          <w:rtl/>
        </w:rPr>
        <w:t>פרמטרי-סוג</w:t>
      </w:r>
      <w:r>
        <w:rPr>
          <w:rFonts w:hint="cs"/>
          <w:rtl/>
        </w:rPr>
        <w:t xml:space="preserve"> נפריד בפסיקים את ההצהרה על ה</w:t>
      </w:r>
      <w:r w:rsidR="00444477">
        <w:rPr>
          <w:rFonts w:hint="cs"/>
          <w:rtl/>
        </w:rPr>
        <w:t>סוגים</w:t>
      </w:r>
      <w:r w:rsidR="004637C2">
        <w:rPr>
          <w:rFonts w:hint="cs"/>
          <w:rtl/>
        </w:rPr>
        <w:t xml:space="preserve"> בסוגריים המשולשים</w:t>
      </w:r>
      <w:r>
        <w:rPr>
          <w:rFonts w:hint="cs"/>
          <w:rtl/>
        </w:rPr>
        <w:t>.</w:t>
      </w:r>
      <w:r w:rsidR="004637C2">
        <w:rPr>
          <w:rFonts w:hint="cs"/>
          <w:rtl/>
        </w:rPr>
        <w:t xml:space="preserve"> כמובן שניתן גם להחזיר </w:t>
      </w:r>
      <w:r w:rsidR="00444477">
        <w:rPr>
          <w:rFonts w:hint="cs"/>
          <w:rtl/>
        </w:rPr>
        <w:t>פרמטר סוג</w:t>
      </w:r>
      <w:r w:rsidR="004637C2">
        <w:rPr>
          <w:rFonts w:hint="cs"/>
          <w:rtl/>
        </w:rPr>
        <w:t>.</w:t>
      </w:r>
      <w:r w:rsidR="001F2B11">
        <w:rPr>
          <w:rFonts w:hint="cs"/>
          <w:rtl/>
        </w:rPr>
        <w:t xml:space="preserve"> בנוסף, ניתן לבצע "העמסה" על תבניות, כלומר ליצור תבניות עם שם זהה אך עם פרמטרים שונים.</w:t>
      </w:r>
    </w:p>
    <w:p w14:paraId="5FB6211C" w14:textId="5BDF0DA0" w:rsidR="00156353" w:rsidRDefault="00156353" w:rsidP="00156353">
      <w:pPr>
        <w:pStyle w:val="a8"/>
        <w:bidi w:val="0"/>
        <w:jc w:val="both"/>
      </w:pPr>
      <w:r>
        <w:t>template &lt;typename T, typename K</w:t>
      </w:r>
      <w:r w:rsidR="00654A82">
        <w:t>,…</w:t>
      </w:r>
      <w:r>
        <w:t xml:space="preserve">&gt; </w:t>
      </w:r>
      <w:r w:rsidR="00EB1755">
        <w:t>T</w:t>
      </w:r>
      <w:r>
        <w:t xml:space="preserve"> </w:t>
      </w:r>
      <w:r w:rsidR="00990CA9">
        <w:t>example</w:t>
      </w:r>
      <w:r>
        <w:t>(T&amp; a, K&amp; b)</w:t>
      </w:r>
      <w:r w:rsidR="005E5F57">
        <w:t xml:space="preserve"> </w:t>
      </w:r>
      <w:r w:rsidR="00DF1415">
        <w:t>{}</w:t>
      </w:r>
    </w:p>
    <w:p w14:paraId="2AE1C2CE" w14:textId="77777777" w:rsidR="00F62920" w:rsidRPr="00F62920" w:rsidRDefault="00F62920" w:rsidP="00F62920">
      <w:pPr>
        <w:rPr>
          <w:sz w:val="12"/>
          <w:szCs w:val="12"/>
          <w:rtl/>
        </w:rPr>
      </w:pPr>
    </w:p>
    <w:p w14:paraId="4D1D637C" w14:textId="70B64DBC" w:rsidR="005E5F57" w:rsidRDefault="00F62920" w:rsidP="005E5F57">
      <w:pPr>
        <w:rPr>
          <w:rtl/>
        </w:rPr>
      </w:pPr>
      <w:r>
        <w:rPr>
          <w:rtl/>
        </w:rPr>
        <w:t>הקומפיילר משתמש בתבניות ליצירת קוד תוך כדי קומפילציה, ולכן כל תבנית חייבת להיות מוגדרת כולה</w:t>
      </w:r>
      <w:r w:rsidR="003F272A">
        <w:rPr>
          <w:rFonts w:hint="cs"/>
          <w:rtl/>
        </w:rPr>
        <w:t xml:space="preserve">, </w:t>
      </w:r>
      <w:r>
        <w:rPr>
          <w:rtl/>
        </w:rPr>
        <w:t>כולל המימוש</w:t>
      </w:r>
      <w:r w:rsidR="003F272A">
        <w:rPr>
          <w:rFonts w:hint="cs"/>
          <w:rtl/>
        </w:rPr>
        <w:t>,</w:t>
      </w:r>
      <w:r>
        <w:rPr>
          <w:rtl/>
        </w:rPr>
        <w:t xml:space="preserve"> במקום שהקומפיילר יכול לראות כאשר הוא בונה את התוכנית הראשית - כלומר בקובץ </w:t>
      </w:r>
      <w:r>
        <w:t>h</w:t>
      </w:r>
      <w:r w:rsidR="00BE5F71">
        <w:t>pp</w:t>
      </w:r>
      <w:r>
        <w:rPr>
          <w:rtl/>
        </w:rPr>
        <w:t>.</w:t>
      </w:r>
      <w:r w:rsidR="00F157AC">
        <w:rPr>
          <w:rFonts w:hint="cs"/>
          <w:rtl/>
        </w:rPr>
        <w:t xml:space="preserve"> </w:t>
      </w:r>
      <w:r>
        <w:rPr>
          <w:rtl/>
        </w:rPr>
        <w:t xml:space="preserve">אם נגדיר בקובץ </w:t>
      </w:r>
      <w:r>
        <w:t>h</w:t>
      </w:r>
      <w:r w:rsidR="00BE5F71">
        <w:t>pp</w:t>
      </w:r>
      <w:r>
        <w:rPr>
          <w:rtl/>
        </w:rPr>
        <w:t xml:space="preserve"> כותרת של תבנית בלי מימוש</w:t>
      </w:r>
      <w:r w:rsidR="003F272A">
        <w:rPr>
          <w:rFonts w:hint="cs"/>
          <w:rtl/>
        </w:rPr>
        <w:t>,</w:t>
      </w:r>
      <w:r>
        <w:rPr>
          <w:rtl/>
        </w:rPr>
        <w:t xml:space="preserve"> הקומפיילר לא יוכל להשתמש בתבנית זו.</w:t>
      </w:r>
    </w:p>
    <w:p w14:paraId="4B436AE4" w14:textId="77777777" w:rsidR="00F62920" w:rsidRPr="00251F9F" w:rsidRDefault="00F62920" w:rsidP="00156353">
      <w:pPr>
        <w:rPr>
          <w:rtl/>
        </w:rPr>
      </w:pPr>
    </w:p>
    <w:p w14:paraId="037D1BCC" w14:textId="580A355E" w:rsidR="00E2145E" w:rsidRDefault="00E2145E" w:rsidP="00E2145E">
      <w:pPr>
        <w:pStyle w:val="2"/>
        <w:rPr>
          <w:rtl/>
        </w:rPr>
      </w:pPr>
      <w:bookmarkStart w:id="2" w:name="_כיצד_תבניות_עובדות"/>
      <w:bookmarkEnd w:id="2"/>
      <w:r>
        <w:rPr>
          <w:rFonts w:hint="cs"/>
          <w:rtl/>
        </w:rPr>
        <w:t xml:space="preserve">כיצד </w:t>
      </w:r>
      <w:r w:rsidR="006E465B">
        <w:rPr>
          <w:rFonts w:hint="cs"/>
          <w:rtl/>
        </w:rPr>
        <w:t>תבניות</w:t>
      </w:r>
      <w:r>
        <w:rPr>
          <w:rFonts w:hint="cs"/>
          <w:rtl/>
        </w:rPr>
        <w:t xml:space="preserve"> עובד</w:t>
      </w:r>
      <w:r w:rsidR="006E465B">
        <w:rPr>
          <w:rFonts w:hint="cs"/>
          <w:rtl/>
        </w:rPr>
        <w:t>ות</w:t>
      </w:r>
    </w:p>
    <w:p w14:paraId="7AA1A42F" w14:textId="4705286B" w:rsidR="00B730CD" w:rsidRDefault="00B730CD" w:rsidP="00F83B1A">
      <w:pPr>
        <w:rPr>
          <w:rtl/>
        </w:rPr>
      </w:pPr>
      <w:r>
        <w:rPr>
          <w:rtl/>
        </w:rPr>
        <w:t xml:space="preserve">כשמגדירים תבנית, הקומפיילר זוכר את ההגדרה אבל עדיין לא מייצר שום </w:t>
      </w:r>
      <w:r w:rsidR="00F02C0F">
        <w:rPr>
          <w:rFonts w:hint="cs"/>
          <w:rtl/>
        </w:rPr>
        <w:t>פונקציה</w:t>
      </w:r>
      <w:r>
        <w:rPr>
          <w:rtl/>
        </w:rPr>
        <w:t xml:space="preserve">. תבנית היא לא </w:t>
      </w:r>
      <w:r w:rsidR="00F02C0F">
        <w:rPr>
          <w:rFonts w:hint="cs"/>
          <w:rtl/>
        </w:rPr>
        <w:t>פונקציה</w:t>
      </w:r>
      <w:r>
        <w:rPr>
          <w:rFonts w:hint="cs"/>
          <w:rtl/>
        </w:rPr>
        <w:t>,</w:t>
      </w:r>
      <w:r>
        <w:rPr>
          <w:rtl/>
        </w:rPr>
        <w:t xml:space="preserve"> היא רק </w:t>
      </w:r>
      <w:r w:rsidRPr="00B730CD">
        <w:rPr>
          <w:rFonts w:hint="cs"/>
          <w:b/>
          <w:bCs/>
          <w:rtl/>
        </w:rPr>
        <w:t>מ</w:t>
      </w:r>
      <w:r w:rsidR="00CD0CEF">
        <w:rPr>
          <w:rFonts w:hint="cs"/>
          <w:b/>
          <w:bCs/>
          <w:rtl/>
        </w:rPr>
        <w:t>תכון</w:t>
      </w:r>
      <w:r>
        <w:rPr>
          <w:rFonts w:hint="cs"/>
          <w:b/>
          <w:bCs/>
          <w:rtl/>
        </w:rPr>
        <w:t xml:space="preserve"> או נוסחה</w:t>
      </w:r>
      <w:r w:rsidRPr="00B730CD">
        <w:rPr>
          <w:b/>
          <w:bCs/>
          <w:rtl/>
        </w:rPr>
        <w:t xml:space="preserve"> לייצור </w:t>
      </w:r>
      <w:r w:rsidR="00F02C0F">
        <w:rPr>
          <w:rFonts w:hint="cs"/>
          <w:b/>
          <w:bCs/>
          <w:rtl/>
        </w:rPr>
        <w:t>פונקציה</w:t>
      </w:r>
      <w:r>
        <w:rPr>
          <w:rtl/>
        </w:rPr>
        <w:t>.</w:t>
      </w:r>
      <w:r>
        <w:rPr>
          <w:rFonts w:hint="cs"/>
          <w:rtl/>
        </w:rPr>
        <w:t xml:space="preserve"> </w:t>
      </w:r>
      <w:r w:rsidR="008B6C19">
        <w:rPr>
          <w:rFonts w:hint="cs"/>
          <w:rtl/>
        </w:rPr>
        <w:t xml:space="preserve">כאשר הקומפיילר מזהה בזמן קומפילציה קריאה לתבנית זו, </w:t>
      </w:r>
      <w:r>
        <w:rPr>
          <w:rtl/>
        </w:rPr>
        <w:t>ה</w:t>
      </w:r>
      <w:r w:rsidR="00F02C0F">
        <w:rPr>
          <w:rFonts w:hint="cs"/>
          <w:rtl/>
        </w:rPr>
        <w:t>פונקציה</w:t>
      </w:r>
      <w:r>
        <w:rPr>
          <w:rtl/>
        </w:rPr>
        <w:t xml:space="preserve"> נוצר</w:t>
      </w:r>
      <w:r w:rsidR="00F02C0F">
        <w:rPr>
          <w:rFonts w:hint="cs"/>
          <w:rtl/>
        </w:rPr>
        <w:t>ת</w:t>
      </w:r>
      <w:r>
        <w:rPr>
          <w:rtl/>
        </w:rPr>
        <w:t xml:space="preserve"> </w:t>
      </w:r>
      <w:r w:rsidR="008B6C19">
        <w:rPr>
          <w:rFonts w:hint="cs"/>
          <w:rtl/>
        </w:rPr>
        <w:t>בהתאם לטיפוסים שהוכנסו בקריאה</w:t>
      </w:r>
      <w:r>
        <w:rPr>
          <w:rtl/>
        </w:rPr>
        <w:t xml:space="preserve">. לדוגמה, הקריאה </w:t>
      </w:r>
      <w:r w:rsidRPr="005E2F81">
        <w:rPr>
          <w:rFonts w:ascii="Courier New" w:hAnsi="Courier New" w:cs="Courier New"/>
          <w:sz w:val="20"/>
          <w:szCs w:val="20"/>
        </w:rPr>
        <w:t>swap(a,</w:t>
      </w:r>
      <w:r w:rsidR="008B6C19" w:rsidRPr="005E2F81">
        <w:rPr>
          <w:rFonts w:ascii="Courier New" w:hAnsi="Courier New" w:cs="Courier New"/>
          <w:sz w:val="20"/>
          <w:szCs w:val="20"/>
        </w:rPr>
        <w:t xml:space="preserve"> </w:t>
      </w:r>
      <w:r w:rsidRPr="005E2F81">
        <w:rPr>
          <w:rFonts w:ascii="Courier New" w:hAnsi="Courier New" w:cs="Courier New"/>
          <w:sz w:val="20"/>
          <w:szCs w:val="20"/>
        </w:rPr>
        <w:t>b)</w:t>
      </w:r>
      <w:r>
        <w:rPr>
          <w:rtl/>
        </w:rPr>
        <w:t xml:space="preserve"> כאשר </w:t>
      </w:r>
      <w:r>
        <w:t>a,</w:t>
      </w:r>
      <w:r w:rsidR="0021769E">
        <w:t xml:space="preserve"> </w:t>
      </w:r>
      <w:r>
        <w:t>b</w:t>
      </w:r>
      <w:r>
        <w:rPr>
          <w:rtl/>
        </w:rPr>
        <w:t xml:space="preserve"> מסוג </w:t>
      </w:r>
      <w:r>
        <w:t>int</w:t>
      </w:r>
      <w:r>
        <w:rPr>
          <w:rtl/>
        </w:rPr>
        <w:t xml:space="preserve">, תגרום ליצירת פונקציה </w:t>
      </w:r>
      <w:r w:rsidRPr="00D67A89">
        <w:rPr>
          <w:rFonts w:ascii="Courier New" w:hAnsi="Courier New" w:cs="Courier New"/>
          <w:sz w:val="20"/>
          <w:szCs w:val="20"/>
        </w:rPr>
        <w:t>swap(int&amp;</w:t>
      </w:r>
      <w:r w:rsidR="00D67A89">
        <w:rPr>
          <w:rFonts w:ascii="Courier New" w:hAnsi="Courier New" w:cs="Courier New"/>
          <w:sz w:val="20"/>
          <w:szCs w:val="20"/>
        </w:rPr>
        <w:t xml:space="preserve"> a</w:t>
      </w:r>
      <w:r w:rsidRPr="00D67A89">
        <w:rPr>
          <w:rFonts w:ascii="Courier New" w:hAnsi="Courier New" w:cs="Courier New"/>
          <w:sz w:val="20"/>
          <w:szCs w:val="20"/>
        </w:rPr>
        <w:t>,</w:t>
      </w:r>
      <w:r w:rsidR="00D67A89">
        <w:rPr>
          <w:rFonts w:ascii="Courier New" w:hAnsi="Courier New" w:cs="Courier New"/>
          <w:sz w:val="20"/>
          <w:szCs w:val="20"/>
        </w:rPr>
        <w:t xml:space="preserve"> </w:t>
      </w:r>
      <w:r w:rsidRPr="00D67A89">
        <w:rPr>
          <w:rFonts w:ascii="Courier New" w:hAnsi="Courier New" w:cs="Courier New"/>
          <w:sz w:val="20"/>
          <w:szCs w:val="20"/>
        </w:rPr>
        <w:t>int&amp;</w:t>
      </w:r>
      <w:r w:rsidR="00D67A89">
        <w:rPr>
          <w:rFonts w:ascii="Courier New" w:hAnsi="Courier New" w:cs="Courier New"/>
          <w:sz w:val="20"/>
          <w:szCs w:val="20"/>
        </w:rPr>
        <w:t xml:space="preserve"> </w:t>
      </w:r>
      <w:r w:rsidR="00F83B1A">
        <w:rPr>
          <w:rFonts w:ascii="Courier New" w:hAnsi="Courier New" w:cs="Courier New"/>
          <w:sz w:val="20"/>
          <w:szCs w:val="20"/>
        </w:rPr>
        <w:t>b</w:t>
      </w:r>
      <w:r w:rsidRPr="00D67A89">
        <w:rPr>
          <w:rFonts w:ascii="Courier New" w:hAnsi="Courier New" w:cs="Courier New"/>
          <w:sz w:val="20"/>
          <w:szCs w:val="20"/>
        </w:rPr>
        <w:t>)</w:t>
      </w:r>
      <w:r w:rsidR="00F83B1A">
        <w:rPr>
          <w:rFonts w:hint="cs"/>
          <w:rtl/>
        </w:rPr>
        <w:t xml:space="preserve">. </w:t>
      </w:r>
      <w:r>
        <w:rPr>
          <w:rtl/>
        </w:rPr>
        <w:t xml:space="preserve">אותה קריאה בדיוק </w:t>
      </w:r>
      <w:r w:rsidR="00F83B1A">
        <w:rPr>
          <w:rFonts w:hint="cs"/>
          <w:rtl/>
        </w:rPr>
        <w:t xml:space="preserve">רק </w:t>
      </w:r>
      <w:r>
        <w:rPr>
          <w:rtl/>
        </w:rPr>
        <w:t xml:space="preserve">כאשר </w:t>
      </w:r>
      <w:r>
        <w:t>a,</w:t>
      </w:r>
      <w:r w:rsidR="00F83B1A">
        <w:t xml:space="preserve"> </w:t>
      </w:r>
      <w:r>
        <w:t>b</w:t>
      </w:r>
      <w:r>
        <w:rPr>
          <w:rtl/>
        </w:rPr>
        <w:t xml:space="preserve"> מסוג </w:t>
      </w:r>
      <w:r>
        <w:t>double</w:t>
      </w:r>
      <w:r>
        <w:rPr>
          <w:rtl/>
        </w:rPr>
        <w:t xml:space="preserve">, תגרום ליצירת פונקציה אחרת שבה הפרמטרים מסוג </w:t>
      </w:r>
      <w:r>
        <w:t>double</w:t>
      </w:r>
      <w:r w:rsidR="00FA3CB2">
        <w:t>&amp;</w:t>
      </w:r>
      <w:r>
        <w:rPr>
          <w:rtl/>
        </w:rPr>
        <w:t>.</w:t>
      </w:r>
      <w:r w:rsidR="008046D8" w:rsidRPr="008046D8">
        <w:rPr>
          <w:rtl/>
        </w:rPr>
        <w:t xml:space="preserve"> </w:t>
      </w:r>
      <w:r w:rsidR="008046D8">
        <w:rPr>
          <w:rtl/>
        </w:rPr>
        <w:t xml:space="preserve">התהליך של יצירת פונקציה מתוך תבנית נקרא </w:t>
      </w:r>
      <w:r w:rsidR="008046D8">
        <w:t>instantiation</w:t>
      </w:r>
      <w:r w:rsidR="008046D8">
        <w:rPr>
          <w:rtl/>
        </w:rPr>
        <w:t>.</w:t>
      </w:r>
      <w:r w:rsidR="002337AD">
        <w:rPr>
          <w:rFonts w:hint="cs"/>
          <w:rtl/>
        </w:rPr>
        <w:t xml:space="preserve"> </w:t>
      </w:r>
      <w:r w:rsidR="003557EF">
        <w:rPr>
          <w:rFonts w:hint="cs"/>
          <w:rtl/>
        </w:rPr>
        <w:t xml:space="preserve">לעומת זאת, </w:t>
      </w:r>
      <w:r w:rsidR="002337AD">
        <w:rPr>
          <w:rFonts w:hint="cs"/>
          <w:rtl/>
        </w:rPr>
        <w:t>אם כתבנו תבנית בקוד אך לא הוספנו קריאה לתבנית זאת, הקומפיילר לא יצור כלום.</w:t>
      </w:r>
    </w:p>
    <w:p w14:paraId="693F4A50" w14:textId="77777777" w:rsidR="005859D7" w:rsidRPr="005859D7" w:rsidRDefault="005859D7" w:rsidP="00F83B1A">
      <w:pPr>
        <w:rPr>
          <w:sz w:val="12"/>
          <w:szCs w:val="12"/>
          <w:rtl/>
        </w:rPr>
      </w:pPr>
    </w:p>
    <w:p w14:paraId="26249AC8" w14:textId="1C009103" w:rsidR="00B730CD" w:rsidRDefault="00FD11D1" w:rsidP="00AF6EA6">
      <w:pPr>
        <w:rPr>
          <w:rtl/>
        </w:rPr>
      </w:pPr>
      <w:r>
        <w:rPr>
          <w:rFonts w:hint="cs"/>
          <w:rtl/>
        </w:rPr>
        <w:t xml:space="preserve">סדר החיפוש </w:t>
      </w:r>
      <w:r w:rsidR="00B730CD">
        <w:rPr>
          <w:rtl/>
        </w:rPr>
        <w:t>בכל פעם שהקומפיילר נתקל בקריאה לפונקציה</w:t>
      </w:r>
      <w:r w:rsidR="00AF6EA6">
        <w:rPr>
          <w:rFonts w:hint="cs"/>
          <w:rtl/>
        </w:rPr>
        <w:t xml:space="preserve">, הוא </w:t>
      </w:r>
      <w:r w:rsidR="00F02C0F">
        <w:rPr>
          <w:rFonts w:hint="cs"/>
          <w:rtl/>
        </w:rPr>
        <w:t xml:space="preserve">קודם </w:t>
      </w:r>
      <w:r w:rsidR="00AF6EA6">
        <w:rPr>
          <w:rFonts w:hint="cs"/>
          <w:rtl/>
        </w:rPr>
        <w:t xml:space="preserve">אוסף את כל הפונקציות והתבניות שיש להם אותו שם ומספר פרמטרים. מתוך קבוצה זו הוא קודם בוחר את כל הפונקציות עם רמת ההתאמה הגבוהה ביותר, כלומר אלו שמצריכות הכי פחות המרות </w:t>
      </w:r>
      <w:r w:rsidR="00444477">
        <w:rPr>
          <w:rFonts w:hint="cs"/>
          <w:rtl/>
        </w:rPr>
        <w:t>סוגים</w:t>
      </w:r>
      <w:r w:rsidR="00AF6EA6">
        <w:rPr>
          <w:rFonts w:hint="cs"/>
          <w:rtl/>
        </w:rPr>
        <w:t>,</w:t>
      </w:r>
      <w:r w:rsidR="00422CDA">
        <w:rPr>
          <w:rFonts w:hint="cs"/>
          <w:rtl/>
        </w:rPr>
        <w:t xml:space="preserve"> כמו שתיארנו </w:t>
      </w:r>
      <w:hyperlink w:anchor="_העמסת_פונקציות" w:history="1">
        <w:r w:rsidR="00422CDA" w:rsidRPr="00422CDA">
          <w:rPr>
            <w:rStyle w:val="Hyperlink"/>
            <w:rFonts w:hint="cs"/>
            <w:rtl/>
          </w:rPr>
          <w:t>בהעמסת פונקציות</w:t>
        </w:r>
      </w:hyperlink>
      <w:r w:rsidR="00AF6EA6">
        <w:rPr>
          <w:rFonts w:hint="cs"/>
          <w:rtl/>
        </w:rPr>
        <w:t>.</w:t>
      </w:r>
      <w:r w:rsidR="00B730CD">
        <w:rPr>
          <w:rtl/>
        </w:rPr>
        <w:t xml:space="preserve"> </w:t>
      </w:r>
      <w:r w:rsidR="00AF6EA6">
        <w:rPr>
          <w:rFonts w:hint="cs"/>
          <w:rtl/>
        </w:rPr>
        <w:t xml:space="preserve">רק אם לא </w:t>
      </w:r>
      <w:r>
        <w:rPr>
          <w:rFonts w:hint="cs"/>
          <w:rtl/>
        </w:rPr>
        <w:t>נ</w:t>
      </w:r>
      <w:r w:rsidR="00AF6EA6">
        <w:rPr>
          <w:rFonts w:hint="cs"/>
          <w:rtl/>
        </w:rPr>
        <w:t>מצאה אף פונקציה כזו הוא מחפש את התבנית הכי מתאימה ליצור ממנה פונקציה.</w:t>
      </w:r>
    </w:p>
    <w:p w14:paraId="38F881E9" w14:textId="309C9B31" w:rsidR="00F76C12" w:rsidRPr="006E465B" w:rsidRDefault="00F76C12" w:rsidP="00B730CD">
      <w:pPr>
        <w:rPr>
          <w:sz w:val="12"/>
          <w:szCs w:val="12"/>
          <w:rtl/>
        </w:rPr>
      </w:pPr>
    </w:p>
    <w:p w14:paraId="3E3922F4" w14:textId="6B3165D8" w:rsidR="00E2145E" w:rsidRDefault="00F02C0F" w:rsidP="00FB63EC">
      <w:pPr>
        <w:rPr>
          <w:rtl/>
        </w:rPr>
      </w:pPr>
      <w:r>
        <w:rPr>
          <w:rFonts w:hint="cs"/>
          <w:rtl/>
        </w:rPr>
        <w:t>סדר חיפוש זה בעצם</w:t>
      </w:r>
      <w:r w:rsidR="00F76C12">
        <w:rPr>
          <w:rtl/>
        </w:rPr>
        <w:t xml:space="preserve"> מאפשר </w:t>
      </w:r>
      <w:r>
        <w:rPr>
          <w:rFonts w:hint="cs"/>
          <w:rtl/>
        </w:rPr>
        <w:t xml:space="preserve">לנו </w:t>
      </w:r>
      <w:r w:rsidR="00F76C12">
        <w:rPr>
          <w:rtl/>
        </w:rPr>
        <w:t xml:space="preserve">לכתוב תבנית </w:t>
      </w:r>
      <w:r>
        <w:rPr>
          <w:rFonts w:hint="cs"/>
          <w:rtl/>
        </w:rPr>
        <w:t>לפונקציה כללית</w:t>
      </w:r>
      <w:r w:rsidR="00F76C12">
        <w:rPr>
          <w:rtl/>
        </w:rPr>
        <w:t>, ויחד איתה פונקציה ספציפית יותר הפועלת באופן שונה על סוגים שונים. הקומפיילר יבחר את הפונקציה הספציפית אם היא מתאימה</w:t>
      </w:r>
      <w:r>
        <w:rPr>
          <w:rFonts w:hint="cs"/>
          <w:rtl/>
        </w:rPr>
        <w:t>,</w:t>
      </w:r>
      <w:r w:rsidR="00F76C12">
        <w:rPr>
          <w:rtl/>
        </w:rPr>
        <w:t xml:space="preserve"> אחרת</w:t>
      </w:r>
      <w:r>
        <w:rPr>
          <w:rFonts w:hint="cs"/>
          <w:rtl/>
        </w:rPr>
        <w:t xml:space="preserve"> </w:t>
      </w:r>
      <w:r w:rsidR="00F76C12">
        <w:rPr>
          <w:rtl/>
        </w:rPr>
        <w:t>יבחר את הפונקציה הכללית יותר.</w:t>
      </w:r>
      <w:r>
        <w:rPr>
          <w:rFonts w:hint="cs"/>
          <w:rtl/>
        </w:rPr>
        <w:t xml:space="preserve"> לדוגמה, נוכל לבנות פונקציה </w:t>
      </w:r>
      <w:r>
        <w:t>swap</w:t>
      </w:r>
      <w:r>
        <w:rPr>
          <w:rFonts w:hint="cs"/>
          <w:rtl/>
        </w:rPr>
        <w:t xml:space="preserve"> עבור טיפוסים מספריים, שבהם</w:t>
      </w:r>
      <w:r w:rsidR="00F76C12">
        <w:rPr>
          <w:rtl/>
        </w:rPr>
        <w:t xml:space="preserve"> אפשר לבצע</w:t>
      </w:r>
      <w:r>
        <w:rPr>
          <w:rFonts w:hint="cs"/>
          <w:rtl/>
        </w:rPr>
        <w:t xml:space="preserve"> החלפה</w:t>
      </w:r>
      <w:r w:rsidR="00F76C12">
        <w:rPr>
          <w:rtl/>
        </w:rPr>
        <w:t xml:space="preserve"> בעזרת פעולות חיבור וחיסור בלי משתנה זמני (</w:t>
      </w:r>
      <w:r>
        <w:rPr>
          <w:rFonts w:hint="cs"/>
          <w:rtl/>
        </w:rPr>
        <w:t>כדי לחסוך בזיכרון</w:t>
      </w:r>
      <w:r w:rsidR="00F76C12">
        <w:rPr>
          <w:rtl/>
        </w:rPr>
        <w:t>)</w:t>
      </w:r>
      <w:r>
        <w:rPr>
          <w:rFonts w:hint="cs"/>
          <w:rtl/>
        </w:rPr>
        <w:t xml:space="preserve">. ובנוסף, תבנית </w:t>
      </w:r>
      <w:r>
        <w:t>swap</w:t>
      </w:r>
      <w:r>
        <w:rPr>
          <w:rFonts w:hint="cs"/>
          <w:rtl/>
        </w:rPr>
        <w:t xml:space="preserve"> עבור טיפוסים לא מספריים שתתבצע עם משתנה זמני.</w:t>
      </w:r>
      <w:r w:rsidR="00210A5B">
        <w:rPr>
          <w:rFonts w:hint="cs"/>
          <w:rtl/>
        </w:rPr>
        <w:t xml:space="preserve"> נפרט על כך בהמשך.</w:t>
      </w:r>
    </w:p>
    <w:p w14:paraId="782DC285" w14:textId="77777777" w:rsidR="0007196E" w:rsidRDefault="0007196E" w:rsidP="00FB63EC">
      <w:pPr>
        <w:rPr>
          <w:rtl/>
        </w:rPr>
      </w:pPr>
    </w:p>
    <w:p w14:paraId="3A03B430" w14:textId="0589E6C4" w:rsidR="00E2145E" w:rsidRDefault="004637C2" w:rsidP="00E2145E">
      <w:pPr>
        <w:pStyle w:val="2"/>
        <w:rPr>
          <w:rtl/>
        </w:rPr>
      </w:pPr>
      <w:r>
        <w:rPr>
          <w:rFonts w:hint="cs"/>
          <w:rtl/>
        </w:rPr>
        <w:t>שגיאות</w:t>
      </w:r>
    </w:p>
    <w:p w14:paraId="3BAC1AEA" w14:textId="77777777" w:rsidR="006A0791" w:rsidRDefault="006A0791" w:rsidP="0007196E">
      <w:pPr>
        <w:rPr>
          <w:rtl/>
        </w:rPr>
      </w:pPr>
      <w:r>
        <w:rPr>
          <w:rFonts w:hint="cs"/>
          <w:rtl/>
        </w:rPr>
        <w:t>אם בתוך המימוש של התבנית כתבנו קוד שגוי, אזי הקומפיילר לא יזהה שגיאה מיד. רק כאשר הקומפיילר יגיע לקריאה לתבנית זו וינסה ליצור את הפונקציה המתאימה, אז יזהה את השגיאה. לכן ההפניה לשגיאה לא תהיה בתבנית עצמה אלא בקריאה לתבנית. השגיאה תהיה:</w:t>
      </w:r>
    </w:p>
    <w:p w14:paraId="0932679F" w14:textId="565EC476" w:rsidR="006A0791" w:rsidRDefault="006A0791" w:rsidP="006A0791">
      <w:pPr>
        <w:pStyle w:val="a8"/>
      </w:pPr>
      <w:r>
        <w:t>"in instantiation of function template specialization foo&lt;types&gt;"</w:t>
      </w:r>
    </w:p>
    <w:p w14:paraId="7CA74025" w14:textId="309672EC" w:rsidR="006A0791" w:rsidRPr="00F36D39" w:rsidRDefault="006A0791" w:rsidP="0007196E">
      <w:pPr>
        <w:rPr>
          <w:sz w:val="12"/>
          <w:szCs w:val="12"/>
          <w:rtl/>
        </w:rPr>
      </w:pPr>
    </w:p>
    <w:p w14:paraId="16C38B3F" w14:textId="79181977" w:rsidR="006A0791" w:rsidRDefault="006A0791" w:rsidP="0007196E">
      <w:pPr>
        <w:rPr>
          <w:rtl/>
        </w:rPr>
      </w:pPr>
      <w:r>
        <w:rPr>
          <w:rFonts w:hint="cs"/>
          <w:rtl/>
        </w:rPr>
        <w:t>מסיבה זו השגיאות בתבניות הן הרבה פעמים לא ברורות, ולכן חשוב מאוד לשים לב שהמימוש והקריאה לתבניות יהיה פשוט וברור וללא שגיאות.</w:t>
      </w:r>
    </w:p>
    <w:p w14:paraId="4A54C1AA" w14:textId="77777777" w:rsidR="006A0791" w:rsidRPr="001171EA" w:rsidRDefault="006A0791" w:rsidP="0007196E">
      <w:pPr>
        <w:rPr>
          <w:sz w:val="12"/>
          <w:szCs w:val="12"/>
          <w:rtl/>
        </w:rPr>
      </w:pPr>
    </w:p>
    <w:p w14:paraId="5F27959A" w14:textId="6C9A00C2" w:rsidR="006A0791" w:rsidRDefault="006A0791" w:rsidP="001171EA">
      <w:pPr>
        <w:ind w:right="-340"/>
      </w:pPr>
      <w:r>
        <w:rPr>
          <w:rFonts w:hint="cs"/>
          <w:rtl/>
        </w:rPr>
        <w:t>בתוך המימוש של התבנית, אנו יכולים להפעיל</w:t>
      </w:r>
      <w:r w:rsidR="000B054A">
        <w:rPr>
          <w:rFonts w:hint="cs"/>
          <w:rtl/>
        </w:rPr>
        <w:t xml:space="preserve"> </w:t>
      </w:r>
      <w:r w:rsidR="001171EA">
        <w:rPr>
          <w:rFonts w:hint="cs"/>
          <w:rtl/>
        </w:rPr>
        <w:t>שיטות ו</w:t>
      </w:r>
      <w:r>
        <w:rPr>
          <w:rFonts w:hint="cs"/>
          <w:rtl/>
        </w:rPr>
        <w:t>אופרטורים על ה</w:t>
      </w:r>
      <w:r w:rsidR="00DF583A">
        <w:rPr>
          <w:rFonts w:hint="cs"/>
          <w:rtl/>
        </w:rPr>
        <w:t>פרמטר</w:t>
      </w:r>
      <w:r w:rsidR="00AD23AC">
        <w:rPr>
          <w:rFonts w:hint="cs"/>
          <w:rtl/>
        </w:rPr>
        <w:t>-</w:t>
      </w:r>
      <w:r w:rsidR="00DF583A">
        <w:rPr>
          <w:rFonts w:hint="cs"/>
          <w:rtl/>
        </w:rPr>
        <w:t>סוג</w:t>
      </w:r>
      <w:r>
        <w:rPr>
          <w:rFonts w:hint="cs"/>
          <w:rtl/>
        </w:rPr>
        <w:t xml:space="preserve">. </w:t>
      </w:r>
      <w:r w:rsidR="001578A6">
        <w:rPr>
          <w:rFonts w:hint="cs"/>
          <w:rtl/>
        </w:rPr>
        <w:t xml:space="preserve">התבנית מניחה שכל פעולות אלו הן אכן חוקיות כי אין לה דרך לדעת עבור איזה </w:t>
      </w:r>
      <w:r w:rsidR="00D0378D">
        <w:rPr>
          <w:rFonts w:hint="cs"/>
          <w:rtl/>
        </w:rPr>
        <w:t>סוגים</w:t>
      </w:r>
      <w:r w:rsidR="001578A6">
        <w:rPr>
          <w:rFonts w:hint="cs"/>
          <w:rtl/>
        </w:rPr>
        <w:t xml:space="preserve"> יפעילו אותה. </w:t>
      </w:r>
      <w:r w:rsidR="000D5390">
        <w:rPr>
          <w:rFonts w:hint="cs"/>
          <w:rtl/>
        </w:rPr>
        <w:t xml:space="preserve">לכן </w:t>
      </w:r>
      <w:r w:rsidR="00E67CC5">
        <w:rPr>
          <w:rFonts w:hint="cs"/>
          <w:rtl/>
        </w:rPr>
        <w:t xml:space="preserve">חשוב לשים לב שכל </w:t>
      </w:r>
      <w:r w:rsidR="001171EA">
        <w:rPr>
          <w:rFonts w:hint="cs"/>
          <w:rtl/>
        </w:rPr>
        <w:t>שיטות ו</w:t>
      </w:r>
      <w:r w:rsidR="00E67CC5">
        <w:rPr>
          <w:rFonts w:hint="cs"/>
          <w:rtl/>
        </w:rPr>
        <w:t>אופרטורים אלו אכן מוגדרים עבור ה</w:t>
      </w:r>
      <w:r w:rsidR="002B4D5A">
        <w:rPr>
          <w:rFonts w:hint="cs"/>
          <w:rtl/>
        </w:rPr>
        <w:t>סוג</w:t>
      </w:r>
      <w:r w:rsidR="00E67CC5">
        <w:rPr>
          <w:rFonts w:hint="cs"/>
          <w:rtl/>
        </w:rPr>
        <w:t>ים שנשתמש בהם בקריאה לתבנית</w:t>
      </w:r>
      <w:r w:rsidR="00D907BE">
        <w:rPr>
          <w:rFonts w:hint="cs"/>
          <w:rtl/>
        </w:rPr>
        <w:t>, אחרת נקבל שגיאת קומפילציה</w:t>
      </w:r>
      <w:r w:rsidR="00E67CC5">
        <w:rPr>
          <w:rFonts w:hint="cs"/>
          <w:rtl/>
        </w:rPr>
        <w:t>.</w:t>
      </w:r>
      <w:r w:rsidR="00F36D39">
        <w:rPr>
          <w:rFonts w:hint="cs"/>
          <w:rtl/>
        </w:rPr>
        <w:t xml:space="preserve"> </w:t>
      </w:r>
      <w:r w:rsidR="001578A6">
        <w:rPr>
          <w:rFonts w:hint="cs"/>
          <w:rtl/>
        </w:rPr>
        <w:t xml:space="preserve">לדוגמה, התבנית </w:t>
      </w:r>
      <w:r w:rsidR="004322A2" w:rsidRPr="004322A2">
        <w:rPr>
          <w:rFonts w:ascii="Courier New" w:hAnsi="Courier New" w:cs="Courier New"/>
          <w:sz w:val="20"/>
          <w:szCs w:val="20"/>
        </w:rPr>
        <w:t>swap(T&amp; a, T&amp; b)</w:t>
      </w:r>
      <w:r w:rsidR="00D063C0">
        <w:rPr>
          <w:rFonts w:hint="cs"/>
          <w:rtl/>
        </w:rPr>
        <w:t xml:space="preserve"> מניחה של-</w:t>
      </w:r>
      <w:r w:rsidR="00D063C0">
        <w:rPr>
          <w:rFonts w:hint="cs"/>
        </w:rPr>
        <w:t>T</w:t>
      </w:r>
      <w:r w:rsidR="00D063C0">
        <w:rPr>
          <w:rFonts w:hint="cs"/>
          <w:rtl/>
        </w:rPr>
        <w:t xml:space="preserve"> יש </w:t>
      </w:r>
      <w:r w:rsidR="004322A2">
        <w:rPr>
          <w:rFonts w:hint="cs"/>
          <w:rtl/>
        </w:rPr>
        <w:t xml:space="preserve">בנאי מעתיק שבאמצעותו אפשר ליצור אובייקט חדש מסוג </w:t>
      </w:r>
      <w:r w:rsidR="004322A2">
        <w:rPr>
          <w:rFonts w:hint="cs"/>
        </w:rPr>
        <w:t>T</w:t>
      </w:r>
      <w:r w:rsidR="004322A2">
        <w:rPr>
          <w:rFonts w:hint="cs"/>
          <w:rtl/>
        </w:rPr>
        <w:t xml:space="preserve">, וכן מניחה שאפשר להעתיק את אובייקט </w:t>
      </w:r>
      <w:r w:rsidR="004322A2">
        <w:t>a</w:t>
      </w:r>
      <w:r w:rsidR="004322A2">
        <w:rPr>
          <w:rFonts w:hint="cs"/>
          <w:rtl/>
        </w:rPr>
        <w:t xml:space="preserve"> לתוך אובייקט </w:t>
      </w:r>
      <w:r w:rsidR="004322A2">
        <w:t>b</w:t>
      </w:r>
      <w:r w:rsidR="004322A2">
        <w:rPr>
          <w:rFonts w:hint="cs"/>
          <w:rtl/>
        </w:rPr>
        <w:t>, כלומר ל-</w:t>
      </w:r>
      <w:r w:rsidR="004322A2">
        <w:rPr>
          <w:rFonts w:hint="cs"/>
        </w:rPr>
        <w:t>T</w:t>
      </w:r>
      <w:r w:rsidR="004322A2">
        <w:rPr>
          <w:rFonts w:hint="cs"/>
          <w:rtl/>
        </w:rPr>
        <w:t xml:space="preserve"> יש אופרטור השמה.</w:t>
      </w:r>
    </w:p>
    <w:p w14:paraId="6DFFB198" w14:textId="252D264A" w:rsidR="005A14E8" w:rsidRPr="001171EA" w:rsidRDefault="005A14E8" w:rsidP="0007196E">
      <w:pPr>
        <w:rPr>
          <w:sz w:val="12"/>
          <w:szCs w:val="12"/>
          <w:rtl/>
        </w:rPr>
      </w:pPr>
    </w:p>
    <w:p w14:paraId="56E5397E" w14:textId="0CABC245" w:rsidR="00E2145E" w:rsidRDefault="000B054A" w:rsidP="00630734">
      <w:pPr>
        <w:rPr>
          <w:rtl/>
        </w:rPr>
      </w:pPr>
      <w:r>
        <w:rPr>
          <w:rFonts w:hint="cs"/>
          <w:rtl/>
        </w:rPr>
        <w:t>בחלק מהמקרים, אם לא מוגדרים שיטות ואופרטורים אלו, אזי הקומפיילר יצור אותם עבורנו כברירת מחדל, כמו במקרה של בנאי מעתיק ואופרטור השמה. אמנם אם לא ניתן לעשות זאת, כמו לדוגמה במקרה</w:t>
      </w:r>
      <w:r w:rsidR="001171EA">
        <w:rPr>
          <w:rFonts w:hint="cs"/>
          <w:rtl/>
        </w:rPr>
        <w:t xml:space="preserve"> שהם מוגדרים פרטיים, תוחזר שגיאת קומפילציה. כאמור לעיל, השגיאה לא תהיה על התבנית אלא על הקריאה לתבנית. </w:t>
      </w:r>
    </w:p>
    <w:p w14:paraId="34488B23" w14:textId="124A09D7" w:rsidR="00630734" w:rsidRPr="0019166A" w:rsidRDefault="00630734" w:rsidP="00630734">
      <w:pPr>
        <w:rPr>
          <w:sz w:val="12"/>
          <w:szCs w:val="12"/>
          <w:rtl/>
        </w:rPr>
      </w:pPr>
    </w:p>
    <w:p w14:paraId="3D683AD9" w14:textId="63EFD68F" w:rsidR="0019166A" w:rsidRDefault="0019166A" w:rsidP="00630734">
      <w:pPr>
        <w:rPr>
          <w:rtl/>
        </w:rPr>
      </w:pPr>
      <w:r>
        <w:rPr>
          <w:rFonts w:hint="cs"/>
          <w:rtl/>
        </w:rPr>
        <w:t>האופרטורים המרכזיים שבדרך כלל יש לשים לב שהם מוגדרים ב</w:t>
      </w:r>
      <w:r w:rsidR="002B4D5A">
        <w:rPr>
          <w:rFonts w:hint="cs"/>
          <w:rtl/>
        </w:rPr>
        <w:t>סוג האובייקט</w:t>
      </w:r>
      <w:r>
        <w:rPr>
          <w:rFonts w:hint="cs"/>
          <w:rtl/>
        </w:rPr>
        <w:t xml:space="preserve"> עליו אנו קוראים לתבנית הם: בנאי מעתיק, </w:t>
      </w:r>
      <w:r w:rsidR="00CE0E0D">
        <w:rPr>
          <w:rFonts w:hint="cs"/>
          <w:rtl/>
        </w:rPr>
        <w:t>ו</w:t>
      </w:r>
      <w:r>
        <w:rPr>
          <w:rFonts w:hint="cs"/>
          <w:rtl/>
        </w:rPr>
        <w:t>אופרטור</w:t>
      </w:r>
      <w:r w:rsidR="00CE0E0D">
        <w:rPr>
          <w:rFonts w:hint="cs"/>
          <w:rtl/>
        </w:rPr>
        <w:t>י</w:t>
      </w:r>
      <w:r>
        <w:rPr>
          <w:rFonts w:hint="cs"/>
          <w:rtl/>
        </w:rPr>
        <w:t xml:space="preserve"> השמה והשוואה. כמובן לוודא שהם אכן ציבוריים.</w:t>
      </w:r>
    </w:p>
    <w:p w14:paraId="1434AB36" w14:textId="77777777" w:rsidR="001B1AF9" w:rsidRPr="001B1AF9" w:rsidRDefault="001B1AF9" w:rsidP="001B1AF9">
      <w:pPr>
        <w:rPr>
          <w:rtl/>
        </w:rPr>
      </w:pPr>
    </w:p>
    <w:p w14:paraId="328F80AD" w14:textId="461B3663" w:rsidR="00E64C6F" w:rsidRDefault="00377D8A" w:rsidP="00377D8A">
      <w:pPr>
        <w:pStyle w:val="2"/>
        <w:rPr>
          <w:rtl/>
        </w:rPr>
      </w:pPr>
      <w:r>
        <w:rPr>
          <w:rFonts w:hint="cs"/>
          <w:rtl/>
        </w:rPr>
        <w:t>תבניות מחלק</w:t>
      </w:r>
      <w:r w:rsidR="00EC3B3A">
        <w:rPr>
          <w:rFonts w:hint="cs"/>
          <w:rtl/>
        </w:rPr>
        <w:t>ה</w:t>
      </w:r>
      <w:r>
        <w:rPr>
          <w:rFonts w:hint="cs"/>
          <w:rtl/>
        </w:rPr>
        <w:t xml:space="preserve"> </w:t>
      </w:r>
    </w:p>
    <w:p w14:paraId="1F54AE14" w14:textId="21F99EE7" w:rsidR="00D76327" w:rsidRDefault="00D76327" w:rsidP="00D76327">
      <w:pPr>
        <w:rPr>
          <w:rtl/>
        </w:rPr>
      </w:pPr>
      <w:r>
        <w:rPr>
          <w:rtl/>
        </w:rPr>
        <w:t>עד כאן ראינו תבניות של פונקציות. באותו אופן אפשר להגדיר תבניות של מחלקות</w:t>
      </w:r>
      <w:r>
        <w:rPr>
          <w:rFonts w:hint="cs"/>
          <w:rtl/>
        </w:rPr>
        <w:t>, כלומר מחלקות שכל השדות</w:t>
      </w:r>
      <w:r w:rsidR="0072501D">
        <w:rPr>
          <w:rFonts w:hint="cs"/>
          <w:rtl/>
        </w:rPr>
        <w:t xml:space="preserve"> הפנימיים</w:t>
      </w:r>
      <w:r>
        <w:rPr>
          <w:rFonts w:hint="cs"/>
          <w:rtl/>
        </w:rPr>
        <w:t xml:space="preserve"> או חלקן הם מ</w:t>
      </w:r>
      <w:r w:rsidR="008479A5">
        <w:rPr>
          <w:rFonts w:hint="cs"/>
          <w:rtl/>
        </w:rPr>
        <w:t>סוג הפרמטר</w:t>
      </w:r>
      <w:r w:rsidR="00CA451B">
        <w:rPr>
          <w:rFonts w:hint="cs"/>
          <w:rtl/>
        </w:rPr>
        <w:t>-</w:t>
      </w:r>
      <w:r w:rsidR="008479A5">
        <w:rPr>
          <w:rFonts w:hint="cs"/>
          <w:rtl/>
        </w:rPr>
        <w:t>סוג שהכנסנו לתבנית</w:t>
      </w:r>
      <w:r w:rsidR="00934EE1">
        <w:rPr>
          <w:rFonts w:hint="cs"/>
          <w:rtl/>
        </w:rPr>
        <w:t>. השימוש העיקרי הוא במחלקות המייצגות מ</w:t>
      </w:r>
      <w:r w:rsidR="00AF7F71">
        <w:rPr>
          <w:rFonts w:hint="cs"/>
          <w:rtl/>
        </w:rPr>
        <w:t>יכלים</w:t>
      </w:r>
      <w:r w:rsidR="00934EE1">
        <w:rPr>
          <w:rFonts w:hint="cs"/>
          <w:rtl/>
        </w:rPr>
        <w:t xml:space="preserve"> </w:t>
      </w:r>
      <w:r w:rsidR="00F809ED">
        <w:rPr>
          <w:rFonts w:hint="cs"/>
          <w:rtl/>
        </w:rPr>
        <w:t>גנריים</w:t>
      </w:r>
      <w:r w:rsidR="00934EE1">
        <w:rPr>
          <w:rFonts w:hint="cs"/>
          <w:rtl/>
        </w:rPr>
        <w:t xml:space="preserve"> שנרצה שיאחסנו </w:t>
      </w:r>
      <w:r w:rsidR="00B749F2">
        <w:rPr>
          <w:rFonts w:hint="cs"/>
          <w:rtl/>
        </w:rPr>
        <w:t>סוגי אובייקטי</w:t>
      </w:r>
      <w:r w:rsidR="00934EE1">
        <w:rPr>
          <w:rFonts w:hint="cs"/>
          <w:rtl/>
        </w:rPr>
        <w:t>ם שונים לפי בחירתנו.</w:t>
      </w:r>
      <w:r w:rsidR="00F14B79">
        <w:rPr>
          <w:rFonts w:hint="cs"/>
          <w:rtl/>
        </w:rPr>
        <w:t xml:space="preserve"> ההצהרה על </w:t>
      </w:r>
      <w:r w:rsidR="002328B6">
        <w:rPr>
          <w:rFonts w:hint="cs"/>
          <w:rtl/>
        </w:rPr>
        <w:t xml:space="preserve">מחלקה כזו </w:t>
      </w:r>
      <w:r w:rsidR="00F620E6">
        <w:rPr>
          <w:rFonts w:hint="cs"/>
          <w:rtl/>
        </w:rPr>
        <w:t>ת</w:t>
      </w:r>
      <w:r w:rsidR="002328B6">
        <w:rPr>
          <w:rFonts w:hint="cs"/>
          <w:rtl/>
        </w:rPr>
        <w:t>היה בדרך הבאה:</w:t>
      </w:r>
    </w:p>
    <w:p w14:paraId="1C0FEADD" w14:textId="42959332" w:rsidR="00F14B79" w:rsidRPr="00F14B79" w:rsidRDefault="00F14B79" w:rsidP="00F14B79">
      <w:pPr>
        <w:pStyle w:val="a8"/>
      </w:pPr>
      <w:r w:rsidRPr="00F14B79">
        <w:t>template &lt;</w:t>
      </w:r>
      <w:r w:rsidR="002A3410">
        <w:t>typename</w:t>
      </w:r>
      <w:r w:rsidRPr="00F14B79">
        <w:t xml:space="preserve"> </w:t>
      </w:r>
      <w:r>
        <w:t>T</w:t>
      </w:r>
      <w:r w:rsidRPr="00F14B79">
        <w:t xml:space="preserve">&gt; class </w:t>
      </w:r>
      <w:r w:rsidR="00F620E6">
        <w:t>C</w:t>
      </w:r>
      <w:r w:rsidR="00F620E6" w:rsidRPr="00F14B79">
        <w:t>lass</w:t>
      </w:r>
      <w:r w:rsidR="00F620E6">
        <w:t>_n</w:t>
      </w:r>
      <w:r w:rsidR="00F620E6" w:rsidRPr="00F14B79">
        <w:t>ame</w:t>
      </w:r>
      <w:r w:rsidRPr="00F14B79">
        <w:t xml:space="preserve"> {</w:t>
      </w:r>
    </w:p>
    <w:p w14:paraId="0D8F4920" w14:textId="7FD26AB9" w:rsidR="00F14B79" w:rsidRPr="00F14B79" w:rsidRDefault="00F14B79" w:rsidP="003C24B4">
      <w:pPr>
        <w:pStyle w:val="a8"/>
        <w:rPr>
          <w:rtl/>
        </w:rPr>
      </w:pPr>
      <w:r w:rsidRPr="00F14B79">
        <w:t xml:space="preserve">   </w:t>
      </w:r>
      <w:r>
        <w:t>T x;</w:t>
      </w:r>
      <w:r w:rsidR="003C24B4">
        <w:t xml:space="preserve"> </w:t>
      </w:r>
      <w:r w:rsidRPr="00F14B79">
        <w:t xml:space="preserve"> </w:t>
      </w:r>
      <w:r>
        <w:t>T y;</w:t>
      </w:r>
    </w:p>
    <w:p w14:paraId="4CF516D5" w14:textId="2552274E" w:rsidR="00F14B79" w:rsidRPr="00F14B79" w:rsidRDefault="00F14B79" w:rsidP="00F14B79">
      <w:pPr>
        <w:pStyle w:val="a8"/>
      </w:pPr>
      <w:r w:rsidRPr="00F14B79">
        <w:t>}</w:t>
      </w:r>
      <w:r w:rsidR="00841D8B">
        <w:t>;</w:t>
      </w:r>
    </w:p>
    <w:p w14:paraId="4AFF1B8E" w14:textId="1E7BA4BA" w:rsidR="00F14B79" w:rsidRDefault="00F620E6" w:rsidP="008E5389">
      <w:pPr>
        <w:rPr>
          <w:rtl/>
        </w:rPr>
      </w:pPr>
      <w:r>
        <w:rPr>
          <w:rFonts w:hint="cs"/>
          <w:rtl/>
        </w:rPr>
        <w:t xml:space="preserve">נוכל להגדיר שהמחלקה תכיל כמה </w:t>
      </w:r>
      <w:r w:rsidR="00C73500">
        <w:rPr>
          <w:rFonts w:hint="cs"/>
          <w:rtl/>
        </w:rPr>
        <w:t>פרמטרי סוג</w:t>
      </w:r>
      <w:r w:rsidR="003B3D42">
        <w:rPr>
          <w:rFonts w:hint="cs"/>
          <w:rtl/>
        </w:rPr>
        <w:t>,</w:t>
      </w:r>
      <w:r>
        <w:rPr>
          <w:rFonts w:hint="cs"/>
          <w:rtl/>
        </w:rPr>
        <w:t xml:space="preserve"> על ידי כך שנפריד בפסיקים את ההצהרה על ה</w:t>
      </w:r>
      <w:r w:rsidR="00D46ADE">
        <w:rPr>
          <w:rFonts w:hint="cs"/>
          <w:rtl/>
        </w:rPr>
        <w:t>סוגים</w:t>
      </w:r>
      <w:r>
        <w:rPr>
          <w:rFonts w:hint="cs"/>
          <w:rtl/>
        </w:rPr>
        <w:t xml:space="preserve"> בסוגריים המשולשים.</w:t>
      </w:r>
      <w:r w:rsidR="00922611">
        <w:rPr>
          <w:rFonts w:hint="cs"/>
          <w:rtl/>
        </w:rPr>
        <w:t xml:space="preserve"> כמו בפונקציות, גם כאן המימוש המלא של המחלקה חייב להיות ממומש בקובץ </w:t>
      </w:r>
      <w:r w:rsidR="00922611">
        <w:t>h</w:t>
      </w:r>
      <w:r w:rsidR="002A1F4D">
        <w:t>pp</w:t>
      </w:r>
      <w:r w:rsidR="00922611">
        <w:rPr>
          <w:rFonts w:hint="cs"/>
          <w:rtl/>
        </w:rPr>
        <w:t xml:space="preserve">. </w:t>
      </w:r>
      <w:r w:rsidR="008E5389">
        <w:rPr>
          <w:rFonts w:hint="cs"/>
          <w:rtl/>
        </w:rPr>
        <w:t xml:space="preserve">למחלקות שהן תבניות אין קובץ </w:t>
      </w:r>
      <w:r w:rsidR="008E5389">
        <w:t>cpp</w:t>
      </w:r>
      <w:r w:rsidR="008E5389">
        <w:rPr>
          <w:rFonts w:hint="cs"/>
          <w:rtl/>
        </w:rPr>
        <w:t xml:space="preserve">. </w:t>
      </w:r>
      <w:r w:rsidR="00922611">
        <w:rPr>
          <w:rFonts w:hint="cs"/>
          <w:rtl/>
        </w:rPr>
        <w:t>זאת מפני ש</w:t>
      </w:r>
      <w:r w:rsidR="00922611">
        <w:rPr>
          <w:rtl/>
        </w:rPr>
        <w:t>כל תבנית חייבת להיות מוגדרת כולה</w:t>
      </w:r>
      <w:r w:rsidR="00922611">
        <w:rPr>
          <w:rFonts w:hint="cs"/>
          <w:rtl/>
        </w:rPr>
        <w:t>,</w:t>
      </w:r>
      <w:r w:rsidR="00922611">
        <w:rPr>
          <w:rtl/>
        </w:rPr>
        <w:t xml:space="preserve"> במקום שהקומפיילר יכול לראות כאשר הוא בונה את התוכנית הראשית.</w:t>
      </w:r>
      <w:r w:rsidR="00922611">
        <w:rPr>
          <w:rFonts w:hint="cs"/>
          <w:rtl/>
        </w:rPr>
        <w:t xml:space="preserve"> </w:t>
      </w:r>
      <w:r w:rsidR="00922611">
        <w:rPr>
          <w:rtl/>
        </w:rPr>
        <w:t xml:space="preserve">אם נגדיר בקובץ </w:t>
      </w:r>
      <w:r w:rsidR="00922611">
        <w:t>h</w:t>
      </w:r>
      <w:r w:rsidR="00AD23AC">
        <w:t>pp</w:t>
      </w:r>
      <w:r w:rsidR="00922611">
        <w:rPr>
          <w:rtl/>
        </w:rPr>
        <w:t xml:space="preserve"> כותר</w:t>
      </w:r>
      <w:r w:rsidR="00922611">
        <w:rPr>
          <w:rFonts w:hint="cs"/>
          <w:rtl/>
        </w:rPr>
        <w:t>ו</w:t>
      </w:r>
      <w:r w:rsidR="00922611">
        <w:rPr>
          <w:rtl/>
        </w:rPr>
        <w:t xml:space="preserve">ת של </w:t>
      </w:r>
      <w:r w:rsidR="00922611">
        <w:rPr>
          <w:rFonts w:hint="cs"/>
          <w:rtl/>
        </w:rPr>
        <w:t>המחלקה</w:t>
      </w:r>
      <w:r w:rsidR="00922611">
        <w:rPr>
          <w:rtl/>
        </w:rPr>
        <w:t xml:space="preserve"> בלי מימוש, הקומפיילר לא יוכל להשתמש בתבנית זו.</w:t>
      </w:r>
    </w:p>
    <w:p w14:paraId="51E22366" w14:textId="77777777" w:rsidR="00934EE1" w:rsidRPr="008E5389" w:rsidRDefault="00934EE1" w:rsidP="00D76327">
      <w:pPr>
        <w:rPr>
          <w:sz w:val="12"/>
          <w:szCs w:val="12"/>
        </w:rPr>
      </w:pPr>
    </w:p>
    <w:p w14:paraId="73195B88" w14:textId="2C7D46C5" w:rsidR="00F809ED" w:rsidRDefault="00F809ED" w:rsidP="00D76327">
      <w:pPr>
        <w:rPr>
          <w:rtl/>
        </w:rPr>
      </w:pPr>
      <w:r>
        <w:rPr>
          <w:rFonts w:hint="cs"/>
          <w:rtl/>
        </w:rPr>
        <w:t xml:space="preserve">לדוגמה, אם נרצה להגדיר מחלקה המייצגת מחסנית גנרית שתוכל להכיל </w:t>
      </w:r>
      <w:r w:rsidR="000D54D6">
        <w:rPr>
          <w:rFonts w:hint="cs"/>
          <w:rtl/>
        </w:rPr>
        <w:t>סוגי אובייקטים</w:t>
      </w:r>
      <w:r>
        <w:rPr>
          <w:rFonts w:hint="cs"/>
          <w:rtl/>
        </w:rPr>
        <w:t xml:space="preserve"> שונים, נגדיר את המחסנית </w:t>
      </w:r>
      <w:r w:rsidR="00E46958">
        <w:rPr>
          <w:rFonts w:hint="cs"/>
          <w:rtl/>
        </w:rPr>
        <w:t xml:space="preserve">והשדות שלה </w:t>
      </w:r>
      <w:r>
        <w:rPr>
          <w:rFonts w:hint="cs"/>
          <w:rtl/>
        </w:rPr>
        <w:t>בדרך הבאה:</w:t>
      </w:r>
    </w:p>
    <w:p w14:paraId="3FCC8702" w14:textId="77777777" w:rsidR="00841D8B" w:rsidRDefault="00934EE1" w:rsidP="00841D8B">
      <w:pPr>
        <w:pStyle w:val="a8"/>
      </w:pPr>
      <w:r w:rsidRPr="00934EE1">
        <w:t>template &lt;typename T&gt; class Stack {</w:t>
      </w:r>
    </w:p>
    <w:p w14:paraId="01880437" w14:textId="77777777" w:rsidR="00841D8B" w:rsidRDefault="00841D8B" w:rsidP="00841D8B">
      <w:pPr>
        <w:pStyle w:val="a8"/>
      </w:pPr>
      <w:r>
        <w:t xml:space="preserve">    struct Node {</w:t>
      </w:r>
    </w:p>
    <w:p w14:paraId="627B8334" w14:textId="0B4130A3" w:rsidR="00841D8B" w:rsidRDefault="00841D8B" w:rsidP="00841D8B">
      <w:pPr>
        <w:pStyle w:val="a8"/>
        <w:rPr>
          <w:rtl/>
        </w:rPr>
      </w:pPr>
      <w:r>
        <w:t xml:space="preserve">        T value;</w:t>
      </w:r>
    </w:p>
    <w:p w14:paraId="12DB6CB9" w14:textId="3F565B3E" w:rsidR="00841D8B" w:rsidRDefault="00841D8B" w:rsidP="00841D8B">
      <w:pPr>
        <w:pStyle w:val="a8"/>
        <w:rPr>
          <w:rtl/>
        </w:rPr>
      </w:pPr>
      <w:r>
        <w:t xml:space="preserve">        Node* next;</w:t>
      </w:r>
    </w:p>
    <w:p w14:paraId="0F9F8404" w14:textId="48E6D3AE" w:rsidR="00A044A0" w:rsidRDefault="00A044A0" w:rsidP="00A044A0">
      <w:pPr>
        <w:pStyle w:val="a8"/>
      </w:pPr>
      <w:r>
        <w:t xml:space="preserve">        </w:t>
      </w:r>
      <w:r w:rsidR="00841D8B">
        <w:t>Node(const T&amp; v, Node* n)</w:t>
      </w:r>
      <w:r>
        <w:t xml:space="preserve"> : value(v), next(n){}</w:t>
      </w:r>
    </w:p>
    <w:p w14:paraId="5CC8758C" w14:textId="77777777" w:rsidR="00A044A0" w:rsidRDefault="00A044A0" w:rsidP="00A044A0">
      <w:pPr>
        <w:pStyle w:val="a8"/>
      </w:pPr>
      <w:r>
        <w:t xml:space="preserve">    };</w:t>
      </w:r>
    </w:p>
    <w:p w14:paraId="15612E41" w14:textId="523E5596" w:rsidR="00D76327" w:rsidRDefault="00A044A0" w:rsidP="00A044A0">
      <w:pPr>
        <w:pStyle w:val="a8"/>
        <w:rPr>
          <w:rtl/>
        </w:rPr>
      </w:pPr>
      <w:r>
        <w:t xml:space="preserve">    </w:t>
      </w:r>
      <w:r w:rsidR="00841D8B">
        <w:t>Node* first;</w:t>
      </w:r>
    </w:p>
    <w:p w14:paraId="01908A52" w14:textId="09D12644" w:rsidR="00A044A0" w:rsidRDefault="00A044A0" w:rsidP="00A044A0">
      <w:pPr>
        <w:pStyle w:val="a8"/>
      </w:pPr>
      <w:r>
        <w:t>};</w:t>
      </w:r>
    </w:p>
    <w:p w14:paraId="37B5B1A8" w14:textId="77777777" w:rsidR="008E2ECD" w:rsidRPr="008E2ECD" w:rsidRDefault="008E2ECD" w:rsidP="00A044A0">
      <w:pPr>
        <w:pStyle w:val="a8"/>
        <w:rPr>
          <w:sz w:val="12"/>
          <w:szCs w:val="12"/>
        </w:rPr>
      </w:pPr>
    </w:p>
    <w:p w14:paraId="21434EE6" w14:textId="41B4ABA6" w:rsidR="00D76327" w:rsidRDefault="00D76327" w:rsidP="00D76327">
      <w:pPr>
        <w:rPr>
          <w:rtl/>
        </w:rPr>
      </w:pPr>
      <w:r>
        <w:rPr>
          <w:rtl/>
        </w:rPr>
        <w:t>כדי ל</w:t>
      </w:r>
      <w:r w:rsidR="00191354">
        <w:rPr>
          <w:rFonts w:hint="cs"/>
          <w:rtl/>
        </w:rPr>
        <w:t>יצור אובייקט</w:t>
      </w:r>
      <w:r>
        <w:rPr>
          <w:rtl/>
        </w:rPr>
        <w:t xml:space="preserve"> </w:t>
      </w:r>
      <w:r w:rsidR="00191354">
        <w:rPr>
          <w:rFonts w:hint="cs"/>
          <w:rtl/>
        </w:rPr>
        <w:t>מתבנית מחלקה,</w:t>
      </w:r>
      <w:r>
        <w:rPr>
          <w:rtl/>
        </w:rPr>
        <w:t xml:space="preserve"> צריך להגיד לקומפיילר </w:t>
      </w:r>
      <w:r w:rsidR="00191354">
        <w:rPr>
          <w:rFonts w:hint="cs"/>
          <w:rtl/>
        </w:rPr>
        <w:t xml:space="preserve">בשלב ההצהרה </w:t>
      </w:r>
      <w:r>
        <w:rPr>
          <w:rtl/>
        </w:rPr>
        <w:t xml:space="preserve">איזה </w:t>
      </w:r>
      <w:r w:rsidR="000D54D6">
        <w:rPr>
          <w:rFonts w:hint="cs"/>
          <w:rtl/>
        </w:rPr>
        <w:t>סוג</w:t>
      </w:r>
      <w:r>
        <w:rPr>
          <w:rtl/>
        </w:rPr>
        <w:t xml:space="preserve"> לשים במקום </w:t>
      </w:r>
      <w:r>
        <w:t>T</w:t>
      </w:r>
      <w:r w:rsidR="003C24B4">
        <w:rPr>
          <w:rFonts w:hint="cs"/>
          <w:rtl/>
        </w:rPr>
        <w:t>.</w:t>
      </w:r>
    </w:p>
    <w:p w14:paraId="2E36A2D3" w14:textId="77777777" w:rsidR="00D76327" w:rsidRDefault="00D76327" w:rsidP="00934EE1">
      <w:pPr>
        <w:pStyle w:val="a8"/>
      </w:pPr>
      <w:r>
        <w:t xml:space="preserve">Stack&lt;int&gt; intList; </w:t>
      </w:r>
      <w:r w:rsidRPr="00A850EE">
        <w:rPr>
          <w:color w:val="4472C4" w:themeColor="accent1"/>
        </w:rPr>
        <w:t>// T = int</w:t>
      </w:r>
    </w:p>
    <w:p w14:paraId="2DEEF2BF" w14:textId="01114742" w:rsidR="00377D8A" w:rsidRDefault="00D76327" w:rsidP="00934EE1">
      <w:pPr>
        <w:pStyle w:val="a8"/>
        <w:rPr>
          <w:rtl/>
        </w:rPr>
      </w:pPr>
      <w:r>
        <w:t xml:space="preserve">Stack&lt;string&gt; stringList; </w:t>
      </w:r>
      <w:r w:rsidRPr="00A850EE">
        <w:rPr>
          <w:color w:val="4472C4" w:themeColor="accent1"/>
        </w:rPr>
        <w:t>// T = string</w:t>
      </w:r>
    </w:p>
    <w:p w14:paraId="6ECFA97B" w14:textId="77777777" w:rsidR="00A3374A" w:rsidRDefault="00A3374A" w:rsidP="00630734">
      <w:pPr>
        <w:rPr>
          <w:rtl/>
        </w:rPr>
      </w:pPr>
    </w:p>
    <w:p w14:paraId="28C9F517" w14:textId="45C5F533" w:rsidR="00377D8A" w:rsidRDefault="00377D8A" w:rsidP="00377D8A">
      <w:pPr>
        <w:pStyle w:val="2"/>
        <w:rPr>
          <w:rtl/>
        </w:rPr>
      </w:pPr>
      <w:r>
        <w:rPr>
          <w:rFonts w:hint="cs"/>
          <w:rtl/>
        </w:rPr>
        <w:t>איטרטור</w:t>
      </w:r>
    </w:p>
    <w:p w14:paraId="29EA5BDD" w14:textId="14BCD1E2" w:rsidR="000B6489" w:rsidRDefault="003B3774" w:rsidP="001148EC">
      <w:pPr>
        <w:rPr>
          <w:rtl/>
        </w:rPr>
      </w:pPr>
      <w:r>
        <w:rPr>
          <w:rFonts w:hint="cs"/>
          <w:rtl/>
        </w:rPr>
        <w:t xml:space="preserve">איטרטור הוא תבנית עיצוב </w:t>
      </w:r>
      <w:r w:rsidRPr="003B3774">
        <w:rPr>
          <w:rtl/>
        </w:rPr>
        <w:t>שמטרתו לעבור על כל האיברים של מ</w:t>
      </w:r>
      <w:r w:rsidR="00AF7F71">
        <w:rPr>
          <w:rFonts w:hint="cs"/>
          <w:rtl/>
        </w:rPr>
        <w:t>יכלים</w:t>
      </w:r>
      <w:r w:rsidRPr="003B3774">
        <w:rPr>
          <w:rtl/>
        </w:rPr>
        <w:t xml:space="preserve"> </w:t>
      </w:r>
      <w:r w:rsidR="00C43CD1">
        <w:t>(Containers)</w:t>
      </w:r>
      <w:r w:rsidR="00C43CD1">
        <w:rPr>
          <w:rFonts w:hint="cs"/>
          <w:rtl/>
        </w:rPr>
        <w:t xml:space="preserve"> </w:t>
      </w:r>
      <w:r w:rsidRPr="003B3774">
        <w:rPr>
          <w:rtl/>
        </w:rPr>
        <w:t>באופן סדרתי.</w:t>
      </w:r>
      <w:r w:rsidR="00AF7F71">
        <w:rPr>
          <w:rFonts w:hint="cs"/>
          <w:rtl/>
        </w:rPr>
        <w:t xml:space="preserve"> </w:t>
      </w:r>
      <w:r w:rsidR="000B6489">
        <w:rPr>
          <w:rFonts w:hint="cs"/>
          <w:rtl/>
        </w:rPr>
        <w:t xml:space="preserve">בפועל </w:t>
      </w:r>
      <w:r w:rsidR="00307AD2">
        <w:rPr>
          <w:rFonts w:hint="cs"/>
          <w:rtl/>
        </w:rPr>
        <w:t>ה</w:t>
      </w:r>
      <w:r w:rsidR="000B6489">
        <w:rPr>
          <w:rFonts w:hint="cs"/>
          <w:rtl/>
        </w:rPr>
        <w:t>איטרטור יהיה אובייקט מסוים</w:t>
      </w:r>
      <w:r w:rsidR="00C7555E">
        <w:rPr>
          <w:rFonts w:hint="cs"/>
          <w:rtl/>
        </w:rPr>
        <w:t xml:space="preserve"> שמצביע על איבר כלשהו במיכל. </w:t>
      </w:r>
      <w:r w:rsidR="000B6489">
        <w:rPr>
          <w:rFonts w:hint="cs"/>
          <w:rtl/>
        </w:rPr>
        <w:t>בפעם הראשונה שניצור אותו יצביע לאיבר הראשון במיכל, ובאמצעות אופרטורים ושיטות המוגדר</w:t>
      </w:r>
      <w:r w:rsidR="00307AD2">
        <w:rPr>
          <w:rFonts w:hint="cs"/>
          <w:rtl/>
        </w:rPr>
        <w:t>ות</w:t>
      </w:r>
      <w:r w:rsidR="000B6489">
        <w:rPr>
          <w:rFonts w:hint="cs"/>
          <w:rtl/>
        </w:rPr>
        <w:t xml:space="preserve"> על האיטרטור</w:t>
      </w:r>
      <w:r w:rsidR="00307AD2">
        <w:rPr>
          <w:rFonts w:hint="cs"/>
          <w:rtl/>
        </w:rPr>
        <w:t>,</w:t>
      </w:r>
      <w:r w:rsidR="000B6489">
        <w:rPr>
          <w:rFonts w:hint="cs"/>
          <w:rtl/>
        </w:rPr>
        <w:t xml:space="preserve"> נוכל לקדם אותו כל עוד לא הגענו </w:t>
      </w:r>
      <w:r w:rsidR="00307AD2">
        <w:rPr>
          <w:rFonts w:hint="cs"/>
          <w:rtl/>
        </w:rPr>
        <w:t>לאיבר האחרון במיכל. איטרטור הוא חובה עבור מיכלים שאינם פרימיטיביים, כלומר האיברים שלהם לא מסודרים באופן רציף בזיכרון, מפני שזוהי הדרך הנוחה והמקובלת ביותר לעבור באופן סדרתי על כל האיברים של המיכל.</w:t>
      </w:r>
    </w:p>
    <w:p w14:paraId="1C38FCAD" w14:textId="77777777" w:rsidR="000B6489" w:rsidRPr="00B12B4C" w:rsidRDefault="000B6489" w:rsidP="001148EC">
      <w:pPr>
        <w:rPr>
          <w:sz w:val="12"/>
          <w:szCs w:val="12"/>
          <w:rtl/>
        </w:rPr>
      </w:pPr>
    </w:p>
    <w:p w14:paraId="778BBA04" w14:textId="408E5C1E" w:rsidR="003B3774" w:rsidRDefault="00D27CF4" w:rsidP="001148EC">
      <w:pPr>
        <w:rPr>
          <w:rtl/>
        </w:rPr>
      </w:pPr>
      <w:r>
        <w:rPr>
          <w:rFonts w:hint="cs"/>
          <w:rtl/>
        </w:rPr>
        <w:t>כדי להגדיר איטרטור עבור מיכל כלשהו, ניצור</w:t>
      </w:r>
      <w:r w:rsidR="000B6489">
        <w:rPr>
          <w:rFonts w:hint="cs"/>
          <w:rtl/>
        </w:rPr>
        <w:t xml:space="preserve"> מחלקה פנימית</w:t>
      </w:r>
      <w:r>
        <w:rPr>
          <w:rFonts w:hint="cs"/>
          <w:rtl/>
        </w:rPr>
        <w:t xml:space="preserve"> בתוך המיכל</w:t>
      </w:r>
      <w:r w:rsidR="000B6489">
        <w:rPr>
          <w:rFonts w:hint="cs"/>
          <w:rtl/>
        </w:rPr>
        <w:t xml:space="preserve"> בשם </w:t>
      </w:r>
      <w:r w:rsidR="000B6489">
        <w:t>iterator</w:t>
      </w:r>
      <w:r w:rsidR="000B6489">
        <w:rPr>
          <w:rFonts w:hint="cs"/>
          <w:rtl/>
        </w:rPr>
        <w:t xml:space="preserve">, שתכיל שדה שהוא מצביע לאיבר במיכל. </w:t>
      </w:r>
      <w:r w:rsidR="00F869C3">
        <w:rPr>
          <w:rFonts w:hint="cs"/>
          <w:rtl/>
        </w:rPr>
        <w:t>כעת כדי שנוכל להתייחס אל אובייקט מסוג האיטרטור כמו אל פוינטר, נצטרך להגדיר בתוכו את כל האופרטורים הבאים:</w:t>
      </w:r>
    </w:p>
    <w:p w14:paraId="7627FAD5" w14:textId="77777777" w:rsidR="00873FC2" w:rsidRDefault="00873FC2" w:rsidP="00873FC2">
      <w:pPr>
        <w:pStyle w:val="a0"/>
        <w:numPr>
          <w:ilvl w:val="0"/>
          <w:numId w:val="14"/>
        </w:numPr>
        <w:ind w:left="77"/>
        <w:rPr>
          <w:rtl/>
        </w:rPr>
        <w:sectPr w:rsidR="00873FC2" w:rsidSect="00A30E8F">
          <w:headerReference w:type="default" r:id="rId9"/>
          <w:footerReference w:type="default" r:id="rId10"/>
          <w:pgSz w:w="11906" w:h="16838"/>
          <w:pgMar w:top="1440" w:right="1800" w:bottom="1440" w:left="1800" w:header="708" w:footer="708" w:gutter="0"/>
          <w:cols w:space="708"/>
          <w:bidi/>
          <w:rtlGutter/>
          <w:docGrid w:linePitch="360"/>
        </w:sectPr>
      </w:pPr>
    </w:p>
    <w:p w14:paraId="52265BE4" w14:textId="45F2B52C" w:rsidR="00F869C3" w:rsidRDefault="00F869C3" w:rsidP="00873FC2">
      <w:pPr>
        <w:pStyle w:val="a0"/>
        <w:numPr>
          <w:ilvl w:val="0"/>
          <w:numId w:val="14"/>
        </w:numPr>
        <w:ind w:left="77"/>
        <w:rPr>
          <w:rtl/>
        </w:rPr>
      </w:pPr>
      <w:r>
        <w:rPr>
          <w:rFonts w:hint="cs"/>
          <w:rtl/>
        </w:rPr>
        <w:t xml:space="preserve">השמה </w:t>
      </w:r>
      <w:r w:rsidR="001601AA">
        <w:rPr>
          <w:rFonts w:hint="cs"/>
          <w:rtl/>
        </w:rPr>
        <w:t>- '</w:t>
      </w:r>
      <w:r>
        <w:rPr>
          <w:rFonts w:hint="cs"/>
          <w:rtl/>
        </w:rPr>
        <w:t>=</w:t>
      </w:r>
      <w:r w:rsidR="001601AA">
        <w:rPr>
          <w:rFonts w:hint="cs"/>
          <w:rtl/>
        </w:rPr>
        <w:t>'</w:t>
      </w:r>
    </w:p>
    <w:p w14:paraId="06681703" w14:textId="00654A2E" w:rsidR="00F869C3" w:rsidRDefault="00F869C3" w:rsidP="00873FC2">
      <w:pPr>
        <w:pStyle w:val="a0"/>
        <w:numPr>
          <w:ilvl w:val="0"/>
          <w:numId w:val="14"/>
        </w:numPr>
        <w:ind w:left="77"/>
        <w:rPr>
          <w:rtl/>
        </w:rPr>
      </w:pPr>
      <w:r>
        <w:rPr>
          <w:rFonts w:hint="cs"/>
          <w:rtl/>
        </w:rPr>
        <w:t>הגדלה ב-1</w:t>
      </w:r>
      <w:r w:rsidR="001601AA">
        <w:rPr>
          <w:rFonts w:hint="cs"/>
          <w:rtl/>
        </w:rPr>
        <w:t xml:space="preserve"> -</w:t>
      </w:r>
      <w:r>
        <w:rPr>
          <w:rFonts w:hint="cs"/>
          <w:rtl/>
        </w:rPr>
        <w:t xml:space="preserve"> </w:t>
      </w:r>
      <w:r w:rsidR="001601AA">
        <w:rPr>
          <w:rFonts w:hint="cs"/>
          <w:rtl/>
        </w:rPr>
        <w:t>'</w:t>
      </w:r>
      <w:r>
        <w:rPr>
          <w:rFonts w:hint="cs"/>
          <w:rtl/>
        </w:rPr>
        <w:t>++</w:t>
      </w:r>
      <w:r w:rsidR="001601AA">
        <w:rPr>
          <w:rFonts w:hint="cs"/>
          <w:rtl/>
        </w:rPr>
        <w:t>'</w:t>
      </w:r>
      <w:r>
        <w:rPr>
          <w:rFonts w:hint="cs"/>
          <w:rtl/>
        </w:rPr>
        <w:t xml:space="preserve"> משני הצדדים.</w:t>
      </w:r>
    </w:p>
    <w:p w14:paraId="663C3CDF" w14:textId="628EBEEE" w:rsidR="00F869C3" w:rsidRDefault="00F869C3" w:rsidP="00873FC2">
      <w:pPr>
        <w:pStyle w:val="a0"/>
        <w:numPr>
          <w:ilvl w:val="0"/>
          <w:numId w:val="14"/>
        </w:numPr>
        <w:ind w:left="77"/>
        <w:rPr>
          <w:rtl/>
        </w:rPr>
      </w:pPr>
      <w:r>
        <w:rPr>
          <w:rFonts w:hint="cs"/>
          <w:rtl/>
        </w:rPr>
        <w:t xml:space="preserve">השוואה </w:t>
      </w:r>
      <w:r w:rsidR="001601AA">
        <w:rPr>
          <w:rFonts w:hint="cs"/>
          <w:rtl/>
        </w:rPr>
        <w:t>-</w:t>
      </w:r>
      <w:r>
        <w:rPr>
          <w:rFonts w:hint="cs"/>
          <w:rtl/>
        </w:rPr>
        <w:t xml:space="preserve"> </w:t>
      </w:r>
      <w:r w:rsidR="001601AA">
        <w:rPr>
          <w:rFonts w:hint="cs"/>
          <w:rtl/>
        </w:rPr>
        <w:t>'</w:t>
      </w:r>
      <w:r w:rsidR="00BF17E8">
        <w:rPr>
          <w:rFonts w:hint="cs"/>
          <w:rtl/>
        </w:rPr>
        <w:t>=</w:t>
      </w:r>
      <w:r>
        <w:rPr>
          <w:rFonts w:hint="cs"/>
          <w:rtl/>
        </w:rPr>
        <w:t>=</w:t>
      </w:r>
      <w:r w:rsidR="001601AA">
        <w:rPr>
          <w:rFonts w:hint="cs"/>
          <w:rtl/>
        </w:rPr>
        <w:t>'</w:t>
      </w:r>
      <w:r>
        <w:rPr>
          <w:rFonts w:hint="cs"/>
          <w:rtl/>
        </w:rPr>
        <w:t xml:space="preserve">, </w:t>
      </w:r>
      <w:r w:rsidR="001601AA">
        <w:rPr>
          <w:rFonts w:hint="cs"/>
          <w:rtl/>
        </w:rPr>
        <w:t>'</w:t>
      </w:r>
      <w:r>
        <w:rPr>
          <w:rFonts w:hint="cs"/>
          <w:rtl/>
        </w:rPr>
        <w:t>=!</w:t>
      </w:r>
      <w:r w:rsidR="001601AA">
        <w:rPr>
          <w:rFonts w:hint="cs"/>
          <w:rtl/>
        </w:rPr>
        <w:t>'</w:t>
      </w:r>
    </w:p>
    <w:p w14:paraId="73B65599" w14:textId="34384635" w:rsidR="00873FC2" w:rsidRDefault="002409F7" w:rsidP="001076E7">
      <w:pPr>
        <w:pStyle w:val="a0"/>
        <w:numPr>
          <w:ilvl w:val="0"/>
          <w:numId w:val="14"/>
        </w:numPr>
        <w:ind w:left="77"/>
        <w:rPr>
          <w:rtl/>
        </w:rPr>
        <w:sectPr w:rsidR="00873FC2" w:rsidSect="00873FC2">
          <w:type w:val="continuous"/>
          <w:pgSz w:w="11906" w:h="16838"/>
          <w:pgMar w:top="1440" w:right="1800" w:bottom="1440" w:left="1800" w:header="708" w:footer="708" w:gutter="0"/>
          <w:cols w:num="2" w:space="708"/>
          <w:bidi/>
          <w:rtlGutter/>
          <w:docGrid w:linePitch="360"/>
        </w:sectPr>
      </w:pPr>
      <w:r>
        <w:rPr>
          <w:rFonts w:hint="cs"/>
          <w:rtl/>
        </w:rPr>
        <w:t xml:space="preserve">גישה לאיבר שעליו מצביעים </w:t>
      </w:r>
      <w:r w:rsidR="001601AA">
        <w:rPr>
          <w:rFonts w:hint="cs"/>
          <w:rtl/>
        </w:rPr>
        <w:t>-</w:t>
      </w:r>
      <w:r>
        <w:rPr>
          <w:rFonts w:hint="cs"/>
          <w:rtl/>
        </w:rPr>
        <w:t xml:space="preserve"> </w:t>
      </w:r>
      <w:r w:rsidR="001601AA">
        <w:rPr>
          <w:rFonts w:hint="cs"/>
          <w:rtl/>
        </w:rPr>
        <w:t>'*'</w:t>
      </w:r>
      <w:r w:rsidR="00B12B4C">
        <w:rPr>
          <w:rFonts w:hint="cs"/>
          <w:rtl/>
        </w:rPr>
        <w:t>, '&lt;-'</w:t>
      </w:r>
    </w:p>
    <w:p w14:paraId="29A6058D" w14:textId="0620F402" w:rsidR="00873FC2" w:rsidRDefault="00873FC2" w:rsidP="006168DB">
      <w:pPr>
        <w:rPr>
          <w:rtl/>
        </w:rPr>
      </w:pPr>
      <w:r>
        <w:rPr>
          <w:rFonts w:hint="cs"/>
          <w:rtl/>
        </w:rPr>
        <w:t>כדי לשכלל את האיטרטור נוכל להוסיף את האופרטורים</w:t>
      </w:r>
      <w:r w:rsidR="006168DB">
        <w:rPr>
          <w:rFonts w:hint="cs"/>
          <w:rtl/>
        </w:rPr>
        <w:t xml:space="preserve">: </w:t>
      </w:r>
      <w:r>
        <w:rPr>
          <w:rFonts w:hint="cs"/>
          <w:rtl/>
        </w:rPr>
        <w:t xml:space="preserve">הקטנה ב-1 </w:t>
      </w:r>
      <w:r w:rsidR="003A6760">
        <w:rPr>
          <w:rFonts w:hint="cs"/>
          <w:rtl/>
        </w:rPr>
        <w:t>-</w:t>
      </w:r>
      <w:r>
        <w:rPr>
          <w:rFonts w:hint="cs"/>
          <w:rtl/>
        </w:rPr>
        <w:t xml:space="preserve"> '--' משני הצדדים</w:t>
      </w:r>
      <w:r w:rsidR="006168DB">
        <w:rPr>
          <w:rFonts w:hint="cs"/>
          <w:rtl/>
        </w:rPr>
        <w:t>, ו</w:t>
      </w:r>
      <w:r>
        <w:rPr>
          <w:rFonts w:hint="cs"/>
          <w:rtl/>
        </w:rPr>
        <w:t>גישה למיקום ספציפי - '[]'</w:t>
      </w:r>
      <w:r w:rsidR="003A6760">
        <w:rPr>
          <w:rFonts w:hint="cs"/>
          <w:rtl/>
        </w:rPr>
        <w:t>.</w:t>
      </w:r>
    </w:p>
    <w:p w14:paraId="393D942B" w14:textId="31FA940F" w:rsidR="00970589" w:rsidRPr="000D43D2" w:rsidRDefault="00970589" w:rsidP="006168DB">
      <w:pPr>
        <w:rPr>
          <w:sz w:val="12"/>
          <w:szCs w:val="12"/>
          <w:rtl/>
        </w:rPr>
      </w:pPr>
    </w:p>
    <w:p w14:paraId="4F919406" w14:textId="567C70FE" w:rsidR="00310E9D" w:rsidRDefault="006C6F07" w:rsidP="00310E9D">
      <w:pPr>
        <w:rPr>
          <w:rtl/>
        </w:rPr>
      </w:pPr>
      <w:r>
        <w:rPr>
          <w:rFonts w:hint="cs"/>
          <w:rtl/>
        </w:rPr>
        <w:t xml:space="preserve">בנוסף נגדיר במיכל שני שיטות שמחזירות אובייקט מסוג </w:t>
      </w:r>
      <w:r>
        <w:t>iterator</w:t>
      </w:r>
      <w:r>
        <w:rPr>
          <w:rFonts w:hint="cs"/>
          <w:rtl/>
        </w:rPr>
        <w:t xml:space="preserve">. אחת בשם </w:t>
      </w:r>
      <w:r>
        <w:t>begin</w:t>
      </w:r>
      <w:r>
        <w:rPr>
          <w:rFonts w:hint="cs"/>
          <w:rtl/>
        </w:rPr>
        <w:t xml:space="preserve"> שתחזיר איטרטור לאיבר הראשון במיכל, והשנייה בשם </w:t>
      </w:r>
      <w:r>
        <w:t>end</w:t>
      </w:r>
      <w:r>
        <w:rPr>
          <w:rFonts w:hint="cs"/>
          <w:rtl/>
        </w:rPr>
        <w:t xml:space="preserve"> שתחזיר איטרטור </w:t>
      </w:r>
      <w:r w:rsidR="00C7555E">
        <w:rPr>
          <w:rFonts w:hint="cs"/>
          <w:rtl/>
        </w:rPr>
        <w:t xml:space="preserve">לאיבר </w:t>
      </w:r>
      <w:r w:rsidR="00C7555E" w:rsidRPr="00C7555E">
        <w:rPr>
          <w:rFonts w:hint="cs"/>
          <w:b/>
          <w:bCs/>
          <w:rtl/>
        </w:rPr>
        <w:t>שאחרי</w:t>
      </w:r>
      <w:r w:rsidR="00C7555E">
        <w:rPr>
          <w:rFonts w:hint="cs"/>
          <w:rtl/>
        </w:rPr>
        <w:t xml:space="preserve"> האיבר האחרון</w:t>
      </w:r>
      <w:r>
        <w:rPr>
          <w:rFonts w:hint="cs"/>
          <w:rtl/>
        </w:rPr>
        <w:t>.</w:t>
      </w:r>
      <w:r w:rsidR="00310E9D">
        <w:rPr>
          <w:rFonts w:hint="cs"/>
          <w:rtl/>
        </w:rPr>
        <w:t xml:space="preserve"> כעת נוכל ליצור איטרטור שמצביע לאיבר הראשון במיכל, וכל עוד הוא שונה מהאיטרטור המצביע לאיבר</w:t>
      </w:r>
      <w:r w:rsidR="00A77973">
        <w:rPr>
          <w:rFonts w:hint="cs"/>
          <w:rtl/>
        </w:rPr>
        <w:t xml:space="preserve"> שאחרי</w:t>
      </w:r>
      <w:r w:rsidR="00310E9D">
        <w:rPr>
          <w:rFonts w:hint="cs"/>
          <w:rtl/>
        </w:rPr>
        <w:t xml:space="preserve"> האחרון במיכל נוכל לקדם אותם, כך שנעבור על כל האיברים במיכל.</w:t>
      </w:r>
    </w:p>
    <w:p w14:paraId="23230236" w14:textId="77777777" w:rsidR="00310E9D" w:rsidRPr="001148EC" w:rsidRDefault="00310E9D" w:rsidP="006168DB">
      <w:pPr>
        <w:rPr>
          <w:sz w:val="16"/>
          <w:szCs w:val="16"/>
        </w:rPr>
      </w:pPr>
    </w:p>
    <w:p w14:paraId="74CDBA5A" w14:textId="5A117178" w:rsidR="00310E9D" w:rsidRDefault="00AD4CBB" w:rsidP="00AD4CBB">
      <w:pPr>
        <w:pStyle w:val="3"/>
        <w:rPr>
          <w:rtl/>
        </w:rPr>
      </w:pPr>
      <w:r>
        <w:rPr>
          <w:rFonts w:hint="cs"/>
          <w:rtl/>
        </w:rPr>
        <w:t>לולאות עם איטרטור</w:t>
      </w:r>
    </w:p>
    <w:p w14:paraId="02AB1912" w14:textId="50BB66B5" w:rsidR="00AD4CBB" w:rsidRPr="00AD4CBB" w:rsidRDefault="002234FA" w:rsidP="00AD4CBB">
      <w:r>
        <w:rPr>
          <w:rFonts w:hint="cs"/>
          <w:rtl/>
        </w:rPr>
        <w:t>לדוגמה, מעבר בלולאה והדפסה של כל האיברים במחסנית באמצעות איטרטור:</w:t>
      </w:r>
    </w:p>
    <w:p w14:paraId="4A10B491" w14:textId="6B8601E8" w:rsidR="00AD4CBB" w:rsidRPr="00AD4CBB" w:rsidRDefault="00AD4CBB" w:rsidP="00C41AF9">
      <w:pPr>
        <w:pStyle w:val="a8"/>
        <w:rPr>
          <w:rtl/>
        </w:rPr>
      </w:pPr>
      <w:r w:rsidRPr="00AD4CBB">
        <w:t>for(St</w:t>
      </w:r>
      <w:r w:rsidR="00C41AF9">
        <w:t>ac</w:t>
      </w:r>
      <w:r w:rsidRPr="00AD4CBB">
        <w:t>k&lt;int&gt;::iterator i=my</w:t>
      </w:r>
      <w:r w:rsidR="00C41AF9">
        <w:t>S</w:t>
      </w:r>
      <w:r w:rsidRPr="00AD4CBB">
        <w:t>tack.begin(); i!=my</w:t>
      </w:r>
      <w:r w:rsidR="00C41AF9">
        <w:t>S</w:t>
      </w:r>
      <w:r w:rsidRPr="00AD4CBB">
        <w:t>tack.end(); i</w:t>
      </w:r>
      <w:r w:rsidR="00C41AF9">
        <w:t>++</w:t>
      </w:r>
      <w:r w:rsidRPr="00AD4CBB">
        <w:t>){</w:t>
      </w:r>
    </w:p>
    <w:p w14:paraId="7DEBF750" w14:textId="0F04198B" w:rsidR="00AD4CBB" w:rsidRDefault="00AD4CBB" w:rsidP="00AD4CBB">
      <w:pPr>
        <w:pStyle w:val="a8"/>
      </w:pPr>
      <w:r w:rsidRPr="00AD4CBB">
        <w:t xml:space="preserve">   cout &lt;&lt; </w:t>
      </w:r>
      <w:r w:rsidR="00C41AF9">
        <w:t>*i</w:t>
      </w:r>
      <w:r w:rsidRPr="00AD4CBB">
        <w:t xml:space="preserve"> &lt;&lt; endl;</w:t>
      </w:r>
    </w:p>
    <w:p w14:paraId="592246DF" w14:textId="77777777" w:rsidR="00A66489" w:rsidRPr="00EE58B9" w:rsidRDefault="00A66489" w:rsidP="00AD4CBB">
      <w:pPr>
        <w:rPr>
          <w:sz w:val="10"/>
          <w:szCs w:val="10"/>
          <w:rtl/>
        </w:rPr>
      </w:pPr>
    </w:p>
    <w:p w14:paraId="04A9826B" w14:textId="1F163399" w:rsidR="00AD4CBB" w:rsidRPr="00AD4CBB" w:rsidRDefault="00AD4CBB" w:rsidP="00AD4CBB">
      <w:pPr>
        <w:rPr>
          <w:rtl/>
        </w:rPr>
      </w:pPr>
      <w:r w:rsidRPr="00AD4CBB">
        <w:rPr>
          <w:rtl/>
        </w:rPr>
        <w:t xml:space="preserve">החל מ </w:t>
      </w:r>
      <w:r w:rsidRPr="00AD4CBB">
        <w:t>C++11</w:t>
      </w:r>
      <w:r w:rsidRPr="00AD4CBB">
        <w:rPr>
          <w:rtl/>
        </w:rPr>
        <w:t xml:space="preserve">, יש צורה קצרה יותר לכתוב את הלולאה </w:t>
      </w:r>
      <w:r w:rsidR="001B7A22">
        <w:rPr>
          <w:rFonts w:hint="cs"/>
          <w:rtl/>
        </w:rPr>
        <w:t xml:space="preserve">עבור מיכלים שממשים את </w:t>
      </w:r>
      <w:r w:rsidR="001B7A22">
        <w:t>b</w:t>
      </w:r>
      <w:r w:rsidR="00BC0C8D">
        <w:t>e</w:t>
      </w:r>
      <w:r w:rsidR="001B7A22">
        <w:t>gin</w:t>
      </w:r>
      <w:r w:rsidR="001B7A22">
        <w:rPr>
          <w:rFonts w:hint="cs"/>
          <w:rtl/>
        </w:rPr>
        <w:t xml:space="preserve"> ו-</w:t>
      </w:r>
      <w:r w:rsidR="001B7A22">
        <w:t>end</w:t>
      </w:r>
      <w:r w:rsidR="003D269E">
        <w:rPr>
          <w:rFonts w:hint="cs"/>
          <w:rtl/>
        </w:rPr>
        <w:t xml:space="preserve"> ואת האופרטורים שתיארנו לעיל</w:t>
      </w:r>
      <w:r w:rsidR="00073CCC">
        <w:rPr>
          <w:rFonts w:hint="cs"/>
          <w:rtl/>
        </w:rPr>
        <w:t xml:space="preserve">. לולאות מסוג זה נקראות לולאות </w:t>
      </w:r>
      <w:r w:rsidR="00073CCC">
        <w:t>for each</w:t>
      </w:r>
      <w:r w:rsidR="00073CCC">
        <w:rPr>
          <w:rFonts w:hint="cs"/>
          <w:rtl/>
        </w:rPr>
        <w:t>.</w:t>
      </w:r>
      <w:r w:rsidR="00B46062">
        <w:rPr>
          <w:rFonts w:hint="cs"/>
          <w:rtl/>
        </w:rPr>
        <w:t xml:space="preserve"> אם נשתמש בהן ללא שהגדרנו את כל האופרטורים והשיטות הנצרכות, נקבל שגיאת קומפילציה.</w:t>
      </w:r>
      <w:r w:rsidR="00D473BD">
        <w:rPr>
          <w:rFonts w:hint="cs"/>
          <w:rtl/>
        </w:rPr>
        <w:t xml:space="preserve"> הקומפיילר יציע לנו כל מיני פונקציות דומות </w:t>
      </w:r>
      <w:r w:rsidR="00D473BD">
        <w:t>(candidates)</w:t>
      </w:r>
      <w:r w:rsidR="00D473BD">
        <w:rPr>
          <w:rFonts w:hint="cs"/>
          <w:rtl/>
        </w:rPr>
        <w:t xml:space="preserve"> למה שהוא חיפש בפועל. מתוכן נוכל להבין איזה אופ</w:t>
      </w:r>
      <w:r w:rsidR="00CD1386">
        <w:rPr>
          <w:rFonts w:hint="cs"/>
          <w:rtl/>
        </w:rPr>
        <w:t>רט</w:t>
      </w:r>
      <w:r w:rsidR="00D473BD">
        <w:rPr>
          <w:rFonts w:hint="cs"/>
          <w:rtl/>
        </w:rPr>
        <w:t>ור לא מימשנו.</w:t>
      </w:r>
    </w:p>
    <w:p w14:paraId="75FCF2AC" w14:textId="642DFC4C" w:rsidR="00AD4CBB" w:rsidRPr="00AD4CBB" w:rsidRDefault="00AD4CBB" w:rsidP="00AD4CBB">
      <w:pPr>
        <w:pStyle w:val="a8"/>
      </w:pPr>
      <w:r w:rsidRPr="00AD4CBB">
        <w:t xml:space="preserve">for(int </w:t>
      </w:r>
      <w:r w:rsidR="00C451BE">
        <w:t>i</w:t>
      </w:r>
      <w:r w:rsidR="008B1361">
        <w:t xml:space="preserve"> </w:t>
      </w:r>
      <w:r w:rsidRPr="00AD4CBB">
        <w:t>: my</w:t>
      </w:r>
      <w:r w:rsidR="00073CCC">
        <w:t>S</w:t>
      </w:r>
      <w:r w:rsidRPr="00AD4CBB">
        <w:t>tack) {</w:t>
      </w:r>
    </w:p>
    <w:p w14:paraId="03F6AC58" w14:textId="548E24F2" w:rsidR="00AD4CBB" w:rsidRPr="00AD4CBB" w:rsidRDefault="00AD4CBB" w:rsidP="00AD4CBB">
      <w:pPr>
        <w:pStyle w:val="a8"/>
      </w:pPr>
      <w:r w:rsidRPr="00AD4CBB">
        <w:t xml:space="preserve">   cout &lt;&lt; </w:t>
      </w:r>
      <w:r w:rsidR="00C451BE">
        <w:t>i</w:t>
      </w:r>
      <w:r w:rsidRPr="00AD4CBB">
        <w:t xml:space="preserve"> &lt;&lt; endl;</w:t>
      </w:r>
    </w:p>
    <w:p w14:paraId="3E9A44A6" w14:textId="10D276C7" w:rsidR="00A220D6" w:rsidRDefault="00AD4CBB" w:rsidP="002023C1">
      <w:pPr>
        <w:pStyle w:val="a8"/>
      </w:pPr>
      <w:r w:rsidRPr="00AD4CBB">
        <w:t>}</w:t>
      </w:r>
    </w:p>
    <w:p w14:paraId="6C15D2F3" w14:textId="77777777" w:rsidR="00D413EF" w:rsidRDefault="00D413EF" w:rsidP="00D413EF">
      <w:pPr>
        <w:pStyle w:val="3"/>
        <w:rPr>
          <w:rtl/>
        </w:rPr>
      </w:pPr>
      <w:r>
        <w:t>const_iterator</w:t>
      </w:r>
    </w:p>
    <w:p w14:paraId="1E00E6FE" w14:textId="2D4C7E4B" w:rsidR="00722147" w:rsidRDefault="00D413EF" w:rsidP="00D413EF">
      <w:pPr>
        <w:rPr>
          <w:rtl/>
        </w:rPr>
      </w:pPr>
      <w:r>
        <w:rPr>
          <w:rFonts w:hint="cs"/>
          <w:rtl/>
        </w:rPr>
        <w:t xml:space="preserve">מקובל מאוד להגדיר בנוסף למחלקת איטרטור פנימית גם מחלקת </w:t>
      </w:r>
      <w:r>
        <w:t>const_iterator</w:t>
      </w:r>
      <w:r>
        <w:rPr>
          <w:rFonts w:hint="cs"/>
          <w:rtl/>
        </w:rPr>
        <w:t>, שתשמש במקרים שלא רוצים לשנות את המיכל אלא רק לעבור על כל האיברים</w:t>
      </w:r>
      <w:r w:rsidR="00B4580A">
        <w:rPr>
          <w:rFonts w:hint="cs"/>
          <w:rtl/>
        </w:rPr>
        <w:t xml:space="preserve"> ולבצע פעולה כלשהי</w:t>
      </w:r>
      <w:r>
        <w:rPr>
          <w:rFonts w:hint="cs"/>
          <w:rtl/>
        </w:rPr>
        <w:t xml:space="preserve">. </w:t>
      </w:r>
      <w:r w:rsidR="00722147">
        <w:rPr>
          <w:rFonts w:hint="cs"/>
          <w:rtl/>
        </w:rPr>
        <w:t xml:space="preserve">שימוש נוסף הוא כאשר אנו מקבלים מיכל קבוע ואנו רוצים לקבל איטרציה שלו. מכיוון שהמיכל קבוע לא נוכל להפעיל עליו שיטות </w:t>
      </w:r>
      <w:r w:rsidR="00722147">
        <w:t>begin()</w:t>
      </w:r>
      <w:r w:rsidR="00722147">
        <w:rPr>
          <w:rFonts w:hint="cs"/>
          <w:rtl/>
        </w:rPr>
        <w:t xml:space="preserve"> ו-</w:t>
      </w:r>
      <w:r w:rsidR="00722147">
        <w:t>end()</w:t>
      </w:r>
      <w:r w:rsidR="00722147">
        <w:rPr>
          <w:rFonts w:hint="cs"/>
          <w:rtl/>
        </w:rPr>
        <w:t xml:space="preserve"> המחזירות איטרטור רגיל, אלא נצטרך לקרוא לשיטות המחזירות </w:t>
      </w:r>
      <w:r w:rsidR="00722147">
        <w:t>const_iterator</w:t>
      </w:r>
      <w:r w:rsidR="00722147">
        <w:rPr>
          <w:rFonts w:hint="cs"/>
          <w:rtl/>
        </w:rPr>
        <w:t>.</w:t>
      </w:r>
    </w:p>
    <w:p w14:paraId="5ADDA417" w14:textId="77777777" w:rsidR="00722147" w:rsidRPr="00722147" w:rsidRDefault="00722147" w:rsidP="00D413EF">
      <w:pPr>
        <w:rPr>
          <w:sz w:val="12"/>
          <w:szCs w:val="12"/>
          <w:rtl/>
        </w:rPr>
      </w:pPr>
    </w:p>
    <w:p w14:paraId="1C4A9A8F" w14:textId="23AA647C" w:rsidR="00D413EF" w:rsidRDefault="00D413EF" w:rsidP="00D413EF">
      <w:pPr>
        <w:rPr>
          <w:rtl/>
        </w:rPr>
      </w:pPr>
      <w:r>
        <w:rPr>
          <w:rFonts w:hint="cs"/>
          <w:rtl/>
        </w:rPr>
        <w:t>המחלקות זהות לחלוטין</w:t>
      </w:r>
      <w:r w:rsidR="00722147">
        <w:rPr>
          <w:rFonts w:hint="cs"/>
          <w:rtl/>
        </w:rPr>
        <w:t>,</w:t>
      </w:r>
      <w:r>
        <w:rPr>
          <w:rFonts w:hint="cs"/>
          <w:rtl/>
        </w:rPr>
        <w:t xml:space="preserve"> אלא ש-</w:t>
      </w:r>
      <w:r>
        <w:t xml:space="preserve">const_iterator </w:t>
      </w:r>
      <w:r w:rsidR="00B4580A">
        <w:rPr>
          <w:rFonts w:hint="cs"/>
          <w:rtl/>
        </w:rPr>
        <w:t xml:space="preserve"> </w:t>
      </w:r>
      <w:r>
        <w:rPr>
          <w:rFonts w:hint="cs"/>
          <w:rtl/>
        </w:rPr>
        <w:t xml:space="preserve">באופרטורים '*' ו-'&lt;-' מחזיר </w:t>
      </w:r>
      <w:r>
        <w:t>const</w:t>
      </w:r>
      <w:r>
        <w:rPr>
          <w:rFonts w:hint="cs"/>
          <w:rtl/>
        </w:rPr>
        <w:t xml:space="preserve"> של האובייקט אליו מצביע.</w:t>
      </w:r>
      <w:r w:rsidR="007525CB">
        <w:rPr>
          <w:rFonts w:hint="cs"/>
          <w:rtl/>
        </w:rPr>
        <w:t xml:space="preserve"> </w:t>
      </w:r>
      <w:r w:rsidR="009834F9">
        <w:rPr>
          <w:rFonts w:hint="cs"/>
          <w:rtl/>
        </w:rPr>
        <w:t xml:space="preserve">מקובל </w:t>
      </w:r>
      <w:r w:rsidR="0055245D">
        <w:rPr>
          <w:rFonts w:hint="cs"/>
          <w:rtl/>
        </w:rPr>
        <w:t>ש</w:t>
      </w:r>
      <w:r w:rsidR="007525CB">
        <w:rPr>
          <w:rFonts w:hint="cs"/>
          <w:rtl/>
        </w:rPr>
        <w:t xml:space="preserve">השיטות שמחזירות </w:t>
      </w:r>
      <w:r w:rsidR="0055245D">
        <w:t>const_iterator</w:t>
      </w:r>
      <w:r w:rsidR="007525CB">
        <w:rPr>
          <w:rFonts w:hint="cs"/>
          <w:rtl/>
        </w:rPr>
        <w:t xml:space="preserve"> התחלה וסוף הן </w:t>
      </w:r>
      <w:r w:rsidR="007525CB">
        <w:t>cbegin</w:t>
      </w:r>
      <w:r w:rsidR="007525CB">
        <w:rPr>
          <w:rFonts w:hint="cs"/>
          <w:rtl/>
        </w:rPr>
        <w:t xml:space="preserve"> ו-</w:t>
      </w:r>
      <w:r w:rsidR="007525CB">
        <w:t>cend</w:t>
      </w:r>
      <w:r w:rsidR="007525CB">
        <w:rPr>
          <w:rFonts w:hint="cs"/>
          <w:rtl/>
        </w:rPr>
        <w:t>.</w:t>
      </w:r>
      <w:r>
        <w:rPr>
          <w:rFonts w:hint="cs"/>
          <w:rtl/>
        </w:rPr>
        <w:t xml:space="preserve"> לא ניתן להשתמש בלולאת </w:t>
      </w:r>
      <w:r>
        <w:t>for each</w:t>
      </w:r>
      <w:r>
        <w:rPr>
          <w:rFonts w:hint="cs"/>
          <w:rtl/>
        </w:rPr>
        <w:t xml:space="preserve"> ב-</w:t>
      </w:r>
      <w:r>
        <w:t>const_iterator</w:t>
      </w:r>
      <w:r>
        <w:rPr>
          <w:rFonts w:hint="cs"/>
          <w:rtl/>
        </w:rPr>
        <w:t>.</w:t>
      </w:r>
    </w:p>
    <w:p w14:paraId="75237393" w14:textId="77777777" w:rsidR="00D413EF" w:rsidRPr="00D413EF" w:rsidRDefault="00D413EF" w:rsidP="002023C1">
      <w:pPr>
        <w:pStyle w:val="a8"/>
        <w:rPr>
          <w:sz w:val="16"/>
          <w:szCs w:val="16"/>
          <w:rtl/>
        </w:rPr>
      </w:pPr>
    </w:p>
    <w:p w14:paraId="6562E080" w14:textId="5E7956C1" w:rsidR="001148EC" w:rsidRDefault="00B34EB6" w:rsidP="00B34EB6">
      <w:pPr>
        <w:pStyle w:val="3"/>
        <w:rPr>
          <w:rtl/>
        </w:rPr>
      </w:pPr>
      <w:r>
        <w:rPr>
          <w:rFonts w:hint="cs"/>
          <w:rtl/>
        </w:rPr>
        <w:t xml:space="preserve">שילוב בין </w:t>
      </w:r>
      <w:r w:rsidR="00960D8C">
        <w:rPr>
          <w:rFonts w:hint="cs"/>
          <w:rtl/>
        </w:rPr>
        <w:t>מבני נתונים</w:t>
      </w:r>
    </w:p>
    <w:p w14:paraId="6DB9BE8E" w14:textId="4F9F9483" w:rsidR="001148EC" w:rsidRPr="001148EC" w:rsidRDefault="00B34EB6" w:rsidP="00E61483">
      <w:r>
        <w:rPr>
          <w:rFonts w:hint="cs"/>
          <w:rtl/>
        </w:rPr>
        <w:t>שימוש מתוחכם באיטרטורים הוא</w:t>
      </w:r>
      <w:r w:rsidR="0043312B">
        <w:rPr>
          <w:rFonts w:hint="cs"/>
          <w:rtl/>
        </w:rPr>
        <w:t xml:space="preserve"> כאשר אנו בונים </w:t>
      </w:r>
      <w:r w:rsidR="00214AF7">
        <w:rPr>
          <w:rFonts w:hint="cs"/>
          <w:rtl/>
        </w:rPr>
        <w:t xml:space="preserve">מבנה נתונים </w:t>
      </w:r>
      <w:r w:rsidR="0043312B">
        <w:rPr>
          <w:rFonts w:hint="cs"/>
          <w:rtl/>
        </w:rPr>
        <w:t xml:space="preserve">שאנו מעוניינים לשלב בו </w:t>
      </w:r>
      <w:r w:rsidR="00214AF7" w:rsidRPr="001148EC">
        <w:rPr>
          <w:rtl/>
        </w:rPr>
        <w:t>מ</w:t>
      </w:r>
      <w:r w:rsidR="00214AF7">
        <w:rPr>
          <w:rFonts w:hint="cs"/>
          <w:rtl/>
        </w:rPr>
        <w:t>בני נתונים</w:t>
      </w:r>
      <w:r w:rsidR="0043312B">
        <w:rPr>
          <w:rFonts w:hint="cs"/>
          <w:rtl/>
        </w:rPr>
        <w:t xml:space="preserve"> שונים, אלא שאנו </w:t>
      </w:r>
      <w:r w:rsidR="00BB0A4E">
        <w:rPr>
          <w:rFonts w:hint="cs"/>
          <w:rtl/>
        </w:rPr>
        <w:t xml:space="preserve">רוצים שזה יתאים לכל </w:t>
      </w:r>
      <w:r w:rsidR="00214AF7">
        <w:rPr>
          <w:rFonts w:hint="cs"/>
          <w:rtl/>
        </w:rPr>
        <w:t xml:space="preserve">מבנה נתונים </w:t>
      </w:r>
      <w:r w:rsidR="00BB0A4E">
        <w:rPr>
          <w:rFonts w:hint="cs"/>
          <w:rtl/>
        </w:rPr>
        <w:t xml:space="preserve">אפשרי. לדוגמה, נרצה שיהיה בנאי גנרי שיקבל כל סוג של </w:t>
      </w:r>
      <w:r w:rsidR="00214AF7">
        <w:rPr>
          <w:rFonts w:hint="cs"/>
          <w:rtl/>
        </w:rPr>
        <w:t xml:space="preserve">מבנה נתונים </w:t>
      </w:r>
      <w:r w:rsidR="00BB0A4E">
        <w:rPr>
          <w:rFonts w:hint="cs"/>
          <w:rtl/>
        </w:rPr>
        <w:t>ויוכל להכניס את כל האיברים ב</w:t>
      </w:r>
      <w:r w:rsidR="00214AF7">
        <w:rPr>
          <w:rFonts w:hint="cs"/>
          <w:rtl/>
        </w:rPr>
        <w:t xml:space="preserve">מבנה נתונים </w:t>
      </w:r>
      <w:r w:rsidR="00BB0A4E">
        <w:rPr>
          <w:rFonts w:hint="cs"/>
          <w:rtl/>
        </w:rPr>
        <w:t xml:space="preserve">זה אל </w:t>
      </w:r>
      <w:r w:rsidR="00214AF7">
        <w:rPr>
          <w:rFonts w:hint="cs"/>
          <w:rtl/>
        </w:rPr>
        <w:t>המבנה נתונים</w:t>
      </w:r>
      <w:r w:rsidR="00BB0A4E">
        <w:rPr>
          <w:rFonts w:hint="cs"/>
          <w:rtl/>
        </w:rPr>
        <w:t xml:space="preserve"> שאנו בונים.</w:t>
      </w:r>
      <w:r w:rsidR="0043312B">
        <w:rPr>
          <w:rFonts w:hint="cs"/>
          <w:rtl/>
        </w:rPr>
        <w:t xml:space="preserve"> </w:t>
      </w:r>
      <w:r w:rsidR="00293A23">
        <w:rPr>
          <w:rFonts w:hint="cs"/>
          <w:rtl/>
        </w:rPr>
        <w:t xml:space="preserve">לשם כך נגדיר בנאי או שיטת </w:t>
      </w:r>
      <w:r w:rsidR="00293A23">
        <w:t>insert</w:t>
      </w:r>
      <w:r w:rsidR="00293A23">
        <w:rPr>
          <w:rFonts w:hint="cs"/>
          <w:rtl/>
        </w:rPr>
        <w:t xml:space="preserve"> גנרית, שאליה נוכל להכניס איטרטור של כל </w:t>
      </w:r>
      <w:r w:rsidR="00214AF7">
        <w:rPr>
          <w:rFonts w:hint="cs"/>
          <w:rtl/>
        </w:rPr>
        <w:t>מבנה נתונים</w:t>
      </w:r>
      <w:r w:rsidR="00293A23">
        <w:rPr>
          <w:rFonts w:hint="cs"/>
          <w:rtl/>
        </w:rPr>
        <w:t xml:space="preserve"> שנרצה</w:t>
      </w:r>
      <w:r w:rsidR="00831902">
        <w:rPr>
          <w:rFonts w:hint="cs"/>
          <w:rtl/>
        </w:rPr>
        <w:t>,</w:t>
      </w:r>
      <w:r w:rsidR="00E61483">
        <w:rPr>
          <w:rFonts w:hint="cs"/>
          <w:rtl/>
        </w:rPr>
        <w:t xml:space="preserve"> ואף פוינטר רגיל של</w:t>
      </w:r>
      <w:r w:rsidR="00214AF7">
        <w:rPr>
          <w:rFonts w:hint="cs"/>
          <w:rtl/>
        </w:rPr>
        <w:t xml:space="preserve"> </w:t>
      </w:r>
      <w:r w:rsidR="00E61483">
        <w:rPr>
          <w:rFonts w:hint="cs"/>
        </w:rPr>
        <w:t>C</w:t>
      </w:r>
      <w:r w:rsidR="00E61483">
        <w:rPr>
          <w:rFonts w:hint="cs"/>
          <w:rtl/>
        </w:rPr>
        <w:t>,</w:t>
      </w:r>
      <w:r w:rsidR="00831902">
        <w:rPr>
          <w:rFonts w:hint="cs"/>
          <w:rtl/>
        </w:rPr>
        <w:t xml:space="preserve"> ואז להכניס בלולאה את כל האיברים </w:t>
      </w:r>
      <w:r w:rsidR="00214AF7">
        <w:rPr>
          <w:rFonts w:hint="cs"/>
          <w:rtl/>
        </w:rPr>
        <w:t>במבנה נתונים</w:t>
      </w:r>
      <w:r w:rsidR="00831902">
        <w:rPr>
          <w:rFonts w:hint="cs"/>
          <w:rtl/>
        </w:rPr>
        <w:t xml:space="preserve"> אחד אחר השני.</w:t>
      </w:r>
    </w:p>
    <w:p w14:paraId="09D03E35" w14:textId="0FCB89B9" w:rsidR="001148EC" w:rsidRDefault="001148EC" w:rsidP="001148EC">
      <w:pPr>
        <w:rPr>
          <w:sz w:val="12"/>
          <w:szCs w:val="12"/>
          <w:rtl/>
        </w:rPr>
      </w:pPr>
    </w:p>
    <w:p w14:paraId="5C924412" w14:textId="77777777" w:rsidR="003175E1" w:rsidRPr="006029D8" w:rsidRDefault="003175E1" w:rsidP="003175E1">
      <w:pPr>
        <w:pStyle w:val="a8"/>
      </w:pPr>
      <w:r w:rsidRPr="006029D8">
        <w:t>Template</w:t>
      </w:r>
      <w:r>
        <w:t xml:space="preserve"> </w:t>
      </w:r>
      <w:r w:rsidRPr="006029D8">
        <w:t xml:space="preserve">&lt;typename </w:t>
      </w:r>
      <w:r>
        <w:t>I</w:t>
      </w:r>
      <w:r w:rsidRPr="006029D8">
        <w:t>T&gt;</w:t>
      </w:r>
      <w:r>
        <w:t xml:space="preserve"> </w:t>
      </w:r>
      <w:r w:rsidRPr="006029D8">
        <w:t>St</w:t>
      </w:r>
      <w:r>
        <w:t>ac</w:t>
      </w:r>
      <w:r w:rsidRPr="006029D8">
        <w:t xml:space="preserve">k(const </w:t>
      </w:r>
      <w:r>
        <w:t>I</w:t>
      </w:r>
      <w:r w:rsidRPr="006029D8">
        <w:t xml:space="preserve">T* begin, const </w:t>
      </w:r>
      <w:r>
        <w:t>I</w:t>
      </w:r>
      <w:r w:rsidRPr="006029D8">
        <w:t>T* end) {</w:t>
      </w:r>
    </w:p>
    <w:p w14:paraId="724A4938" w14:textId="77777777" w:rsidR="003175E1" w:rsidRPr="006029D8" w:rsidRDefault="003175E1" w:rsidP="003175E1">
      <w:pPr>
        <w:pStyle w:val="a8"/>
      </w:pPr>
      <w:r>
        <w:t xml:space="preserve">    </w:t>
      </w:r>
      <w:r w:rsidRPr="006029D8">
        <w:t>for(; begin!=end; begin</w:t>
      </w:r>
      <w:r>
        <w:t>++</w:t>
      </w:r>
      <w:r w:rsidRPr="006029D8">
        <w:t>)</w:t>
      </w:r>
    </w:p>
    <w:p w14:paraId="26E7CBA7" w14:textId="77777777" w:rsidR="003175E1" w:rsidRPr="006029D8" w:rsidRDefault="003175E1" w:rsidP="003175E1">
      <w:pPr>
        <w:pStyle w:val="a8"/>
      </w:pPr>
      <w:r>
        <w:lastRenderedPageBreak/>
        <w:t xml:space="preserve">        </w:t>
      </w:r>
      <w:r w:rsidRPr="006029D8">
        <w:t>push(*begin);</w:t>
      </w:r>
    </w:p>
    <w:p w14:paraId="257C8522" w14:textId="77777777" w:rsidR="003175E1" w:rsidRPr="001148EC" w:rsidRDefault="003175E1" w:rsidP="003175E1">
      <w:pPr>
        <w:pStyle w:val="a8"/>
        <w:rPr>
          <w:rtl/>
        </w:rPr>
      </w:pPr>
      <w:r w:rsidRPr="00A66489">
        <w:t>};</w:t>
      </w:r>
    </w:p>
    <w:p w14:paraId="0E6F3D60" w14:textId="77777777" w:rsidR="003175E1" w:rsidRPr="003E48C4" w:rsidRDefault="003175E1" w:rsidP="001148EC">
      <w:pPr>
        <w:rPr>
          <w:sz w:val="12"/>
          <w:szCs w:val="12"/>
        </w:rPr>
      </w:pPr>
    </w:p>
    <w:p w14:paraId="14EF2B08" w14:textId="350C3D6C" w:rsidR="001148EC" w:rsidRDefault="001148EC" w:rsidP="00E61483">
      <w:pPr>
        <w:rPr>
          <w:rtl/>
        </w:rPr>
      </w:pPr>
      <w:r w:rsidRPr="001148EC">
        <w:rPr>
          <w:rtl/>
        </w:rPr>
        <w:t xml:space="preserve">יש כאן חיסכון גדול בכתיבת קוד. נניח שיש לנו </w:t>
      </w:r>
      <w:r w:rsidRPr="001148EC">
        <w:t>m</w:t>
      </w:r>
      <w:r w:rsidRPr="001148EC">
        <w:rPr>
          <w:rtl/>
        </w:rPr>
        <w:t xml:space="preserve"> מ</w:t>
      </w:r>
      <w:r w:rsidR="00E61483">
        <w:rPr>
          <w:rFonts w:hint="cs"/>
          <w:rtl/>
        </w:rPr>
        <w:t>בני נתונים</w:t>
      </w:r>
      <w:r w:rsidRPr="001148EC">
        <w:rPr>
          <w:rtl/>
        </w:rPr>
        <w:t xml:space="preserve"> שונים. בלי תבניות</w:t>
      </w:r>
      <w:r w:rsidR="00E61483">
        <w:rPr>
          <w:rFonts w:hint="cs"/>
          <w:rtl/>
        </w:rPr>
        <w:t xml:space="preserve"> ואיטרטורים</w:t>
      </w:r>
      <w:r w:rsidRPr="001148EC">
        <w:rPr>
          <w:rtl/>
        </w:rPr>
        <w:t xml:space="preserve">, היינו צריכים </w:t>
      </w:r>
      <w:r w:rsidRPr="001148EC">
        <w:t>m^2</w:t>
      </w:r>
      <w:r w:rsidRPr="001148EC">
        <w:rPr>
          <w:rtl/>
        </w:rPr>
        <w:t xml:space="preserve"> בנאים</w:t>
      </w:r>
      <w:r w:rsidR="00E61483">
        <w:rPr>
          <w:rFonts w:hint="cs"/>
          <w:rtl/>
        </w:rPr>
        <w:t>,</w:t>
      </w:r>
      <w:r w:rsidRPr="001148EC">
        <w:rPr>
          <w:rtl/>
        </w:rPr>
        <w:t xml:space="preserve"> </w:t>
      </w:r>
      <w:r w:rsidR="00270F16">
        <w:rPr>
          <w:rFonts w:hint="cs"/>
          <w:rtl/>
        </w:rPr>
        <w:t>כל מבנה נתונים יגדיר בנאי עבור כל מבנה נתונים אחר</w:t>
      </w:r>
      <w:r w:rsidRPr="001148EC">
        <w:rPr>
          <w:rtl/>
        </w:rPr>
        <w:t>. עם תבניות</w:t>
      </w:r>
      <w:r w:rsidR="00E61483">
        <w:rPr>
          <w:rFonts w:hint="cs"/>
          <w:rtl/>
        </w:rPr>
        <w:t xml:space="preserve"> ואיטרטורים</w:t>
      </w:r>
      <w:r w:rsidRPr="001148EC">
        <w:rPr>
          <w:rtl/>
        </w:rPr>
        <w:t>, אנחנו צריכים רק</w:t>
      </w:r>
      <w:r w:rsidR="00E61483">
        <w:rPr>
          <w:rFonts w:hint="cs"/>
          <w:rtl/>
        </w:rPr>
        <w:t xml:space="preserve"> </w:t>
      </w:r>
      <w:r w:rsidRPr="001148EC">
        <w:rPr>
          <w:rtl/>
        </w:rPr>
        <w:t>בנאי</w:t>
      </w:r>
      <w:r w:rsidR="00E61483">
        <w:rPr>
          <w:rFonts w:hint="cs"/>
          <w:rtl/>
        </w:rPr>
        <w:t xml:space="preserve"> ואיטרטור בכל מבנה נתונים.</w:t>
      </w:r>
    </w:p>
    <w:p w14:paraId="319D2A6F" w14:textId="77777777" w:rsidR="003175E1" w:rsidRPr="001148EC" w:rsidRDefault="003175E1" w:rsidP="00E61483"/>
    <w:p w14:paraId="32663793" w14:textId="4C8BDC33" w:rsidR="00DB7062" w:rsidRDefault="00DB7062" w:rsidP="00DB7062">
      <w:pPr>
        <w:pStyle w:val="2"/>
        <w:rPr>
          <w:rtl/>
        </w:rPr>
      </w:pPr>
      <w:r>
        <w:rPr>
          <w:rFonts w:hint="cs"/>
          <w:rtl/>
        </w:rPr>
        <w:t xml:space="preserve">קביעת </w:t>
      </w:r>
      <w:r w:rsidR="00124DA6">
        <w:rPr>
          <w:rFonts w:hint="cs"/>
          <w:rtl/>
        </w:rPr>
        <w:t>סוג</w:t>
      </w:r>
      <w:r w:rsidR="00C9644B">
        <w:rPr>
          <w:rFonts w:hint="cs"/>
          <w:rtl/>
        </w:rPr>
        <w:t xml:space="preserve"> </w:t>
      </w:r>
      <w:r>
        <w:rPr>
          <w:rFonts w:hint="cs"/>
          <w:rtl/>
        </w:rPr>
        <w:t>ברירת מחדל</w:t>
      </w:r>
    </w:p>
    <w:p w14:paraId="237F4A7C" w14:textId="17275F57" w:rsidR="00272201" w:rsidRDefault="00182FD2" w:rsidP="00003E30">
      <w:r>
        <w:rPr>
          <w:rFonts w:hint="cs"/>
          <w:rtl/>
        </w:rPr>
        <w:t xml:space="preserve">עד כה ראינו תבניות מחלקות שבהצהרה שלהן הוגדרו רק </w:t>
      </w:r>
      <w:r w:rsidR="00B14826">
        <w:rPr>
          <w:rFonts w:hint="cs"/>
          <w:rtl/>
        </w:rPr>
        <w:t>פרמטרי</w:t>
      </w:r>
      <w:r w:rsidR="00B95B69">
        <w:rPr>
          <w:rFonts w:hint="cs"/>
          <w:rtl/>
        </w:rPr>
        <w:t xml:space="preserve"> סוג</w:t>
      </w:r>
      <w:r>
        <w:rPr>
          <w:rFonts w:hint="cs"/>
          <w:rtl/>
        </w:rPr>
        <w:t xml:space="preserve"> כלל</w:t>
      </w:r>
      <w:r w:rsidR="00B95B69">
        <w:rPr>
          <w:rFonts w:hint="cs"/>
          <w:rtl/>
        </w:rPr>
        <w:t>י</w:t>
      </w:r>
      <w:r>
        <w:rPr>
          <w:rFonts w:hint="cs"/>
          <w:rtl/>
        </w:rPr>
        <w:t xml:space="preserve">ים </w:t>
      </w:r>
      <w:r>
        <w:t>&lt;typename T&gt;</w:t>
      </w:r>
      <w:r w:rsidR="00B14826">
        <w:rPr>
          <w:rFonts w:hint="cs"/>
          <w:rtl/>
        </w:rPr>
        <w:t>.</w:t>
      </w:r>
      <w:r>
        <w:rPr>
          <w:rFonts w:hint="cs"/>
          <w:rtl/>
        </w:rPr>
        <w:t xml:space="preserve"> אמנם אפשר גם  להגדיר תבניות</w:t>
      </w:r>
      <w:r w:rsidR="00B14826">
        <w:rPr>
          <w:rFonts w:hint="cs"/>
          <w:rtl/>
        </w:rPr>
        <w:t xml:space="preserve"> שיכולות לקבל פרמטרים שהם סוגים ספציפיים.</w:t>
      </w:r>
      <w:r w:rsidR="00003E30">
        <w:rPr>
          <w:rFonts w:hint="cs"/>
          <w:rtl/>
        </w:rPr>
        <w:t xml:space="preserve"> ל</w:t>
      </w:r>
      <w:r w:rsidR="00EE694C">
        <w:rPr>
          <w:rFonts w:hint="cs"/>
          <w:rtl/>
        </w:rPr>
        <w:t>דוגמה</w:t>
      </w:r>
      <w:r w:rsidR="00003E30">
        <w:rPr>
          <w:rFonts w:hint="cs"/>
          <w:rtl/>
        </w:rPr>
        <w:t xml:space="preserve">, </w:t>
      </w:r>
      <w:r w:rsidR="00272201">
        <w:rPr>
          <w:rtl/>
        </w:rPr>
        <w:t>אפשר ליצור מחלקה המייצגת מערך שהגודל שלו</w:t>
      </w:r>
      <w:r w:rsidR="008A0B0C">
        <w:rPr>
          <w:rFonts w:hint="cs"/>
          <w:rtl/>
        </w:rPr>
        <w:t xml:space="preserve"> חייב להיות</w:t>
      </w:r>
      <w:r w:rsidR="00272201">
        <w:rPr>
          <w:rtl/>
        </w:rPr>
        <w:t xml:space="preserve"> ידוע</w:t>
      </w:r>
      <w:r w:rsidR="00BB7D72">
        <w:rPr>
          <w:rFonts w:hint="cs"/>
          <w:rtl/>
        </w:rPr>
        <w:t xml:space="preserve"> כבר</w:t>
      </w:r>
      <w:r w:rsidR="00272201">
        <w:rPr>
          <w:rtl/>
        </w:rPr>
        <w:t xml:space="preserve"> בזמן קומפילציה</w:t>
      </w:r>
      <w:r w:rsidR="00BB7D72">
        <w:rPr>
          <w:rFonts w:hint="cs"/>
          <w:rtl/>
        </w:rPr>
        <w:t>.</w:t>
      </w:r>
    </w:p>
    <w:p w14:paraId="45934BC5" w14:textId="12B8FB9D" w:rsidR="00A42364" w:rsidRDefault="00A42364" w:rsidP="00272201">
      <w:pPr>
        <w:pStyle w:val="a8"/>
        <w:bidi w:val="0"/>
        <w:jc w:val="both"/>
      </w:pPr>
      <w:r>
        <w:t>t</w:t>
      </w:r>
      <w:r w:rsidR="00272201">
        <w:t>emplate</w:t>
      </w:r>
      <w:r>
        <w:t xml:space="preserve"> </w:t>
      </w:r>
      <w:r w:rsidR="00272201">
        <w:t xml:space="preserve">&lt;typename T, </w:t>
      </w:r>
      <w:r w:rsidR="00272201" w:rsidRPr="00F54BC8">
        <w:rPr>
          <w:b/>
          <w:bCs/>
        </w:rPr>
        <w:t xml:space="preserve">int </w:t>
      </w:r>
      <w:r w:rsidR="0092554E" w:rsidRPr="00F54BC8">
        <w:rPr>
          <w:b/>
          <w:bCs/>
        </w:rPr>
        <w:t>s</w:t>
      </w:r>
      <w:r w:rsidR="00272201" w:rsidRPr="00F54BC8">
        <w:rPr>
          <w:b/>
          <w:bCs/>
        </w:rPr>
        <w:t>ize</w:t>
      </w:r>
      <w:r w:rsidR="00272201">
        <w:t>&gt; class array</w:t>
      </w:r>
      <w:r>
        <w:t xml:space="preserve"> </w:t>
      </w:r>
      <w:r w:rsidR="00272201">
        <w:t xml:space="preserve">{ </w:t>
      </w:r>
    </w:p>
    <w:p w14:paraId="2EAEC9D3" w14:textId="7039855C" w:rsidR="00A42364" w:rsidRDefault="00A42364" w:rsidP="00A42364">
      <w:pPr>
        <w:pStyle w:val="a8"/>
        <w:bidi w:val="0"/>
        <w:jc w:val="both"/>
      </w:pPr>
      <w:r>
        <w:t xml:space="preserve">    </w:t>
      </w:r>
      <w:r w:rsidR="00272201">
        <w:t>T values[</w:t>
      </w:r>
      <w:r w:rsidR="0092554E">
        <w:t>s</w:t>
      </w:r>
      <w:r w:rsidR="00272201">
        <w:t>ize];</w:t>
      </w:r>
    </w:p>
    <w:p w14:paraId="55D7269A" w14:textId="77777777" w:rsidR="006366F1" w:rsidRPr="006366F1" w:rsidRDefault="006366F1" w:rsidP="00EE694C">
      <w:pPr>
        <w:rPr>
          <w:sz w:val="12"/>
          <w:szCs w:val="12"/>
          <w:rtl/>
        </w:rPr>
      </w:pPr>
    </w:p>
    <w:p w14:paraId="36CB9DE1" w14:textId="16D072F7" w:rsidR="00272201" w:rsidRDefault="00A71A39" w:rsidP="00EE694C">
      <w:r>
        <w:rPr>
          <w:rFonts w:hint="cs"/>
          <w:rtl/>
        </w:rPr>
        <w:t xml:space="preserve">מה מיוחד במערך כזה ביחס לווקטור </w:t>
      </w:r>
      <w:r w:rsidR="008D6097">
        <w:rPr>
          <w:rFonts w:hint="cs"/>
          <w:rtl/>
        </w:rPr>
        <w:t>ו</w:t>
      </w:r>
      <w:r>
        <w:rPr>
          <w:rFonts w:hint="cs"/>
          <w:rtl/>
        </w:rPr>
        <w:t>מערך רגיל? ההבדל הוא שמצד אחד, בניגוד לווקטו</w:t>
      </w:r>
      <w:r>
        <w:rPr>
          <w:rFonts w:hint="eastAsia"/>
          <w:rtl/>
        </w:rPr>
        <w:t>ר</w:t>
      </w:r>
      <w:r>
        <w:rPr>
          <w:rFonts w:hint="cs"/>
          <w:rtl/>
        </w:rPr>
        <w:t>, כל האיברים במערך שמורים על המחסנית ולא בערימה</w:t>
      </w:r>
      <w:r w:rsidR="004A6833">
        <w:rPr>
          <w:rFonts w:hint="cs"/>
          <w:rtl/>
        </w:rPr>
        <w:t xml:space="preserve">. </w:t>
      </w:r>
      <w:r>
        <w:rPr>
          <w:rFonts w:hint="cs"/>
          <w:rtl/>
        </w:rPr>
        <w:t>ומצד שני</w:t>
      </w:r>
      <w:r w:rsidR="004A6833">
        <w:rPr>
          <w:rFonts w:hint="cs"/>
          <w:rtl/>
        </w:rPr>
        <w:t>,</w:t>
      </w:r>
      <w:r>
        <w:rPr>
          <w:rFonts w:hint="cs"/>
          <w:rtl/>
        </w:rPr>
        <w:t xml:space="preserve"> בניגוד למערך רגיל</w:t>
      </w:r>
      <w:r w:rsidR="004A6833">
        <w:rPr>
          <w:rFonts w:hint="cs"/>
          <w:rtl/>
        </w:rPr>
        <w:t>,</w:t>
      </w:r>
      <w:r>
        <w:rPr>
          <w:rFonts w:hint="cs"/>
          <w:rtl/>
        </w:rPr>
        <w:t xml:space="preserve"> נוכל להוסיף למבנה זה שיטות ואופרטורים כך שיהיה לנו יותר נוח להשתמש בו, כמו אופרטור [] שבודק חריגה, הדפסה, וכו</w:t>
      </w:r>
      <w:r w:rsidR="004A6833">
        <w:rPr>
          <w:rFonts w:hint="cs"/>
          <w:rtl/>
        </w:rPr>
        <w:t>'</w:t>
      </w:r>
      <w:r>
        <w:rPr>
          <w:rFonts w:hint="cs"/>
          <w:rtl/>
        </w:rPr>
        <w:t xml:space="preserve">. </w:t>
      </w:r>
      <w:r w:rsidR="00272201">
        <w:rPr>
          <w:rtl/>
        </w:rPr>
        <w:t>בנוסף, העובדה ש</w:t>
      </w:r>
      <w:r w:rsidR="00EE694C">
        <w:rPr>
          <w:rFonts w:hint="cs"/>
          <w:rtl/>
        </w:rPr>
        <w:t>גודל המערך</w:t>
      </w:r>
      <w:r w:rsidR="00272201">
        <w:rPr>
          <w:rtl/>
        </w:rPr>
        <w:t xml:space="preserve"> ידוע בזמן קומפילציה מאפשרת לקומפיילר לבצע אופטימיזציות מעניינות</w:t>
      </w:r>
      <w:r w:rsidR="00EE694C">
        <w:rPr>
          <w:rFonts w:hint="cs"/>
          <w:rtl/>
        </w:rPr>
        <w:t>.</w:t>
      </w:r>
      <w:r w:rsidR="00272201">
        <w:rPr>
          <w:rtl/>
        </w:rPr>
        <w:t xml:space="preserve"> למשל, אם יוצרים מערך </w:t>
      </w:r>
      <w:r w:rsidR="00D50947">
        <w:rPr>
          <w:rFonts w:hint="cs"/>
          <w:rtl/>
        </w:rPr>
        <w:t>בגודל</w:t>
      </w:r>
      <w:r w:rsidR="00376F66">
        <w:rPr>
          <w:rFonts w:hint="cs"/>
          <w:rtl/>
        </w:rPr>
        <w:t xml:space="preserve"> </w:t>
      </w:r>
      <w:r w:rsidR="00376F66">
        <w:t>size=3</w:t>
      </w:r>
      <w:r w:rsidR="00272201">
        <w:rPr>
          <w:rtl/>
        </w:rPr>
        <w:t xml:space="preserve">, ואחת השיטות שלו היא לולאה מ-0 עד </w:t>
      </w:r>
      <w:r w:rsidR="00376F66">
        <w:t>s</w:t>
      </w:r>
      <w:r w:rsidR="00272201">
        <w:t>ize</w:t>
      </w:r>
      <w:r w:rsidR="00272201">
        <w:rPr>
          <w:rtl/>
        </w:rPr>
        <w:t>, ייתכן שהקומפיילר בכלל לא ייצור לולאה אלא שלוש קריאות לגוף הלולאה</w:t>
      </w:r>
      <w:r w:rsidR="00376F66">
        <w:rPr>
          <w:rFonts w:hint="cs"/>
          <w:rtl/>
        </w:rPr>
        <w:t>, ובכך</w:t>
      </w:r>
      <w:r w:rsidR="00272201">
        <w:rPr>
          <w:rtl/>
        </w:rPr>
        <w:t xml:space="preserve"> יחסוך את משתנה</w:t>
      </w:r>
      <w:r w:rsidR="00376F66">
        <w:rPr>
          <w:rFonts w:hint="cs"/>
          <w:rtl/>
        </w:rPr>
        <w:t xml:space="preserve"> </w:t>
      </w:r>
      <w:r w:rsidR="00272201">
        <w:rPr>
          <w:rtl/>
        </w:rPr>
        <w:t>הלולאה ואת הקפיצות קדימה.</w:t>
      </w:r>
    </w:p>
    <w:p w14:paraId="3C749495" w14:textId="77777777" w:rsidR="00272201" w:rsidRPr="005A717C" w:rsidRDefault="00272201" w:rsidP="00272201">
      <w:pPr>
        <w:rPr>
          <w:sz w:val="12"/>
          <w:szCs w:val="12"/>
        </w:rPr>
      </w:pPr>
    </w:p>
    <w:p w14:paraId="5F74FBC8" w14:textId="6FABA236" w:rsidR="00272201" w:rsidRDefault="007D4121" w:rsidP="00272201">
      <w:pPr>
        <w:rPr>
          <w:rtl/>
        </w:rPr>
      </w:pPr>
      <w:r>
        <w:rPr>
          <w:rFonts w:hint="cs"/>
          <w:rtl/>
        </w:rPr>
        <w:t>כמו שאנו מכירים מפונקציות, א</w:t>
      </w:r>
      <w:r w:rsidR="00272201">
        <w:rPr>
          <w:rtl/>
        </w:rPr>
        <w:t xml:space="preserve">פשר להעביר </w:t>
      </w:r>
      <w:r w:rsidR="005A717C">
        <w:rPr>
          <w:rFonts w:hint="cs"/>
          <w:rtl/>
        </w:rPr>
        <w:t xml:space="preserve">ערכי </w:t>
      </w:r>
      <w:r w:rsidR="00272201">
        <w:rPr>
          <w:rtl/>
        </w:rPr>
        <w:t>ברירת</w:t>
      </w:r>
      <w:r>
        <w:rPr>
          <w:rFonts w:hint="cs"/>
          <w:rtl/>
        </w:rPr>
        <w:t xml:space="preserve"> </w:t>
      </w:r>
      <w:r w:rsidR="00272201">
        <w:rPr>
          <w:rtl/>
        </w:rPr>
        <w:t>מחדל לפרמטרי</w:t>
      </w:r>
      <w:r w:rsidR="0061501C">
        <w:rPr>
          <w:rFonts w:hint="cs"/>
          <w:rtl/>
        </w:rPr>
        <w:t>-</w:t>
      </w:r>
      <w:bookmarkStart w:id="3" w:name="_GoBack"/>
      <w:bookmarkEnd w:id="3"/>
      <w:r w:rsidR="00272201">
        <w:rPr>
          <w:rtl/>
        </w:rPr>
        <w:t>סוג וגם לפרמטרי</w:t>
      </w:r>
      <w:r>
        <w:rPr>
          <w:rFonts w:hint="cs"/>
          <w:rtl/>
        </w:rPr>
        <w:t>ם אחרים</w:t>
      </w:r>
      <w:r w:rsidR="005A717C">
        <w:rPr>
          <w:rFonts w:hint="cs"/>
          <w:rtl/>
        </w:rPr>
        <w:t xml:space="preserve">. </w:t>
      </w:r>
      <w:r w:rsidR="00B82A8D">
        <w:rPr>
          <w:rFonts w:hint="cs"/>
          <w:rtl/>
        </w:rPr>
        <w:t>בהמשך לדוגמא הקודמת, נוכל להגדיר את המחלקה כך:</w:t>
      </w:r>
    </w:p>
    <w:p w14:paraId="6A7CA739" w14:textId="470337FA" w:rsidR="005125AD" w:rsidRDefault="005125AD" w:rsidP="005125AD">
      <w:pPr>
        <w:pStyle w:val="a8"/>
        <w:bidi w:val="0"/>
        <w:jc w:val="both"/>
      </w:pPr>
      <w:r>
        <w:t xml:space="preserve">template &lt;typename T=char, </w:t>
      </w:r>
      <w:r w:rsidRPr="005125AD">
        <w:t>int size=1024</w:t>
      </w:r>
      <w:r>
        <w:t xml:space="preserve">&gt; class array { </w:t>
      </w:r>
    </w:p>
    <w:p w14:paraId="4B2813D1" w14:textId="77777777" w:rsidR="005125AD" w:rsidRDefault="005125AD" w:rsidP="005125AD">
      <w:pPr>
        <w:pStyle w:val="a8"/>
        <w:bidi w:val="0"/>
        <w:jc w:val="both"/>
      </w:pPr>
      <w:r>
        <w:t xml:space="preserve">    T values[size];</w:t>
      </w:r>
    </w:p>
    <w:p w14:paraId="20A163C1" w14:textId="0B28660F" w:rsidR="005125AD" w:rsidRDefault="002D6884" w:rsidP="002D6884">
      <w:pPr>
        <w:rPr>
          <w:rtl/>
        </w:rPr>
      </w:pPr>
      <w:r>
        <w:rPr>
          <w:rFonts w:hint="cs"/>
          <w:rtl/>
        </w:rPr>
        <w:t xml:space="preserve">במקרה כזה המחלקה </w:t>
      </w:r>
      <w:r>
        <w:t>array&lt;char, 2014&gt;</w:t>
      </w:r>
      <w:r>
        <w:rPr>
          <w:rFonts w:hint="cs"/>
          <w:rtl/>
        </w:rPr>
        <w:t xml:space="preserve"> והמחלקה </w:t>
      </w:r>
      <w:r>
        <w:t>array&lt;char&gt;</w:t>
      </w:r>
      <w:r>
        <w:rPr>
          <w:rFonts w:hint="cs"/>
          <w:rtl/>
        </w:rPr>
        <w:t xml:space="preserve"> מייצגות בעצם את אותה המחלקה</w:t>
      </w:r>
      <w:r w:rsidR="009B3C43">
        <w:rPr>
          <w:rFonts w:hint="cs"/>
          <w:rtl/>
        </w:rPr>
        <w:t>, ולכן ניתן לשים אובייקט מסוג אחד בסוג השני</w:t>
      </w:r>
      <w:r>
        <w:rPr>
          <w:rFonts w:hint="cs"/>
          <w:rtl/>
        </w:rPr>
        <w:t xml:space="preserve">. אך כל שינוי קטן, כמו </w:t>
      </w:r>
      <w:r>
        <w:t>array&lt;char, 1025&gt;</w:t>
      </w:r>
      <w:r>
        <w:rPr>
          <w:rFonts w:hint="cs"/>
          <w:rtl/>
        </w:rPr>
        <w:t xml:space="preserve"> מהווה מחלקה אחרת לחלוטין.</w:t>
      </w:r>
    </w:p>
    <w:p w14:paraId="7A04405B" w14:textId="29A335CB" w:rsidR="00272201" w:rsidRPr="00C405D3" w:rsidRDefault="00272201" w:rsidP="00272201">
      <w:pPr>
        <w:rPr>
          <w:sz w:val="12"/>
          <w:szCs w:val="12"/>
          <w:rtl/>
        </w:rPr>
      </w:pPr>
    </w:p>
    <w:p w14:paraId="656566DE" w14:textId="089B076D" w:rsidR="00742EA5" w:rsidRDefault="00221894" w:rsidP="00742EA5">
      <w:pPr>
        <w:rPr>
          <w:rtl/>
        </w:rPr>
      </w:pPr>
      <w:r>
        <w:rPr>
          <w:rFonts w:hint="cs"/>
          <w:rtl/>
        </w:rPr>
        <w:t xml:space="preserve">בנוסף, </w:t>
      </w:r>
      <w:r w:rsidR="00742EA5">
        <w:rPr>
          <w:rtl/>
        </w:rPr>
        <w:t xml:space="preserve">אפשר </w:t>
      </w:r>
      <w:r>
        <w:rPr>
          <w:rFonts w:hint="cs"/>
          <w:rtl/>
        </w:rPr>
        <w:t xml:space="preserve">גם </w:t>
      </w:r>
      <w:r w:rsidR="00742EA5">
        <w:rPr>
          <w:rtl/>
        </w:rPr>
        <w:t>ל</w:t>
      </w:r>
      <w:r>
        <w:rPr>
          <w:rFonts w:hint="cs"/>
          <w:rtl/>
        </w:rPr>
        <w:t xml:space="preserve">הגדיר תבנית עבור פרמטר סוג </w:t>
      </w:r>
      <w:r>
        <w:rPr>
          <w:rFonts w:hint="cs"/>
        </w:rPr>
        <w:t>T</w:t>
      </w:r>
      <w:r>
        <w:rPr>
          <w:rFonts w:hint="cs"/>
          <w:rtl/>
        </w:rPr>
        <w:t xml:space="preserve">, וכבר בהצהרה להגדיר פרמטר נוסף מסוג </w:t>
      </w:r>
      <w:r>
        <w:rPr>
          <w:rFonts w:hint="cs"/>
        </w:rPr>
        <w:t>T</w:t>
      </w:r>
      <w:r>
        <w:rPr>
          <w:rFonts w:hint="cs"/>
          <w:rtl/>
        </w:rPr>
        <w:t xml:space="preserve"> שיהיה ערך הברירת מחדל עבור </w:t>
      </w:r>
      <w:r>
        <w:rPr>
          <w:rFonts w:hint="cs"/>
        </w:rPr>
        <w:t>T</w:t>
      </w:r>
      <w:r>
        <w:rPr>
          <w:rFonts w:hint="cs"/>
          <w:rtl/>
        </w:rPr>
        <w:t xml:space="preserve">. </w:t>
      </w:r>
      <w:r w:rsidR="003A478F">
        <w:rPr>
          <w:rFonts w:hint="cs"/>
          <w:rtl/>
        </w:rPr>
        <w:t>כך נוכל לחייב את המשתמש לתת ערך ברירת מחדל למשתנה שהכניס. לדוגמה, עבור המחלקה המייצגת מערך, נוכל להשתמש בערך הברירת מחדל כדי לאתחל את כל האיברים במערך לערך זה.</w:t>
      </w:r>
    </w:p>
    <w:p w14:paraId="7E2842D0" w14:textId="1D769B0F" w:rsidR="00742EA5" w:rsidRDefault="00221894" w:rsidP="003A478F">
      <w:pPr>
        <w:pStyle w:val="a8"/>
        <w:bidi w:val="0"/>
        <w:jc w:val="both"/>
      </w:pPr>
      <w:r>
        <w:t>T</w:t>
      </w:r>
      <w:r w:rsidR="00742EA5">
        <w:t>emplate</w:t>
      </w:r>
      <w:r>
        <w:t xml:space="preserve"> </w:t>
      </w:r>
      <w:r w:rsidR="00742EA5">
        <w:t>&lt;typename T,</w:t>
      </w:r>
      <w:r>
        <w:t xml:space="preserve"> int size,</w:t>
      </w:r>
      <w:r w:rsidR="00742EA5">
        <w:t xml:space="preserve"> T def</w:t>
      </w:r>
      <w:r>
        <w:t>Val</w:t>
      </w:r>
      <w:r w:rsidR="00992C2B">
        <w:t>ue</w:t>
      </w:r>
      <w:r w:rsidR="00742EA5">
        <w:t xml:space="preserve">&gt; class </w:t>
      </w:r>
      <w:r>
        <w:t>array {</w:t>
      </w:r>
    </w:p>
    <w:p w14:paraId="75536B4F" w14:textId="2A47995C" w:rsidR="00742EA5" w:rsidRDefault="00742EA5" w:rsidP="003A478F">
      <w:pPr>
        <w:pStyle w:val="a8"/>
        <w:bidi w:val="0"/>
        <w:jc w:val="both"/>
      </w:pPr>
      <w:r>
        <w:rPr>
          <w:rFonts w:cs="Narkisim"/>
          <w:rtl/>
        </w:rPr>
        <w:tab/>
      </w:r>
      <w:r w:rsidR="00D26991">
        <w:t>T values[size];</w:t>
      </w:r>
    </w:p>
    <w:p w14:paraId="6D22801F" w14:textId="4E7D86C0" w:rsidR="003A478F" w:rsidRDefault="003A478F" w:rsidP="003A478F">
      <w:pPr>
        <w:pStyle w:val="a8"/>
        <w:bidi w:val="0"/>
        <w:jc w:val="both"/>
      </w:pPr>
      <w:r>
        <w:rPr>
          <w:rtl/>
        </w:rPr>
        <w:tab/>
      </w:r>
      <w:r>
        <w:t>array() {</w:t>
      </w:r>
    </w:p>
    <w:p w14:paraId="5F9A26BC" w14:textId="4F5B9DFC" w:rsidR="003A478F" w:rsidRDefault="003A478F" w:rsidP="003A478F">
      <w:pPr>
        <w:pStyle w:val="a8"/>
        <w:bidi w:val="0"/>
        <w:jc w:val="both"/>
      </w:pPr>
      <w:r>
        <w:rPr>
          <w:rtl/>
        </w:rPr>
        <w:tab/>
      </w:r>
      <w:r w:rsidR="001256E7">
        <w:rPr>
          <w:rFonts w:hint="cs"/>
          <w:rtl/>
        </w:rPr>
        <w:t xml:space="preserve">    </w:t>
      </w:r>
      <w:r>
        <w:t>for (int i=0; i&lt;n; i++)</w:t>
      </w:r>
    </w:p>
    <w:p w14:paraId="37CCF5B4" w14:textId="44D55E22" w:rsidR="003A478F" w:rsidRDefault="003A478F" w:rsidP="003A478F">
      <w:pPr>
        <w:pStyle w:val="a8"/>
        <w:bidi w:val="0"/>
        <w:jc w:val="both"/>
      </w:pPr>
      <w:r>
        <w:rPr>
          <w:rtl/>
        </w:rPr>
        <w:tab/>
      </w:r>
      <w:r w:rsidR="001256E7">
        <w:rPr>
          <w:rFonts w:hint="cs"/>
          <w:rtl/>
        </w:rPr>
        <w:t xml:space="preserve">        </w:t>
      </w:r>
      <w:r>
        <w:t>val</w:t>
      </w:r>
      <w:r w:rsidR="00D26991">
        <w:t>ue</w:t>
      </w:r>
      <w:r>
        <w:t>s[i]</w:t>
      </w:r>
      <w:r w:rsidR="00D26991">
        <w:t xml:space="preserve"> </w:t>
      </w:r>
      <w:r>
        <w:t>=</w:t>
      </w:r>
      <w:r w:rsidR="00D26991">
        <w:t xml:space="preserve"> defValue;</w:t>
      </w:r>
    </w:p>
    <w:p w14:paraId="6CABF349" w14:textId="0FA1EB76" w:rsidR="003A478F" w:rsidRDefault="003A478F" w:rsidP="003A478F">
      <w:pPr>
        <w:pStyle w:val="a8"/>
        <w:bidi w:val="0"/>
        <w:jc w:val="both"/>
      </w:pPr>
      <w:r>
        <w:tab/>
        <w:t>}</w:t>
      </w:r>
    </w:p>
    <w:p w14:paraId="3123621B" w14:textId="42C00F59" w:rsidR="003A478F" w:rsidRDefault="003A478F" w:rsidP="003A478F">
      <w:pPr>
        <w:pStyle w:val="a8"/>
        <w:bidi w:val="0"/>
        <w:jc w:val="both"/>
      </w:pPr>
      <w:r>
        <w:t>}</w:t>
      </w:r>
      <w:r w:rsidR="00C405D3">
        <w:t>;</w:t>
      </w:r>
    </w:p>
    <w:p w14:paraId="2A916699" w14:textId="578F6C44" w:rsidR="00742EA5" w:rsidRDefault="00CD6FE9" w:rsidP="004C61F4">
      <w:pPr>
        <w:rPr>
          <w:rFonts w:ascii="Courier New" w:hAnsi="Courier New" w:cs="Courier New"/>
          <w:sz w:val="20"/>
          <w:szCs w:val="20"/>
          <w:rtl/>
        </w:rPr>
      </w:pPr>
      <w:r>
        <w:rPr>
          <w:rFonts w:hint="cs"/>
          <w:rtl/>
        </w:rPr>
        <w:t xml:space="preserve">הקריאה למחלקה זו תהיה בדרך הבאה: </w:t>
      </w:r>
      <w:r w:rsidR="00200232" w:rsidRPr="00200232">
        <w:rPr>
          <w:rFonts w:ascii="Courier New" w:hAnsi="Courier New" w:cs="Courier New"/>
          <w:sz w:val="20"/>
          <w:szCs w:val="20"/>
        </w:rPr>
        <w:t>array&lt;int,</w:t>
      </w:r>
      <w:r w:rsidR="007A25F5">
        <w:rPr>
          <w:rFonts w:ascii="Courier New" w:hAnsi="Courier New" w:cs="Courier New"/>
          <w:sz w:val="20"/>
          <w:szCs w:val="20"/>
        </w:rPr>
        <w:t>10</w:t>
      </w:r>
      <w:r w:rsidR="00200232" w:rsidRPr="00200232">
        <w:rPr>
          <w:rFonts w:ascii="Courier New" w:hAnsi="Courier New" w:cs="Courier New"/>
          <w:sz w:val="20"/>
          <w:szCs w:val="20"/>
        </w:rPr>
        <w:t>,</w:t>
      </w:r>
      <w:r w:rsidR="00B25296">
        <w:rPr>
          <w:rFonts w:ascii="Courier New" w:hAnsi="Courier New" w:cs="Courier New"/>
          <w:sz w:val="20"/>
          <w:szCs w:val="20"/>
        </w:rPr>
        <w:t>0</w:t>
      </w:r>
      <w:r w:rsidR="00200232" w:rsidRPr="00200232">
        <w:rPr>
          <w:rFonts w:ascii="Courier New" w:hAnsi="Courier New" w:cs="Courier New"/>
          <w:sz w:val="20"/>
          <w:szCs w:val="20"/>
        </w:rPr>
        <w:t>&gt; arr</w:t>
      </w:r>
      <w:r w:rsidR="004C61F4" w:rsidRPr="004C61F4">
        <w:rPr>
          <w:rFonts w:hint="cs"/>
          <w:rtl/>
        </w:rPr>
        <w:t>.</w:t>
      </w:r>
    </w:p>
    <w:p w14:paraId="02F4D4A4" w14:textId="77777777" w:rsidR="004C61F4" w:rsidRDefault="004C61F4" w:rsidP="00272201">
      <w:pPr>
        <w:rPr>
          <w:rtl/>
        </w:rPr>
      </w:pPr>
    </w:p>
    <w:p w14:paraId="64078695" w14:textId="21FF580A" w:rsidR="001148EC" w:rsidRDefault="00DB7062" w:rsidP="00DB7062">
      <w:pPr>
        <w:pStyle w:val="2"/>
        <w:rPr>
          <w:rtl/>
        </w:rPr>
      </w:pPr>
      <w:r>
        <w:rPr>
          <w:rFonts w:hint="cs"/>
          <w:rtl/>
        </w:rPr>
        <w:t xml:space="preserve">תבניות מומחיות </w:t>
      </w:r>
      <w:r>
        <w:t>(Specialization)</w:t>
      </w:r>
    </w:p>
    <w:p w14:paraId="5246396A" w14:textId="6B4A25FA" w:rsidR="00BE0EA2" w:rsidRDefault="00DC506F" w:rsidP="00827BF1">
      <w:pPr>
        <w:rPr>
          <w:rtl/>
        </w:rPr>
      </w:pPr>
      <w:r>
        <w:rPr>
          <w:rFonts w:hint="cs"/>
          <w:rtl/>
        </w:rPr>
        <w:t xml:space="preserve">כמו שהסברנו </w:t>
      </w:r>
      <w:hyperlink w:anchor="_כיצד_תבניות_עובדות" w:history="1">
        <w:r w:rsidRPr="00DC506F">
          <w:rPr>
            <w:rStyle w:val="Hyperlink"/>
            <w:rFonts w:hint="cs"/>
            <w:rtl/>
          </w:rPr>
          <w:t>לעיל</w:t>
        </w:r>
      </w:hyperlink>
      <w:r>
        <w:rPr>
          <w:rFonts w:hint="cs"/>
          <w:rtl/>
        </w:rPr>
        <w:t xml:space="preserve">, בתגובה לקריאה לתבנית הקומפיילר קודם מחפש תבנית הכי מתאימה ורק אם לא מצא מחפש תבנית כללית. סדר חיפוש זה </w:t>
      </w:r>
      <w:r>
        <w:rPr>
          <w:rtl/>
        </w:rPr>
        <w:t xml:space="preserve">מאפשר </w:t>
      </w:r>
      <w:r>
        <w:rPr>
          <w:rFonts w:hint="cs"/>
          <w:rtl/>
        </w:rPr>
        <w:t xml:space="preserve">לנו </w:t>
      </w:r>
      <w:r>
        <w:rPr>
          <w:rtl/>
        </w:rPr>
        <w:t xml:space="preserve">לכתוב תבנית </w:t>
      </w:r>
      <w:r>
        <w:rPr>
          <w:rFonts w:hint="cs"/>
          <w:rtl/>
        </w:rPr>
        <w:t>למקרה כללי</w:t>
      </w:r>
      <w:r>
        <w:rPr>
          <w:rtl/>
        </w:rPr>
        <w:t xml:space="preserve">, ויחד איתה </w:t>
      </w:r>
      <w:r>
        <w:rPr>
          <w:rFonts w:hint="cs"/>
          <w:rtl/>
        </w:rPr>
        <w:t>תבנית</w:t>
      </w:r>
      <w:r>
        <w:rPr>
          <w:rtl/>
        </w:rPr>
        <w:t xml:space="preserve"> </w:t>
      </w:r>
      <w:r>
        <w:rPr>
          <w:rFonts w:hint="cs"/>
          <w:rtl/>
        </w:rPr>
        <w:t xml:space="preserve">למקרה </w:t>
      </w:r>
      <w:r>
        <w:rPr>
          <w:rtl/>
        </w:rPr>
        <w:t xml:space="preserve">ספציפי יותר </w:t>
      </w:r>
      <w:r>
        <w:rPr>
          <w:rFonts w:hint="cs"/>
          <w:rtl/>
        </w:rPr>
        <w:t xml:space="preserve">אותו נרצה דווקא לממש בצורה שונה מהמקרה הכללי. </w:t>
      </w:r>
      <w:r w:rsidR="00A869B4">
        <w:rPr>
          <w:rFonts w:hint="cs"/>
          <w:rtl/>
        </w:rPr>
        <w:t xml:space="preserve">ההגדרה של תבנית </w:t>
      </w:r>
      <w:r w:rsidR="00564F87">
        <w:rPr>
          <w:rFonts w:hint="cs"/>
          <w:rtl/>
        </w:rPr>
        <w:t xml:space="preserve">מחלקה </w:t>
      </w:r>
      <w:r w:rsidR="00A869B4">
        <w:rPr>
          <w:rFonts w:hint="cs"/>
          <w:rtl/>
        </w:rPr>
        <w:t>למקרה ספציפי תהיה בדרך הבאה</w:t>
      </w:r>
      <w:r w:rsidR="001C4D90">
        <w:rPr>
          <w:rFonts w:hint="cs"/>
          <w:rtl/>
        </w:rPr>
        <w:t xml:space="preserve"> (וכן באופן די דומה עבור </w:t>
      </w:r>
      <w:r w:rsidR="00564896">
        <w:rPr>
          <w:rFonts w:hint="cs"/>
          <w:rtl/>
        </w:rPr>
        <w:t xml:space="preserve">תבנית </w:t>
      </w:r>
      <w:r w:rsidR="001C4D90">
        <w:rPr>
          <w:rFonts w:hint="cs"/>
          <w:rtl/>
        </w:rPr>
        <w:t>פונקצי</w:t>
      </w:r>
      <w:r w:rsidR="00564896">
        <w:rPr>
          <w:rFonts w:hint="cs"/>
          <w:rtl/>
        </w:rPr>
        <w:t>ה</w:t>
      </w:r>
      <w:r w:rsidR="001C4D90">
        <w:rPr>
          <w:rFonts w:hint="cs"/>
          <w:rtl/>
        </w:rPr>
        <w:t>):</w:t>
      </w:r>
    </w:p>
    <w:p w14:paraId="4A1B1B0F" w14:textId="6EE2017A" w:rsidR="00E82BF9" w:rsidRDefault="00E82BF9" w:rsidP="00E82BF9">
      <w:pPr>
        <w:pStyle w:val="a8"/>
        <w:bidi w:val="0"/>
        <w:jc w:val="both"/>
      </w:pPr>
      <w:r>
        <w:t>template &lt;class T&gt; class Test</w:t>
      </w:r>
      <w:r>
        <w:rPr>
          <w:rFonts w:cs="Narkisim"/>
          <w:rtl/>
        </w:rPr>
        <w:t xml:space="preserve"> </w:t>
      </w:r>
      <w:r>
        <w:t xml:space="preserve">{…}; </w:t>
      </w:r>
      <w:r w:rsidRPr="00E82BF9">
        <w:rPr>
          <w:color w:val="4472C4" w:themeColor="accent1"/>
        </w:rPr>
        <w:t>// General template</w:t>
      </w:r>
    </w:p>
    <w:p w14:paraId="6AB23023" w14:textId="24651FD0" w:rsidR="00E82BF9" w:rsidRDefault="00E82BF9" w:rsidP="00E82BF9">
      <w:pPr>
        <w:pStyle w:val="a8"/>
        <w:bidi w:val="0"/>
        <w:jc w:val="both"/>
      </w:pPr>
      <w:r>
        <w:t>template</w:t>
      </w:r>
      <w:r>
        <w:rPr>
          <w:rFonts w:cs="Narkisim"/>
          <w:rtl/>
        </w:rPr>
        <w:t xml:space="preserve"> &lt;&gt; </w:t>
      </w:r>
      <w:r>
        <w:t>class Test&lt;int</w:t>
      </w:r>
      <w:r>
        <w:rPr>
          <w:rFonts w:cs="Narkisim"/>
        </w:rPr>
        <w:t xml:space="preserve">&gt; {…}; </w:t>
      </w:r>
      <w:r w:rsidR="00FB0A81">
        <w:rPr>
          <w:rFonts w:cs="Narkisim"/>
          <w:color w:val="4472C4" w:themeColor="accent1"/>
        </w:rPr>
        <w:t xml:space="preserve">  </w:t>
      </w:r>
      <w:r w:rsidRPr="00E82BF9">
        <w:rPr>
          <w:rFonts w:cs="Narkisim"/>
          <w:color w:val="4472C4" w:themeColor="accent1"/>
        </w:rPr>
        <w:t xml:space="preserve">// </w:t>
      </w:r>
      <w:r w:rsidRPr="00E82BF9">
        <w:rPr>
          <w:color w:val="4472C4" w:themeColor="accent1"/>
        </w:rPr>
        <w:t>Specialized template for int</w:t>
      </w:r>
    </w:p>
    <w:p w14:paraId="7826C4E0" w14:textId="7B5CF49B" w:rsidR="00E82BF9" w:rsidRDefault="00E82BF9" w:rsidP="00E82BF9">
      <w:pPr>
        <w:pStyle w:val="a8"/>
        <w:bidi w:val="0"/>
        <w:jc w:val="both"/>
      </w:pPr>
      <w:r>
        <w:t>Test&lt;char&gt; b</w:t>
      </w:r>
      <w:r>
        <w:rPr>
          <w:rFonts w:cs="Narkisim"/>
          <w:rtl/>
        </w:rPr>
        <w:t>;</w:t>
      </w:r>
      <w:r w:rsidR="00C73D5F">
        <w:t xml:space="preserve"> </w:t>
      </w:r>
      <w:r w:rsidR="00C73D5F" w:rsidRPr="00C73D5F">
        <w:rPr>
          <w:color w:val="4472C4" w:themeColor="accent1"/>
        </w:rPr>
        <w:t>// General</w:t>
      </w:r>
    </w:p>
    <w:p w14:paraId="1F364CFF" w14:textId="161CF2D2" w:rsidR="00E82BF9" w:rsidRPr="00C73D5F" w:rsidRDefault="00E82BF9" w:rsidP="00A869B4">
      <w:pPr>
        <w:pStyle w:val="a8"/>
        <w:bidi w:val="0"/>
        <w:jc w:val="both"/>
        <w:rPr>
          <w:rtl/>
        </w:rPr>
      </w:pPr>
      <w:r>
        <w:t>Test&lt;int&gt; a</w:t>
      </w:r>
      <w:r>
        <w:rPr>
          <w:rFonts w:cs="Narkisim"/>
          <w:rtl/>
        </w:rPr>
        <w:t>;</w:t>
      </w:r>
      <w:r w:rsidR="00C73D5F">
        <w:t xml:space="preserve"> </w:t>
      </w:r>
      <w:r w:rsidR="00C73D5F">
        <w:rPr>
          <w:color w:val="4472C4" w:themeColor="accent1"/>
        </w:rPr>
        <w:t xml:space="preserve"> </w:t>
      </w:r>
      <w:r w:rsidR="00C73D5F" w:rsidRPr="00C73D5F">
        <w:rPr>
          <w:color w:val="4472C4" w:themeColor="accent1"/>
        </w:rPr>
        <w:t>// Specialized</w:t>
      </w:r>
    </w:p>
    <w:p w14:paraId="00EC716A" w14:textId="3564FC75" w:rsidR="00DC506F" w:rsidRDefault="00DC506F" w:rsidP="00827BF1">
      <w:pPr>
        <w:rPr>
          <w:rtl/>
        </w:rPr>
      </w:pPr>
      <w:r>
        <w:rPr>
          <w:rFonts w:hint="cs"/>
          <w:rtl/>
        </w:rPr>
        <w:t>נביא מספר דוגמאות</w:t>
      </w:r>
      <w:r w:rsidR="00A869B4">
        <w:rPr>
          <w:rFonts w:hint="cs"/>
          <w:rtl/>
        </w:rPr>
        <w:t xml:space="preserve"> שימושיות לתבניות מומחיות</w:t>
      </w:r>
      <w:r>
        <w:rPr>
          <w:rFonts w:hint="cs"/>
          <w:rtl/>
        </w:rPr>
        <w:t>:</w:t>
      </w:r>
    </w:p>
    <w:p w14:paraId="26EA69EF" w14:textId="15D184AD" w:rsidR="00210A5B" w:rsidRDefault="00694629" w:rsidP="00827BF1">
      <w:pPr>
        <w:pStyle w:val="a0"/>
        <w:numPr>
          <w:ilvl w:val="0"/>
          <w:numId w:val="15"/>
        </w:numPr>
        <w:ind w:left="77"/>
      </w:pPr>
      <w:r>
        <w:rPr>
          <w:rFonts w:hint="cs"/>
          <w:rtl/>
        </w:rPr>
        <w:lastRenderedPageBreak/>
        <w:t xml:space="preserve">לעיל ראינו תבנית עבור </w:t>
      </w:r>
      <w:r w:rsidR="00210A5B">
        <w:rPr>
          <w:rtl/>
        </w:rPr>
        <w:t xml:space="preserve">פונקציה </w:t>
      </w:r>
      <w:r w:rsidR="00210A5B">
        <w:t>swap</w:t>
      </w:r>
      <w:r w:rsidR="00210A5B">
        <w:rPr>
          <w:rtl/>
        </w:rPr>
        <w:t xml:space="preserve"> גנרית המבצעת החלפה בעזרת בנאי מעתיק ואופרטור השמה. הפונקציה הזאת עובדת בכל המקרים, </w:t>
      </w:r>
      <w:r>
        <w:rPr>
          <w:rFonts w:hint="cs"/>
          <w:rtl/>
        </w:rPr>
        <w:t>אמנם במקרים מסוימים תהיה לא יעילה. לדוגמה, במקרה שבו רוצים להחליף בין שני וקטורים</w:t>
      </w:r>
      <w:r w:rsidR="00210A5B">
        <w:rPr>
          <w:rtl/>
        </w:rPr>
        <w:t>, תתבצע העתקה העמוקה שלוש פעמים</w:t>
      </w:r>
      <w:r>
        <w:rPr>
          <w:rFonts w:hint="cs"/>
          <w:rtl/>
        </w:rPr>
        <w:t>, אך היה</w:t>
      </w:r>
      <w:r w:rsidR="00210A5B">
        <w:rPr>
          <w:rtl/>
        </w:rPr>
        <w:t xml:space="preserve"> אפשר להסתפק בהעתקה שטחית של הפוינטרים והמספרים בלבד.</w:t>
      </w:r>
      <w:r>
        <w:rPr>
          <w:rFonts w:hint="cs"/>
          <w:rtl/>
        </w:rPr>
        <w:t xml:space="preserve"> לכן נרצה להגדיר תבנית מומחית של </w:t>
      </w:r>
      <w:r>
        <w:t>swap</w:t>
      </w:r>
      <w:r>
        <w:rPr>
          <w:rFonts w:hint="cs"/>
          <w:rtl/>
        </w:rPr>
        <w:t xml:space="preserve"> עבור וקטורים.</w:t>
      </w:r>
    </w:p>
    <w:p w14:paraId="5135E8EF" w14:textId="0C749D43" w:rsidR="00694629" w:rsidRPr="00694629" w:rsidRDefault="0028048A" w:rsidP="00C8414A">
      <w:pPr>
        <w:pStyle w:val="a8"/>
        <w:bidi w:val="0"/>
        <w:jc w:val="both"/>
      </w:pPr>
      <w:r>
        <w:t>t</w:t>
      </w:r>
      <w:r w:rsidR="00694629" w:rsidRPr="00694629">
        <w:t>emplate</w:t>
      </w:r>
      <w:r w:rsidR="00706558">
        <w:t xml:space="preserve"> </w:t>
      </w:r>
      <w:r w:rsidR="00694629" w:rsidRPr="00694629">
        <w:t xml:space="preserve">&lt;typename </w:t>
      </w:r>
      <w:r w:rsidR="00706558">
        <w:t>T</w:t>
      </w:r>
      <w:r w:rsidR="00C8414A">
        <w:t xml:space="preserve">&gt; </w:t>
      </w:r>
      <w:r w:rsidR="00694629" w:rsidRPr="00694629">
        <w:t>void swap(</w:t>
      </w:r>
      <w:r w:rsidR="00706558">
        <w:t>T</w:t>
      </w:r>
      <w:r w:rsidR="00694629" w:rsidRPr="00694629">
        <w:t xml:space="preserve">&amp; a, </w:t>
      </w:r>
      <w:r w:rsidR="00706558">
        <w:t>T</w:t>
      </w:r>
      <w:r w:rsidR="00694629" w:rsidRPr="00694629">
        <w:t>&amp; b</w:t>
      </w:r>
      <w:r w:rsidR="00706558">
        <w:t>) {…}</w:t>
      </w:r>
    </w:p>
    <w:p w14:paraId="454699C8" w14:textId="739F284D" w:rsidR="00DC506F" w:rsidRDefault="00694629" w:rsidP="000066BF">
      <w:pPr>
        <w:pStyle w:val="a8"/>
        <w:bidi w:val="0"/>
        <w:jc w:val="both"/>
        <w:rPr>
          <w:rtl/>
        </w:rPr>
      </w:pPr>
      <w:r w:rsidRPr="00694629">
        <w:t>template</w:t>
      </w:r>
      <w:r w:rsidR="00706558">
        <w:t xml:space="preserve"> </w:t>
      </w:r>
      <w:r w:rsidRPr="00694629">
        <w:t>&lt;typename T</w:t>
      </w:r>
      <w:r w:rsidR="00C8414A">
        <w:t xml:space="preserve">&gt; </w:t>
      </w:r>
      <w:r w:rsidRPr="00694629">
        <w:t>void swap</w:t>
      </w:r>
      <w:r>
        <w:t>(</w:t>
      </w:r>
      <w:r w:rsidR="00706558">
        <w:t>vector</w:t>
      </w:r>
      <w:r>
        <w:t xml:space="preserve">&lt;T&gt;&amp; </w:t>
      </w:r>
      <w:r w:rsidR="00706558">
        <w:t>v</w:t>
      </w:r>
      <w:r>
        <w:t xml:space="preserve">1, </w:t>
      </w:r>
      <w:r w:rsidR="00706558">
        <w:t>vector</w:t>
      </w:r>
      <w:r>
        <w:t xml:space="preserve">&lt;T&gt;&amp; </w:t>
      </w:r>
      <w:r w:rsidR="00706558">
        <w:t>v</w:t>
      </w:r>
      <w:r>
        <w:t>2)</w:t>
      </w:r>
      <w:r w:rsidR="00706558">
        <w:t xml:space="preserve"> {…}</w:t>
      </w:r>
    </w:p>
    <w:p w14:paraId="0A338435" w14:textId="7D70122D" w:rsidR="000066BF" w:rsidRDefault="000066BF" w:rsidP="00827BF1">
      <w:pPr>
        <w:pStyle w:val="a0"/>
        <w:numPr>
          <w:ilvl w:val="0"/>
          <w:numId w:val="15"/>
        </w:numPr>
        <w:ind w:left="77"/>
      </w:pPr>
      <w:r>
        <w:rPr>
          <w:rFonts w:hint="cs"/>
          <w:rtl/>
        </w:rPr>
        <w:t>תבנית</w:t>
      </w:r>
      <w:r w:rsidR="003E57A0">
        <w:rPr>
          <w:rFonts w:hint="cs"/>
          <w:rtl/>
        </w:rPr>
        <w:t xml:space="preserve"> </w:t>
      </w:r>
      <w:r w:rsidR="00C23833">
        <w:rPr>
          <w:rFonts w:hint="cs"/>
          <w:rtl/>
        </w:rPr>
        <w:t>עבור פונקציה</w:t>
      </w:r>
      <w:r>
        <w:rPr>
          <w:rFonts w:hint="cs"/>
          <w:rtl/>
        </w:rPr>
        <w:t xml:space="preserve"> </w:t>
      </w:r>
      <w:r>
        <w:t>sort</w:t>
      </w:r>
      <w:r w:rsidRPr="000066BF">
        <w:rPr>
          <w:rtl/>
        </w:rPr>
        <w:t xml:space="preserve"> </w:t>
      </w:r>
      <w:r>
        <w:rPr>
          <w:rFonts w:hint="cs"/>
          <w:rtl/>
        </w:rPr>
        <w:t>גנרית המקבלת מערכים מכל סוג שהוא</w:t>
      </w:r>
      <w:r w:rsidR="00561741">
        <w:rPr>
          <w:rFonts w:hint="cs"/>
          <w:rtl/>
        </w:rPr>
        <w:t xml:space="preserve"> </w:t>
      </w:r>
      <w:r w:rsidR="00C23833">
        <w:rPr>
          <w:rFonts w:hint="cs"/>
          <w:rtl/>
        </w:rPr>
        <w:t>וממיינת אותם</w:t>
      </w:r>
      <w:r>
        <w:rPr>
          <w:rFonts w:hint="cs"/>
          <w:rtl/>
        </w:rPr>
        <w:t xml:space="preserve">. בדרך כלל נשתמש באלגוריתם </w:t>
      </w:r>
      <w:r>
        <w:t>quick sort</w:t>
      </w:r>
      <w:r>
        <w:rPr>
          <w:rFonts w:hint="cs"/>
          <w:rtl/>
        </w:rPr>
        <w:t xml:space="preserve"> מפני שהמערך יכול להכיל ערכים רבים. אמנם עבור מערך מטיפוס </w:t>
      </w:r>
      <w:r>
        <w:t>char</w:t>
      </w:r>
      <w:r>
        <w:rPr>
          <w:rFonts w:hint="cs"/>
          <w:rtl/>
        </w:rPr>
        <w:t xml:space="preserve">, היכול להכיל לכל היותר 256 ערכים שונים, יהיה יותר יעיל להשתמש באלגוריתם </w:t>
      </w:r>
      <w:r>
        <w:t>counting sort</w:t>
      </w:r>
      <w:r>
        <w:rPr>
          <w:rFonts w:hint="cs"/>
          <w:rtl/>
        </w:rPr>
        <w:t xml:space="preserve">. לכן עבור טיפוס </w:t>
      </w:r>
      <w:r>
        <w:t>char</w:t>
      </w:r>
      <w:r>
        <w:rPr>
          <w:rFonts w:hint="cs"/>
          <w:rtl/>
        </w:rPr>
        <w:t xml:space="preserve"> נגדיר תבנית מומחית של </w:t>
      </w:r>
      <w:r>
        <w:t>sort</w:t>
      </w:r>
      <w:r>
        <w:rPr>
          <w:rFonts w:hint="cs"/>
          <w:rtl/>
        </w:rPr>
        <w:t>.</w:t>
      </w:r>
    </w:p>
    <w:p w14:paraId="3D231AE1" w14:textId="465064EC" w:rsidR="000066BF" w:rsidRDefault="000066BF" w:rsidP="000066BF">
      <w:pPr>
        <w:pStyle w:val="a8"/>
        <w:bidi w:val="0"/>
        <w:jc w:val="both"/>
      </w:pPr>
      <w:r>
        <w:t>template&lt;</w:t>
      </w:r>
      <w:r w:rsidR="00067549" w:rsidRPr="00694629">
        <w:t>typename</w:t>
      </w:r>
      <w:r>
        <w:t xml:space="preserve"> T</w:t>
      </w:r>
      <w:r>
        <w:rPr>
          <w:rFonts w:cs="Narkisim"/>
        </w:rPr>
        <w:t xml:space="preserve">&gt; </w:t>
      </w:r>
      <w:r>
        <w:t>void sort(T arr[], int size)</w:t>
      </w:r>
      <w:r>
        <w:rPr>
          <w:rFonts w:cs="Narkisim"/>
          <w:rtl/>
        </w:rPr>
        <w:t xml:space="preserve"> </w:t>
      </w:r>
      <w:r w:rsidR="00067549">
        <w:t>{…}</w:t>
      </w:r>
    </w:p>
    <w:p w14:paraId="21FB7A5D" w14:textId="04EDCEB3" w:rsidR="00DC506F" w:rsidRDefault="000066BF" w:rsidP="00B870D9">
      <w:pPr>
        <w:pStyle w:val="a8"/>
        <w:bidi w:val="0"/>
        <w:jc w:val="both"/>
        <w:rPr>
          <w:rtl/>
        </w:rPr>
      </w:pPr>
      <w:r>
        <w:t>template</w:t>
      </w:r>
      <w:r>
        <w:rPr>
          <w:rFonts w:cs="Narkisim"/>
          <w:rtl/>
        </w:rPr>
        <w:t xml:space="preserve"> &lt;&gt;</w:t>
      </w:r>
      <w:r w:rsidR="00C23833">
        <w:t xml:space="preserve"> </w:t>
      </w:r>
      <w:r>
        <w:t>void sort&lt;char&gt;(char arr[], int size)</w:t>
      </w:r>
      <w:r>
        <w:rPr>
          <w:rFonts w:cs="Narkisim"/>
          <w:rtl/>
        </w:rPr>
        <w:t xml:space="preserve"> </w:t>
      </w:r>
      <w:r w:rsidR="00067549">
        <w:t>{…}</w:t>
      </w:r>
    </w:p>
    <w:p w14:paraId="23C5A6A3" w14:textId="75A5EC32" w:rsidR="00210A5B" w:rsidRDefault="0061153B" w:rsidP="00827BF1">
      <w:pPr>
        <w:pStyle w:val="a0"/>
        <w:numPr>
          <w:ilvl w:val="0"/>
          <w:numId w:val="15"/>
        </w:numPr>
        <w:ind w:left="77"/>
      </w:pPr>
      <w:r>
        <w:rPr>
          <w:rFonts w:hint="cs"/>
          <w:rtl/>
        </w:rPr>
        <w:t xml:space="preserve">תבנית מחלקה עבור וקטור יכולה להכיל כל </w:t>
      </w:r>
      <w:r w:rsidR="00483054">
        <w:rPr>
          <w:rFonts w:hint="cs"/>
          <w:rtl/>
        </w:rPr>
        <w:t>סוג אובייקט</w:t>
      </w:r>
      <w:r>
        <w:rPr>
          <w:rFonts w:hint="cs"/>
          <w:rtl/>
        </w:rPr>
        <w:t xml:space="preserve"> שנרצה</w:t>
      </w:r>
      <w:r w:rsidR="00210A5B">
        <w:rPr>
          <w:rtl/>
        </w:rPr>
        <w:t>.</w:t>
      </w:r>
      <w:r>
        <w:rPr>
          <w:rFonts w:hint="cs"/>
          <w:rtl/>
        </w:rPr>
        <w:t xml:space="preserve"> אמנם עבור וקטור המכיל אובייקטים בוליאניים, אם נחזיק לכל איבר משתנה מסוג </w:t>
      </w:r>
      <w:r>
        <w:t>bool</w:t>
      </w:r>
      <w:r>
        <w:rPr>
          <w:rFonts w:hint="cs"/>
          <w:rtl/>
        </w:rPr>
        <w:t>, התופס בית שלם</w:t>
      </w:r>
      <w:r w:rsidR="00C4246B">
        <w:rPr>
          <w:rFonts w:hint="cs"/>
          <w:rtl/>
        </w:rPr>
        <w:t>,</w:t>
      </w:r>
      <w:r>
        <w:rPr>
          <w:rFonts w:hint="cs"/>
          <w:rtl/>
        </w:rPr>
        <w:t xml:space="preserve"> זה יהיה מאוד בזבזני. שכן </w:t>
      </w:r>
      <w:r w:rsidR="00D91AC1">
        <w:rPr>
          <w:rFonts w:hint="cs"/>
          <w:rtl/>
        </w:rPr>
        <w:t>היינו מעדיפים להכניס בבית אחד כזה 8 משתנים בוליאניים. לשם כך נרצה להגדיר מחלקת וקטור מומחית למשתנים בוליאניים (ראה תיקייה 9 את המימוש).</w:t>
      </w:r>
    </w:p>
    <w:p w14:paraId="7DC8F92B" w14:textId="495544EC" w:rsidR="00D91AC1" w:rsidRDefault="00D91AC1" w:rsidP="00D91AC1">
      <w:pPr>
        <w:pStyle w:val="a8"/>
        <w:bidi w:val="0"/>
        <w:jc w:val="both"/>
      </w:pPr>
      <w:r>
        <w:t>template &lt;typename T</w:t>
      </w:r>
      <w:r>
        <w:rPr>
          <w:rFonts w:cs="Narkisim"/>
        </w:rPr>
        <w:t xml:space="preserve">&gt; </w:t>
      </w:r>
      <w:r>
        <w:t>class vector {…};</w:t>
      </w:r>
    </w:p>
    <w:p w14:paraId="5FAFFB12" w14:textId="15AB6FF3" w:rsidR="00DC506F" w:rsidRDefault="00D91AC1" w:rsidP="00C73D5F">
      <w:pPr>
        <w:pStyle w:val="a8"/>
        <w:bidi w:val="0"/>
        <w:jc w:val="both"/>
        <w:rPr>
          <w:rtl/>
        </w:rPr>
      </w:pPr>
      <w:r>
        <w:t>template</w:t>
      </w:r>
      <w:r w:rsidR="004B0ED4">
        <w:t xml:space="preserve"> </w:t>
      </w:r>
      <w:r>
        <w:rPr>
          <w:rFonts w:cs="Narkisim"/>
          <w:rtl/>
        </w:rPr>
        <w:t xml:space="preserve"> &lt;&gt;</w:t>
      </w:r>
      <w:r>
        <w:t>class vector&lt;bool</w:t>
      </w:r>
      <w:r w:rsidR="004B0ED4">
        <w:rPr>
          <w:rFonts w:cs="Narkisim"/>
        </w:rPr>
        <w:t>&gt; {…};</w:t>
      </w:r>
    </w:p>
    <w:p w14:paraId="3AAC8725" w14:textId="3E98C74E" w:rsidR="00B3302A" w:rsidRDefault="00B3302A" w:rsidP="002553F0">
      <w:pPr>
        <w:ind w:left="0"/>
      </w:pPr>
    </w:p>
    <w:p w14:paraId="0622D9E6" w14:textId="49EDF6F9" w:rsidR="008F3BAE" w:rsidRDefault="008F3BAE" w:rsidP="002553F0">
      <w:pPr>
        <w:pStyle w:val="2"/>
        <w:rPr>
          <w:rtl/>
        </w:rPr>
      </w:pPr>
      <w:r w:rsidRPr="008F3BAE">
        <w:t>type_traits</w:t>
      </w:r>
    </w:p>
    <w:p w14:paraId="24D08C39" w14:textId="77629539" w:rsidR="00D23D2D" w:rsidRDefault="004E48BD" w:rsidP="00D23D2D">
      <w:pPr>
        <w:rPr>
          <w:rtl/>
        </w:rPr>
      </w:pPr>
      <w:r>
        <w:rPr>
          <w:rFonts w:hint="cs"/>
          <w:rtl/>
        </w:rPr>
        <w:t>בהמשך לסעיף הקודם, במקרים מסוימים בהגדרת תבנית</w:t>
      </w:r>
      <w:r w:rsidR="00CB1180">
        <w:rPr>
          <w:rFonts w:hint="cs"/>
          <w:rtl/>
        </w:rPr>
        <w:t xml:space="preserve"> מחלקה או פונקציה המקבלת פרמטר סוג כללי, נרצה שהיא תפעל רק על משתנים מסוג מסוים. וכן יכול להיות ההיפך, שנרצה שתפעל על כל סוגי המשתנים מלבד סוג משתנים מסוים. </w:t>
      </w:r>
      <w:r w:rsidR="00D23D2D">
        <w:rPr>
          <w:rFonts w:hint="cs"/>
          <w:rtl/>
        </w:rPr>
        <w:t>לדוגמה, פונקציה המקבלת מערך של אובייקטים ומבצעת עליהם מיון באמצעות אופ</w:t>
      </w:r>
      <w:r w:rsidR="007C235B">
        <w:rPr>
          <w:rFonts w:hint="cs"/>
          <w:rtl/>
        </w:rPr>
        <w:t>ר</w:t>
      </w:r>
      <w:r w:rsidR="00D23D2D">
        <w:rPr>
          <w:rFonts w:hint="cs"/>
          <w:rtl/>
        </w:rPr>
        <w:t>טור &gt;, בוודאי תיצור בעיות עבור מערך המכיל מצביעים. שכן אופרטור זה מתייחס לכתובות בז</w:t>
      </w:r>
      <w:r w:rsidR="007C235B">
        <w:rPr>
          <w:rFonts w:hint="cs"/>
          <w:rtl/>
        </w:rPr>
        <w:t>י</w:t>
      </w:r>
      <w:r w:rsidR="00D23D2D">
        <w:rPr>
          <w:rFonts w:hint="cs"/>
          <w:rtl/>
        </w:rPr>
        <w:t>כרון של המצביעים ולא על הערכים אליהם מצביעים.</w:t>
      </w:r>
    </w:p>
    <w:p w14:paraId="6D4FC0C7" w14:textId="77777777" w:rsidR="00D23D2D" w:rsidRPr="0044383F" w:rsidRDefault="00D23D2D" w:rsidP="00D23D2D">
      <w:pPr>
        <w:rPr>
          <w:sz w:val="12"/>
          <w:szCs w:val="12"/>
          <w:rtl/>
        </w:rPr>
      </w:pPr>
    </w:p>
    <w:p w14:paraId="4B024D1A" w14:textId="2CE30383" w:rsidR="008F3BAE" w:rsidRDefault="00CB1180" w:rsidP="00D23D2D">
      <w:pPr>
        <w:rPr>
          <w:rtl/>
        </w:rPr>
      </w:pPr>
      <w:r>
        <w:rPr>
          <w:rFonts w:hint="cs"/>
          <w:rtl/>
        </w:rPr>
        <w:t>אפשרות אחת</w:t>
      </w:r>
      <w:r w:rsidR="0044383F">
        <w:rPr>
          <w:rFonts w:hint="cs"/>
          <w:rtl/>
        </w:rPr>
        <w:t xml:space="preserve"> לפתרון הבעיה</w:t>
      </w:r>
      <w:r>
        <w:rPr>
          <w:rFonts w:hint="cs"/>
          <w:rtl/>
        </w:rPr>
        <w:t xml:space="preserve"> היא להגדיר תבנית מומחית עבור </w:t>
      </w:r>
      <w:r w:rsidR="005E42FE">
        <w:rPr>
          <w:rFonts w:hint="cs"/>
          <w:rtl/>
        </w:rPr>
        <w:t>כ</w:t>
      </w:r>
      <w:r>
        <w:rPr>
          <w:rFonts w:hint="cs"/>
          <w:rtl/>
        </w:rPr>
        <w:t>ל סוג מקבוצה זו</w:t>
      </w:r>
      <w:r w:rsidR="00BF033F">
        <w:rPr>
          <w:rFonts w:hint="cs"/>
          <w:rtl/>
        </w:rPr>
        <w:t>.</w:t>
      </w:r>
      <w:r>
        <w:rPr>
          <w:rFonts w:hint="cs"/>
          <w:rtl/>
        </w:rPr>
        <w:t xml:space="preserve"> אמנם ברור שבחלק מהמקרים זה יהיה מאוד מייגע לכתוב המון </w:t>
      </w:r>
      <w:r w:rsidR="00BF033F">
        <w:rPr>
          <w:rFonts w:hint="cs"/>
          <w:rtl/>
        </w:rPr>
        <w:t>תבניות</w:t>
      </w:r>
      <w:r>
        <w:rPr>
          <w:rFonts w:hint="cs"/>
          <w:rtl/>
        </w:rPr>
        <w:t xml:space="preserve"> מומחיות כאלו. </w:t>
      </w:r>
      <w:r w:rsidR="00D23D2D">
        <w:rPr>
          <w:rFonts w:hint="cs"/>
          <w:rtl/>
        </w:rPr>
        <w:t xml:space="preserve">לשם כך יש בספרייה הסטנדרטית של </w:t>
      </w:r>
      <w:r w:rsidR="00D23D2D">
        <w:t>cpp</w:t>
      </w:r>
      <w:r w:rsidR="00D23D2D">
        <w:rPr>
          <w:rFonts w:hint="cs"/>
          <w:rtl/>
        </w:rPr>
        <w:t xml:space="preserve"> ספרייה בשם</w:t>
      </w:r>
      <w:r w:rsidR="008F3BAE">
        <w:rPr>
          <w:rFonts w:hint="cs"/>
          <w:rtl/>
        </w:rPr>
        <w:t xml:space="preserve"> </w:t>
      </w:r>
      <w:r w:rsidR="008F3BAE" w:rsidRPr="008F3BAE">
        <w:rPr>
          <w:rtl/>
        </w:rPr>
        <w:t>&lt;</w:t>
      </w:r>
      <w:r w:rsidR="008F3BAE" w:rsidRPr="008F3BAE">
        <w:t>type_traits</w:t>
      </w:r>
      <w:r w:rsidR="008F3BAE" w:rsidRPr="008F3BAE">
        <w:rPr>
          <w:rtl/>
        </w:rPr>
        <w:t>&gt;</w:t>
      </w:r>
      <w:r w:rsidR="00D23D2D">
        <w:rPr>
          <w:rFonts w:hint="cs"/>
          <w:rtl/>
        </w:rPr>
        <w:t xml:space="preserve"> ש</w:t>
      </w:r>
      <w:r w:rsidR="005E42FE">
        <w:rPr>
          <w:rFonts w:hint="cs"/>
          <w:rtl/>
        </w:rPr>
        <w:t xml:space="preserve">מכילה </w:t>
      </w:r>
      <w:r w:rsidR="00E8448A">
        <w:rPr>
          <w:rFonts w:hint="cs"/>
          <w:rtl/>
        </w:rPr>
        <w:t xml:space="preserve">המון </w:t>
      </w:r>
      <w:r w:rsidR="005E42FE">
        <w:rPr>
          <w:rFonts w:hint="cs"/>
          <w:rtl/>
        </w:rPr>
        <w:t>תבניות מחלק</w:t>
      </w:r>
      <w:r w:rsidR="00112726">
        <w:rPr>
          <w:rFonts w:hint="cs"/>
          <w:rtl/>
        </w:rPr>
        <w:t>ה</w:t>
      </w:r>
      <w:r w:rsidR="00E8448A">
        <w:rPr>
          <w:rFonts w:hint="cs"/>
          <w:rtl/>
        </w:rPr>
        <w:t>, וכל אחת מיועדת</w:t>
      </w:r>
      <w:r w:rsidR="005E42FE">
        <w:rPr>
          <w:rFonts w:hint="cs"/>
          <w:rtl/>
        </w:rPr>
        <w:t xml:space="preserve"> </w:t>
      </w:r>
      <w:r w:rsidR="00E8448A">
        <w:rPr>
          <w:rFonts w:hint="cs"/>
          <w:rtl/>
        </w:rPr>
        <w:t>לק</w:t>
      </w:r>
      <w:r w:rsidR="00112726">
        <w:rPr>
          <w:rFonts w:hint="cs"/>
          <w:rtl/>
        </w:rPr>
        <w:t>בוצ</w:t>
      </w:r>
      <w:r w:rsidR="00E8448A">
        <w:rPr>
          <w:rFonts w:hint="cs"/>
          <w:rtl/>
        </w:rPr>
        <w:t>ה</w:t>
      </w:r>
      <w:r w:rsidR="00112726">
        <w:rPr>
          <w:rFonts w:hint="cs"/>
          <w:rtl/>
        </w:rPr>
        <w:t xml:space="preserve"> שונ</w:t>
      </w:r>
      <w:r w:rsidR="00E8448A">
        <w:rPr>
          <w:rFonts w:hint="cs"/>
          <w:rtl/>
        </w:rPr>
        <w:t>ה</w:t>
      </w:r>
      <w:r w:rsidR="00112726">
        <w:rPr>
          <w:rFonts w:hint="cs"/>
          <w:rtl/>
        </w:rPr>
        <w:t xml:space="preserve"> של סוגי משתנים. כל תבנית מחלקה כזו מחזיקה משתנה בוליאני סטטי ציבורי</w:t>
      </w:r>
      <w:r w:rsidR="00E8448A">
        <w:rPr>
          <w:rFonts w:hint="cs"/>
          <w:rtl/>
        </w:rPr>
        <w:t xml:space="preserve"> בשם </w:t>
      </w:r>
      <w:r w:rsidR="00E8448A">
        <w:t>value</w:t>
      </w:r>
      <w:r w:rsidR="00112726">
        <w:rPr>
          <w:rFonts w:hint="cs"/>
          <w:rtl/>
        </w:rPr>
        <w:t xml:space="preserve">, שיקבל </w:t>
      </w:r>
      <w:r w:rsidR="00112726">
        <w:t>true</w:t>
      </w:r>
      <w:r w:rsidR="00112726">
        <w:rPr>
          <w:rFonts w:hint="cs"/>
          <w:rtl/>
        </w:rPr>
        <w:t xml:space="preserve"> אם הסוג שהכנסנו לתבנית אכן בקבוצה שהיא מ</w:t>
      </w:r>
      <w:r w:rsidR="00E816C2">
        <w:rPr>
          <w:rFonts w:hint="cs"/>
          <w:rtl/>
        </w:rPr>
        <w:t>ייצגת</w:t>
      </w:r>
      <w:r w:rsidR="00112726">
        <w:rPr>
          <w:rFonts w:hint="cs"/>
          <w:rtl/>
        </w:rPr>
        <w:t xml:space="preserve">, אחרת </w:t>
      </w:r>
      <w:r w:rsidR="00112726">
        <w:t>false</w:t>
      </w:r>
      <w:r w:rsidR="00112726">
        <w:rPr>
          <w:rFonts w:hint="cs"/>
          <w:rtl/>
        </w:rPr>
        <w:t>. נביא כמה דוגמאות:</w:t>
      </w:r>
    </w:p>
    <w:p w14:paraId="3EDF32AE" w14:textId="769053DE" w:rsidR="007335C1" w:rsidRDefault="007335C1" w:rsidP="00E8448A">
      <w:pPr>
        <w:pStyle w:val="a8"/>
      </w:pPr>
      <w:r w:rsidRPr="007335C1">
        <w:t>is_pointer&lt;int&gt;::value</w:t>
      </w:r>
      <w:r>
        <w:t xml:space="preserve">    </w:t>
      </w:r>
      <w:r w:rsidRPr="00CE3E09">
        <w:rPr>
          <w:color w:val="4472C4" w:themeColor="accent1"/>
        </w:rPr>
        <w:t>// false</w:t>
      </w:r>
    </w:p>
    <w:p w14:paraId="44543147" w14:textId="4D1A7803" w:rsidR="00112726" w:rsidRDefault="00E816C2" w:rsidP="00E8448A">
      <w:pPr>
        <w:pStyle w:val="a8"/>
      </w:pPr>
      <w:r w:rsidRPr="00E816C2">
        <w:t>is_pointer&lt;int*&gt;::value</w:t>
      </w:r>
      <w:r w:rsidR="007335C1">
        <w:t xml:space="preserve">   </w:t>
      </w:r>
      <w:r w:rsidR="007335C1" w:rsidRPr="00CE3E09">
        <w:rPr>
          <w:color w:val="4472C4" w:themeColor="accent1"/>
        </w:rPr>
        <w:t>// true</w:t>
      </w:r>
    </w:p>
    <w:p w14:paraId="7DF40D27" w14:textId="109B61C1" w:rsidR="007335C1" w:rsidRDefault="007335C1" w:rsidP="00E8448A">
      <w:pPr>
        <w:pStyle w:val="a8"/>
      </w:pPr>
      <w:r w:rsidRPr="007335C1">
        <w:t>is_integral&lt;float&gt;::value</w:t>
      </w:r>
      <w:r>
        <w:t xml:space="preserve"> </w:t>
      </w:r>
      <w:r w:rsidRPr="00CE3E09">
        <w:rPr>
          <w:color w:val="4472C4" w:themeColor="accent1"/>
        </w:rPr>
        <w:t>// false</w:t>
      </w:r>
    </w:p>
    <w:p w14:paraId="73391355" w14:textId="2C688597" w:rsidR="007335C1" w:rsidRDefault="007335C1" w:rsidP="00E8448A">
      <w:pPr>
        <w:pStyle w:val="a8"/>
        <w:rPr>
          <w:rtl/>
        </w:rPr>
      </w:pPr>
      <w:r w:rsidRPr="007335C1">
        <w:t>is_integral&lt;int&gt;::value</w:t>
      </w:r>
      <w:r>
        <w:t xml:space="preserve">   </w:t>
      </w:r>
      <w:r w:rsidRPr="00CE3E09">
        <w:rPr>
          <w:color w:val="4472C4" w:themeColor="accent1"/>
        </w:rPr>
        <w:t>// true</w:t>
      </w:r>
    </w:p>
    <w:p w14:paraId="53019ECD" w14:textId="77777777" w:rsidR="006F4235" w:rsidRPr="006F4235" w:rsidRDefault="006F4235" w:rsidP="00CE3E09">
      <w:pPr>
        <w:rPr>
          <w:sz w:val="12"/>
          <w:szCs w:val="12"/>
          <w:rtl/>
        </w:rPr>
      </w:pPr>
    </w:p>
    <w:p w14:paraId="246D34FB" w14:textId="5A78AA9A" w:rsidR="007335C1" w:rsidRPr="00450B2E" w:rsidRDefault="00CE3E09" w:rsidP="007C573F">
      <w:pPr>
        <w:rPr>
          <w:rtl/>
        </w:rPr>
      </w:pPr>
      <w:r>
        <w:rPr>
          <w:rFonts w:hint="cs"/>
          <w:rtl/>
        </w:rPr>
        <w:t>אפשר לראות את כל סוגי ה</w:t>
      </w:r>
      <w:r w:rsidR="0004495B">
        <w:rPr>
          <w:rFonts w:hint="cs"/>
          <w:rtl/>
        </w:rPr>
        <w:t>תבניות</w:t>
      </w:r>
      <w:r>
        <w:rPr>
          <w:rFonts w:hint="cs"/>
          <w:rtl/>
        </w:rPr>
        <w:t xml:space="preserve"> בספרייה </w:t>
      </w:r>
      <w:hyperlink r:id="rId11" w:history="1">
        <w:r w:rsidRPr="006F4235">
          <w:rPr>
            <w:rStyle w:val="Hyperlink"/>
            <w:rFonts w:hint="cs"/>
            <w:rtl/>
          </w:rPr>
          <w:t>כאן</w:t>
        </w:r>
      </w:hyperlink>
      <w:r>
        <w:rPr>
          <w:rFonts w:hint="cs"/>
          <w:rtl/>
        </w:rPr>
        <w:t>.</w:t>
      </w:r>
      <w:r w:rsidR="0004495B">
        <w:rPr>
          <w:rFonts w:hint="cs"/>
          <w:rtl/>
        </w:rPr>
        <w:t xml:space="preserve"> באמצעות תבניות אלו, נוכל בתוך תבנית מחלקה או פונקציה שבנינו המקבלת פרמטר סוג </w:t>
      </w:r>
      <w:r w:rsidR="0004495B">
        <w:rPr>
          <w:rFonts w:hint="cs"/>
        </w:rPr>
        <w:t>T</w:t>
      </w:r>
      <w:r w:rsidR="0004495B">
        <w:rPr>
          <w:rFonts w:hint="cs"/>
          <w:rtl/>
        </w:rPr>
        <w:t>, ל</w:t>
      </w:r>
      <w:r w:rsidR="006F4235">
        <w:rPr>
          <w:rFonts w:hint="cs"/>
          <w:rtl/>
        </w:rPr>
        <w:t>וודא</w:t>
      </w:r>
      <w:r w:rsidR="0004495B">
        <w:rPr>
          <w:rFonts w:hint="cs"/>
          <w:rtl/>
        </w:rPr>
        <w:t xml:space="preserve"> באמצעות </w:t>
      </w:r>
      <w:r w:rsidR="006F4235">
        <w:t>static_assert</w:t>
      </w:r>
      <w:r w:rsidR="00450B2E">
        <w:rPr>
          <w:rFonts w:hint="cs"/>
          <w:rtl/>
        </w:rPr>
        <w:t xml:space="preserve"> ש-</w:t>
      </w:r>
      <w:r w:rsidR="00450B2E">
        <w:rPr>
          <w:rFonts w:hint="cs"/>
        </w:rPr>
        <w:t>T</w:t>
      </w:r>
      <w:r w:rsidR="00450B2E">
        <w:rPr>
          <w:rFonts w:hint="cs"/>
          <w:rtl/>
        </w:rPr>
        <w:t xml:space="preserve"> הוא אכן סוג שאנו מצפים לקבל, ואחרת תיזרק שגיאה.</w:t>
      </w:r>
      <w:r w:rsidR="00B11BBB">
        <w:rPr>
          <w:rFonts w:hint="cs"/>
          <w:rtl/>
        </w:rPr>
        <w:t xml:space="preserve"> נשתמש ב-</w:t>
      </w:r>
      <w:r w:rsidR="00B11BBB">
        <w:t>static_assert</w:t>
      </w:r>
      <w:r w:rsidR="00B11BBB">
        <w:rPr>
          <w:rFonts w:hint="cs"/>
          <w:rtl/>
        </w:rPr>
        <w:t xml:space="preserve"> ולא ב-</w:t>
      </w:r>
      <w:r w:rsidR="00B11BBB">
        <w:t>assert</w:t>
      </w:r>
      <w:r w:rsidR="00B11BBB">
        <w:rPr>
          <w:rFonts w:hint="cs"/>
          <w:rtl/>
        </w:rPr>
        <w:t xml:space="preserve"> רגיל, מפני שהבדיקה של המחלקות מספריית </w:t>
      </w:r>
      <w:r w:rsidR="00B11BBB">
        <w:t>type_traits</w:t>
      </w:r>
      <w:r w:rsidR="00B11BBB">
        <w:rPr>
          <w:rFonts w:hint="cs"/>
          <w:rtl/>
        </w:rPr>
        <w:t xml:space="preserve"> מ</w:t>
      </w:r>
      <w:r w:rsidR="007C573F">
        <w:rPr>
          <w:rFonts w:hint="cs"/>
          <w:rtl/>
        </w:rPr>
        <w:t>ת</w:t>
      </w:r>
      <w:r w:rsidR="00B11BBB">
        <w:rPr>
          <w:rFonts w:hint="cs"/>
          <w:rtl/>
        </w:rPr>
        <w:t>בצעת בזמן קומפילציה בלבד ולא בזמן ריצה.</w:t>
      </w:r>
    </w:p>
    <w:p w14:paraId="27B34AFB" w14:textId="77777777" w:rsidR="007C573F" w:rsidRDefault="007C573F" w:rsidP="007C573F">
      <w:pPr>
        <w:pStyle w:val="a8"/>
        <w:bidi w:val="0"/>
        <w:jc w:val="both"/>
      </w:pPr>
      <w:r>
        <w:t>Template &lt;typename T&gt; T div(T a, T b) {</w:t>
      </w:r>
    </w:p>
    <w:p w14:paraId="6F773551" w14:textId="1236C354" w:rsidR="008F3BAE" w:rsidRDefault="007C573F" w:rsidP="007C573F">
      <w:pPr>
        <w:pStyle w:val="a8"/>
        <w:bidi w:val="0"/>
        <w:jc w:val="both"/>
      </w:pPr>
      <w:r>
        <w:t xml:space="preserve">    static_assert(</w:t>
      </w:r>
      <w:r w:rsidR="004D17E3" w:rsidRPr="007335C1">
        <w:t>is_integral</w:t>
      </w:r>
      <w:r>
        <w:t>&lt;T&gt;::value, "Can only be numeric type")</w:t>
      </w:r>
      <w:r>
        <w:rPr>
          <w:rtl/>
        </w:rPr>
        <w:t>;</w:t>
      </w:r>
    </w:p>
    <w:p w14:paraId="425A7009" w14:textId="20C79B26" w:rsidR="007C573F" w:rsidRDefault="001127A1" w:rsidP="00DF7E8C">
      <w:pPr>
        <w:pStyle w:val="a8"/>
        <w:bidi w:val="0"/>
        <w:jc w:val="both"/>
      </w:pPr>
      <w:r>
        <w:t>}</w:t>
      </w:r>
    </w:p>
    <w:p w14:paraId="6E449CF9" w14:textId="56E56DA7" w:rsidR="00210A5B" w:rsidRDefault="001C0B16" w:rsidP="00B3302A">
      <w:pPr>
        <w:pStyle w:val="2"/>
      </w:pPr>
      <w:r>
        <w:t>decltype</w:t>
      </w:r>
    </w:p>
    <w:p w14:paraId="7AA70A62" w14:textId="4F7B0EB6" w:rsidR="001C0B16" w:rsidRDefault="00A21708" w:rsidP="00DB7062">
      <w:pPr>
        <w:rPr>
          <w:rtl/>
        </w:rPr>
      </w:pPr>
      <w:r>
        <w:rPr>
          <w:rFonts w:hint="cs"/>
          <w:rtl/>
        </w:rPr>
        <w:t xml:space="preserve">עוד כלי שימושי בשימוש בתבניות הוא </w:t>
      </w:r>
      <w:r>
        <w:t>decltype</w:t>
      </w:r>
      <w:r>
        <w:rPr>
          <w:rFonts w:hint="cs"/>
          <w:rtl/>
        </w:rPr>
        <w:t xml:space="preserve">. הרבה פעמים במהלך כתיבת תבניות אנו משתמשים בתבניות אחרות שאנו לא יכולים לדעת מהו הסוג </w:t>
      </w:r>
      <w:r>
        <w:rPr>
          <w:rFonts w:hint="cs"/>
        </w:rPr>
        <w:t>T</w:t>
      </w:r>
      <w:r>
        <w:rPr>
          <w:rFonts w:hint="cs"/>
          <w:rtl/>
        </w:rPr>
        <w:t xml:space="preserve"> שיכניסו אליהן. </w:t>
      </w:r>
      <w:r w:rsidR="00827363">
        <w:t>d</w:t>
      </w:r>
      <w:r w:rsidR="00E64FF8">
        <w:t>ecltype</w:t>
      </w:r>
      <w:r w:rsidR="00E64FF8">
        <w:rPr>
          <w:rFonts w:hint="cs"/>
          <w:rtl/>
        </w:rPr>
        <w:t xml:space="preserve"> </w:t>
      </w:r>
      <w:r w:rsidR="00827363">
        <w:rPr>
          <w:rFonts w:hint="cs"/>
          <w:rtl/>
        </w:rPr>
        <w:t>זוהי שיטה שמקבלת אובייקט ומחזירה את ה</w:t>
      </w:r>
      <w:r w:rsidR="003101FD">
        <w:rPr>
          <w:rFonts w:hint="cs"/>
          <w:rtl/>
        </w:rPr>
        <w:t>סוג</w:t>
      </w:r>
      <w:r w:rsidR="00827363">
        <w:rPr>
          <w:rFonts w:hint="cs"/>
          <w:rtl/>
        </w:rPr>
        <w:t xml:space="preserve"> של אותו אובייקט. כך אנו יכולים לבנות אובייקט מסוג שאנו לא יודעים מהו, אך כן יש לנו גישה לאובייקט כלשהו מסוג זה. </w:t>
      </w:r>
    </w:p>
    <w:p w14:paraId="1A0BACE9" w14:textId="298413FC" w:rsidR="00DE4120" w:rsidRDefault="00DE4120" w:rsidP="00DE4120">
      <w:pPr>
        <w:pStyle w:val="a8"/>
        <w:bidi w:val="0"/>
        <w:jc w:val="both"/>
      </w:pPr>
      <w:r>
        <w:t>typename T::iterator inner_itr</w:t>
      </w:r>
      <w:r>
        <w:rPr>
          <w:rtl/>
        </w:rPr>
        <w:t>;</w:t>
      </w:r>
    </w:p>
    <w:p w14:paraId="15D828EE" w14:textId="30C90221" w:rsidR="00DE4120" w:rsidRDefault="00DE4120" w:rsidP="00DE4120">
      <w:pPr>
        <w:pStyle w:val="a8"/>
        <w:bidi w:val="0"/>
        <w:jc w:val="both"/>
      </w:pPr>
      <w:r>
        <w:t xml:space="preserve">decltype(*(inner_itr)) </w:t>
      </w:r>
      <w:r w:rsidR="00890B4F">
        <w:t>elem</w:t>
      </w:r>
      <w:r w:rsidR="00F769AC">
        <w:t>;</w:t>
      </w:r>
    </w:p>
    <w:p w14:paraId="27672B4E" w14:textId="77777777" w:rsidR="0009568A" w:rsidRDefault="0009568A" w:rsidP="00DB7062"/>
    <w:p w14:paraId="3D7CE70E" w14:textId="14E8E3CC" w:rsidR="00436DC4" w:rsidRPr="009D1BB9" w:rsidRDefault="00436DC4" w:rsidP="00210A5B">
      <w:pPr>
        <w:pStyle w:val="2"/>
        <w:rPr>
          <w:highlight w:val="yellow"/>
          <w:rtl/>
        </w:rPr>
      </w:pPr>
      <w:r w:rsidRPr="009D1BB9">
        <w:rPr>
          <w:rFonts w:hint="cs"/>
          <w:highlight w:val="yellow"/>
          <w:rtl/>
        </w:rPr>
        <w:t>תכנות-על (</w:t>
      </w:r>
      <w:r w:rsidRPr="009D1BB9">
        <w:rPr>
          <w:highlight w:val="yellow"/>
        </w:rPr>
        <w:t>Meta-Programming</w:t>
      </w:r>
      <w:r w:rsidRPr="009D1BB9">
        <w:rPr>
          <w:rFonts w:hint="cs"/>
          <w:highlight w:val="yellow"/>
          <w:rtl/>
        </w:rPr>
        <w:t>)</w:t>
      </w:r>
    </w:p>
    <w:p w14:paraId="56B1B7BF" w14:textId="77777777" w:rsidR="009D1BB9" w:rsidRDefault="009D1BB9" w:rsidP="009D1BB9">
      <w:pPr>
        <w:rPr>
          <w:rtl/>
        </w:rPr>
      </w:pPr>
      <w:r>
        <w:rPr>
          <w:rtl/>
        </w:rPr>
        <w:t xml:space="preserve">מנגנון יצירת מקרים פרטיים של תבניות יכול לשמש אותנו לכתיבת תוכניות שלמות שרצות בזמן הקומפילציה. אפשר אפילו להשתמש ברקורסיה!  </w:t>
      </w:r>
    </w:p>
    <w:p w14:paraId="7AE3029C" w14:textId="77777777" w:rsidR="009D1BB9" w:rsidRDefault="009D1BB9" w:rsidP="009D1BB9">
      <w:pPr>
        <w:rPr>
          <w:rtl/>
        </w:rPr>
      </w:pPr>
      <w:r>
        <w:rPr>
          <w:rtl/>
        </w:rPr>
        <w:t xml:space="preserve">במצגת יש דוגמה לתבנית רקורסיבית פשוטה: התבנית </w:t>
      </w:r>
      <w:r>
        <w:t>Pow3</w:t>
      </w:r>
      <w:r>
        <w:rPr>
          <w:rtl/>
        </w:rPr>
        <w:t xml:space="preserve"> מקבלת מספר שלם ומעלה אותו בחזקת 3. הרקורסיה מתבצעת בתבנית הכללית - היא מכפילה ב-3 וקוראת לתבנית עם הפרמטר פחות 1.   תנאי העצירה מתבצע ע"י יצירת מקרה פרטי שבו הפרמטר שווה 0.</w:t>
      </w:r>
    </w:p>
    <w:p w14:paraId="4577C4E7" w14:textId="71E8195F" w:rsidR="007A4E9B" w:rsidRPr="009D1BB9" w:rsidRDefault="009D1BB9" w:rsidP="009D1BB9">
      <w:pPr>
        <w:rPr>
          <w:rtl/>
        </w:rPr>
      </w:pPr>
      <w:r>
        <w:rPr>
          <w:rtl/>
        </w:rPr>
        <w:t>דוגמה קצת יותר שימושית יש בתיקיה 5 - חישוב נומרי של הנגזרת ה-</w:t>
      </w:r>
      <w:r>
        <w:t>n</w:t>
      </w:r>
      <w:r>
        <w:rPr>
          <w:rtl/>
        </w:rPr>
        <w:t xml:space="preserve"> של פונקציה כללית כלשהי.</w:t>
      </w:r>
    </w:p>
    <w:p w14:paraId="1C93D69D" w14:textId="77777777" w:rsidR="00A21708" w:rsidRDefault="00A21708" w:rsidP="007A4E9B">
      <w:pPr>
        <w:rPr>
          <w:rtl/>
        </w:rPr>
      </w:pPr>
    </w:p>
    <w:p w14:paraId="2291E10A" w14:textId="77777777" w:rsidR="007A4E9B" w:rsidRDefault="007A4E9B" w:rsidP="007A4E9B">
      <w:pPr>
        <w:pStyle w:val="2"/>
      </w:pPr>
      <w:r>
        <w:t>Proxy</w:t>
      </w:r>
    </w:p>
    <w:p w14:paraId="5173011E" w14:textId="77777777" w:rsidR="007A4E9B" w:rsidRDefault="007A4E9B" w:rsidP="007A4E9B">
      <w:pPr>
        <w:rPr>
          <w:rtl/>
        </w:rPr>
      </w:pPr>
      <w:r>
        <w:rPr>
          <w:rFonts w:hint="cs"/>
          <w:rtl/>
        </w:rPr>
        <w:t>פרוקסי היא תבנית עיצוב שמטרתה לקשר בין שני מחלקות שבאופן רגיל לא יכולות לתקשר ישירות. תבנית העיצוב מציעה לבנות מחלקה חדשה בפני עצמה, שתדע לקבל מידע ממחלקה אחת, לעבד את המידע, ולהעביר אותו בצורה מתאימה אל מחלקה אחרת.</w:t>
      </w:r>
    </w:p>
    <w:p w14:paraId="39844683" w14:textId="77777777" w:rsidR="007A4E9B" w:rsidRPr="007A4E9B" w:rsidRDefault="007A4E9B" w:rsidP="007A4E9B">
      <w:pPr>
        <w:rPr>
          <w:rtl/>
        </w:rPr>
      </w:pPr>
    </w:p>
    <w:sectPr w:rsidR="007A4E9B" w:rsidRPr="007A4E9B" w:rsidSect="00873FC2">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D542" w14:textId="77777777" w:rsidR="00F635D2" w:rsidRDefault="00F635D2" w:rsidP="006E2D38">
      <w:r>
        <w:separator/>
      </w:r>
    </w:p>
  </w:endnote>
  <w:endnote w:type="continuationSeparator" w:id="0">
    <w:p w14:paraId="4BD6C1FC" w14:textId="77777777" w:rsidR="00F635D2" w:rsidRDefault="00F635D2"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BE0EA2" w:rsidRDefault="00BE0EA2">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BE0EA2" w:rsidRDefault="00BE0E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B6D79" w14:textId="77777777" w:rsidR="00F635D2" w:rsidRDefault="00F635D2" w:rsidP="006E2D38">
      <w:r>
        <w:separator/>
      </w:r>
    </w:p>
  </w:footnote>
  <w:footnote w:type="continuationSeparator" w:id="0">
    <w:p w14:paraId="6899BA13" w14:textId="77777777" w:rsidR="00F635D2" w:rsidRDefault="00F635D2"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BE0EA2" w:rsidRDefault="00BE0EA2"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FA36A67"/>
    <w:multiLevelType w:val="multilevel"/>
    <w:tmpl w:val="A248395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 w15:restartNumberingAfterBreak="0">
    <w:nsid w:val="20296B8B"/>
    <w:multiLevelType w:val="hybridMultilevel"/>
    <w:tmpl w:val="60C246C2"/>
    <w:lvl w:ilvl="0" w:tplc="019C3F5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24340941"/>
    <w:multiLevelType w:val="hybridMultilevel"/>
    <w:tmpl w:val="ED22FB38"/>
    <w:lvl w:ilvl="0" w:tplc="371A2F98">
      <w:start w:val="1"/>
      <w:numFmt w:val="hebrew1"/>
      <w:pStyle w:val="2"/>
      <w:lvlText w:val="%1."/>
      <w:lvlJc w:val="left"/>
      <w:pPr>
        <w:ind w:left="77" w:hanging="360"/>
      </w:pPr>
      <w:rPr>
        <w:rFonts w:hint="default"/>
      </w:rPr>
    </w:lvl>
    <w:lvl w:ilvl="1" w:tplc="04090001">
      <w:start w:val="1"/>
      <w:numFmt w:val="bullet"/>
      <w:lvlText w:val=""/>
      <w:lvlJc w:val="left"/>
      <w:pPr>
        <w:ind w:left="797" w:hanging="360"/>
      </w:pPr>
      <w:rPr>
        <w:rFonts w:ascii="Symbol" w:hAnsi="Symbol"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288365D7"/>
    <w:multiLevelType w:val="multilevel"/>
    <w:tmpl w:val="613247E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2E245D6C"/>
    <w:multiLevelType w:val="hybridMultilevel"/>
    <w:tmpl w:val="8E0A985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7" w15:restartNumberingAfterBreak="0">
    <w:nsid w:val="3D7C0A68"/>
    <w:multiLevelType w:val="hybridMultilevel"/>
    <w:tmpl w:val="AD98287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41ED6471"/>
    <w:multiLevelType w:val="hybridMultilevel"/>
    <w:tmpl w:val="34A861FA"/>
    <w:lvl w:ilvl="0" w:tplc="4230AA2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43D926A7"/>
    <w:multiLevelType w:val="hybridMultilevel"/>
    <w:tmpl w:val="3A008B8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1"/>
  </w:num>
  <w:num w:numId="2">
    <w:abstractNumId w:val="1"/>
  </w:num>
  <w:num w:numId="3">
    <w:abstractNumId w:val="0"/>
  </w:num>
  <w:num w:numId="4">
    <w:abstractNumId w:val="10"/>
  </w:num>
  <w:num w:numId="5">
    <w:abstractNumId w:val="12"/>
  </w:num>
  <w:num w:numId="6">
    <w:abstractNumId w:val="4"/>
  </w:num>
  <w:num w:numId="7">
    <w:abstractNumId w:val="4"/>
    <w:lvlOverride w:ilvl="0">
      <w:startOverride w:val="1"/>
    </w:lvlOverride>
  </w:num>
  <w:num w:numId="8">
    <w:abstractNumId w:val="6"/>
  </w:num>
  <w:num w:numId="9">
    <w:abstractNumId w:val="8"/>
  </w:num>
  <w:num w:numId="10">
    <w:abstractNumId w:val="4"/>
    <w:lvlOverride w:ilvl="0">
      <w:startOverride w:val="1"/>
    </w:lvlOverride>
  </w:num>
  <w:num w:numId="11">
    <w:abstractNumId w:val="3"/>
  </w:num>
  <w:num w:numId="12">
    <w:abstractNumId w:val="2"/>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3E30"/>
    <w:rsid w:val="000066BF"/>
    <w:rsid w:val="00007E3B"/>
    <w:rsid w:val="0001269B"/>
    <w:rsid w:val="00015F3C"/>
    <w:rsid w:val="00017E1A"/>
    <w:rsid w:val="00021310"/>
    <w:rsid w:val="00023C33"/>
    <w:rsid w:val="000246CE"/>
    <w:rsid w:val="0004495B"/>
    <w:rsid w:val="00046915"/>
    <w:rsid w:val="0005444E"/>
    <w:rsid w:val="0005784F"/>
    <w:rsid w:val="0006278B"/>
    <w:rsid w:val="00064EB5"/>
    <w:rsid w:val="00067549"/>
    <w:rsid w:val="0007196E"/>
    <w:rsid w:val="00073CCC"/>
    <w:rsid w:val="00075BC3"/>
    <w:rsid w:val="00076C31"/>
    <w:rsid w:val="0009503E"/>
    <w:rsid w:val="0009568A"/>
    <w:rsid w:val="000963D0"/>
    <w:rsid w:val="000966EC"/>
    <w:rsid w:val="000972B1"/>
    <w:rsid w:val="000A16E3"/>
    <w:rsid w:val="000A3BB5"/>
    <w:rsid w:val="000A3D3E"/>
    <w:rsid w:val="000A408F"/>
    <w:rsid w:val="000A44B7"/>
    <w:rsid w:val="000A655B"/>
    <w:rsid w:val="000B054A"/>
    <w:rsid w:val="000B416E"/>
    <w:rsid w:val="000B6489"/>
    <w:rsid w:val="000C6441"/>
    <w:rsid w:val="000D3FA4"/>
    <w:rsid w:val="000D43D2"/>
    <w:rsid w:val="000D5390"/>
    <w:rsid w:val="000D54D6"/>
    <w:rsid w:val="000D57EE"/>
    <w:rsid w:val="000D615C"/>
    <w:rsid w:val="000E2E21"/>
    <w:rsid w:val="000E4FE1"/>
    <w:rsid w:val="000F114F"/>
    <w:rsid w:val="000F6AB3"/>
    <w:rsid w:val="00106422"/>
    <w:rsid w:val="0010687A"/>
    <w:rsid w:val="001076E7"/>
    <w:rsid w:val="00112726"/>
    <w:rsid w:val="001127A1"/>
    <w:rsid w:val="001148EC"/>
    <w:rsid w:val="001171EA"/>
    <w:rsid w:val="00117F7E"/>
    <w:rsid w:val="00120D31"/>
    <w:rsid w:val="00121E35"/>
    <w:rsid w:val="001236E4"/>
    <w:rsid w:val="00123AFD"/>
    <w:rsid w:val="00124DA6"/>
    <w:rsid w:val="001254E5"/>
    <w:rsid w:val="001256E7"/>
    <w:rsid w:val="00126B0A"/>
    <w:rsid w:val="00132B61"/>
    <w:rsid w:val="00135D62"/>
    <w:rsid w:val="00136E8A"/>
    <w:rsid w:val="0013767D"/>
    <w:rsid w:val="00137A8C"/>
    <w:rsid w:val="00141FC2"/>
    <w:rsid w:val="00144E81"/>
    <w:rsid w:val="0014519C"/>
    <w:rsid w:val="001466B3"/>
    <w:rsid w:val="00150E05"/>
    <w:rsid w:val="001542A9"/>
    <w:rsid w:val="00156353"/>
    <w:rsid w:val="001578A6"/>
    <w:rsid w:val="001601AA"/>
    <w:rsid w:val="00161F2C"/>
    <w:rsid w:val="0016291C"/>
    <w:rsid w:val="00166036"/>
    <w:rsid w:val="00167647"/>
    <w:rsid w:val="00167C5E"/>
    <w:rsid w:val="001756CB"/>
    <w:rsid w:val="0018057A"/>
    <w:rsid w:val="001808E3"/>
    <w:rsid w:val="00180D2B"/>
    <w:rsid w:val="00181137"/>
    <w:rsid w:val="00182FD2"/>
    <w:rsid w:val="00183615"/>
    <w:rsid w:val="00191354"/>
    <w:rsid w:val="0019166A"/>
    <w:rsid w:val="0019786B"/>
    <w:rsid w:val="001A61FB"/>
    <w:rsid w:val="001A6F5F"/>
    <w:rsid w:val="001B12D6"/>
    <w:rsid w:val="001B1AF9"/>
    <w:rsid w:val="001B216E"/>
    <w:rsid w:val="001B3A51"/>
    <w:rsid w:val="001B7A22"/>
    <w:rsid w:val="001C04F8"/>
    <w:rsid w:val="001C0B16"/>
    <w:rsid w:val="001C3F54"/>
    <w:rsid w:val="001C4D90"/>
    <w:rsid w:val="001D3C6D"/>
    <w:rsid w:val="001E27DB"/>
    <w:rsid w:val="001E5FD6"/>
    <w:rsid w:val="001E72C7"/>
    <w:rsid w:val="001E7419"/>
    <w:rsid w:val="001F1DF1"/>
    <w:rsid w:val="001F1E35"/>
    <w:rsid w:val="001F2B11"/>
    <w:rsid w:val="001F5368"/>
    <w:rsid w:val="001F7738"/>
    <w:rsid w:val="00200232"/>
    <w:rsid w:val="00201966"/>
    <w:rsid w:val="002023C1"/>
    <w:rsid w:val="00204B33"/>
    <w:rsid w:val="00206539"/>
    <w:rsid w:val="00207058"/>
    <w:rsid w:val="00210A5B"/>
    <w:rsid w:val="00214AF7"/>
    <w:rsid w:val="0021769E"/>
    <w:rsid w:val="0021775E"/>
    <w:rsid w:val="00221894"/>
    <w:rsid w:val="002234FA"/>
    <w:rsid w:val="00225CD6"/>
    <w:rsid w:val="00227851"/>
    <w:rsid w:val="002303C9"/>
    <w:rsid w:val="002328B6"/>
    <w:rsid w:val="002337AD"/>
    <w:rsid w:val="002409F7"/>
    <w:rsid w:val="00241066"/>
    <w:rsid w:val="0024135E"/>
    <w:rsid w:val="002440A8"/>
    <w:rsid w:val="00245C43"/>
    <w:rsid w:val="00247E27"/>
    <w:rsid w:val="00250036"/>
    <w:rsid w:val="002503A7"/>
    <w:rsid w:val="00250B53"/>
    <w:rsid w:val="00251B95"/>
    <w:rsid w:val="00251F9F"/>
    <w:rsid w:val="002553F0"/>
    <w:rsid w:val="002613E2"/>
    <w:rsid w:val="002623F7"/>
    <w:rsid w:val="0026364C"/>
    <w:rsid w:val="002657FF"/>
    <w:rsid w:val="00266280"/>
    <w:rsid w:val="00267A78"/>
    <w:rsid w:val="00267EB1"/>
    <w:rsid w:val="00270F16"/>
    <w:rsid w:val="00271AD3"/>
    <w:rsid w:val="00272201"/>
    <w:rsid w:val="00273679"/>
    <w:rsid w:val="0028048A"/>
    <w:rsid w:val="00285487"/>
    <w:rsid w:val="0029137C"/>
    <w:rsid w:val="002933A2"/>
    <w:rsid w:val="00293A23"/>
    <w:rsid w:val="002A1936"/>
    <w:rsid w:val="002A1F4D"/>
    <w:rsid w:val="002A3410"/>
    <w:rsid w:val="002A49B0"/>
    <w:rsid w:val="002B3182"/>
    <w:rsid w:val="002B4D5A"/>
    <w:rsid w:val="002B5831"/>
    <w:rsid w:val="002C079C"/>
    <w:rsid w:val="002C1EE6"/>
    <w:rsid w:val="002C227E"/>
    <w:rsid w:val="002C7C52"/>
    <w:rsid w:val="002D08A3"/>
    <w:rsid w:val="002D5FF4"/>
    <w:rsid w:val="002D6884"/>
    <w:rsid w:val="002E1704"/>
    <w:rsid w:val="002E1FD4"/>
    <w:rsid w:val="002E3B38"/>
    <w:rsid w:val="002E40E2"/>
    <w:rsid w:val="002E417D"/>
    <w:rsid w:val="002E4FF3"/>
    <w:rsid w:val="002E74BF"/>
    <w:rsid w:val="002F1F15"/>
    <w:rsid w:val="002F502E"/>
    <w:rsid w:val="00304334"/>
    <w:rsid w:val="00307AD2"/>
    <w:rsid w:val="003101FD"/>
    <w:rsid w:val="00310E9D"/>
    <w:rsid w:val="00315530"/>
    <w:rsid w:val="003175E1"/>
    <w:rsid w:val="00326AC8"/>
    <w:rsid w:val="00332111"/>
    <w:rsid w:val="00340913"/>
    <w:rsid w:val="0034370D"/>
    <w:rsid w:val="003533E9"/>
    <w:rsid w:val="003557EF"/>
    <w:rsid w:val="003560D7"/>
    <w:rsid w:val="00364716"/>
    <w:rsid w:val="00370E2C"/>
    <w:rsid w:val="003719C6"/>
    <w:rsid w:val="00371A4B"/>
    <w:rsid w:val="003740FF"/>
    <w:rsid w:val="00374F9B"/>
    <w:rsid w:val="003762C6"/>
    <w:rsid w:val="00376F66"/>
    <w:rsid w:val="00377D8A"/>
    <w:rsid w:val="00381BF5"/>
    <w:rsid w:val="003838AD"/>
    <w:rsid w:val="00383C89"/>
    <w:rsid w:val="00384DE5"/>
    <w:rsid w:val="00395942"/>
    <w:rsid w:val="003A3CED"/>
    <w:rsid w:val="003A478F"/>
    <w:rsid w:val="003A6760"/>
    <w:rsid w:val="003A6FE5"/>
    <w:rsid w:val="003B17B9"/>
    <w:rsid w:val="003B3774"/>
    <w:rsid w:val="003B3D42"/>
    <w:rsid w:val="003B602B"/>
    <w:rsid w:val="003B6FE2"/>
    <w:rsid w:val="003C24B4"/>
    <w:rsid w:val="003C2FDB"/>
    <w:rsid w:val="003C4B30"/>
    <w:rsid w:val="003C5415"/>
    <w:rsid w:val="003C5AFA"/>
    <w:rsid w:val="003D1911"/>
    <w:rsid w:val="003D269E"/>
    <w:rsid w:val="003E02C6"/>
    <w:rsid w:val="003E44DD"/>
    <w:rsid w:val="003E48C4"/>
    <w:rsid w:val="003E57A0"/>
    <w:rsid w:val="003E58B0"/>
    <w:rsid w:val="003E6630"/>
    <w:rsid w:val="003F0E67"/>
    <w:rsid w:val="003F1617"/>
    <w:rsid w:val="003F272A"/>
    <w:rsid w:val="003F2EE8"/>
    <w:rsid w:val="003F33F8"/>
    <w:rsid w:val="003F6D98"/>
    <w:rsid w:val="004024D3"/>
    <w:rsid w:val="00404063"/>
    <w:rsid w:val="004200A0"/>
    <w:rsid w:val="00420C38"/>
    <w:rsid w:val="00422CDA"/>
    <w:rsid w:val="00423E8C"/>
    <w:rsid w:val="00426763"/>
    <w:rsid w:val="004322A2"/>
    <w:rsid w:val="0043312B"/>
    <w:rsid w:val="004343AB"/>
    <w:rsid w:val="004344B1"/>
    <w:rsid w:val="00434980"/>
    <w:rsid w:val="00434FD7"/>
    <w:rsid w:val="00436DC4"/>
    <w:rsid w:val="0044383F"/>
    <w:rsid w:val="00443C8A"/>
    <w:rsid w:val="00444477"/>
    <w:rsid w:val="0044524C"/>
    <w:rsid w:val="004453FC"/>
    <w:rsid w:val="00450B2E"/>
    <w:rsid w:val="00453D9F"/>
    <w:rsid w:val="00455DF5"/>
    <w:rsid w:val="004637C2"/>
    <w:rsid w:val="004739C3"/>
    <w:rsid w:val="00476E82"/>
    <w:rsid w:val="00483054"/>
    <w:rsid w:val="00483629"/>
    <w:rsid w:val="00483BE5"/>
    <w:rsid w:val="00486F6F"/>
    <w:rsid w:val="00493B72"/>
    <w:rsid w:val="0049539D"/>
    <w:rsid w:val="004A0AC5"/>
    <w:rsid w:val="004A2A98"/>
    <w:rsid w:val="004A2F3E"/>
    <w:rsid w:val="004A337B"/>
    <w:rsid w:val="004A6826"/>
    <w:rsid w:val="004A6833"/>
    <w:rsid w:val="004A7ADC"/>
    <w:rsid w:val="004B0ED4"/>
    <w:rsid w:val="004B3BB6"/>
    <w:rsid w:val="004B59AA"/>
    <w:rsid w:val="004B6503"/>
    <w:rsid w:val="004B6A28"/>
    <w:rsid w:val="004C3AEB"/>
    <w:rsid w:val="004C61F4"/>
    <w:rsid w:val="004D0302"/>
    <w:rsid w:val="004D1268"/>
    <w:rsid w:val="004D17E3"/>
    <w:rsid w:val="004D3944"/>
    <w:rsid w:val="004D67B0"/>
    <w:rsid w:val="004D7195"/>
    <w:rsid w:val="004D7C02"/>
    <w:rsid w:val="004E4175"/>
    <w:rsid w:val="004E48BD"/>
    <w:rsid w:val="004E671B"/>
    <w:rsid w:val="004F00A9"/>
    <w:rsid w:val="004F234D"/>
    <w:rsid w:val="004F384F"/>
    <w:rsid w:val="004F470E"/>
    <w:rsid w:val="004F5A8A"/>
    <w:rsid w:val="00500C5A"/>
    <w:rsid w:val="00502A56"/>
    <w:rsid w:val="005064BF"/>
    <w:rsid w:val="00506E3E"/>
    <w:rsid w:val="005125AD"/>
    <w:rsid w:val="00515E2F"/>
    <w:rsid w:val="00515F16"/>
    <w:rsid w:val="00522310"/>
    <w:rsid w:val="005258C1"/>
    <w:rsid w:val="00532CDC"/>
    <w:rsid w:val="00537702"/>
    <w:rsid w:val="0054185F"/>
    <w:rsid w:val="00543111"/>
    <w:rsid w:val="00552217"/>
    <w:rsid w:val="0055245D"/>
    <w:rsid w:val="00552CD5"/>
    <w:rsid w:val="00554065"/>
    <w:rsid w:val="00555C28"/>
    <w:rsid w:val="00561741"/>
    <w:rsid w:val="00561D21"/>
    <w:rsid w:val="00564896"/>
    <w:rsid w:val="00564951"/>
    <w:rsid w:val="00564F87"/>
    <w:rsid w:val="0057082B"/>
    <w:rsid w:val="005742B9"/>
    <w:rsid w:val="00580F56"/>
    <w:rsid w:val="005859D7"/>
    <w:rsid w:val="00587037"/>
    <w:rsid w:val="00592262"/>
    <w:rsid w:val="005A0198"/>
    <w:rsid w:val="005A14E8"/>
    <w:rsid w:val="005A5197"/>
    <w:rsid w:val="005A717C"/>
    <w:rsid w:val="005B3D30"/>
    <w:rsid w:val="005B749E"/>
    <w:rsid w:val="005C5217"/>
    <w:rsid w:val="005C69CA"/>
    <w:rsid w:val="005D46B9"/>
    <w:rsid w:val="005D4FE2"/>
    <w:rsid w:val="005D6EF5"/>
    <w:rsid w:val="005D77C5"/>
    <w:rsid w:val="005E2F81"/>
    <w:rsid w:val="005E318D"/>
    <w:rsid w:val="005E42FE"/>
    <w:rsid w:val="005E499A"/>
    <w:rsid w:val="005E5AD6"/>
    <w:rsid w:val="005E5F57"/>
    <w:rsid w:val="005E66E6"/>
    <w:rsid w:val="005F2524"/>
    <w:rsid w:val="005F7AC7"/>
    <w:rsid w:val="00601AFD"/>
    <w:rsid w:val="00601F8E"/>
    <w:rsid w:val="00602971"/>
    <w:rsid w:val="006029D8"/>
    <w:rsid w:val="006046B2"/>
    <w:rsid w:val="006061A2"/>
    <w:rsid w:val="00610484"/>
    <w:rsid w:val="0061114E"/>
    <w:rsid w:val="0061153B"/>
    <w:rsid w:val="00613816"/>
    <w:rsid w:val="0061501C"/>
    <w:rsid w:val="006168DB"/>
    <w:rsid w:val="0061764F"/>
    <w:rsid w:val="00623888"/>
    <w:rsid w:val="00625539"/>
    <w:rsid w:val="00630734"/>
    <w:rsid w:val="0063437D"/>
    <w:rsid w:val="00635D1F"/>
    <w:rsid w:val="006366F1"/>
    <w:rsid w:val="006401C8"/>
    <w:rsid w:val="0064271C"/>
    <w:rsid w:val="006430EA"/>
    <w:rsid w:val="00652E16"/>
    <w:rsid w:val="00654A82"/>
    <w:rsid w:val="00660847"/>
    <w:rsid w:val="006616C7"/>
    <w:rsid w:val="0066610F"/>
    <w:rsid w:val="0067178E"/>
    <w:rsid w:val="006723BF"/>
    <w:rsid w:val="006728F8"/>
    <w:rsid w:val="00675CF7"/>
    <w:rsid w:val="006775A2"/>
    <w:rsid w:val="00691A09"/>
    <w:rsid w:val="00694629"/>
    <w:rsid w:val="006A0791"/>
    <w:rsid w:val="006A30B7"/>
    <w:rsid w:val="006A4199"/>
    <w:rsid w:val="006A4A6A"/>
    <w:rsid w:val="006A550A"/>
    <w:rsid w:val="006B01F2"/>
    <w:rsid w:val="006C3AE9"/>
    <w:rsid w:val="006C3CB2"/>
    <w:rsid w:val="006C57CF"/>
    <w:rsid w:val="006C6F07"/>
    <w:rsid w:val="006D0435"/>
    <w:rsid w:val="006D2FC1"/>
    <w:rsid w:val="006D3C44"/>
    <w:rsid w:val="006D5DA0"/>
    <w:rsid w:val="006E2D38"/>
    <w:rsid w:val="006E2E1F"/>
    <w:rsid w:val="006E362E"/>
    <w:rsid w:val="006E465B"/>
    <w:rsid w:val="006E738B"/>
    <w:rsid w:val="006F4235"/>
    <w:rsid w:val="006F4262"/>
    <w:rsid w:val="00706558"/>
    <w:rsid w:val="007119F2"/>
    <w:rsid w:val="00713CAE"/>
    <w:rsid w:val="007141B3"/>
    <w:rsid w:val="00715491"/>
    <w:rsid w:val="0072162E"/>
    <w:rsid w:val="00722147"/>
    <w:rsid w:val="00722AE9"/>
    <w:rsid w:val="0072501D"/>
    <w:rsid w:val="007335C1"/>
    <w:rsid w:val="00736D3B"/>
    <w:rsid w:val="00742EA5"/>
    <w:rsid w:val="007454A6"/>
    <w:rsid w:val="007525CB"/>
    <w:rsid w:val="00753FC2"/>
    <w:rsid w:val="00760FED"/>
    <w:rsid w:val="00766CD2"/>
    <w:rsid w:val="00774820"/>
    <w:rsid w:val="00781FDA"/>
    <w:rsid w:val="007907B4"/>
    <w:rsid w:val="00791B51"/>
    <w:rsid w:val="007A22FF"/>
    <w:rsid w:val="007A2372"/>
    <w:rsid w:val="007A25F5"/>
    <w:rsid w:val="007A4E9B"/>
    <w:rsid w:val="007A6FCF"/>
    <w:rsid w:val="007C0CC9"/>
    <w:rsid w:val="007C235B"/>
    <w:rsid w:val="007C3EF4"/>
    <w:rsid w:val="007C4684"/>
    <w:rsid w:val="007C573F"/>
    <w:rsid w:val="007C5867"/>
    <w:rsid w:val="007C5EA3"/>
    <w:rsid w:val="007C7949"/>
    <w:rsid w:val="007C7B8F"/>
    <w:rsid w:val="007D4121"/>
    <w:rsid w:val="007F1FEC"/>
    <w:rsid w:val="007F52BA"/>
    <w:rsid w:val="007F703A"/>
    <w:rsid w:val="008017DE"/>
    <w:rsid w:val="008046D8"/>
    <w:rsid w:val="00815701"/>
    <w:rsid w:val="00817F35"/>
    <w:rsid w:val="008201A1"/>
    <w:rsid w:val="00822BC4"/>
    <w:rsid w:val="00827363"/>
    <w:rsid w:val="00827BF1"/>
    <w:rsid w:val="00831163"/>
    <w:rsid w:val="00831902"/>
    <w:rsid w:val="00841D8B"/>
    <w:rsid w:val="008477F1"/>
    <w:rsid w:val="008479A5"/>
    <w:rsid w:val="0085060F"/>
    <w:rsid w:val="00856E5C"/>
    <w:rsid w:val="00860B6D"/>
    <w:rsid w:val="008733BE"/>
    <w:rsid w:val="00873FC2"/>
    <w:rsid w:val="0087404D"/>
    <w:rsid w:val="008750BA"/>
    <w:rsid w:val="008775B6"/>
    <w:rsid w:val="0087768E"/>
    <w:rsid w:val="00882CB4"/>
    <w:rsid w:val="00890484"/>
    <w:rsid w:val="00890B4F"/>
    <w:rsid w:val="00895F15"/>
    <w:rsid w:val="008A0B0C"/>
    <w:rsid w:val="008A297B"/>
    <w:rsid w:val="008B0944"/>
    <w:rsid w:val="008B1361"/>
    <w:rsid w:val="008B14B7"/>
    <w:rsid w:val="008B5E7C"/>
    <w:rsid w:val="008B69BF"/>
    <w:rsid w:val="008B6B1F"/>
    <w:rsid w:val="008B6C19"/>
    <w:rsid w:val="008C179F"/>
    <w:rsid w:val="008C4A4F"/>
    <w:rsid w:val="008D0CFE"/>
    <w:rsid w:val="008D601F"/>
    <w:rsid w:val="008D6097"/>
    <w:rsid w:val="008E2ECD"/>
    <w:rsid w:val="008E5389"/>
    <w:rsid w:val="008E6038"/>
    <w:rsid w:val="008F2B82"/>
    <w:rsid w:val="008F34C4"/>
    <w:rsid w:val="008F3BAE"/>
    <w:rsid w:val="008F768C"/>
    <w:rsid w:val="008F7744"/>
    <w:rsid w:val="0090056F"/>
    <w:rsid w:val="00902AEB"/>
    <w:rsid w:val="00903A84"/>
    <w:rsid w:val="00904821"/>
    <w:rsid w:val="00904D28"/>
    <w:rsid w:val="00912D43"/>
    <w:rsid w:val="00915C3F"/>
    <w:rsid w:val="00917734"/>
    <w:rsid w:val="00922611"/>
    <w:rsid w:val="009232A0"/>
    <w:rsid w:val="0092461A"/>
    <w:rsid w:val="0092554E"/>
    <w:rsid w:val="00925F3C"/>
    <w:rsid w:val="00927E1D"/>
    <w:rsid w:val="0093196C"/>
    <w:rsid w:val="009336E1"/>
    <w:rsid w:val="00934EE1"/>
    <w:rsid w:val="00940019"/>
    <w:rsid w:val="009427F5"/>
    <w:rsid w:val="00943C18"/>
    <w:rsid w:val="0095259A"/>
    <w:rsid w:val="00954F3C"/>
    <w:rsid w:val="00960C2F"/>
    <w:rsid w:val="00960D8C"/>
    <w:rsid w:val="009616BA"/>
    <w:rsid w:val="0096558E"/>
    <w:rsid w:val="00970589"/>
    <w:rsid w:val="00971170"/>
    <w:rsid w:val="0098295E"/>
    <w:rsid w:val="009834F9"/>
    <w:rsid w:val="00983510"/>
    <w:rsid w:val="00985915"/>
    <w:rsid w:val="009908D5"/>
    <w:rsid w:val="00990CA9"/>
    <w:rsid w:val="00992C2B"/>
    <w:rsid w:val="0099432C"/>
    <w:rsid w:val="00997DAE"/>
    <w:rsid w:val="009A0223"/>
    <w:rsid w:val="009A0B1F"/>
    <w:rsid w:val="009A1C4B"/>
    <w:rsid w:val="009A65C8"/>
    <w:rsid w:val="009B3C43"/>
    <w:rsid w:val="009B3FBA"/>
    <w:rsid w:val="009B476B"/>
    <w:rsid w:val="009B5D2E"/>
    <w:rsid w:val="009B6EC9"/>
    <w:rsid w:val="009B70D6"/>
    <w:rsid w:val="009C3151"/>
    <w:rsid w:val="009C465B"/>
    <w:rsid w:val="009C6258"/>
    <w:rsid w:val="009C6C32"/>
    <w:rsid w:val="009D107D"/>
    <w:rsid w:val="009D1BB9"/>
    <w:rsid w:val="009D4C2A"/>
    <w:rsid w:val="009E180D"/>
    <w:rsid w:val="009E566C"/>
    <w:rsid w:val="009E6EDD"/>
    <w:rsid w:val="009E7342"/>
    <w:rsid w:val="009E7AF3"/>
    <w:rsid w:val="009F62F6"/>
    <w:rsid w:val="00A0417C"/>
    <w:rsid w:val="00A044A0"/>
    <w:rsid w:val="00A0566C"/>
    <w:rsid w:val="00A102B6"/>
    <w:rsid w:val="00A11255"/>
    <w:rsid w:val="00A11264"/>
    <w:rsid w:val="00A14D57"/>
    <w:rsid w:val="00A2001C"/>
    <w:rsid w:val="00A20C06"/>
    <w:rsid w:val="00A21708"/>
    <w:rsid w:val="00A220D6"/>
    <w:rsid w:val="00A22161"/>
    <w:rsid w:val="00A30DBE"/>
    <w:rsid w:val="00A30E8F"/>
    <w:rsid w:val="00A334B7"/>
    <w:rsid w:val="00A3374A"/>
    <w:rsid w:val="00A33EE2"/>
    <w:rsid w:val="00A36A4C"/>
    <w:rsid w:val="00A36D28"/>
    <w:rsid w:val="00A37AC0"/>
    <w:rsid w:val="00A41FBA"/>
    <w:rsid w:val="00A42364"/>
    <w:rsid w:val="00A437E2"/>
    <w:rsid w:val="00A508B5"/>
    <w:rsid w:val="00A54EC7"/>
    <w:rsid w:val="00A642C1"/>
    <w:rsid w:val="00A65349"/>
    <w:rsid w:val="00A66489"/>
    <w:rsid w:val="00A6747D"/>
    <w:rsid w:val="00A67C4E"/>
    <w:rsid w:val="00A71A39"/>
    <w:rsid w:val="00A7284A"/>
    <w:rsid w:val="00A763F2"/>
    <w:rsid w:val="00A76E65"/>
    <w:rsid w:val="00A77632"/>
    <w:rsid w:val="00A77973"/>
    <w:rsid w:val="00A81AB0"/>
    <w:rsid w:val="00A83060"/>
    <w:rsid w:val="00A84532"/>
    <w:rsid w:val="00A850EE"/>
    <w:rsid w:val="00A869B4"/>
    <w:rsid w:val="00A93949"/>
    <w:rsid w:val="00A964F2"/>
    <w:rsid w:val="00AA2D85"/>
    <w:rsid w:val="00AA3A3A"/>
    <w:rsid w:val="00AB26B7"/>
    <w:rsid w:val="00AB58BA"/>
    <w:rsid w:val="00AB5F9B"/>
    <w:rsid w:val="00AC0657"/>
    <w:rsid w:val="00AC4EF1"/>
    <w:rsid w:val="00AC56CE"/>
    <w:rsid w:val="00AD18E1"/>
    <w:rsid w:val="00AD1A00"/>
    <w:rsid w:val="00AD23AC"/>
    <w:rsid w:val="00AD36C0"/>
    <w:rsid w:val="00AD4CBB"/>
    <w:rsid w:val="00AD5BDC"/>
    <w:rsid w:val="00AD6BE9"/>
    <w:rsid w:val="00AE2A54"/>
    <w:rsid w:val="00AE6CC0"/>
    <w:rsid w:val="00AF3948"/>
    <w:rsid w:val="00AF6B25"/>
    <w:rsid w:val="00AF6EA6"/>
    <w:rsid w:val="00AF7F71"/>
    <w:rsid w:val="00B005D6"/>
    <w:rsid w:val="00B01C27"/>
    <w:rsid w:val="00B0250D"/>
    <w:rsid w:val="00B03B6C"/>
    <w:rsid w:val="00B11BBB"/>
    <w:rsid w:val="00B12B4C"/>
    <w:rsid w:val="00B14826"/>
    <w:rsid w:val="00B160C2"/>
    <w:rsid w:val="00B25296"/>
    <w:rsid w:val="00B25330"/>
    <w:rsid w:val="00B3302A"/>
    <w:rsid w:val="00B34EB6"/>
    <w:rsid w:val="00B363A3"/>
    <w:rsid w:val="00B4097A"/>
    <w:rsid w:val="00B43CC0"/>
    <w:rsid w:val="00B44A07"/>
    <w:rsid w:val="00B4580A"/>
    <w:rsid w:val="00B45FFD"/>
    <w:rsid w:val="00B46062"/>
    <w:rsid w:val="00B46065"/>
    <w:rsid w:val="00B53F35"/>
    <w:rsid w:val="00B542A5"/>
    <w:rsid w:val="00B72AC4"/>
    <w:rsid w:val="00B730CD"/>
    <w:rsid w:val="00B749F2"/>
    <w:rsid w:val="00B7604E"/>
    <w:rsid w:val="00B81C13"/>
    <w:rsid w:val="00B82A8D"/>
    <w:rsid w:val="00B8356F"/>
    <w:rsid w:val="00B8685D"/>
    <w:rsid w:val="00B870D9"/>
    <w:rsid w:val="00B87883"/>
    <w:rsid w:val="00B95B69"/>
    <w:rsid w:val="00B96B5C"/>
    <w:rsid w:val="00B96E75"/>
    <w:rsid w:val="00BA0492"/>
    <w:rsid w:val="00BA7E98"/>
    <w:rsid w:val="00BB0A4E"/>
    <w:rsid w:val="00BB4886"/>
    <w:rsid w:val="00BB7772"/>
    <w:rsid w:val="00BB7D72"/>
    <w:rsid w:val="00BC0C8D"/>
    <w:rsid w:val="00BC5346"/>
    <w:rsid w:val="00BD165B"/>
    <w:rsid w:val="00BD31F5"/>
    <w:rsid w:val="00BE0EA2"/>
    <w:rsid w:val="00BE13CB"/>
    <w:rsid w:val="00BE5F71"/>
    <w:rsid w:val="00BE7F8C"/>
    <w:rsid w:val="00BF033F"/>
    <w:rsid w:val="00BF0A6C"/>
    <w:rsid w:val="00BF17E8"/>
    <w:rsid w:val="00BF19EE"/>
    <w:rsid w:val="00C04514"/>
    <w:rsid w:val="00C11912"/>
    <w:rsid w:val="00C2322A"/>
    <w:rsid w:val="00C23833"/>
    <w:rsid w:val="00C23B7C"/>
    <w:rsid w:val="00C30E39"/>
    <w:rsid w:val="00C321E7"/>
    <w:rsid w:val="00C363B7"/>
    <w:rsid w:val="00C405D3"/>
    <w:rsid w:val="00C41AF9"/>
    <w:rsid w:val="00C4246B"/>
    <w:rsid w:val="00C43CD1"/>
    <w:rsid w:val="00C451BE"/>
    <w:rsid w:val="00C51069"/>
    <w:rsid w:val="00C62CC0"/>
    <w:rsid w:val="00C64E18"/>
    <w:rsid w:val="00C73500"/>
    <w:rsid w:val="00C73D5F"/>
    <w:rsid w:val="00C7555E"/>
    <w:rsid w:val="00C8414A"/>
    <w:rsid w:val="00C93B54"/>
    <w:rsid w:val="00C9424F"/>
    <w:rsid w:val="00C95614"/>
    <w:rsid w:val="00C9644B"/>
    <w:rsid w:val="00CA0B12"/>
    <w:rsid w:val="00CA0B4E"/>
    <w:rsid w:val="00CA3F3A"/>
    <w:rsid w:val="00CA451B"/>
    <w:rsid w:val="00CA7156"/>
    <w:rsid w:val="00CB03F9"/>
    <w:rsid w:val="00CB1180"/>
    <w:rsid w:val="00CB388E"/>
    <w:rsid w:val="00CB561D"/>
    <w:rsid w:val="00CB6D26"/>
    <w:rsid w:val="00CC04C9"/>
    <w:rsid w:val="00CC61D1"/>
    <w:rsid w:val="00CC6C27"/>
    <w:rsid w:val="00CD099D"/>
    <w:rsid w:val="00CD0CEF"/>
    <w:rsid w:val="00CD1386"/>
    <w:rsid w:val="00CD24B5"/>
    <w:rsid w:val="00CD65C2"/>
    <w:rsid w:val="00CD6FE9"/>
    <w:rsid w:val="00CD7C0E"/>
    <w:rsid w:val="00CE0940"/>
    <w:rsid w:val="00CE0E0D"/>
    <w:rsid w:val="00CE3E09"/>
    <w:rsid w:val="00CE50B9"/>
    <w:rsid w:val="00CE6992"/>
    <w:rsid w:val="00CF5A87"/>
    <w:rsid w:val="00D0378D"/>
    <w:rsid w:val="00D063C0"/>
    <w:rsid w:val="00D10863"/>
    <w:rsid w:val="00D11D24"/>
    <w:rsid w:val="00D140BC"/>
    <w:rsid w:val="00D163C9"/>
    <w:rsid w:val="00D17162"/>
    <w:rsid w:val="00D17C8E"/>
    <w:rsid w:val="00D210AC"/>
    <w:rsid w:val="00D23D2D"/>
    <w:rsid w:val="00D26991"/>
    <w:rsid w:val="00D27CF4"/>
    <w:rsid w:val="00D34734"/>
    <w:rsid w:val="00D3612C"/>
    <w:rsid w:val="00D413EF"/>
    <w:rsid w:val="00D43F37"/>
    <w:rsid w:val="00D46ADE"/>
    <w:rsid w:val="00D473BD"/>
    <w:rsid w:val="00D50947"/>
    <w:rsid w:val="00D54369"/>
    <w:rsid w:val="00D54603"/>
    <w:rsid w:val="00D55570"/>
    <w:rsid w:val="00D64021"/>
    <w:rsid w:val="00D64F4D"/>
    <w:rsid w:val="00D6680B"/>
    <w:rsid w:val="00D66D8B"/>
    <w:rsid w:val="00D67A89"/>
    <w:rsid w:val="00D70F21"/>
    <w:rsid w:val="00D743F9"/>
    <w:rsid w:val="00D756A0"/>
    <w:rsid w:val="00D76327"/>
    <w:rsid w:val="00D81A52"/>
    <w:rsid w:val="00D8349F"/>
    <w:rsid w:val="00D84D0D"/>
    <w:rsid w:val="00D8761F"/>
    <w:rsid w:val="00D90178"/>
    <w:rsid w:val="00D907BE"/>
    <w:rsid w:val="00D91AC1"/>
    <w:rsid w:val="00D932EA"/>
    <w:rsid w:val="00D9519E"/>
    <w:rsid w:val="00D96D03"/>
    <w:rsid w:val="00DA18EA"/>
    <w:rsid w:val="00DB1202"/>
    <w:rsid w:val="00DB41FE"/>
    <w:rsid w:val="00DB4847"/>
    <w:rsid w:val="00DB55A8"/>
    <w:rsid w:val="00DB5753"/>
    <w:rsid w:val="00DB7062"/>
    <w:rsid w:val="00DC07EF"/>
    <w:rsid w:val="00DC14C5"/>
    <w:rsid w:val="00DC1CF9"/>
    <w:rsid w:val="00DC245E"/>
    <w:rsid w:val="00DC506F"/>
    <w:rsid w:val="00DD26B0"/>
    <w:rsid w:val="00DD27BA"/>
    <w:rsid w:val="00DD3708"/>
    <w:rsid w:val="00DD3F0C"/>
    <w:rsid w:val="00DD6B6B"/>
    <w:rsid w:val="00DE1201"/>
    <w:rsid w:val="00DE1344"/>
    <w:rsid w:val="00DE4120"/>
    <w:rsid w:val="00DF1415"/>
    <w:rsid w:val="00DF3BEF"/>
    <w:rsid w:val="00DF583A"/>
    <w:rsid w:val="00DF6411"/>
    <w:rsid w:val="00DF7E8C"/>
    <w:rsid w:val="00E00B1F"/>
    <w:rsid w:val="00E00C12"/>
    <w:rsid w:val="00E03407"/>
    <w:rsid w:val="00E07724"/>
    <w:rsid w:val="00E1237E"/>
    <w:rsid w:val="00E13E80"/>
    <w:rsid w:val="00E16162"/>
    <w:rsid w:val="00E2145E"/>
    <w:rsid w:val="00E2732F"/>
    <w:rsid w:val="00E30389"/>
    <w:rsid w:val="00E319AB"/>
    <w:rsid w:val="00E407DF"/>
    <w:rsid w:val="00E46958"/>
    <w:rsid w:val="00E47248"/>
    <w:rsid w:val="00E56B4D"/>
    <w:rsid w:val="00E57907"/>
    <w:rsid w:val="00E57E90"/>
    <w:rsid w:val="00E61483"/>
    <w:rsid w:val="00E61874"/>
    <w:rsid w:val="00E64C6F"/>
    <w:rsid w:val="00E64FF8"/>
    <w:rsid w:val="00E67CC5"/>
    <w:rsid w:val="00E73AD7"/>
    <w:rsid w:val="00E742D8"/>
    <w:rsid w:val="00E816C2"/>
    <w:rsid w:val="00E81F1A"/>
    <w:rsid w:val="00E82BF9"/>
    <w:rsid w:val="00E8448A"/>
    <w:rsid w:val="00EA38E2"/>
    <w:rsid w:val="00EB0FAC"/>
    <w:rsid w:val="00EB1755"/>
    <w:rsid w:val="00EB1783"/>
    <w:rsid w:val="00EB1A81"/>
    <w:rsid w:val="00EB1E5C"/>
    <w:rsid w:val="00EB506F"/>
    <w:rsid w:val="00EB535C"/>
    <w:rsid w:val="00EB6E46"/>
    <w:rsid w:val="00EC0626"/>
    <w:rsid w:val="00EC066A"/>
    <w:rsid w:val="00EC24AF"/>
    <w:rsid w:val="00EC3842"/>
    <w:rsid w:val="00EC3B3A"/>
    <w:rsid w:val="00EC6697"/>
    <w:rsid w:val="00ED2F7C"/>
    <w:rsid w:val="00ED581D"/>
    <w:rsid w:val="00ED71A2"/>
    <w:rsid w:val="00EE28F7"/>
    <w:rsid w:val="00EE58B9"/>
    <w:rsid w:val="00EE694C"/>
    <w:rsid w:val="00EF02CB"/>
    <w:rsid w:val="00EF1F6C"/>
    <w:rsid w:val="00F001C0"/>
    <w:rsid w:val="00F01616"/>
    <w:rsid w:val="00F01A5F"/>
    <w:rsid w:val="00F02C0F"/>
    <w:rsid w:val="00F07B57"/>
    <w:rsid w:val="00F07EC7"/>
    <w:rsid w:val="00F13CFC"/>
    <w:rsid w:val="00F14B79"/>
    <w:rsid w:val="00F157AC"/>
    <w:rsid w:val="00F161DA"/>
    <w:rsid w:val="00F33118"/>
    <w:rsid w:val="00F36D39"/>
    <w:rsid w:val="00F36DFF"/>
    <w:rsid w:val="00F37154"/>
    <w:rsid w:val="00F415C6"/>
    <w:rsid w:val="00F54303"/>
    <w:rsid w:val="00F54BC8"/>
    <w:rsid w:val="00F620E6"/>
    <w:rsid w:val="00F62920"/>
    <w:rsid w:val="00F635D2"/>
    <w:rsid w:val="00F63657"/>
    <w:rsid w:val="00F664E5"/>
    <w:rsid w:val="00F71332"/>
    <w:rsid w:val="00F7138B"/>
    <w:rsid w:val="00F71785"/>
    <w:rsid w:val="00F769AC"/>
    <w:rsid w:val="00F76C12"/>
    <w:rsid w:val="00F77F92"/>
    <w:rsid w:val="00F8016A"/>
    <w:rsid w:val="00F809ED"/>
    <w:rsid w:val="00F83B1A"/>
    <w:rsid w:val="00F869C3"/>
    <w:rsid w:val="00F87863"/>
    <w:rsid w:val="00F94284"/>
    <w:rsid w:val="00F96D4E"/>
    <w:rsid w:val="00FA092F"/>
    <w:rsid w:val="00FA3CB2"/>
    <w:rsid w:val="00FB0A81"/>
    <w:rsid w:val="00FB1FC5"/>
    <w:rsid w:val="00FB63EC"/>
    <w:rsid w:val="00FB69B6"/>
    <w:rsid w:val="00FC0447"/>
    <w:rsid w:val="00FC0A66"/>
    <w:rsid w:val="00FC11D6"/>
    <w:rsid w:val="00FC3829"/>
    <w:rsid w:val="00FD11D1"/>
    <w:rsid w:val="00FE06AC"/>
    <w:rsid w:val="00FE4A54"/>
    <w:rsid w:val="00FF237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5259A"/>
    <w:pPr>
      <w:numPr>
        <w:numId w:val="6"/>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5259A"/>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BE7F8C"/>
    <w:pPr>
      <w:jc w:val="right"/>
    </w:pPr>
    <w:rPr>
      <w:rFonts w:ascii="Courier New" w:hAnsi="Courier New" w:cs="Courier New"/>
      <w:sz w:val="20"/>
      <w:szCs w:val="20"/>
    </w:rPr>
  </w:style>
  <w:style w:type="character" w:styleId="Hyperlink">
    <w:name w:val="Hyperlink"/>
    <w:basedOn w:val="a1"/>
    <w:uiPriority w:val="99"/>
    <w:unhideWhenUsed/>
    <w:rsid w:val="0013767D"/>
    <w:rPr>
      <w:color w:val="0000FF"/>
      <w:u w:val="single"/>
    </w:rPr>
  </w:style>
  <w:style w:type="character" w:styleId="a9">
    <w:name w:val="Unresolved Mention"/>
    <w:basedOn w:val="a1"/>
    <w:uiPriority w:val="99"/>
    <w:semiHidden/>
    <w:unhideWhenUsed/>
    <w:rsid w:val="0013767D"/>
    <w:rPr>
      <w:color w:val="605E5C"/>
      <w:shd w:val="clear" w:color="auto" w:fill="E1DFDD"/>
    </w:rPr>
  </w:style>
  <w:style w:type="character" w:styleId="FollowedHyperlink">
    <w:name w:val="FollowedHyperlink"/>
    <w:basedOn w:val="a1"/>
    <w:uiPriority w:val="99"/>
    <w:semiHidden/>
    <w:unhideWhenUsed/>
    <w:rsid w:val="00137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098140919">
      <w:bodyDiv w:val="1"/>
      <w:marLeft w:val="0"/>
      <w:marRight w:val="0"/>
      <w:marTop w:val="0"/>
      <w:marBottom w:val="0"/>
      <w:divBdr>
        <w:top w:val="none" w:sz="0" w:space="0" w:color="auto"/>
        <w:left w:val="none" w:sz="0" w:space="0" w:color="auto"/>
        <w:bottom w:val="none" w:sz="0" w:space="0" w:color="auto"/>
        <w:right w:val="none" w:sz="0" w:space="0" w:color="auto"/>
      </w:divBdr>
    </w:div>
    <w:div w:id="1134525226">
      <w:bodyDiv w:val="1"/>
      <w:marLeft w:val="0"/>
      <w:marRight w:val="0"/>
      <w:marTop w:val="0"/>
      <w:marBottom w:val="0"/>
      <w:divBdr>
        <w:top w:val="none" w:sz="0" w:space="0" w:color="auto"/>
        <w:left w:val="none" w:sz="0" w:space="0" w:color="auto"/>
        <w:bottom w:val="none" w:sz="0" w:space="0" w:color="auto"/>
        <w:right w:val="none" w:sz="0" w:space="0" w:color="auto"/>
      </w:divBdr>
    </w:div>
    <w:div w:id="1163468025">
      <w:bodyDiv w:val="1"/>
      <w:marLeft w:val="0"/>
      <w:marRight w:val="0"/>
      <w:marTop w:val="0"/>
      <w:marBottom w:val="0"/>
      <w:divBdr>
        <w:top w:val="none" w:sz="0" w:space="0" w:color="auto"/>
        <w:left w:val="none" w:sz="0" w:space="0" w:color="auto"/>
        <w:bottom w:val="none" w:sz="0" w:space="0" w:color="auto"/>
        <w:right w:val="none" w:sz="0" w:space="0" w:color="auto"/>
      </w:divBdr>
    </w:div>
    <w:div w:id="1170486356">
      <w:bodyDiv w:val="1"/>
      <w:marLeft w:val="0"/>
      <w:marRight w:val="0"/>
      <w:marTop w:val="0"/>
      <w:marBottom w:val="0"/>
      <w:divBdr>
        <w:top w:val="none" w:sz="0" w:space="0" w:color="auto"/>
        <w:left w:val="none" w:sz="0" w:space="0" w:color="auto"/>
        <w:bottom w:val="none" w:sz="0" w:space="0" w:color="auto"/>
        <w:right w:val="none" w:sz="0" w:space="0" w:color="auto"/>
      </w:divBdr>
    </w:div>
    <w:div w:id="1180317532">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53875279">
      <w:bodyDiv w:val="1"/>
      <w:marLeft w:val="0"/>
      <w:marRight w:val="0"/>
      <w:marTop w:val="0"/>
      <w:marBottom w:val="0"/>
      <w:divBdr>
        <w:top w:val="none" w:sz="0" w:space="0" w:color="auto"/>
        <w:left w:val="none" w:sz="0" w:space="0" w:color="auto"/>
        <w:bottom w:val="none" w:sz="0" w:space="0" w:color="auto"/>
        <w:right w:val="none" w:sz="0" w:space="0" w:color="auto"/>
      </w:divBdr>
    </w:div>
    <w:div w:id="1754473056">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9395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ors_in_C_and_C%2B%2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cppreference.com/w/cpp/language/operator_preced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cppreference.com/w/cpp/header/type_trait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10273</TotalTime>
  <Pages>10</Pages>
  <Words>3921</Words>
  <Characters>19606</Characters>
  <Application>Microsoft Office Word</Application>
  <DocSecurity>0</DocSecurity>
  <Lines>163</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800</cp:revision>
  <dcterms:created xsi:type="dcterms:W3CDTF">2019-03-03T09:19:00Z</dcterms:created>
  <dcterms:modified xsi:type="dcterms:W3CDTF">2020-06-29T18:57:00Z</dcterms:modified>
</cp:coreProperties>
</file>