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CDF4" w14:textId="458AB4D9" w:rsidR="005C3895" w:rsidRDefault="002448B0" w:rsidP="00075B8C">
      <w:pPr>
        <w:pStyle w:val="1"/>
        <w:rPr>
          <w:rtl/>
        </w:rPr>
      </w:pPr>
      <w:r>
        <w:rPr>
          <w:rFonts w:hint="cs"/>
          <w:rtl/>
        </w:rPr>
        <w:t xml:space="preserve">זרמי </w:t>
      </w:r>
      <w:r w:rsidR="002623F7" w:rsidRPr="00652E16">
        <w:rPr>
          <w:rFonts w:hint="cs"/>
          <w:rtl/>
        </w:rPr>
        <w:t>קלט ופלט</w:t>
      </w:r>
    </w:p>
    <w:p w14:paraId="2495F858" w14:textId="5A16536D" w:rsidR="002F3AA9" w:rsidRDefault="002F3AA9" w:rsidP="002F3AA9">
      <w:pPr>
        <w:pStyle w:val="2"/>
        <w:rPr>
          <w:rtl/>
        </w:rPr>
      </w:pPr>
      <w:r>
        <w:t>Stream</w:t>
      </w:r>
    </w:p>
    <w:p w14:paraId="4419B21F" w14:textId="127C104D" w:rsidR="002F3AA9" w:rsidRDefault="00A833B9" w:rsidP="00A833B9">
      <w:pPr>
        <w:rPr>
          <w:rtl/>
        </w:rPr>
      </w:pPr>
      <w:r w:rsidRPr="001414B3">
        <w:rPr>
          <w:rtl/>
        </w:rPr>
        <w:t xml:space="preserve">קלט/פלט של </w:t>
      </w:r>
      <w:r w:rsidRPr="001414B3">
        <w:t>C</w:t>
      </w:r>
      <w:r w:rsidRPr="001414B3">
        <w:rPr>
          <w:rtl/>
        </w:rPr>
        <w:t xml:space="preserve"> ++ מתרחש בזרמים</w:t>
      </w:r>
      <w:r>
        <w:rPr>
          <w:rFonts w:hint="cs"/>
          <w:rtl/>
        </w:rPr>
        <w:t xml:space="preserve"> </w:t>
      </w:r>
      <w:r>
        <w:t>(Streams)</w:t>
      </w:r>
      <w:r>
        <w:rPr>
          <w:rFonts w:hint="cs"/>
          <w:rtl/>
        </w:rPr>
        <w:t xml:space="preserve"> של מידע</w:t>
      </w:r>
      <w:r w:rsidRPr="001414B3">
        <w:rPr>
          <w:rtl/>
        </w:rPr>
        <w:t>, שהם רצפי בתים</w:t>
      </w:r>
      <w:r>
        <w:rPr>
          <w:rFonts w:hint="cs"/>
          <w:rtl/>
        </w:rPr>
        <w:t xml:space="preserve"> </w:t>
      </w:r>
      <w:r>
        <w:rPr>
          <w:rtl/>
        </w:rPr>
        <w:t>(</w:t>
      </w:r>
      <w:r>
        <w:t>bytes</w:t>
      </w:r>
      <w:r>
        <w:rPr>
          <w:rtl/>
        </w:rPr>
        <w:t>), כל בית בגודל 8-</w:t>
      </w:r>
      <w:r>
        <w:t>bit</w:t>
      </w:r>
      <w:r w:rsidRPr="001414B3">
        <w:rPr>
          <w:rtl/>
        </w:rPr>
        <w:t>.</w:t>
      </w:r>
      <w:r>
        <w:rPr>
          <w:rFonts w:hint="cs"/>
          <w:rtl/>
        </w:rPr>
        <w:t xml:space="preserve"> פעולות קלט/פלט מתבצעות דרך אובייקטים המייצגים </w:t>
      </w:r>
      <w:r w:rsidR="002F3AA9">
        <w:rPr>
          <w:rtl/>
        </w:rPr>
        <w:t xml:space="preserve">"זרימה" של מידע מסוגים שונים. כיוון שקשה לדמיין אובייקט שמייצג זרימה של מידע, מומלץ לדמיין אותו כאובייקט המייצג צינור שדרכו המידע עובר. באמצעות </w:t>
      </w:r>
      <w:r w:rsidR="00E93858">
        <w:rPr>
          <w:rFonts w:hint="cs"/>
          <w:rtl/>
        </w:rPr>
        <w:t>האופרטורים</w:t>
      </w:r>
      <w:r w:rsidR="00A85747">
        <w:rPr>
          <w:rFonts w:hint="cs"/>
          <w:rtl/>
        </w:rPr>
        <w:t xml:space="preserve"> והשיטות</w:t>
      </w:r>
      <w:r w:rsidR="00E93858">
        <w:rPr>
          <w:rFonts w:hint="cs"/>
          <w:rtl/>
        </w:rPr>
        <w:t xml:space="preserve"> </w:t>
      </w:r>
      <w:r w:rsidR="002F3AA9">
        <w:rPr>
          <w:rtl/>
        </w:rPr>
        <w:t>המוגדר</w:t>
      </w:r>
      <w:r w:rsidR="00E93858">
        <w:rPr>
          <w:rFonts w:hint="cs"/>
          <w:rtl/>
        </w:rPr>
        <w:t>ים</w:t>
      </w:r>
      <w:r w:rsidR="002F3AA9">
        <w:rPr>
          <w:rtl/>
        </w:rPr>
        <w:t xml:space="preserve"> על אובייקטים אלו נוכל להזרים מידע ממקום למקום. </w:t>
      </w:r>
      <w:r w:rsidR="001414B3" w:rsidRPr="001414B3">
        <w:rPr>
          <w:rtl/>
        </w:rPr>
        <w:t>אם בתים זורמים מהתקן כמו מקלדת, כונן דיסק, או חיבור רשת וכו'</w:t>
      </w:r>
      <w:r w:rsidR="005B48AB">
        <w:rPr>
          <w:rFonts w:hint="cs"/>
          <w:rtl/>
        </w:rPr>
        <w:t xml:space="preserve"> </w:t>
      </w:r>
      <w:r w:rsidR="001414B3" w:rsidRPr="001414B3">
        <w:rPr>
          <w:rtl/>
        </w:rPr>
        <w:t xml:space="preserve">לזיכרון הראשי, זה נקרא פעולת קלט. ואם בתים זורמים מהזיכרון הראשי להתקן כמו מסך, מדפסת, </w:t>
      </w:r>
      <w:r w:rsidR="005B48AB">
        <w:rPr>
          <w:rFonts w:hint="cs"/>
          <w:rtl/>
        </w:rPr>
        <w:t>וכו</w:t>
      </w:r>
      <w:r w:rsidR="001414B3" w:rsidRPr="001414B3">
        <w:rPr>
          <w:rtl/>
        </w:rPr>
        <w:t>', זה נקרא פעולת פלט.</w:t>
      </w:r>
    </w:p>
    <w:p w14:paraId="3B40183B" w14:textId="77777777" w:rsidR="00A833B9" w:rsidRDefault="00A833B9" w:rsidP="009E0829">
      <w:pPr>
        <w:rPr>
          <w:rtl/>
        </w:rPr>
      </w:pPr>
    </w:p>
    <w:p w14:paraId="4697CABB" w14:textId="64B178A4" w:rsidR="002F3AA9" w:rsidRDefault="002F3AA9" w:rsidP="002F3AA9">
      <w:pPr>
        <w:pStyle w:val="2"/>
        <w:rPr>
          <w:rtl/>
        </w:rPr>
      </w:pPr>
      <w:r>
        <w:rPr>
          <w:rFonts w:hint="cs"/>
          <w:rtl/>
        </w:rPr>
        <w:t>היררכיית זרימה</w:t>
      </w:r>
    </w:p>
    <w:p w14:paraId="46F24242" w14:textId="6737AEEB" w:rsidR="009E0829" w:rsidRDefault="002031F5" w:rsidP="009E0829">
      <w:pPr>
        <w:rPr>
          <w:rtl/>
        </w:rPr>
      </w:pPr>
      <w:r>
        <w:rPr>
          <w:rFonts w:hint="cs"/>
          <w:rtl/>
        </w:rPr>
        <w:t>הספריי</w:t>
      </w:r>
      <w:r>
        <w:rPr>
          <w:rFonts w:hint="eastAsia"/>
          <w:rtl/>
        </w:rPr>
        <w:t>ה</w:t>
      </w:r>
      <w:r w:rsidR="009E0829">
        <w:rPr>
          <w:rtl/>
        </w:rPr>
        <w:t xml:space="preserve"> התקנית של ++</w:t>
      </w:r>
      <w:r w:rsidR="009E0829">
        <w:t>C</w:t>
      </w:r>
      <w:r w:rsidR="009E0829">
        <w:rPr>
          <w:rtl/>
        </w:rPr>
        <w:t xml:space="preserve"> מגדירה היררכיה שלמה של זרמי קלט ופלט </w:t>
      </w:r>
      <w:r w:rsidR="006A0798">
        <w:rPr>
          <w:rFonts w:hint="cs"/>
          <w:rtl/>
        </w:rPr>
        <w:t xml:space="preserve">. </w:t>
      </w:r>
      <w:r w:rsidR="009E0829">
        <w:rPr>
          <w:rtl/>
        </w:rPr>
        <w:t>נתמקד במחלקות העיקריות:</w:t>
      </w:r>
    </w:p>
    <w:p w14:paraId="56E4AF6C" w14:textId="07448FAB" w:rsidR="009E0829" w:rsidRDefault="009E0829" w:rsidP="002031F5">
      <w:pPr>
        <w:pStyle w:val="a0"/>
        <w:numPr>
          <w:ilvl w:val="1"/>
          <w:numId w:val="8"/>
        </w:numPr>
        <w:ind w:left="77"/>
        <w:rPr>
          <w:rtl/>
        </w:rPr>
      </w:pPr>
      <w:r>
        <w:rPr>
          <w:rtl/>
        </w:rPr>
        <w:t xml:space="preserve">בשורש של עץ הירושה נמצאת המחלקה </w:t>
      </w:r>
      <w:r>
        <w:t>ios_base</w:t>
      </w:r>
      <w:r>
        <w:rPr>
          <w:rtl/>
        </w:rPr>
        <w:t xml:space="preserve"> והיורשת שלה </w:t>
      </w:r>
      <w:r w:rsidR="007013E9">
        <w:rPr>
          <w:rFonts w:hint="cs"/>
          <w:rtl/>
        </w:rPr>
        <w:t>-</w:t>
      </w:r>
      <w:r>
        <w:rPr>
          <w:rtl/>
        </w:rPr>
        <w:t xml:space="preserve"> </w:t>
      </w:r>
      <w:r>
        <w:t>ios</w:t>
      </w:r>
      <w:r>
        <w:rPr>
          <w:rtl/>
        </w:rPr>
        <w:t>. המחלקות האלו כוללות משתנים המשותפים לכל הזרמים, כגון: הפורמט ורמת הדיוק של מספרים ממשיים.</w:t>
      </w:r>
    </w:p>
    <w:p w14:paraId="1E2AAD16" w14:textId="511FAE3E" w:rsidR="009E0829" w:rsidRDefault="009E0829" w:rsidP="002031F5">
      <w:pPr>
        <w:pStyle w:val="a0"/>
        <w:numPr>
          <w:ilvl w:val="1"/>
          <w:numId w:val="8"/>
        </w:numPr>
        <w:ind w:left="77"/>
        <w:rPr>
          <w:rtl/>
        </w:rPr>
      </w:pPr>
      <w:r>
        <w:rPr>
          <w:rtl/>
        </w:rPr>
        <w:t xml:space="preserve">יורשות ממנה המחלקות </w:t>
      </w:r>
      <w:r>
        <w:t>istream</w:t>
      </w:r>
      <w:r>
        <w:rPr>
          <w:rtl/>
        </w:rPr>
        <w:t xml:space="preserve"> </w:t>
      </w:r>
      <w:r w:rsidR="00B21C02">
        <w:rPr>
          <w:rFonts w:hint="cs"/>
          <w:rtl/>
        </w:rPr>
        <w:t>המייצגת</w:t>
      </w:r>
      <w:r>
        <w:rPr>
          <w:rtl/>
        </w:rPr>
        <w:t xml:space="preserve"> זרם קלט, ו-</w:t>
      </w:r>
      <w:r>
        <w:t>ostream</w:t>
      </w:r>
      <w:r>
        <w:rPr>
          <w:rtl/>
        </w:rPr>
        <w:t xml:space="preserve"> </w:t>
      </w:r>
      <w:r w:rsidR="00B21C02">
        <w:rPr>
          <w:rFonts w:hint="cs"/>
          <w:rtl/>
        </w:rPr>
        <w:t>המייצגת</w:t>
      </w:r>
      <w:r>
        <w:rPr>
          <w:rtl/>
        </w:rPr>
        <w:t xml:space="preserve"> זרם פלט.</w:t>
      </w:r>
      <w:r w:rsidR="002A2E99">
        <w:rPr>
          <w:rFonts w:hint="cs"/>
          <w:rtl/>
        </w:rPr>
        <w:t xml:space="preserve"> ארבעת האובייקטים המרכזיים המייצגים זרימ</w:t>
      </w:r>
      <w:r w:rsidR="000763B6">
        <w:rPr>
          <w:rFonts w:hint="cs"/>
          <w:rtl/>
        </w:rPr>
        <w:t xml:space="preserve">ה </w:t>
      </w:r>
      <w:r w:rsidR="002A2E99">
        <w:rPr>
          <w:rFonts w:hint="cs"/>
          <w:rtl/>
        </w:rPr>
        <w:t>תקנית</w:t>
      </w:r>
      <w:r w:rsidR="000763B6">
        <w:rPr>
          <w:rFonts w:hint="cs"/>
          <w:rtl/>
        </w:rPr>
        <w:t xml:space="preserve"> </w:t>
      </w:r>
      <w:r w:rsidR="002A2E99">
        <w:rPr>
          <w:rFonts w:hint="cs"/>
          <w:rtl/>
        </w:rPr>
        <w:t xml:space="preserve">מסוג מחלקות אלו: </w:t>
      </w:r>
      <w:r w:rsidR="002A2E99">
        <w:t>cin, cout, cerr, clog</w:t>
      </w:r>
      <w:r w:rsidR="002A2E99">
        <w:rPr>
          <w:rFonts w:hint="cs"/>
          <w:rtl/>
        </w:rPr>
        <w:t>.</w:t>
      </w:r>
    </w:p>
    <w:p w14:paraId="663ED937" w14:textId="0A8F173F" w:rsidR="009E0829" w:rsidRDefault="009E0829" w:rsidP="002031F5">
      <w:pPr>
        <w:pStyle w:val="a0"/>
        <w:numPr>
          <w:ilvl w:val="1"/>
          <w:numId w:val="8"/>
        </w:numPr>
        <w:ind w:left="77"/>
        <w:rPr>
          <w:rtl/>
        </w:rPr>
      </w:pPr>
      <w:r>
        <w:rPr>
          <w:rtl/>
        </w:rPr>
        <w:t xml:space="preserve">המחלקה </w:t>
      </w:r>
      <w:r>
        <w:t>iostream</w:t>
      </w:r>
      <w:r>
        <w:rPr>
          <w:rtl/>
        </w:rPr>
        <w:t xml:space="preserve"> </w:t>
      </w:r>
      <w:r w:rsidR="002A2E99">
        <w:rPr>
          <w:rtl/>
        </w:rPr>
        <w:t>יורשת גם מ</w:t>
      </w:r>
      <w:r w:rsidR="002A2E99">
        <w:rPr>
          <w:rFonts w:hint="cs"/>
          <w:rtl/>
        </w:rPr>
        <w:t>-</w:t>
      </w:r>
      <w:r w:rsidR="002A2E99">
        <w:t>istream</w:t>
      </w:r>
      <w:r w:rsidR="002A2E99">
        <w:rPr>
          <w:rtl/>
        </w:rPr>
        <w:t xml:space="preserve"> וגם מ</w:t>
      </w:r>
      <w:r w:rsidR="002A2E99">
        <w:rPr>
          <w:rFonts w:hint="cs"/>
          <w:rtl/>
        </w:rPr>
        <w:t>-</w:t>
      </w:r>
      <w:r w:rsidR="002A2E99">
        <w:t>ostream</w:t>
      </w:r>
      <w:r w:rsidR="002A2E99">
        <w:rPr>
          <w:rFonts w:hint="cs"/>
          <w:rtl/>
        </w:rPr>
        <w:t>, ולכן</w:t>
      </w:r>
      <w:r w:rsidR="002A2E99">
        <w:rPr>
          <w:rtl/>
        </w:rPr>
        <w:t xml:space="preserve"> </w:t>
      </w:r>
      <w:r>
        <w:rPr>
          <w:rtl/>
        </w:rPr>
        <w:t xml:space="preserve">מייצגת זרם אשר יכול לשמש גם לקלט וגם לפלט. </w:t>
      </w:r>
      <w:r w:rsidR="000763B6">
        <w:rPr>
          <w:rFonts w:hint="cs"/>
          <w:rtl/>
        </w:rPr>
        <w:t xml:space="preserve">כדי להשתמש בפקודות קלט ופלט יש לכלול ספרייה זו </w:t>
      </w:r>
      <w:r w:rsidR="000763B6" w:rsidRPr="000763B6">
        <w:rPr>
          <w:rtl/>
        </w:rPr>
        <w:t>&lt;</w:t>
      </w:r>
      <w:r w:rsidR="000763B6" w:rsidRPr="000763B6">
        <w:t>iostream</w:t>
      </w:r>
      <w:r w:rsidR="000763B6" w:rsidRPr="000763B6">
        <w:rPr>
          <w:rtl/>
        </w:rPr>
        <w:t>&gt;</w:t>
      </w:r>
      <w:r w:rsidR="000763B6">
        <w:rPr>
          <w:rFonts w:hint="cs"/>
          <w:rtl/>
        </w:rPr>
        <w:t>.</w:t>
      </w:r>
    </w:p>
    <w:p w14:paraId="3C73AF63" w14:textId="651890D6" w:rsidR="000D2406" w:rsidRDefault="000D2406" w:rsidP="002031F5">
      <w:pPr>
        <w:pStyle w:val="a0"/>
        <w:numPr>
          <w:ilvl w:val="1"/>
          <w:numId w:val="8"/>
        </w:numPr>
        <w:ind w:left="77"/>
      </w:pPr>
      <w:r>
        <w:rPr>
          <w:rFonts w:hint="cs"/>
          <w:rtl/>
        </w:rPr>
        <w:t xml:space="preserve">משלושת המחלקות לעיל יורשות </w:t>
      </w:r>
      <w:r>
        <w:t>ifstream</w:t>
      </w:r>
      <w:r>
        <w:rPr>
          <w:rFonts w:hint="cs"/>
          <w:rtl/>
        </w:rPr>
        <w:t xml:space="preserve"> ו-</w:t>
      </w:r>
      <w:r>
        <w:t>ofstream</w:t>
      </w:r>
      <w:r>
        <w:rPr>
          <w:rFonts w:hint="cs"/>
          <w:rtl/>
        </w:rPr>
        <w:t xml:space="preserve">, המייצגות קלט ופלט לקבצים. המחלקה </w:t>
      </w:r>
      <w:r>
        <w:t>fstream</w:t>
      </w:r>
      <w:r>
        <w:rPr>
          <w:rFonts w:hint="cs"/>
          <w:rtl/>
        </w:rPr>
        <w:t xml:space="preserve"> יורשת מ-</w:t>
      </w:r>
      <w:r>
        <w:t>iostream</w:t>
      </w:r>
      <w:r>
        <w:rPr>
          <w:rFonts w:hint="cs"/>
          <w:rtl/>
        </w:rPr>
        <w:t xml:space="preserve"> ומכילה גם קלט וגם פלט לקבצים. נלמד עליהם בהמשך.</w:t>
      </w:r>
    </w:p>
    <w:p w14:paraId="4324DD7E" w14:textId="34ABFFF4" w:rsidR="009E0829" w:rsidRDefault="000D2406" w:rsidP="00857C83">
      <w:pPr>
        <w:pStyle w:val="a0"/>
        <w:numPr>
          <w:ilvl w:val="1"/>
          <w:numId w:val="8"/>
        </w:numPr>
        <w:ind w:left="77"/>
      </w:pPr>
      <w:r>
        <w:rPr>
          <w:rFonts w:hint="cs"/>
          <w:rtl/>
        </w:rPr>
        <w:t xml:space="preserve">משלושת המחלקות לעיל יורשות </w:t>
      </w:r>
      <w:r>
        <w:t>istringstream</w:t>
      </w:r>
      <w:r>
        <w:rPr>
          <w:rFonts w:hint="cs"/>
          <w:rtl/>
        </w:rPr>
        <w:t xml:space="preserve"> ו-</w:t>
      </w:r>
      <w:r>
        <w:t>ostringstream</w:t>
      </w:r>
      <w:r>
        <w:rPr>
          <w:rFonts w:hint="cs"/>
          <w:rtl/>
        </w:rPr>
        <w:t xml:space="preserve">, המייצגות קלט ממחרוזת ופלט למחרוזת. המחלקה </w:t>
      </w:r>
      <w:r w:rsidR="00416011">
        <w:t>string</w:t>
      </w:r>
      <w:r>
        <w:t>stream</w:t>
      </w:r>
      <w:r>
        <w:rPr>
          <w:rFonts w:hint="cs"/>
          <w:rtl/>
        </w:rPr>
        <w:t xml:space="preserve"> יורשת מ-</w:t>
      </w:r>
      <w:r>
        <w:t>iostream</w:t>
      </w:r>
      <w:r>
        <w:rPr>
          <w:rFonts w:hint="cs"/>
          <w:rtl/>
        </w:rPr>
        <w:t xml:space="preserve"> ומכילה גם קלט וגם פלט ל</w:t>
      </w:r>
      <w:r w:rsidR="00416011">
        <w:rPr>
          <w:rFonts w:hint="cs"/>
          <w:rtl/>
        </w:rPr>
        <w:t>מחרוזות</w:t>
      </w:r>
      <w:r>
        <w:rPr>
          <w:rFonts w:hint="cs"/>
          <w:rtl/>
        </w:rPr>
        <w:t xml:space="preserve">. </w:t>
      </w:r>
    </w:p>
    <w:p w14:paraId="22048F5F" w14:textId="50212D18" w:rsidR="00857C83" w:rsidRDefault="008741F3" w:rsidP="00857C83">
      <w:pPr>
        <w:pStyle w:val="a0"/>
        <w:numPr>
          <w:ilvl w:val="1"/>
          <w:numId w:val="8"/>
        </w:numPr>
        <w:ind w:left="77"/>
        <w:rPr>
          <w:rtl/>
        </w:rPr>
      </w:pPr>
      <w:r w:rsidRPr="00B21C02">
        <w:rPr>
          <w:rFonts w:hint="cs"/>
          <w:noProof/>
          <w:rtl/>
        </w:rPr>
        <w:drawing>
          <wp:anchor distT="0" distB="0" distL="114300" distR="114300" simplePos="0" relativeHeight="251658240" behindDoc="0" locked="0" layoutInCell="1" allowOverlap="1" wp14:anchorId="42E53BA7" wp14:editId="4648085A">
            <wp:simplePos x="0" y="0"/>
            <wp:positionH relativeFrom="margin">
              <wp:posOffset>-276225</wp:posOffset>
            </wp:positionH>
            <wp:positionV relativeFrom="paragraph">
              <wp:posOffset>436880</wp:posOffset>
            </wp:positionV>
            <wp:extent cx="5753100" cy="2068195"/>
            <wp:effectExtent l="0" t="0" r="0" b="825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alphaModFix/>
                      <a:lum/>
                      <a:extLst>
                        <a:ext uri="{28A0092B-C50C-407E-A947-70E740481C1C}">
                          <a14:useLocalDpi xmlns:a14="http://schemas.microsoft.com/office/drawing/2010/main" val="0"/>
                        </a:ext>
                      </a:extLst>
                    </a:blip>
                    <a:srcRect/>
                    <a:stretch>
                      <a:fillRect/>
                    </a:stretch>
                  </pic:blipFill>
                  <pic:spPr bwMode="auto">
                    <a:xfrm>
                      <a:off x="0" y="0"/>
                      <a:ext cx="575310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857C83">
        <w:rPr>
          <w:rFonts w:hint="cs"/>
          <w:rtl/>
        </w:rPr>
        <w:t xml:space="preserve">המחלקה </w:t>
      </w:r>
      <w:r w:rsidR="00857C83" w:rsidRPr="00857C83">
        <w:t>iomanip</w:t>
      </w:r>
      <w:r w:rsidR="00857C83">
        <w:rPr>
          <w:rFonts w:hint="cs"/>
          <w:rtl/>
        </w:rPr>
        <w:t xml:space="preserve"> מכילה אובייקטים ושירותים</w:t>
      </w:r>
      <w:r w:rsidR="00857C83" w:rsidRPr="00857C83">
        <w:rPr>
          <w:rtl/>
        </w:rPr>
        <w:t xml:space="preserve"> שמועילים לביצוע קלט/פלט </w:t>
      </w:r>
      <w:r w:rsidR="00857C83">
        <w:rPr>
          <w:rFonts w:hint="cs"/>
          <w:rtl/>
        </w:rPr>
        <w:t>מובנים עם זרימות מיוחדות הנקראות מניפולטורים,</w:t>
      </w:r>
      <w:r w:rsidR="00857C83" w:rsidRPr="00857C83">
        <w:rPr>
          <w:rtl/>
        </w:rPr>
        <w:t xml:space="preserve"> כגון </w:t>
      </w:r>
      <w:r w:rsidR="00857C83" w:rsidRPr="00857C83">
        <w:t>setw</w:t>
      </w:r>
      <w:r w:rsidR="00857C83" w:rsidRPr="00857C83">
        <w:rPr>
          <w:rtl/>
        </w:rPr>
        <w:t xml:space="preserve"> ו-</w:t>
      </w:r>
      <w:r w:rsidR="00857C83" w:rsidRPr="00857C83">
        <w:t>setprecision</w:t>
      </w:r>
      <w:r w:rsidR="00857C83" w:rsidRPr="00857C83">
        <w:rPr>
          <w:rtl/>
        </w:rPr>
        <w:t>.</w:t>
      </w:r>
    </w:p>
    <w:p w14:paraId="17F8F990" w14:textId="1B9C2416" w:rsidR="00075B8C" w:rsidRPr="009E0829" w:rsidRDefault="00075B8C" w:rsidP="002F3AA9">
      <w:pPr>
        <w:rPr>
          <w:rtl/>
        </w:rPr>
      </w:pPr>
    </w:p>
    <w:p w14:paraId="7B1A5DF5" w14:textId="0F950478" w:rsidR="00E87C18" w:rsidRDefault="00200ACA" w:rsidP="0095259A">
      <w:pPr>
        <w:pStyle w:val="2"/>
        <w:rPr>
          <w:rtl/>
        </w:rPr>
      </w:pPr>
      <w:r>
        <w:rPr>
          <w:rFonts w:hint="cs"/>
          <w:rtl/>
        </w:rPr>
        <w:t>זרמים תקניים</w:t>
      </w:r>
    </w:p>
    <w:p w14:paraId="08E9ECA2" w14:textId="4B874D8E" w:rsidR="00E87C18" w:rsidRDefault="00DC21DC" w:rsidP="00DC21DC">
      <w:pPr>
        <w:rPr>
          <w:rtl/>
        </w:rPr>
      </w:pPr>
      <w:r w:rsidRPr="00DC21DC">
        <w:rPr>
          <w:rtl/>
        </w:rPr>
        <w:t>מערכת ההפעלה מקצה לכל תוכנית זרם</w:t>
      </w:r>
      <w:r>
        <w:rPr>
          <w:rFonts w:hint="cs"/>
          <w:rtl/>
        </w:rPr>
        <w:t xml:space="preserve"> </w:t>
      </w:r>
      <w:r w:rsidRPr="00DC21DC">
        <w:rPr>
          <w:rtl/>
        </w:rPr>
        <w:t xml:space="preserve">קלט אחד </w:t>
      </w:r>
      <w:r>
        <w:rPr>
          <w:rFonts w:hint="cs"/>
          <w:rtl/>
        </w:rPr>
        <w:t>ה</w:t>
      </w:r>
      <w:r w:rsidRPr="00DC21DC">
        <w:rPr>
          <w:rtl/>
        </w:rPr>
        <w:t xml:space="preserve">נקרא "קלט תקני" </w:t>
      </w:r>
      <w:r>
        <w:rPr>
          <w:rFonts w:hint="cs"/>
          <w:rtl/>
        </w:rPr>
        <w:t>(</w:t>
      </w:r>
      <w:r w:rsidRPr="00DC21DC">
        <w:t>stdin</w:t>
      </w:r>
      <w:r w:rsidRPr="00DC21DC">
        <w:rPr>
          <w:rtl/>
        </w:rPr>
        <w:t>), ושני זרמי</w:t>
      </w:r>
      <w:r>
        <w:rPr>
          <w:rFonts w:hint="cs"/>
          <w:rtl/>
        </w:rPr>
        <w:t xml:space="preserve"> פלט ה</w:t>
      </w:r>
      <w:r w:rsidRPr="00DC21DC">
        <w:rPr>
          <w:rtl/>
        </w:rPr>
        <w:t xml:space="preserve">נקראים "פלט תקני" </w:t>
      </w:r>
      <w:r>
        <w:t>(</w:t>
      </w:r>
      <w:r w:rsidRPr="00DC21DC">
        <w:t>stdout</w:t>
      </w:r>
      <w:r>
        <w:t>)</w:t>
      </w:r>
      <w:r w:rsidRPr="00DC21DC">
        <w:rPr>
          <w:rtl/>
        </w:rPr>
        <w:t>, ו"פלט</w:t>
      </w:r>
      <w:r>
        <w:rPr>
          <w:rFonts w:hint="cs"/>
          <w:rtl/>
        </w:rPr>
        <w:t xml:space="preserve"> </w:t>
      </w:r>
      <w:r w:rsidRPr="00DC21DC">
        <w:rPr>
          <w:rtl/>
        </w:rPr>
        <w:t xml:space="preserve">שגיאה תקני" </w:t>
      </w:r>
      <w:r w:rsidRPr="00DC21DC">
        <w:t>stderr</w:t>
      </w:r>
      <w:r>
        <w:t>)</w:t>
      </w:r>
      <w:r w:rsidRPr="00DC21DC">
        <w:rPr>
          <w:rtl/>
        </w:rPr>
        <w:t>).</w:t>
      </w:r>
    </w:p>
    <w:p w14:paraId="3F2BDAD3" w14:textId="21F3EBEA" w:rsidR="00200ACA" w:rsidRPr="009F150F" w:rsidRDefault="00200ACA" w:rsidP="00E87C18">
      <w:pPr>
        <w:rPr>
          <w:sz w:val="16"/>
          <w:szCs w:val="16"/>
          <w:rtl/>
        </w:rPr>
      </w:pPr>
    </w:p>
    <w:p w14:paraId="25AE2CED" w14:textId="4135F01B" w:rsidR="009F150F" w:rsidRDefault="009F150F" w:rsidP="009F150F">
      <w:pPr>
        <w:pStyle w:val="3"/>
      </w:pPr>
      <w:r>
        <w:rPr>
          <w:rFonts w:hint="cs"/>
          <w:rtl/>
        </w:rPr>
        <w:t>קלט תקני</w:t>
      </w:r>
      <w:r w:rsidR="00E25949">
        <w:rPr>
          <w:rFonts w:hint="cs"/>
          <w:rtl/>
        </w:rPr>
        <w:t xml:space="preserve"> - </w:t>
      </w:r>
      <w:r w:rsidR="00E25949">
        <w:t>cin</w:t>
      </w:r>
    </w:p>
    <w:p w14:paraId="0CA1D70F" w14:textId="557A1FD2" w:rsidR="009F150F" w:rsidRDefault="000317CD" w:rsidP="009F150F">
      <w:pPr>
        <w:rPr>
          <w:rtl/>
        </w:rPr>
      </w:pPr>
      <w:r>
        <w:rPr>
          <w:rFonts w:hint="cs"/>
          <w:rtl/>
        </w:rPr>
        <w:t xml:space="preserve">הקלט התקני מחובר למכשיר הקלט התקני שהוא בדרך כלל המקלדת. כאמור לעיל, האובייקט המייצג זרימת קלט זו הוא </w:t>
      </w:r>
      <w:r>
        <w:rPr>
          <w:b/>
          <w:bCs/>
        </w:rPr>
        <w:t>cin</w:t>
      </w:r>
      <w:r>
        <w:rPr>
          <w:rFonts w:hint="cs"/>
          <w:rtl/>
        </w:rPr>
        <w:t xml:space="preserve">. כדי לחלץ את הערך מתוך אובייקט זה יש להשתמש באופרטור החילוץ </w:t>
      </w:r>
      <w:r>
        <w:t>'&gt;&gt;'</w:t>
      </w:r>
      <w:r>
        <w:rPr>
          <w:rFonts w:hint="cs"/>
          <w:rtl/>
        </w:rPr>
        <w:t xml:space="preserve">. מוגדרת העמסה על אופרטור זה כך שידע לקלוט כל קלט מסוג בסיסי. אנו יכולים </w:t>
      </w:r>
      <w:r w:rsidRPr="000317CD">
        <w:rPr>
          <w:rtl/>
        </w:rPr>
        <w:t xml:space="preserve">גם להרחיב </w:t>
      </w:r>
      <w:r>
        <w:rPr>
          <w:rFonts w:hint="cs"/>
          <w:rtl/>
        </w:rPr>
        <w:t>אופרטור זה</w:t>
      </w:r>
      <w:r w:rsidRPr="000317CD">
        <w:rPr>
          <w:rtl/>
        </w:rPr>
        <w:t xml:space="preserve"> כדי לקרוא מחלקות שאנחנו בונים</w:t>
      </w:r>
      <w:r>
        <w:rPr>
          <w:rFonts w:hint="cs"/>
          <w:rtl/>
        </w:rPr>
        <w:t xml:space="preserve"> (ראה קובץ פונקציות ואופרטורים)</w:t>
      </w:r>
      <w:r w:rsidRPr="000317CD">
        <w:rPr>
          <w:rtl/>
        </w:rPr>
        <w:t>.</w:t>
      </w:r>
      <w:r w:rsidR="00D70D81">
        <w:rPr>
          <w:rFonts w:hint="cs"/>
          <w:rtl/>
        </w:rPr>
        <w:t xml:space="preserve"> </w:t>
      </w:r>
      <w:r w:rsidR="00D70D81" w:rsidRPr="00D70D81">
        <w:rPr>
          <w:rtl/>
        </w:rPr>
        <w:t>ניתן להשתמש ב</w:t>
      </w:r>
      <w:r w:rsidR="00D70D81">
        <w:rPr>
          <w:rFonts w:hint="cs"/>
          <w:rtl/>
        </w:rPr>
        <w:t>אופרטור</w:t>
      </w:r>
      <w:r w:rsidR="00D70D81" w:rsidRPr="00D70D81">
        <w:rPr>
          <w:rtl/>
        </w:rPr>
        <w:t xml:space="preserve"> </w:t>
      </w:r>
      <w:r w:rsidR="00D70D81">
        <w:rPr>
          <w:rFonts w:hint="cs"/>
          <w:rtl/>
        </w:rPr>
        <w:t>ה</w:t>
      </w:r>
      <w:r w:rsidR="00D70D81" w:rsidRPr="00D70D81">
        <w:rPr>
          <w:rtl/>
        </w:rPr>
        <w:t>חילוץ יותר מפעם אחת בהצהרה יחידה</w:t>
      </w:r>
      <w:r w:rsidR="00D70D81">
        <w:rPr>
          <w:rFonts w:hint="cs"/>
          <w:rtl/>
        </w:rPr>
        <w:t>,</w:t>
      </w:r>
      <w:r w:rsidR="00D70D81" w:rsidRPr="00D70D81">
        <w:rPr>
          <w:rtl/>
        </w:rPr>
        <w:t xml:space="preserve"> כדי ל</w:t>
      </w:r>
      <w:r w:rsidR="00D70D81">
        <w:rPr>
          <w:rFonts w:hint="cs"/>
          <w:rtl/>
        </w:rPr>
        <w:t>קלוט מספר ערכים.</w:t>
      </w:r>
    </w:p>
    <w:p w14:paraId="75D68DD0" w14:textId="79E77F22" w:rsidR="00D70D81" w:rsidRPr="00D70D81" w:rsidRDefault="00352A37" w:rsidP="00D70D81">
      <w:pPr>
        <w:pStyle w:val="a8"/>
      </w:pPr>
      <w:r>
        <w:t>std::</w:t>
      </w:r>
      <w:r w:rsidR="00D70D81" w:rsidRPr="00D70D81">
        <w:t>cin &gt;&gt; name &gt;&gt; age;</w:t>
      </w:r>
    </w:p>
    <w:p w14:paraId="15027553" w14:textId="77777777" w:rsidR="000317CD" w:rsidRPr="003B33B5" w:rsidRDefault="000317CD" w:rsidP="009F150F">
      <w:pPr>
        <w:rPr>
          <w:sz w:val="16"/>
          <w:szCs w:val="16"/>
        </w:rPr>
      </w:pPr>
    </w:p>
    <w:p w14:paraId="4B1C946F" w14:textId="46AD65F2" w:rsidR="00652E16" w:rsidRDefault="00652E16" w:rsidP="003B33B5">
      <w:pPr>
        <w:pStyle w:val="3"/>
        <w:rPr>
          <w:rtl/>
        </w:rPr>
      </w:pPr>
      <w:r>
        <w:rPr>
          <w:rFonts w:hint="cs"/>
          <w:rtl/>
        </w:rPr>
        <w:lastRenderedPageBreak/>
        <w:t>פלט</w:t>
      </w:r>
      <w:r w:rsidR="00E87C18">
        <w:rPr>
          <w:rFonts w:hint="cs"/>
          <w:rtl/>
        </w:rPr>
        <w:t xml:space="preserve"> תקני</w:t>
      </w:r>
      <w:r w:rsidR="00F35EEF">
        <w:rPr>
          <w:rFonts w:hint="cs"/>
          <w:rtl/>
        </w:rPr>
        <w:t xml:space="preserve"> </w:t>
      </w:r>
      <w:r w:rsidR="00E874D2">
        <w:rPr>
          <w:rFonts w:hint="cs"/>
          <w:rtl/>
        </w:rPr>
        <w:t>-</w:t>
      </w:r>
      <w:r w:rsidR="00F35EEF">
        <w:rPr>
          <w:rFonts w:hint="cs"/>
          <w:rtl/>
        </w:rPr>
        <w:t xml:space="preserve"> </w:t>
      </w:r>
      <w:r w:rsidR="00F35EEF">
        <w:t>cout</w:t>
      </w:r>
    </w:p>
    <w:p w14:paraId="19D47640" w14:textId="225DED8F" w:rsidR="00DE76B8" w:rsidRDefault="00DE76B8" w:rsidP="00DE76B8">
      <w:pPr>
        <w:rPr>
          <w:rtl/>
        </w:rPr>
      </w:pPr>
      <w:r>
        <w:rPr>
          <w:rFonts w:hint="cs"/>
          <w:rtl/>
        </w:rPr>
        <w:t xml:space="preserve">הפלט התקני מחובר למכשיר הפלט התקני שהוא בדרך כלל מסך התצוגה. האובייקט המייצג זרימת </w:t>
      </w:r>
      <w:r w:rsidR="000E6987">
        <w:rPr>
          <w:rFonts w:hint="cs"/>
          <w:rtl/>
        </w:rPr>
        <w:t>פ</w:t>
      </w:r>
      <w:r>
        <w:rPr>
          <w:rFonts w:hint="cs"/>
          <w:rtl/>
        </w:rPr>
        <w:t xml:space="preserve">לט זו הוא </w:t>
      </w:r>
      <w:r>
        <w:rPr>
          <w:b/>
          <w:bCs/>
        </w:rPr>
        <w:t>c</w:t>
      </w:r>
      <w:r w:rsidR="000E6987">
        <w:rPr>
          <w:b/>
          <w:bCs/>
        </w:rPr>
        <w:t>out</w:t>
      </w:r>
      <w:r>
        <w:rPr>
          <w:rFonts w:hint="cs"/>
          <w:rtl/>
        </w:rPr>
        <w:t xml:space="preserve">. כדי </w:t>
      </w:r>
      <w:r w:rsidR="000E6987">
        <w:rPr>
          <w:rFonts w:hint="cs"/>
          <w:rtl/>
        </w:rPr>
        <w:t xml:space="preserve">להכניס </w:t>
      </w:r>
      <w:r>
        <w:rPr>
          <w:rFonts w:hint="cs"/>
          <w:rtl/>
        </w:rPr>
        <w:t>ערך</w:t>
      </w:r>
      <w:r w:rsidR="000E6987">
        <w:rPr>
          <w:rFonts w:hint="cs"/>
          <w:rtl/>
        </w:rPr>
        <w:t xml:space="preserve"> לתוך</w:t>
      </w:r>
      <w:r>
        <w:rPr>
          <w:rFonts w:hint="cs"/>
          <w:rtl/>
        </w:rPr>
        <w:t xml:space="preserve"> אובייקט זה יש להשתמש באופרטור ה</w:t>
      </w:r>
      <w:r w:rsidR="000E6987">
        <w:rPr>
          <w:rFonts w:hint="cs"/>
          <w:rtl/>
        </w:rPr>
        <w:t>הכנסה</w:t>
      </w:r>
      <w:r>
        <w:rPr>
          <w:rFonts w:hint="cs"/>
          <w:rtl/>
        </w:rPr>
        <w:t xml:space="preserve"> </w:t>
      </w:r>
      <w:r>
        <w:t>'</w:t>
      </w:r>
      <w:r w:rsidR="000E6987">
        <w:t>&lt;&lt;</w:t>
      </w:r>
      <w:r>
        <w:t>'</w:t>
      </w:r>
      <w:r>
        <w:rPr>
          <w:rFonts w:hint="cs"/>
          <w:rtl/>
        </w:rPr>
        <w:t>. מוגדרת העמסה על אופרטור זה כך שידע ל</w:t>
      </w:r>
      <w:r w:rsidR="000E6987">
        <w:rPr>
          <w:rFonts w:hint="cs"/>
          <w:rtl/>
        </w:rPr>
        <w:t>פ</w:t>
      </w:r>
      <w:r>
        <w:rPr>
          <w:rFonts w:hint="cs"/>
          <w:rtl/>
        </w:rPr>
        <w:t xml:space="preserve">לוט כל </w:t>
      </w:r>
      <w:r w:rsidR="000E6987">
        <w:rPr>
          <w:rFonts w:hint="cs"/>
          <w:rtl/>
        </w:rPr>
        <w:t>פ</w:t>
      </w:r>
      <w:r>
        <w:rPr>
          <w:rFonts w:hint="cs"/>
          <w:rtl/>
        </w:rPr>
        <w:t xml:space="preserve">לט מסוג בסיסי. אנו יכולים </w:t>
      </w:r>
      <w:r w:rsidRPr="000317CD">
        <w:rPr>
          <w:rtl/>
        </w:rPr>
        <w:t xml:space="preserve">גם להרחיב </w:t>
      </w:r>
      <w:r>
        <w:rPr>
          <w:rFonts w:hint="cs"/>
          <w:rtl/>
        </w:rPr>
        <w:t>אופרטור זה</w:t>
      </w:r>
      <w:r w:rsidRPr="000317CD">
        <w:rPr>
          <w:rtl/>
        </w:rPr>
        <w:t xml:space="preserve"> כדי ל</w:t>
      </w:r>
      <w:r w:rsidR="000E6987">
        <w:rPr>
          <w:rFonts w:hint="cs"/>
          <w:rtl/>
        </w:rPr>
        <w:t>הדפיס לפי הגדרתנו</w:t>
      </w:r>
      <w:r w:rsidRPr="000317CD">
        <w:rPr>
          <w:rtl/>
        </w:rPr>
        <w:t xml:space="preserve"> מחלקות שאנחנו בונים</w:t>
      </w:r>
      <w:r>
        <w:rPr>
          <w:rFonts w:hint="cs"/>
          <w:rtl/>
        </w:rPr>
        <w:t xml:space="preserve"> (ראה קובץ פונקציות ואופרטורים)</w:t>
      </w:r>
      <w:r w:rsidRPr="000317CD">
        <w:rPr>
          <w:rtl/>
        </w:rPr>
        <w:t>.</w:t>
      </w:r>
      <w:r>
        <w:rPr>
          <w:rFonts w:hint="cs"/>
          <w:rtl/>
        </w:rPr>
        <w:t xml:space="preserve"> </w:t>
      </w:r>
      <w:r w:rsidRPr="00D70D81">
        <w:rPr>
          <w:rtl/>
        </w:rPr>
        <w:t>ניתן להשתמש ב</w:t>
      </w:r>
      <w:r>
        <w:rPr>
          <w:rFonts w:hint="cs"/>
          <w:rtl/>
        </w:rPr>
        <w:t>אופרטור</w:t>
      </w:r>
      <w:r w:rsidRPr="00D70D81">
        <w:rPr>
          <w:rtl/>
        </w:rPr>
        <w:t xml:space="preserve"> </w:t>
      </w:r>
      <w:r>
        <w:rPr>
          <w:rFonts w:hint="cs"/>
          <w:rtl/>
        </w:rPr>
        <w:t>ה</w:t>
      </w:r>
      <w:r w:rsidR="000E6987">
        <w:rPr>
          <w:rFonts w:hint="cs"/>
          <w:rtl/>
        </w:rPr>
        <w:t>הכנסה</w:t>
      </w:r>
      <w:r w:rsidRPr="00D70D81">
        <w:rPr>
          <w:rtl/>
        </w:rPr>
        <w:t xml:space="preserve"> יותר מפעם אחת בהצהרה יחידה</w:t>
      </w:r>
      <w:r>
        <w:rPr>
          <w:rFonts w:hint="cs"/>
          <w:rtl/>
        </w:rPr>
        <w:t>,</w:t>
      </w:r>
      <w:r w:rsidRPr="00D70D81">
        <w:rPr>
          <w:rtl/>
        </w:rPr>
        <w:t xml:space="preserve"> כדי ל</w:t>
      </w:r>
      <w:r w:rsidR="000E6987">
        <w:rPr>
          <w:rFonts w:hint="cs"/>
          <w:rtl/>
        </w:rPr>
        <w:t>פ</w:t>
      </w:r>
      <w:r>
        <w:rPr>
          <w:rFonts w:hint="cs"/>
          <w:rtl/>
        </w:rPr>
        <w:t>לוט מספר ערכים.</w:t>
      </w:r>
      <w:r w:rsidR="000E6987">
        <w:rPr>
          <w:rFonts w:hint="cs"/>
          <w:rtl/>
        </w:rPr>
        <w:t xml:space="preserve"> כדי לרשת שורה נפלוט </w:t>
      </w:r>
      <w:r w:rsidR="000E6987">
        <w:t>endl</w:t>
      </w:r>
      <w:r w:rsidR="000E6987">
        <w:rPr>
          <w:rFonts w:hint="cs"/>
          <w:rtl/>
        </w:rPr>
        <w:t>.</w:t>
      </w:r>
    </w:p>
    <w:p w14:paraId="77D0A082" w14:textId="2D338154" w:rsidR="008733BE" w:rsidRPr="00577F13" w:rsidRDefault="00352A37" w:rsidP="00577F13">
      <w:pPr>
        <w:pStyle w:val="a8"/>
        <w:rPr>
          <w:rtl/>
        </w:rPr>
      </w:pPr>
      <w:r>
        <w:t>std::</w:t>
      </w:r>
      <w:r w:rsidR="00026A63" w:rsidRPr="006A4199">
        <w:t>cout &lt;&lt; "Hello world!</w:t>
      </w:r>
      <w:r w:rsidR="00026A63" w:rsidRPr="009B6EC9">
        <w:t>" &lt;&lt; endl;</w:t>
      </w:r>
    </w:p>
    <w:p w14:paraId="41D7542C" w14:textId="0635F19D" w:rsidR="008733BE" w:rsidRDefault="008733BE" w:rsidP="00DE76B8">
      <w:pPr>
        <w:pStyle w:val="3"/>
      </w:pPr>
      <w:r>
        <w:rPr>
          <w:rFonts w:hint="cs"/>
          <w:rtl/>
        </w:rPr>
        <w:t xml:space="preserve">פלט </w:t>
      </w:r>
      <w:r w:rsidR="00E87C18">
        <w:rPr>
          <w:rFonts w:hint="cs"/>
          <w:rtl/>
        </w:rPr>
        <w:t>שגיאה תקני</w:t>
      </w:r>
      <w:r w:rsidR="0019103B">
        <w:rPr>
          <w:rFonts w:hint="cs"/>
          <w:rtl/>
        </w:rPr>
        <w:t xml:space="preserve"> - </w:t>
      </w:r>
      <w:r w:rsidR="0019103B">
        <w:t>cerr, clog</w:t>
      </w:r>
    </w:p>
    <w:p w14:paraId="1404BB4E" w14:textId="3CC32B4D" w:rsidR="000169DA" w:rsidRDefault="000169DA" w:rsidP="0049761E">
      <w:pPr>
        <w:rPr>
          <w:rtl/>
        </w:rPr>
      </w:pPr>
      <w:r>
        <w:rPr>
          <w:rFonts w:hint="cs"/>
          <w:rtl/>
        </w:rPr>
        <w:t>מחובר למכשיר פלט</w:t>
      </w:r>
      <w:r w:rsidR="003363C2">
        <w:rPr>
          <w:rFonts w:hint="cs"/>
          <w:rtl/>
        </w:rPr>
        <w:t xml:space="preserve"> השגיאה</w:t>
      </w:r>
      <w:r>
        <w:rPr>
          <w:rFonts w:hint="cs"/>
          <w:rtl/>
        </w:rPr>
        <w:t xml:space="preserve"> התקני שהוא גם כן בדרך כלל מסך התצוגה. האובייקט</w:t>
      </w:r>
      <w:r w:rsidR="00AF171F">
        <w:rPr>
          <w:rFonts w:hint="cs"/>
          <w:rtl/>
        </w:rPr>
        <w:t>ים</w:t>
      </w:r>
      <w:r>
        <w:rPr>
          <w:rFonts w:hint="cs"/>
          <w:rtl/>
        </w:rPr>
        <w:t xml:space="preserve"> המייצג</w:t>
      </w:r>
      <w:r w:rsidR="00AF171F">
        <w:rPr>
          <w:rFonts w:hint="cs"/>
          <w:rtl/>
        </w:rPr>
        <w:t>ים</w:t>
      </w:r>
      <w:r>
        <w:rPr>
          <w:rFonts w:hint="cs"/>
          <w:rtl/>
        </w:rPr>
        <w:t xml:space="preserve"> זרימת פלט זו ה</w:t>
      </w:r>
      <w:r w:rsidR="00AF171F">
        <w:rPr>
          <w:rFonts w:hint="cs"/>
          <w:rtl/>
        </w:rPr>
        <w:t>ם</w:t>
      </w:r>
      <w:r>
        <w:rPr>
          <w:rFonts w:hint="cs"/>
          <w:rtl/>
        </w:rPr>
        <w:t xml:space="preserve"> </w:t>
      </w:r>
      <w:r>
        <w:rPr>
          <w:b/>
          <w:bCs/>
        </w:rPr>
        <w:t>c</w:t>
      </w:r>
      <w:r w:rsidR="00AF171F">
        <w:rPr>
          <w:b/>
          <w:bCs/>
        </w:rPr>
        <w:t>err</w:t>
      </w:r>
      <w:r w:rsidR="00AF171F" w:rsidRPr="00AF171F">
        <w:rPr>
          <w:rFonts w:hint="cs"/>
          <w:rtl/>
        </w:rPr>
        <w:t xml:space="preserve"> ו-</w:t>
      </w:r>
      <w:r w:rsidR="00AF171F">
        <w:rPr>
          <w:b/>
          <w:bCs/>
        </w:rPr>
        <w:t>clog</w:t>
      </w:r>
      <w:r>
        <w:rPr>
          <w:rFonts w:hint="cs"/>
          <w:rtl/>
        </w:rPr>
        <w:t xml:space="preserve">. </w:t>
      </w:r>
      <w:r w:rsidR="003363C2">
        <w:rPr>
          <w:rFonts w:hint="cs"/>
          <w:rtl/>
        </w:rPr>
        <w:t>ההבדל ביניהם הוא ש-</w:t>
      </w:r>
      <w:r w:rsidR="003363C2">
        <w:t>cerr</w:t>
      </w:r>
      <w:r w:rsidR="003363C2">
        <w:rPr>
          <w:rFonts w:hint="cs"/>
          <w:rtl/>
        </w:rPr>
        <w:t xml:space="preserve"> לא משתמש בבאפר </w:t>
      </w:r>
      <w:r w:rsidR="003363C2">
        <w:t>(buffer)</w:t>
      </w:r>
      <w:r w:rsidR="003363C2">
        <w:rPr>
          <w:rFonts w:hint="cs"/>
          <w:rtl/>
        </w:rPr>
        <w:t xml:space="preserve">, ולכן כל פעם שמכניסים אליו ערך הוא מועבר ישירות למכשיר הפלט. ואילו </w:t>
      </w:r>
      <w:r w:rsidR="003363C2">
        <w:t>clog</w:t>
      </w:r>
      <w:r w:rsidR="003363C2">
        <w:rPr>
          <w:rFonts w:hint="cs"/>
          <w:rtl/>
        </w:rPr>
        <w:t xml:space="preserve"> כן משתמש בבאפר, ולכן כל מה שמכניסים אליו ממתין עד שהבאפר יתמלא או </w:t>
      </w:r>
      <w:r w:rsidR="006F331E">
        <w:rPr>
          <w:rFonts w:hint="cs"/>
          <w:rtl/>
        </w:rPr>
        <w:t xml:space="preserve">עד שירוקנו אותו </w:t>
      </w:r>
      <w:r w:rsidR="006F331E">
        <w:t>(flush)</w:t>
      </w:r>
      <w:r w:rsidR="003363C2">
        <w:rPr>
          <w:rFonts w:hint="cs"/>
          <w:rtl/>
        </w:rPr>
        <w:t>.</w:t>
      </w:r>
      <w:r w:rsidR="0049761E">
        <w:rPr>
          <w:rFonts w:hint="cs"/>
          <w:rtl/>
        </w:rPr>
        <w:t xml:space="preserve"> ההכנסה </w:t>
      </w:r>
      <w:r>
        <w:rPr>
          <w:rFonts w:hint="cs"/>
          <w:rtl/>
        </w:rPr>
        <w:t>לתוך אובייקט</w:t>
      </w:r>
      <w:r w:rsidR="005C4861">
        <w:rPr>
          <w:rFonts w:hint="cs"/>
          <w:rtl/>
        </w:rPr>
        <w:t>ים אלו</w:t>
      </w:r>
      <w:r w:rsidR="0049761E">
        <w:rPr>
          <w:rFonts w:hint="cs"/>
          <w:rtl/>
        </w:rPr>
        <w:t xml:space="preserve"> זהה ל-</w:t>
      </w:r>
      <w:r w:rsidR="0049761E">
        <w:t>cout</w:t>
      </w:r>
      <w:r w:rsidR="0049761E">
        <w:rPr>
          <w:rFonts w:hint="cs"/>
          <w:rtl/>
        </w:rPr>
        <w:t xml:space="preserve">, כלומר </w:t>
      </w:r>
      <w:r>
        <w:rPr>
          <w:rFonts w:hint="cs"/>
          <w:rtl/>
        </w:rPr>
        <w:t xml:space="preserve">יש להשתמש באופרטור ההכנסה </w:t>
      </w:r>
      <w:r>
        <w:t>'&lt;&lt;'</w:t>
      </w:r>
      <w:r>
        <w:rPr>
          <w:rFonts w:hint="cs"/>
          <w:rtl/>
        </w:rPr>
        <w:t xml:space="preserve">. </w:t>
      </w:r>
    </w:p>
    <w:p w14:paraId="427929AA" w14:textId="43F8CA48" w:rsidR="000169DA" w:rsidRDefault="00757622" w:rsidP="000548FD">
      <w:pPr>
        <w:pStyle w:val="a8"/>
        <w:rPr>
          <w:rtl/>
        </w:rPr>
      </w:pPr>
      <w:r>
        <w:t>std::</w:t>
      </w:r>
      <w:r w:rsidR="00304CBE" w:rsidRPr="00304CBE">
        <w:t>cerr &lt;&lt; "Error message" &lt;&lt; endl;</w:t>
      </w:r>
    </w:p>
    <w:p w14:paraId="5F6C146A" w14:textId="0D5D325C" w:rsidR="008246E9" w:rsidRDefault="008246E9" w:rsidP="00B9395A">
      <w:pPr>
        <w:pStyle w:val="2"/>
        <w:rPr>
          <w:rtl/>
        </w:rPr>
      </w:pPr>
      <w:r>
        <w:rPr>
          <w:rFonts w:hint="cs"/>
          <w:rtl/>
        </w:rPr>
        <w:t>הדפסה לקובץ בלינוקס</w:t>
      </w:r>
    </w:p>
    <w:p w14:paraId="10D7A571" w14:textId="2E65CC1E" w:rsidR="008246E9" w:rsidRDefault="008246E9" w:rsidP="008246E9">
      <w:r>
        <w:rPr>
          <w:rtl/>
        </w:rPr>
        <w:t>כשמריצים תוכנית בלינוקס</w:t>
      </w:r>
      <w:r w:rsidR="00265008">
        <w:rPr>
          <w:rFonts w:hint="cs"/>
          <w:rtl/>
        </w:rPr>
        <w:t xml:space="preserve"> אנו יכולים</w:t>
      </w:r>
      <w:r>
        <w:rPr>
          <w:rtl/>
        </w:rPr>
        <w:t xml:space="preserve"> להפנות את הפלט התקני לקובץ אחד ואת פלט</w:t>
      </w:r>
      <w:r>
        <w:rPr>
          <w:rFonts w:hint="cs"/>
          <w:rtl/>
        </w:rPr>
        <w:t xml:space="preserve"> </w:t>
      </w:r>
      <w:r>
        <w:rPr>
          <w:rtl/>
        </w:rPr>
        <w:t>השגיאה התקני לקובץ אחר. למשל, בפקודות הבאות:</w:t>
      </w:r>
    </w:p>
    <w:p w14:paraId="3BF2ABBB" w14:textId="77777777" w:rsidR="008246E9" w:rsidRDefault="008246E9" w:rsidP="008246E9">
      <w:pPr>
        <w:pStyle w:val="a8"/>
        <w:bidi w:val="0"/>
        <w:jc w:val="both"/>
      </w:pPr>
      <w:bookmarkStart w:id="0" w:name="_Hlk41334383"/>
      <w:r>
        <w:t>./a.out</w:t>
      </w:r>
    </w:p>
    <w:p w14:paraId="67B2E9F1" w14:textId="77777777" w:rsidR="008246E9" w:rsidRDefault="008246E9" w:rsidP="008246E9">
      <w:pPr>
        <w:pStyle w:val="a8"/>
        <w:bidi w:val="0"/>
        <w:jc w:val="both"/>
      </w:pPr>
      <w:r>
        <w:t>./a.out &gt; out.txt</w:t>
      </w:r>
    </w:p>
    <w:p w14:paraId="55C5A78E" w14:textId="77777777" w:rsidR="008246E9" w:rsidRDefault="008246E9" w:rsidP="008246E9">
      <w:pPr>
        <w:pStyle w:val="a8"/>
        <w:bidi w:val="0"/>
        <w:jc w:val="both"/>
      </w:pPr>
      <w:r>
        <w:t>./a.out 2&gt; err.txt</w:t>
      </w:r>
    </w:p>
    <w:p w14:paraId="1AB9C6BC" w14:textId="77777777" w:rsidR="008246E9" w:rsidRDefault="008246E9" w:rsidP="008246E9">
      <w:pPr>
        <w:pStyle w:val="a8"/>
        <w:bidi w:val="0"/>
        <w:jc w:val="both"/>
      </w:pPr>
      <w:r>
        <w:t>./a.out &gt; out.txt 2&gt; out.txt</w:t>
      </w:r>
    </w:p>
    <w:p w14:paraId="493274D2" w14:textId="77777777" w:rsidR="00265008" w:rsidRPr="00265008" w:rsidRDefault="00265008" w:rsidP="008246E9">
      <w:pPr>
        <w:rPr>
          <w:sz w:val="12"/>
          <w:szCs w:val="12"/>
          <w:rtl/>
        </w:rPr>
      </w:pPr>
    </w:p>
    <w:p w14:paraId="6409CD19" w14:textId="0986034A" w:rsidR="008246E9" w:rsidRDefault="008246E9" w:rsidP="008246E9">
      <w:pPr>
        <w:rPr>
          <w:rtl/>
        </w:rPr>
      </w:pPr>
      <w:r>
        <w:rPr>
          <w:rtl/>
        </w:rPr>
        <w:t>הפקודה הראשונה כותבת גם את הפלט התקני וגם את פלט</w:t>
      </w:r>
      <w:r w:rsidR="00EC13FB">
        <w:rPr>
          <w:rFonts w:hint="cs"/>
          <w:rtl/>
        </w:rPr>
        <w:t xml:space="preserve"> </w:t>
      </w:r>
      <w:r>
        <w:rPr>
          <w:rtl/>
        </w:rPr>
        <w:t>השגיאה התקני למסך. הפקודה השנ</w:t>
      </w:r>
      <w:r w:rsidR="00EC13FB">
        <w:rPr>
          <w:rFonts w:hint="cs"/>
          <w:rtl/>
        </w:rPr>
        <w:t>י</w:t>
      </w:r>
      <w:r>
        <w:rPr>
          <w:rtl/>
        </w:rPr>
        <w:t>יה כותבת את הפלט התקני לקובץ, ואת פלט</w:t>
      </w:r>
      <w:r w:rsidR="00EC13FB">
        <w:rPr>
          <w:rFonts w:hint="cs"/>
          <w:rtl/>
        </w:rPr>
        <w:t xml:space="preserve"> </w:t>
      </w:r>
      <w:r>
        <w:rPr>
          <w:rtl/>
        </w:rPr>
        <w:t>השגיאה התקני למסך (שימושי כשיש הרבה פלט שלא רוצים לראות על המסך אלא לשמור בקובץ לעיון מאוחר יותר, אבל עדיין רוצים שהודעות</w:t>
      </w:r>
      <w:r w:rsidR="00EC13FB">
        <w:rPr>
          <w:rFonts w:hint="cs"/>
          <w:rtl/>
        </w:rPr>
        <w:t xml:space="preserve"> </w:t>
      </w:r>
      <w:r>
        <w:rPr>
          <w:rtl/>
        </w:rPr>
        <w:t xml:space="preserve">שגיאה יגיעו למסך באופן </w:t>
      </w:r>
      <w:r w:rsidR="00EC13FB">
        <w:rPr>
          <w:rFonts w:hint="cs"/>
          <w:rtl/>
        </w:rPr>
        <w:t>מידי</w:t>
      </w:r>
      <w:r>
        <w:rPr>
          <w:rtl/>
        </w:rPr>
        <w:t>). הפקודה השלישית כותבת את פלט</w:t>
      </w:r>
      <w:r w:rsidR="00EC13FB">
        <w:rPr>
          <w:rFonts w:hint="cs"/>
          <w:rtl/>
        </w:rPr>
        <w:t xml:space="preserve"> </w:t>
      </w:r>
      <w:r>
        <w:rPr>
          <w:rtl/>
        </w:rPr>
        <w:t>השגיאה התקני לקובץ ואת הפלט הרגיל למסך</w:t>
      </w:r>
      <w:r w:rsidR="00E34A49">
        <w:rPr>
          <w:rFonts w:hint="cs"/>
          <w:rtl/>
        </w:rPr>
        <w:t>.</w:t>
      </w:r>
      <w:r>
        <w:rPr>
          <w:rtl/>
        </w:rPr>
        <w:t xml:space="preserve"> והפקודה הרביעית כותבת את שני סוגי הפלטים לשני קבצים שונים.</w:t>
      </w:r>
    </w:p>
    <w:p w14:paraId="2E386507" w14:textId="77777777" w:rsidR="008246E9" w:rsidRDefault="008246E9" w:rsidP="008246E9"/>
    <w:bookmarkEnd w:id="0"/>
    <w:p w14:paraId="3880B389" w14:textId="282CF2D1" w:rsidR="00B9395A" w:rsidRDefault="00B9395A" w:rsidP="00B9395A">
      <w:pPr>
        <w:pStyle w:val="2"/>
        <w:rPr>
          <w:rtl/>
        </w:rPr>
      </w:pPr>
      <w:r>
        <w:rPr>
          <w:rFonts w:hint="cs"/>
          <w:rtl/>
        </w:rPr>
        <w:t>מניפולטורים</w:t>
      </w:r>
    </w:p>
    <w:p w14:paraId="16DFC8B0" w14:textId="1CB00FB4" w:rsidR="00780CD3" w:rsidRDefault="0070604A" w:rsidP="0070604A">
      <w:pPr>
        <w:rPr>
          <w:rtl/>
        </w:rPr>
      </w:pPr>
      <w:r>
        <w:rPr>
          <w:rFonts w:hint="cs"/>
          <w:rtl/>
        </w:rPr>
        <w:t xml:space="preserve">ישנם כל מיני אובייקטים מיוחדים </w:t>
      </w:r>
      <w:r w:rsidRPr="0070604A">
        <w:rPr>
          <w:rtl/>
        </w:rPr>
        <w:t xml:space="preserve">שנקראים "מניפולטורים" </w:t>
      </w:r>
      <w:r>
        <w:t>(</w:t>
      </w:r>
      <w:r w:rsidRPr="0070604A">
        <w:t>io manipulators</w:t>
      </w:r>
      <w:r>
        <w:t>)</w:t>
      </w:r>
      <w:r w:rsidR="00780CD3">
        <w:rPr>
          <w:rFonts w:hint="cs"/>
          <w:rtl/>
        </w:rPr>
        <w:t xml:space="preserve">, </w:t>
      </w:r>
      <w:r w:rsidR="00830495">
        <w:rPr>
          <w:rFonts w:hint="cs"/>
          <w:rtl/>
        </w:rPr>
        <w:t xml:space="preserve">המוגדרים במחלקה </w:t>
      </w:r>
      <w:r w:rsidR="00830495">
        <w:t>iomanip</w:t>
      </w:r>
      <w:r w:rsidR="00830495">
        <w:rPr>
          <w:rFonts w:hint="cs"/>
          <w:rtl/>
        </w:rPr>
        <w:t xml:space="preserve">. </w:t>
      </w:r>
      <w:r w:rsidR="00780CD3">
        <w:rPr>
          <w:rFonts w:hint="cs"/>
          <w:rtl/>
        </w:rPr>
        <w:t>שאם מכניסים אותם לאובייקט המייצג זרימה</w:t>
      </w:r>
      <w:r w:rsidR="004E4C5B">
        <w:rPr>
          <w:rFonts w:hint="cs"/>
          <w:rtl/>
        </w:rPr>
        <w:t>, הוא לא מזרים כלום אך המצב</w:t>
      </w:r>
      <w:r w:rsidR="00780CD3">
        <w:rPr>
          <w:rFonts w:hint="cs"/>
          <w:rtl/>
        </w:rPr>
        <w:t xml:space="preserve"> שלו משתנה.</w:t>
      </w:r>
      <w:r w:rsidR="00DC0361">
        <w:rPr>
          <w:rFonts w:hint="cs"/>
          <w:rtl/>
        </w:rPr>
        <w:t xml:space="preserve"> אחד המניפולטורים הנפוצים הוא </w:t>
      </w:r>
      <w:r w:rsidR="009D562E" w:rsidRPr="009D562E">
        <w:t>setprecision</w:t>
      </w:r>
      <w:r w:rsidR="00DC0361">
        <w:rPr>
          <w:rFonts w:hint="cs"/>
          <w:rtl/>
        </w:rPr>
        <w:t>.</w:t>
      </w:r>
    </w:p>
    <w:p w14:paraId="10790328" w14:textId="0D7AC5CA" w:rsidR="009D562E" w:rsidRPr="009D562E" w:rsidRDefault="009D562E" w:rsidP="0070604A">
      <w:pPr>
        <w:rPr>
          <w:sz w:val="16"/>
          <w:szCs w:val="16"/>
          <w:rtl/>
        </w:rPr>
      </w:pPr>
    </w:p>
    <w:p w14:paraId="3A0288F6" w14:textId="1A6938D1" w:rsidR="009D562E" w:rsidRDefault="009D562E" w:rsidP="009D562E">
      <w:pPr>
        <w:pStyle w:val="3"/>
        <w:rPr>
          <w:rtl/>
        </w:rPr>
      </w:pPr>
      <w:r>
        <w:rPr>
          <w:rFonts w:hint="cs"/>
          <w:rtl/>
        </w:rPr>
        <w:t xml:space="preserve">רמת הדיוק - </w:t>
      </w:r>
      <w:r w:rsidRPr="009D562E">
        <w:t>setprecision</w:t>
      </w:r>
    </w:p>
    <w:p w14:paraId="0D4B3297" w14:textId="7B24EAA2" w:rsidR="000663A7" w:rsidRDefault="000663A7" w:rsidP="000663A7">
      <w:pPr>
        <w:rPr>
          <w:rtl/>
        </w:rPr>
      </w:pPr>
      <w:r w:rsidRPr="000663A7">
        <w:rPr>
          <w:rtl/>
        </w:rPr>
        <w:t xml:space="preserve">כשמדפיסים מספרים ממשיים, המחשב מעגל אותם בהתאם לרמת הדיוק </w:t>
      </w:r>
      <w:r>
        <w:rPr>
          <w:rFonts w:hint="cs"/>
          <w:rtl/>
        </w:rPr>
        <w:t>מסוימת</w:t>
      </w:r>
      <w:r w:rsidRPr="000663A7">
        <w:rPr>
          <w:rtl/>
        </w:rPr>
        <w:t>. רמת הדיוק (</w:t>
      </w:r>
      <w:r w:rsidRPr="000663A7">
        <w:t>precision</w:t>
      </w:r>
      <w:r w:rsidRPr="000663A7">
        <w:rPr>
          <w:rtl/>
        </w:rPr>
        <w:t>) היא מספר הספרות</w:t>
      </w:r>
      <w:r>
        <w:rPr>
          <w:rFonts w:hint="cs"/>
          <w:rtl/>
        </w:rPr>
        <w:t xml:space="preserve"> המשמעותיות, שהן מספר הספרות</w:t>
      </w:r>
      <w:r w:rsidRPr="000663A7">
        <w:rPr>
          <w:rtl/>
        </w:rPr>
        <w:t xml:space="preserve"> בין הספרה השמאלית ביותר שאינה 0 לספרה הימנית ביותר שאינה 0. לדוגמה</w:t>
      </w:r>
      <w:r>
        <w:rPr>
          <w:rFonts w:hint="cs"/>
          <w:rtl/>
        </w:rPr>
        <w:t xml:space="preserve">, </w:t>
      </w:r>
      <w:r w:rsidRPr="000663A7">
        <w:rPr>
          <w:rtl/>
        </w:rPr>
        <w:t>במספר 7600 יש שתי ספרות משמעותיות</w:t>
      </w:r>
      <w:r>
        <w:rPr>
          <w:rFonts w:hint="cs"/>
          <w:rtl/>
        </w:rPr>
        <w:t>, ו</w:t>
      </w:r>
      <w:r w:rsidRPr="000663A7">
        <w:rPr>
          <w:rtl/>
        </w:rPr>
        <w:t>במספר 7600.0076 יש שמונה ספרות משמעותיות.</w:t>
      </w:r>
    </w:p>
    <w:p w14:paraId="524A4F32" w14:textId="77777777" w:rsidR="000663A7" w:rsidRPr="000663A7" w:rsidRDefault="000663A7" w:rsidP="000663A7">
      <w:pPr>
        <w:rPr>
          <w:sz w:val="12"/>
          <w:szCs w:val="12"/>
        </w:rPr>
      </w:pPr>
    </w:p>
    <w:p w14:paraId="3BF29CE6" w14:textId="3D4E8C87" w:rsidR="000663A7" w:rsidRPr="000663A7" w:rsidRDefault="000663A7" w:rsidP="007C2E18">
      <w:r w:rsidRPr="000663A7">
        <w:rPr>
          <w:rtl/>
        </w:rPr>
        <w:t>ברירת</w:t>
      </w:r>
      <w:r>
        <w:rPr>
          <w:rFonts w:hint="cs"/>
          <w:rtl/>
        </w:rPr>
        <w:t xml:space="preserve"> </w:t>
      </w:r>
      <w:r w:rsidRPr="000663A7">
        <w:rPr>
          <w:rtl/>
        </w:rPr>
        <w:t xml:space="preserve">המחדל של </w:t>
      </w:r>
      <w:bookmarkStart w:id="1" w:name="_Hlk41335029"/>
      <w:r w:rsidRPr="000663A7">
        <w:rPr>
          <w:rtl/>
        </w:rPr>
        <w:t>רמת</w:t>
      </w:r>
      <w:r>
        <w:rPr>
          <w:rFonts w:hint="cs"/>
          <w:rtl/>
        </w:rPr>
        <w:t xml:space="preserve"> </w:t>
      </w:r>
      <w:r w:rsidRPr="000663A7">
        <w:rPr>
          <w:rtl/>
        </w:rPr>
        <w:t>הדיוק בהדפסה ל-</w:t>
      </w:r>
      <w:r w:rsidRPr="000663A7">
        <w:t>cout</w:t>
      </w:r>
      <w:r w:rsidRPr="000663A7">
        <w:rPr>
          <w:rtl/>
        </w:rPr>
        <w:t xml:space="preserve"> היא 6. אם מדפיסים מספר עם יותר מ-6 ספרות משמעותיות נראה רק </w:t>
      </w:r>
      <w:r w:rsidR="000A1BE6">
        <w:rPr>
          <w:rFonts w:hint="cs"/>
          <w:rtl/>
        </w:rPr>
        <w:t xml:space="preserve"> </w:t>
      </w:r>
      <w:r w:rsidRPr="000663A7">
        <w:rPr>
          <w:rtl/>
        </w:rPr>
        <w:t>6</w:t>
      </w:r>
      <w:r w:rsidR="000A1BE6">
        <w:rPr>
          <w:rFonts w:hint="cs"/>
          <w:rtl/>
        </w:rPr>
        <w:t xml:space="preserve"> מתוכם</w:t>
      </w:r>
      <w:r w:rsidRPr="000663A7">
        <w:rPr>
          <w:rtl/>
        </w:rPr>
        <w:t>.</w:t>
      </w:r>
      <w:bookmarkEnd w:id="1"/>
      <w:r w:rsidRPr="000663A7">
        <w:rPr>
          <w:rtl/>
        </w:rPr>
        <w:t xml:space="preserve"> למשל:</w:t>
      </w:r>
      <w:r w:rsidR="00B65BFB">
        <w:rPr>
          <w:rFonts w:hint="cs"/>
          <w:rtl/>
        </w:rPr>
        <w:t xml:space="preserve"> </w:t>
      </w:r>
      <w:r w:rsidRPr="000663A7">
        <w:t>cout &lt;&lt; 1234.5678</w:t>
      </w:r>
      <w:r>
        <w:rPr>
          <w:rFonts w:hint="cs"/>
          <w:rtl/>
        </w:rPr>
        <w:t xml:space="preserve"> </w:t>
      </w:r>
      <w:r w:rsidR="00B65BFB">
        <w:rPr>
          <w:rFonts w:hint="cs"/>
          <w:rtl/>
        </w:rPr>
        <w:t>י</w:t>
      </w:r>
      <w:r w:rsidRPr="000663A7">
        <w:rPr>
          <w:rtl/>
        </w:rPr>
        <w:t>דפיס</w:t>
      </w:r>
      <w:r w:rsidR="00B65BFB">
        <w:rPr>
          <w:rFonts w:hint="cs"/>
          <w:rtl/>
        </w:rPr>
        <w:t xml:space="preserve"> רק</w:t>
      </w:r>
      <w:r w:rsidRPr="000663A7">
        <w:rPr>
          <w:rtl/>
        </w:rPr>
        <w:t xml:space="preserve"> </w:t>
      </w:r>
      <w:r w:rsidRPr="000663A7">
        <w:rPr>
          <w:b/>
          <w:bCs/>
          <w:rtl/>
        </w:rPr>
        <w:t>1234.57</w:t>
      </w:r>
      <w:r w:rsidRPr="000663A7">
        <w:rPr>
          <w:rtl/>
        </w:rPr>
        <w:t xml:space="preserve"> המחשב חותך 2 ומעגל</w:t>
      </w:r>
      <w:r w:rsidR="007C2E18">
        <w:rPr>
          <w:rFonts w:hint="cs"/>
          <w:rtl/>
        </w:rPr>
        <w:t xml:space="preserve">. ועבור </w:t>
      </w:r>
      <w:r w:rsidRPr="000663A7">
        <w:t>cout &lt;&lt; 12345678</w:t>
      </w:r>
      <w:r w:rsidR="007C2E18">
        <w:rPr>
          <w:rFonts w:hint="cs"/>
          <w:rtl/>
        </w:rPr>
        <w:t xml:space="preserve"> </w:t>
      </w:r>
      <w:r w:rsidRPr="000663A7">
        <w:rPr>
          <w:rtl/>
        </w:rPr>
        <w:t>מדפיס</w:t>
      </w:r>
      <w:r w:rsidR="007C2E18">
        <w:rPr>
          <w:rFonts w:hint="cs"/>
          <w:rtl/>
        </w:rPr>
        <w:t xml:space="preserve"> </w:t>
      </w:r>
      <w:r w:rsidR="007C2E18">
        <w:t>1.23457e+07</w:t>
      </w:r>
      <w:r w:rsidR="007C2E18">
        <w:rPr>
          <w:rFonts w:hint="cs"/>
          <w:rtl/>
        </w:rPr>
        <w:t xml:space="preserve">. </w:t>
      </w:r>
      <w:r w:rsidRPr="000663A7">
        <w:rPr>
          <w:rtl/>
        </w:rPr>
        <w:t xml:space="preserve">במקום לכתוב 12345700, כדי לחסוך באפסים הוא כותב רק את 6 הספרות המשמעותיות, ומוסיף את האקספוננט </w:t>
      </w:r>
      <w:r w:rsidRPr="000663A7">
        <w:t>e+07</w:t>
      </w:r>
      <w:r w:rsidRPr="000663A7">
        <w:rPr>
          <w:rtl/>
        </w:rPr>
        <w:t xml:space="preserve"> שמשמעותו "כפול 10 בחזקת 7".</w:t>
      </w:r>
    </w:p>
    <w:p w14:paraId="6579F440" w14:textId="77777777" w:rsidR="000663A7" w:rsidRPr="000663A7" w:rsidRDefault="000663A7" w:rsidP="000663A7">
      <w:pPr>
        <w:rPr>
          <w:sz w:val="12"/>
          <w:szCs w:val="12"/>
        </w:rPr>
      </w:pPr>
    </w:p>
    <w:p w14:paraId="10AE0180" w14:textId="1091C7EB" w:rsidR="00E846B6" w:rsidRDefault="000663A7" w:rsidP="00E56866">
      <w:pPr>
        <w:rPr>
          <w:rtl/>
        </w:rPr>
      </w:pPr>
      <w:r w:rsidRPr="000663A7">
        <w:rPr>
          <w:rtl/>
        </w:rPr>
        <w:t xml:space="preserve">אפשר לשנות את רמת-הדיוק </w:t>
      </w:r>
      <w:r w:rsidR="00830495">
        <w:rPr>
          <w:rFonts w:hint="cs"/>
          <w:rtl/>
        </w:rPr>
        <w:t xml:space="preserve">של </w:t>
      </w:r>
      <w:r w:rsidR="00830495">
        <w:t>cout</w:t>
      </w:r>
      <w:r w:rsidR="00830495">
        <w:rPr>
          <w:rFonts w:hint="cs"/>
          <w:rtl/>
        </w:rPr>
        <w:t xml:space="preserve"> על ידי המניפולטור</w:t>
      </w:r>
      <w:r w:rsidRPr="000663A7">
        <w:rPr>
          <w:rtl/>
        </w:rPr>
        <w:t xml:space="preserve"> </w:t>
      </w:r>
      <w:r w:rsidRPr="000663A7">
        <w:t>setprecision</w:t>
      </w:r>
      <w:r w:rsidR="00830495">
        <w:rPr>
          <w:rFonts w:hint="cs"/>
          <w:rtl/>
        </w:rPr>
        <w:t xml:space="preserve">. </w:t>
      </w:r>
      <w:r w:rsidRPr="000663A7">
        <w:rPr>
          <w:rtl/>
        </w:rPr>
        <w:t>למשל, אם נשנה את רמת הדיוק ל-4, נקבל</w:t>
      </w:r>
      <w:r w:rsidR="00830495">
        <w:rPr>
          <w:rFonts w:hint="cs"/>
          <w:rtl/>
        </w:rPr>
        <w:t xml:space="preserve"> עבור הדוגמה האחרונ</w:t>
      </w:r>
      <w:r w:rsidR="00830495" w:rsidRPr="004E54F1">
        <w:rPr>
          <w:rFonts w:hint="cs"/>
          <w:rtl/>
        </w:rPr>
        <w:t>ה:</w:t>
      </w:r>
      <w:r w:rsidRPr="000663A7">
        <w:rPr>
          <w:rtl/>
        </w:rPr>
        <w:t xml:space="preserve"> </w:t>
      </w:r>
      <w:r w:rsidR="004E54F1" w:rsidRPr="004E54F1">
        <w:t>1.235e+07</w:t>
      </w:r>
      <w:r w:rsidR="004E54F1">
        <w:rPr>
          <w:rFonts w:hint="cs"/>
          <w:rtl/>
        </w:rPr>
        <w:t xml:space="preserve">. </w:t>
      </w:r>
      <w:r w:rsidRPr="000663A7">
        <w:rPr>
          <w:rtl/>
        </w:rPr>
        <w:t>אם רמת</w:t>
      </w:r>
      <w:r w:rsidR="004E54F1">
        <w:rPr>
          <w:rFonts w:hint="cs"/>
          <w:rtl/>
        </w:rPr>
        <w:t xml:space="preserve"> ה</w:t>
      </w:r>
      <w:r w:rsidRPr="000663A7">
        <w:rPr>
          <w:rtl/>
        </w:rPr>
        <w:t>דיוק היא גבוהה מאד, אנחנו עלולים לקבל תוצאות לא צפויות.</w:t>
      </w:r>
      <w:r w:rsidR="004E54F1" w:rsidRPr="000663A7">
        <w:rPr>
          <w:rtl/>
        </w:rPr>
        <w:t xml:space="preserve"> </w:t>
      </w:r>
      <w:r w:rsidR="004E54F1">
        <w:rPr>
          <w:rFonts w:hint="cs"/>
          <w:rtl/>
        </w:rPr>
        <w:t>זאת מפני</w:t>
      </w:r>
      <w:r w:rsidRPr="000663A7">
        <w:rPr>
          <w:rtl/>
        </w:rPr>
        <w:t xml:space="preserve"> </w:t>
      </w:r>
      <w:r w:rsidR="004E54F1">
        <w:rPr>
          <w:rFonts w:hint="cs"/>
          <w:rtl/>
        </w:rPr>
        <w:t>ש</w:t>
      </w:r>
      <w:r w:rsidRPr="000663A7">
        <w:rPr>
          <w:rtl/>
        </w:rPr>
        <w:t xml:space="preserve">יש אינסוף מספרים ורק מספר סופי של ייצוגים של מספרים בסיביות. לכן, לרוב המספרים אין ייצוג בסיביות, והמחשב מעגל אותם לייצוג הקרוב ביותר. </w:t>
      </w:r>
    </w:p>
    <w:p w14:paraId="047A84CD" w14:textId="536D95E4" w:rsidR="00DE7A5E" w:rsidRPr="00442C1F" w:rsidRDefault="00E846B6" w:rsidP="00442C1F">
      <w:pPr>
        <w:pStyle w:val="a8"/>
      </w:pPr>
      <w:r>
        <w:rPr>
          <w:rtl/>
        </w:rPr>
        <w:t xml:space="preserve">    </w:t>
      </w:r>
      <w:r>
        <w:t>cout &lt;&lt; setprecision</w:t>
      </w:r>
      <w:r w:rsidR="0017427B">
        <w:t>(</w:t>
      </w:r>
      <w:r w:rsidR="00320FAD">
        <w:t>8</w:t>
      </w:r>
      <w:r w:rsidR="0017427B">
        <w:t>) &lt;&lt; 12345678 &lt;&lt; endl;</w:t>
      </w:r>
    </w:p>
    <w:p w14:paraId="1639A237" w14:textId="69F1E6D0" w:rsidR="007374BF" w:rsidRDefault="007374BF" w:rsidP="00DE7A5E">
      <w:pPr>
        <w:pStyle w:val="3"/>
      </w:pPr>
      <w:r>
        <w:rPr>
          <w:rFonts w:hint="cs"/>
          <w:rtl/>
        </w:rPr>
        <w:t>הדפסת ערכים בוליאניים</w:t>
      </w:r>
      <w:r w:rsidR="004C0906">
        <w:rPr>
          <w:rFonts w:hint="cs"/>
          <w:rtl/>
        </w:rPr>
        <w:t xml:space="preserve"> - </w:t>
      </w:r>
      <w:r w:rsidR="004C0906">
        <w:t>boolalpha</w:t>
      </w:r>
    </w:p>
    <w:p w14:paraId="59A22257" w14:textId="7AA8D654" w:rsidR="00F16072" w:rsidRDefault="007374BF" w:rsidP="00B932FE">
      <w:pPr>
        <w:rPr>
          <w:rtl/>
        </w:rPr>
      </w:pPr>
      <w:r>
        <w:rPr>
          <w:rFonts w:hint="cs"/>
          <w:rtl/>
        </w:rPr>
        <w:t>כשמדפיסים ערכים בוליאניים</w:t>
      </w:r>
      <w:r w:rsidR="00442C1F">
        <w:rPr>
          <w:rFonts w:hint="cs"/>
          <w:rtl/>
        </w:rPr>
        <w:t>,</w:t>
      </w:r>
      <w:r>
        <w:rPr>
          <w:rFonts w:hint="cs"/>
          <w:rtl/>
        </w:rPr>
        <w:t xml:space="preserve"> במצב הרגיל יודפס 0 </w:t>
      </w:r>
      <w:r w:rsidR="00F16072">
        <w:rPr>
          <w:rFonts w:hint="cs"/>
          <w:rtl/>
        </w:rPr>
        <w:t xml:space="preserve">עבור </w:t>
      </w:r>
      <w:r w:rsidR="00F16072">
        <w:t>false</w:t>
      </w:r>
      <w:r w:rsidR="00F16072">
        <w:rPr>
          <w:rFonts w:hint="cs"/>
          <w:rtl/>
        </w:rPr>
        <w:t xml:space="preserve"> ו-1 עבור </w:t>
      </w:r>
      <w:r w:rsidR="00F16072">
        <w:t>true</w:t>
      </w:r>
      <w:r>
        <w:rPr>
          <w:rFonts w:hint="cs"/>
          <w:rtl/>
        </w:rPr>
        <w:t xml:space="preserve">. אם נרצה שבמקום זאת יודפס </w:t>
      </w:r>
      <w:r>
        <w:t>true"</w:t>
      </w:r>
      <w:r>
        <w:rPr>
          <w:rFonts w:hint="cs"/>
          <w:rtl/>
        </w:rPr>
        <w:t xml:space="preserve">" </w:t>
      </w:r>
      <w:r w:rsidR="00442C1F">
        <w:rPr>
          <w:rFonts w:hint="cs"/>
          <w:rtl/>
        </w:rPr>
        <w:t>ו-</w:t>
      </w:r>
      <w:r>
        <w:t>"false"</w:t>
      </w:r>
      <w:r w:rsidR="00F16072">
        <w:rPr>
          <w:rFonts w:hint="cs"/>
          <w:rtl/>
        </w:rPr>
        <w:t xml:space="preserve">, נשתמש במניפולטור </w:t>
      </w:r>
      <w:r w:rsidR="00F16072">
        <w:t>boolalpha</w:t>
      </w:r>
      <w:r w:rsidR="00F16072">
        <w:rPr>
          <w:rFonts w:hint="cs"/>
          <w:rtl/>
        </w:rPr>
        <w:t>.</w:t>
      </w:r>
      <w:r w:rsidR="00442C1F" w:rsidRPr="00442C1F">
        <w:t xml:space="preserve"> </w:t>
      </w:r>
      <w:r w:rsidR="00442C1F">
        <w:rPr>
          <w:rFonts w:hint="cs"/>
          <w:rtl/>
        </w:rPr>
        <w:t xml:space="preserve"> </w:t>
      </w:r>
      <w:r w:rsidR="00442C1F" w:rsidRPr="00442C1F">
        <w:rPr>
          <w:rFonts w:ascii="Courier New" w:hAnsi="Courier New" w:cs="Courier New"/>
          <w:sz w:val="20"/>
          <w:szCs w:val="20"/>
        </w:rPr>
        <w:t>cout &lt;&lt; boolalpha &lt;&lt;</w:t>
      </w:r>
      <w:r w:rsidR="00442C1F">
        <w:rPr>
          <w:rFonts w:ascii="Courier New" w:hAnsi="Courier New" w:cs="Courier New"/>
          <w:color w:val="4472C4" w:themeColor="accent1"/>
          <w:sz w:val="20"/>
          <w:szCs w:val="20"/>
        </w:rPr>
        <w:t xml:space="preserve"> </w:t>
      </w:r>
      <w:r w:rsidR="00442C1F" w:rsidRPr="00442C1F">
        <w:rPr>
          <w:rFonts w:ascii="Courier New" w:hAnsi="Courier New" w:cs="Courier New"/>
          <w:color w:val="4472C4" w:themeColor="accent1"/>
          <w:sz w:val="20"/>
          <w:szCs w:val="20"/>
        </w:rPr>
        <w:t>bool statement</w:t>
      </w:r>
    </w:p>
    <w:p w14:paraId="37F82659" w14:textId="2FF83115" w:rsidR="00075B8C" w:rsidRPr="00B932FE" w:rsidRDefault="00075B8C" w:rsidP="005631BC">
      <w:pPr>
        <w:pStyle w:val="a8"/>
        <w:jc w:val="both"/>
        <w:rPr>
          <w:sz w:val="2"/>
          <w:szCs w:val="2"/>
          <w:rtl/>
        </w:rPr>
      </w:pPr>
      <w:r w:rsidRPr="00B932FE">
        <w:rPr>
          <w:sz w:val="2"/>
          <w:szCs w:val="2"/>
          <w:rtl/>
        </w:rPr>
        <w:br w:type="page"/>
      </w:r>
    </w:p>
    <w:p w14:paraId="00B21112" w14:textId="258EDA37" w:rsidR="005C3895" w:rsidRDefault="00075B8C" w:rsidP="00075B8C">
      <w:pPr>
        <w:pStyle w:val="1"/>
        <w:rPr>
          <w:rtl/>
        </w:rPr>
      </w:pPr>
      <w:r>
        <w:rPr>
          <w:rFonts w:hint="cs"/>
          <w:rtl/>
        </w:rPr>
        <w:lastRenderedPageBreak/>
        <w:t xml:space="preserve">קלט ופלט </w:t>
      </w:r>
      <w:r w:rsidR="001B1FB1">
        <w:rPr>
          <w:rFonts w:hint="cs"/>
          <w:rtl/>
        </w:rPr>
        <w:t>-</w:t>
      </w:r>
      <w:r>
        <w:rPr>
          <w:rFonts w:hint="cs"/>
          <w:rtl/>
        </w:rPr>
        <w:t xml:space="preserve"> קבצים</w:t>
      </w:r>
    </w:p>
    <w:p w14:paraId="217F3697" w14:textId="3CDFBBE0" w:rsidR="007449A9" w:rsidRDefault="007449A9">
      <w:pPr>
        <w:bidi w:val="0"/>
        <w:spacing w:after="160" w:line="259" w:lineRule="auto"/>
        <w:ind w:left="0" w:right="0"/>
        <w:jc w:val="left"/>
        <w:rPr>
          <w:rtl/>
        </w:rPr>
      </w:pPr>
      <w:r>
        <w:rPr>
          <w:rtl/>
        </w:rPr>
        <w:br w:type="page"/>
      </w:r>
    </w:p>
    <w:p w14:paraId="6E3753EB" w14:textId="2F1EB812" w:rsidR="00075B8C" w:rsidRDefault="007449A9" w:rsidP="007449A9">
      <w:pPr>
        <w:pStyle w:val="1"/>
        <w:rPr>
          <w:rtl/>
        </w:rPr>
      </w:pPr>
      <w:r>
        <w:rPr>
          <w:rFonts w:hint="cs"/>
          <w:rtl/>
        </w:rPr>
        <w:lastRenderedPageBreak/>
        <w:t>קבצים בינאריים</w:t>
      </w:r>
    </w:p>
    <w:p w14:paraId="48885FBB" w14:textId="17C7ED86" w:rsidR="007449A9" w:rsidRDefault="007449A9" w:rsidP="007449A9">
      <w:pPr>
        <w:pStyle w:val="2"/>
        <w:numPr>
          <w:ilvl w:val="0"/>
          <w:numId w:val="12"/>
        </w:numPr>
        <w:ind w:left="-281"/>
        <w:rPr>
          <w:rtl/>
        </w:rPr>
      </w:pPr>
      <w:r>
        <w:rPr>
          <w:rFonts w:hint="cs"/>
          <w:rtl/>
        </w:rPr>
        <w:t>יצירת תמונות</w:t>
      </w:r>
    </w:p>
    <w:p w14:paraId="3AA386F8" w14:textId="7A8BD522" w:rsidR="00162652" w:rsidRDefault="007449A9" w:rsidP="007449A9">
      <w:pPr>
        <w:rPr>
          <w:rtl/>
        </w:rPr>
      </w:pPr>
      <w:r>
        <w:rPr>
          <w:rtl/>
        </w:rPr>
        <w:t>קבצים בינריים</w:t>
      </w:r>
      <w:r>
        <w:rPr>
          <w:rFonts w:hint="cs"/>
          <w:rtl/>
        </w:rPr>
        <w:t xml:space="preserve"> יכולים לשמש</w:t>
      </w:r>
      <w:r>
        <w:rPr>
          <w:rtl/>
        </w:rPr>
        <w:t xml:space="preserve"> לייצוג תמונות. </w:t>
      </w:r>
      <w:r w:rsidR="00162652">
        <w:rPr>
          <w:rFonts w:hint="cs"/>
          <w:rtl/>
        </w:rPr>
        <w:t>לא נרצה לייצג תמונה בקובץ טקסט, מפני שיכול להשתנות בין מערכות הפעלה, ובכך לשנות את התמונה. סיבה נוספת מפני ששימוש בקובץ טקסט יהיה מאוד בזבזני וכל תמונה תצרוך המון זיכרון. לעומת זאת, קבצים בינאריים נשארים זהים בכל מערכת הפעלה וצורכים פחות זיכרון.</w:t>
      </w:r>
    </w:p>
    <w:p w14:paraId="23DE5501" w14:textId="77777777" w:rsidR="00162652" w:rsidRPr="003F5630" w:rsidRDefault="00162652" w:rsidP="007449A9">
      <w:pPr>
        <w:rPr>
          <w:sz w:val="12"/>
          <w:szCs w:val="12"/>
          <w:rtl/>
        </w:rPr>
      </w:pPr>
    </w:p>
    <w:p w14:paraId="6BEFE86C" w14:textId="41C5D027" w:rsidR="007449A9" w:rsidRDefault="007449A9" w:rsidP="00C308C2">
      <w:pPr>
        <w:rPr>
          <w:rtl/>
        </w:rPr>
      </w:pPr>
      <w:r>
        <w:rPr>
          <w:rtl/>
        </w:rPr>
        <w:t xml:space="preserve">ישנן דרכים רבות לייצג תמונה בקובץ. ברמה הבסיסית ביותר, </w:t>
      </w:r>
      <w:r w:rsidR="00C308C2">
        <w:rPr>
          <w:rFonts w:hint="cs"/>
          <w:rtl/>
        </w:rPr>
        <w:t>תמונה בשחור לבן כל בית יהיה פיקסל אחר בתמונה, כך ש</w:t>
      </w:r>
      <w:r w:rsidR="006E5C1E">
        <w:rPr>
          <w:rFonts w:hint="cs"/>
          <w:rtl/>
        </w:rPr>
        <w:t>ל</w:t>
      </w:r>
      <w:r w:rsidR="00C308C2">
        <w:rPr>
          <w:rFonts w:hint="cs"/>
          <w:rtl/>
        </w:rPr>
        <w:t>כל פיקסל יש 256 גוונים אפשריים של אפור</w:t>
      </w:r>
      <w:r>
        <w:rPr>
          <w:rtl/>
        </w:rPr>
        <w:t xml:space="preserve"> מ-0 (שחור) ל-255 (לבן).</w:t>
      </w:r>
      <w:r w:rsidR="00C308C2">
        <w:rPr>
          <w:rFonts w:hint="cs"/>
          <w:rtl/>
        </w:rPr>
        <w:t xml:space="preserve"> ב</w:t>
      </w:r>
      <w:r>
        <w:rPr>
          <w:rtl/>
        </w:rPr>
        <w:t>תמונה צבעונית אפשר לייצג כל פיקסל בעזרת שלושה בתים, שכל אחד מהם מייצג את עוצמת האור בערוץ</w:t>
      </w:r>
      <w:r w:rsidR="009451A8">
        <w:rPr>
          <w:rFonts w:hint="cs"/>
          <w:rtl/>
        </w:rPr>
        <w:t xml:space="preserve"> </w:t>
      </w:r>
      <w:r>
        <w:rPr>
          <w:rtl/>
        </w:rPr>
        <w:t xml:space="preserve">צבע אחר (למשל: אדום, ירוק, כחול). </w:t>
      </w:r>
    </w:p>
    <w:p w14:paraId="66984613" w14:textId="7AC52FF3" w:rsidR="00C308C2" w:rsidRPr="003F5630" w:rsidRDefault="00C308C2" w:rsidP="00C308C2">
      <w:pPr>
        <w:rPr>
          <w:sz w:val="12"/>
          <w:szCs w:val="12"/>
          <w:rtl/>
        </w:rPr>
      </w:pPr>
    </w:p>
    <w:p w14:paraId="79CD7070" w14:textId="046CDE75" w:rsidR="00C308C2" w:rsidRDefault="00C308C2" w:rsidP="00C308C2">
      <w:pPr>
        <w:rPr>
          <w:rtl/>
        </w:rPr>
      </w:pPr>
      <w:r>
        <w:rPr>
          <w:rFonts w:hint="cs"/>
          <w:rtl/>
        </w:rPr>
        <w:t>כדי ליצור קובץ בינארי כזה שמכיל בתוכו תמונה</w:t>
      </w:r>
      <w:r w:rsidR="006E5C1E">
        <w:rPr>
          <w:rFonts w:hint="cs"/>
          <w:rtl/>
        </w:rPr>
        <w:t>,</w:t>
      </w:r>
      <w:r>
        <w:rPr>
          <w:rFonts w:hint="cs"/>
          <w:rtl/>
        </w:rPr>
        <w:t xml:space="preserve"> נבנה תוכנית ונגדיר</w:t>
      </w:r>
      <w:r w:rsidR="006E5C1E">
        <w:rPr>
          <w:rFonts w:hint="cs"/>
          <w:rtl/>
        </w:rPr>
        <w:t xml:space="preserve"> בה מבנה </w:t>
      </w:r>
      <w:r w:rsidR="006E5C1E">
        <w:t>RGB</w:t>
      </w:r>
      <w:r w:rsidR="006E5C1E">
        <w:rPr>
          <w:rFonts w:hint="cs"/>
          <w:rtl/>
        </w:rPr>
        <w:t xml:space="preserve"> עם שדות אדום ירוק וכחול. שדות אלו יהיו מסוג </w:t>
      </w:r>
      <w:r w:rsidR="006E5C1E">
        <w:t>uint8_t</w:t>
      </w:r>
      <w:r w:rsidR="006E5C1E">
        <w:rPr>
          <w:rFonts w:hint="cs"/>
          <w:rtl/>
        </w:rPr>
        <w:t xml:space="preserve"> שהוא טיפוס המכיל בית אחד ומשמש לכתיבה בינארית. נבנה מערך </w:t>
      </w:r>
      <w:r w:rsidR="006E5C1E">
        <w:t>image</w:t>
      </w:r>
      <w:r w:rsidR="006E5C1E">
        <w:rPr>
          <w:rFonts w:hint="cs"/>
          <w:rtl/>
        </w:rPr>
        <w:t xml:space="preserve"> שבו כל תא הוא </w:t>
      </w:r>
      <w:r w:rsidR="006E5C1E">
        <w:rPr>
          <w:rFonts w:hint="cs"/>
        </w:rPr>
        <w:t>RGB</w:t>
      </w:r>
      <w:r w:rsidR="006E5C1E">
        <w:rPr>
          <w:rFonts w:hint="cs"/>
          <w:rtl/>
        </w:rPr>
        <w:t xml:space="preserve">. ניתן לכל תא כזה ערכים. כעת באמצעות פקודה אחת </w:t>
      </w:r>
      <w:r w:rsidR="006E5C1E">
        <w:t>write</w:t>
      </w:r>
      <w:r w:rsidR="006E5C1E">
        <w:rPr>
          <w:rFonts w:hint="cs"/>
          <w:rtl/>
        </w:rPr>
        <w:t xml:space="preserve">, המקבלת מערך של בתים ואת גודל המערך נוכל להדפיס את כל המערך לקובץ בינארי. </w:t>
      </w:r>
      <w:r w:rsidR="00C5409B">
        <w:rPr>
          <w:rFonts w:hint="cs"/>
          <w:rtl/>
        </w:rPr>
        <w:t xml:space="preserve">בקובץ וידאו מה שקורה הוא שמפעילים את </w:t>
      </w:r>
      <w:r w:rsidR="00C5409B">
        <w:t>write</w:t>
      </w:r>
      <w:r w:rsidR="00C5409B">
        <w:rPr>
          <w:rFonts w:hint="cs"/>
          <w:rtl/>
        </w:rPr>
        <w:t xml:space="preserve"> מספר פעמים בשנייה, בדרך כלל 60.</w:t>
      </w:r>
      <w:r w:rsidR="00473D3F">
        <w:rPr>
          <w:rFonts w:hint="cs"/>
          <w:rtl/>
        </w:rPr>
        <w:t xml:space="preserve"> דוגמאות בתיקייה של שיעור 7 תיקייה 5.</w:t>
      </w:r>
    </w:p>
    <w:p w14:paraId="39701AF5" w14:textId="1CC6F429" w:rsidR="003854B1" w:rsidRPr="003854B1" w:rsidRDefault="003854B1" w:rsidP="00C308C2">
      <w:pPr>
        <w:rPr>
          <w:sz w:val="16"/>
          <w:szCs w:val="16"/>
          <w:rtl/>
        </w:rPr>
      </w:pPr>
    </w:p>
    <w:p w14:paraId="1791837E" w14:textId="4E7B2DE6" w:rsidR="003854B1" w:rsidRDefault="003854B1" w:rsidP="003854B1">
      <w:pPr>
        <w:pStyle w:val="3"/>
        <w:rPr>
          <w:rtl/>
        </w:rPr>
      </w:pPr>
      <w:r>
        <w:rPr>
          <w:rFonts w:hint="cs"/>
          <w:rtl/>
        </w:rPr>
        <w:t>בעיות</w:t>
      </w:r>
      <w:r w:rsidR="00177CD0">
        <w:rPr>
          <w:rFonts w:hint="cs"/>
          <w:rtl/>
        </w:rPr>
        <w:t xml:space="preserve"> לוגיות</w:t>
      </w:r>
      <w:r>
        <w:rPr>
          <w:rFonts w:hint="cs"/>
          <w:rtl/>
        </w:rPr>
        <w:t xml:space="preserve"> אפשריות</w:t>
      </w:r>
    </w:p>
    <w:p w14:paraId="04E71F32" w14:textId="28C80183" w:rsidR="003854B1" w:rsidRDefault="00473D3F" w:rsidP="004568D6">
      <w:pPr>
        <w:pStyle w:val="a0"/>
        <w:numPr>
          <w:ilvl w:val="0"/>
          <w:numId w:val="13"/>
        </w:numPr>
        <w:ind w:left="77"/>
      </w:pPr>
      <w:r>
        <w:rPr>
          <w:rFonts w:hint="cs"/>
          <w:rtl/>
        </w:rPr>
        <w:t xml:space="preserve">אם המערך של </w:t>
      </w:r>
      <w:r>
        <w:t>image</w:t>
      </w:r>
      <w:r>
        <w:rPr>
          <w:rFonts w:hint="cs"/>
          <w:rtl/>
        </w:rPr>
        <w:t xml:space="preserve"> מכיל מצביעים ל-</w:t>
      </w:r>
      <w:r>
        <w:rPr>
          <w:rFonts w:hint="cs"/>
        </w:rPr>
        <w:t>RGB</w:t>
      </w:r>
      <w:r>
        <w:rPr>
          <w:rFonts w:hint="cs"/>
          <w:rtl/>
        </w:rPr>
        <w:t xml:space="preserve"> בערימה נקבל תמונה לא כמו שרצינו. הסיבה לכך היא שבערימה המבנים לא מסודרים באופן רציף ולכן גם הכתיבה לקובץ לא רציפה.</w:t>
      </w:r>
    </w:p>
    <w:p w14:paraId="1BEEB584" w14:textId="0A7F8665" w:rsidR="00473D3F" w:rsidRPr="003854B1" w:rsidRDefault="004568D6" w:rsidP="004568D6">
      <w:pPr>
        <w:pStyle w:val="a0"/>
        <w:numPr>
          <w:ilvl w:val="0"/>
          <w:numId w:val="13"/>
        </w:numPr>
        <w:ind w:left="77"/>
        <w:rPr>
          <w:rtl/>
        </w:rPr>
      </w:pPr>
      <w:r>
        <w:rPr>
          <w:rFonts w:hint="cs"/>
          <w:rtl/>
        </w:rPr>
        <w:t>אם ב-</w:t>
      </w:r>
      <w:r>
        <w:rPr>
          <w:rFonts w:hint="cs"/>
        </w:rPr>
        <w:t>RGB</w:t>
      </w:r>
      <w:r>
        <w:rPr>
          <w:rFonts w:hint="cs"/>
          <w:rtl/>
        </w:rPr>
        <w:t xml:space="preserve"> תהיה שיטה וירטואלית, אזי כל אובייקט מסוג זה יכיל שדה נסתר של מצביע לטבלת השיטות הווירטואליות. ולכן כאשר נכתוב אובייקטים אלו לקובץ שוב נקבל אי רציפות בזיכרון. לכן מ</w:t>
      </w:r>
      <w:r w:rsidR="007E6C04">
        <w:rPr>
          <w:rFonts w:hint="cs"/>
          <w:rtl/>
        </w:rPr>
        <w:t>ב</w:t>
      </w:r>
      <w:r>
        <w:rPr>
          <w:rFonts w:hint="cs"/>
          <w:rtl/>
        </w:rPr>
        <w:t xml:space="preserve">נה </w:t>
      </w:r>
      <w:r>
        <w:rPr>
          <w:rFonts w:hint="cs"/>
        </w:rPr>
        <w:t>RGB</w:t>
      </w:r>
      <w:r>
        <w:rPr>
          <w:rFonts w:hint="cs"/>
          <w:rtl/>
        </w:rPr>
        <w:t xml:space="preserve"> כזה חייב להיות ללא שיטות וירטואליות.</w:t>
      </w:r>
      <w:r w:rsidR="007E6C04">
        <w:rPr>
          <w:rFonts w:hint="cs"/>
          <w:rtl/>
        </w:rPr>
        <w:t xml:space="preserve"> אם בכל זאת נרצה להשאיר את השיטות הו</w:t>
      </w:r>
      <w:r w:rsidR="00911743">
        <w:rPr>
          <w:rFonts w:hint="cs"/>
          <w:rtl/>
        </w:rPr>
        <w:t>ו</w:t>
      </w:r>
      <w:bookmarkStart w:id="2" w:name="_GoBack"/>
      <w:bookmarkEnd w:id="2"/>
      <w:r w:rsidR="007E6C04">
        <w:rPr>
          <w:rFonts w:hint="cs"/>
          <w:rtl/>
        </w:rPr>
        <w:t>ירטואליות נהיה חייבים לכתוב את הפיקסלים בלולאה כפולה אחד אחר השני.</w:t>
      </w:r>
    </w:p>
    <w:sectPr w:rsidR="00473D3F" w:rsidRPr="003854B1" w:rsidSect="00A30E8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1F93" w14:textId="77777777" w:rsidR="00E4747F" w:rsidRDefault="00E4747F" w:rsidP="006E2D38">
      <w:r>
        <w:separator/>
      </w:r>
    </w:p>
  </w:endnote>
  <w:endnote w:type="continuationSeparator" w:id="0">
    <w:p w14:paraId="344325DA" w14:textId="77777777" w:rsidR="00E4747F" w:rsidRDefault="00E4747F"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Monospace">
    <w:altName w:val="Calibri"/>
    <w:charset w:val="00"/>
    <w:family w:val="auto"/>
    <w:pitch w:val="fixed"/>
  </w:font>
  <w:font w:name="David CLM">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238637260"/>
      <w:docPartObj>
        <w:docPartGallery w:val="Page Numbers (Bottom of Page)"/>
        <w:docPartUnique/>
      </w:docPartObj>
    </w:sdtPr>
    <w:sdtEndPr>
      <w:rPr>
        <w:lang w:val="en-US"/>
      </w:rPr>
    </w:sdtEndPr>
    <w:sdtContent>
      <w:p w14:paraId="60676A81" w14:textId="5D93B5E3" w:rsidR="009232A0" w:rsidRDefault="009232A0">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9232A0" w:rsidRDefault="009232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F9FCD" w14:textId="77777777" w:rsidR="00E4747F" w:rsidRDefault="00E4747F" w:rsidP="006E2D38">
      <w:r>
        <w:separator/>
      </w:r>
    </w:p>
  </w:footnote>
  <w:footnote w:type="continuationSeparator" w:id="0">
    <w:p w14:paraId="7C1CA8AD" w14:textId="77777777" w:rsidR="00E4747F" w:rsidRDefault="00E4747F"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0ED705CE" w:rsidR="00493B72" w:rsidRDefault="00493B72"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24340941"/>
    <w:multiLevelType w:val="hybridMultilevel"/>
    <w:tmpl w:val="AB1A8172"/>
    <w:lvl w:ilvl="0" w:tplc="371A2F98">
      <w:start w:val="1"/>
      <w:numFmt w:val="hebrew1"/>
      <w:pStyle w:val="2"/>
      <w:lvlText w:val="%1."/>
      <w:lvlJc w:val="left"/>
      <w:pPr>
        <w:ind w:left="77" w:hanging="360"/>
      </w:pPr>
      <w:rPr>
        <w:rFonts w:hint="default"/>
      </w:rPr>
    </w:lvl>
    <w:lvl w:ilvl="1" w:tplc="99F860D6">
      <w:numFmt w:val="bullet"/>
      <w:lvlText w:val="•"/>
      <w:lvlJc w:val="left"/>
      <w:pPr>
        <w:ind w:left="797" w:hanging="360"/>
      </w:pPr>
      <w:rPr>
        <w:rFonts w:ascii="Narkisim" w:eastAsiaTheme="minorHAnsi" w:hAnsi="Narkisim" w:cs="Narkisim"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32BD3E9C"/>
    <w:multiLevelType w:val="multilevel"/>
    <w:tmpl w:val="5E7C5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3EBE4988"/>
    <w:multiLevelType w:val="hybridMultilevel"/>
    <w:tmpl w:val="697E7B42"/>
    <w:lvl w:ilvl="0" w:tplc="371A2F98">
      <w:start w:val="1"/>
      <w:numFmt w:val="hebrew1"/>
      <w:lvlText w:val="%1."/>
      <w:lvlJc w:val="left"/>
      <w:pPr>
        <w:ind w:left="77" w:hanging="360"/>
      </w:pPr>
      <w:rPr>
        <w:rFonts w:hint="default"/>
      </w:rPr>
    </w:lvl>
    <w:lvl w:ilvl="1" w:tplc="04090001">
      <w:start w:val="1"/>
      <w:numFmt w:val="bullet"/>
      <w:lvlText w:val=""/>
      <w:lvlJc w:val="left"/>
      <w:pPr>
        <w:ind w:left="797" w:hanging="360"/>
      </w:pPr>
      <w:rPr>
        <w:rFonts w:ascii="Symbol" w:hAnsi="Symbol"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42376F4C"/>
    <w:multiLevelType w:val="multilevel"/>
    <w:tmpl w:val="EAF6717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47BE1050"/>
    <w:multiLevelType w:val="hybridMultilevel"/>
    <w:tmpl w:val="1798A21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5DAA7FEB"/>
    <w:multiLevelType w:val="hybridMultilevel"/>
    <w:tmpl w:val="41B6541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52714"/>
    <w:multiLevelType w:val="multilevel"/>
    <w:tmpl w:val="A69EA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9"/>
  </w:num>
  <w:num w:numId="2">
    <w:abstractNumId w:val="1"/>
  </w:num>
  <w:num w:numId="3">
    <w:abstractNumId w:val="0"/>
  </w:num>
  <w:num w:numId="4">
    <w:abstractNumId w:val="7"/>
  </w:num>
  <w:num w:numId="5">
    <w:abstractNumId w:val="11"/>
  </w:num>
  <w:num w:numId="6">
    <w:abstractNumId w:val="2"/>
  </w:num>
  <w:num w:numId="7">
    <w:abstractNumId w:val="6"/>
  </w:num>
  <w:num w:numId="8">
    <w:abstractNumId w:val="4"/>
  </w:num>
  <w:num w:numId="9">
    <w:abstractNumId w:val="10"/>
  </w:num>
  <w:num w:numId="10">
    <w:abstractNumId w:val="3"/>
  </w:num>
  <w:num w:numId="11">
    <w:abstractNumId w:val="5"/>
  </w:num>
  <w:num w:numId="12">
    <w:abstractNumId w:val="2"/>
    <w:lvlOverride w:ilvl="0">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7E3B"/>
    <w:rsid w:val="000169DA"/>
    <w:rsid w:val="00026A63"/>
    <w:rsid w:val="000317CD"/>
    <w:rsid w:val="000548FD"/>
    <w:rsid w:val="000663A7"/>
    <w:rsid w:val="00075B8C"/>
    <w:rsid w:val="00075BC3"/>
    <w:rsid w:val="000763B6"/>
    <w:rsid w:val="0009503E"/>
    <w:rsid w:val="000963D0"/>
    <w:rsid w:val="000972B1"/>
    <w:rsid w:val="000A1BE6"/>
    <w:rsid w:val="000A3BB5"/>
    <w:rsid w:val="000A3D3E"/>
    <w:rsid w:val="000A44B7"/>
    <w:rsid w:val="000A655B"/>
    <w:rsid w:val="000B416E"/>
    <w:rsid w:val="000D2406"/>
    <w:rsid w:val="000E2E21"/>
    <w:rsid w:val="000E4FE1"/>
    <w:rsid w:val="000E6987"/>
    <w:rsid w:val="000E73A6"/>
    <w:rsid w:val="000F114F"/>
    <w:rsid w:val="000F6AB3"/>
    <w:rsid w:val="00106422"/>
    <w:rsid w:val="0010687A"/>
    <w:rsid w:val="00117F7E"/>
    <w:rsid w:val="00123AFD"/>
    <w:rsid w:val="001254E5"/>
    <w:rsid w:val="00126B0A"/>
    <w:rsid w:val="00137A8C"/>
    <w:rsid w:val="001414B3"/>
    <w:rsid w:val="00141FC2"/>
    <w:rsid w:val="00144E81"/>
    <w:rsid w:val="0014519C"/>
    <w:rsid w:val="001466B3"/>
    <w:rsid w:val="00162652"/>
    <w:rsid w:val="0016291C"/>
    <w:rsid w:val="00166036"/>
    <w:rsid w:val="00167C5E"/>
    <w:rsid w:val="0017427B"/>
    <w:rsid w:val="00177CD0"/>
    <w:rsid w:val="0018057A"/>
    <w:rsid w:val="00183615"/>
    <w:rsid w:val="0019103B"/>
    <w:rsid w:val="001B12D6"/>
    <w:rsid w:val="001B1FB1"/>
    <w:rsid w:val="001B216E"/>
    <w:rsid w:val="001B3A51"/>
    <w:rsid w:val="001B427F"/>
    <w:rsid w:val="001D3C6D"/>
    <w:rsid w:val="001E27DB"/>
    <w:rsid w:val="001E5FD6"/>
    <w:rsid w:val="001E7419"/>
    <w:rsid w:val="001F5368"/>
    <w:rsid w:val="001F7738"/>
    <w:rsid w:val="00200ACA"/>
    <w:rsid w:val="002031F5"/>
    <w:rsid w:val="00204B33"/>
    <w:rsid w:val="00206539"/>
    <w:rsid w:val="00207058"/>
    <w:rsid w:val="0021775E"/>
    <w:rsid w:val="00241066"/>
    <w:rsid w:val="002440A8"/>
    <w:rsid w:val="002448B0"/>
    <w:rsid w:val="00245C43"/>
    <w:rsid w:val="00250036"/>
    <w:rsid w:val="002503A7"/>
    <w:rsid w:val="00250B53"/>
    <w:rsid w:val="00251B95"/>
    <w:rsid w:val="002613E2"/>
    <w:rsid w:val="002623F7"/>
    <w:rsid w:val="0026255E"/>
    <w:rsid w:val="0026364C"/>
    <w:rsid w:val="00265008"/>
    <w:rsid w:val="00266280"/>
    <w:rsid w:val="00271AD3"/>
    <w:rsid w:val="00273679"/>
    <w:rsid w:val="0029137C"/>
    <w:rsid w:val="002933A2"/>
    <w:rsid w:val="002A1936"/>
    <w:rsid w:val="002A2E99"/>
    <w:rsid w:val="002A5159"/>
    <w:rsid w:val="002B5831"/>
    <w:rsid w:val="002D08A3"/>
    <w:rsid w:val="002D5FF4"/>
    <w:rsid w:val="002E3B38"/>
    <w:rsid w:val="002E40E2"/>
    <w:rsid w:val="002E4FF3"/>
    <w:rsid w:val="002F1F15"/>
    <w:rsid w:val="002F3AA9"/>
    <w:rsid w:val="00304334"/>
    <w:rsid w:val="00304CBE"/>
    <w:rsid w:val="00320FAD"/>
    <w:rsid w:val="00332111"/>
    <w:rsid w:val="003363C2"/>
    <w:rsid w:val="00340913"/>
    <w:rsid w:val="00345441"/>
    <w:rsid w:val="00352A37"/>
    <w:rsid w:val="003533E9"/>
    <w:rsid w:val="003560D7"/>
    <w:rsid w:val="00364716"/>
    <w:rsid w:val="00370E2C"/>
    <w:rsid w:val="003719C6"/>
    <w:rsid w:val="003740FF"/>
    <w:rsid w:val="003762C6"/>
    <w:rsid w:val="00381BF5"/>
    <w:rsid w:val="003838AD"/>
    <w:rsid w:val="003854B1"/>
    <w:rsid w:val="003A6FE5"/>
    <w:rsid w:val="003B30B8"/>
    <w:rsid w:val="003B33B5"/>
    <w:rsid w:val="003B602B"/>
    <w:rsid w:val="003C4B30"/>
    <w:rsid w:val="003C5AFA"/>
    <w:rsid w:val="003E02C6"/>
    <w:rsid w:val="003E44DD"/>
    <w:rsid w:val="003E6630"/>
    <w:rsid w:val="003F5630"/>
    <w:rsid w:val="003F6D98"/>
    <w:rsid w:val="00404063"/>
    <w:rsid w:val="00416011"/>
    <w:rsid w:val="00420C38"/>
    <w:rsid w:val="00425E2F"/>
    <w:rsid w:val="00426763"/>
    <w:rsid w:val="004343AB"/>
    <w:rsid w:val="004344B1"/>
    <w:rsid w:val="00442C1F"/>
    <w:rsid w:val="0044377B"/>
    <w:rsid w:val="0044524C"/>
    <w:rsid w:val="00453D9F"/>
    <w:rsid w:val="00455DF5"/>
    <w:rsid w:val="004568D6"/>
    <w:rsid w:val="004739C3"/>
    <w:rsid w:val="00473D3F"/>
    <w:rsid w:val="00476E82"/>
    <w:rsid w:val="00493B72"/>
    <w:rsid w:val="0049761E"/>
    <w:rsid w:val="004A2F3E"/>
    <w:rsid w:val="004A337B"/>
    <w:rsid w:val="004A7ADC"/>
    <w:rsid w:val="004B6503"/>
    <w:rsid w:val="004B6A28"/>
    <w:rsid w:val="004C0906"/>
    <w:rsid w:val="004C3AEB"/>
    <w:rsid w:val="004D3944"/>
    <w:rsid w:val="004D67B0"/>
    <w:rsid w:val="004D7195"/>
    <w:rsid w:val="004E4C5B"/>
    <w:rsid w:val="004E54F1"/>
    <w:rsid w:val="004E671B"/>
    <w:rsid w:val="004F5A8A"/>
    <w:rsid w:val="00506E3E"/>
    <w:rsid w:val="00515E2F"/>
    <w:rsid w:val="00515F16"/>
    <w:rsid w:val="005258C1"/>
    <w:rsid w:val="0054185F"/>
    <w:rsid w:val="00552217"/>
    <w:rsid w:val="00552CD5"/>
    <w:rsid w:val="00555C28"/>
    <w:rsid w:val="005631BC"/>
    <w:rsid w:val="00564951"/>
    <w:rsid w:val="0057082B"/>
    <w:rsid w:val="005742B9"/>
    <w:rsid w:val="00577F13"/>
    <w:rsid w:val="00580F56"/>
    <w:rsid w:val="00587037"/>
    <w:rsid w:val="00592262"/>
    <w:rsid w:val="005A0198"/>
    <w:rsid w:val="005A5197"/>
    <w:rsid w:val="005B48AB"/>
    <w:rsid w:val="005B749E"/>
    <w:rsid w:val="005C3895"/>
    <w:rsid w:val="005C4861"/>
    <w:rsid w:val="005D4FE2"/>
    <w:rsid w:val="005D6EF5"/>
    <w:rsid w:val="005E318D"/>
    <w:rsid w:val="005E499A"/>
    <w:rsid w:val="005E5AD6"/>
    <w:rsid w:val="005E66E6"/>
    <w:rsid w:val="005F7AC7"/>
    <w:rsid w:val="00601AFD"/>
    <w:rsid w:val="00601F8E"/>
    <w:rsid w:val="006046B2"/>
    <w:rsid w:val="006061A2"/>
    <w:rsid w:val="0061114E"/>
    <w:rsid w:val="00613816"/>
    <w:rsid w:val="0061764F"/>
    <w:rsid w:val="00623888"/>
    <w:rsid w:val="00625539"/>
    <w:rsid w:val="0063437D"/>
    <w:rsid w:val="006430EA"/>
    <w:rsid w:val="00652E16"/>
    <w:rsid w:val="0066610F"/>
    <w:rsid w:val="0067178E"/>
    <w:rsid w:val="006728F8"/>
    <w:rsid w:val="006775A2"/>
    <w:rsid w:val="006A0798"/>
    <w:rsid w:val="006A4199"/>
    <w:rsid w:val="006A4A6A"/>
    <w:rsid w:val="006A550A"/>
    <w:rsid w:val="006C3AE9"/>
    <w:rsid w:val="006C3CB2"/>
    <w:rsid w:val="006C57CF"/>
    <w:rsid w:val="006D0435"/>
    <w:rsid w:val="006D2FC1"/>
    <w:rsid w:val="006D3C44"/>
    <w:rsid w:val="006D5DA0"/>
    <w:rsid w:val="006E2D38"/>
    <w:rsid w:val="006E5C1E"/>
    <w:rsid w:val="006E738B"/>
    <w:rsid w:val="006F331E"/>
    <w:rsid w:val="007013E9"/>
    <w:rsid w:val="0070604A"/>
    <w:rsid w:val="007110DE"/>
    <w:rsid w:val="00713CAE"/>
    <w:rsid w:val="0072162E"/>
    <w:rsid w:val="00722AE9"/>
    <w:rsid w:val="00736D3B"/>
    <w:rsid w:val="007374BF"/>
    <w:rsid w:val="007449A9"/>
    <w:rsid w:val="007454A6"/>
    <w:rsid w:val="00753FC2"/>
    <w:rsid w:val="00757622"/>
    <w:rsid w:val="00774820"/>
    <w:rsid w:val="00780CD3"/>
    <w:rsid w:val="00785217"/>
    <w:rsid w:val="007A22FF"/>
    <w:rsid w:val="007A2372"/>
    <w:rsid w:val="007C2E18"/>
    <w:rsid w:val="007C3EF4"/>
    <w:rsid w:val="007C5867"/>
    <w:rsid w:val="007C5EA3"/>
    <w:rsid w:val="007C7949"/>
    <w:rsid w:val="007D3CFA"/>
    <w:rsid w:val="007E6C04"/>
    <w:rsid w:val="007F1FEC"/>
    <w:rsid w:val="00817F35"/>
    <w:rsid w:val="00817F8E"/>
    <w:rsid w:val="008201A1"/>
    <w:rsid w:val="008246E9"/>
    <w:rsid w:val="00830495"/>
    <w:rsid w:val="0085060F"/>
    <w:rsid w:val="00857C83"/>
    <w:rsid w:val="008733BE"/>
    <w:rsid w:val="008741F3"/>
    <w:rsid w:val="008750BA"/>
    <w:rsid w:val="00895F15"/>
    <w:rsid w:val="008A297B"/>
    <w:rsid w:val="008B14B7"/>
    <w:rsid w:val="008B2732"/>
    <w:rsid w:val="008B5E7C"/>
    <w:rsid w:val="008B6A7C"/>
    <w:rsid w:val="008C179F"/>
    <w:rsid w:val="008C4A4F"/>
    <w:rsid w:val="008D0CFE"/>
    <w:rsid w:val="008D601F"/>
    <w:rsid w:val="008E6038"/>
    <w:rsid w:val="008F00BD"/>
    <w:rsid w:val="008F2B82"/>
    <w:rsid w:val="008F7744"/>
    <w:rsid w:val="00902AEB"/>
    <w:rsid w:val="00904821"/>
    <w:rsid w:val="00904D28"/>
    <w:rsid w:val="00911743"/>
    <w:rsid w:val="00912EFF"/>
    <w:rsid w:val="00917734"/>
    <w:rsid w:val="009232A0"/>
    <w:rsid w:val="00925F3C"/>
    <w:rsid w:val="00927E1D"/>
    <w:rsid w:val="009336E1"/>
    <w:rsid w:val="00943C18"/>
    <w:rsid w:val="009451A8"/>
    <w:rsid w:val="0095259A"/>
    <w:rsid w:val="009616BA"/>
    <w:rsid w:val="0096558E"/>
    <w:rsid w:val="00965F4E"/>
    <w:rsid w:val="00971170"/>
    <w:rsid w:val="0098295E"/>
    <w:rsid w:val="009908D5"/>
    <w:rsid w:val="0099432C"/>
    <w:rsid w:val="00996B0A"/>
    <w:rsid w:val="00997DAE"/>
    <w:rsid w:val="009A0B1F"/>
    <w:rsid w:val="009A65C8"/>
    <w:rsid w:val="009B3FBA"/>
    <w:rsid w:val="009B5D2E"/>
    <w:rsid w:val="009B6EC9"/>
    <w:rsid w:val="009B70D6"/>
    <w:rsid w:val="009C3151"/>
    <w:rsid w:val="009C6258"/>
    <w:rsid w:val="009D107D"/>
    <w:rsid w:val="009D4C2A"/>
    <w:rsid w:val="009D562E"/>
    <w:rsid w:val="009E0829"/>
    <w:rsid w:val="009E180D"/>
    <w:rsid w:val="009E566C"/>
    <w:rsid w:val="009E6EDD"/>
    <w:rsid w:val="009F150F"/>
    <w:rsid w:val="009F62F6"/>
    <w:rsid w:val="00A0417C"/>
    <w:rsid w:val="00A16315"/>
    <w:rsid w:val="00A16788"/>
    <w:rsid w:val="00A2001C"/>
    <w:rsid w:val="00A20C06"/>
    <w:rsid w:val="00A30DBE"/>
    <w:rsid w:val="00A30E8F"/>
    <w:rsid w:val="00A334B7"/>
    <w:rsid w:val="00A33EE2"/>
    <w:rsid w:val="00A36A4C"/>
    <w:rsid w:val="00A36D28"/>
    <w:rsid w:val="00A37AC0"/>
    <w:rsid w:val="00A437E2"/>
    <w:rsid w:val="00A642C1"/>
    <w:rsid w:val="00A65349"/>
    <w:rsid w:val="00A7284A"/>
    <w:rsid w:val="00A77632"/>
    <w:rsid w:val="00A81AB0"/>
    <w:rsid w:val="00A82A51"/>
    <w:rsid w:val="00A83060"/>
    <w:rsid w:val="00A833B9"/>
    <w:rsid w:val="00A85747"/>
    <w:rsid w:val="00A869FE"/>
    <w:rsid w:val="00A93949"/>
    <w:rsid w:val="00A964F2"/>
    <w:rsid w:val="00AB26B7"/>
    <w:rsid w:val="00AB58BA"/>
    <w:rsid w:val="00AC0657"/>
    <w:rsid w:val="00AC4EF1"/>
    <w:rsid w:val="00AC56CE"/>
    <w:rsid w:val="00AD18E1"/>
    <w:rsid w:val="00AD1A00"/>
    <w:rsid w:val="00AD36C0"/>
    <w:rsid w:val="00AD5BDC"/>
    <w:rsid w:val="00AD6BE9"/>
    <w:rsid w:val="00AE2A54"/>
    <w:rsid w:val="00AE6CC0"/>
    <w:rsid w:val="00AF171F"/>
    <w:rsid w:val="00AF3948"/>
    <w:rsid w:val="00AF6B25"/>
    <w:rsid w:val="00B005D6"/>
    <w:rsid w:val="00B160C2"/>
    <w:rsid w:val="00B21C02"/>
    <w:rsid w:val="00B363A3"/>
    <w:rsid w:val="00B43CC0"/>
    <w:rsid w:val="00B45FFD"/>
    <w:rsid w:val="00B53F35"/>
    <w:rsid w:val="00B542A5"/>
    <w:rsid w:val="00B65BFB"/>
    <w:rsid w:val="00B73AC0"/>
    <w:rsid w:val="00B8356F"/>
    <w:rsid w:val="00B87883"/>
    <w:rsid w:val="00B906A1"/>
    <w:rsid w:val="00B932FE"/>
    <w:rsid w:val="00B9395A"/>
    <w:rsid w:val="00B96E75"/>
    <w:rsid w:val="00BA0492"/>
    <w:rsid w:val="00BB4886"/>
    <w:rsid w:val="00BD165B"/>
    <w:rsid w:val="00BD31F5"/>
    <w:rsid w:val="00BF0A6C"/>
    <w:rsid w:val="00C04514"/>
    <w:rsid w:val="00C11912"/>
    <w:rsid w:val="00C2322A"/>
    <w:rsid w:val="00C23B7C"/>
    <w:rsid w:val="00C308C2"/>
    <w:rsid w:val="00C321E7"/>
    <w:rsid w:val="00C5409B"/>
    <w:rsid w:val="00C62CC0"/>
    <w:rsid w:val="00C64E18"/>
    <w:rsid w:val="00C93B54"/>
    <w:rsid w:val="00CA0B12"/>
    <w:rsid w:val="00CA0B4E"/>
    <w:rsid w:val="00CA7156"/>
    <w:rsid w:val="00CB03F9"/>
    <w:rsid w:val="00CB248B"/>
    <w:rsid w:val="00CB388E"/>
    <w:rsid w:val="00CC04C9"/>
    <w:rsid w:val="00CC6C27"/>
    <w:rsid w:val="00CD099D"/>
    <w:rsid w:val="00CD24B5"/>
    <w:rsid w:val="00CE0940"/>
    <w:rsid w:val="00CF5A87"/>
    <w:rsid w:val="00D00E1A"/>
    <w:rsid w:val="00D140BC"/>
    <w:rsid w:val="00D163C9"/>
    <w:rsid w:val="00D17162"/>
    <w:rsid w:val="00D17C8E"/>
    <w:rsid w:val="00D34734"/>
    <w:rsid w:val="00D3612C"/>
    <w:rsid w:val="00D43F37"/>
    <w:rsid w:val="00D54369"/>
    <w:rsid w:val="00D64F4D"/>
    <w:rsid w:val="00D6680B"/>
    <w:rsid w:val="00D66D8B"/>
    <w:rsid w:val="00D70D81"/>
    <w:rsid w:val="00D70F21"/>
    <w:rsid w:val="00D756A0"/>
    <w:rsid w:val="00D81A52"/>
    <w:rsid w:val="00D8761F"/>
    <w:rsid w:val="00D90178"/>
    <w:rsid w:val="00DB1202"/>
    <w:rsid w:val="00DB41FE"/>
    <w:rsid w:val="00DB5753"/>
    <w:rsid w:val="00DC0361"/>
    <w:rsid w:val="00DC07EF"/>
    <w:rsid w:val="00DC21DC"/>
    <w:rsid w:val="00DC245E"/>
    <w:rsid w:val="00DD27BA"/>
    <w:rsid w:val="00DD3708"/>
    <w:rsid w:val="00DD3F0C"/>
    <w:rsid w:val="00DE1344"/>
    <w:rsid w:val="00DE2723"/>
    <w:rsid w:val="00DE76B8"/>
    <w:rsid w:val="00DE7A5E"/>
    <w:rsid w:val="00E07724"/>
    <w:rsid w:val="00E1237E"/>
    <w:rsid w:val="00E13E80"/>
    <w:rsid w:val="00E16162"/>
    <w:rsid w:val="00E25949"/>
    <w:rsid w:val="00E2732F"/>
    <w:rsid w:val="00E30389"/>
    <w:rsid w:val="00E34A49"/>
    <w:rsid w:val="00E44748"/>
    <w:rsid w:val="00E4747F"/>
    <w:rsid w:val="00E56866"/>
    <w:rsid w:val="00E56B4D"/>
    <w:rsid w:val="00E57E90"/>
    <w:rsid w:val="00E846B6"/>
    <w:rsid w:val="00E874D2"/>
    <w:rsid w:val="00E87C18"/>
    <w:rsid w:val="00E93858"/>
    <w:rsid w:val="00EB0FAC"/>
    <w:rsid w:val="00EB535C"/>
    <w:rsid w:val="00EC0626"/>
    <w:rsid w:val="00EC066A"/>
    <w:rsid w:val="00EC13FB"/>
    <w:rsid w:val="00EC24AF"/>
    <w:rsid w:val="00EC6697"/>
    <w:rsid w:val="00ED2F7C"/>
    <w:rsid w:val="00EF02CB"/>
    <w:rsid w:val="00EF2148"/>
    <w:rsid w:val="00F01616"/>
    <w:rsid w:val="00F01A5F"/>
    <w:rsid w:val="00F07B57"/>
    <w:rsid w:val="00F16072"/>
    <w:rsid w:val="00F35EEF"/>
    <w:rsid w:val="00F36DFF"/>
    <w:rsid w:val="00F54303"/>
    <w:rsid w:val="00F664E5"/>
    <w:rsid w:val="00F71332"/>
    <w:rsid w:val="00F7138B"/>
    <w:rsid w:val="00F71785"/>
    <w:rsid w:val="00F77F92"/>
    <w:rsid w:val="00F8016A"/>
    <w:rsid w:val="00F87863"/>
    <w:rsid w:val="00F94284"/>
    <w:rsid w:val="00F96D4E"/>
    <w:rsid w:val="00FA092F"/>
    <w:rsid w:val="00FB1FC5"/>
    <w:rsid w:val="00FB69B6"/>
    <w:rsid w:val="00FC11D6"/>
    <w:rsid w:val="00FC3829"/>
    <w:rsid w:val="00FE06AC"/>
    <w:rsid w:val="00FE4A54"/>
    <w:rsid w:val="00FF2376"/>
    <w:rsid w:val="00FF5141"/>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95259A"/>
    <w:pPr>
      <w:numPr>
        <w:numId w:val="0"/>
      </w:numPr>
      <w:ind w:left="-283"/>
      <w:jc w:val="center"/>
      <w:outlineLvl w:val="0"/>
    </w:pPr>
    <w:rPr>
      <w:rFonts w:ascii="David" w:hAnsi="David" w:cs="David"/>
      <w:sz w:val="44"/>
      <w:szCs w:val="44"/>
    </w:rPr>
  </w:style>
  <w:style w:type="paragraph" w:styleId="2">
    <w:name w:val="heading 2"/>
    <w:basedOn w:val="a0"/>
    <w:next w:val="a"/>
    <w:link w:val="20"/>
    <w:uiPriority w:val="9"/>
    <w:unhideWhenUsed/>
    <w:qFormat/>
    <w:rsid w:val="0095259A"/>
    <w:pPr>
      <w:numPr>
        <w:numId w:val="6"/>
      </w:numPr>
      <w:ind w:left="-281"/>
      <w:outlineLvl w:val="1"/>
    </w:pPr>
    <w:rPr>
      <w:b/>
      <w:bCs/>
      <w:sz w:val="32"/>
      <w:szCs w:val="32"/>
    </w:rPr>
  </w:style>
  <w:style w:type="paragraph" w:styleId="3">
    <w:name w:val="heading 3"/>
    <w:basedOn w:val="2"/>
    <w:next w:val="a"/>
    <w:link w:val="30"/>
    <w:uiPriority w:val="9"/>
    <w:unhideWhenUsed/>
    <w:qFormat/>
    <w:rsid w:val="0095259A"/>
    <w:pPr>
      <w:numPr>
        <w:numId w:val="0"/>
      </w:numPr>
      <w:ind w:left="-281"/>
      <w:outlineLvl w:val="2"/>
    </w:pPr>
    <w:rPr>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D08A3"/>
    <w:pPr>
      <w:ind w:left="720"/>
      <w:contextualSpacing/>
    </w:pPr>
  </w:style>
  <w:style w:type="character" w:customStyle="1" w:styleId="20">
    <w:name w:val="כותרת 2 תו"/>
    <w:basedOn w:val="a1"/>
    <w:link w:val="2"/>
    <w:uiPriority w:val="9"/>
    <w:rsid w:val="0095259A"/>
    <w:rPr>
      <w:rFonts w:ascii="Narkisim" w:hAnsi="Narkisim" w:cs="Narkisim"/>
      <w:b/>
      <w:bCs/>
      <w:sz w:val="32"/>
      <w:szCs w:val="32"/>
    </w:rPr>
  </w:style>
  <w:style w:type="character" w:customStyle="1" w:styleId="10">
    <w:name w:val="כותרת 1 תו"/>
    <w:basedOn w:val="a1"/>
    <w:link w:val="1"/>
    <w:uiPriority w:val="9"/>
    <w:rsid w:val="0095259A"/>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1"/>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1"/>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1"/>
    <w:link w:val="HTML"/>
    <w:uiPriority w:val="99"/>
    <w:semiHidden/>
    <w:rsid w:val="009B6EC9"/>
    <w:rPr>
      <w:rFonts w:ascii="Consolas" w:hAnsi="Consolas" w:cs="Narkisim"/>
      <w:sz w:val="20"/>
      <w:szCs w:val="20"/>
    </w:rPr>
  </w:style>
  <w:style w:type="character" w:customStyle="1" w:styleId="30">
    <w:name w:val="כותרת 3 תו"/>
    <w:basedOn w:val="a1"/>
    <w:link w:val="3"/>
    <w:uiPriority w:val="9"/>
    <w:rsid w:val="0095259A"/>
    <w:rPr>
      <w:rFonts w:ascii="Narkisim" w:hAnsi="Narkisim" w:cs="Narkisim"/>
      <w:b/>
      <w:bCs/>
      <w:sz w:val="24"/>
      <w:szCs w:val="24"/>
      <w:u w:val="single"/>
    </w:rPr>
  </w:style>
  <w:style w:type="paragraph" w:styleId="a8">
    <w:name w:val="No Spacing"/>
    <w:basedOn w:val="a"/>
    <w:uiPriority w:val="1"/>
    <w:qFormat/>
    <w:rsid w:val="00D70D81"/>
    <w:pPr>
      <w:jc w:val="right"/>
    </w:pPr>
    <w:rPr>
      <w:rFonts w:ascii="Courier New" w:hAnsi="Courier New" w:cs="Courier New"/>
      <w:sz w:val="20"/>
      <w:szCs w:val="20"/>
    </w:rPr>
  </w:style>
  <w:style w:type="paragraph" w:customStyle="1" w:styleId="Textbody">
    <w:name w:val="Text body"/>
    <w:basedOn w:val="a"/>
    <w:rsid w:val="008246E9"/>
    <w:pPr>
      <w:suppressAutoHyphens/>
      <w:autoSpaceDN w:val="0"/>
      <w:spacing w:after="140" w:line="288" w:lineRule="auto"/>
      <w:ind w:left="0" w:right="0"/>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04435431">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20406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7024</TotalTime>
  <Pages>4</Pages>
  <Words>1131</Words>
  <Characters>5655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408</cp:revision>
  <dcterms:created xsi:type="dcterms:W3CDTF">2019-03-03T09:19:00Z</dcterms:created>
  <dcterms:modified xsi:type="dcterms:W3CDTF">2020-06-29T13:21:00Z</dcterms:modified>
</cp:coreProperties>
</file>