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B4701" w14:textId="6569B080" w:rsidR="00E85E43" w:rsidRPr="00E85E43" w:rsidRDefault="00E85E43" w:rsidP="00E85E43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תשובות לשיעורי בית 0506</w:t>
      </w:r>
    </w:p>
    <w:p w14:paraId="7D975B72" w14:textId="77777777" w:rsidR="00E85E43" w:rsidRDefault="00E85E43" w:rsidP="00E85E43">
      <w:pPr>
        <w:rPr>
          <w:rtl/>
        </w:rPr>
      </w:pPr>
    </w:p>
    <w:p w14:paraId="557772B1" w14:textId="64C827C8" w:rsidR="00E85E43" w:rsidRDefault="00E85E43" w:rsidP="00E85E43">
      <w:pPr>
        <w:rPr>
          <w:rtl/>
        </w:rPr>
      </w:pPr>
      <w:r w:rsidRPr="00E85E43">
        <w:rPr>
          <w:rFonts w:hint="cs"/>
          <w:b/>
          <w:bCs/>
          <w:rtl/>
        </w:rPr>
        <w:t xml:space="preserve">1. </w:t>
      </w:r>
      <w:r w:rsidRPr="00E85E43">
        <w:rPr>
          <w:rFonts w:hint="cs"/>
          <w:b/>
          <w:bCs/>
        </w:rPr>
        <w:t>R</w:t>
      </w:r>
      <w:r w:rsidRPr="00E85E43">
        <w:rPr>
          <w:b/>
          <w:bCs/>
        </w:rPr>
        <w:t>esume</w:t>
      </w:r>
      <w:r w:rsidRPr="00E85E43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עוצר את העובד עד שמישהו אחר יעשה לו </w:t>
      </w:r>
      <w:r>
        <w:rPr>
          <w:rFonts w:hint="cs"/>
        </w:rPr>
        <w:t>R</w:t>
      </w:r>
      <w:r>
        <w:t>esume</w:t>
      </w:r>
      <w:r>
        <w:rPr>
          <w:rFonts w:hint="cs"/>
          <w:rtl/>
        </w:rPr>
        <w:t xml:space="preserve">... היתרון שזה מקל על מהירות הפעולה באותו רגע במקום לעשות </w:t>
      </w:r>
      <w:r>
        <w:t>Start</w:t>
      </w:r>
      <w:r>
        <w:rPr>
          <w:rFonts w:hint="cs"/>
          <w:rtl/>
        </w:rPr>
        <w:t xml:space="preserve"> והם נקראים </w:t>
      </w:r>
      <w:r w:rsidRPr="00E85E43">
        <w:rPr>
          <w:rFonts w:hint="cs"/>
          <w:b/>
          <w:bCs/>
        </w:rPr>
        <w:t>D</w:t>
      </w:r>
      <w:r w:rsidRPr="00E85E43">
        <w:rPr>
          <w:b/>
          <w:bCs/>
        </w:rPr>
        <w:t>eprecated</w:t>
      </w:r>
      <w:r>
        <w:rPr>
          <w:rFonts w:hint="cs"/>
          <w:rtl/>
        </w:rPr>
        <w:t xml:space="preserve">(פונקציות ישנות) בגלל שהם לוקחים איתם את המפתח ויכול ליצור </w:t>
      </w:r>
      <w:r w:rsidRPr="00E85E43">
        <w:rPr>
          <w:b/>
          <w:bCs/>
        </w:rPr>
        <w:t>DeadLock</w:t>
      </w:r>
      <w:r>
        <w:rPr>
          <w:rFonts w:hint="cs"/>
          <w:rtl/>
        </w:rPr>
        <w:t xml:space="preserve"> </w:t>
      </w:r>
    </w:p>
    <w:p w14:paraId="6DAB1DDD" w14:textId="54D919F2" w:rsidR="00E85E43" w:rsidRDefault="00E85E43" w:rsidP="00E85E43">
      <w:pPr>
        <w:rPr>
          <w:rtl/>
        </w:rPr>
      </w:pPr>
      <w:r w:rsidRPr="00E85E43">
        <w:rPr>
          <w:rFonts w:hint="cs"/>
          <w:b/>
          <w:bCs/>
          <w:rtl/>
        </w:rPr>
        <w:t xml:space="preserve">2. </w:t>
      </w:r>
      <w:r w:rsidRPr="00E85E43">
        <w:rPr>
          <w:rFonts w:hint="cs"/>
          <w:b/>
          <w:bCs/>
        </w:rPr>
        <w:t>W</w:t>
      </w:r>
      <w:r w:rsidRPr="00E85E43">
        <w:rPr>
          <w:b/>
          <w:bCs/>
        </w:rPr>
        <w:t>ait</w:t>
      </w:r>
      <w:r w:rsidRPr="00E85E43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לוקח את העובד ששלח את הפונקציה להמתנה עד שעובד אחר יעשה לו </w:t>
      </w:r>
      <w:r>
        <w:rPr>
          <w:rFonts w:hint="cs"/>
        </w:rPr>
        <w:t>P</w:t>
      </w:r>
      <w:r>
        <w:t>ulse</w:t>
      </w:r>
      <w:r>
        <w:rPr>
          <w:rFonts w:hint="cs"/>
          <w:rtl/>
        </w:rPr>
        <w:t xml:space="preserve"> עם אותו מפתח או </w:t>
      </w:r>
      <w:r w:rsidRPr="00E85E43">
        <w:rPr>
          <w:rFonts w:hint="cs"/>
          <w:b/>
          <w:bCs/>
        </w:rPr>
        <w:t>P</w:t>
      </w:r>
      <w:r w:rsidRPr="00E85E43">
        <w:rPr>
          <w:b/>
          <w:bCs/>
        </w:rPr>
        <w:t>ulseAll</w:t>
      </w:r>
      <w:r>
        <w:rPr>
          <w:rFonts w:hint="cs"/>
          <w:rtl/>
        </w:rPr>
        <w:t xml:space="preserve"> שמשחרר את כולם.</w:t>
      </w:r>
    </w:p>
    <w:p w14:paraId="27C542CA" w14:textId="3BF9DB08" w:rsidR="00E85E43" w:rsidRDefault="00E85E43" w:rsidP="00E85E43">
      <w:pPr>
        <w:rPr>
          <w:rtl/>
        </w:rPr>
      </w:pPr>
      <w:r>
        <w:rPr>
          <w:rFonts w:hint="cs"/>
          <w:b/>
          <w:bCs/>
          <w:rtl/>
        </w:rPr>
        <w:t xml:space="preserve">3. </w:t>
      </w:r>
      <w:r>
        <w:rPr>
          <w:rFonts w:hint="cs"/>
          <w:b/>
          <w:bCs/>
        </w:rPr>
        <w:t>R</w:t>
      </w:r>
      <w:r>
        <w:rPr>
          <w:b/>
          <w:bCs/>
        </w:rPr>
        <w:t>aceCondition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תחרות בין עובדים.. לדוגמא כשעושים </w:t>
      </w:r>
      <w:r w:rsidRPr="00E85E43">
        <w:rPr>
          <w:rFonts w:hint="cs"/>
          <w:b/>
          <w:bCs/>
        </w:rPr>
        <w:t>P</w:t>
      </w:r>
      <w:r w:rsidRPr="00E85E43">
        <w:rPr>
          <w:b/>
          <w:bCs/>
        </w:rPr>
        <w:t>ulseAll</w:t>
      </w:r>
      <w:r>
        <w:rPr>
          <w:rFonts w:hint="cs"/>
          <w:rtl/>
        </w:rPr>
        <w:t xml:space="preserve"> יש תחרות בין העובדים מי מגיע ראשון למפתח כי זה אף פעם לא מדויק(למרות שבדרך כלל הראשון שנכנס הוא הראשון שיוצא).</w:t>
      </w:r>
    </w:p>
    <w:p w14:paraId="7B548809" w14:textId="005E38BA" w:rsidR="00E85E43" w:rsidRDefault="00E85E43" w:rsidP="00E85E43">
      <w:pPr>
        <w:rPr>
          <w:rtl/>
        </w:rPr>
      </w:pPr>
      <w:r>
        <w:rPr>
          <w:rFonts w:hint="cs"/>
          <w:b/>
          <w:bCs/>
          <w:rtl/>
        </w:rPr>
        <w:t xml:space="preserve">4. </w:t>
      </w:r>
      <w:r>
        <w:rPr>
          <w:rFonts w:hint="cs"/>
          <w:b/>
          <w:bCs/>
        </w:rPr>
        <w:t>D</w:t>
      </w:r>
      <w:r>
        <w:rPr>
          <w:b/>
          <w:bCs/>
        </w:rPr>
        <w:t>eadLock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בכל מקרה כאשר עובד תופס מפתח ולא יכול לשחרר אותו כי הוא תפוס עם מפתח אחר ומחכה שישחררו אותו</w:t>
      </w:r>
      <w:r w:rsidR="00DF6A86">
        <w:rPr>
          <w:rFonts w:hint="cs"/>
          <w:rtl/>
        </w:rPr>
        <w:t xml:space="preserve"> </w:t>
      </w:r>
      <w:r>
        <w:rPr>
          <w:rFonts w:hint="cs"/>
          <w:rtl/>
        </w:rPr>
        <w:t xml:space="preserve">(קורה הרבה כאשר שני עובדים נשלחים לפונקציה של עובד אחר </w:t>
      </w:r>
      <w:r w:rsidR="00DF6A86">
        <w:rPr>
          <w:rFonts w:hint="cs"/>
          <w:rtl/>
        </w:rPr>
        <w:t>ושניהם תופסים את המפתח של הפונקציה שהעובד השני נשלח אליו)</w:t>
      </w:r>
      <w:r>
        <w:rPr>
          <w:rFonts w:hint="cs"/>
          <w:rtl/>
        </w:rPr>
        <w:t>.</w:t>
      </w:r>
    </w:p>
    <w:p w14:paraId="2AA07248" w14:textId="755840C5" w:rsidR="00DF6A86" w:rsidRPr="00D20141" w:rsidRDefault="00E85E43" w:rsidP="00E85E43">
      <w:pPr>
        <w:rPr>
          <w:b/>
          <w:bCs/>
          <w:rtl/>
        </w:rPr>
      </w:pPr>
      <w:r>
        <w:rPr>
          <w:rFonts w:hint="cs"/>
          <w:b/>
          <w:bCs/>
          <w:rtl/>
        </w:rPr>
        <w:t>5.</w:t>
      </w:r>
      <w:r w:rsidR="00DF6A86">
        <w:rPr>
          <w:rFonts w:hint="cs"/>
          <w:b/>
          <w:bCs/>
          <w:rtl/>
        </w:rPr>
        <w:t xml:space="preserve"> א. </w:t>
      </w:r>
      <w:r w:rsidR="00DF6A86">
        <w:rPr>
          <w:rFonts w:hint="cs"/>
          <w:rtl/>
        </w:rPr>
        <w:t>שזה יהיה ב</w:t>
      </w:r>
      <w:r w:rsidR="00DF6A86" w:rsidRPr="00D20141">
        <w:rPr>
          <w:rFonts w:hint="cs"/>
          <w:b/>
          <w:bCs/>
        </w:rPr>
        <w:t>C</w:t>
      </w:r>
      <w:r w:rsidR="00DF6A86" w:rsidRPr="00D20141">
        <w:rPr>
          <w:b/>
          <w:bCs/>
        </w:rPr>
        <w:t>ritical Section</w:t>
      </w:r>
      <w:r w:rsidRPr="00D20141">
        <w:rPr>
          <w:rFonts w:hint="cs"/>
          <w:b/>
          <w:bCs/>
          <w:rtl/>
        </w:rPr>
        <w:t xml:space="preserve"> </w:t>
      </w:r>
    </w:p>
    <w:p w14:paraId="5236DA45" w14:textId="55B9B908" w:rsidR="00E85E43" w:rsidRDefault="00DF6A86" w:rsidP="00E85E43">
      <w:pPr>
        <w:rPr>
          <w:rtl/>
        </w:rPr>
      </w:pPr>
      <w:r>
        <w:rPr>
          <w:rFonts w:hint="cs"/>
          <w:b/>
          <w:bCs/>
          <w:rtl/>
        </w:rPr>
        <w:t xml:space="preserve">   ב</w:t>
      </w:r>
      <w:r w:rsidRPr="00DF6A86"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שזה יהיה עם אותו מפתח </w:t>
      </w:r>
    </w:p>
    <w:p w14:paraId="50FC3E4C" w14:textId="445AC816" w:rsidR="00DF6A86" w:rsidRDefault="00DF6A86" w:rsidP="00E85E43">
      <w:pPr>
        <w:rPr>
          <w:rtl/>
        </w:rPr>
      </w:pPr>
      <w:r w:rsidRPr="00DF6A86">
        <w:rPr>
          <w:rFonts w:hint="cs"/>
          <w:b/>
          <w:bCs/>
          <w:rtl/>
        </w:rPr>
        <w:t xml:space="preserve">6. </w:t>
      </w:r>
      <w:r w:rsidRPr="00DF6A86">
        <w:rPr>
          <w:rFonts w:hint="cs"/>
          <w:b/>
          <w:bCs/>
        </w:rPr>
        <w:t>D</w:t>
      </w:r>
      <w:r w:rsidRPr="00DF6A86">
        <w:rPr>
          <w:b/>
          <w:bCs/>
        </w:rPr>
        <w:t>esign Patterns</w:t>
      </w:r>
      <w:r w:rsidRPr="00DF6A86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DF6A86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כ25 דוגמאות לפתירות בעיות נפוצות והם הומצאו ע"י קבוצת אנשים שנקראת </w:t>
      </w:r>
      <w:r w:rsidRPr="00DF6A86">
        <w:rPr>
          <w:rFonts w:hint="cs"/>
          <w:b/>
          <w:bCs/>
        </w:rPr>
        <w:t>G</w:t>
      </w:r>
      <w:r w:rsidRPr="00DF6A86">
        <w:rPr>
          <w:b/>
          <w:bCs/>
        </w:rPr>
        <w:t>ang Of Four</w:t>
      </w:r>
    </w:p>
    <w:p w14:paraId="69BABC85" w14:textId="5EB5BD4C" w:rsidR="00DF6A86" w:rsidRDefault="00DF6A86" w:rsidP="00E85E43">
      <w:r>
        <w:rPr>
          <w:rFonts w:hint="cs"/>
          <w:b/>
          <w:bCs/>
          <w:rtl/>
        </w:rPr>
        <w:t xml:space="preserve">7. </w:t>
      </w:r>
      <w:r>
        <w:rPr>
          <w:rFonts w:hint="cs"/>
          <w:rtl/>
        </w:rPr>
        <w:t xml:space="preserve">כאשר רוצים לייצר מופע ממחלקה שיופיע רק פעם אחת והמופע יהיה נגיש לכולם (ושיהיה </w:t>
      </w:r>
      <w:r>
        <w:t>(</w:t>
      </w:r>
      <w:r>
        <w:rPr>
          <w:rFonts w:hint="cs"/>
        </w:rPr>
        <w:t>T</w:t>
      </w:r>
      <w:r>
        <w:t>hreadSafe</w:t>
      </w:r>
    </w:p>
    <w:p w14:paraId="7D2BEF10" w14:textId="639FB2D3" w:rsidR="00DF6A86" w:rsidRDefault="00DF6A86" w:rsidP="00E85E43">
      <w:pPr>
        <w:rPr>
          <w:rtl/>
        </w:rPr>
      </w:pPr>
      <w:r>
        <w:rPr>
          <w:b/>
          <w:bCs/>
        </w:rPr>
        <w:t>8</w:t>
      </w:r>
      <w:r>
        <w:rPr>
          <w:rFonts w:hint="cs"/>
          <w:b/>
          <w:bCs/>
          <w:rtl/>
        </w:rPr>
        <w:t xml:space="preserve">. א. </w:t>
      </w:r>
      <w:r>
        <w:rPr>
          <w:rFonts w:hint="cs"/>
          <w:rtl/>
        </w:rPr>
        <w:t xml:space="preserve">שדה מידע </w:t>
      </w:r>
      <w:r>
        <w:rPr>
          <w:rFonts w:hint="cs"/>
        </w:rPr>
        <w:t>P</w:t>
      </w:r>
      <w:r>
        <w:t>rivate</w:t>
      </w:r>
      <w:r>
        <w:rPr>
          <w:rFonts w:hint="cs"/>
          <w:rtl/>
        </w:rPr>
        <w:t xml:space="preserve"> מסוג של המחלקה(בדרך כלל נקרא </w:t>
      </w:r>
      <w:r>
        <w:t>instance</w:t>
      </w:r>
      <w:r>
        <w:rPr>
          <w:rFonts w:hint="cs"/>
          <w:rtl/>
        </w:rPr>
        <w:t xml:space="preserve">) שבהתחלה הוא </w:t>
      </w:r>
      <w:r>
        <w:t>Null</w:t>
      </w:r>
      <w:r>
        <w:rPr>
          <w:rFonts w:hint="cs"/>
          <w:rtl/>
        </w:rPr>
        <w:t xml:space="preserve"> וכאשר מפעילים את הפונקציה </w:t>
      </w:r>
      <w:r>
        <w:rPr>
          <w:b/>
          <w:bCs/>
        </w:rPr>
        <w:t xml:space="preserve"> </w:t>
      </w:r>
      <w:r w:rsidRPr="00DF6A86">
        <w:rPr>
          <w:rFonts w:hint="cs"/>
          <w:b/>
          <w:bCs/>
        </w:rPr>
        <w:t>G</w:t>
      </w:r>
      <w:r w:rsidRPr="00DF6A86">
        <w:rPr>
          <w:b/>
          <w:bCs/>
        </w:rPr>
        <w:t>etInstance</w:t>
      </w:r>
      <w:r>
        <w:rPr>
          <w:rFonts w:hint="cs"/>
          <w:b/>
          <w:bCs/>
          <w:rtl/>
        </w:rPr>
        <w:t xml:space="preserve"> </w:t>
      </w:r>
      <w:r w:rsidR="00D20141">
        <w:rPr>
          <w:rFonts w:hint="cs"/>
          <w:b/>
          <w:bCs/>
          <w:rtl/>
        </w:rPr>
        <w:t xml:space="preserve">(פעולה ד') </w:t>
      </w:r>
      <w:r w:rsidR="00D20141">
        <w:rPr>
          <w:rFonts w:hint="cs"/>
          <w:rtl/>
        </w:rPr>
        <w:t xml:space="preserve">אנו שולחים </w:t>
      </w:r>
      <w:r w:rsidR="00D20141">
        <w:t>New</w:t>
      </w:r>
      <w:r w:rsidR="00D20141">
        <w:rPr>
          <w:rFonts w:hint="cs"/>
          <w:rtl/>
        </w:rPr>
        <w:t xml:space="preserve"> ומכניסים אותו לשדה מידע</w:t>
      </w:r>
      <w:r>
        <w:rPr>
          <w:rFonts w:hint="cs"/>
          <w:rtl/>
        </w:rPr>
        <w:t>.</w:t>
      </w:r>
    </w:p>
    <w:p w14:paraId="7A16636C" w14:textId="52A6DE63" w:rsidR="00DF6A86" w:rsidRDefault="00DF6A86" w:rsidP="00E85E43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 w:rsidRPr="00DF6A86">
        <w:rPr>
          <w:rFonts w:hint="cs"/>
          <w:b/>
          <w:bCs/>
          <w:rtl/>
        </w:rPr>
        <w:t>ב.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מפתח מסוג </w:t>
      </w:r>
      <w:r w:rsidR="00D20141">
        <w:t>o</w:t>
      </w:r>
      <w:r>
        <w:t>bject</w:t>
      </w:r>
    </w:p>
    <w:p w14:paraId="4E7170BB" w14:textId="4A387C32" w:rsidR="00DF6A86" w:rsidRDefault="00DF6A86" w:rsidP="00E85E43">
      <w:pPr>
        <w:rPr>
          <w:rtl/>
        </w:rPr>
      </w:pPr>
      <w:r>
        <w:t xml:space="preserve">    </w:t>
      </w:r>
      <w:r w:rsidRPr="00DF6A86">
        <w:rPr>
          <w:rFonts w:hint="cs"/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בנאי </w:t>
      </w:r>
      <w:r w:rsidRPr="00D20141">
        <w:rPr>
          <w:rFonts w:hint="cs"/>
          <w:b/>
          <w:bCs/>
        </w:rPr>
        <w:t>P</w:t>
      </w:r>
      <w:r w:rsidRPr="00D20141">
        <w:rPr>
          <w:b/>
          <w:bCs/>
        </w:rPr>
        <w:t>rivate</w:t>
      </w:r>
      <w:r>
        <w:rPr>
          <w:rFonts w:hint="cs"/>
          <w:rtl/>
        </w:rPr>
        <w:t xml:space="preserve"> או </w:t>
      </w:r>
      <w:r w:rsidR="00D20141">
        <w:t>*</w:t>
      </w:r>
      <w:r w:rsidRPr="00D20141">
        <w:rPr>
          <w:rFonts w:hint="cs"/>
          <w:b/>
          <w:bCs/>
        </w:rPr>
        <w:t>P</w:t>
      </w:r>
      <w:r w:rsidRPr="00D20141">
        <w:rPr>
          <w:b/>
          <w:bCs/>
        </w:rPr>
        <w:t>rotected</w:t>
      </w:r>
      <w:r>
        <w:rPr>
          <w:rFonts w:hint="cs"/>
          <w:rtl/>
        </w:rPr>
        <w:t>.</w:t>
      </w:r>
    </w:p>
    <w:p w14:paraId="3BE6B8D7" w14:textId="6EBC6881" w:rsidR="00D20141" w:rsidRDefault="00DF6A86" w:rsidP="00D20141">
      <w:r>
        <w:rPr>
          <w:rFonts w:hint="cs"/>
          <w:rtl/>
        </w:rPr>
        <w:t xml:space="preserve">   </w:t>
      </w:r>
      <w:r>
        <w:rPr>
          <w:rFonts w:hint="cs"/>
          <w:b/>
          <w:bCs/>
          <w:rtl/>
        </w:rPr>
        <w:t xml:space="preserve">ד. </w:t>
      </w:r>
      <w:r>
        <w:rPr>
          <w:rFonts w:hint="cs"/>
          <w:rtl/>
        </w:rPr>
        <w:t xml:space="preserve">פונקציה </w:t>
      </w:r>
      <w:r>
        <w:rPr>
          <w:rFonts w:hint="cs"/>
        </w:rPr>
        <w:t>P</w:t>
      </w:r>
      <w:r>
        <w:t>ublic</w:t>
      </w:r>
      <w:r>
        <w:rPr>
          <w:rFonts w:hint="cs"/>
          <w:rtl/>
        </w:rPr>
        <w:t xml:space="preserve"> שמחזירה את </w:t>
      </w:r>
      <w:r>
        <w:t>instance</w:t>
      </w:r>
      <w:r w:rsidR="00D20141">
        <w:rPr>
          <w:rFonts w:hint="cs"/>
          <w:rtl/>
        </w:rPr>
        <w:t xml:space="preserve"> שבדרך כלל נקראת </w:t>
      </w:r>
      <w:r w:rsidR="00D20141" w:rsidRPr="00D20141">
        <w:rPr>
          <w:rFonts w:hint="cs"/>
          <w:b/>
          <w:bCs/>
        </w:rPr>
        <w:t>G</w:t>
      </w:r>
      <w:r w:rsidR="00D20141" w:rsidRPr="00D20141">
        <w:rPr>
          <w:b/>
          <w:bCs/>
        </w:rPr>
        <w:t>etInstance</w:t>
      </w:r>
      <w:r w:rsidR="00D20141">
        <w:rPr>
          <w:rFonts w:hint="cs"/>
          <w:rtl/>
        </w:rPr>
        <w:t xml:space="preserve"> (צריך לבדוק שהשדה מידע הוא עדיין </w:t>
      </w:r>
      <w:r w:rsidR="00D20141">
        <w:rPr>
          <w:rFonts w:hint="cs"/>
        </w:rPr>
        <w:t>N</w:t>
      </w:r>
      <w:r w:rsidR="00D20141">
        <w:t>ull</w:t>
      </w:r>
      <w:r w:rsidR="00D20141">
        <w:rPr>
          <w:rFonts w:hint="cs"/>
          <w:rtl/>
        </w:rPr>
        <w:t xml:space="preserve"> לפני ה</w:t>
      </w:r>
      <w:r w:rsidR="00D20141">
        <w:rPr>
          <w:rFonts w:hint="cs"/>
        </w:rPr>
        <w:t>L</w:t>
      </w:r>
      <w:r w:rsidR="00D20141">
        <w:t>ock</w:t>
      </w:r>
      <w:r w:rsidR="00D20141">
        <w:rPr>
          <w:rFonts w:hint="cs"/>
          <w:rtl/>
        </w:rPr>
        <w:t xml:space="preserve">    ואחריו כדי שלא יכביד על המערכת ויחכו הרבה עובדים למפתח רק כדי לבדוק אם </w:t>
      </w:r>
      <w:r w:rsidR="00D20141">
        <w:t>instance == Null</w:t>
      </w:r>
      <w:r w:rsidR="00D20141">
        <w:rPr>
          <w:rFonts w:hint="cs"/>
          <w:rtl/>
        </w:rPr>
        <w:t>)</w:t>
      </w:r>
    </w:p>
    <w:p w14:paraId="37668D69" w14:textId="794ADE10" w:rsidR="00D20141" w:rsidRPr="00D20141" w:rsidRDefault="00D20141" w:rsidP="00D20141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* </w:t>
      </w:r>
      <w:r w:rsidRPr="00D20141">
        <w:rPr>
          <w:rFonts w:hint="cs"/>
          <w:rtl/>
        </w:rPr>
        <w:t>היתרון ב</w:t>
      </w:r>
      <w:r>
        <w:rPr>
          <w:b/>
          <w:bCs/>
        </w:rPr>
        <w:t>Protected</w:t>
      </w:r>
      <w:r>
        <w:rPr>
          <w:rFonts w:hint="cs"/>
          <w:b/>
          <w:bCs/>
          <w:rtl/>
        </w:rPr>
        <w:t xml:space="preserve"> </w:t>
      </w:r>
      <w:r w:rsidRPr="00D20141">
        <w:rPr>
          <w:rFonts w:hint="cs"/>
          <w:rtl/>
        </w:rPr>
        <w:t>הוא</w:t>
      </w:r>
      <w:r>
        <w:rPr>
          <w:rFonts w:hint="cs"/>
          <w:b/>
          <w:bCs/>
          <w:rtl/>
        </w:rPr>
        <w:t xml:space="preserve"> </w:t>
      </w:r>
      <w:r w:rsidR="008A489E">
        <w:rPr>
          <w:rFonts w:hint="cs"/>
          <w:rtl/>
        </w:rPr>
        <w:t xml:space="preserve">שרק כך יהיה אפשר לרשת מאותה מחלקה. לדוגמא- אם ארצה שיהיו עוד מחלקות שיורשות </w:t>
      </w:r>
      <w:r w:rsidR="008A489E" w:rsidRPr="008A489E">
        <w:rPr>
          <w:rFonts w:hint="cs"/>
          <w:rtl/>
        </w:rPr>
        <w:t>מה</w:t>
      </w:r>
      <w:r w:rsidR="008A489E" w:rsidRPr="008A489E">
        <w:rPr>
          <w:b/>
          <w:bCs/>
        </w:rPr>
        <w:t>Singleton</w:t>
      </w:r>
      <w:r w:rsidR="008A489E">
        <w:rPr>
          <w:rFonts w:hint="cs"/>
          <w:rtl/>
        </w:rPr>
        <w:t xml:space="preserve"> שלי חייב שהבנאי שלי יהיה </w:t>
      </w:r>
      <w:r w:rsidR="008A489E">
        <w:rPr>
          <w:rFonts w:hint="cs"/>
        </w:rPr>
        <w:t>P</w:t>
      </w:r>
      <w:r w:rsidR="008A489E">
        <w:t>rotected</w:t>
      </w:r>
      <w:r w:rsidR="008A489E">
        <w:rPr>
          <w:rFonts w:hint="cs"/>
          <w:rtl/>
        </w:rPr>
        <w:t xml:space="preserve"> כי היורשים תמיד ניגשים לבנאי של האבא לפני שהם ניגשים לבנאי של עצמם ואם הבנאי הוא על </w:t>
      </w:r>
      <w:r w:rsidR="008A489E">
        <w:rPr>
          <w:rFonts w:hint="cs"/>
        </w:rPr>
        <w:t>P</w:t>
      </w:r>
      <w:r w:rsidR="008A489E">
        <w:t>rivate</w:t>
      </w:r>
      <w:r w:rsidR="008A489E">
        <w:rPr>
          <w:rFonts w:hint="cs"/>
          <w:rtl/>
        </w:rPr>
        <w:t xml:space="preserve"> אז גם היורשים לא יכולים לגשת אליו </w:t>
      </w:r>
      <w:bookmarkStart w:id="0" w:name="_GoBack"/>
      <w:bookmarkEnd w:id="0"/>
      <w:r w:rsidR="008A489E">
        <w:rPr>
          <w:rFonts w:hint="cs"/>
          <w:rtl/>
        </w:rPr>
        <w:t xml:space="preserve">(בנאי זה פונקציה, ואי אפשר לגשת לפונקציה </w:t>
      </w:r>
      <w:r w:rsidR="008A489E">
        <w:rPr>
          <w:rFonts w:hint="cs"/>
        </w:rPr>
        <w:t>P</w:t>
      </w:r>
      <w:r w:rsidR="008A489E">
        <w:t>rivate</w:t>
      </w:r>
      <w:r w:rsidR="008A489E">
        <w:rPr>
          <w:rFonts w:hint="cs"/>
          <w:rtl/>
        </w:rPr>
        <w:t xml:space="preserve"> חוץ מהמחלקה עצמה)</w:t>
      </w:r>
    </w:p>
    <w:sectPr w:rsidR="00D20141" w:rsidRPr="00D20141" w:rsidSect="00C63D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D1"/>
    <w:rsid w:val="00331871"/>
    <w:rsid w:val="005615D1"/>
    <w:rsid w:val="008A489E"/>
    <w:rsid w:val="00C63DA0"/>
    <w:rsid w:val="00D20141"/>
    <w:rsid w:val="00DF6A86"/>
    <w:rsid w:val="00E8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5B75"/>
  <w15:chartTrackingRefBased/>
  <w15:docId w15:val="{6109B653-C809-4A0B-BE9A-73692301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296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סעדון</dc:creator>
  <cp:keywords/>
  <dc:description/>
  <cp:lastModifiedBy>מאיר סעדון</cp:lastModifiedBy>
  <cp:revision>4</cp:revision>
  <dcterms:created xsi:type="dcterms:W3CDTF">2019-06-12T14:47:00Z</dcterms:created>
  <dcterms:modified xsi:type="dcterms:W3CDTF">2019-06-12T15:24:00Z</dcterms:modified>
</cp:coreProperties>
</file>