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 </w:t>
            </w:r>
            <w:r>
              <w:rPr>
                <w:rFonts w:cs="Arial" w:ascii="Arial" w:hAnsi="Arial"/>
              </w:rPr>
              <w:t>Pablo  Gabriel Meireles CUllmann</w:t>
            </w:r>
            <w:r>
              <w:rPr>
                <w:rFonts w:cs="Arial" w:ascii="Arial" w:hAnsi="Arial"/>
              </w:rPr>
              <w:t xml:space="preserve">                                  Nº </w:t>
            </w:r>
            <w:r>
              <w:rPr>
                <w:rFonts w:cs="Arial" w:ascii="Arial" w:hAnsi="Arial"/>
              </w:rPr>
              <w:t>20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  </w:t>
            </w:r>
            <w:r>
              <w:rPr>
                <w:rFonts w:cs="Arial" w:ascii="Arial" w:hAnsi="Arial"/>
              </w:rPr>
              <w:t>Pedro Henrique Bispo</w:t>
            </w:r>
            <w:r>
              <w:rPr>
                <w:rFonts w:cs="Arial" w:ascii="Arial" w:hAnsi="Arial"/>
              </w:rPr>
              <w:t xml:space="preserve">                                                    Nº </w:t>
            </w:r>
            <w:r>
              <w:rPr>
                <w:rFonts w:cs="Arial" w:ascii="Arial" w:hAnsi="Arial"/>
              </w:rPr>
              <w:t>22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TELEFONE (S) </w:t>
            </w:r>
            <w:r>
              <w:rPr>
                <w:rFonts w:cs="Arial" w:ascii="Arial" w:hAnsi="Arial"/>
              </w:rPr>
              <w:t>45 88274850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</w:t>
            </w:r>
            <w:r>
              <w:rPr>
                <w:rFonts w:cs="Arial" w:ascii="Arial" w:hAnsi="Arial"/>
              </w:rPr>
              <w:t>pablo.cullmann@escola.pr.gov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 : </w:t>
            </w:r>
            <w:r>
              <w:rPr>
                <w:rFonts w:cs="Arial" w:ascii="Arial" w:hAnsi="Arial"/>
              </w:rPr>
              <w:t>Informatica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TURMA: </w:t>
            </w:r>
            <w:r>
              <w:rPr>
                <w:rFonts w:cs="Arial" w:ascii="Arial" w:hAnsi="Arial"/>
              </w:rPr>
              <w:t>4°Informatica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Título do projeto: </w:t>
            </w:r>
            <w:r>
              <w:rPr>
                <w:rFonts w:cs="Arial" w:ascii="Arial" w:hAnsi="Arial"/>
              </w:rPr>
              <w:t>PP IMPORTS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 xml:space="preserve">Para atender as necessidades e os desejos dos clientes as empresas buscam o aperfeiçoamento de seus processos a fim de enraizar-se e galgar novos objetivos. Atualmente as pessoas podem contar por diversos canais de acesso à grandes empresas no âmbito virtual, isso representa um aumento significativo no numero de concorrentes com as empresas locais. Para encontrar um diferencial e se destacar no mercado essas empresas estão buscando evoluir, focando em geração de valor e para tanto este trabalho tem como objetivo avaliar a qualidade no atendimento em uma loja de roupas situada na cidade de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2"/>
                <w:lang w:eastAsia="zh-CN"/>
              </w:rPr>
              <w:t>CASCAVEL-PR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 xml:space="preserve"> Esta pesquisa foi constituída de uma abordagem quantitativa, classificada como exploratória e descritiva por meio da aplicação de um questionário adaptado do Instrumento SERVQUAL com a finalidade de descrever o desempenho na qualidade do atendimento da empresa pesquisada. Foi aplicado um questionário estruturado, com perguntas fechadas organizado em nível de escala. Os resultados identificaram que a loja de roupas estudada tem trabalhado de maneira correta para atender as expectativas dos clientes com apenas alguns pontos que devem ser ajustados para atender as expectativas dos mesmos.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VENDER POUCO/VENDER MUITO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Descrever os fatos que motivaram e os problemas que o mesmo irá sanar com a realização e desenvolvimento do trabalho.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7"/>
        <w:gridCol w:w="2484"/>
        <w:gridCol w:w="1744"/>
      </w:tblGrid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rPr/>
    </w:pPr>
    <w:r>
      <w:rPr/>
    </w:r>
  </w:p>
  <w:p>
    <w:pPr>
      <w:pStyle w:val="Corpodotexto"/>
      <w:rPr/>
    </w:pPr>
    <w:r>
      <w:rPr/>
    </w:r>
  </w:p>
  <w:tbl>
    <w:tblPr>
      <w:tblStyle w:val="Tabelacomgrade"/>
      <w:tblW w:w="906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3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LibreOffice/6.4.7.2$Linux_X86_64 LibreOffice_project/40$Build-2</Application>
  <Pages>5</Pages>
  <Words>424</Words>
  <Characters>2458</Characters>
  <CharactersWithSpaces>2993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2023-03-16T07:32:53Z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