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65BE2" w14:textId="77777777" w:rsidR="00CC41D5" w:rsidRPr="00D64B24" w:rsidRDefault="00C30DA6">
      <w:pPr>
        <w:spacing w:after="200"/>
        <w:jc w:val="center"/>
        <w:rPr>
          <w:lang w:val="en-US"/>
        </w:rPr>
      </w:pPr>
      <w:r w:rsidRPr="00D64B24">
        <w:rPr>
          <w:b/>
          <w:bCs/>
          <w:sz w:val="28"/>
          <w:szCs w:val="28"/>
          <w:lang w:val="en-US"/>
        </w:rPr>
        <w:t>GeoGuide</w:t>
      </w:r>
    </w:p>
    <w:p w14:paraId="2ACFA8BF" w14:textId="77777777" w:rsidR="00CC41D5" w:rsidRPr="00D64B24" w:rsidRDefault="00C30DA6">
      <w:pPr>
        <w:spacing w:after="200"/>
        <w:jc w:val="center"/>
        <w:rPr>
          <w:lang w:val="en-US"/>
        </w:rPr>
      </w:pPr>
      <w:r w:rsidRPr="00D64B24">
        <w:rPr>
          <w:b/>
          <w:bCs/>
          <w:sz w:val="28"/>
          <w:szCs w:val="28"/>
          <w:lang w:val="en-US"/>
        </w:rPr>
        <w:t>Project Proposal</w:t>
      </w:r>
    </w:p>
    <w:p w14:paraId="7B897156" w14:textId="77777777" w:rsidR="00CC41D5" w:rsidRPr="00D64B24" w:rsidRDefault="00C30DA6">
      <w:pPr>
        <w:spacing w:after="240"/>
        <w:jc w:val="center"/>
        <w:rPr>
          <w:lang w:val="en-US"/>
        </w:rPr>
      </w:pPr>
      <w:r w:rsidRPr="00D64B24">
        <w:rPr>
          <w:i/>
          <w:iCs/>
          <w:lang w:val="en-US"/>
        </w:rPr>
        <w:t>Design and Implementation of a Context-Aware Tourist Guide System Incorporating Machine Learning Recommendations and Generative AI</w:t>
      </w:r>
    </w:p>
    <w:p w14:paraId="62CDFB28" w14:textId="77777777" w:rsidR="00CC41D5" w:rsidRPr="00D64B24" w:rsidRDefault="00C30DA6">
      <w:pPr>
        <w:spacing w:after="140" w:line="276" w:lineRule="auto"/>
        <w:rPr>
          <w:lang w:val="en-US"/>
        </w:rPr>
      </w:pPr>
      <w:r w:rsidRPr="00D64B24">
        <w:rPr>
          <w:b/>
          <w:bCs/>
          <w:lang w:val="en-US"/>
        </w:rPr>
        <w:t>Prepared for:</w:t>
      </w:r>
      <w:r w:rsidRPr="00D64B24">
        <w:rPr>
          <w:lang w:val="en-US"/>
        </w:rPr>
        <w:t xml:space="preserve"> First pre-defense, 24 October 2026</w:t>
      </w:r>
    </w:p>
    <w:p w14:paraId="132924BF" w14:textId="77777777" w:rsidR="00CC41D5" w:rsidRDefault="00C30DA6">
      <w:pPr>
        <w:pStyle w:val="1"/>
        <w:keepNext/>
        <w:spacing w:before="280" w:after="140"/>
      </w:pPr>
      <w:r>
        <w:t>1.1 Project Information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72"/>
      </w:tblGrid>
      <w:tr w:rsidR="00CC41D5" w14:paraId="57E467F0"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2C73667D" w14:textId="77777777" w:rsidR="00CC41D5" w:rsidRDefault="00C30DA6">
            <w:pPr>
              <w:spacing w:after="30"/>
            </w:pPr>
            <w:r>
              <w:rPr>
                <w:b/>
                <w:bCs/>
                <w:sz w:val="21"/>
                <w:szCs w:val="21"/>
              </w:rPr>
              <w:t>Item</w:t>
            </w:r>
          </w:p>
        </w:tc>
        <w:tc>
          <w:tcPr>
            <w:tcW w:w="647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22F9E9A" w14:textId="77777777" w:rsidR="00CC41D5" w:rsidRDefault="00C30DA6">
            <w:pPr>
              <w:spacing w:after="30"/>
            </w:pPr>
            <w:r>
              <w:rPr>
                <w:b/>
                <w:bCs/>
                <w:sz w:val="21"/>
                <w:szCs w:val="21"/>
              </w:rPr>
              <w:t>Details</w:t>
            </w:r>
          </w:p>
        </w:tc>
      </w:tr>
      <w:tr w:rsidR="00CC41D5" w:rsidRPr="00D64B24" w14:paraId="60F32D3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707454E6" w14:textId="77777777" w:rsidR="00CC41D5" w:rsidRDefault="00C30DA6">
            <w:pPr>
              <w:spacing w:after="30"/>
            </w:pPr>
            <w:r>
              <w:rPr>
                <w:sz w:val="21"/>
                <w:szCs w:val="21"/>
              </w:rPr>
              <w:t>Project title</w:t>
            </w:r>
          </w:p>
        </w:tc>
        <w:tc>
          <w:tcPr>
            <w:tcW w:w="6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9E9FF48" w14:textId="77777777" w:rsidR="00CC41D5" w:rsidRPr="00D64B24" w:rsidRDefault="00C30DA6">
            <w:pPr>
              <w:spacing w:after="30"/>
              <w:rPr>
                <w:lang w:val="en-US"/>
              </w:rPr>
            </w:pPr>
            <w:r w:rsidRPr="00D64B24">
              <w:rPr>
                <w:sz w:val="21"/>
                <w:szCs w:val="21"/>
                <w:lang w:val="en-US"/>
              </w:rPr>
              <w:t>Design and Implementatio</w:t>
            </w:r>
            <w:r w:rsidRPr="00D64B24">
              <w:rPr>
                <w:sz w:val="21"/>
                <w:szCs w:val="21"/>
                <w:lang w:val="en-US"/>
              </w:rPr>
              <w:t>n of a Context-Aware Tourist Guide System Incorporating Machine Learning Recommendations and Generative AI (working name: GeoGuide)</w:t>
            </w:r>
          </w:p>
        </w:tc>
      </w:tr>
      <w:tr w:rsidR="00CC41D5" w:rsidRPr="00D64B24" w14:paraId="07C356D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6C1AA2CB" w14:textId="77777777" w:rsidR="00CC41D5" w:rsidRDefault="00C30DA6">
            <w:pPr>
              <w:spacing w:after="30"/>
            </w:pPr>
            <w:r>
              <w:rPr>
                <w:sz w:val="21"/>
                <w:szCs w:val="21"/>
              </w:rPr>
              <w:t>Team members</w:t>
            </w:r>
          </w:p>
        </w:tc>
        <w:tc>
          <w:tcPr>
            <w:tcW w:w="6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E443B3" w14:textId="0648C5EF" w:rsidR="00CC41D5" w:rsidRPr="00D64B24" w:rsidRDefault="00C30DA6">
            <w:pPr>
              <w:spacing w:after="30"/>
              <w:rPr>
                <w:lang w:val="en-US"/>
              </w:rPr>
            </w:pPr>
            <w:r w:rsidRPr="00D64B24">
              <w:rPr>
                <w:sz w:val="21"/>
                <w:szCs w:val="21"/>
                <w:lang w:val="en-US"/>
              </w:rPr>
              <w:t>Yerkebay Meirzhan</w:t>
            </w:r>
            <w:r w:rsidRPr="00D64B24">
              <w:rPr>
                <w:sz w:val="21"/>
                <w:szCs w:val="21"/>
                <w:lang w:val="en-US"/>
              </w:rPr>
              <w:t>, SE-2409 (full-stack developer)</w:t>
            </w:r>
          </w:p>
          <w:p w14:paraId="540610E7" w14:textId="77777777" w:rsidR="00CC41D5" w:rsidRPr="00D64B24" w:rsidRDefault="00C30DA6">
            <w:pPr>
              <w:spacing w:after="30"/>
              <w:rPr>
                <w:lang w:val="en-US"/>
              </w:rPr>
            </w:pPr>
            <w:r w:rsidRPr="00D64B24">
              <w:rPr>
                <w:sz w:val="21"/>
                <w:szCs w:val="21"/>
                <w:lang w:val="en-US"/>
              </w:rPr>
              <w:t>Sarsenbek Beknazar, SE-2427 (full-stack developer)</w:t>
            </w:r>
          </w:p>
        </w:tc>
      </w:tr>
      <w:tr w:rsidR="00CC41D5" w14:paraId="60DE2B4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6BE67527" w14:textId="77777777" w:rsidR="00CC41D5" w:rsidRDefault="00C30DA6">
            <w:pPr>
              <w:spacing w:after="30"/>
            </w:pPr>
            <w:r>
              <w:rPr>
                <w:sz w:val="21"/>
                <w:szCs w:val="21"/>
              </w:rPr>
              <w:t>Supervisor</w:t>
            </w:r>
          </w:p>
        </w:tc>
        <w:tc>
          <w:tcPr>
            <w:tcW w:w="6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3294239" w14:textId="77777777" w:rsidR="00CC41D5" w:rsidRDefault="00C30DA6">
            <w:pPr>
              <w:spacing w:after="30"/>
            </w:pPr>
            <w:r>
              <w:rPr>
                <w:sz w:val="21"/>
                <w:szCs w:val="21"/>
              </w:rPr>
              <w:t>Alua Myrzakerimova</w:t>
            </w:r>
          </w:p>
        </w:tc>
      </w:tr>
      <w:tr w:rsidR="00CC41D5" w:rsidRPr="00D64B24" w14:paraId="2552A1F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462FCAFE" w14:textId="77777777" w:rsidR="00CC41D5" w:rsidRDefault="00C30DA6">
            <w:pPr>
              <w:spacing w:after="30"/>
            </w:pPr>
            <w:r>
              <w:rPr>
                <w:sz w:val="21"/>
                <w:szCs w:val="21"/>
              </w:rPr>
              <w:t>Programme</w:t>
            </w:r>
          </w:p>
        </w:tc>
        <w:tc>
          <w:tcPr>
            <w:tcW w:w="6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8B4E96" w14:textId="77777777" w:rsidR="00CC41D5" w:rsidRPr="00D64B24" w:rsidRDefault="00C30DA6">
            <w:pPr>
              <w:spacing w:after="30"/>
              <w:rPr>
                <w:lang w:val="en-US"/>
              </w:rPr>
            </w:pPr>
            <w:r w:rsidRPr="00D64B24">
              <w:rPr>
                <w:sz w:val="21"/>
                <w:szCs w:val="21"/>
                <w:lang w:val="en-US"/>
              </w:rPr>
              <w:t>Software Engineering, Astana IT University</w:t>
            </w:r>
          </w:p>
        </w:tc>
      </w:tr>
      <w:tr w:rsidR="00CC41D5" w14:paraId="1488E0A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6E1B5F08" w14:textId="77777777" w:rsidR="00CC41D5" w:rsidRDefault="00C30DA6">
            <w:pPr>
              <w:spacing w:after="30"/>
            </w:pPr>
            <w:r>
              <w:rPr>
                <w:sz w:val="21"/>
                <w:szCs w:val="21"/>
              </w:rPr>
              <w:t>Repository</w:t>
            </w:r>
          </w:p>
        </w:tc>
        <w:tc>
          <w:tcPr>
            <w:tcW w:w="6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B19B6DC" w14:textId="77777777" w:rsidR="00CC41D5" w:rsidRDefault="00C30DA6">
            <w:pPr>
              <w:spacing w:after="30"/>
            </w:pPr>
            <w:r>
              <w:rPr>
                <w:sz w:val="21"/>
                <w:szCs w:val="21"/>
              </w:rPr>
              <w:t>https://github.com/Meirzhan1/geoguide-diploma</w:t>
            </w:r>
          </w:p>
        </w:tc>
      </w:tr>
      <w:tr w:rsidR="00CC41D5" w:rsidRPr="00D64B24" w14:paraId="5FABF97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tcPr>
          <w:p w14:paraId="621E37A2" w14:textId="77777777" w:rsidR="00CC41D5" w:rsidRDefault="00C30DA6">
            <w:pPr>
              <w:spacing w:after="30"/>
            </w:pPr>
            <w:r>
              <w:rPr>
                <w:sz w:val="21"/>
                <w:szCs w:val="21"/>
              </w:rPr>
              <w:t>Task tracker</w:t>
            </w:r>
          </w:p>
        </w:tc>
        <w:tc>
          <w:tcPr>
            <w:tcW w:w="64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493611" w14:textId="77777777" w:rsidR="00CC41D5" w:rsidRPr="00D64B24" w:rsidRDefault="00C30DA6">
            <w:pPr>
              <w:spacing w:after="30"/>
              <w:rPr>
                <w:lang w:val="en-US"/>
              </w:rPr>
            </w:pPr>
            <w:r w:rsidRPr="00D64B24">
              <w:rPr>
                <w:sz w:val="21"/>
                <w:szCs w:val="21"/>
                <w:lang w:val="en-US"/>
              </w:rPr>
              <w:t>https://meirzhan.youtrack.cloud/projects/GEO (project key GEO)</w:t>
            </w:r>
          </w:p>
        </w:tc>
      </w:tr>
    </w:tbl>
    <w:p w14:paraId="638D915C" w14:textId="77777777" w:rsidR="00CC41D5" w:rsidRPr="00D64B24" w:rsidRDefault="00C30DA6">
      <w:pPr>
        <w:pStyle w:val="1"/>
        <w:keepNext/>
        <w:spacing w:before="280" w:after="140"/>
        <w:rPr>
          <w:lang w:val="en-US"/>
        </w:rPr>
      </w:pPr>
      <w:r w:rsidRPr="00D64B24">
        <w:rPr>
          <w:lang w:val="en-US"/>
        </w:rPr>
        <w:t>1.2 Problem Statement</w:t>
      </w:r>
    </w:p>
    <w:p w14:paraId="490E556E" w14:textId="77777777" w:rsidR="00CC41D5" w:rsidRPr="00D64B24" w:rsidRDefault="00C30DA6">
      <w:pPr>
        <w:spacing w:after="140" w:line="276" w:lineRule="auto"/>
        <w:jc w:val="both"/>
        <w:rPr>
          <w:lang w:val="en-US"/>
        </w:rPr>
      </w:pPr>
      <w:r w:rsidRPr="00D64B24">
        <w:rPr>
          <w:lang w:val="en-US"/>
        </w:rPr>
        <w:t>A tourist in an unfamiliar city usually cannot quickly obtain reliable information about the buildings and monuments they see. Printed guidebooks and audio guides are authored in advance and are not tied to what the visitor is looking at or asks. Searching</w:t>
      </w:r>
      <w:r w:rsidRPr="00D64B24">
        <w:rPr>
          <w:lang w:val="en-US"/>
        </w:rPr>
        <w:t xml:space="preserve"> the internet requires knowing what to search for and takes attention away from the visit. Human guides are not always available.</w:t>
      </w:r>
    </w:p>
    <w:p w14:paraId="45F04317" w14:textId="77777777" w:rsidR="00CC41D5" w:rsidRPr="00D64B24" w:rsidRDefault="00C30DA6">
      <w:pPr>
        <w:spacing w:after="140" w:line="276" w:lineRule="auto"/>
        <w:jc w:val="both"/>
        <w:rPr>
          <w:lang w:val="en-US"/>
        </w:rPr>
      </w:pPr>
      <w:r w:rsidRPr="00D64B24">
        <w:rPr>
          <w:lang w:val="en-US"/>
        </w:rPr>
        <w:t>Existing digital products cover parts of this need. Camera search and map-based tools can recognize landmarks and, in some reg</w:t>
      </w:r>
      <w:r w:rsidRPr="00D64B24">
        <w:rPr>
          <w:lang w:val="en-US"/>
        </w:rPr>
        <w:t>ions, answer questions about them; audio-tour platforms deliver pre-recorded content when a visitor approaches a stop; general AI assistants answer free-form questions but may produce unsupported statements (Chapters 3 and 4). For Kazakhstan, the supply of</w:t>
      </w:r>
      <w:r w:rsidRPr="00D64B24">
        <w:rPr>
          <w:lang w:val="en-US"/>
        </w:rPr>
        <w:t xml:space="preserve"> digital guides is limited and uneven (Chapter 2). The problem addressed by this project is how to combine camera recognition, trustworthy conversational answers and context-aware notifications in one mobile application for a defined pilot area, and how to</w:t>
      </w:r>
      <w:r w:rsidRPr="00D64B24">
        <w:rPr>
          <w:lang w:val="en-US"/>
        </w:rPr>
        <w:t xml:space="preserve"> measure whether it works.</w:t>
      </w:r>
    </w:p>
    <w:p w14:paraId="2D4A92F0" w14:textId="77777777" w:rsidR="00CC41D5" w:rsidRDefault="00C30DA6">
      <w:pPr>
        <w:pStyle w:val="1"/>
        <w:keepNext/>
        <w:spacing w:before="280" w:after="140"/>
      </w:pPr>
      <w:r>
        <w:t>1.3 Target Users</w:t>
      </w:r>
    </w:p>
    <w:p w14:paraId="20F3C2E7" w14:textId="77777777" w:rsidR="00CC41D5" w:rsidRPr="00D64B24" w:rsidRDefault="00C30DA6">
      <w:pPr>
        <w:pStyle w:val="a4"/>
        <w:numPr>
          <w:ilvl w:val="0"/>
          <w:numId w:val="2"/>
        </w:numPr>
        <w:spacing w:after="70" w:line="264" w:lineRule="auto"/>
        <w:jc w:val="both"/>
        <w:rPr>
          <w:lang w:val="en-US"/>
        </w:rPr>
      </w:pPr>
      <w:r w:rsidRPr="00D64B24">
        <w:rPr>
          <w:b/>
          <w:bCs/>
          <w:lang w:val="en-US"/>
        </w:rPr>
        <w:t>Primary users:</w:t>
      </w:r>
      <w:r w:rsidRPr="00D64B24">
        <w:rPr>
          <w:lang w:val="en-US"/>
        </w:rPr>
        <w:t xml:space="preserve"> tourists visiting Kazakhstan who want immediate, reliable information about buildings and monuments, including visitors who speak English or Russian.</w:t>
      </w:r>
    </w:p>
    <w:p w14:paraId="4288D6DC" w14:textId="77777777" w:rsidR="00CC41D5" w:rsidRPr="00D64B24" w:rsidRDefault="00C30DA6">
      <w:pPr>
        <w:pStyle w:val="a4"/>
        <w:numPr>
          <w:ilvl w:val="0"/>
          <w:numId w:val="2"/>
        </w:numPr>
        <w:spacing w:after="70" w:line="264" w:lineRule="auto"/>
        <w:jc w:val="both"/>
        <w:rPr>
          <w:lang w:val="en-US"/>
        </w:rPr>
      </w:pPr>
      <w:r w:rsidRPr="00D64B24">
        <w:rPr>
          <w:b/>
          <w:bCs/>
          <w:lang w:val="en-US"/>
        </w:rPr>
        <w:t>Secondary users:</w:t>
      </w:r>
      <w:r w:rsidRPr="00D64B24">
        <w:rPr>
          <w:lang w:val="en-US"/>
        </w:rPr>
        <w:t xml:space="preserve"> local residents showing the ci</w:t>
      </w:r>
      <w:r w:rsidRPr="00D64B24">
        <w:rPr>
          <w:lang w:val="en-US"/>
        </w:rPr>
        <w:t>ty to guests.</w:t>
      </w:r>
    </w:p>
    <w:p w14:paraId="16A77F94" w14:textId="77777777" w:rsidR="00CC41D5" w:rsidRPr="00D64B24" w:rsidRDefault="00C30DA6">
      <w:pPr>
        <w:pStyle w:val="a4"/>
        <w:numPr>
          <w:ilvl w:val="0"/>
          <w:numId w:val="2"/>
        </w:numPr>
        <w:spacing w:after="70" w:line="264" w:lineRule="auto"/>
        <w:jc w:val="both"/>
        <w:rPr>
          <w:lang w:val="en-US"/>
        </w:rPr>
      </w:pPr>
      <w:r w:rsidRPr="00D64B24">
        <w:rPr>
          <w:b/>
          <w:bCs/>
          <w:lang w:val="en-US"/>
        </w:rPr>
        <w:t>Stakeholders:</w:t>
      </w:r>
      <w:r w:rsidRPr="00D64B24">
        <w:rPr>
          <w:lang w:val="en-US"/>
        </w:rPr>
        <w:t xml:space="preserve"> city and tourism organizations that could provide verified content (not clients in this project; no formal agreement exists)</w:t>
      </w:r>
    </w:p>
    <w:p w14:paraId="32D61972" w14:textId="77777777" w:rsidR="00CC41D5" w:rsidRPr="00D64B24" w:rsidRDefault="00C30DA6">
      <w:pPr>
        <w:pStyle w:val="1"/>
        <w:keepNext/>
        <w:spacing w:before="280" w:after="140"/>
        <w:rPr>
          <w:lang w:val="en-US"/>
        </w:rPr>
      </w:pPr>
      <w:r w:rsidRPr="00D64B24">
        <w:rPr>
          <w:lang w:val="en-US"/>
        </w:rPr>
        <w:lastRenderedPageBreak/>
        <w:t>1.4 Aim and Objectives</w:t>
      </w:r>
    </w:p>
    <w:p w14:paraId="5A9B0B98" w14:textId="77777777" w:rsidR="00CC41D5" w:rsidRPr="00D64B24" w:rsidRDefault="00C30DA6">
      <w:pPr>
        <w:spacing w:after="140" w:line="276" w:lineRule="auto"/>
        <w:jc w:val="both"/>
        <w:rPr>
          <w:lang w:val="en-US"/>
        </w:rPr>
      </w:pPr>
      <w:r w:rsidRPr="00D64B24">
        <w:rPr>
          <w:b/>
          <w:bCs/>
          <w:lang w:val="en-US"/>
        </w:rPr>
        <w:t>Aim.</w:t>
      </w:r>
      <w:r w:rsidRPr="00D64B24">
        <w:rPr>
          <w:lang w:val="en-US"/>
        </w:rPr>
        <w:t xml:space="preserve"> To design, implement and evaluate a prototype of a context-aware tourist gu</w:t>
      </w:r>
      <w:r w:rsidRPr="00D64B24">
        <w:rPr>
          <w:lang w:val="en-US"/>
        </w:rPr>
        <w:t>ide for tourist places across Kazakhstan, piloted in selected regions, that recognizes buildings from a camera image, answers questions from a verified knowledge base, notifies the tourist on arrival at a place of interest and recommends places according t</w:t>
      </w:r>
      <w:r w:rsidRPr="00D64B24">
        <w:rPr>
          <w:lang w:val="en-US"/>
        </w:rPr>
        <w:t>o declared interests.</w:t>
      </w:r>
    </w:p>
    <w:p w14:paraId="0918B69D" w14:textId="77777777" w:rsidR="00CC41D5" w:rsidRDefault="00C30DA6">
      <w:pPr>
        <w:spacing w:after="60" w:line="276" w:lineRule="auto"/>
        <w:jc w:val="both"/>
      </w:pPr>
      <w:r>
        <w:rPr>
          <w:b/>
          <w:bCs/>
        </w:rPr>
        <w:t>Objectives.</w:t>
      </w:r>
    </w:p>
    <w:p w14:paraId="14226A32" w14:textId="77777777" w:rsidR="00CC41D5" w:rsidRPr="00D64B24" w:rsidRDefault="00C30DA6">
      <w:pPr>
        <w:pStyle w:val="a4"/>
        <w:numPr>
          <w:ilvl w:val="0"/>
          <w:numId w:val="3"/>
        </w:numPr>
        <w:spacing w:after="70" w:line="264" w:lineRule="auto"/>
        <w:jc w:val="both"/>
        <w:rPr>
          <w:lang w:val="en-US"/>
        </w:rPr>
      </w:pPr>
      <w:r w:rsidRPr="00D64B24">
        <w:rPr>
          <w:lang w:val="en-US"/>
        </w:rPr>
        <w:t>Establish the relevance of the problem through interviews and available data, and derive requirements with acceptance criteria (by 24 October 2026).</w:t>
      </w:r>
    </w:p>
    <w:p w14:paraId="0750CCBF" w14:textId="77777777" w:rsidR="00CC41D5" w:rsidRPr="00D64B24" w:rsidRDefault="00C30DA6">
      <w:pPr>
        <w:pStyle w:val="a4"/>
        <w:numPr>
          <w:ilvl w:val="0"/>
          <w:numId w:val="3"/>
        </w:numPr>
        <w:spacing w:after="70" w:line="264" w:lineRule="auto"/>
        <w:jc w:val="both"/>
        <w:rPr>
          <w:lang w:val="en-US"/>
        </w:rPr>
      </w:pPr>
      <w:r w:rsidRPr="00D64B24">
        <w:rPr>
          <w:lang w:val="en-US"/>
        </w:rPr>
        <w:t>Review the literature and existing systems and justify technology choices (by 24 October 2026).</w:t>
      </w:r>
    </w:p>
    <w:p w14:paraId="41CB60ED" w14:textId="77777777" w:rsidR="00CC41D5" w:rsidRPr="00D64B24" w:rsidRDefault="00C30DA6">
      <w:pPr>
        <w:pStyle w:val="a4"/>
        <w:numPr>
          <w:ilvl w:val="0"/>
          <w:numId w:val="3"/>
        </w:numPr>
        <w:spacing w:after="70" w:line="264" w:lineRule="auto"/>
        <w:jc w:val="both"/>
        <w:rPr>
          <w:lang w:val="en-US"/>
        </w:rPr>
      </w:pPr>
      <w:r w:rsidRPr="00D64B24">
        <w:rPr>
          <w:lang w:val="en-US"/>
        </w:rPr>
        <w:t xml:space="preserve">Design the </w:t>
      </w:r>
      <w:r w:rsidRPr="00D64B24">
        <w:rPr>
          <w:lang w:val="en-US"/>
        </w:rPr>
        <w:t>architecture and the mobile interface and prepare a verification and evaluation plan (by 24 October 2026).</w:t>
      </w:r>
    </w:p>
    <w:p w14:paraId="32523E03" w14:textId="77777777" w:rsidR="00CC41D5" w:rsidRPr="00D64B24" w:rsidRDefault="00C30DA6">
      <w:pPr>
        <w:pStyle w:val="a4"/>
        <w:numPr>
          <w:ilvl w:val="0"/>
          <w:numId w:val="3"/>
        </w:numPr>
        <w:spacing w:after="70" w:line="264" w:lineRule="auto"/>
        <w:jc w:val="both"/>
        <w:rPr>
          <w:lang w:val="en-US"/>
        </w:rPr>
      </w:pPr>
      <w:r w:rsidRPr="00D64B24">
        <w:rPr>
          <w:lang w:val="en-US"/>
        </w:rPr>
        <w:t>Build a verified knowledge base and a reference image set for the pilot objects.</w:t>
      </w:r>
    </w:p>
    <w:p w14:paraId="1821D1BC" w14:textId="77777777" w:rsidR="00CC41D5" w:rsidRPr="00D64B24" w:rsidRDefault="00C30DA6">
      <w:pPr>
        <w:pStyle w:val="a4"/>
        <w:numPr>
          <w:ilvl w:val="0"/>
          <w:numId w:val="3"/>
        </w:numPr>
        <w:spacing w:after="70" w:line="264" w:lineRule="auto"/>
        <w:jc w:val="both"/>
        <w:rPr>
          <w:lang w:val="en-US"/>
        </w:rPr>
      </w:pPr>
      <w:r w:rsidRPr="00D64B24">
        <w:rPr>
          <w:lang w:val="en-US"/>
        </w:rPr>
        <w:t>Implement recognition with GPS-assisted candidate selection and a fa</w:t>
      </w:r>
      <w:r w:rsidRPr="00D64B24">
        <w:rPr>
          <w:lang w:val="en-US"/>
        </w:rPr>
        <w:t>llback for low confidence.</w:t>
      </w:r>
    </w:p>
    <w:p w14:paraId="6477C833" w14:textId="77777777" w:rsidR="00CC41D5" w:rsidRPr="00D64B24" w:rsidRDefault="00C30DA6">
      <w:pPr>
        <w:pStyle w:val="a4"/>
        <w:numPr>
          <w:ilvl w:val="0"/>
          <w:numId w:val="3"/>
        </w:numPr>
        <w:spacing w:after="70" w:line="264" w:lineRule="auto"/>
        <w:jc w:val="both"/>
        <w:rPr>
          <w:lang w:val="en-US"/>
        </w:rPr>
      </w:pPr>
      <w:r w:rsidRPr="00D64B24">
        <w:rPr>
          <w:lang w:val="en-US"/>
        </w:rPr>
        <w:t>Implement the AI guide chat with retrieval from the knowledge base and a refusal when support is missing.</w:t>
      </w:r>
    </w:p>
    <w:p w14:paraId="6248417D" w14:textId="77777777" w:rsidR="00CC41D5" w:rsidRPr="00D64B24" w:rsidRDefault="00C30DA6">
      <w:pPr>
        <w:pStyle w:val="a4"/>
        <w:numPr>
          <w:ilvl w:val="0"/>
          <w:numId w:val="3"/>
        </w:numPr>
        <w:spacing w:after="70" w:line="264" w:lineRule="auto"/>
        <w:jc w:val="both"/>
        <w:rPr>
          <w:lang w:val="en-US"/>
        </w:rPr>
      </w:pPr>
      <w:r w:rsidRPr="00D64B24">
        <w:rPr>
          <w:lang w:val="en-US"/>
        </w:rPr>
        <w:t>Implement arrival notifications with adjustable radius, and interest-based recommendations.</w:t>
      </w:r>
    </w:p>
    <w:p w14:paraId="09054702" w14:textId="77777777" w:rsidR="00CC41D5" w:rsidRPr="00D64B24" w:rsidRDefault="00C30DA6">
      <w:pPr>
        <w:pStyle w:val="a4"/>
        <w:numPr>
          <w:ilvl w:val="0"/>
          <w:numId w:val="3"/>
        </w:numPr>
        <w:spacing w:after="70" w:line="264" w:lineRule="auto"/>
        <w:jc w:val="both"/>
        <w:rPr>
          <w:lang w:val="en-US"/>
        </w:rPr>
      </w:pPr>
      <w:r w:rsidRPr="00D64B24">
        <w:rPr>
          <w:lang w:val="en-US"/>
        </w:rPr>
        <w:t>Evaluate each component against</w:t>
      </w:r>
      <w:r w:rsidRPr="00D64B24">
        <w:rPr>
          <w:lang w:val="en-US"/>
        </w:rPr>
        <w:t xml:space="preserve"> its baseline, run a small usability test, and report results including limitations.</w:t>
      </w:r>
    </w:p>
    <w:p w14:paraId="2A81CF1A" w14:textId="77777777" w:rsidR="00CC41D5" w:rsidRDefault="00C30DA6">
      <w:pPr>
        <w:pStyle w:val="1"/>
        <w:keepNext/>
        <w:spacing w:before="280" w:after="140"/>
      </w:pPr>
      <w:r>
        <w:t>1.5 Expected Outcomes</w:t>
      </w:r>
    </w:p>
    <w:p w14:paraId="50F2D4D6" w14:textId="77777777" w:rsidR="00CC41D5" w:rsidRPr="00D64B24" w:rsidRDefault="00C30DA6">
      <w:pPr>
        <w:pStyle w:val="a4"/>
        <w:numPr>
          <w:ilvl w:val="0"/>
          <w:numId w:val="2"/>
        </w:numPr>
        <w:spacing w:after="70" w:line="264" w:lineRule="auto"/>
        <w:jc w:val="both"/>
        <w:rPr>
          <w:lang w:val="en-US"/>
        </w:rPr>
      </w:pPr>
      <w:r w:rsidRPr="00D64B24">
        <w:rPr>
          <w:lang w:val="en-US"/>
        </w:rPr>
        <w:t>A working prototype for Android and iOS (or the platform available for demonstration) covering the four functions above for the pilot objects.</w:t>
      </w:r>
    </w:p>
    <w:p w14:paraId="0EDBFF05" w14:textId="77777777" w:rsidR="00CC41D5" w:rsidRDefault="00C30DA6">
      <w:pPr>
        <w:pStyle w:val="a4"/>
        <w:numPr>
          <w:ilvl w:val="0"/>
          <w:numId w:val="2"/>
        </w:numPr>
        <w:spacing w:after="70" w:line="264" w:lineRule="auto"/>
        <w:jc w:val="both"/>
      </w:pPr>
      <w:r w:rsidRPr="00D64B24">
        <w:rPr>
          <w:lang w:val="en-US"/>
        </w:rPr>
        <w:t>A know</w:t>
      </w:r>
      <w:r w:rsidRPr="00D64B24">
        <w:rPr>
          <w:lang w:val="en-US"/>
        </w:rPr>
        <w:t>ledge base of verified information and a reference image set for 12 pilot objects in six regions: Astana (Baiterek Tower, Khan Shatyr), Almaty city (Zenkov Cathedral), Almaty Region (Charyn Canyon, Kolsai Lakes, Lake Kaindy, Tamgaly petroglyphs), Turkistan</w:t>
      </w:r>
      <w:r w:rsidRPr="00D64B24">
        <w:rPr>
          <w:lang w:val="en-US"/>
        </w:rPr>
        <w:t xml:space="preserve"> Region (Mausoleum of Khoja Ahmed Yasawi, Arystan Bab Mausoleum), Jambyl Region (Aisha Bibi Mausoleum, Akyrtas) and Mangystau Region (Bozzhyra tract). Four objects are well known and eight are less visited places for which structured information is harder </w:t>
      </w:r>
      <w:r w:rsidRPr="00D64B24">
        <w:rPr>
          <w:lang w:val="en-US"/>
        </w:rPr>
        <w:t xml:space="preserve">to find. </w:t>
      </w:r>
      <w:r>
        <w:t>New regions are added as data, without code changes.</w:t>
      </w:r>
    </w:p>
    <w:p w14:paraId="28D31E29" w14:textId="77777777" w:rsidR="00CC41D5" w:rsidRPr="00D64B24" w:rsidRDefault="00C30DA6">
      <w:pPr>
        <w:pStyle w:val="a4"/>
        <w:numPr>
          <w:ilvl w:val="0"/>
          <w:numId w:val="2"/>
        </w:numPr>
        <w:spacing w:after="70" w:line="264" w:lineRule="auto"/>
        <w:jc w:val="both"/>
        <w:rPr>
          <w:lang w:val="en-US"/>
        </w:rPr>
      </w:pPr>
      <w:r w:rsidRPr="00D64B24">
        <w:rPr>
          <w:lang w:val="en-US"/>
        </w:rPr>
        <w:t>A documented API, source code in a Git repository with traceable tasks, and instructions to run and test the system.</w:t>
      </w:r>
    </w:p>
    <w:p w14:paraId="4638DF57" w14:textId="77777777" w:rsidR="00CC41D5" w:rsidRPr="00D64B24" w:rsidRDefault="00C30DA6">
      <w:pPr>
        <w:pStyle w:val="a4"/>
        <w:numPr>
          <w:ilvl w:val="0"/>
          <w:numId w:val="2"/>
        </w:numPr>
        <w:spacing w:after="70" w:line="264" w:lineRule="auto"/>
        <w:jc w:val="both"/>
        <w:rPr>
          <w:lang w:val="en-US"/>
        </w:rPr>
      </w:pPr>
      <w:r w:rsidRPr="00D64B24">
        <w:rPr>
          <w:lang w:val="en-US"/>
        </w:rPr>
        <w:t>An evaluation report: recognition accuracy against a baseline, answer faithfu</w:t>
      </w:r>
      <w:r w:rsidRPr="00D64B24">
        <w:rPr>
          <w:lang w:val="en-US"/>
        </w:rPr>
        <w:t>lness against a no-retrieval baseline, notification trigger tests, and usability results.</w:t>
      </w:r>
    </w:p>
    <w:p w14:paraId="0EDCDB49" w14:textId="77777777" w:rsidR="00CC41D5" w:rsidRDefault="00C30DA6">
      <w:pPr>
        <w:pStyle w:val="1"/>
        <w:keepNext/>
        <w:spacing w:before="280" w:after="140"/>
      </w:pPr>
      <w:r>
        <w:lastRenderedPageBreak/>
        <w:t>1.6 Project Scope</w:t>
      </w:r>
    </w:p>
    <w:p w14:paraId="49D5285B" w14:textId="77777777" w:rsidR="00CC41D5" w:rsidRDefault="00C30DA6">
      <w:pPr>
        <w:keepNext/>
        <w:spacing w:before="120" w:after="80"/>
      </w:pPr>
      <w:r>
        <w:rPr>
          <w:b/>
          <w:bCs/>
          <w:sz w:val="22"/>
          <w:szCs w:val="22"/>
        </w:rPr>
        <w:t>Table 1.1 Scope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CC41D5" w14:paraId="7F06F5C9" w14:textId="77777777">
        <w:tblPrEx>
          <w:tblCellMar>
            <w:top w:w="0" w:type="dxa"/>
            <w:bottom w:w="0" w:type="dxa"/>
          </w:tblCellMar>
        </w:tblPrEx>
        <w:trPr>
          <w:cantSplit/>
          <w:tblHeader/>
        </w:trPr>
        <w:tc>
          <w:tcPr>
            <w:tcW w:w="453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17A04AD" w14:textId="77777777" w:rsidR="00CC41D5" w:rsidRDefault="00C30DA6">
            <w:pPr>
              <w:spacing w:after="30"/>
            </w:pPr>
            <w:r>
              <w:rPr>
                <w:b/>
                <w:bCs/>
                <w:sz w:val="20"/>
                <w:szCs w:val="20"/>
              </w:rPr>
              <w:t>In scope</w:t>
            </w:r>
          </w:p>
        </w:tc>
        <w:tc>
          <w:tcPr>
            <w:tcW w:w="453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11121D9E" w14:textId="77777777" w:rsidR="00CC41D5" w:rsidRDefault="00C30DA6">
            <w:pPr>
              <w:spacing w:after="30"/>
            </w:pPr>
            <w:r>
              <w:rPr>
                <w:b/>
                <w:bCs/>
                <w:sz w:val="20"/>
                <w:szCs w:val="20"/>
              </w:rPr>
              <w:t>Out of scope</w:t>
            </w:r>
          </w:p>
        </w:tc>
      </w:tr>
      <w:tr w:rsidR="00CC41D5" w:rsidRPr="00D64B24" w14:paraId="080F7D17" w14:textId="77777777">
        <w:tblPrEx>
          <w:tblCellMar>
            <w:top w:w="0" w:type="dxa"/>
            <w:bottom w:w="0" w:type="dxa"/>
          </w:tblCellMar>
        </w:tblPrEx>
        <w:trPr>
          <w:cantSplit/>
        </w:trPr>
        <w:tc>
          <w:tcPr>
            <w:tcW w:w="4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10137C" w14:textId="77777777" w:rsidR="00CC41D5" w:rsidRPr="00D64B24" w:rsidRDefault="00C30DA6">
            <w:pPr>
              <w:spacing w:after="30"/>
              <w:rPr>
                <w:lang w:val="en-US"/>
              </w:rPr>
            </w:pPr>
            <w:r w:rsidRPr="00D64B24">
              <w:rPr>
                <w:sz w:val="20"/>
                <w:szCs w:val="20"/>
                <w:lang w:val="en-US"/>
              </w:rPr>
              <w:t>Recognition of a limited set of pilot buildings from a camera image, with a confidence threshold and a fallback.</w:t>
            </w:r>
          </w:p>
        </w:tc>
        <w:tc>
          <w:tcPr>
            <w:tcW w:w="4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8C85271" w14:textId="77777777" w:rsidR="00CC41D5" w:rsidRPr="00D64B24" w:rsidRDefault="00C30DA6">
            <w:pPr>
              <w:spacing w:after="30"/>
              <w:rPr>
                <w:lang w:val="en-US"/>
              </w:rPr>
            </w:pPr>
            <w:r w:rsidRPr="00D64B24">
              <w:rPr>
                <w:sz w:val="20"/>
                <w:szCs w:val="20"/>
                <w:lang w:val="en-US"/>
              </w:rPr>
              <w:t>Recognition of arbitrary buildings anywhere in Kazakhstan or the world; full national coverage within the project.</w:t>
            </w:r>
          </w:p>
        </w:tc>
      </w:tr>
      <w:tr w:rsidR="00CC41D5" w:rsidRPr="00D64B24" w14:paraId="2B6A0F0D" w14:textId="77777777">
        <w:tblPrEx>
          <w:tblCellMar>
            <w:top w:w="0" w:type="dxa"/>
            <w:bottom w:w="0" w:type="dxa"/>
          </w:tblCellMar>
        </w:tblPrEx>
        <w:trPr>
          <w:cantSplit/>
        </w:trPr>
        <w:tc>
          <w:tcPr>
            <w:tcW w:w="4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3E8C22" w14:textId="77777777" w:rsidR="00CC41D5" w:rsidRPr="00D64B24" w:rsidRDefault="00C30DA6">
            <w:pPr>
              <w:spacing w:after="30"/>
              <w:rPr>
                <w:lang w:val="en-US"/>
              </w:rPr>
            </w:pPr>
            <w:r w:rsidRPr="00D64B24">
              <w:rPr>
                <w:sz w:val="20"/>
                <w:szCs w:val="20"/>
                <w:lang w:val="en-US"/>
              </w:rPr>
              <w:t>AI guide chat limited to th</w:t>
            </w:r>
            <w:r w:rsidRPr="00D64B24">
              <w:rPr>
                <w:sz w:val="20"/>
                <w:szCs w:val="20"/>
                <w:lang w:val="en-US"/>
              </w:rPr>
              <w:t>e pilot objects, answering from the knowledge base.</w:t>
            </w:r>
          </w:p>
        </w:tc>
        <w:tc>
          <w:tcPr>
            <w:tcW w:w="4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B92D7B5" w14:textId="77777777" w:rsidR="00CC41D5" w:rsidRPr="00D64B24" w:rsidRDefault="00C30DA6">
            <w:pPr>
              <w:spacing w:after="30"/>
              <w:rPr>
                <w:lang w:val="en-US"/>
              </w:rPr>
            </w:pPr>
            <w:r w:rsidRPr="00D64B24">
              <w:rPr>
                <w:sz w:val="20"/>
                <w:szCs w:val="20"/>
                <w:lang w:val="en-US"/>
              </w:rPr>
              <w:t>Itinerary and route planning, navigation, ticket booking and payments.</w:t>
            </w:r>
          </w:p>
        </w:tc>
      </w:tr>
      <w:tr w:rsidR="00CC41D5" w:rsidRPr="00D64B24" w14:paraId="348F3391" w14:textId="77777777">
        <w:tblPrEx>
          <w:tblCellMar>
            <w:top w:w="0" w:type="dxa"/>
            <w:bottom w:w="0" w:type="dxa"/>
          </w:tblCellMar>
        </w:tblPrEx>
        <w:trPr>
          <w:cantSplit/>
        </w:trPr>
        <w:tc>
          <w:tcPr>
            <w:tcW w:w="4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ED02677" w14:textId="77777777" w:rsidR="00CC41D5" w:rsidRPr="00D64B24" w:rsidRDefault="00C30DA6">
            <w:pPr>
              <w:spacing w:after="30"/>
              <w:rPr>
                <w:lang w:val="en-US"/>
              </w:rPr>
            </w:pPr>
            <w:r w:rsidRPr="00D64B24">
              <w:rPr>
                <w:sz w:val="20"/>
                <w:szCs w:val="20"/>
                <w:lang w:val="en-US"/>
              </w:rPr>
              <w:t>Arrival notifications for pilot places with adjustable radius and quiet hours.</w:t>
            </w:r>
          </w:p>
        </w:tc>
        <w:tc>
          <w:tcPr>
            <w:tcW w:w="4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260544F" w14:textId="77777777" w:rsidR="00CC41D5" w:rsidRPr="00D64B24" w:rsidRDefault="00C30DA6">
            <w:pPr>
              <w:spacing w:after="30"/>
              <w:rPr>
                <w:lang w:val="en-US"/>
              </w:rPr>
            </w:pPr>
            <w:r w:rsidRPr="00D64B24">
              <w:rPr>
                <w:sz w:val="20"/>
                <w:szCs w:val="20"/>
                <w:lang w:val="en-US"/>
              </w:rPr>
              <w:t>Augmented reality overlays, gamification and audio narration (not required for the aim).</w:t>
            </w:r>
          </w:p>
        </w:tc>
      </w:tr>
      <w:tr w:rsidR="00CC41D5" w:rsidRPr="00D64B24" w14:paraId="58E2FFA9" w14:textId="77777777">
        <w:tblPrEx>
          <w:tblCellMar>
            <w:top w:w="0" w:type="dxa"/>
            <w:bottom w:w="0" w:type="dxa"/>
          </w:tblCellMar>
        </w:tblPrEx>
        <w:trPr>
          <w:cantSplit/>
        </w:trPr>
        <w:tc>
          <w:tcPr>
            <w:tcW w:w="4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BA057C" w14:textId="77777777" w:rsidR="00CC41D5" w:rsidRPr="00D64B24" w:rsidRDefault="00C30DA6">
            <w:pPr>
              <w:spacing w:after="30"/>
              <w:rPr>
                <w:lang w:val="en-US"/>
              </w:rPr>
            </w:pPr>
            <w:r w:rsidRPr="00D64B24">
              <w:rPr>
                <w:sz w:val="20"/>
                <w:szCs w:val="20"/>
                <w:lang w:val="en-US"/>
              </w:rPr>
              <w:t>Interest-based recommendations using declared interests and context rules.</w:t>
            </w:r>
          </w:p>
        </w:tc>
        <w:tc>
          <w:tcPr>
            <w:tcW w:w="4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F714EA6" w14:textId="77777777" w:rsidR="00CC41D5" w:rsidRPr="00D64B24" w:rsidRDefault="00C30DA6">
            <w:pPr>
              <w:spacing w:after="30"/>
              <w:rPr>
                <w:lang w:val="en-US"/>
              </w:rPr>
            </w:pPr>
            <w:r w:rsidRPr="00D64B24">
              <w:rPr>
                <w:sz w:val="20"/>
                <w:szCs w:val="20"/>
                <w:lang w:val="en-US"/>
              </w:rPr>
              <w:t>Learning rec</w:t>
            </w:r>
            <w:r w:rsidRPr="00D64B24">
              <w:rPr>
                <w:sz w:val="20"/>
                <w:szCs w:val="20"/>
                <w:lang w:val="en-US"/>
              </w:rPr>
              <w:t>ommendations from large numbers of users.</w:t>
            </w:r>
          </w:p>
        </w:tc>
      </w:tr>
      <w:tr w:rsidR="00CC41D5" w14:paraId="2C2387B7" w14:textId="77777777">
        <w:tblPrEx>
          <w:tblCellMar>
            <w:top w:w="0" w:type="dxa"/>
            <w:bottom w:w="0" w:type="dxa"/>
          </w:tblCellMar>
        </w:tblPrEx>
        <w:trPr>
          <w:cantSplit/>
        </w:trPr>
        <w:tc>
          <w:tcPr>
            <w:tcW w:w="4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776C991" w14:textId="77777777" w:rsidR="00CC41D5" w:rsidRPr="00D64B24" w:rsidRDefault="00C30DA6">
            <w:pPr>
              <w:spacing w:after="30"/>
              <w:rPr>
                <w:lang w:val="en-US"/>
              </w:rPr>
            </w:pPr>
            <w:r w:rsidRPr="00D64B24">
              <w:rPr>
                <w:sz w:val="20"/>
                <w:szCs w:val="20"/>
                <w:lang w:val="en-US"/>
              </w:rPr>
              <w:t>English and Russian content; Kazakh only if verified content can be prepared.</w:t>
            </w:r>
          </w:p>
        </w:tc>
        <w:tc>
          <w:tcPr>
            <w:tcW w:w="4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31F8AFB" w14:textId="77777777" w:rsidR="00CC41D5" w:rsidRDefault="00C30DA6">
            <w:pPr>
              <w:spacing w:after="30"/>
            </w:pPr>
            <w:r>
              <w:rPr>
                <w:sz w:val="20"/>
                <w:szCs w:val="20"/>
              </w:rPr>
              <w:t>Full offline operation.</w:t>
            </w:r>
          </w:p>
        </w:tc>
      </w:tr>
      <w:tr w:rsidR="00CC41D5" w:rsidRPr="00D64B24" w14:paraId="708189E0" w14:textId="77777777">
        <w:tblPrEx>
          <w:tblCellMar>
            <w:top w:w="0" w:type="dxa"/>
            <w:bottom w:w="0" w:type="dxa"/>
          </w:tblCellMar>
        </w:tblPrEx>
        <w:trPr>
          <w:cantSplit/>
        </w:trPr>
        <w:tc>
          <w:tcPr>
            <w:tcW w:w="4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A1A4AB9" w14:textId="77777777" w:rsidR="00CC41D5" w:rsidRPr="00D64B24" w:rsidRDefault="00C30DA6">
            <w:pPr>
              <w:spacing w:after="30"/>
              <w:rPr>
                <w:lang w:val="en-US"/>
              </w:rPr>
            </w:pPr>
            <w:r w:rsidRPr="00D64B24">
              <w:rPr>
                <w:sz w:val="20"/>
                <w:szCs w:val="20"/>
                <w:lang w:val="en-US"/>
              </w:rPr>
              <w:t>Backend API, database, mobile client and evaluation tools.</w:t>
            </w:r>
          </w:p>
        </w:tc>
        <w:tc>
          <w:tcPr>
            <w:tcW w:w="45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B193D8" w14:textId="77777777" w:rsidR="00CC41D5" w:rsidRPr="00D64B24" w:rsidRDefault="00C30DA6">
            <w:pPr>
              <w:spacing w:after="30"/>
              <w:rPr>
                <w:lang w:val="en-US"/>
              </w:rPr>
            </w:pPr>
            <w:r w:rsidRPr="00D64B24">
              <w:rPr>
                <w:sz w:val="20"/>
                <w:szCs w:val="20"/>
                <w:lang w:val="en-US"/>
              </w:rPr>
              <w:t>Production-scale deployment and user-account manage</w:t>
            </w:r>
            <w:r w:rsidRPr="00D64B24">
              <w:rPr>
                <w:sz w:val="20"/>
                <w:szCs w:val="20"/>
                <w:lang w:val="en-US"/>
              </w:rPr>
              <w:t>ment beyond what the prototype needs.</w:t>
            </w:r>
          </w:p>
        </w:tc>
      </w:tr>
    </w:tbl>
    <w:p w14:paraId="127EA82D" w14:textId="77777777" w:rsidR="00CC41D5" w:rsidRPr="00D64B24" w:rsidRDefault="00C30DA6">
      <w:pPr>
        <w:pStyle w:val="1"/>
        <w:keepNext/>
        <w:spacing w:before="280" w:after="140"/>
        <w:rPr>
          <w:lang w:val="en-US"/>
        </w:rPr>
      </w:pPr>
      <w:r w:rsidRPr="00D64B24">
        <w:rPr>
          <w:lang w:val="en-US"/>
        </w:rPr>
        <w:t>1.7 Engineering Complexity</w:t>
      </w:r>
    </w:p>
    <w:p w14:paraId="20067627" w14:textId="77777777" w:rsidR="00CC41D5" w:rsidRPr="00D64B24" w:rsidRDefault="00C30DA6">
      <w:pPr>
        <w:spacing w:after="140" w:line="276" w:lineRule="auto"/>
        <w:jc w:val="both"/>
        <w:rPr>
          <w:lang w:val="en-US"/>
        </w:rPr>
      </w:pPr>
      <w:r w:rsidRPr="00D64B24">
        <w:rPr>
          <w:lang w:val="en-US"/>
        </w:rPr>
        <w:t>The project involves several non-trivial engineering problems. Recognition must identify specific buildings under varied light and viewpoint and report uncertainty, which requires building a reference set, choosing and comparing models and calibrating thre</w:t>
      </w:r>
      <w:r w:rsidRPr="00D64B24">
        <w:rPr>
          <w:lang w:val="en-US"/>
        </w:rPr>
        <w:t>sholds. The AI guide must stay faithful to a curated knowledge base, which requires retrieval, prompt and refusal design, and measurable evaluation of unsupported statements. Arrival notifications must work within operating-system limits on background loca</w:t>
      </w:r>
      <w:r w:rsidRPr="00D64B24">
        <w:rPr>
          <w:lang w:val="en-US"/>
        </w:rPr>
        <w:t>tion, battery and latency. The components must be integrated through a documented API and be testable independently against baselines. The combination of computer vision, retrieval-augmented generation, geospatial logic and mobile development gives suffici</w:t>
      </w:r>
      <w:r w:rsidRPr="00D64B24">
        <w:rPr>
          <w:lang w:val="en-US"/>
        </w:rPr>
        <w:t>ent depth for a diploma project, while the limited pilot area keeps the scope realistic for two students.</w:t>
      </w:r>
    </w:p>
    <w:p w14:paraId="32EF8BAA" w14:textId="77777777" w:rsidR="00CC41D5" w:rsidRPr="00D64B24" w:rsidRDefault="00C30DA6">
      <w:pPr>
        <w:pStyle w:val="1"/>
        <w:keepNext/>
        <w:spacing w:before="280" w:after="140"/>
        <w:rPr>
          <w:lang w:val="en-US"/>
        </w:rPr>
      </w:pPr>
      <w:r w:rsidRPr="00D64B24">
        <w:rPr>
          <w:lang w:val="en-US"/>
        </w:rPr>
        <w:t>1.8 Approach and Work Plan</w:t>
      </w:r>
    </w:p>
    <w:p w14:paraId="2ACDB5E7" w14:textId="77777777" w:rsidR="00CC41D5" w:rsidRPr="00D64B24" w:rsidRDefault="00C30DA6">
      <w:pPr>
        <w:keepNext/>
        <w:spacing w:before="120" w:after="80"/>
        <w:rPr>
          <w:lang w:val="en-US"/>
        </w:rPr>
      </w:pPr>
      <w:r w:rsidRPr="00D64B24">
        <w:rPr>
          <w:b/>
          <w:bCs/>
          <w:sz w:val="22"/>
          <w:szCs w:val="22"/>
          <w:lang w:val="en-US"/>
        </w:rPr>
        <w:t>Table 1.2 Indicative work plan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572"/>
        <w:gridCol w:w="2600"/>
      </w:tblGrid>
      <w:tr w:rsidR="00CC41D5" w14:paraId="6F169648"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30C81AC9" w14:textId="77777777" w:rsidR="00CC41D5" w:rsidRDefault="00C30DA6">
            <w:pPr>
              <w:spacing w:after="30"/>
            </w:pPr>
            <w:r>
              <w:rPr>
                <w:b/>
                <w:bCs/>
                <w:sz w:val="20"/>
                <w:szCs w:val="20"/>
              </w:rPr>
              <w:t>Stage</w:t>
            </w:r>
          </w:p>
        </w:tc>
        <w:tc>
          <w:tcPr>
            <w:tcW w:w="457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07B86FE2" w14:textId="77777777" w:rsidR="00CC41D5" w:rsidRDefault="00C30DA6">
            <w:pPr>
              <w:spacing w:after="30"/>
            </w:pPr>
            <w:r>
              <w:rPr>
                <w:b/>
                <w:bCs/>
                <w:sz w:val="20"/>
                <w:szCs w:val="20"/>
              </w:rPr>
              <w:t>Main work</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49A8E2EE" w14:textId="77777777" w:rsidR="00CC41D5" w:rsidRDefault="00C30DA6">
            <w:pPr>
              <w:spacing w:after="30"/>
            </w:pPr>
            <w:r>
              <w:rPr>
                <w:b/>
                <w:bCs/>
                <w:sz w:val="20"/>
                <w:szCs w:val="20"/>
              </w:rPr>
              <w:t>Result</w:t>
            </w:r>
          </w:p>
        </w:tc>
      </w:tr>
      <w:tr w:rsidR="00CC41D5" w:rsidRPr="00D64B24" w14:paraId="3CA8EBF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0902F7B" w14:textId="77777777" w:rsidR="00CC41D5" w:rsidRPr="00D64B24" w:rsidRDefault="00C30DA6">
            <w:pPr>
              <w:spacing w:after="30"/>
              <w:rPr>
                <w:lang w:val="en-US"/>
              </w:rPr>
            </w:pPr>
            <w:r w:rsidRPr="00D64B24">
              <w:rPr>
                <w:sz w:val="20"/>
                <w:szCs w:val="20"/>
                <w:lang w:val="en-US"/>
              </w:rPr>
              <w:t>1. Analysis and design (to 24 Oct 2026)</w:t>
            </w:r>
          </w:p>
        </w:tc>
        <w:tc>
          <w:tcPr>
            <w:tcW w:w="45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67A6E1B" w14:textId="77777777" w:rsidR="00CC41D5" w:rsidRPr="00D64B24" w:rsidRDefault="00C30DA6">
            <w:pPr>
              <w:spacing w:after="30"/>
              <w:rPr>
                <w:lang w:val="en-US"/>
              </w:rPr>
            </w:pPr>
            <w:r w:rsidRPr="00D64B24">
              <w:rPr>
                <w:sz w:val="20"/>
                <w:szCs w:val="20"/>
                <w:lang w:val="en-US"/>
              </w:rPr>
              <w:t>Interviews, literature, syst</w:t>
            </w:r>
            <w:r w:rsidRPr="00D64B24">
              <w:rPr>
                <w:sz w:val="20"/>
                <w:szCs w:val="20"/>
                <w:lang w:val="en-US"/>
              </w:rPr>
              <w:t>ems and technology comparison, requirements, architecture, prototype, verification plan, repository and tracker.</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DED547" w14:textId="77777777" w:rsidR="00CC41D5" w:rsidRPr="00D64B24" w:rsidRDefault="00C30DA6">
            <w:pPr>
              <w:spacing w:after="30"/>
              <w:rPr>
                <w:lang w:val="en-US"/>
              </w:rPr>
            </w:pPr>
            <w:r w:rsidRPr="00D64B24">
              <w:rPr>
                <w:sz w:val="20"/>
                <w:szCs w:val="20"/>
                <w:lang w:val="en-US"/>
              </w:rPr>
              <w:t>First pre-defense package, tag pre-defense-1</w:t>
            </w:r>
          </w:p>
        </w:tc>
      </w:tr>
      <w:tr w:rsidR="00CC41D5" w:rsidRPr="00D64B24" w14:paraId="08DAFEA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7716781" w14:textId="77777777" w:rsidR="00CC41D5" w:rsidRDefault="00C30DA6">
            <w:pPr>
              <w:spacing w:after="30"/>
            </w:pPr>
            <w:r>
              <w:rPr>
                <w:sz w:val="20"/>
                <w:szCs w:val="20"/>
              </w:rPr>
              <w:t>2. Data and recognition</w:t>
            </w:r>
          </w:p>
        </w:tc>
        <w:tc>
          <w:tcPr>
            <w:tcW w:w="45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49C949C" w14:textId="77777777" w:rsidR="00CC41D5" w:rsidRPr="00D64B24" w:rsidRDefault="00C30DA6">
            <w:pPr>
              <w:spacing w:after="30"/>
              <w:rPr>
                <w:lang w:val="en-US"/>
              </w:rPr>
            </w:pPr>
            <w:r w:rsidRPr="00D64B24">
              <w:rPr>
                <w:sz w:val="20"/>
                <w:szCs w:val="20"/>
                <w:lang w:val="en-US"/>
              </w:rPr>
              <w:t>Select pilot objects, photograph them, write the knowledge base, implement recognition and the baseline comparison.</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5FDE8DB" w14:textId="77777777" w:rsidR="00CC41D5" w:rsidRPr="00D64B24" w:rsidRDefault="00C30DA6">
            <w:pPr>
              <w:spacing w:after="30"/>
              <w:rPr>
                <w:lang w:val="en-US"/>
              </w:rPr>
            </w:pPr>
            <w:r w:rsidRPr="00D64B24">
              <w:rPr>
                <w:sz w:val="20"/>
                <w:szCs w:val="20"/>
                <w:lang w:val="en-US"/>
              </w:rPr>
              <w:t>Recognition module with measured accuracy</w:t>
            </w:r>
          </w:p>
        </w:tc>
      </w:tr>
      <w:tr w:rsidR="00CC41D5" w:rsidRPr="00D64B24" w14:paraId="0501405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678E54" w14:textId="77777777" w:rsidR="00CC41D5" w:rsidRDefault="00C30DA6">
            <w:pPr>
              <w:spacing w:after="30"/>
            </w:pPr>
            <w:r>
              <w:rPr>
                <w:sz w:val="20"/>
                <w:szCs w:val="20"/>
              </w:rPr>
              <w:t>3. AI guide and recommendations</w:t>
            </w:r>
          </w:p>
        </w:tc>
        <w:tc>
          <w:tcPr>
            <w:tcW w:w="45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3CC0190" w14:textId="77777777" w:rsidR="00CC41D5" w:rsidRPr="00D64B24" w:rsidRDefault="00C30DA6">
            <w:pPr>
              <w:spacing w:after="30"/>
              <w:rPr>
                <w:lang w:val="en-US"/>
              </w:rPr>
            </w:pPr>
            <w:r w:rsidRPr="00D64B24">
              <w:rPr>
                <w:sz w:val="20"/>
                <w:szCs w:val="20"/>
                <w:lang w:val="en-US"/>
              </w:rPr>
              <w:t>Retrieval, answer generation, refusal path, source labels, recomm</w:t>
            </w:r>
            <w:r w:rsidRPr="00D64B24">
              <w:rPr>
                <w:sz w:val="20"/>
                <w:szCs w:val="20"/>
                <w:lang w:val="en-US"/>
              </w:rPr>
              <w:t>endation rules.</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464AB01" w14:textId="77777777" w:rsidR="00CC41D5" w:rsidRPr="00D64B24" w:rsidRDefault="00C30DA6">
            <w:pPr>
              <w:spacing w:after="30"/>
              <w:rPr>
                <w:lang w:val="en-US"/>
              </w:rPr>
            </w:pPr>
            <w:r w:rsidRPr="00D64B24">
              <w:rPr>
                <w:sz w:val="20"/>
                <w:szCs w:val="20"/>
                <w:lang w:val="en-US"/>
              </w:rPr>
              <w:t>Chat module with faithfulness results</w:t>
            </w:r>
          </w:p>
        </w:tc>
      </w:tr>
      <w:tr w:rsidR="00CC41D5" w14:paraId="7C008D3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C0D6667" w14:textId="77777777" w:rsidR="00CC41D5" w:rsidRDefault="00C30DA6">
            <w:pPr>
              <w:spacing w:after="30"/>
            </w:pPr>
            <w:r>
              <w:rPr>
                <w:sz w:val="20"/>
                <w:szCs w:val="20"/>
              </w:rPr>
              <w:t>4. Notifications and integration</w:t>
            </w:r>
          </w:p>
        </w:tc>
        <w:tc>
          <w:tcPr>
            <w:tcW w:w="45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1E4460" w14:textId="77777777" w:rsidR="00CC41D5" w:rsidRPr="00D64B24" w:rsidRDefault="00C30DA6">
            <w:pPr>
              <w:spacing w:after="30"/>
              <w:rPr>
                <w:lang w:val="en-US"/>
              </w:rPr>
            </w:pPr>
            <w:r w:rsidRPr="00D64B24">
              <w:rPr>
                <w:sz w:val="20"/>
                <w:szCs w:val="20"/>
                <w:lang w:val="en-US"/>
              </w:rPr>
              <w:t>Geofencing, notification settings, mobile client integration, API tests.</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931F13E" w14:textId="77777777" w:rsidR="00CC41D5" w:rsidRDefault="00C30DA6">
            <w:pPr>
              <w:spacing w:after="30"/>
            </w:pPr>
            <w:r>
              <w:rPr>
                <w:sz w:val="20"/>
                <w:szCs w:val="20"/>
              </w:rPr>
              <w:t>Integrated prototype</w:t>
            </w:r>
          </w:p>
        </w:tc>
      </w:tr>
      <w:tr w:rsidR="00CC41D5" w14:paraId="3B8C06C5"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C378CCB" w14:textId="77777777" w:rsidR="00CC41D5" w:rsidRDefault="00C30DA6">
            <w:pPr>
              <w:spacing w:after="30"/>
            </w:pPr>
            <w:r>
              <w:rPr>
                <w:sz w:val="20"/>
                <w:szCs w:val="20"/>
              </w:rPr>
              <w:t>5. Evaluation and report</w:t>
            </w:r>
          </w:p>
        </w:tc>
        <w:tc>
          <w:tcPr>
            <w:tcW w:w="457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211898" w14:textId="77777777" w:rsidR="00CC41D5" w:rsidRPr="00D64B24" w:rsidRDefault="00C30DA6">
            <w:pPr>
              <w:spacing w:after="30"/>
              <w:rPr>
                <w:lang w:val="en-US"/>
              </w:rPr>
            </w:pPr>
            <w:r w:rsidRPr="00D64B24">
              <w:rPr>
                <w:sz w:val="20"/>
                <w:szCs w:val="20"/>
                <w:lang w:val="en-US"/>
              </w:rPr>
              <w:t>Field tests, usability test, analysis, documenta</w:t>
            </w:r>
            <w:r w:rsidRPr="00D64B24">
              <w:rPr>
                <w:sz w:val="20"/>
                <w:szCs w:val="20"/>
                <w:lang w:val="en-US"/>
              </w:rPr>
              <w:t>tion, final demonstration.</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2B958AF" w14:textId="77777777" w:rsidR="00CC41D5" w:rsidRDefault="00C30DA6">
            <w:pPr>
              <w:spacing w:after="30"/>
            </w:pPr>
            <w:r>
              <w:rPr>
                <w:sz w:val="20"/>
                <w:szCs w:val="20"/>
              </w:rPr>
              <w:t>Final pre-defense package</w:t>
            </w:r>
          </w:p>
        </w:tc>
      </w:tr>
    </w:tbl>
    <w:p w14:paraId="5C3F1FE1" w14:textId="77777777" w:rsidR="00CC41D5" w:rsidRPr="00D64B24" w:rsidRDefault="00C30DA6">
      <w:pPr>
        <w:pStyle w:val="1"/>
        <w:keepNext/>
        <w:spacing w:before="280" w:after="140"/>
        <w:rPr>
          <w:lang w:val="en-US"/>
        </w:rPr>
      </w:pPr>
      <w:r w:rsidRPr="00D64B24">
        <w:rPr>
          <w:lang w:val="en-US"/>
        </w:rPr>
        <w:lastRenderedPageBreak/>
        <w:t>1.9 Team and Responsibilities</w:t>
      </w:r>
    </w:p>
    <w:p w14:paraId="7CB6D818" w14:textId="77777777" w:rsidR="00CC41D5" w:rsidRPr="00D64B24" w:rsidRDefault="00C30DA6">
      <w:pPr>
        <w:spacing w:after="140" w:line="276" w:lineRule="auto"/>
        <w:jc w:val="both"/>
        <w:rPr>
          <w:lang w:val="en-US"/>
        </w:rPr>
      </w:pPr>
      <w:r w:rsidRPr="00D64B24">
        <w:rPr>
          <w:lang w:val="en-US"/>
        </w:rPr>
        <w:t>Both students are full-stack developers and can work on a</w:t>
      </w:r>
      <w:r w:rsidRPr="00D64B24">
        <w:rPr>
          <w:lang w:val="en-US"/>
        </w:rPr>
        <w:t>ny component. To keep individual contributions traceable, each work item in the tracker has one responsible student and a reviewer from the other. The ownership below is the initial split and can be adjusted in sprint planning.</w:t>
      </w:r>
    </w:p>
    <w:p w14:paraId="0D8D1D5D" w14:textId="77777777" w:rsidR="00CC41D5" w:rsidRDefault="00C30DA6">
      <w:pPr>
        <w:keepNext/>
        <w:spacing w:before="120" w:after="80"/>
      </w:pPr>
      <w:r>
        <w:rPr>
          <w:b/>
          <w:bCs/>
          <w:sz w:val="22"/>
          <w:szCs w:val="22"/>
        </w:rPr>
        <w:t>Table 1.3 Ownership</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36"/>
        <w:gridCol w:w="3336"/>
      </w:tblGrid>
      <w:tr w:rsidR="00CC41D5" w14:paraId="75660AD3"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79AC2A03" w14:textId="77777777" w:rsidR="00CC41D5" w:rsidRDefault="00C30DA6">
            <w:pPr>
              <w:spacing w:after="30"/>
            </w:pPr>
            <w:r>
              <w:rPr>
                <w:b/>
                <w:bCs/>
                <w:sz w:val="20"/>
                <w:szCs w:val="20"/>
              </w:rPr>
              <w:t>Area</w:t>
            </w:r>
          </w:p>
        </w:tc>
        <w:tc>
          <w:tcPr>
            <w:tcW w:w="333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5CD49BE4" w14:textId="77777777" w:rsidR="00CC41D5" w:rsidRDefault="00C30DA6">
            <w:pPr>
              <w:spacing w:after="30"/>
            </w:pPr>
            <w:r>
              <w:rPr>
                <w:b/>
                <w:bCs/>
                <w:sz w:val="20"/>
                <w:szCs w:val="20"/>
              </w:rPr>
              <w:t>Stu</w:t>
            </w:r>
            <w:r>
              <w:rPr>
                <w:b/>
                <w:bCs/>
                <w:sz w:val="20"/>
                <w:szCs w:val="20"/>
              </w:rPr>
              <w:t>dent 1 (Meirzhan Yerkebay)</w:t>
            </w:r>
          </w:p>
        </w:tc>
        <w:tc>
          <w:tcPr>
            <w:tcW w:w="3336"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14:paraId="636D5BC2" w14:textId="77777777" w:rsidR="00CC41D5" w:rsidRDefault="00C30DA6">
            <w:pPr>
              <w:spacing w:after="30"/>
            </w:pPr>
            <w:r>
              <w:rPr>
                <w:b/>
                <w:bCs/>
                <w:sz w:val="20"/>
                <w:szCs w:val="20"/>
              </w:rPr>
              <w:t>Student 2 (Sarsenbek Beknazar)</w:t>
            </w:r>
          </w:p>
        </w:tc>
      </w:tr>
      <w:tr w:rsidR="00CC41D5" w14:paraId="75A8A21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6BA2953" w14:textId="77777777" w:rsidR="00CC41D5" w:rsidRDefault="00C30DA6">
            <w:pPr>
              <w:spacing w:after="30"/>
            </w:pPr>
            <w:r>
              <w:rPr>
                <w:sz w:val="20"/>
                <w:szCs w:val="20"/>
              </w:rPr>
              <w:t>Backend and data</w:t>
            </w:r>
          </w:p>
        </w:tc>
        <w:tc>
          <w:tcPr>
            <w:tcW w:w="33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ED04BEB" w14:textId="77777777" w:rsidR="00CC41D5" w:rsidRPr="00D64B24" w:rsidRDefault="00C30DA6">
            <w:pPr>
              <w:spacing w:after="30"/>
              <w:rPr>
                <w:lang w:val="en-US"/>
              </w:rPr>
            </w:pPr>
            <w:r w:rsidRPr="00D64B24">
              <w:rPr>
                <w:sz w:val="20"/>
                <w:szCs w:val="20"/>
                <w:lang w:val="en-US"/>
              </w:rPr>
              <w:t>REST API, database, knowledge base and import tool</w:t>
            </w:r>
          </w:p>
        </w:tc>
        <w:tc>
          <w:tcPr>
            <w:tcW w:w="33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FD2606" w14:textId="77777777" w:rsidR="00CC41D5" w:rsidRDefault="00C30DA6">
            <w:pPr>
              <w:spacing w:after="30"/>
            </w:pPr>
            <w:r>
              <w:rPr>
                <w:sz w:val="20"/>
                <w:szCs w:val="20"/>
              </w:rPr>
              <w:t>Support and code review</w:t>
            </w:r>
          </w:p>
        </w:tc>
      </w:tr>
      <w:tr w:rsidR="00CC41D5" w:rsidRPr="00D64B24" w14:paraId="08228E7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15F84D4" w14:textId="77777777" w:rsidR="00CC41D5" w:rsidRDefault="00C30DA6">
            <w:pPr>
              <w:spacing w:after="30"/>
            </w:pPr>
            <w:r>
              <w:rPr>
                <w:sz w:val="20"/>
                <w:szCs w:val="20"/>
              </w:rPr>
              <w:t>AI components</w:t>
            </w:r>
          </w:p>
        </w:tc>
        <w:tc>
          <w:tcPr>
            <w:tcW w:w="33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8779AA6" w14:textId="77777777" w:rsidR="00CC41D5" w:rsidRPr="00D64B24" w:rsidRDefault="00C30DA6">
            <w:pPr>
              <w:spacing w:after="30"/>
              <w:rPr>
                <w:lang w:val="en-US"/>
              </w:rPr>
            </w:pPr>
            <w:r w:rsidRPr="00D64B24">
              <w:rPr>
                <w:sz w:val="20"/>
                <w:szCs w:val="20"/>
                <w:lang w:val="en-US"/>
              </w:rPr>
              <w:t>Retrieval and answer generation (AI guide), recommendations</w:t>
            </w:r>
          </w:p>
        </w:tc>
        <w:tc>
          <w:tcPr>
            <w:tcW w:w="33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F749FC9" w14:textId="77777777" w:rsidR="00CC41D5" w:rsidRPr="00D64B24" w:rsidRDefault="00C30DA6">
            <w:pPr>
              <w:spacing w:after="30"/>
              <w:rPr>
                <w:lang w:val="en-US"/>
              </w:rPr>
            </w:pPr>
            <w:r w:rsidRPr="00D64B24">
              <w:rPr>
                <w:sz w:val="20"/>
                <w:szCs w:val="20"/>
                <w:lang w:val="en-US"/>
              </w:rPr>
              <w:t>Landmark recognition, baseline comparison and evaluation</w:t>
            </w:r>
          </w:p>
        </w:tc>
      </w:tr>
      <w:tr w:rsidR="00CC41D5" w14:paraId="17075FB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0BFC6F7" w14:textId="77777777" w:rsidR="00CC41D5" w:rsidRDefault="00C30DA6">
            <w:pPr>
              <w:spacing w:after="30"/>
            </w:pPr>
            <w:r>
              <w:rPr>
                <w:sz w:val="20"/>
                <w:szCs w:val="20"/>
              </w:rPr>
              <w:t>Mobile client</w:t>
            </w:r>
          </w:p>
        </w:tc>
        <w:tc>
          <w:tcPr>
            <w:tcW w:w="33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840CEDE" w14:textId="77777777" w:rsidR="00CC41D5" w:rsidRPr="00D64B24" w:rsidRDefault="00C30DA6">
            <w:pPr>
              <w:spacing w:after="30"/>
              <w:rPr>
                <w:lang w:val="en-US"/>
              </w:rPr>
            </w:pPr>
            <w:r w:rsidRPr="00D64B24">
              <w:rPr>
                <w:sz w:val="20"/>
                <w:szCs w:val="20"/>
                <w:lang w:val="en-US"/>
              </w:rPr>
              <w:t>Chat, place and profile screens</w:t>
            </w:r>
          </w:p>
        </w:tc>
        <w:tc>
          <w:tcPr>
            <w:tcW w:w="33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94CEC04" w14:textId="77777777" w:rsidR="00CC41D5" w:rsidRDefault="00C30DA6">
            <w:pPr>
              <w:spacing w:after="30"/>
            </w:pPr>
            <w:r>
              <w:rPr>
                <w:sz w:val="20"/>
                <w:szCs w:val="20"/>
              </w:rPr>
              <w:t>Camera, geofencing and notifications</w:t>
            </w:r>
          </w:p>
        </w:tc>
      </w:tr>
      <w:tr w:rsidR="00CC41D5" w14:paraId="2544E08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10EF0E74" w14:textId="77777777" w:rsidR="00CC41D5" w:rsidRDefault="00C30DA6">
            <w:pPr>
              <w:spacing w:after="30"/>
            </w:pPr>
            <w:r>
              <w:rPr>
                <w:sz w:val="20"/>
                <w:szCs w:val="20"/>
              </w:rPr>
              <w:t>Documentation and evaluation</w:t>
            </w:r>
          </w:p>
        </w:tc>
        <w:tc>
          <w:tcPr>
            <w:tcW w:w="33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E0A2300" w14:textId="77777777" w:rsidR="00CC41D5" w:rsidRPr="00D64B24" w:rsidRDefault="00C30DA6">
            <w:pPr>
              <w:spacing w:after="30"/>
              <w:rPr>
                <w:lang w:val="en-US"/>
              </w:rPr>
            </w:pPr>
            <w:r w:rsidRPr="00D64B24">
              <w:rPr>
                <w:sz w:val="20"/>
                <w:szCs w:val="20"/>
                <w:lang w:val="en-US"/>
              </w:rPr>
              <w:t>Shared; each writes the s</w:t>
            </w:r>
            <w:r w:rsidRPr="00D64B24">
              <w:rPr>
                <w:sz w:val="20"/>
                <w:szCs w:val="20"/>
                <w:lang w:val="en-US"/>
              </w:rPr>
              <w:t>ections of the components they own</w:t>
            </w:r>
          </w:p>
        </w:tc>
        <w:tc>
          <w:tcPr>
            <w:tcW w:w="333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ED8CF2" w14:textId="77777777" w:rsidR="00CC41D5" w:rsidRDefault="00C30DA6">
            <w:pPr>
              <w:spacing w:after="30"/>
            </w:pPr>
            <w:r>
              <w:rPr>
                <w:sz w:val="20"/>
                <w:szCs w:val="20"/>
              </w:rPr>
              <w:t>Shared</w:t>
            </w:r>
          </w:p>
        </w:tc>
      </w:tr>
    </w:tbl>
    <w:p w14:paraId="5E657E5E" w14:textId="77777777" w:rsidR="00CC41D5" w:rsidRDefault="00C30DA6">
      <w:pPr>
        <w:pStyle w:val="1"/>
        <w:keepNext/>
        <w:spacing w:before="280" w:after="140"/>
      </w:pPr>
      <w:r>
        <w:t>1.10 Main Risks</w:t>
      </w:r>
    </w:p>
    <w:p w14:paraId="76ADBD41" w14:textId="77777777" w:rsidR="00CC41D5" w:rsidRPr="00D64B24" w:rsidRDefault="00C30DA6">
      <w:pPr>
        <w:spacing w:after="140" w:line="276" w:lineRule="auto"/>
        <w:jc w:val="both"/>
        <w:rPr>
          <w:lang w:val="en-US"/>
        </w:rPr>
      </w:pPr>
      <w:r w:rsidRPr="00D64B24">
        <w:rPr>
          <w:lang w:val="en-US"/>
        </w:rPr>
        <w:t>The main risks are insufficient recognition accuracy for similar buildings, unsupported answers from the language model, operating-system limits on background notifications, the effort needed to pr</w:t>
      </w:r>
      <w:r w:rsidRPr="00D64B24">
        <w:rPr>
          <w:lang w:val="en-US"/>
        </w:rPr>
        <w:t>epare verified content, and access to a language-model provider. They are analysed with mitigation, owners and dependencies in Chapter 10.</w:t>
      </w:r>
    </w:p>
    <w:sectPr w:rsidR="00CC41D5" w:rsidRPr="00D64B24">
      <w:footerReference w:type="default" r:id="rId7"/>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8B07F" w14:textId="77777777" w:rsidR="00C30DA6" w:rsidRDefault="00C30DA6">
      <w:r>
        <w:separator/>
      </w:r>
    </w:p>
  </w:endnote>
  <w:endnote w:type="continuationSeparator" w:id="0">
    <w:p w14:paraId="213D0E11" w14:textId="77777777" w:rsidR="00C30DA6" w:rsidRDefault="00C30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AAC66" w14:textId="77777777" w:rsidR="00CC41D5" w:rsidRDefault="00C30DA6">
    <w:pPr>
      <w:jc w:val="center"/>
    </w:pPr>
    <w:r>
      <w:rPr>
        <w:sz w:val="20"/>
        <w:szCs w:val="20"/>
      </w:rPr>
      <w:fldChar w:fldCharType="begin"/>
    </w:r>
    <w:r>
      <w:rPr>
        <w:sz w:val="20"/>
        <w:szCs w:val="20"/>
      </w:rPr>
      <w:instrText>PAGE</w:instrText>
    </w:r>
    <w:r>
      <w:rPr>
        <w:sz w:val="20"/>
        <w:szCs w:val="20"/>
      </w:rPr>
      <w:fldChar w:fldCharType="separate"/>
    </w:r>
    <w:r w:rsidR="00D64B2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84C40" w14:textId="77777777" w:rsidR="00C30DA6" w:rsidRDefault="00C30DA6">
      <w:r>
        <w:separator/>
      </w:r>
    </w:p>
  </w:footnote>
  <w:footnote w:type="continuationSeparator" w:id="0">
    <w:p w14:paraId="20292467" w14:textId="77777777" w:rsidR="00C30DA6" w:rsidRDefault="00C30D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2310A"/>
    <w:multiLevelType w:val="hybridMultilevel"/>
    <w:tmpl w:val="0F4ADF68"/>
    <w:lvl w:ilvl="0" w:tplc="30DCCA90" w:tentative="1">
      <w:start w:val="1"/>
      <w:numFmt w:val="decimal"/>
      <w:lvlText w:val="%1."/>
      <w:lvlJc w:val="left"/>
      <w:pPr>
        <w:ind w:left="540" w:hanging="360"/>
      </w:pPr>
    </w:lvl>
    <w:lvl w:ilvl="1" w:tplc="84EE4582">
      <w:numFmt w:val="decimal"/>
      <w:lvlText w:val=""/>
      <w:lvlJc w:val="left"/>
    </w:lvl>
    <w:lvl w:ilvl="2" w:tplc="08EA6D4C">
      <w:numFmt w:val="decimal"/>
      <w:lvlText w:val=""/>
      <w:lvlJc w:val="left"/>
    </w:lvl>
    <w:lvl w:ilvl="3" w:tplc="7D3617B4">
      <w:numFmt w:val="decimal"/>
      <w:lvlText w:val=""/>
      <w:lvlJc w:val="left"/>
    </w:lvl>
    <w:lvl w:ilvl="4" w:tplc="9AF88AAE">
      <w:numFmt w:val="decimal"/>
      <w:lvlText w:val=""/>
      <w:lvlJc w:val="left"/>
    </w:lvl>
    <w:lvl w:ilvl="5" w:tplc="ABFC6270">
      <w:numFmt w:val="decimal"/>
      <w:lvlText w:val=""/>
      <w:lvlJc w:val="left"/>
    </w:lvl>
    <w:lvl w:ilvl="6" w:tplc="C21C3B12">
      <w:numFmt w:val="decimal"/>
      <w:lvlText w:val=""/>
      <w:lvlJc w:val="left"/>
    </w:lvl>
    <w:lvl w:ilvl="7" w:tplc="A09894E8">
      <w:numFmt w:val="decimal"/>
      <w:lvlText w:val=""/>
      <w:lvlJc w:val="left"/>
    </w:lvl>
    <w:lvl w:ilvl="8" w:tplc="2DE283C6">
      <w:numFmt w:val="decimal"/>
      <w:lvlText w:val=""/>
      <w:lvlJc w:val="left"/>
    </w:lvl>
  </w:abstractNum>
  <w:abstractNum w:abstractNumId="1" w15:restartNumberingAfterBreak="0">
    <w:nsid w:val="09216281"/>
    <w:multiLevelType w:val="hybridMultilevel"/>
    <w:tmpl w:val="7FC6641A"/>
    <w:lvl w:ilvl="0" w:tplc="A12C836E">
      <w:start w:val="1"/>
      <w:numFmt w:val="decimal"/>
      <w:lvlText w:val="%1."/>
      <w:lvlJc w:val="left"/>
      <w:pPr>
        <w:ind w:left="540" w:hanging="360"/>
      </w:pPr>
    </w:lvl>
    <w:lvl w:ilvl="1" w:tplc="8834B10A">
      <w:numFmt w:val="decimal"/>
      <w:lvlText w:val=""/>
      <w:lvlJc w:val="left"/>
    </w:lvl>
    <w:lvl w:ilvl="2" w:tplc="627801D0">
      <w:numFmt w:val="decimal"/>
      <w:lvlText w:val=""/>
      <w:lvlJc w:val="left"/>
    </w:lvl>
    <w:lvl w:ilvl="3" w:tplc="E8C21C4C">
      <w:numFmt w:val="decimal"/>
      <w:lvlText w:val=""/>
      <w:lvlJc w:val="left"/>
    </w:lvl>
    <w:lvl w:ilvl="4" w:tplc="16CC1396">
      <w:numFmt w:val="decimal"/>
      <w:lvlText w:val=""/>
      <w:lvlJc w:val="left"/>
    </w:lvl>
    <w:lvl w:ilvl="5" w:tplc="BF3E23F0">
      <w:numFmt w:val="decimal"/>
      <w:lvlText w:val=""/>
      <w:lvlJc w:val="left"/>
    </w:lvl>
    <w:lvl w:ilvl="6" w:tplc="F6AE3B6C">
      <w:numFmt w:val="decimal"/>
      <w:lvlText w:val=""/>
      <w:lvlJc w:val="left"/>
    </w:lvl>
    <w:lvl w:ilvl="7" w:tplc="FD9CD73C">
      <w:numFmt w:val="decimal"/>
      <w:lvlText w:val=""/>
      <w:lvlJc w:val="left"/>
    </w:lvl>
    <w:lvl w:ilvl="8" w:tplc="ABE06376">
      <w:numFmt w:val="decimal"/>
      <w:lvlText w:val=""/>
      <w:lvlJc w:val="left"/>
    </w:lvl>
  </w:abstractNum>
  <w:abstractNum w:abstractNumId="2" w15:restartNumberingAfterBreak="0">
    <w:nsid w:val="1D366299"/>
    <w:multiLevelType w:val="hybridMultilevel"/>
    <w:tmpl w:val="A18CFC04"/>
    <w:lvl w:ilvl="0" w:tplc="E3BC5674" w:tentative="1">
      <w:start w:val="1"/>
      <w:numFmt w:val="decimal"/>
      <w:lvlText w:val="%1."/>
      <w:lvlJc w:val="left"/>
      <w:pPr>
        <w:ind w:left="540" w:hanging="360"/>
      </w:pPr>
    </w:lvl>
    <w:lvl w:ilvl="1" w:tplc="2AB25AF2">
      <w:numFmt w:val="decimal"/>
      <w:lvlText w:val=""/>
      <w:lvlJc w:val="left"/>
    </w:lvl>
    <w:lvl w:ilvl="2" w:tplc="6FE08876">
      <w:numFmt w:val="decimal"/>
      <w:lvlText w:val=""/>
      <w:lvlJc w:val="left"/>
    </w:lvl>
    <w:lvl w:ilvl="3" w:tplc="B7DAD100">
      <w:numFmt w:val="decimal"/>
      <w:lvlText w:val=""/>
      <w:lvlJc w:val="left"/>
    </w:lvl>
    <w:lvl w:ilvl="4" w:tplc="A15607E4">
      <w:numFmt w:val="decimal"/>
      <w:lvlText w:val=""/>
      <w:lvlJc w:val="left"/>
    </w:lvl>
    <w:lvl w:ilvl="5" w:tplc="F9721270">
      <w:numFmt w:val="decimal"/>
      <w:lvlText w:val=""/>
      <w:lvlJc w:val="left"/>
    </w:lvl>
    <w:lvl w:ilvl="6" w:tplc="9FA647AA">
      <w:numFmt w:val="decimal"/>
      <w:lvlText w:val=""/>
      <w:lvlJc w:val="left"/>
    </w:lvl>
    <w:lvl w:ilvl="7" w:tplc="BD9EC71E">
      <w:numFmt w:val="decimal"/>
      <w:lvlText w:val=""/>
      <w:lvlJc w:val="left"/>
    </w:lvl>
    <w:lvl w:ilvl="8" w:tplc="6C7C72E6">
      <w:numFmt w:val="decimal"/>
      <w:lvlText w:val=""/>
      <w:lvlJc w:val="left"/>
    </w:lvl>
  </w:abstractNum>
  <w:abstractNum w:abstractNumId="3" w15:restartNumberingAfterBreak="0">
    <w:nsid w:val="1FB22DDF"/>
    <w:multiLevelType w:val="hybridMultilevel"/>
    <w:tmpl w:val="00CA7DD0"/>
    <w:lvl w:ilvl="0" w:tplc="FBF0E50C" w:tentative="1">
      <w:start w:val="1"/>
      <w:numFmt w:val="decimal"/>
      <w:lvlText w:val="%1."/>
      <w:lvlJc w:val="left"/>
      <w:pPr>
        <w:ind w:left="540" w:hanging="360"/>
      </w:pPr>
    </w:lvl>
    <w:lvl w:ilvl="1" w:tplc="A5C615A4">
      <w:numFmt w:val="decimal"/>
      <w:lvlText w:val=""/>
      <w:lvlJc w:val="left"/>
    </w:lvl>
    <w:lvl w:ilvl="2" w:tplc="ABFA3040">
      <w:numFmt w:val="decimal"/>
      <w:lvlText w:val=""/>
      <w:lvlJc w:val="left"/>
    </w:lvl>
    <w:lvl w:ilvl="3" w:tplc="92A8CA1A">
      <w:numFmt w:val="decimal"/>
      <w:lvlText w:val=""/>
      <w:lvlJc w:val="left"/>
    </w:lvl>
    <w:lvl w:ilvl="4" w:tplc="04129596">
      <w:numFmt w:val="decimal"/>
      <w:lvlText w:val=""/>
      <w:lvlJc w:val="left"/>
    </w:lvl>
    <w:lvl w:ilvl="5" w:tplc="48007E46">
      <w:numFmt w:val="decimal"/>
      <w:lvlText w:val=""/>
      <w:lvlJc w:val="left"/>
    </w:lvl>
    <w:lvl w:ilvl="6" w:tplc="ACD87EA4">
      <w:numFmt w:val="decimal"/>
      <w:lvlText w:val=""/>
      <w:lvlJc w:val="left"/>
    </w:lvl>
    <w:lvl w:ilvl="7" w:tplc="B9D4A28C">
      <w:numFmt w:val="decimal"/>
      <w:lvlText w:val=""/>
      <w:lvlJc w:val="left"/>
    </w:lvl>
    <w:lvl w:ilvl="8" w:tplc="47DE7C8C">
      <w:numFmt w:val="decimal"/>
      <w:lvlText w:val=""/>
      <w:lvlJc w:val="left"/>
    </w:lvl>
  </w:abstractNum>
  <w:abstractNum w:abstractNumId="4" w15:restartNumberingAfterBreak="0">
    <w:nsid w:val="2CFB4656"/>
    <w:multiLevelType w:val="hybridMultilevel"/>
    <w:tmpl w:val="135E522E"/>
    <w:lvl w:ilvl="0" w:tplc="33B2A322" w:tentative="1">
      <w:start w:val="1"/>
      <w:numFmt w:val="bullet"/>
      <w:lvlText w:val="●"/>
      <w:lvlJc w:val="left"/>
      <w:pPr>
        <w:ind w:left="720" w:hanging="360"/>
      </w:pPr>
    </w:lvl>
    <w:lvl w:ilvl="1" w:tplc="E152AB2C" w:tentative="1">
      <w:start w:val="1"/>
      <w:numFmt w:val="bullet"/>
      <w:lvlText w:val="○"/>
      <w:lvlJc w:val="left"/>
      <w:pPr>
        <w:ind w:left="1440" w:hanging="360"/>
      </w:pPr>
    </w:lvl>
    <w:lvl w:ilvl="2" w:tplc="458A4986" w:tentative="1">
      <w:start w:val="1"/>
      <w:numFmt w:val="bullet"/>
      <w:lvlText w:val="■"/>
      <w:lvlJc w:val="left"/>
      <w:pPr>
        <w:ind w:left="2160" w:hanging="360"/>
      </w:pPr>
    </w:lvl>
    <w:lvl w:ilvl="3" w:tplc="F5F66A0A" w:tentative="1">
      <w:start w:val="1"/>
      <w:numFmt w:val="bullet"/>
      <w:lvlText w:val="●"/>
      <w:lvlJc w:val="left"/>
      <w:pPr>
        <w:ind w:left="2880" w:hanging="360"/>
      </w:pPr>
    </w:lvl>
    <w:lvl w:ilvl="4" w:tplc="845AEEB8" w:tentative="1">
      <w:start w:val="1"/>
      <w:numFmt w:val="bullet"/>
      <w:lvlText w:val="○"/>
      <w:lvlJc w:val="left"/>
      <w:pPr>
        <w:ind w:left="3600" w:hanging="360"/>
      </w:pPr>
    </w:lvl>
    <w:lvl w:ilvl="5" w:tplc="97D8A732" w:tentative="1">
      <w:start w:val="1"/>
      <w:numFmt w:val="bullet"/>
      <w:lvlText w:val="■"/>
      <w:lvlJc w:val="left"/>
      <w:pPr>
        <w:ind w:left="4320" w:hanging="360"/>
      </w:pPr>
    </w:lvl>
    <w:lvl w:ilvl="6" w:tplc="ACD4C63C" w:tentative="1">
      <w:start w:val="1"/>
      <w:numFmt w:val="bullet"/>
      <w:lvlText w:val="●"/>
      <w:lvlJc w:val="left"/>
      <w:pPr>
        <w:ind w:left="5040" w:hanging="360"/>
      </w:pPr>
    </w:lvl>
    <w:lvl w:ilvl="7" w:tplc="70A6FB16" w:tentative="1">
      <w:start w:val="1"/>
      <w:numFmt w:val="bullet"/>
      <w:lvlText w:val="●"/>
      <w:lvlJc w:val="left"/>
      <w:pPr>
        <w:ind w:left="5760" w:hanging="360"/>
      </w:pPr>
    </w:lvl>
    <w:lvl w:ilvl="8" w:tplc="FF5619A6" w:tentative="1">
      <w:start w:val="1"/>
      <w:numFmt w:val="bullet"/>
      <w:lvlText w:val="●"/>
      <w:lvlJc w:val="left"/>
      <w:pPr>
        <w:ind w:left="6480" w:hanging="360"/>
      </w:pPr>
    </w:lvl>
  </w:abstractNum>
  <w:abstractNum w:abstractNumId="5" w15:restartNumberingAfterBreak="0">
    <w:nsid w:val="32D721AF"/>
    <w:multiLevelType w:val="hybridMultilevel"/>
    <w:tmpl w:val="E012B8D4"/>
    <w:lvl w:ilvl="0" w:tplc="139A6098" w:tentative="1">
      <w:start w:val="1"/>
      <w:numFmt w:val="decimal"/>
      <w:lvlText w:val="%1."/>
      <w:lvlJc w:val="left"/>
      <w:pPr>
        <w:ind w:left="540" w:hanging="360"/>
      </w:pPr>
    </w:lvl>
    <w:lvl w:ilvl="1" w:tplc="FE244822">
      <w:numFmt w:val="decimal"/>
      <w:lvlText w:val=""/>
      <w:lvlJc w:val="left"/>
    </w:lvl>
    <w:lvl w:ilvl="2" w:tplc="9468FB26">
      <w:numFmt w:val="decimal"/>
      <w:lvlText w:val=""/>
      <w:lvlJc w:val="left"/>
    </w:lvl>
    <w:lvl w:ilvl="3" w:tplc="758E33DA">
      <w:numFmt w:val="decimal"/>
      <w:lvlText w:val=""/>
      <w:lvlJc w:val="left"/>
    </w:lvl>
    <w:lvl w:ilvl="4" w:tplc="7A3EFDA8">
      <w:numFmt w:val="decimal"/>
      <w:lvlText w:val=""/>
      <w:lvlJc w:val="left"/>
    </w:lvl>
    <w:lvl w:ilvl="5" w:tplc="B8308492">
      <w:numFmt w:val="decimal"/>
      <w:lvlText w:val=""/>
      <w:lvlJc w:val="left"/>
    </w:lvl>
    <w:lvl w:ilvl="6" w:tplc="5394DE62">
      <w:numFmt w:val="decimal"/>
      <w:lvlText w:val=""/>
      <w:lvlJc w:val="left"/>
    </w:lvl>
    <w:lvl w:ilvl="7" w:tplc="D3166B9C">
      <w:numFmt w:val="decimal"/>
      <w:lvlText w:val=""/>
      <w:lvlJc w:val="left"/>
    </w:lvl>
    <w:lvl w:ilvl="8" w:tplc="C8086854">
      <w:numFmt w:val="decimal"/>
      <w:lvlText w:val=""/>
      <w:lvlJc w:val="left"/>
    </w:lvl>
  </w:abstractNum>
  <w:abstractNum w:abstractNumId="6" w15:restartNumberingAfterBreak="0">
    <w:nsid w:val="3C0A0E12"/>
    <w:multiLevelType w:val="hybridMultilevel"/>
    <w:tmpl w:val="D924ECAE"/>
    <w:lvl w:ilvl="0" w:tplc="784C79CE" w:tentative="1">
      <w:start w:val="1"/>
      <w:numFmt w:val="decimal"/>
      <w:lvlText w:val="%1."/>
      <w:lvlJc w:val="left"/>
      <w:pPr>
        <w:ind w:left="540" w:hanging="360"/>
      </w:pPr>
    </w:lvl>
    <w:lvl w:ilvl="1" w:tplc="6D12C686">
      <w:numFmt w:val="decimal"/>
      <w:lvlText w:val=""/>
      <w:lvlJc w:val="left"/>
    </w:lvl>
    <w:lvl w:ilvl="2" w:tplc="AE6E6400">
      <w:numFmt w:val="decimal"/>
      <w:lvlText w:val=""/>
      <w:lvlJc w:val="left"/>
    </w:lvl>
    <w:lvl w:ilvl="3" w:tplc="AB928FE8">
      <w:numFmt w:val="decimal"/>
      <w:lvlText w:val=""/>
      <w:lvlJc w:val="left"/>
    </w:lvl>
    <w:lvl w:ilvl="4" w:tplc="64A44392">
      <w:numFmt w:val="decimal"/>
      <w:lvlText w:val=""/>
      <w:lvlJc w:val="left"/>
    </w:lvl>
    <w:lvl w:ilvl="5" w:tplc="86749214">
      <w:numFmt w:val="decimal"/>
      <w:lvlText w:val=""/>
      <w:lvlJc w:val="left"/>
    </w:lvl>
    <w:lvl w:ilvl="6" w:tplc="9E104E54">
      <w:numFmt w:val="decimal"/>
      <w:lvlText w:val=""/>
      <w:lvlJc w:val="left"/>
    </w:lvl>
    <w:lvl w:ilvl="7" w:tplc="476AFC86">
      <w:numFmt w:val="decimal"/>
      <w:lvlText w:val=""/>
      <w:lvlJc w:val="left"/>
    </w:lvl>
    <w:lvl w:ilvl="8" w:tplc="5C38393C">
      <w:numFmt w:val="decimal"/>
      <w:lvlText w:val=""/>
      <w:lvlJc w:val="left"/>
    </w:lvl>
  </w:abstractNum>
  <w:abstractNum w:abstractNumId="7" w15:restartNumberingAfterBreak="0">
    <w:nsid w:val="3DD1329A"/>
    <w:multiLevelType w:val="hybridMultilevel"/>
    <w:tmpl w:val="04C66BA8"/>
    <w:lvl w:ilvl="0" w:tplc="A07C4FAA">
      <w:start w:val="1"/>
      <w:numFmt w:val="bullet"/>
      <w:lvlText w:val="•"/>
      <w:lvlJc w:val="left"/>
      <w:pPr>
        <w:ind w:left="540" w:hanging="270"/>
      </w:pPr>
    </w:lvl>
    <w:lvl w:ilvl="1" w:tplc="B6F2D692">
      <w:numFmt w:val="decimal"/>
      <w:lvlText w:val=""/>
      <w:lvlJc w:val="left"/>
    </w:lvl>
    <w:lvl w:ilvl="2" w:tplc="5704C286">
      <w:numFmt w:val="decimal"/>
      <w:lvlText w:val=""/>
      <w:lvlJc w:val="left"/>
    </w:lvl>
    <w:lvl w:ilvl="3" w:tplc="032E5850">
      <w:numFmt w:val="decimal"/>
      <w:lvlText w:val=""/>
      <w:lvlJc w:val="left"/>
    </w:lvl>
    <w:lvl w:ilvl="4" w:tplc="6C267FA8">
      <w:numFmt w:val="decimal"/>
      <w:lvlText w:val=""/>
      <w:lvlJc w:val="left"/>
    </w:lvl>
    <w:lvl w:ilvl="5" w:tplc="DD907C7C">
      <w:numFmt w:val="decimal"/>
      <w:lvlText w:val=""/>
      <w:lvlJc w:val="left"/>
    </w:lvl>
    <w:lvl w:ilvl="6" w:tplc="37DC3E3E">
      <w:numFmt w:val="decimal"/>
      <w:lvlText w:val=""/>
      <w:lvlJc w:val="left"/>
    </w:lvl>
    <w:lvl w:ilvl="7" w:tplc="1CD68206">
      <w:numFmt w:val="decimal"/>
      <w:lvlText w:val=""/>
      <w:lvlJc w:val="left"/>
    </w:lvl>
    <w:lvl w:ilvl="8" w:tplc="B92C6940">
      <w:numFmt w:val="decimal"/>
      <w:lvlText w:val=""/>
      <w:lvlJc w:val="left"/>
    </w:lvl>
  </w:abstractNum>
  <w:abstractNum w:abstractNumId="8" w15:restartNumberingAfterBreak="0">
    <w:nsid w:val="4A887A27"/>
    <w:multiLevelType w:val="hybridMultilevel"/>
    <w:tmpl w:val="FDB47F24"/>
    <w:lvl w:ilvl="0" w:tplc="F556A21E" w:tentative="1">
      <w:start w:val="1"/>
      <w:numFmt w:val="decimal"/>
      <w:lvlText w:val="%1."/>
      <w:lvlJc w:val="left"/>
      <w:pPr>
        <w:ind w:left="540" w:hanging="360"/>
      </w:pPr>
    </w:lvl>
    <w:lvl w:ilvl="1" w:tplc="CAF4A0EA">
      <w:numFmt w:val="decimal"/>
      <w:lvlText w:val=""/>
      <w:lvlJc w:val="left"/>
    </w:lvl>
    <w:lvl w:ilvl="2" w:tplc="BD226DCC">
      <w:numFmt w:val="decimal"/>
      <w:lvlText w:val=""/>
      <w:lvlJc w:val="left"/>
    </w:lvl>
    <w:lvl w:ilvl="3" w:tplc="C2582716">
      <w:numFmt w:val="decimal"/>
      <w:lvlText w:val=""/>
      <w:lvlJc w:val="left"/>
    </w:lvl>
    <w:lvl w:ilvl="4" w:tplc="E3FAA6C6">
      <w:numFmt w:val="decimal"/>
      <w:lvlText w:val=""/>
      <w:lvlJc w:val="left"/>
    </w:lvl>
    <w:lvl w:ilvl="5" w:tplc="93EC4B04">
      <w:numFmt w:val="decimal"/>
      <w:lvlText w:val=""/>
      <w:lvlJc w:val="left"/>
    </w:lvl>
    <w:lvl w:ilvl="6" w:tplc="46CA1634">
      <w:numFmt w:val="decimal"/>
      <w:lvlText w:val=""/>
      <w:lvlJc w:val="left"/>
    </w:lvl>
    <w:lvl w:ilvl="7" w:tplc="09EE5702">
      <w:numFmt w:val="decimal"/>
      <w:lvlText w:val=""/>
      <w:lvlJc w:val="left"/>
    </w:lvl>
    <w:lvl w:ilvl="8" w:tplc="72C2D928">
      <w:numFmt w:val="decimal"/>
      <w:lvlText w:val=""/>
      <w:lvlJc w:val="left"/>
    </w:lvl>
  </w:abstractNum>
  <w:abstractNum w:abstractNumId="9" w15:restartNumberingAfterBreak="0">
    <w:nsid w:val="6F556B37"/>
    <w:multiLevelType w:val="hybridMultilevel"/>
    <w:tmpl w:val="EC86822A"/>
    <w:lvl w:ilvl="0" w:tplc="088C512C" w:tentative="1">
      <w:start w:val="1"/>
      <w:numFmt w:val="decimal"/>
      <w:lvlText w:val="%1."/>
      <w:lvlJc w:val="left"/>
      <w:pPr>
        <w:ind w:left="540" w:hanging="360"/>
      </w:pPr>
    </w:lvl>
    <w:lvl w:ilvl="1" w:tplc="6290A2D0">
      <w:numFmt w:val="decimal"/>
      <w:lvlText w:val=""/>
      <w:lvlJc w:val="left"/>
    </w:lvl>
    <w:lvl w:ilvl="2" w:tplc="AF1AF102">
      <w:numFmt w:val="decimal"/>
      <w:lvlText w:val=""/>
      <w:lvlJc w:val="left"/>
    </w:lvl>
    <w:lvl w:ilvl="3" w:tplc="7464C464">
      <w:numFmt w:val="decimal"/>
      <w:lvlText w:val=""/>
      <w:lvlJc w:val="left"/>
    </w:lvl>
    <w:lvl w:ilvl="4" w:tplc="D01EBFD6">
      <w:numFmt w:val="decimal"/>
      <w:lvlText w:val=""/>
      <w:lvlJc w:val="left"/>
    </w:lvl>
    <w:lvl w:ilvl="5" w:tplc="F47A9F9E">
      <w:numFmt w:val="decimal"/>
      <w:lvlText w:val=""/>
      <w:lvlJc w:val="left"/>
    </w:lvl>
    <w:lvl w:ilvl="6" w:tplc="131A1D06">
      <w:numFmt w:val="decimal"/>
      <w:lvlText w:val=""/>
      <w:lvlJc w:val="left"/>
    </w:lvl>
    <w:lvl w:ilvl="7" w:tplc="DB76DD22">
      <w:numFmt w:val="decimal"/>
      <w:lvlText w:val=""/>
      <w:lvlJc w:val="left"/>
    </w:lvl>
    <w:lvl w:ilvl="8" w:tplc="E1D426C4">
      <w:numFmt w:val="decimal"/>
      <w:lvlText w:val=""/>
      <w:lvlJc w:val="left"/>
    </w:lvl>
  </w:abstractNum>
  <w:num w:numId="1">
    <w:abstractNumId w:val="4"/>
    <w:lvlOverride w:ilvl="0">
      <w:startOverride w:val="1"/>
    </w:lvlOverride>
  </w:num>
  <w:num w:numId="2">
    <w:abstractNumId w:val="7"/>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1D5"/>
    <w:rsid w:val="00C30DA6"/>
    <w:rsid w:val="00CC41D5"/>
    <w:rsid w:val="00D64B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13E7"/>
  <w15:docId w15:val="{EEE9DC9B-7F85-4B09-AF06-152F3204C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b/>
      <w:bCs/>
      <w:color w:val="000000"/>
      <w:sz w:val="28"/>
      <w:szCs w:val="28"/>
    </w:rPr>
  </w:style>
  <w:style w:type="paragraph" w:styleId="2">
    <w:name w:val="heading 2"/>
    <w:basedOn w:val="a"/>
    <w:next w:val="a"/>
    <w:uiPriority w:val="9"/>
    <w:semiHidden/>
    <w:unhideWhenUsed/>
    <w:qFormat/>
    <w:pPr>
      <w:outlineLvl w:val="1"/>
    </w:pPr>
    <w:rPr>
      <w:b/>
      <w:bCs/>
      <w:color w:val="000000"/>
    </w:rPr>
  </w:style>
  <w:style w:type="paragraph" w:styleId="3">
    <w:name w:val="heading 3"/>
    <w:basedOn w:val="a"/>
    <w:next w:val="a"/>
    <w:uiPriority w:val="9"/>
    <w:semiHidden/>
    <w:unhideWhenUsed/>
    <w:qFormat/>
    <w:pPr>
      <w:outlineLvl w:val="2"/>
    </w:pPr>
    <w:rPr>
      <w:color w:val="1F4D78"/>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1257</Words>
  <Characters>7171</Characters>
  <Application>Microsoft Office Word</Application>
  <DocSecurity>0</DocSecurity>
  <Lines>59</Lines>
  <Paragraphs>16</Paragraphs>
  <ScaleCrop>false</ScaleCrop>
  <Company/>
  <LinksUpToDate>false</LinksUpToDate>
  <CharactersWithSpaces>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GeoGuide Project Proposal</dc:title>
  <dc:creator>GeoGuide team</dc:creator>
  <cp:lastModifiedBy>Meirzhan Yerkebay</cp:lastModifiedBy>
  <cp:revision>3</cp:revision>
  <dcterms:created xsi:type="dcterms:W3CDTF">2026-10-21T19:25:00Z</dcterms:created>
  <dcterms:modified xsi:type="dcterms:W3CDTF">2026-10-21T19:54:00Z</dcterms:modified>
</cp:coreProperties>
</file>