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F53" w:rsidRPr="007833E8" w:rsidRDefault="00F81F53" w:rsidP="00F81F53">
      <w:pPr>
        <w:pStyle w:val="Header"/>
        <w:spacing w:line="480" w:lineRule="auto"/>
        <w:rPr>
          <w:rFonts w:ascii="Times New Roman" w:hAnsi="Times New Roman" w:cs="Times New Roman"/>
          <w:sz w:val="24"/>
          <w:szCs w:val="24"/>
        </w:rPr>
      </w:pPr>
      <w:bookmarkStart w:id="0" w:name="_GoBack"/>
      <w:r w:rsidRPr="007833E8">
        <w:rPr>
          <w:rFonts w:ascii="Times New Roman" w:hAnsi="Times New Roman" w:cs="Times New Roman"/>
          <w:sz w:val="24"/>
          <w:szCs w:val="24"/>
        </w:rPr>
        <w:t>Meissa Bayo</w:t>
      </w:r>
      <w:r w:rsidRPr="007833E8">
        <w:rPr>
          <w:rFonts w:ascii="Times New Roman" w:hAnsi="Times New Roman" w:cs="Times New Roman"/>
          <w:sz w:val="24"/>
          <w:szCs w:val="24"/>
        </w:rPr>
        <w:ptab w:relativeTo="margin" w:alignment="center" w:leader="none"/>
      </w:r>
    </w:p>
    <w:p w:rsidR="00F81F53" w:rsidRPr="007833E8" w:rsidRDefault="00F81F53" w:rsidP="00F81F53">
      <w:pPr>
        <w:pStyle w:val="Header"/>
        <w:spacing w:line="480" w:lineRule="auto"/>
        <w:rPr>
          <w:rFonts w:ascii="Times New Roman" w:hAnsi="Times New Roman" w:cs="Times New Roman"/>
          <w:sz w:val="24"/>
          <w:szCs w:val="24"/>
        </w:rPr>
      </w:pPr>
      <w:r w:rsidRPr="007833E8">
        <w:rPr>
          <w:rFonts w:ascii="Times New Roman" w:hAnsi="Times New Roman" w:cs="Times New Roman"/>
          <w:sz w:val="24"/>
          <w:szCs w:val="24"/>
        </w:rPr>
        <w:t>CISY 5233</w:t>
      </w:r>
    </w:p>
    <w:p w:rsidR="00F81F53" w:rsidRPr="007833E8" w:rsidRDefault="00F81F53" w:rsidP="00F81F53">
      <w:pPr>
        <w:pStyle w:val="Header"/>
        <w:spacing w:line="480" w:lineRule="auto"/>
        <w:rPr>
          <w:rFonts w:ascii="Times New Roman" w:hAnsi="Times New Roman" w:cs="Times New Roman"/>
          <w:sz w:val="24"/>
          <w:szCs w:val="24"/>
        </w:rPr>
      </w:pPr>
      <w:r w:rsidRPr="007833E8">
        <w:rPr>
          <w:rFonts w:ascii="Times New Roman" w:hAnsi="Times New Roman" w:cs="Times New Roman"/>
          <w:sz w:val="24"/>
          <w:szCs w:val="24"/>
        </w:rPr>
        <w:t xml:space="preserve">Professor </w:t>
      </w:r>
      <w:proofErr w:type="spellStart"/>
      <w:r w:rsidRPr="007833E8">
        <w:rPr>
          <w:rFonts w:ascii="Times New Roman" w:hAnsi="Times New Roman" w:cs="Times New Roman"/>
          <w:sz w:val="24"/>
          <w:szCs w:val="24"/>
        </w:rPr>
        <w:t>Enke</w:t>
      </w:r>
      <w:proofErr w:type="spellEnd"/>
    </w:p>
    <w:p w:rsidR="00F81F53" w:rsidRPr="007833E8" w:rsidRDefault="00F81F53" w:rsidP="00F81F53">
      <w:pPr>
        <w:pStyle w:val="Header"/>
        <w:spacing w:line="480" w:lineRule="auto"/>
        <w:rPr>
          <w:rFonts w:ascii="Times New Roman" w:hAnsi="Times New Roman" w:cs="Times New Roman"/>
          <w:sz w:val="24"/>
          <w:szCs w:val="24"/>
        </w:rPr>
      </w:pPr>
      <w:r w:rsidRPr="007833E8">
        <w:rPr>
          <w:rFonts w:ascii="Times New Roman" w:hAnsi="Times New Roman" w:cs="Times New Roman"/>
          <w:sz w:val="24"/>
          <w:szCs w:val="24"/>
        </w:rPr>
        <w:t>03/03/2019</w:t>
      </w:r>
      <w:r w:rsidRPr="007833E8">
        <w:rPr>
          <w:rFonts w:ascii="Times New Roman" w:hAnsi="Times New Roman" w:cs="Times New Roman"/>
          <w:sz w:val="24"/>
          <w:szCs w:val="24"/>
        </w:rPr>
        <w:ptab w:relativeTo="margin" w:alignment="right" w:leader="none"/>
      </w:r>
    </w:p>
    <w:p w:rsidR="00F81F53" w:rsidRPr="007833E8" w:rsidRDefault="00F81F53" w:rsidP="00F81F53">
      <w:pPr>
        <w:pStyle w:val="Header"/>
        <w:spacing w:line="480" w:lineRule="auto"/>
        <w:jc w:val="center"/>
        <w:rPr>
          <w:rFonts w:ascii="Times New Roman" w:hAnsi="Times New Roman" w:cs="Times New Roman"/>
          <w:sz w:val="24"/>
          <w:szCs w:val="24"/>
        </w:rPr>
      </w:pPr>
      <w:r w:rsidRPr="007833E8">
        <w:rPr>
          <w:rFonts w:ascii="Times New Roman" w:hAnsi="Times New Roman" w:cs="Times New Roman"/>
          <w:sz w:val="24"/>
          <w:szCs w:val="24"/>
        </w:rPr>
        <w:t>Question 2</w:t>
      </w:r>
    </w:p>
    <w:p w:rsidR="00E06D05" w:rsidRPr="007833E8" w:rsidRDefault="001B062B" w:rsidP="00F81F53">
      <w:pPr>
        <w:spacing w:line="480" w:lineRule="auto"/>
        <w:rPr>
          <w:rFonts w:ascii="Times New Roman" w:eastAsia="Yu Gothic UI" w:hAnsi="Times New Roman" w:cs="Times New Roman"/>
          <w:sz w:val="24"/>
          <w:szCs w:val="24"/>
        </w:rPr>
      </w:pPr>
      <w:r w:rsidRPr="007833E8">
        <w:rPr>
          <w:rFonts w:ascii="Times New Roman" w:eastAsia="Yu Gothic UI" w:hAnsi="Times New Roman" w:cs="Times New Roman"/>
          <w:sz w:val="24"/>
          <w:szCs w:val="24"/>
        </w:rPr>
        <w:tab/>
        <w:t xml:space="preserve">A common type of software in today’s age is mobile banking like depositing a check using your smart phone </w:t>
      </w:r>
      <w:r w:rsidR="004251FD" w:rsidRPr="007833E8">
        <w:rPr>
          <w:rFonts w:ascii="Times New Roman" w:eastAsia="Yu Gothic UI" w:hAnsi="Times New Roman" w:cs="Times New Roman"/>
          <w:sz w:val="24"/>
          <w:szCs w:val="24"/>
        </w:rPr>
        <w:t>by</w:t>
      </w:r>
      <w:r w:rsidRPr="007833E8">
        <w:rPr>
          <w:rFonts w:ascii="Times New Roman" w:eastAsia="Yu Gothic UI" w:hAnsi="Times New Roman" w:cs="Times New Roman"/>
          <w:sz w:val="24"/>
          <w:szCs w:val="24"/>
        </w:rPr>
        <w:t xml:space="preserve"> signing and taking pictures of </w:t>
      </w:r>
      <w:r w:rsidR="004251FD" w:rsidRPr="007833E8">
        <w:rPr>
          <w:rFonts w:ascii="Times New Roman" w:eastAsia="Yu Gothic UI" w:hAnsi="Times New Roman" w:cs="Times New Roman"/>
          <w:sz w:val="24"/>
          <w:szCs w:val="24"/>
        </w:rPr>
        <w:t>the check with your bank app</w:t>
      </w:r>
      <w:r w:rsidRPr="007833E8">
        <w:rPr>
          <w:rFonts w:ascii="Times New Roman" w:eastAsia="Yu Gothic UI" w:hAnsi="Times New Roman" w:cs="Times New Roman"/>
          <w:sz w:val="24"/>
          <w:szCs w:val="24"/>
        </w:rPr>
        <w:t>.</w:t>
      </w:r>
      <w:r w:rsidR="004931CE" w:rsidRPr="007833E8">
        <w:rPr>
          <w:rFonts w:ascii="Times New Roman" w:eastAsia="Yu Gothic UI" w:hAnsi="Times New Roman" w:cs="Times New Roman"/>
          <w:sz w:val="24"/>
          <w:szCs w:val="24"/>
        </w:rPr>
        <w:t xml:space="preserve"> The users’ </w:t>
      </w:r>
      <w:r w:rsidR="009B0DDB" w:rsidRPr="007833E8">
        <w:rPr>
          <w:rFonts w:ascii="Times New Roman" w:eastAsia="Yu Gothic UI" w:hAnsi="Times New Roman" w:cs="Times New Roman"/>
          <w:sz w:val="24"/>
          <w:szCs w:val="24"/>
        </w:rPr>
        <w:t>motivation to use this kind of software would be not being able to go to their specific bank branch in person to deposit the check.</w:t>
      </w:r>
      <w:r w:rsidR="004251FD" w:rsidRPr="007833E8">
        <w:rPr>
          <w:rFonts w:ascii="Times New Roman" w:eastAsia="Yu Gothic UI" w:hAnsi="Times New Roman" w:cs="Times New Roman"/>
          <w:sz w:val="24"/>
          <w:szCs w:val="24"/>
        </w:rPr>
        <w:t>, a</w:t>
      </w:r>
      <w:r w:rsidR="007A3422" w:rsidRPr="007833E8">
        <w:rPr>
          <w:rFonts w:ascii="Times New Roman" w:eastAsia="Yu Gothic UI" w:hAnsi="Times New Roman" w:cs="Times New Roman"/>
          <w:sz w:val="24"/>
          <w:szCs w:val="24"/>
        </w:rPr>
        <w:t>nother motivation to use this kind of interface would be</w:t>
      </w:r>
      <w:r w:rsidR="004251FD" w:rsidRPr="007833E8">
        <w:rPr>
          <w:rFonts w:ascii="Times New Roman" w:eastAsia="Yu Gothic UI" w:hAnsi="Times New Roman" w:cs="Times New Roman"/>
          <w:sz w:val="24"/>
          <w:szCs w:val="24"/>
        </w:rPr>
        <w:t xml:space="preserve"> to</w:t>
      </w:r>
      <w:r w:rsidR="007A3422" w:rsidRPr="007833E8">
        <w:rPr>
          <w:rFonts w:ascii="Times New Roman" w:eastAsia="Yu Gothic UI" w:hAnsi="Times New Roman" w:cs="Times New Roman"/>
          <w:sz w:val="24"/>
          <w:szCs w:val="24"/>
        </w:rPr>
        <w:t xml:space="preserve"> educat</w:t>
      </w:r>
      <w:r w:rsidR="004251FD" w:rsidRPr="007833E8">
        <w:rPr>
          <w:rFonts w:ascii="Times New Roman" w:eastAsia="Yu Gothic UI" w:hAnsi="Times New Roman" w:cs="Times New Roman"/>
          <w:sz w:val="24"/>
          <w:szCs w:val="24"/>
        </w:rPr>
        <w:t>e the users</w:t>
      </w:r>
      <w:r w:rsidR="00E97629" w:rsidRPr="007833E8">
        <w:rPr>
          <w:rFonts w:ascii="Times New Roman" w:eastAsia="Yu Gothic UI" w:hAnsi="Times New Roman" w:cs="Times New Roman"/>
          <w:sz w:val="24"/>
          <w:szCs w:val="24"/>
        </w:rPr>
        <w:t>.</w:t>
      </w:r>
      <w:r w:rsidR="007A3422" w:rsidRPr="007833E8">
        <w:rPr>
          <w:rFonts w:ascii="Times New Roman" w:eastAsia="Yu Gothic UI" w:hAnsi="Times New Roman" w:cs="Times New Roman"/>
          <w:sz w:val="24"/>
          <w:szCs w:val="24"/>
        </w:rPr>
        <w:t xml:space="preserve"> </w:t>
      </w:r>
      <w:r w:rsidR="004251FD" w:rsidRPr="007833E8">
        <w:rPr>
          <w:rFonts w:ascii="Times New Roman" w:eastAsia="Yu Gothic UI" w:hAnsi="Times New Roman" w:cs="Times New Roman"/>
          <w:sz w:val="24"/>
          <w:szCs w:val="24"/>
        </w:rPr>
        <w:t xml:space="preserve">In a case where an </w:t>
      </w:r>
      <w:r w:rsidR="007A3422" w:rsidRPr="007833E8">
        <w:rPr>
          <w:rFonts w:ascii="Times New Roman" w:eastAsia="Yu Gothic UI" w:hAnsi="Times New Roman" w:cs="Times New Roman"/>
          <w:sz w:val="24"/>
          <w:szCs w:val="24"/>
        </w:rPr>
        <w:t>end user wants to prepare themselves for</w:t>
      </w:r>
      <w:r w:rsidR="00E97629" w:rsidRPr="007833E8">
        <w:rPr>
          <w:rFonts w:ascii="Times New Roman" w:eastAsia="Yu Gothic UI" w:hAnsi="Times New Roman" w:cs="Times New Roman"/>
          <w:sz w:val="24"/>
          <w:szCs w:val="24"/>
        </w:rPr>
        <w:t xml:space="preserve"> a</w:t>
      </w:r>
      <w:r w:rsidR="007A3422" w:rsidRPr="007833E8">
        <w:rPr>
          <w:rFonts w:ascii="Times New Roman" w:eastAsia="Yu Gothic UI" w:hAnsi="Times New Roman" w:cs="Times New Roman"/>
          <w:sz w:val="24"/>
          <w:szCs w:val="24"/>
        </w:rPr>
        <w:t xml:space="preserve"> situation wh</w:t>
      </w:r>
      <w:r w:rsidR="00E97629" w:rsidRPr="007833E8">
        <w:rPr>
          <w:rFonts w:ascii="Times New Roman" w:eastAsia="Yu Gothic UI" w:hAnsi="Times New Roman" w:cs="Times New Roman"/>
          <w:sz w:val="24"/>
          <w:szCs w:val="24"/>
        </w:rPr>
        <w:t xml:space="preserve">ere </w:t>
      </w:r>
      <w:r w:rsidR="007A3422" w:rsidRPr="007833E8">
        <w:rPr>
          <w:rFonts w:ascii="Times New Roman" w:eastAsia="Yu Gothic UI" w:hAnsi="Times New Roman" w:cs="Times New Roman"/>
          <w:sz w:val="24"/>
          <w:szCs w:val="24"/>
        </w:rPr>
        <w:t xml:space="preserve">they must use this interface they </w:t>
      </w:r>
      <w:r w:rsidR="00E97629" w:rsidRPr="007833E8">
        <w:rPr>
          <w:rFonts w:ascii="Times New Roman" w:eastAsia="Yu Gothic UI" w:hAnsi="Times New Roman" w:cs="Times New Roman"/>
          <w:sz w:val="24"/>
          <w:szCs w:val="24"/>
        </w:rPr>
        <w:t xml:space="preserve">will have to download the app on their cellular device </w:t>
      </w:r>
      <w:r w:rsidR="001E31B5" w:rsidRPr="007833E8">
        <w:rPr>
          <w:rFonts w:ascii="Times New Roman" w:eastAsia="Yu Gothic UI" w:hAnsi="Times New Roman" w:cs="Times New Roman"/>
          <w:sz w:val="24"/>
          <w:szCs w:val="24"/>
        </w:rPr>
        <w:t>to make such transaction</w:t>
      </w:r>
      <w:r w:rsidR="007A3422" w:rsidRPr="007833E8">
        <w:rPr>
          <w:rFonts w:ascii="Times New Roman" w:eastAsia="Yu Gothic UI" w:hAnsi="Times New Roman" w:cs="Times New Roman"/>
          <w:sz w:val="24"/>
          <w:szCs w:val="24"/>
        </w:rPr>
        <w:t xml:space="preserve">. </w:t>
      </w:r>
      <w:r w:rsidR="00544DC7" w:rsidRPr="007833E8">
        <w:rPr>
          <w:rFonts w:ascii="Times New Roman" w:eastAsia="Yu Gothic UI" w:hAnsi="Times New Roman" w:cs="Times New Roman"/>
          <w:sz w:val="24"/>
          <w:szCs w:val="24"/>
        </w:rPr>
        <w:t>For this type of software, the guidelines that must be followed are making the actions simple and short</w:t>
      </w:r>
      <w:r w:rsidR="00FA4C6E" w:rsidRPr="007833E8">
        <w:rPr>
          <w:rFonts w:ascii="Times New Roman" w:eastAsia="Yu Gothic UI" w:hAnsi="Times New Roman" w:cs="Times New Roman"/>
          <w:sz w:val="24"/>
          <w:szCs w:val="24"/>
        </w:rPr>
        <w:t xml:space="preserve"> for it to be</w:t>
      </w:r>
      <w:r w:rsidR="004251FD" w:rsidRPr="007833E8">
        <w:rPr>
          <w:rFonts w:ascii="Times New Roman" w:eastAsia="Yu Gothic UI" w:hAnsi="Times New Roman" w:cs="Times New Roman"/>
          <w:sz w:val="24"/>
          <w:szCs w:val="24"/>
        </w:rPr>
        <w:t xml:space="preserve"> </w:t>
      </w:r>
      <w:r w:rsidR="00544DC7" w:rsidRPr="007833E8">
        <w:rPr>
          <w:rFonts w:ascii="Times New Roman" w:eastAsia="Yu Gothic UI" w:hAnsi="Times New Roman" w:cs="Times New Roman"/>
          <w:sz w:val="24"/>
          <w:szCs w:val="24"/>
        </w:rPr>
        <w:t xml:space="preserve">easily retained if done weekly, bi-weekly, or monthly (depending when users get paid). Next, a two-step verification method should be implemented so that users verify the amount they are depositing. Then, some form of information letting users know when their funds will be available. This is to give users sense of security, control, and education. </w:t>
      </w:r>
      <w:r w:rsidR="00392BFB" w:rsidRPr="007833E8">
        <w:rPr>
          <w:rFonts w:ascii="Times New Roman" w:eastAsia="Yu Gothic UI" w:hAnsi="Times New Roman" w:cs="Times New Roman"/>
          <w:sz w:val="24"/>
          <w:szCs w:val="24"/>
        </w:rPr>
        <w:t xml:space="preserve">From personal experience of using the Chase Mobile app and comparing its interface to Bank of America’s mobile app, </w:t>
      </w:r>
      <w:r w:rsidR="002667F9" w:rsidRPr="007833E8">
        <w:rPr>
          <w:rFonts w:ascii="Times New Roman" w:eastAsia="Yu Gothic UI" w:hAnsi="Times New Roman" w:cs="Times New Roman"/>
          <w:sz w:val="24"/>
          <w:szCs w:val="24"/>
        </w:rPr>
        <w:t>I can conclude that both interfaces follow these guidelines. First users input the actual value of their check, then they take pictures of both sides, and finally, after reviewing the information they submitted they can choose to deposit the check.</w:t>
      </w:r>
    </w:p>
    <w:p w:rsidR="002667F9" w:rsidRPr="007833E8" w:rsidRDefault="002667F9" w:rsidP="00F81F53">
      <w:pPr>
        <w:spacing w:line="480" w:lineRule="auto"/>
        <w:rPr>
          <w:rFonts w:ascii="Times New Roman" w:eastAsia="Yu Gothic UI" w:hAnsi="Times New Roman" w:cs="Times New Roman"/>
          <w:sz w:val="24"/>
          <w:szCs w:val="24"/>
        </w:rPr>
      </w:pPr>
      <w:r w:rsidRPr="007833E8">
        <w:rPr>
          <w:rFonts w:ascii="Times New Roman" w:eastAsia="Yu Gothic UI" w:hAnsi="Times New Roman" w:cs="Times New Roman"/>
          <w:sz w:val="24"/>
          <w:szCs w:val="24"/>
        </w:rPr>
        <w:tab/>
        <w:t xml:space="preserve">Another common kind of software is </w:t>
      </w:r>
      <w:r w:rsidR="006E541A" w:rsidRPr="007833E8">
        <w:rPr>
          <w:rFonts w:ascii="Times New Roman" w:eastAsia="Yu Gothic UI" w:hAnsi="Times New Roman" w:cs="Times New Roman"/>
          <w:sz w:val="24"/>
          <w:szCs w:val="24"/>
        </w:rPr>
        <w:t>a car</w:t>
      </w:r>
      <w:r w:rsidR="00D55208" w:rsidRPr="007833E8">
        <w:rPr>
          <w:rFonts w:ascii="Times New Roman" w:eastAsia="Yu Gothic UI" w:hAnsi="Times New Roman" w:cs="Times New Roman"/>
          <w:sz w:val="24"/>
          <w:szCs w:val="24"/>
        </w:rPr>
        <w:t xml:space="preserve"> or any kind o</w:t>
      </w:r>
      <w:r w:rsidR="00FA4C6E" w:rsidRPr="007833E8">
        <w:rPr>
          <w:rFonts w:ascii="Times New Roman" w:eastAsia="Yu Gothic UI" w:hAnsi="Times New Roman" w:cs="Times New Roman"/>
          <w:sz w:val="24"/>
          <w:szCs w:val="24"/>
        </w:rPr>
        <w:t>f automobile, the</w:t>
      </w:r>
      <w:r w:rsidR="00206743" w:rsidRPr="007833E8">
        <w:rPr>
          <w:rFonts w:ascii="Times New Roman" w:eastAsia="Yu Gothic UI" w:hAnsi="Times New Roman" w:cs="Times New Roman"/>
          <w:sz w:val="24"/>
          <w:szCs w:val="24"/>
        </w:rPr>
        <w:t xml:space="preserve"> </w:t>
      </w:r>
      <w:r w:rsidR="008F123B" w:rsidRPr="007833E8">
        <w:rPr>
          <w:rFonts w:ascii="Times New Roman" w:eastAsia="Yu Gothic UI" w:hAnsi="Times New Roman" w:cs="Times New Roman"/>
          <w:sz w:val="24"/>
          <w:szCs w:val="24"/>
        </w:rPr>
        <w:t>motivation behind</w:t>
      </w:r>
      <w:r w:rsidR="00206743" w:rsidRPr="007833E8">
        <w:rPr>
          <w:rFonts w:ascii="Times New Roman" w:eastAsia="Yu Gothic UI" w:hAnsi="Times New Roman" w:cs="Times New Roman"/>
          <w:sz w:val="24"/>
          <w:szCs w:val="24"/>
        </w:rPr>
        <w:t xml:space="preserve"> users using vehicles and their software</w:t>
      </w:r>
      <w:r w:rsidR="008F123B" w:rsidRPr="007833E8">
        <w:rPr>
          <w:rFonts w:ascii="Times New Roman" w:eastAsia="Yu Gothic UI" w:hAnsi="Times New Roman" w:cs="Times New Roman"/>
          <w:sz w:val="24"/>
          <w:szCs w:val="24"/>
        </w:rPr>
        <w:t xml:space="preserve"> is because it is a mode of transportation that is </w:t>
      </w:r>
      <w:r w:rsidR="004931CE" w:rsidRPr="007833E8">
        <w:rPr>
          <w:rFonts w:ascii="Times New Roman" w:eastAsia="Yu Gothic UI" w:hAnsi="Times New Roman" w:cs="Times New Roman"/>
          <w:sz w:val="24"/>
          <w:szCs w:val="24"/>
        </w:rPr>
        <w:t xml:space="preserve">essential </w:t>
      </w:r>
      <w:r w:rsidR="008F123B" w:rsidRPr="007833E8">
        <w:rPr>
          <w:rFonts w:ascii="Times New Roman" w:eastAsia="Yu Gothic UI" w:hAnsi="Times New Roman" w:cs="Times New Roman"/>
          <w:sz w:val="24"/>
          <w:szCs w:val="24"/>
        </w:rPr>
        <w:t>to some users’ everyday lives. Another motivation is if a user buys a new car they</w:t>
      </w:r>
      <w:r w:rsidR="00FA4C6E" w:rsidRPr="007833E8">
        <w:rPr>
          <w:rFonts w:ascii="Times New Roman" w:eastAsia="Yu Gothic UI" w:hAnsi="Times New Roman" w:cs="Times New Roman"/>
          <w:sz w:val="24"/>
          <w:szCs w:val="24"/>
        </w:rPr>
        <w:t xml:space="preserve"> </w:t>
      </w:r>
      <w:r w:rsidR="00FA4C6E" w:rsidRPr="007833E8">
        <w:rPr>
          <w:rFonts w:ascii="Times New Roman" w:eastAsia="Yu Gothic UI" w:hAnsi="Times New Roman" w:cs="Times New Roman"/>
          <w:sz w:val="24"/>
          <w:szCs w:val="24"/>
        </w:rPr>
        <w:lastRenderedPageBreak/>
        <w:t>would</w:t>
      </w:r>
      <w:r w:rsidR="008F123B" w:rsidRPr="007833E8">
        <w:rPr>
          <w:rFonts w:ascii="Times New Roman" w:eastAsia="Yu Gothic UI" w:hAnsi="Times New Roman" w:cs="Times New Roman"/>
          <w:sz w:val="24"/>
          <w:szCs w:val="24"/>
        </w:rPr>
        <w:t xml:space="preserve"> have to learn how to handle it effectively. One guideline</w:t>
      </w:r>
      <w:r w:rsidR="00FA4C6E" w:rsidRPr="007833E8">
        <w:rPr>
          <w:rFonts w:ascii="Times New Roman" w:eastAsia="Yu Gothic UI" w:hAnsi="Times New Roman" w:cs="Times New Roman"/>
          <w:sz w:val="24"/>
          <w:szCs w:val="24"/>
        </w:rPr>
        <w:t xml:space="preserve"> an</w:t>
      </w:r>
      <w:r w:rsidR="008F123B" w:rsidRPr="007833E8">
        <w:rPr>
          <w:rFonts w:ascii="Times New Roman" w:eastAsia="Yu Gothic UI" w:hAnsi="Times New Roman" w:cs="Times New Roman"/>
          <w:sz w:val="24"/>
          <w:szCs w:val="24"/>
        </w:rPr>
        <w:t xml:space="preserve"> interactive</w:t>
      </w:r>
      <w:r w:rsidR="00FA4C6E" w:rsidRPr="007833E8">
        <w:rPr>
          <w:rFonts w:ascii="Times New Roman" w:eastAsia="Yu Gothic UI" w:hAnsi="Times New Roman" w:cs="Times New Roman"/>
          <w:sz w:val="24"/>
          <w:szCs w:val="24"/>
        </w:rPr>
        <w:t xml:space="preserve"> developer may</w:t>
      </w:r>
      <w:r w:rsidR="008F123B" w:rsidRPr="007833E8">
        <w:rPr>
          <w:rFonts w:ascii="Times New Roman" w:eastAsia="Yu Gothic UI" w:hAnsi="Times New Roman" w:cs="Times New Roman"/>
          <w:sz w:val="24"/>
          <w:szCs w:val="24"/>
        </w:rPr>
        <w:t xml:space="preserve"> use to help develop good interactive solutions is keeping button icons the same in different car</w:t>
      </w:r>
      <w:r w:rsidR="00FA4C6E" w:rsidRPr="007833E8">
        <w:rPr>
          <w:rFonts w:ascii="Times New Roman" w:eastAsia="Yu Gothic UI" w:hAnsi="Times New Roman" w:cs="Times New Roman"/>
          <w:sz w:val="24"/>
          <w:szCs w:val="24"/>
        </w:rPr>
        <w:t>s made.</w:t>
      </w:r>
      <w:r w:rsidR="008F123B" w:rsidRPr="007833E8">
        <w:rPr>
          <w:rFonts w:ascii="Times New Roman" w:eastAsia="Yu Gothic UI" w:hAnsi="Times New Roman" w:cs="Times New Roman"/>
          <w:sz w:val="24"/>
          <w:szCs w:val="24"/>
        </w:rPr>
        <w:t xml:space="preserve"> This will </w:t>
      </w:r>
      <w:r w:rsidR="00FA4C6E" w:rsidRPr="007833E8">
        <w:rPr>
          <w:rFonts w:ascii="Times New Roman" w:eastAsia="Yu Gothic UI" w:hAnsi="Times New Roman" w:cs="Times New Roman"/>
          <w:sz w:val="24"/>
          <w:szCs w:val="24"/>
        </w:rPr>
        <w:t>r</w:t>
      </w:r>
      <w:r w:rsidR="008F123B" w:rsidRPr="007833E8">
        <w:rPr>
          <w:rFonts w:ascii="Times New Roman" w:eastAsia="Yu Gothic UI" w:hAnsi="Times New Roman" w:cs="Times New Roman"/>
          <w:sz w:val="24"/>
          <w:szCs w:val="24"/>
        </w:rPr>
        <w:t>educe errors</w:t>
      </w:r>
      <w:r w:rsidR="00C00F1A" w:rsidRPr="007833E8">
        <w:rPr>
          <w:rFonts w:ascii="Times New Roman" w:eastAsia="Yu Gothic UI" w:hAnsi="Times New Roman" w:cs="Times New Roman"/>
          <w:sz w:val="24"/>
          <w:szCs w:val="24"/>
        </w:rPr>
        <w:t xml:space="preserve"> and</w:t>
      </w:r>
      <w:r w:rsidR="00E97629" w:rsidRPr="007833E8">
        <w:rPr>
          <w:rFonts w:ascii="Times New Roman" w:eastAsia="Yu Gothic UI" w:hAnsi="Times New Roman" w:cs="Times New Roman"/>
          <w:sz w:val="24"/>
          <w:szCs w:val="24"/>
        </w:rPr>
        <w:t xml:space="preserve"> give enough</w:t>
      </w:r>
      <w:r w:rsidR="00C00F1A" w:rsidRPr="007833E8">
        <w:rPr>
          <w:rFonts w:ascii="Times New Roman" w:eastAsia="Yu Gothic UI" w:hAnsi="Times New Roman" w:cs="Times New Roman"/>
          <w:sz w:val="24"/>
          <w:szCs w:val="24"/>
        </w:rPr>
        <w:t xml:space="preserve"> time to learn and</w:t>
      </w:r>
      <w:r w:rsidR="008F123B" w:rsidRPr="007833E8">
        <w:rPr>
          <w:rFonts w:ascii="Times New Roman" w:eastAsia="Yu Gothic UI" w:hAnsi="Times New Roman" w:cs="Times New Roman"/>
          <w:sz w:val="24"/>
          <w:szCs w:val="24"/>
        </w:rPr>
        <w:t xml:space="preserve"> increase retention over</w:t>
      </w:r>
      <w:r w:rsidR="00E97629" w:rsidRPr="007833E8">
        <w:rPr>
          <w:rFonts w:ascii="Times New Roman" w:eastAsia="Yu Gothic UI" w:hAnsi="Times New Roman" w:cs="Times New Roman"/>
          <w:sz w:val="24"/>
          <w:szCs w:val="24"/>
        </w:rPr>
        <w:t xml:space="preserve"> several </w:t>
      </w:r>
      <w:proofErr w:type="gramStart"/>
      <w:r w:rsidR="00E97629" w:rsidRPr="007833E8">
        <w:rPr>
          <w:rFonts w:ascii="Times New Roman" w:eastAsia="Yu Gothic UI" w:hAnsi="Times New Roman" w:cs="Times New Roman"/>
          <w:sz w:val="24"/>
          <w:szCs w:val="24"/>
        </w:rPr>
        <w:t>period of</w:t>
      </w:r>
      <w:r w:rsidR="008F123B" w:rsidRPr="007833E8">
        <w:rPr>
          <w:rFonts w:ascii="Times New Roman" w:eastAsia="Yu Gothic UI" w:hAnsi="Times New Roman" w:cs="Times New Roman"/>
          <w:sz w:val="24"/>
          <w:szCs w:val="24"/>
        </w:rPr>
        <w:t xml:space="preserve"> time</w:t>
      </w:r>
      <w:proofErr w:type="gramEnd"/>
      <w:r w:rsidR="00E97629" w:rsidRPr="007833E8">
        <w:rPr>
          <w:rFonts w:ascii="Times New Roman" w:eastAsia="Yu Gothic UI" w:hAnsi="Times New Roman" w:cs="Times New Roman"/>
          <w:sz w:val="24"/>
          <w:szCs w:val="24"/>
        </w:rPr>
        <w:t xml:space="preserve">, as well as </w:t>
      </w:r>
      <w:r w:rsidR="00C00F1A" w:rsidRPr="007833E8">
        <w:rPr>
          <w:rFonts w:ascii="Times New Roman" w:eastAsia="Yu Gothic UI" w:hAnsi="Times New Roman" w:cs="Times New Roman"/>
          <w:sz w:val="24"/>
          <w:szCs w:val="24"/>
        </w:rPr>
        <w:t xml:space="preserve">speed </w:t>
      </w:r>
      <w:r w:rsidR="00E97629" w:rsidRPr="007833E8">
        <w:rPr>
          <w:rFonts w:ascii="Times New Roman" w:eastAsia="Yu Gothic UI" w:hAnsi="Times New Roman" w:cs="Times New Roman"/>
          <w:sz w:val="24"/>
          <w:szCs w:val="24"/>
        </w:rPr>
        <w:t>and</w:t>
      </w:r>
      <w:r w:rsidR="00C00F1A" w:rsidRPr="007833E8">
        <w:rPr>
          <w:rFonts w:ascii="Times New Roman" w:eastAsia="Yu Gothic UI" w:hAnsi="Times New Roman" w:cs="Times New Roman"/>
          <w:sz w:val="24"/>
          <w:szCs w:val="24"/>
        </w:rPr>
        <w:t xml:space="preserve"> performance. With this guideline in place users can hop into most cars and be able to drive it with very little to no errors at all</w:t>
      </w:r>
      <w:r w:rsidR="00E97629" w:rsidRPr="007833E8">
        <w:rPr>
          <w:rFonts w:ascii="Times New Roman" w:eastAsia="Yu Gothic UI" w:hAnsi="Times New Roman" w:cs="Times New Roman"/>
          <w:sz w:val="24"/>
          <w:szCs w:val="24"/>
        </w:rPr>
        <w:t>,</w:t>
      </w:r>
      <w:r w:rsidR="00C00F1A" w:rsidRPr="007833E8">
        <w:rPr>
          <w:rFonts w:ascii="Times New Roman" w:eastAsia="Yu Gothic UI" w:hAnsi="Times New Roman" w:cs="Times New Roman"/>
          <w:sz w:val="24"/>
          <w:szCs w:val="24"/>
        </w:rPr>
        <w:t xml:space="preserve"> as errors behind the wheel could put people’s lives in danger.</w:t>
      </w:r>
      <w:r w:rsidR="008F123B" w:rsidRPr="007833E8">
        <w:rPr>
          <w:rFonts w:ascii="Times New Roman" w:eastAsia="Yu Gothic UI" w:hAnsi="Times New Roman" w:cs="Times New Roman"/>
          <w:sz w:val="24"/>
          <w:szCs w:val="24"/>
        </w:rPr>
        <w:t xml:space="preserve"> </w:t>
      </w:r>
      <w:bookmarkEnd w:id="0"/>
    </w:p>
    <w:sectPr w:rsidR="002667F9" w:rsidRPr="007833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677" w:rsidRDefault="00D35677" w:rsidP="009E20C6">
      <w:pPr>
        <w:spacing w:after="0" w:line="240" w:lineRule="auto"/>
      </w:pPr>
      <w:r>
        <w:separator/>
      </w:r>
    </w:p>
  </w:endnote>
  <w:endnote w:type="continuationSeparator" w:id="0">
    <w:p w:rsidR="00D35677" w:rsidRDefault="00D35677" w:rsidP="009E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Gothic UI">
    <w:panose1 w:val="020B05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677" w:rsidRDefault="00D35677" w:rsidP="009E20C6">
      <w:pPr>
        <w:spacing w:after="0" w:line="240" w:lineRule="auto"/>
      </w:pPr>
      <w:r>
        <w:separator/>
      </w:r>
    </w:p>
  </w:footnote>
  <w:footnote w:type="continuationSeparator" w:id="0">
    <w:p w:rsidR="00D35677" w:rsidRDefault="00D35677" w:rsidP="009E20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0C6"/>
    <w:rsid w:val="00001E6D"/>
    <w:rsid w:val="000503D5"/>
    <w:rsid w:val="000D286E"/>
    <w:rsid w:val="000F4C4C"/>
    <w:rsid w:val="00125914"/>
    <w:rsid w:val="00143FF6"/>
    <w:rsid w:val="00182A69"/>
    <w:rsid w:val="0018503C"/>
    <w:rsid w:val="001B062B"/>
    <w:rsid w:val="001B7BC2"/>
    <w:rsid w:val="001E31B5"/>
    <w:rsid w:val="00206743"/>
    <w:rsid w:val="002667F9"/>
    <w:rsid w:val="002C33DF"/>
    <w:rsid w:val="00327B11"/>
    <w:rsid w:val="00360F76"/>
    <w:rsid w:val="00392BFB"/>
    <w:rsid w:val="003B629C"/>
    <w:rsid w:val="004152A2"/>
    <w:rsid w:val="004251FD"/>
    <w:rsid w:val="004931CE"/>
    <w:rsid w:val="004E57A6"/>
    <w:rsid w:val="004F6A7E"/>
    <w:rsid w:val="00544DC7"/>
    <w:rsid w:val="0056368F"/>
    <w:rsid w:val="005910E9"/>
    <w:rsid w:val="00690490"/>
    <w:rsid w:val="006E541A"/>
    <w:rsid w:val="00704458"/>
    <w:rsid w:val="00723D5D"/>
    <w:rsid w:val="00772A41"/>
    <w:rsid w:val="007833E8"/>
    <w:rsid w:val="007A3422"/>
    <w:rsid w:val="007F222C"/>
    <w:rsid w:val="00802F07"/>
    <w:rsid w:val="008F123B"/>
    <w:rsid w:val="0091049C"/>
    <w:rsid w:val="00987355"/>
    <w:rsid w:val="009B0DDB"/>
    <w:rsid w:val="009E20C6"/>
    <w:rsid w:val="00A516FD"/>
    <w:rsid w:val="00AB1AF0"/>
    <w:rsid w:val="00AC79AB"/>
    <w:rsid w:val="00BC62ED"/>
    <w:rsid w:val="00C00F1A"/>
    <w:rsid w:val="00C65FD9"/>
    <w:rsid w:val="00D35677"/>
    <w:rsid w:val="00D55208"/>
    <w:rsid w:val="00D61E61"/>
    <w:rsid w:val="00D93A78"/>
    <w:rsid w:val="00DD0A0C"/>
    <w:rsid w:val="00DF6BBB"/>
    <w:rsid w:val="00E06D05"/>
    <w:rsid w:val="00E34534"/>
    <w:rsid w:val="00E548C4"/>
    <w:rsid w:val="00E96A51"/>
    <w:rsid w:val="00E97629"/>
    <w:rsid w:val="00F81F53"/>
    <w:rsid w:val="00FA4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AA8CB-2422-4726-9D4F-6CBD7DF6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C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0C6"/>
  </w:style>
  <w:style w:type="paragraph" w:styleId="Footer">
    <w:name w:val="footer"/>
    <w:basedOn w:val="Normal"/>
    <w:link w:val="FooterChar"/>
    <w:uiPriority w:val="99"/>
    <w:unhideWhenUsed/>
    <w:rsid w:val="009E2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0C6"/>
  </w:style>
  <w:style w:type="character" w:styleId="Hyperlink">
    <w:name w:val="Hyperlink"/>
    <w:basedOn w:val="DefaultParagraphFont"/>
    <w:uiPriority w:val="99"/>
    <w:unhideWhenUsed/>
    <w:rsid w:val="00802F07"/>
    <w:rPr>
      <w:color w:val="0563C1" w:themeColor="hyperlink"/>
      <w:u w:val="single"/>
    </w:rPr>
  </w:style>
  <w:style w:type="character" w:customStyle="1" w:styleId="Heading1Char">
    <w:name w:val="Heading 1 Char"/>
    <w:basedOn w:val="DefaultParagraphFont"/>
    <w:link w:val="Heading1"/>
    <w:uiPriority w:val="9"/>
    <w:rsid w:val="000F4C4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F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9330">
      <w:bodyDiv w:val="1"/>
      <w:marLeft w:val="0"/>
      <w:marRight w:val="0"/>
      <w:marTop w:val="0"/>
      <w:marBottom w:val="0"/>
      <w:divBdr>
        <w:top w:val="none" w:sz="0" w:space="0" w:color="auto"/>
        <w:left w:val="none" w:sz="0" w:space="0" w:color="auto"/>
        <w:bottom w:val="none" w:sz="0" w:space="0" w:color="auto"/>
        <w:right w:val="none" w:sz="0" w:space="0" w:color="auto"/>
      </w:divBdr>
    </w:div>
    <w:div w:id="321659266">
      <w:bodyDiv w:val="1"/>
      <w:marLeft w:val="0"/>
      <w:marRight w:val="0"/>
      <w:marTop w:val="0"/>
      <w:marBottom w:val="0"/>
      <w:divBdr>
        <w:top w:val="none" w:sz="0" w:space="0" w:color="auto"/>
        <w:left w:val="none" w:sz="0" w:space="0" w:color="auto"/>
        <w:bottom w:val="none" w:sz="0" w:space="0" w:color="auto"/>
        <w:right w:val="none" w:sz="0" w:space="0" w:color="auto"/>
      </w:divBdr>
    </w:div>
    <w:div w:id="548877104">
      <w:bodyDiv w:val="1"/>
      <w:marLeft w:val="0"/>
      <w:marRight w:val="0"/>
      <w:marTop w:val="0"/>
      <w:marBottom w:val="0"/>
      <w:divBdr>
        <w:top w:val="none" w:sz="0" w:space="0" w:color="auto"/>
        <w:left w:val="none" w:sz="0" w:space="0" w:color="auto"/>
        <w:bottom w:val="none" w:sz="0" w:space="0" w:color="auto"/>
        <w:right w:val="none" w:sz="0" w:space="0" w:color="auto"/>
      </w:divBdr>
    </w:div>
    <w:div w:id="710106752">
      <w:bodyDiv w:val="1"/>
      <w:marLeft w:val="0"/>
      <w:marRight w:val="0"/>
      <w:marTop w:val="0"/>
      <w:marBottom w:val="0"/>
      <w:divBdr>
        <w:top w:val="none" w:sz="0" w:space="0" w:color="auto"/>
        <w:left w:val="none" w:sz="0" w:space="0" w:color="auto"/>
        <w:bottom w:val="none" w:sz="0" w:space="0" w:color="auto"/>
        <w:right w:val="none" w:sz="0" w:space="0" w:color="auto"/>
      </w:divBdr>
    </w:div>
    <w:div w:id="935748163">
      <w:bodyDiv w:val="1"/>
      <w:marLeft w:val="0"/>
      <w:marRight w:val="0"/>
      <w:marTop w:val="0"/>
      <w:marBottom w:val="0"/>
      <w:divBdr>
        <w:top w:val="none" w:sz="0" w:space="0" w:color="auto"/>
        <w:left w:val="none" w:sz="0" w:space="0" w:color="auto"/>
        <w:bottom w:val="none" w:sz="0" w:space="0" w:color="auto"/>
        <w:right w:val="none" w:sz="0" w:space="0" w:color="auto"/>
      </w:divBdr>
    </w:div>
    <w:div w:id="937560972">
      <w:bodyDiv w:val="1"/>
      <w:marLeft w:val="0"/>
      <w:marRight w:val="0"/>
      <w:marTop w:val="0"/>
      <w:marBottom w:val="0"/>
      <w:divBdr>
        <w:top w:val="none" w:sz="0" w:space="0" w:color="auto"/>
        <w:left w:val="none" w:sz="0" w:space="0" w:color="auto"/>
        <w:bottom w:val="none" w:sz="0" w:space="0" w:color="auto"/>
        <w:right w:val="none" w:sz="0" w:space="0" w:color="auto"/>
      </w:divBdr>
    </w:div>
    <w:div w:id="1198739022">
      <w:bodyDiv w:val="1"/>
      <w:marLeft w:val="0"/>
      <w:marRight w:val="0"/>
      <w:marTop w:val="0"/>
      <w:marBottom w:val="0"/>
      <w:divBdr>
        <w:top w:val="none" w:sz="0" w:space="0" w:color="auto"/>
        <w:left w:val="none" w:sz="0" w:space="0" w:color="auto"/>
        <w:bottom w:val="none" w:sz="0" w:space="0" w:color="auto"/>
        <w:right w:val="none" w:sz="0" w:space="0" w:color="auto"/>
      </w:divBdr>
    </w:div>
    <w:div w:id="1251155741">
      <w:bodyDiv w:val="1"/>
      <w:marLeft w:val="0"/>
      <w:marRight w:val="0"/>
      <w:marTop w:val="0"/>
      <w:marBottom w:val="0"/>
      <w:divBdr>
        <w:top w:val="none" w:sz="0" w:space="0" w:color="auto"/>
        <w:left w:val="none" w:sz="0" w:space="0" w:color="auto"/>
        <w:bottom w:val="none" w:sz="0" w:space="0" w:color="auto"/>
        <w:right w:val="none" w:sz="0" w:space="0" w:color="auto"/>
      </w:divBdr>
    </w:div>
    <w:div w:id="1398212275">
      <w:bodyDiv w:val="1"/>
      <w:marLeft w:val="0"/>
      <w:marRight w:val="0"/>
      <w:marTop w:val="0"/>
      <w:marBottom w:val="0"/>
      <w:divBdr>
        <w:top w:val="none" w:sz="0" w:space="0" w:color="auto"/>
        <w:left w:val="none" w:sz="0" w:space="0" w:color="auto"/>
        <w:bottom w:val="none" w:sz="0" w:space="0" w:color="auto"/>
        <w:right w:val="none" w:sz="0" w:space="0" w:color="auto"/>
      </w:divBdr>
    </w:div>
    <w:div w:id="171333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Shneiderman</b:Tag>
    <b:SourceType>Book</b:SourceType>
    <b:Guid>{D3E63638-14E0-4823-8C21-BF1602697BA1}</b:Guid>
    <b:Author>
      <b:Author>
        <b:NameList>
          <b:Person>
            <b:Last>Shneiderman</b:Last>
            <b:First>Ben</b:First>
          </b:Person>
          <b:Person>
            <b:Last>Plaisant</b:Last>
            <b:First>Catherine</b:First>
          </b:Person>
          <b:Person>
            <b:Last>Cohen</b:Last>
            <b:First>Maxine</b:First>
          </b:Person>
          <b:Person>
            <b:Last>Jacobs</b:Last>
            <b:First>Steven</b:First>
          </b:Person>
          <b:Person>
            <b:Last>Elmqvist</b:Last>
            <b:First>Niklas</b:First>
          </b:Person>
          <b:Person>
            <b:Last>Diakopoulos</b:Last>
            <b:First>Nicholas</b:First>
          </b:Person>
        </b:NameList>
      </b:Author>
    </b:Author>
    <b:Title>Designing The User Interface: Strategies for Effective Human-Computer Interaction</b:Title>
    <b:Year>2016</b:Year>
    <b:Publisher>Pearson</b:Publisher>
    <b:CountryRegion>United States of America</b:CountryRegion>
    <b:StandardNumber>978-0134380384</b:StandardNumber>
    <b:Pages>608</b:Pages>
    <b:Edition>6th</b:Edition>
    <b:YearAccessed>2018</b:YearAccessed>
    <b:MonthAccessed>January</b:MonthAccessed>
    <b:DayAccessed>20</b:DayAccessed>
    <b:RefOrder>2</b:RefOrder>
  </b:Source>
  <b:Source>
    <b:Tag>New11</b:Tag>
    <b:SourceType>Book</b:SourceType>
    <b:Guid>{0A8F18F1-6435-41C1-BBB3-A5EF1184F46D}</b:Guid>
    <b:Author>
      <b:Author>
        <b:NameList>
          <b:Person>
            <b:Last>Newell</b:Last>
            <b:First>Allan</b:First>
          </b:Person>
        </b:NameList>
      </b:Author>
      <b:Editor>
        <b:NameList>
          <b:Person>
            <b:Last>Baecker</b:Last>
            <b:First>Ron</b:First>
          </b:Person>
        </b:NameList>
      </b:Editor>
    </b:Author>
    <b:Title>Design and the Digital Divide: Insight from 40 Years in Computer Support for Older and Disabled People</b:Title>
    <b:Year>2011</b:Year>
    <b:Publisher>Morgan &amp; Claypool Publishers</b:Publisher>
    <b:StandardNumber>978-1608457403</b:StandardNumber>
    <b:RefOrder>1</b:RefOrder>
  </b:Source>
</b:Sources>
</file>

<file path=customXml/itemProps1.xml><?xml version="1.0" encoding="utf-8"?>
<ds:datastoreItem xmlns:ds="http://schemas.openxmlformats.org/officeDocument/2006/customXml" ds:itemID="{F55934E7-0AF4-46E6-804F-581BF551A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Alfred State College</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Javon K</dc:creator>
  <cp:keywords/>
  <dc:description/>
  <cp:lastModifiedBy>Bayo, Meissa</cp:lastModifiedBy>
  <cp:revision>11</cp:revision>
  <dcterms:created xsi:type="dcterms:W3CDTF">2018-03-08T02:38:00Z</dcterms:created>
  <dcterms:modified xsi:type="dcterms:W3CDTF">2019-03-04T04:25:00Z</dcterms:modified>
</cp:coreProperties>
</file>