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35C23" w14:textId="77777777" w:rsidR="0015503C" w:rsidRDefault="0015503C">
      <w:r>
        <w:t>Chapter 16 Map Activity: Civil War, 1861-1862</w:t>
      </w:r>
    </w:p>
    <w:p w14:paraId="02626AEF" w14:textId="77777777" w:rsidR="0015503C" w:rsidRDefault="0015503C" w:rsidP="0015503C">
      <w:pPr>
        <w:pStyle w:val="ListParagraph"/>
        <w:numPr>
          <w:ilvl w:val="0"/>
          <w:numId w:val="1"/>
        </w:numPr>
      </w:pPr>
      <w:r>
        <w:t>The Union won most of their battles in Tennessee and the Confederacy won most of their battles in Virginia.</w:t>
      </w:r>
    </w:p>
    <w:p w14:paraId="14ACF97D" w14:textId="77777777" w:rsidR="0015503C" w:rsidRDefault="0015503C" w:rsidP="0015503C">
      <w:pPr>
        <w:pStyle w:val="ListParagraph"/>
        <w:numPr>
          <w:ilvl w:val="0"/>
          <w:numId w:val="1"/>
        </w:numPr>
      </w:pPr>
      <w:r>
        <w:t>The union use naval blockades in the Gulf of Mexico and the Atlantic Ocean.</w:t>
      </w:r>
    </w:p>
    <w:p w14:paraId="4AEBFFC3" w14:textId="23DE21A3" w:rsidR="0015503C" w:rsidRDefault="0015503C" w:rsidP="0015503C">
      <w:pPr>
        <w:pStyle w:val="ListParagraph"/>
        <w:numPr>
          <w:ilvl w:val="0"/>
          <w:numId w:val="1"/>
        </w:numPr>
      </w:pPr>
      <w:r>
        <w:t xml:space="preserve">New Orleans fell in 1862 to the union. </w:t>
      </w:r>
    </w:p>
    <w:p w14:paraId="1BBD2F3A" w14:textId="0F6C0F97" w:rsidR="00F740F5" w:rsidRDefault="00F740F5" w:rsidP="0015503C">
      <w:pPr>
        <w:pStyle w:val="ListParagraph"/>
        <w:numPr>
          <w:ilvl w:val="0"/>
          <w:numId w:val="1"/>
        </w:numPr>
      </w:pPr>
      <w:r>
        <w:t xml:space="preserve">This victory gave the Union access to the Gulf of Mexico which allowed them access to most of the south’s coastlines. </w:t>
      </w:r>
    </w:p>
    <w:p w14:paraId="699E2523" w14:textId="712A5FDD" w:rsidR="00F740F5" w:rsidRDefault="00F740F5" w:rsidP="0015503C">
      <w:pPr>
        <w:pStyle w:val="ListParagraph"/>
        <w:numPr>
          <w:ilvl w:val="0"/>
          <w:numId w:val="1"/>
        </w:numPr>
      </w:pPr>
      <w:r>
        <w:t>Access to the Gulf of Mexico allowed the Union to move troops to any coastline area in Confederacy control. They could easily move troops from the west to the east coast.</w:t>
      </w:r>
    </w:p>
    <w:p w14:paraId="6FBE7D79" w14:textId="79E0846A" w:rsidR="00F740F5" w:rsidRDefault="00F740F5" w:rsidP="00F740F5"/>
    <w:p w14:paraId="3544C148" w14:textId="51709F80" w:rsidR="00F740F5" w:rsidRDefault="00F740F5" w:rsidP="00F740F5">
      <w:r>
        <w:t>Chapter 16 Map Activity 2: The Civil War 1863-1865</w:t>
      </w:r>
    </w:p>
    <w:p w14:paraId="73DE9014" w14:textId="4E6FA652" w:rsidR="00F740F5" w:rsidRDefault="00F740F5" w:rsidP="00F740F5">
      <w:pPr>
        <w:pStyle w:val="ListParagraph"/>
        <w:numPr>
          <w:ilvl w:val="0"/>
          <w:numId w:val="2"/>
        </w:numPr>
      </w:pPr>
      <w:r>
        <w:t>The Union actually had a navy where the Confederacy barely had any ships. This allowed the Union to create a naval blockade around all of the east coast and the Gulf of Mexico. Most of the battles were fought in Union controlled areas.</w:t>
      </w:r>
    </w:p>
    <w:p w14:paraId="2C4C8A0E" w14:textId="097D92D8" w:rsidR="00F740F5" w:rsidRDefault="00F740F5" w:rsidP="00F740F5">
      <w:pPr>
        <w:pStyle w:val="ListParagraph"/>
        <w:numPr>
          <w:ilvl w:val="0"/>
          <w:numId w:val="2"/>
        </w:numPr>
      </w:pPr>
      <w:r>
        <w:t>Former slaves did serve in the war mostly on the Unions side.</w:t>
      </w:r>
      <w:r w:rsidR="00E45B61">
        <w:t xml:space="preserve"> 200,000 served in the Unions army.</w:t>
      </w:r>
      <w:bookmarkStart w:id="0" w:name="_GoBack"/>
      <w:bookmarkEnd w:id="0"/>
    </w:p>
    <w:sectPr w:rsidR="00F74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4D08"/>
    <w:multiLevelType w:val="hybridMultilevel"/>
    <w:tmpl w:val="CB645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D09EB"/>
    <w:multiLevelType w:val="hybridMultilevel"/>
    <w:tmpl w:val="3D28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3C"/>
    <w:rsid w:val="0015503C"/>
    <w:rsid w:val="00C67D5F"/>
    <w:rsid w:val="00E45B61"/>
    <w:rsid w:val="00F7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68BB"/>
  <w15:chartTrackingRefBased/>
  <w15:docId w15:val="{D65D57CF-6BF8-47A2-9F68-88752EEC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clare</dc:creator>
  <cp:keywords/>
  <dc:description/>
  <cp:lastModifiedBy>tyler clare</cp:lastModifiedBy>
  <cp:revision>3</cp:revision>
  <dcterms:created xsi:type="dcterms:W3CDTF">2018-11-27T16:40:00Z</dcterms:created>
  <dcterms:modified xsi:type="dcterms:W3CDTF">2018-11-30T20:17:00Z</dcterms:modified>
</cp:coreProperties>
</file>