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03C6E" w14:textId="7D30F7F6" w:rsidR="00840B14" w:rsidRPr="00D06780" w:rsidRDefault="00840B14" w:rsidP="00840B14">
      <w:pPr>
        <w:rPr>
          <w:b/>
          <w:sz w:val="24"/>
          <w:szCs w:val="24"/>
        </w:rPr>
      </w:pPr>
      <w:r w:rsidRPr="00D06780">
        <w:rPr>
          <w:sz w:val="24"/>
          <w:szCs w:val="24"/>
        </w:rPr>
        <w:t xml:space="preserve">Titel: </w:t>
      </w:r>
      <w:r w:rsidR="00760A02" w:rsidRPr="00D06780">
        <w:rPr>
          <w:b/>
          <w:sz w:val="24"/>
          <w:szCs w:val="24"/>
        </w:rPr>
        <w:t>1. Gruppenarbeit</w:t>
      </w:r>
    </w:p>
    <w:p w14:paraId="215AFD76" w14:textId="148D2B9F" w:rsidR="00840B14" w:rsidRPr="00D06780" w:rsidRDefault="00227308" w:rsidP="00840B14">
      <w:pPr>
        <w:rPr>
          <w:sz w:val="24"/>
          <w:szCs w:val="24"/>
        </w:rPr>
      </w:pPr>
      <w:r w:rsidRPr="00D06780">
        <w:rPr>
          <w:sz w:val="24"/>
          <w:szCs w:val="24"/>
        </w:rPr>
        <w:t>Protokollant: Daniel Wenzl</w:t>
      </w:r>
    </w:p>
    <w:p w14:paraId="3ABA65DE" w14:textId="0EF18346" w:rsidR="00840B14" w:rsidRPr="00D06780" w:rsidRDefault="00840B14" w:rsidP="00840B14">
      <w:pPr>
        <w:rPr>
          <w:sz w:val="24"/>
          <w:szCs w:val="24"/>
        </w:rPr>
      </w:pPr>
      <w:r w:rsidRPr="00D06780">
        <w:rPr>
          <w:sz w:val="24"/>
          <w:szCs w:val="24"/>
        </w:rPr>
        <w:t xml:space="preserve">Datum: </w:t>
      </w:r>
      <w:r w:rsidR="009D2A69" w:rsidRPr="00D06780">
        <w:rPr>
          <w:sz w:val="24"/>
          <w:szCs w:val="24"/>
        </w:rPr>
        <w:t>11</w:t>
      </w:r>
      <w:r w:rsidRPr="00D06780">
        <w:rPr>
          <w:sz w:val="24"/>
          <w:szCs w:val="24"/>
        </w:rPr>
        <w:t>.02.2019</w:t>
      </w:r>
    </w:p>
    <w:p w14:paraId="67C01A43" w14:textId="5BF156A8" w:rsidR="00840B14" w:rsidRPr="00D06780" w:rsidRDefault="00840B14" w:rsidP="00840B14">
      <w:pPr>
        <w:rPr>
          <w:sz w:val="24"/>
          <w:szCs w:val="24"/>
        </w:rPr>
      </w:pPr>
      <w:r w:rsidRPr="00D06780">
        <w:rPr>
          <w:sz w:val="24"/>
          <w:szCs w:val="24"/>
        </w:rPr>
        <w:t>Uhrzeit:</w:t>
      </w:r>
      <w:r w:rsidR="00227308" w:rsidRPr="00D06780">
        <w:rPr>
          <w:sz w:val="24"/>
          <w:szCs w:val="24"/>
        </w:rPr>
        <w:t xml:space="preserve"> 12:30 bis 15:45</w:t>
      </w:r>
    </w:p>
    <w:p w14:paraId="2955D21A" w14:textId="54EAC658" w:rsidR="00840B14" w:rsidRPr="00D06780" w:rsidRDefault="00840B14" w:rsidP="00126E55">
      <w:pPr>
        <w:spacing w:after="0" w:line="276" w:lineRule="auto"/>
        <w:rPr>
          <w:sz w:val="24"/>
          <w:szCs w:val="24"/>
        </w:rPr>
      </w:pPr>
      <w:r w:rsidRPr="00D06780">
        <w:rPr>
          <w:sz w:val="24"/>
          <w:szCs w:val="24"/>
        </w:rPr>
        <w:t>Agenda</w:t>
      </w:r>
      <w:r w:rsidR="00126E55" w:rsidRPr="00D06780">
        <w:rPr>
          <w:sz w:val="24"/>
          <w:szCs w:val="24"/>
        </w:rPr>
        <w:t>:</w:t>
      </w:r>
    </w:p>
    <w:p w14:paraId="27DF2284" w14:textId="0CA58D96" w:rsidR="00227308" w:rsidRPr="00D06780" w:rsidRDefault="00D06780" w:rsidP="00840B14">
      <w:pPr>
        <w:pStyle w:val="Listenabsatz"/>
        <w:numPr>
          <w:ilvl w:val="0"/>
          <w:numId w:val="1"/>
        </w:numPr>
        <w:spacing w:after="0" w:line="240" w:lineRule="auto"/>
        <w:rPr>
          <w:sz w:val="24"/>
          <w:szCs w:val="24"/>
        </w:rPr>
      </w:pPr>
      <w:r w:rsidRPr="00D06780">
        <w:rPr>
          <w:sz w:val="24"/>
          <w:szCs w:val="24"/>
        </w:rPr>
        <w:t>Eröffnungs</w:t>
      </w:r>
      <w:r w:rsidR="00227308" w:rsidRPr="00D06780">
        <w:rPr>
          <w:sz w:val="24"/>
          <w:szCs w:val="24"/>
        </w:rPr>
        <w:t xml:space="preserve">präsentation </w:t>
      </w:r>
    </w:p>
    <w:p w14:paraId="3825A267" w14:textId="54965F9E" w:rsidR="00840B14" w:rsidRPr="00D06780" w:rsidRDefault="00760A02" w:rsidP="00840B14">
      <w:pPr>
        <w:pStyle w:val="Listenabsatz"/>
        <w:numPr>
          <w:ilvl w:val="0"/>
          <w:numId w:val="1"/>
        </w:numPr>
        <w:spacing w:after="0" w:line="240" w:lineRule="auto"/>
        <w:rPr>
          <w:sz w:val="24"/>
          <w:szCs w:val="24"/>
        </w:rPr>
      </w:pPr>
      <w:r w:rsidRPr="00D06780">
        <w:rPr>
          <w:sz w:val="24"/>
          <w:szCs w:val="24"/>
        </w:rPr>
        <w:t xml:space="preserve">Konkretes Aussehen der Weboberfläche </w:t>
      </w:r>
    </w:p>
    <w:p w14:paraId="6DBEDEB4" w14:textId="0BD40685" w:rsidR="005E0871" w:rsidRPr="00D06780" w:rsidRDefault="00760A02" w:rsidP="00840B14">
      <w:pPr>
        <w:pStyle w:val="Listenabsatz"/>
        <w:numPr>
          <w:ilvl w:val="0"/>
          <w:numId w:val="1"/>
        </w:numPr>
        <w:spacing w:after="0" w:line="240" w:lineRule="auto"/>
        <w:rPr>
          <w:sz w:val="24"/>
          <w:szCs w:val="24"/>
        </w:rPr>
      </w:pPr>
      <w:r w:rsidRPr="00D06780">
        <w:rPr>
          <w:sz w:val="24"/>
          <w:szCs w:val="24"/>
        </w:rPr>
        <w:t xml:space="preserve">Auswahl eines Projektplanungstools </w:t>
      </w:r>
    </w:p>
    <w:p w14:paraId="2898B7CA" w14:textId="77777777" w:rsidR="000B2ED8" w:rsidRPr="00D06780" w:rsidRDefault="000B2ED8" w:rsidP="000B2ED8">
      <w:pPr>
        <w:rPr>
          <w:sz w:val="24"/>
          <w:szCs w:val="24"/>
        </w:rPr>
      </w:pPr>
    </w:p>
    <w:p w14:paraId="16D42B34" w14:textId="7103BDF9" w:rsidR="00840B14" w:rsidRPr="00D06780" w:rsidRDefault="00D06780" w:rsidP="007F6040">
      <w:pPr>
        <w:pStyle w:val="Listenabsatz"/>
        <w:numPr>
          <w:ilvl w:val="0"/>
          <w:numId w:val="2"/>
        </w:numPr>
        <w:rPr>
          <w:sz w:val="24"/>
          <w:szCs w:val="24"/>
        </w:rPr>
      </w:pPr>
      <w:r w:rsidRPr="00D06780">
        <w:rPr>
          <w:sz w:val="24"/>
          <w:szCs w:val="24"/>
        </w:rPr>
        <w:t>Eröffnungs</w:t>
      </w:r>
      <w:r w:rsidR="00227308" w:rsidRPr="00D06780">
        <w:rPr>
          <w:sz w:val="24"/>
          <w:szCs w:val="24"/>
        </w:rPr>
        <w:t>präsentation</w:t>
      </w:r>
    </w:p>
    <w:p w14:paraId="3B19D20E" w14:textId="1CAEB301" w:rsidR="005E0871" w:rsidRPr="00D06780" w:rsidRDefault="00CA6586" w:rsidP="005E0871">
      <w:pPr>
        <w:rPr>
          <w:sz w:val="24"/>
          <w:szCs w:val="24"/>
        </w:rPr>
      </w:pPr>
      <w:r w:rsidRPr="00D06780">
        <w:rPr>
          <w:sz w:val="24"/>
          <w:szCs w:val="24"/>
        </w:rPr>
        <w:t xml:space="preserve">Zu Beginn der Gruppenarbeit wurde die beim Kick Off angefangene Power Point Präsentation fertiggestellt und danach vor dem Kurs vorgetragen. Die Präsentation beinhaltete eine Vorstellung aller Teammitglieder, die Idee ,,Urban-Explorer“, funktionale und nicht funktionale Anforderungen, Scrum als Vorgehensmodell, welche Tools wir für das Projekt einsetzen möchten und das grob geplante Aussehen der Weboberfläche. </w:t>
      </w:r>
    </w:p>
    <w:p w14:paraId="1580522A" w14:textId="079362B1" w:rsidR="0094294B" w:rsidRPr="00D06780" w:rsidRDefault="00CA6586" w:rsidP="00840B14">
      <w:pPr>
        <w:pStyle w:val="Listenabsatz"/>
        <w:numPr>
          <w:ilvl w:val="0"/>
          <w:numId w:val="2"/>
        </w:numPr>
        <w:rPr>
          <w:sz w:val="24"/>
          <w:szCs w:val="24"/>
        </w:rPr>
      </w:pPr>
      <w:r w:rsidRPr="00D06780">
        <w:rPr>
          <w:sz w:val="24"/>
          <w:szCs w:val="24"/>
        </w:rPr>
        <w:t>Konkretes Aussehen der Weboberfläche</w:t>
      </w:r>
    </w:p>
    <w:p w14:paraId="33985C3C" w14:textId="77777777" w:rsidR="00F52F51" w:rsidRDefault="007B3B7D" w:rsidP="00AB13EB">
      <w:pPr>
        <w:rPr>
          <w:sz w:val="24"/>
          <w:szCs w:val="24"/>
        </w:rPr>
      </w:pPr>
      <w:r w:rsidRPr="00D06780">
        <w:rPr>
          <w:sz w:val="24"/>
          <w:szCs w:val="24"/>
        </w:rPr>
        <w:t xml:space="preserve">Das Team </w:t>
      </w:r>
      <w:r w:rsidR="00D06780">
        <w:rPr>
          <w:sz w:val="24"/>
          <w:szCs w:val="24"/>
        </w:rPr>
        <w:t xml:space="preserve">skizzierte an einer Tafel, wie die im Termin zuvor überlegten Funktionen auf der Webseite grafisch umgesetzt werden sollen. Die </w:t>
      </w:r>
      <w:r w:rsidR="00233026">
        <w:rPr>
          <w:sz w:val="24"/>
          <w:szCs w:val="24"/>
        </w:rPr>
        <w:t xml:space="preserve">Skizzen wurden darauffolgend über die Webseite Balsamiq professionell umgesetzt. Zu Beginn kann der Anwender wählen, ob er einen von uns vorgeschlagenen Dream Day haben möchte oder ob er selbst seinen Tag planen möchte. </w:t>
      </w:r>
      <w:r w:rsidR="00F52F51">
        <w:rPr>
          <w:sz w:val="24"/>
          <w:szCs w:val="24"/>
        </w:rPr>
        <w:t xml:space="preserve">Will der Anwender oder die Anwenderin den Tag selbst gestalten, schlagen wir für das Frühstück-, das Mittagessen und das Abendessen jeweils eine Location aus der Kategorie Italienisch, Chinesisch und Einheimisch mit dem Zusatz: billig, normal und teuer vor. Zusätzlich sind die besten Sehenswürdigkeiten anwählbar. </w:t>
      </w:r>
    </w:p>
    <w:p w14:paraId="67D79709" w14:textId="141723D2" w:rsidR="00F52F51" w:rsidRDefault="00F52F51" w:rsidP="00F52F51">
      <w:pPr>
        <w:pStyle w:val="Listenabsatz"/>
        <w:numPr>
          <w:ilvl w:val="0"/>
          <w:numId w:val="2"/>
        </w:numPr>
        <w:rPr>
          <w:sz w:val="24"/>
          <w:szCs w:val="24"/>
        </w:rPr>
      </w:pPr>
      <w:r>
        <w:rPr>
          <w:sz w:val="24"/>
          <w:szCs w:val="24"/>
        </w:rPr>
        <w:t>Auswahl eines Projektplanungstools</w:t>
      </w:r>
    </w:p>
    <w:p w14:paraId="56C5DC2C" w14:textId="41A6C3C1" w:rsidR="00F52F51" w:rsidRPr="00F52F51" w:rsidRDefault="00F52F51" w:rsidP="00F52F51">
      <w:pPr>
        <w:rPr>
          <w:sz w:val="24"/>
          <w:szCs w:val="24"/>
        </w:rPr>
      </w:pPr>
      <w:r>
        <w:rPr>
          <w:sz w:val="24"/>
          <w:szCs w:val="24"/>
        </w:rPr>
        <w:t>Zum Strukturierten Planen und Durchführen des Projektes mit Scrum als gewähltem Vorgehensmodell hat man</w:t>
      </w:r>
      <w:bookmarkStart w:id="0" w:name="_GoBack"/>
      <w:bookmarkEnd w:id="0"/>
      <w:r>
        <w:rPr>
          <w:sz w:val="24"/>
          <w:szCs w:val="24"/>
        </w:rPr>
        <w:t xml:space="preserve"> sich für die Webseite Trello entschieden, bei der Tasks zwischen dem Product Backlog, den Sprints und dem Increment verschoben und zugeteilt werden können.</w:t>
      </w:r>
    </w:p>
    <w:p w14:paraId="7E936492" w14:textId="46E8B0E8" w:rsidR="00AB13EB" w:rsidRPr="00F52F51" w:rsidRDefault="00233026" w:rsidP="00F52F51">
      <w:pPr>
        <w:rPr>
          <w:sz w:val="24"/>
          <w:szCs w:val="24"/>
        </w:rPr>
      </w:pPr>
      <w:r w:rsidRPr="00F52F51">
        <w:rPr>
          <w:sz w:val="24"/>
          <w:szCs w:val="24"/>
        </w:rPr>
        <w:t xml:space="preserve"> </w:t>
      </w:r>
    </w:p>
    <w:sectPr w:rsidR="00AB13EB" w:rsidRPr="00F52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8085D"/>
    <w:multiLevelType w:val="hybridMultilevel"/>
    <w:tmpl w:val="F6FE27A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EB40DAE"/>
    <w:multiLevelType w:val="hybridMultilevel"/>
    <w:tmpl w:val="C4C072E0"/>
    <w:lvl w:ilvl="0" w:tplc="9054490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D8"/>
    <w:rsid w:val="0004277E"/>
    <w:rsid w:val="00067958"/>
    <w:rsid w:val="000B2ED8"/>
    <w:rsid w:val="00126E55"/>
    <w:rsid w:val="001959BF"/>
    <w:rsid w:val="00226530"/>
    <w:rsid w:val="00227308"/>
    <w:rsid w:val="00233026"/>
    <w:rsid w:val="005E0871"/>
    <w:rsid w:val="00690885"/>
    <w:rsid w:val="00742C45"/>
    <w:rsid w:val="00760A02"/>
    <w:rsid w:val="007B3B7D"/>
    <w:rsid w:val="007F54D8"/>
    <w:rsid w:val="007F6040"/>
    <w:rsid w:val="00840B14"/>
    <w:rsid w:val="0094294B"/>
    <w:rsid w:val="009D2A69"/>
    <w:rsid w:val="00AB13EB"/>
    <w:rsid w:val="00CA6586"/>
    <w:rsid w:val="00CC0B19"/>
    <w:rsid w:val="00CC19BE"/>
    <w:rsid w:val="00D06780"/>
    <w:rsid w:val="00D45A4F"/>
    <w:rsid w:val="00E2355B"/>
    <w:rsid w:val="00EC3335"/>
    <w:rsid w:val="00F52F51"/>
    <w:rsid w:val="00FA0B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B163"/>
  <w15:chartTrackingRefBased/>
  <w15:docId w15:val="{47F0285E-F49B-4722-8AF3-7017AE16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Hornung</dc:creator>
  <cp:keywords/>
  <dc:description/>
  <cp:lastModifiedBy>Windows-Benutzer</cp:lastModifiedBy>
  <cp:revision>19</cp:revision>
  <dcterms:created xsi:type="dcterms:W3CDTF">2019-02-07T23:56:00Z</dcterms:created>
  <dcterms:modified xsi:type="dcterms:W3CDTF">2019-02-12T21:21:00Z</dcterms:modified>
</cp:coreProperties>
</file>