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Homework</w:t>
      </w:r>
      <w:r>
        <w:t xml:space="preserve"> 2</w:t>
      </w:r>
    </w:p>
    <w:p>
      <w:pPr>
        <w:jc w:val="center"/>
      </w:pPr>
      <w:r>
        <w:rPr>
          <w:rFonts w:hint="eastAsia"/>
        </w:rPr>
        <w:t>Meixin</w:t>
      </w:r>
      <w:r>
        <w:t xml:space="preserve"> </w:t>
      </w:r>
      <w:r>
        <w:rPr>
          <w:rFonts w:hint="eastAsia"/>
        </w:rPr>
        <w:t>Zhang</w:t>
      </w:r>
    </w:p>
    <w:p>
      <w:r>
        <w:rPr>
          <w:rFonts w:hint="eastAsia"/>
        </w:rPr>
        <w:t>Part</w:t>
      </w:r>
      <w:r>
        <w:t xml:space="preserve"> </w:t>
      </w:r>
      <w:r>
        <w:rPr>
          <w:rFonts w:hint="eastAsia"/>
        </w:rPr>
        <w:t>A</w:t>
      </w:r>
    </w:p>
    <w:p>
      <w:pPr>
        <w:pStyle w:val="9"/>
        <w:numPr>
          <w:ilvl w:val="0"/>
          <w:numId w:val="1"/>
        </w:numPr>
      </w:pPr>
      <w:r>
        <w:t xml:space="preserve">Conduct an exploratory data analysis by using graphical methods and numerical summary statistics to describe (1) the relationship between serum cholesterol levels over time for the two groups and (2) the correlation between measurements. Write a paragraph commenting on your observations from the exploratory data analysis. </w:t>
      </w:r>
    </w:p>
    <w:p>
      <w:pPr>
        <w:pStyle w:val="9"/>
        <w:rPr>
          <w:rFonts w:hint="eastAsia"/>
        </w:rPr>
      </w:pPr>
    </w:p>
    <w:p>
      <w:pPr>
        <w:pStyle w:val="9"/>
      </w:pPr>
      <w:r>
        <w:drawing>
          <wp:inline distT="0" distB="0" distL="0" distR="0">
            <wp:extent cx="4953635" cy="4124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61081" cy="4130525"/>
                    </a:xfrm>
                    <a:prstGeom prst="rect">
                      <a:avLst/>
                    </a:prstGeom>
                  </pic:spPr>
                </pic:pic>
              </a:graphicData>
            </a:graphic>
          </wp:inline>
        </w:drawing>
      </w:r>
    </w:p>
    <w:p>
      <w:pPr>
        <w:pStyle w:val="9"/>
        <w:rPr>
          <w:color w:val="0000FF"/>
        </w:rPr>
      </w:pPr>
      <w:r>
        <w:rPr>
          <w:color w:val="0000FF"/>
        </w:rPr>
        <w:t xml:space="preserve">(1) The </w:t>
      </w:r>
      <w:r>
        <w:rPr>
          <w:color w:val="0000FF"/>
        </w:rPr>
        <w:t>numerical summary statistics to describe</w:t>
      </w:r>
      <w:r>
        <w:rPr>
          <w:color w:val="0000FF"/>
        </w:rPr>
        <w:t xml:space="preserve"> </w:t>
      </w:r>
      <w:r>
        <w:rPr>
          <w:color w:val="0000FF"/>
        </w:rPr>
        <w:t>the relationship between serum cholesterol levels over time for the two groups</w:t>
      </w:r>
    </w:p>
    <w:p>
      <w:pPr>
        <w:pStyle w:val="11"/>
      </w:pPr>
      <w:r>
        <w:rPr>
          <w:rStyle w:val="13"/>
        </w:rPr>
        <w:t>## cholesterol$group: 1</w:t>
      </w:r>
      <w:r>
        <w:br w:type="textWrapping"/>
      </w:r>
      <w:r>
        <w:rPr>
          <w:rStyle w:val="13"/>
        </w:rPr>
        <w:t xml:space="preserve">##        y1              y2              y3              y4       </w:t>
      </w:r>
      <w:r>
        <w:br w:type="textWrapping"/>
      </w:r>
      <w:r>
        <w:rPr>
          <w:rStyle w:val="13"/>
        </w:rPr>
        <w:t xml:space="preserve">##  Min.   :144.0   Min.   :177.0   Min.   :167.0   Min.   :194.0  </w:t>
      </w:r>
      <w:r>
        <w:br w:type="textWrapping"/>
      </w:r>
      <w:r>
        <w:rPr>
          <w:rStyle w:val="13"/>
        </w:rPr>
        <w:t xml:space="preserve">##  1st Qu.:200.2   1st Qu.:214.0   1st Qu.:223.5   1st Qu.:232.8  </w:t>
      </w:r>
      <w:r>
        <w:br w:type="textWrapping"/>
      </w:r>
      <w:r>
        <w:rPr>
          <w:rStyle w:val="13"/>
        </w:rPr>
        <w:t xml:space="preserve">##  Median :222.0   Median :248.5   Median :260.0   Median :254.0  </w:t>
      </w:r>
      <w:r>
        <w:br w:type="textWrapping"/>
      </w:r>
      <w:r>
        <w:rPr>
          <w:rStyle w:val="13"/>
        </w:rPr>
        <w:t xml:space="preserve">##  </w:t>
      </w:r>
      <w:r>
        <w:rPr>
          <w:rStyle w:val="13"/>
          <w:color w:val="FF0000"/>
        </w:rPr>
        <w:t xml:space="preserve">Mean   :226.0   Mean   :245.5   Mean   :252.0   Mean   :256.8 </w:t>
      </w:r>
      <w:r>
        <w:rPr>
          <w:rStyle w:val="13"/>
        </w:rPr>
        <w:t xml:space="preserve"> </w:t>
      </w:r>
      <w:r>
        <w:br w:type="textWrapping"/>
      </w:r>
      <w:r>
        <w:rPr>
          <w:rStyle w:val="13"/>
        </w:rPr>
        <w:t xml:space="preserve">##  3rd Qu.:249.5   3rd Qu.:271.8   3rd Qu.:277.5   3rd Qu.:275.0  </w:t>
      </w:r>
      <w:r>
        <w:br w:type="textWrapping"/>
      </w:r>
      <w:r>
        <w:rPr>
          <w:rStyle w:val="13"/>
        </w:rPr>
        <w:t xml:space="preserve">##  Max.   :313.0   Max.   :334.0   Max.   :316.0   Max.   :334.0  </w:t>
      </w:r>
      <w:r>
        <w:br w:type="textWrapping"/>
      </w:r>
      <w:r>
        <w:rPr>
          <w:rStyle w:val="13"/>
        </w:rPr>
        <w:t xml:space="preserve">##                                  NA's   :7       NA's   :18     </w:t>
      </w:r>
      <w:r>
        <w:br w:type="textWrapping"/>
      </w:r>
      <w:r>
        <w:rPr>
          <w:rStyle w:val="13"/>
        </w:rPr>
        <w:t xml:space="preserve">##        y5       </w:t>
      </w:r>
      <w:r>
        <w:br w:type="textWrapping"/>
      </w:r>
      <w:r>
        <w:rPr>
          <w:rStyle w:val="13"/>
        </w:rPr>
        <w:t xml:space="preserve">##  Min.   :172.0  </w:t>
      </w:r>
      <w:r>
        <w:br w:type="textWrapping"/>
      </w:r>
      <w:r>
        <w:rPr>
          <w:rStyle w:val="13"/>
        </w:rPr>
        <w:t xml:space="preserve">##  1st Qu.:214.0  </w:t>
      </w:r>
      <w:r>
        <w:br w:type="textWrapping"/>
      </w:r>
      <w:r>
        <w:rPr>
          <w:rStyle w:val="13"/>
        </w:rPr>
        <w:t xml:space="preserve">##  Median :251.0  </w:t>
      </w:r>
      <w:r>
        <w:br w:type="textWrapping"/>
      </w:r>
      <w:r>
        <w:rPr>
          <w:rStyle w:val="13"/>
        </w:rPr>
        <w:t xml:space="preserve">##  </w:t>
      </w:r>
      <w:r>
        <w:rPr>
          <w:rStyle w:val="13"/>
          <w:color w:val="FF0000"/>
        </w:rPr>
        <w:t>Mean   :254.6</w:t>
      </w:r>
      <w:r>
        <w:rPr>
          <w:rStyle w:val="13"/>
        </w:rPr>
        <w:t xml:space="preserve">  </w:t>
      </w:r>
      <w:r>
        <w:br w:type="textWrapping"/>
      </w:r>
      <w:r>
        <w:rPr>
          <w:rStyle w:val="13"/>
        </w:rPr>
        <w:t xml:space="preserve">##  3rd Qu.:283.0  </w:t>
      </w:r>
      <w:r>
        <w:br w:type="textWrapping"/>
      </w:r>
      <w:r>
        <w:rPr>
          <w:rStyle w:val="13"/>
        </w:rPr>
        <w:t xml:space="preserve">##  Max.   :397.0  </w:t>
      </w:r>
      <w:r>
        <w:br w:type="textWrapping"/>
      </w:r>
      <w:r>
        <w:rPr>
          <w:rStyle w:val="13"/>
        </w:rPr>
        <w:t xml:space="preserve">##  NA's   :24     </w:t>
      </w:r>
      <w:r>
        <w:br w:type="textWrapping"/>
      </w:r>
      <w:r>
        <w:rPr>
          <w:rStyle w:val="13"/>
        </w:rPr>
        <w:t xml:space="preserve">## -------------------------------------------------------- </w:t>
      </w:r>
      <w:r>
        <w:br w:type="textWrapping"/>
      </w:r>
      <w:r>
        <w:rPr>
          <w:rStyle w:val="13"/>
        </w:rPr>
        <w:t>## cholesterol$group: 2</w:t>
      </w:r>
      <w:r>
        <w:br w:type="textWrapping"/>
      </w:r>
      <w:r>
        <w:rPr>
          <w:rStyle w:val="13"/>
        </w:rPr>
        <w:t xml:space="preserve">##        y1              y2              y3              y4       </w:t>
      </w:r>
      <w:r>
        <w:br w:type="textWrapping"/>
      </w:r>
      <w:r>
        <w:rPr>
          <w:rStyle w:val="13"/>
        </w:rPr>
        <w:t xml:space="preserve">##  Min.   :141.0   Min.   :142.0   Min.   :157.0   Min.   :162.0  </w:t>
      </w:r>
      <w:r>
        <w:br w:type="textWrapping"/>
      </w:r>
      <w:r>
        <w:rPr>
          <w:rStyle w:val="13"/>
        </w:rPr>
        <w:t xml:space="preserve">##  1st Qu.:197.0   1st Qu.:214.0   1st Qu.:215.2   1st Qu.:223.0  </w:t>
      </w:r>
      <w:r>
        <w:br w:type="textWrapping"/>
      </w:r>
      <w:r>
        <w:rPr>
          <w:rStyle w:val="13"/>
        </w:rPr>
        <w:t xml:space="preserve">##  Median :230.0   Median :242.0   Median :238.0   Median :259.0  </w:t>
      </w:r>
      <w:r>
        <w:br w:type="textWrapping"/>
      </w:r>
      <w:r>
        <w:rPr>
          <w:rStyle w:val="13"/>
        </w:rPr>
        <w:t xml:space="preserve">##  </w:t>
      </w:r>
      <w:r>
        <w:rPr>
          <w:rStyle w:val="13"/>
          <w:color w:val="FF0000"/>
        </w:rPr>
        <w:t>Mean   :235.9   Mean   :243.2   Mean   :244.8   Mean   :257.6</w:t>
      </w:r>
      <w:r>
        <w:rPr>
          <w:rStyle w:val="13"/>
        </w:rPr>
        <w:t xml:space="preserve">  </w:t>
      </w:r>
      <w:r>
        <w:br w:type="textWrapping"/>
      </w:r>
      <w:r>
        <w:rPr>
          <w:rStyle w:val="13"/>
        </w:rPr>
        <w:t xml:space="preserve">##  3rd Qu.:262.0   3rd Qu.:274.0   3rd Qu.:276.0   3rd Qu.:286.5  </w:t>
      </w:r>
      <w:r>
        <w:br w:type="textWrapping"/>
      </w:r>
      <w:r>
        <w:rPr>
          <w:rStyle w:val="13"/>
        </w:rPr>
        <w:t xml:space="preserve">##  Max.   :418.0   Max.   :371.0   Max.   :363.0   Max.   :384.0  </w:t>
      </w:r>
      <w:r>
        <w:br w:type="textWrapping"/>
      </w:r>
      <w:r>
        <w:rPr>
          <w:rStyle w:val="13"/>
        </w:rPr>
        <w:t xml:space="preserve">##                                  NA's   :3       NA's   :6      </w:t>
      </w:r>
      <w:r>
        <w:br w:type="textWrapping"/>
      </w:r>
      <w:r>
        <w:rPr>
          <w:rStyle w:val="13"/>
        </w:rPr>
        <w:t xml:space="preserve">##        y5       </w:t>
      </w:r>
      <w:r>
        <w:br w:type="textWrapping"/>
      </w:r>
      <w:r>
        <w:rPr>
          <w:rStyle w:val="13"/>
        </w:rPr>
        <w:t xml:space="preserve">##  Min.   :169.0  </w:t>
      </w:r>
      <w:r>
        <w:br w:type="textWrapping"/>
      </w:r>
      <w:r>
        <w:rPr>
          <w:rStyle w:val="13"/>
        </w:rPr>
        <w:t xml:space="preserve">##  1st Qu.:227.5  </w:t>
      </w:r>
      <w:r>
        <w:br w:type="textWrapping"/>
      </w:r>
      <w:r>
        <w:rPr>
          <w:rStyle w:val="13"/>
        </w:rPr>
        <w:t xml:space="preserve">##  Median :248.0  </w:t>
      </w:r>
      <w:r>
        <w:br w:type="textWrapping"/>
      </w:r>
      <w:r>
        <w:rPr>
          <w:rStyle w:val="13"/>
        </w:rPr>
        <w:t xml:space="preserve">##  </w:t>
      </w:r>
      <w:r>
        <w:rPr>
          <w:rStyle w:val="13"/>
          <w:color w:val="FF0000"/>
        </w:rPr>
        <w:t>Mean   :257.5</w:t>
      </w:r>
      <w:r>
        <w:rPr>
          <w:rStyle w:val="13"/>
        </w:rPr>
        <w:t xml:space="preserve">  </w:t>
      </w:r>
      <w:r>
        <w:br w:type="textWrapping"/>
      </w:r>
      <w:r>
        <w:rPr>
          <w:rStyle w:val="13"/>
        </w:rPr>
        <w:t xml:space="preserve">##  3rd Qu.:279.0  </w:t>
      </w:r>
      <w:r>
        <w:br w:type="textWrapping"/>
      </w:r>
      <w:r>
        <w:rPr>
          <w:rStyle w:val="13"/>
        </w:rPr>
        <w:t xml:space="preserve">##  Max.   :387.0  </w:t>
      </w:r>
      <w:r>
        <w:br w:type="textWrapping"/>
      </w:r>
      <w:r>
        <w:rPr>
          <w:rStyle w:val="13"/>
        </w:rPr>
        <w:t>##  NA's   :10</w:t>
      </w:r>
    </w:p>
    <w:p>
      <w:pPr>
        <w:pStyle w:val="9"/>
        <w:rPr>
          <w:rStyle w:val="13"/>
        </w:rPr>
      </w:pPr>
    </w:p>
    <w:p>
      <w:pPr>
        <w:pStyle w:val="9"/>
        <w:rPr>
          <w:rStyle w:val="13"/>
          <w:color w:val="0000FF"/>
        </w:rPr>
      </w:pPr>
      <w:r>
        <w:rPr>
          <w:rStyle w:val="13"/>
          <w:color w:val="0000FF"/>
        </w:rPr>
        <w:t>(2) T</w:t>
      </w:r>
      <w:r>
        <w:rPr>
          <w:color w:val="0000FF"/>
        </w:rPr>
        <w:t>he correlation between measurements</w:t>
      </w:r>
    </w:p>
    <w:p>
      <w:pPr>
        <w:pStyle w:val="11"/>
      </w:pPr>
      <w:r>
        <w:rPr>
          <w:rStyle w:val="13"/>
        </w:rPr>
        <w:t>##            y0.resid  y6.resid y12.resid y20.resid y24.resid</w:t>
      </w:r>
      <w:r>
        <w:br w:type="textWrapping"/>
      </w:r>
      <w:r>
        <w:rPr>
          <w:rStyle w:val="13"/>
        </w:rPr>
        <w:t>## y0.resid  1.0000000 0.7634717 0.7479556 0.7547128 0.6055315</w:t>
      </w:r>
      <w:r>
        <w:br w:type="textWrapping"/>
      </w:r>
      <w:r>
        <w:rPr>
          <w:rStyle w:val="13"/>
        </w:rPr>
        <w:t>## y6.resid  0.7634717 1.0000000 0.8066409 0.8132653 0.6946468</w:t>
      </w:r>
      <w:r>
        <w:br w:type="textWrapping"/>
      </w:r>
      <w:r>
        <w:rPr>
          <w:rStyle w:val="13"/>
        </w:rPr>
        <w:t>## y12.resid 0.7479556 0.8066409 1.0000000 0.7373536 0.7035717</w:t>
      </w:r>
      <w:r>
        <w:br w:type="textWrapping"/>
      </w:r>
      <w:r>
        <w:rPr>
          <w:rStyle w:val="13"/>
        </w:rPr>
        <w:t>## y20.resid 0.7547128 0.8132653 0.7373536 1.0000000 0.6446018</w:t>
      </w:r>
      <w:r>
        <w:br w:type="textWrapping"/>
      </w:r>
      <w:r>
        <w:rPr>
          <w:rStyle w:val="13"/>
        </w:rPr>
        <w:t>## y24.resid 0.6055315 0.6946468 0.7035717 0.6446018 1.0000000</w:t>
      </w:r>
    </w:p>
    <w:p>
      <w:pPr>
        <w:pStyle w:val="9"/>
        <w:rPr>
          <w:rStyle w:val="13"/>
        </w:rPr>
      </w:pPr>
    </w:p>
    <w:p>
      <w:pPr>
        <w:pStyle w:val="11"/>
      </w:pPr>
      <w:r>
        <w:rPr>
          <w:rStyle w:val="13"/>
        </w:rPr>
        <w:t>## choles_complete$group: 1</w:t>
      </w:r>
      <w:r>
        <w:br w:type="textWrapping"/>
      </w:r>
      <w:r>
        <w:rPr>
          <w:rStyle w:val="13"/>
        </w:rPr>
        <w:t>##            y0.resid  y6.resid y12.resid y20.resid y24.resid</w:t>
      </w:r>
      <w:r>
        <w:br w:type="textWrapping"/>
      </w:r>
      <w:r>
        <w:rPr>
          <w:rStyle w:val="13"/>
        </w:rPr>
        <w:t>## y0.resid  1.0000000 0.7097680 0.6590338 0.6345956 0.4515519</w:t>
      </w:r>
      <w:r>
        <w:br w:type="textWrapping"/>
      </w:r>
      <w:r>
        <w:rPr>
          <w:rStyle w:val="13"/>
        </w:rPr>
        <w:t>## y6.resid  0.7097680 1.0000000 0.6794303 0.7294584 0.5739744</w:t>
      </w:r>
      <w:r>
        <w:br w:type="textWrapping"/>
      </w:r>
      <w:r>
        <w:rPr>
          <w:rStyle w:val="13"/>
        </w:rPr>
        <w:t>## y12.resid 0.6590338 0.6794303 1.0000000 0.5218361 0.6363163</w:t>
      </w:r>
      <w:r>
        <w:br w:type="textWrapping"/>
      </w:r>
      <w:r>
        <w:rPr>
          <w:rStyle w:val="13"/>
        </w:rPr>
        <w:t>## y20.resid 0.6345956 0.7294584 0.5218361 1.0000000 0.5070192</w:t>
      </w:r>
      <w:r>
        <w:br w:type="textWrapping"/>
      </w:r>
      <w:r>
        <w:rPr>
          <w:rStyle w:val="13"/>
        </w:rPr>
        <w:t>## y24.resid 0.4515519 0.5739744 0.6363163 0.5070192 1.0000000</w:t>
      </w:r>
      <w:r>
        <w:br w:type="textWrapping"/>
      </w:r>
      <w:r>
        <w:rPr>
          <w:rStyle w:val="13"/>
        </w:rPr>
        <w:t xml:space="preserve">## -------------------------------------------------------- </w:t>
      </w:r>
      <w:r>
        <w:br w:type="textWrapping"/>
      </w:r>
      <w:r>
        <w:rPr>
          <w:rStyle w:val="13"/>
        </w:rPr>
        <w:t>## choles_complete$group: 2</w:t>
      </w:r>
      <w:r>
        <w:br w:type="textWrapping"/>
      </w:r>
      <w:r>
        <w:rPr>
          <w:rStyle w:val="13"/>
        </w:rPr>
        <w:t>##            y0.resid  y6.resid y12.resid y20.resid y24.resid</w:t>
      </w:r>
      <w:r>
        <w:br w:type="textWrapping"/>
      </w:r>
      <w:r>
        <w:rPr>
          <w:rStyle w:val="13"/>
        </w:rPr>
        <w:t>## y0.resid  1.0000000 0.8041079 0.8167669 0.8390164 0.7612846</w:t>
      </w:r>
      <w:r>
        <w:br w:type="textWrapping"/>
      </w:r>
      <w:r>
        <w:rPr>
          <w:rStyle w:val="13"/>
        </w:rPr>
        <w:t>## y6.resid  0.8041079 1.0000000 0.9046082 0.8824122 0.8191013</w:t>
      </w:r>
      <w:r>
        <w:br w:type="textWrapping"/>
      </w:r>
      <w:r>
        <w:rPr>
          <w:rStyle w:val="13"/>
        </w:rPr>
        <w:t>## y12.resid 0.8167669 0.9046082 1.0000000 0.8884498 0.7776534</w:t>
      </w:r>
      <w:r>
        <w:br w:type="textWrapping"/>
      </w:r>
      <w:r>
        <w:rPr>
          <w:rStyle w:val="13"/>
        </w:rPr>
        <w:t>## y20.resid 0.8390164 0.8824122 0.8884498 1.0000000 0.7892396</w:t>
      </w:r>
      <w:r>
        <w:br w:type="textWrapping"/>
      </w:r>
      <w:r>
        <w:rPr>
          <w:rStyle w:val="13"/>
        </w:rPr>
        <w:t>## y24.resid 0.7612846 0.8191013 0.7776534 0.7892396 1.0000000</w:t>
      </w:r>
    </w:p>
    <w:p>
      <w:pPr>
        <w:pStyle w:val="9"/>
        <w:rPr>
          <w:color w:val="0000FF"/>
        </w:rPr>
      </w:pPr>
    </w:p>
    <w:p>
      <w:pPr>
        <w:pStyle w:val="9"/>
        <w:rPr>
          <w:color w:val="0000FF"/>
        </w:rPr>
      </w:pPr>
      <w:r>
        <w:rPr>
          <w:color w:val="0000FF"/>
        </w:rPr>
        <w:t>From the figure and the</w:t>
      </w:r>
      <w:r>
        <w:rPr>
          <w:rStyle w:val="13"/>
        </w:rPr>
        <w:t xml:space="preserve"> </w:t>
      </w:r>
      <w:r>
        <w:rPr>
          <w:color w:val="0000FF"/>
        </w:rPr>
        <w:t>numerical summary</w:t>
      </w:r>
      <w:r>
        <w:rPr>
          <w:color w:val="0000FF"/>
        </w:rPr>
        <w:t xml:space="preserve"> of the mean cholesterol over time, we can know that in general, the cholesterol increase over time in both treatment and control groups. And in treatment group, the baseline cholesterol level is lower than the baseline cholesterol in control group, but increased at a higher rate than control group at early stages (from baseline to week12). After week12, the increase rate of cholesterol level became lower in treatment group than in the control group. From week 20 to week 24, the cholesterol level even dropped in treatment group, whereas cholesterol keep constant in control group. </w:t>
      </w:r>
    </w:p>
    <w:p>
      <w:pPr>
        <w:pStyle w:val="9"/>
        <w:rPr>
          <w:color w:val="0000FF"/>
        </w:rPr>
      </w:pPr>
      <w:r>
        <w:rPr>
          <w:color w:val="0000FF"/>
        </w:rPr>
        <w:t>And for the correlation of measurement, the correlation is larger in the control group than that in the treatment group. And in general, the correlation decrease as the time lag became larger in both treatment and control group.</w:t>
      </w:r>
    </w:p>
    <w:p/>
    <w:p>
      <w:pPr>
        <w:pStyle w:val="9"/>
        <w:numPr>
          <w:ilvl w:val="0"/>
          <w:numId w:val="1"/>
        </w:numPr>
      </w:pPr>
      <w:r>
        <w:t xml:space="preserve">With baseline (month 0) and the placebo group (group 2) as the reference group, write out the regression model for mean serum cholesterol that corresponds to the analysis of response profiles. Provide interpretations for each coefficient. </w:t>
      </w:r>
    </w:p>
    <w:p>
      <w:pPr>
        <w:pStyle w:val="9"/>
      </w:pPr>
    </w:p>
    <w:p>
      <w:pPr>
        <w:pStyle w:val="9"/>
        <w:rPr>
          <w:color w:val="0000FF"/>
        </w:rPr>
      </w:pPr>
      <w:r>
        <w:rPr>
          <w:rFonts w:hint="eastAsia"/>
          <w:color w:val="0000FF"/>
        </w:rPr>
        <w:t>E</w:t>
      </w:r>
      <w:r>
        <w:rPr>
          <w:color w:val="0000FF"/>
        </w:rPr>
        <w:t>(Yij|Xi,tj)=</w:t>
      </w:r>
      <w:r>
        <w:rPr>
          <w:color w:val="0000FF"/>
        </w:rPr>
        <w:sym w:font="Symbol" w:char="F062"/>
      </w:r>
      <w:r>
        <w:rPr>
          <w:color w:val="0000FF"/>
        </w:rPr>
        <w:t>0+</w:t>
      </w:r>
      <w:r>
        <w:rPr>
          <w:color w:val="0000FF"/>
        </w:rPr>
        <w:sym w:font="Symbol" w:char="F062"/>
      </w:r>
      <w:r>
        <w:rPr>
          <w:color w:val="0000FF"/>
        </w:rPr>
        <w:t xml:space="preserve">1*treatment+ </w:t>
      </w:r>
      <w:r>
        <w:rPr>
          <w:color w:val="0000FF"/>
        </w:rPr>
        <w:sym w:font="Symbol" w:char="F062"/>
      </w:r>
      <w:r>
        <w:rPr>
          <w:color w:val="0000FF"/>
        </w:rPr>
        <w:t xml:space="preserve">2*I6 + </w:t>
      </w:r>
      <w:r>
        <w:rPr>
          <w:color w:val="0000FF"/>
        </w:rPr>
        <w:sym w:font="Symbol" w:char="F062"/>
      </w:r>
      <w:r>
        <w:rPr>
          <w:color w:val="0000FF"/>
        </w:rPr>
        <w:t xml:space="preserve">3*I12 + </w:t>
      </w:r>
      <w:r>
        <w:rPr>
          <w:color w:val="0000FF"/>
        </w:rPr>
        <w:sym w:font="Symbol" w:char="F062"/>
      </w:r>
      <w:r>
        <w:rPr>
          <w:color w:val="0000FF"/>
        </w:rPr>
        <w:t xml:space="preserve">4*I20 + </w:t>
      </w:r>
      <w:r>
        <w:rPr>
          <w:color w:val="0000FF"/>
        </w:rPr>
        <w:sym w:font="Symbol" w:char="F062"/>
      </w:r>
      <w:r>
        <w:rPr>
          <w:color w:val="0000FF"/>
        </w:rPr>
        <w:t xml:space="preserve">5* I24+ </w:t>
      </w:r>
      <w:r>
        <w:rPr>
          <w:color w:val="0000FF"/>
        </w:rPr>
        <w:sym w:font="Symbol" w:char="F062"/>
      </w:r>
      <w:r>
        <w:rPr>
          <w:color w:val="0000FF"/>
        </w:rPr>
        <w:t xml:space="preserve">6*treatmenti* I6 + </w:t>
      </w:r>
      <w:r>
        <w:rPr>
          <w:color w:val="0000FF"/>
        </w:rPr>
        <w:sym w:font="Symbol" w:char="F062"/>
      </w:r>
      <w:r>
        <w:rPr>
          <w:color w:val="0000FF"/>
        </w:rPr>
        <w:t xml:space="preserve">7*treatmenti* I12 + </w:t>
      </w:r>
      <w:r>
        <w:rPr>
          <w:color w:val="0000FF"/>
        </w:rPr>
        <w:sym w:font="Symbol" w:char="F062"/>
      </w:r>
      <w:r>
        <w:rPr>
          <w:color w:val="0000FF"/>
        </w:rPr>
        <w:t xml:space="preserve">8*treatmenti* I20 + </w:t>
      </w:r>
      <w:r>
        <w:rPr>
          <w:color w:val="0000FF"/>
        </w:rPr>
        <w:sym w:font="Symbol" w:char="F062"/>
      </w:r>
      <w:r>
        <w:rPr>
          <w:color w:val="0000FF"/>
        </w:rPr>
        <w:t>9*treatmenti* I24</w:t>
      </w:r>
    </w:p>
    <w:p>
      <w:pPr>
        <w:pStyle w:val="9"/>
        <w:rPr>
          <w:color w:val="0000FF"/>
        </w:rPr>
      </w:pPr>
    </w:p>
    <w:p>
      <w:pPr>
        <w:pStyle w:val="9"/>
        <w:rPr>
          <w:color w:val="0000FF"/>
        </w:rPr>
      </w:pPr>
      <w:r>
        <w:rPr>
          <w:color w:val="0000FF"/>
        </w:rPr>
        <w:sym w:font="Symbol" w:char="F062"/>
      </w:r>
      <w:r>
        <w:rPr>
          <w:color w:val="0000FF"/>
        </w:rPr>
        <w:t>0: the mean serum cholesterol at baseline for placebo group</w:t>
      </w:r>
    </w:p>
    <w:p>
      <w:pPr>
        <w:pStyle w:val="9"/>
        <w:rPr>
          <w:color w:val="0000FF"/>
        </w:rPr>
      </w:pPr>
      <w:r>
        <w:rPr>
          <w:color w:val="0000FF"/>
        </w:rPr>
        <w:sym w:font="Symbol" w:char="F062"/>
      </w:r>
      <w:r>
        <w:rPr>
          <w:color w:val="0000FF"/>
        </w:rPr>
        <w:t>1: the mean serum cholesterol at baseline for treatment group</w:t>
      </w:r>
    </w:p>
    <w:p>
      <w:pPr>
        <w:pStyle w:val="9"/>
        <w:rPr>
          <w:color w:val="0000FF"/>
        </w:rPr>
      </w:pPr>
      <w:r>
        <w:rPr>
          <w:color w:val="0000FF"/>
        </w:rPr>
        <w:sym w:font="Symbol" w:char="F062"/>
      </w:r>
      <w:r>
        <w:rPr>
          <w:color w:val="0000FF"/>
        </w:rPr>
        <w:t>2: the difference in mean serum cholesterol between 6 month and baseline for placebo group</w:t>
      </w:r>
    </w:p>
    <w:p>
      <w:pPr>
        <w:pStyle w:val="9"/>
        <w:rPr>
          <w:color w:val="0000FF"/>
        </w:rPr>
      </w:pPr>
      <w:r>
        <w:rPr>
          <w:color w:val="0000FF"/>
        </w:rPr>
        <w:sym w:font="Symbol" w:char="F062"/>
      </w:r>
      <w:r>
        <w:rPr>
          <w:color w:val="0000FF"/>
        </w:rPr>
        <w:t>3: the difference in mean serum cholesterol between 12 month and baseline for placebo group</w:t>
      </w:r>
    </w:p>
    <w:p>
      <w:pPr>
        <w:pStyle w:val="9"/>
        <w:rPr>
          <w:color w:val="0000FF"/>
        </w:rPr>
      </w:pPr>
      <w:r>
        <w:rPr>
          <w:color w:val="0000FF"/>
        </w:rPr>
        <w:sym w:font="Symbol" w:char="F062"/>
      </w:r>
      <w:r>
        <w:rPr>
          <w:color w:val="0000FF"/>
        </w:rPr>
        <w:t>4: the difference in mean serum cholesterol between 20 month and baseline for placebo group</w:t>
      </w:r>
    </w:p>
    <w:p>
      <w:pPr>
        <w:pStyle w:val="9"/>
        <w:rPr>
          <w:color w:val="0000FF"/>
        </w:rPr>
      </w:pPr>
      <w:r>
        <w:rPr>
          <w:color w:val="0000FF"/>
        </w:rPr>
        <w:sym w:font="Symbol" w:char="F062"/>
      </w:r>
      <w:r>
        <w:rPr>
          <w:color w:val="0000FF"/>
        </w:rPr>
        <w:t>5: the difference in mean serum cholesterol between 24 month and baseline for placebo group</w:t>
      </w:r>
    </w:p>
    <w:p>
      <w:pPr>
        <w:pStyle w:val="9"/>
        <w:rPr>
          <w:color w:val="0000FF"/>
        </w:rPr>
      </w:pPr>
      <w:r>
        <w:rPr>
          <w:color w:val="0000FF"/>
        </w:rPr>
        <w:sym w:font="Symbol" w:char="F062"/>
      </w:r>
      <w:r>
        <w:rPr>
          <w:color w:val="0000FF"/>
        </w:rPr>
        <w:t>6: the difference in difference in mean serum cholesterol between 6 month and baseline between treatment group and placebo group</w:t>
      </w:r>
    </w:p>
    <w:p>
      <w:pPr>
        <w:pStyle w:val="9"/>
        <w:rPr>
          <w:color w:val="0000FF"/>
        </w:rPr>
      </w:pPr>
      <w:r>
        <w:rPr>
          <w:color w:val="0000FF"/>
        </w:rPr>
        <w:sym w:font="Symbol" w:char="F062"/>
      </w:r>
      <w:r>
        <w:rPr>
          <w:color w:val="0000FF"/>
        </w:rPr>
        <w:t>7: the difference in difference in mean serum cholesterol between 12 month and baseline between treatment group and placebo group</w:t>
      </w:r>
    </w:p>
    <w:p>
      <w:pPr>
        <w:pStyle w:val="9"/>
        <w:rPr>
          <w:color w:val="0000FF"/>
        </w:rPr>
      </w:pPr>
      <w:r>
        <w:rPr>
          <w:color w:val="0000FF"/>
        </w:rPr>
        <w:sym w:font="Symbol" w:char="F062"/>
      </w:r>
      <w:r>
        <w:rPr>
          <w:color w:val="0000FF"/>
        </w:rPr>
        <w:t>8: the difference in difference in mean serum cholesterol between 20 month and baseline between treatment group and placebo group</w:t>
      </w:r>
    </w:p>
    <w:p>
      <w:pPr>
        <w:pStyle w:val="9"/>
        <w:rPr>
          <w:color w:val="0000FF"/>
        </w:rPr>
      </w:pPr>
      <w:r>
        <w:rPr>
          <w:color w:val="0000FF"/>
        </w:rPr>
        <w:sym w:font="Symbol" w:char="F062"/>
      </w:r>
      <w:r>
        <w:rPr>
          <w:color w:val="0000FF"/>
        </w:rPr>
        <w:t>9: the difference in difference in mean serum cholesterol between 24 month and baseline between treatment group and placebo group</w:t>
      </w:r>
    </w:p>
    <w:p>
      <w:pPr>
        <w:ind w:left="720"/>
        <w:rPr>
          <w:color w:val="4472C4" w:themeColor="accent1"/>
          <w14:textFill>
            <w14:solidFill>
              <w14:schemeClr w14:val="accent1"/>
            </w14:solidFill>
          </w14:textFill>
        </w:rPr>
      </w:pPr>
    </w:p>
    <w:p>
      <w:pPr>
        <w:ind w:left="720"/>
      </w:pPr>
    </w:p>
    <w:p>
      <w:pPr>
        <w:pStyle w:val="9"/>
        <w:numPr>
          <w:ilvl w:val="0"/>
          <w:numId w:val="1"/>
        </w:numPr>
      </w:pPr>
      <w:r>
        <w:t xml:space="preserve">Using GLS, conduct an analysis of response profiles (using all available measurements) with an unstructured covariance matrix and allowing for heteroscedasticity. Determine whether the patterns of change over time differ between the two groups. What do you conclude at the 5% significance level? </w:t>
      </w:r>
    </w:p>
    <w:p>
      <w:pPr>
        <w:pStyle w:val="9"/>
      </w:pPr>
    </w:p>
    <w:p>
      <w:pPr>
        <w:pStyle w:val="9"/>
        <w:rPr>
          <w:rFonts w:hint="eastAsia"/>
          <w:color w:val="0000FF"/>
        </w:rPr>
      </w:pPr>
      <w:r>
        <w:rPr>
          <w:rFonts w:hint="eastAsia"/>
          <w:color w:val="0000FF"/>
        </w:rPr>
        <w:t>E(Yij|Xi,tj)=</w:t>
      </w:r>
      <w:r>
        <w:rPr>
          <w:rFonts w:hint="eastAsia"/>
          <w:color w:val="0000FF"/>
        </w:rPr>
        <w:sym w:font="Symbol" w:char="F062"/>
      </w:r>
      <w:r>
        <w:rPr>
          <w:rFonts w:hint="eastAsia"/>
          <w:color w:val="0000FF"/>
        </w:rPr>
        <w:t>0+</w:t>
      </w:r>
      <w:r>
        <w:rPr>
          <w:rFonts w:hint="eastAsia"/>
          <w:color w:val="0000FF"/>
        </w:rPr>
        <w:sym w:font="Symbol" w:char="F062"/>
      </w:r>
      <w:r>
        <w:rPr>
          <w:rFonts w:hint="eastAsia"/>
          <w:color w:val="0000FF"/>
        </w:rPr>
        <w:t xml:space="preserve">1*treatmenti + </w:t>
      </w:r>
      <w:r>
        <w:rPr>
          <w:rFonts w:hint="eastAsia"/>
          <w:color w:val="0000FF"/>
        </w:rPr>
        <w:sym w:font="Symbol" w:char="F062"/>
      </w:r>
      <w:r>
        <w:rPr>
          <w:rFonts w:hint="eastAsia"/>
          <w:color w:val="0000FF"/>
        </w:rPr>
        <w:t xml:space="preserve">2*I(tj=6) + </w:t>
      </w:r>
      <w:r>
        <w:rPr>
          <w:rFonts w:hint="eastAsia"/>
          <w:color w:val="0000FF"/>
        </w:rPr>
        <w:sym w:font="Symbol" w:char="F062"/>
      </w:r>
      <w:r>
        <w:rPr>
          <w:rFonts w:hint="eastAsia"/>
          <w:color w:val="0000FF"/>
        </w:rPr>
        <w:t xml:space="preserve">3*I(tj=12) + </w:t>
      </w:r>
      <w:r>
        <w:rPr>
          <w:rFonts w:hint="eastAsia"/>
          <w:color w:val="0000FF"/>
        </w:rPr>
        <w:sym w:font="Symbol" w:char="F062"/>
      </w:r>
      <w:r>
        <w:rPr>
          <w:rFonts w:hint="eastAsia"/>
          <w:color w:val="0000FF"/>
        </w:rPr>
        <w:t xml:space="preserve">4*I(tj=20) + </w:t>
      </w:r>
      <w:r>
        <w:rPr>
          <w:rFonts w:hint="eastAsia"/>
          <w:color w:val="0000FF"/>
        </w:rPr>
        <w:sym w:font="Symbol" w:char="F062"/>
      </w:r>
      <w:r>
        <w:rPr>
          <w:rFonts w:hint="eastAsia"/>
          <w:color w:val="0000FF"/>
        </w:rPr>
        <w:t xml:space="preserve">5* I(tj=24) + </w:t>
      </w:r>
      <w:r>
        <w:rPr>
          <w:rFonts w:hint="eastAsia"/>
          <w:color w:val="0000FF"/>
        </w:rPr>
        <w:sym w:font="Symbol" w:char="F062"/>
      </w:r>
      <w:r>
        <w:rPr>
          <w:rFonts w:hint="eastAsia"/>
          <w:color w:val="0000FF"/>
        </w:rPr>
        <w:t xml:space="preserve">6*treatmenti* I(tj=6) + </w:t>
      </w:r>
      <w:r>
        <w:rPr>
          <w:rFonts w:hint="eastAsia"/>
          <w:color w:val="0000FF"/>
        </w:rPr>
        <w:sym w:font="Symbol" w:char="F062"/>
      </w:r>
      <w:r>
        <w:rPr>
          <w:rFonts w:hint="eastAsia"/>
          <w:color w:val="0000FF"/>
        </w:rPr>
        <w:t xml:space="preserve">7*treatmenti* I(tj=12) + </w:t>
      </w:r>
      <w:r>
        <w:rPr>
          <w:rFonts w:hint="eastAsia"/>
          <w:color w:val="0000FF"/>
        </w:rPr>
        <w:sym w:font="Symbol" w:char="F062"/>
      </w:r>
      <w:r>
        <w:rPr>
          <w:rFonts w:hint="eastAsia"/>
          <w:color w:val="0000FF"/>
        </w:rPr>
        <w:t xml:space="preserve">8*treatmenti* I(tj=20) + </w:t>
      </w:r>
      <w:r>
        <w:rPr>
          <w:rFonts w:hint="eastAsia"/>
          <w:color w:val="0000FF"/>
        </w:rPr>
        <w:sym w:font="Symbol" w:char="F062"/>
      </w:r>
      <w:r>
        <w:rPr>
          <w:rFonts w:hint="eastAsia"/>
          <w:color w:val="0000FF"/>
        </w:rPr>
        <w:t>9*treatmenti* I(tj=24)</w:t>
      </w:r>
    </w:p>
    <w:p>
      <w:pPr>
        <w:pStyle w:val="9"/>
        <w:rPr>
          <w:rFonts w:hint="eastAsia"/>
          <w:color w:val="0000FF"/>
        </w:rPr>
      </w:pPr>
    </w:p>
    <w:p>
      <w:pPr>
        <w:pStyle w:val="9"/>
        <w:rPr>
          <w:rFonts w:hint="eastAsia"/>
          <w:color w:val="0000FF"/>
        </w:rPr>
      </w:pPr>
      <w:r>
        <w:rPr>
          <w:rFonts w:hint="eastAsia"/>
          <w:color w:val="0000FF"/>
        </w:rPr>
        <w:t xml:space="preserve">H0: </w:t>
      </w:r>
      <w:r>
        <w:rPr>
          <w:rFonts w:hint="eastAsia"/>
          <w:color w:val="0000FF"/>
        </w:rPr>
        <w:sym w:font="Symbol" w:char="F062"/>
      </w:r>
      <w:r>
        <w:rPr>
          <w:rFonts w:hint="eastAsia"/>
          <w:color w:val="0000FF"/>
        </w:rPr>
        <w:t>6=</w:t>
      </w:r>
      <w:r>
        <w:rPr>
          <w:rFonts w:hint="eastAsia"/>
          <w:color w:val="0000FF"/>
        </w:rPr>
        <w:sym w:font="Symbol" w:char="F062"/>
      </w:r>
      <w:r>
        <w:rPr>
          <w:rFonts w:hint="eastAsia"/>
          <w:color w:val="0000FF"/>
        </w:rPr>
        <w:t>7=</w:t>
      </w:r>
      <w:r>
        <w:rPr>
          <w:rFonts w:hint="eastAsia"/>
          <w:color w:val="0000FF"/>
        </w:rPr>
        <w:sym w:font="Symbol" w:char="F062"/>
      </w:r>
      <w:r>
        <w:rPr>
          <w:rFonts w:hint="eastAsia"/>
          <w:color w:val="0000FF"/>
        </w:rPr>
        <w:t>8=</w:t>
      </w:r>
      <w:r>
        <w:rPr>
          <w:rFonts w:hint="eastAsia"/>
          <w:color w:val="0000FF"/>
        </w:rPr>
        <w:sym w:font="Symbol" w:char="F062"/>
      </w:r>
      <w:r>
        <w:rPr>
          <w:rFonts w:hint="eastAsia"/>
          <w:color w:val="0000FF"/>
        </w:rPr>
        <w:t>9=0</w:t>
      </w:r>
    </w:p>
    <w:p>
      <w:pPr>
        <w:pStyle w:val="9"/>
        <w:rPr>
          <w:color w:val="4472C4" w:themeColor="accent1"/>
          <w14:textFill>
            <w14:solidFill>
              <w14:schemeClr w14:val="accent1"/>
            </w14:solidFill>
          </w14:textFill>
        </w:rPr>
      </w:pPr>
    </w:p>
    <w:tbl>
      <w:tblPr>
        <w:tblStyle w:val="7"/>
        <w:tblW w:w="8480" w:type="dxa"/>
        <w:tblCellSpacing w:w="0" w:type="dxa"/>
        <w:tblInd w:w="720" w:type="dxa"/>
        <w:shd w:val="clear" w:color="auto" w:fill="FFFFFF"/>
        <w:tblLayout w:type="autofit"/>
        <w:tblCellMar>
          <w:top w:w="15" w:type="dxa"/>
          <w:left w:w="15" w:type="dxa"/>
          <w:bottom w:w="15" w:type="dxa"/>
          <w:right w:w="15" w:type="dxa"/>
        </w:tblCellMar>
      </w:tblPr>
      <w:tblGrid>
        <w:gridCol w:w="3226"/>
        <w:gridCol w:w="1500"/>
        <w:gridCol w:w="1350"/>
        <w:gridCol w:w="1349"/>
        <w:gridCol w:w="1055"/>
      </w:tblGrid>
      <w:tr>
        <w:trPr>
          <w:tblHeader/>
          <w:tblCellSpacing w:w="0" w:type="dxa"/>
        </w:trPr>
        <w:tc>
          <w:tcPr>
            <w:tcW w:w="3215" w:type="dxa"/>
            <w:tcBorders>
              <w:top w:val="single" w:color="auto" w:sz="4" w:space="0"/>
              <w:left w:val="nil"/>
              <w:bottom w:val="single" w:color="auto" w:sz="4" w:space="0"/>
              <w:right w:val="single" w:color="auto" w:sz="4" w:space="0"/>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 </w:t>
            </w:r>
          </w:p>
          <w:p>
            <w:pPr>
              <w:rPr>
                <w:rFonts w:ascii="Lucida Sans" w:hAnsi="Lucida Sans"/>
                <w:color w:val="000000"/>
                <w:sz w:val="17"/>
                <w:szCs w:val="17"/>
              </w:rPr>
            </w:pPr>
            <w:r>
              <w:rPr>
                <w:rFonts w:ascii="Lucida Sans" w:hAnsi="Lucida Sans"/>
                <w:color w:val="000000"/>
                <w:sz w:val="17"/>
                <w:szCs w:val="17"/>
              </w:rPr>
              <w:t> </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Value</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Std.Error</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t-value</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p-value</w:t>
            </w:r>
          </w:p>
          <w:p>
            <w:pPr>
              <w:rPr>
                <w:rFonts w:ascii="Lucida Sans" w:hAnsi="Lucida Sans"/>
                <w:color w:val="000000"/>
                <w:sz w:val="17"/>
                <w:szCs w:val="17"/>
              </w:rPr>
            </w:pPr>
            <w:r>
              <w:rPr>
                <w:rFonts w:ascii="Lucida Sans" w:hAnsi="Lucida Sans"/>
                <w:color w:val="000000"/>
                <w:sz w:val="17"/>
                <w:szCs w:val="17"/>
              </w:rPr>
              <w:t>&lt;chr&gt;</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(Intercept)</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235.92683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7.302782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32.30643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0.0000</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-9.91070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9.412632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-1.05291</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0.2930</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as.factor(time)2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7.24390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4.805468</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1.50743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0.1324</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as.factor(time)3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8.84832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5.207268</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1.69922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0.0900</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as.factor(time)4</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23.10279</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5.297447</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4.36112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0.0000</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as.factor(time)5</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21.12377</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7.369940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2.86621</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0.0044</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groupTreatment:as.factor(time)2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12.27223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6.193818</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1.98137</w:t>
            </w:r>
          </w:p>
        </w:tc>
        <w:tc>
          <w:tcPr>
            <w:tcW w:w="0" w:type="auto"/>
            <w:shd w:val="clear" w:color="auto" w:fill="FFFFFF"/>
            <w:noWrap/>
            <w:tcMar>
              <w:top w:w="30" w:type="dxa"/>
              <w:left w:w="90" w:type="dxa"/>
              <w:bottom w:w="30" w:type="dxa"/>
              <w:right w:w="90" w:type="dxa"/>
            </w:tcMar>
            <w:vAlign w:val="center"/>
          </w:tcPr>
          <w:p>
            <w:pPr>
              <w:rPr>
                <w:rFonts w:ascii="Lucida Sans" w:hAnsi="Lucida Sans"/>
                <w:color w:val="FF0000"/>
                <w:sz w:val="18"/>
                <w:szCs w:val="18"/>
              </w:rPr>
            </w:pPr>
            <w:r>
              <w:rPr>
                <w:rFonts w:ascii="Lucida Sans" w:hAnsi="Lucida Sans"/>
                <w:color w:val="FF0000"/>
                <w:sz w:val="18"/>
                <w:szCs w:val="18"/>
              </w:rPr>
              <w:t>0.0482</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groupTreatment:as.factor(time)3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16.41754</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6.743418</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2.43460</w:t>
            </w:r>
          </w:p>
        </w:tc>
        <w:tc>
          <w:tcPr>
            <w:tcW w:w="0" w:type="auto"/>
            <w:shd w:val="clear" w:color="auto" w:fill="FFFFFF"/>
            <w:noWrap/>
            <w:tcMar>
              <w:top w:w="30" w:type="dxa"/>
              <w:left w:w="90" w:type="dxa"/>
              <w:bottom w:w="30" w:type="dxa"/>
              <w:right w:w="90" w:type="dxa"/>
            </w:tcMar>
            <w:vAlign w:val="center"/>
          </w:tcPr>
          <w:p>
            <w:pPr>
              <w:rPr>
                <w:rFonts w:ascii="Lucida Sans" w:hAnsi="Lucida Sans"/>
                <w:color w:val="FF0000"/>
                <w:sz w:val="18"/>
                <w:szCs w:val="18"/>
              </w:rPr>
            </w:pPr>
            <w:r>
              <w:rPr>
                <w:rFonts w:ascii="Lucida Sans" w:hAnsi="Lucida Sans"/>
                <w:color w:val="FF0000"/>
                <w:sz w:val="18"/>
                <w:szCs w:val="18"/>
              </w:rPr>
              <w:t>0.0153</w:t>
            </w:r>
          </w:p>
        </w:tc>
      </w:tr>
      <w:tr>
        <w:trPr>
          <w:tblCellSpacing w:w="0" w:type="dxa"/>
        </w:trPr>
        <w:tc>
          <w:tcPr>
            <w:tcW w:w="3215"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groupTreatment:as.factor(time)4</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4.97699</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6.982010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0.71283</w:t>
            </w:r>
          </w:p>
        </w:tc>
        <w:tc>
          <w:tcPr>
            <w:tcW w:w="0" w:type="auto"/>
            <w:shd w:val="clear" w:color="auto" w:fill="FFFFFF"/>
            <w:noWrap/>
            <w:tcMar>
              <w:top w:w="30" w:type="dxa"/>
              <w:left w:w="90" w:type="dxa"/>
              <w:bottom w:w="30" w:type="dxa"/>
              <w:right w:w="90" w:type="dxa"/>
            </w:tcMar>
            <w:vAlign w:val="center"/>
          </w:tcPr>
          <w:p>
            <w:pPr>
              <w:rPr>
                <w:rFonts w:ascii="Lucida Sans" w:hAnsi="Lucida Sans"/>
                <w:color w:val="FF0000"/>
                <w:sz w:val="18"/>
                <w:szCs w:val="18"/>
              </w:rPr>
            </w:pPr>
            <w:r>
              <w:rPr>
                <w:rFonts w:ascii="Lucida Sans" w:hAnsi="Lucida Sans"/>
                <w:color w:val="FF0000"/>
                <w:sz w:val="18"/>
                <w:szCs w:val="18"/>
              </w:rPr>
              <w:t>0.4763</w:t>
            </w:r>
          </w:p>
        </w:tc>
      </w:tr>
      <w:tr>
        <w:trPr>
          <w:tblCellSpacing w:w="0" w:type="dxa"/>
        </w:trPr>
        <w:tc>
          <w:tcPr>
            <w:tcW w:w="3215" w:type="dxa"/>
            <w:tcBorders>
              <w:bottom w:val="single" w:color="auto" w:sz="4" w:space="0"/>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groupTreatment:as.factor(time)5</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6.90311</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9.791182</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0.70503</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FF0000"/>
                <w:sz w:val="18"/>
                <w:szCs w:val="18"/>
              </w:rPr>
            </w:pPr>
            <w:r>
              <w:rPr>
                <w:rFonts w:ascii="Lucida Sans" w:hAnsi="Lucida Sans"/>
                <w:color w:val="FF0000"/>
                <w:sz w:val="18"/>
                <w:szCs w:val="18"/>
              </w:rPr>
              <w:t>0.4812</w:t>
            </w:r>
          </w:p>
        </w:tc>
      </w:tr>
    </w:tbl>
    <w:p>
      <w:pPr>
        <w:rPr>
          <w:color w:val="4472C4" w:themeColor="accent1"/>
          <w14:textFill>
            <w14:solidFill>
              <w14:schemeClr w14:val="accent1"/>
            </w14:solidFill>
          </w14:textFill>
        </w:rPr>
      </w:pPr>
    </w:p>
    <w:p/>
    <w:tbl>
      <w:tblPr>
        <w:tblStyle w:val="7"/>
        <w:tblW w:w="6826" w:type="dxa"/>
        <w:tblCellSpacing w:w="0" w:type="dxa"/>
        <w:tblInd w:w="720" w:type="dxa"/>
        <w:shd w:val="clear" w:color="auto" w:fill="FFFFFF"/>
        <w:tblLayout w:type="autofit"/>
        <w:tblCellMar>
          <w:top w:w="15" w:type="dxa"/>
          <w:left w:w="15" w:type="dxa"/>
          <w:bottom w:w="15" w:type="dxa"/>
          <w:right w:w="15" w:type="dxa"/>
        </w:tblCellMar>
      </w:tblPr>
      <w:tblGrid>
        <w:gridCol w:w="2506"/>
        <w:gridCol w:w="1310"/>
        <w:gridCol w:w="1689"/>
        <w:gridCol w:w="1321"/>
      </w:tblGrid>
      <w:tr>
        <w:tblPrEx>
          <w:shd w:val="clear" w:color="auto" w:fill="FFFFFF"/>
        </w:tblPrEx>
        <w:trPr>
          <w:tblHeader/>
          <w:tblCellSpacing w:w="0" w:type="dxa"/>
        </w:trPr>
        <w:tc>
          <w:tcPr>
            <w:tcW w:w="2496" w:type="dxa"/>
            <w:tcBorders>
              <w:top w:val="single" w:color="auto" w:sz="4" w:space="0"/>
              <w:left w:val="nil"/>
              <w:bottom w:val="single" w:color="auto" w:sz="4" w:space="0"/>
              <w:right w:val="single" w:color="auto" w:sz="4" w:space="0"/>
            </w:tcBorders>
            <w:shd w:val="clear" w:color="auto" w:fill="FFFFFF"/>
            <w:noWrap/>
            <w:tcMar>
              <w:top w:w="0" w:type="dxa"/>
              <w:left w:w="90" w:type="dxa"/>
              <w:bottom w:w="45" w:type="dxa"/>
              <w:right w:w="90" w:type="dxa"/>
            </w:tcMar>
            <w:vAlign w:val="center"/>
          </w:tcPr>
          <w:p>
            <w:pPr>
              <w:rPr>
                <w:rFonts w:ascii="Lucida Sans" w:hAnsi="Lucida Sans"/>
                <w:color w:val="000000"/>
                <w:sz w:val="17"/>
                <w:szCs w:val="17"/>
              </w:rPr>
            </w:pPr>
            <w:r>
              <w:rPr>
                <w:rFonts w:ascii="Lucida Sans" w:hAnsi="Lucida Sans"/>
                <w:color w:val="000000"/>
                <w:sz w:val="17"/>
                <w:szCs w:val="17"/>
              </w:rPr>
              <w:t> </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jc w:val="right"/>
              <w:rPr>
                <w:rFonts w:ascii="Lucida Sans" w:hAnsi="Lucida Sans"/>
                <w:b/>
                <w:bCs/>
                <w:color w:val="000000"/>
                <w:sz w:val="18"/>
                <w:szCs w:val="18"/>
              </w:rPr>
            </w:pPr>
            <w:r>
              <w:rPr>
                <w:rFonts w:ascii="Lucida Sans" w:hAnsi="Lucida Sans"/>
                <w:b/>
                <w:bCs/>
                <w:color w:val="000000"/>
                <w:sz w:val="18"/>
                <w:szCs w:val="18"/>
              </w:rPr>
              <w:t>numDF</w:t>
            </w:r>
          </w:p>
          <w:p>
            <w:pPr>
              <w:jc w:val="right"/>
              <w:rPr>
                <w:rFonts w:ascii="Lucida Sans" w:hAnsi="Lucida Sans"/>
                <w:color w:val="000000"/>
                <w:sz w:val="17"/>
                <w:szCs w:val="17"/>
              </w:rPr>
            </w:pPr>
            <w:r>
              <w:rPr>
                <w:rFonts w:ascii="Lucida Sans" w:hAnsi="Lucida Sans"/>
                <w:color w:val="000000"/>
                <w:sz w:val="17"/>
                <w:szCs w:val="17"/>
              </w:rPr>
              <w:t>&lt;int&gt;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F-value</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p-value</w:t>
            </w:r>
          </w:p>
          <w:p>
            <w:pPr>
              <w:rPr>
                <w:rFonts w:ascii="Lucida Sans" w:hAnsi="Lucida Sans"/>
                <w:color w:val="000000"/>
                <w:sz w:val="17"/>
                <w:szCs w:val="17"/>
              </w:rPr>
            </w:pPr>
            <w:r>
              <w:rPr>
                <w:rFonts w:ascii="Lucida Sans" w:hAnsi="Lucida Sans"/>
                <w:color w:val="000000"/>
                <w:sz w:val="17"/>
                <w:szCs w:val="17"/>
              </w:rPr>
              <w:t>&lt;chr&gt;</w:t>
            </w:r>
          </w:p>
        </w:tc>
      </w:tr>
      <w:tr>
        <w:tblPrEx>
          <w:shd w:val="clear" w:color="auto" w:fill="FFFFFF"/>
        </w:tblPrEx>
        <w:trPr>
          <w:tblCellSpacing w:w="0" w:type="dxa"/>
        </w:trPr>
        <w:tc>
          <w:tcPr>
            <w:tcW w:w="2496"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(Intercept)</w:t>
            </w:r>
          </w:p>
        </w:tc>
        <w:tc>
          <w:tcPr>
            <w:tcW w:w="0" w:type="auto"/>
            <w:shd w:val="clear" w:color="auto" w:fill="FFFFFF"/>
            <w:noWrap/>
            <w:tcMar>
              <w:top w:w="30" w:type="dxa"/>
              <w:left w:w="90" w:type="dxa"/>
              <w:bottom w:w="30" w:type="dxa"/>
              <w:right w:w="90" w:type="dxa"/>
            </w:tcMar>
            <w:vAlign w:val="center"/>
          </w:tcPr>
          <w:p>
            <w:pPr>
              <w:jc w:val="right"/>
              <w:rPr>
                <w:rFonts w:ascii="Lucida Sans" w:hAnsi="Lucida Sans"/>
                <w:color w:val="000000"/>
                <w:sz w:val="18"/>
                <w:szCs w:val="18"/>
              </w:rPr>
            </w:pPr>
            <w:r>
              <w:rPr>
                <w:rFonts w:ascii="Lucida Sans" w:hAnsi="Lucida Sans"/>
                <w:color w:val="000000"/>
                <w:sz w:val="18"/>
                <w:szCs w:val="18"/>
              </w:rPr>
              <w:t>1</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4280.329</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&lt;.0001</w:t>
            </w:r>
          </w:p>
        </w:tc>
      </w:tr>
      <w:tr>
        <w:tblPrEx>
          <w:shd w:val="clear" w:color="auto" w:fill="FFFFFF"/>
        </w:tblPrEx>
        <w:trPr>
          <w:tblCellSpacing w:w="0" w:type="dxa"/>
        </w:trPr>
        <w:tc>
          <w:tcPr>
            <w:tcW w:w="2496"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w:t>
            </w:r>
          </w:p>
        </w:tc>
        <w:tc>
          <w:tcPr>
            <w:tcW w:w="0" w:type="auto"/>
            <w:shd w:val="clear" w:color="auto" w:fill="FFFFFF"/>
            <w:noWrap/>
            <w:tcMar>
              <w:top w:w="30" w:type="dxa"/>
              <w:left w:w="90" w:type="dxa"/>
              <w:bottom w:w="30" w:type="dxa"/>
              <w:right w:w="90" w:type="dxa"/>
            </w:tcMar>
            <w:vAlign w:val="center"/>
          </w:tcPr>
          <w:p>
            <w:pPr>
              <w:jc w:val="right"/>
              <w:rPr>
                <w:rFonts w:ascii="Lucida Sans" w:hAnsi="Lucida Sans"/>
                <w:color w:val="000000"/>
                <w:sz w:val="18"/>
                <w:szCs w:val="18"/>
              </w:rPr>
            </w:pPr>
            <w:r>
              <w:rPr>
                <w:rFonts w:ascii="Lucida Sans" w:hAnsi="Lucida Sans"/>
                <w:color w:val="000000"/>
                <w:sz w:val="18"/>
                <w:szCs w:val="18"/>
              </w:rPr>
              <w:t>1</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0.006</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0.9369</w:t>
            </w:r>
          </w:p>
        </w:tc>
      </w:tr>
      <w:tr>
        <w:tblPrEx>
          <w:shd w:val="clear" w:color="auto" w:fill="FFFFFF"/>
        </w:tblPrEx>
        <w:trPr>
          <w:tblCellSpacing w:w="0" w:type="dxa"/>
        </w:trPr>
        <w:tc>
          <w:tcPr>
            <w:tcW w:w="2496"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as.factor(time)</w:t>
            </w:r>
          </w:p>
        </w:tc>
        <w:tc>
          <w:tcPr>
            <w:tcW w:w="0" w:type="auto"/>
            <w:shd w:val="clear" w:color="auto" w:fill="FFFFFF"/>
            <w:noWrap/>
            <w:tcMar>
              <w:top w:w="30" w:type="dxa"/>
              <w:left w:w="90" w:type="dxa"/>
              <w:bottom w:w="30" w:type="dxa"/>
              <w:right w:w="90" w:type="dxa"/>
            </w:tcMar>
            <w:vAlign w:val="center"/>
          </w:tcPr>
          <w:p>
            <w:pPr>
              <w:jc w:val="right"/>
              <w:rPr>
                <w:rFonts w:ascii="Lucida Sans" w:hAnsi="Lucida Sans"/>
                <w:color w:val="000000"/>
                <w:sz w:val="18"/>
                <w:szCs w:val="18"/>
              </w:rPr>
            </w:pPr>
            <w:r>
              <w:rPr>
                <w:rFonts w:ascii="Lucida Sans" w:hAnsi="Lucida Sans"/>
                <w:color w:val="000000"/>
                <w:sz w:val="18"/>
                <w:szCs w:val="18"/>
              </w:rPr>
              <w:t>4</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16.471</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&lt;.0001</w:t>
            </w:r>
          </w:p>
        </w:tc>
      </w:tr>
      <w:tr>
        <w:tblPrEx>
          <w:shd w:val="clear" w:color="auto" w:fill="FFFFFF"/>
        </w:tblPrEx>
        <w:trPr>
          <w:tblCellSpacing w:w="0" w:type="dxa"/>
        </w:trPr>
        <w:tc>
          <w:tcPr>
            <w:tcW w:w="2496" w:type="dxa"/>
            <w:tcBorders>
              <w:bottom w:val="single" w:color="auto" w:sz="4" w:space="0"/>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group:as.factor(time)</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jc w:val="right"/>
              <w:rPr>
                <w:rFonts w:ascii="Lucida Sans" w:hAnsi="Lucida Sans"/>
                <w:color w:val="000000"/>
                <w:sz w:val="18"/>
                <w:szCs w:val="18"/>
              </w:rPr>
            </w:pPr>
            <w:r>
              <w:rPr>
                <w:rFonts w:ascii="Lucida Sans" w:hAnsi="Lucida Sans"/>
                <w:color w:val="000000"/>
                <w:sz w:val="18"/>
                <w:szCs w:val="18"/>
              </w:rPr>
              <w:t>4</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1.965</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0.0988</w:t>
            </w:r>
          </w:p>
        </w:tc>
      </w:tr>
    </w:tbl>
    <w:p>
      <w:pPr>
        <w:ind w:left="720"/>
      </w:pPr>
    </w:p>
    <w:p>
      <w:pPr>
        <w:pStyle w:val="9"/>
        <w:rPr>
          <w:rFonts w:hint="eastAsia"/>
          <w:color w:val="0000FF"/>
        </w:rPr>
      </w:pPr>
      <w:r>
        <w:rPr>
          <w:rFonts w:hint="eastAsia"/>
          <w:color w:val="0000FF"/>
        </w:rPr>
        <w:t xml:space="preserve">Based on the output of GLS model, we can a statistically significant difference between </w:t>
      </w:r>
      <w:r>
        <w:rPr>
          <w:rFonts w:hint="eastAsia"/>
          <w:color w:val="0000FF"/>
        </w:rPr>
        <w:sym w:font="Symbol" w:char="F062"/>
      </w:r>
      <w:r>
        <w:rPr>
          <w:rFonts w:hint="eastAsia"/>
          <w:color w:val="0000FF"/>
        </w:rPr>
        <w:t xml:space="preserve">6 and 0, and </w:t>
      </w:r>
      <w:r>
        <w:rPr>
          <w:rFonts w:hint="eastAsia"/>
          <w:color w:val="0000FF"/>
        </w:rPr>
        <w:sym w:font="Symbol" w:char="F062"/>
      </w:r>
      <w:r>
        <w:rPr>
          <w:rFonts w:hint="eastAsia"/>
          <w:color w:val="0000FF"/>
        </w:rPr>
        <w:t xml:space="preserve">7 and 0. But this differences are not statistically significant for </w:t>
      </w:r>
      <w:r>
        <w:rPr>
          <w:rFonts w:hint="eastAsia"/>
          <w:color w:val="0000FF"/>
        </w:rPr>
        <w:sym w:font="Symbol" w:char="F062"/>
      </w:r>
      <w:r>
        <w:rPr>
          <w:rFonts w:hint="eastAsia"/>
          <w:color w:val="0000FF"/>
        </w:rPr>
        <w:t xml:space="preserve">8 and </w:t>
      </w:r>
      <w:r>
        <w:rPr>
          <w:rFonts w:hint="eastAsia"/>
          <w:color w:val="0000FF"/>
        </w:rPr>
        <w:sym w:font="Symbol" w:char="F062"/>
      </w:r>
      <w:r>
        <w:rPr>
          <w:rFonts w:hint="eastAsia"/>
          <w:color w:val="0000FF"/>
        </w:rPr>
        <w:t>9. And the output of Wald test testing the hypothesis demonstrates that we have confidence to reject the null hypothesis that the patterns of change over time don’t differ between the two groups (p-value = 0.099).</w:t>
      </w:r>
    </w:p>
    <w:p/>
    <w:p/>
    <w:p>
      <w:pPr>
        <w:pStyle w:val="9"/>
        <w:numPr>
          <w:ilvl w:val="0"/>
          <w:numId w:val="1"/>
        </w:numPr>
      </w:pPr>
      <w:r>
        <w:t xml:space="preserve">Now consider a parametric formulation of the mean profiles with only a linear trend in time. Fit the model. What is the estimated rate of increase in mean cholesterol levels for the treatment group? What is the estimated rate of increase in mean serum cholesterol levels for the placebo group? At the 5% significance level, are the patterns of change the same in the two groups? </w:t>
      </w:r>
    </w:p>
    <w:p>
      <w:pPr>
        <w:pStyle w:val="9"/>
      </w:pPr>
    </w:p>
    <w:p>
      <w:pPr>
        <w:pStyle w:val="9"/>
        <w:rPr>
          <w:rFonts w:hint="eastAsia"/>
          <w:color w:val="0000FF"/>
        </w:rPr>
      </w:pPr>
      <w:r>
        <w:rPr>
          <w:rFonts w:hint="eastAsia"/>
          <w:color w:val="0000FF"/>
        </w:rPr>
        <w:t xml:space="preserve">E(Yij|Xi,tj) = </w:t>
      </w:r>
      <w:r>
        <w:rPr>
          <w:rFonts w:hint="eastAsia"/>
          <w:color w:val="0000FF"/>
        </w:rPr>
        <w:sym w:font="Symbol" w:char="F062"/>
      </w:r>
      <w:r>
        <w:rPr>
          <w:rFonts w:hint="eastAsia"/>
          <w:color w:val="0000FF"/>
        </w:rPr>
        <w:t>0+</w:t>
      </w:r>
      <w:r>
        <w:rPr>
          <w:rFonts w:hint="eastAsia"/>
          <w:color w:val="0000FF"/>
        </w:rPr>
        <w:sym w:font="Symbol" w:char="F062"/>
      </w:r>
      <w:r>
        <w:rPr>
          <w:rFonts w:hint="eastAsia"/>
          <w:color w:val="0000FF"/>
        </w:rPr>
        <w:t xml:space="preserve">1*treatmenti + </w:t>
      </w:r>
      <w:r>
        <w:rPr>
          <w:rFonts w:hint="eastAsia"/>
          <w:color w:val="0000FF"/>
        </w:rPr>
        <w:sym w:font="Symbol" w:char="F062"/>
      </w:r>
      <w:r>
        <w:rPr>
          <w:rFonts w:hint="eastAsia"/>
          <w:color w:val="0000FF"/>
        </w:rPr>
        <w:t xml:space="preserve">2*c(month) + </w:t>
      </w:r>
      <w:r>
        <w:rPr>
          <w:rFonts w:hint="eastAsia"/>
          <w:color w:val="0000FF"/>
        </w:rPr>
        <w:sym w:font="Symbol" w:char="F062"/>
      </w:r>
      <w:r>
        <w:rPr>
          <w:rFonts w:hint="eastAsia"/>
          <w:color w:val="0000FF"/>
        </w:rPr>
        <w:t>3*treatmenti*month</w:t>
      </w:r>
    </w:p>
    <w:p>
      <w:pPr>
        <w:pStyle w:val="9"/>
      </w:pPr>
    </w:p>
    <w:tbl>
      <w:tblPr>
        <w:tblStyle w:val="7"/>
        <w:tblW w:w="8480" w:type="dxa"/>
        <w:tblCellSpacing w:w="0" w:type="dxa"/>
        <w:tblInd w:w="720" w:type="dxa"/>
        <w:shd w:val="clear" w:color="auto" w:fill="FFFFFF"/>
        <w:tblLayout w:type="autofit"/>
        <w:tblCellMar>
          <w:top w:w="15" w:type="dxa"/>
          <w:left w:w="15" w:type="dxa"/>
          <w:bottom w:w="15" w:type="dxa"/>
          <w:right w:w="15" w:type="dxa"/>
        </w:tblCellMar>
      </w:tblPr>
      <w:tblGrid>
        <w:gridCol w:w="2549"/>
        <w:gridCol w:w="1694"/>
        <w:gridCol w:w="1523"/>
        <w:gridCol w:w="1523"/>
        <w:gridCol w:w="1191"/>
      </w:tblGrid>
      <w:tr>
        <w:trPr>
          <w:tblHeader/>
          <w:tblCellSpacing w:w="0" w:type="dxa"/>
        </w:trPr>
        <w:tc>
          <w:tcPr>
            <w:tcW w:w="2539" w:type="dxa"/>
            <w:tcBorders>
              <w:top w:val="single" w:color="auto" w:sz="4" w:space="0"/>
              <w:left w:val="nil"/>
              <w:bottom w:val="single" w:color="auto" w:sz="4" w:space="0"/>
              <w:right w:val="single" w:color="auto" w:sz="4" w:space="0"/>
            </w:tcBorders>
            <w:shd w:val="clear" w:color="auto" w:fill="FFFFFF"/>
            <w:noWrap/>
            <w:tcMar>
              <w:top w:w="0" w:type="dxa"/>
              <w:left w:w="90" w:type="dxa"/>
              <w:bottom w:w="45" w:type="dxa"/>
              <w:right w:w="90" w:type="dxa"/>
            </w:tcMar>
            <w:vAlign w:val="center"/>
          </w:tcPr>
          <w:p>
            <w:pPr>
              <w:rPr>
                <w:rFonts w:ascii="Lucida Sans" w:hAnsi="Lucida Sans"/>
                <w:color w:val="000000"/>
                <w:sz w:val="17"/>
                <w:szCs w:val="17"/>
              </w:rPr>
            </w:pPr>
            <w:r>
              <w:rPr>
                <w:rFonts w:ascii="Lucida Sans" w:hAnsi="Lucida Sans"/>
                <w:color w:val="000000"/>
                <w:sz w:val="17"/>
                <w:szCs w:val="17"/>
              </w:rPr>
              <w:t> </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Value</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Std.Error</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t-value</w:t>
            </w:r>
          </w:p>
          <w:p>
            <w:pPr>
              <w:rPr>
                <w:rFonts w:ascii="Lucida Sans" w:hAnsi="Lucida Sans"/>
                <w:color w:val="000000"/>
                <w:sz w:val="17"/>
                <w:szCs w:val="17"/>
              </w:rPr>
            </w:pPr>
            <w:r>
              <w:rPr>
                <w:rFonts w:ascii="Lucida Sans" w:hAnsi="Lucida Sans"/>
                <w:color w:val="000000"/>
                <w:sz w:val="17"/>
                <w:szCs w:val="17"/>
              </w:rPr>
              <w:t>&lt;chr&gt;</w:t>
            </w:r>
          </w:p>
        </w:tc>
        <w:tc>
          <w:tcPr>
            <w:tcW w:w="0" w:type="auto"/>
            <w:tcBorders>
              <w:top w:val="single" w:color="auto" w:sz="4" w:space="0"/>
              <w:left w:val="nil"/>
              <w:bottom w:val="single" w:color="auto" w:sz="4" w:space="0"/>
              <w:right w:val="nil"/>
            </w:tcBorders>
            <w:shd w:val="clear" w:color="auto" w:fill="FFFFFF"/>
            <w:noWrap/>
            <w:tcMar>
              <w:top w:w="0" w:type="dxa"/>
              <w:left w:w="90" w:type="dxa"/>
              <w:bottom w:w="45" w:type="dxa"/>
              <w:right w:w="90" w:type="dxa"/>
            </w:tcMar>
            <w:vAlign w:val="center"/>
          </w:tcPr>
          <w:p>
            <w:pPr>
              <w:rPr>
                <w:rFonts w:ascii="Lucida Sans" w:hAnsi="Lucida Sans"/>
                <w:b/>
                <w:bCs/>
                <w:color w:val="000000"/>
                <w:sz w:val="18"/>
                <w:szCs w:val="18"/>
              </w:rPr>
            </w:pPr>
            <w:r>
              <w:rPr>
                <w:rFonts w:ascii="Lucida Sans" w:hAnsi="Lucida Sans"/>
                <w:b/>
                <w:bCs/>
                <w:color w:val="000000"/>
                <w:sz w:val="18"/>
                <w:szCs w:val="18"/>
              </w:rPr>
              <w:t>p-value</w:t>
            </w:r>
          </w:p>
          <w:p>
            <w:pPr>
              <w:rPr>
                <w:rFonts w:ascii="Lucida Sans" w:hAnsi="Lucida Sans"/>
                <w:color w:val="000000"/>
                <w:sz w:val="17"/>
                <w:szCs w:val="17"/>
              </w:rPr>
            </w:pPr>
            <w:r>
              <w:rPr>
                <w:rFonts w:ascii="Lucida Sans" w:hAnsi="Lucida Sans"/>
                <w:color w:val="000000"/>
                <w:sz w:val="17"/>
                <w:szCs w:val="17"/>
              </w:rPr>
              <w:t>&lt;chr&gt;</w:t>
            </w:r>
          </w:p>
        </w:tc>
      </w:tr>
      <w:tr>
        <w:trPr>
          <w:tblCellSpacing w:w="0" w:type="dxa"/>
        </w:trPr>
        <w:tc>
          <w:tcPr>
            <w:tcW w:w="2539"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(Intercept)</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235.28055</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6.779242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34.70603</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0.0000</w:t>
            </w:r>
          </w:p>
        </w:tc>
      </w:tr>
      <w:tr>
        <w:trPr>
          <w:tblCellSpacing w:w="0" w:type="dxa"/>
        </w:trPr>
        <w:tc>
          <w:tcPr>
            <w:tcW w:w="2539"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-0.86560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8.750192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-0.09892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0.9212</w:t>
            </w:r>
          </w:p>
        </w:tc>
      </w:tr>
      <w:tr>
        <w:trPr>
          <w:tblCellSpacing w:w="0" w:type="dxa"/>
        </w:trPr>
        <w:tc>
          <w:tcPr>
            <w:tcW w:w="2539" w:type="dxa"/>
            <w:tcBorders>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month</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1.01972</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0.218920</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4.65794</w:t>
            </w:r>
          </w:p>
        </w:tc>
        <w:tc>
          <w:tcPr>
            <w:tcW w:w="0" w:type="auto"/>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0.0000</w:t>
            </w:r>
          </w:p>
        </w:tc>
      </w:tr>
      <w:tr>
        <w:trPr>
          <w:tblCellSpacing w:w="0" w:type="dxa"/>
        </w:trPr>
        <w:tc>
          <w:tcPr>
            <w:tcW w:w="2539" w:type="dxa"/>
            <w:tcBorders>
              <w:bottom w:val="single" w:color="auto" w:sz="4" w:space="0"/>
              <w:right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groupTreatment:month</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0.09761</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0.290038</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0.33654</w:t>
            </w:r>
          </w:p>
        </w:tc>
        <w:tc>
          <w:tcPr>
            <w:tcW w:w="0" w:type="auto"/>
            <w:tcBorders>
              <w:bottom w:val="single" w:color="auto" w:sz="4" w:space="0"/>
            </w:tcBorders>
            <w:shd w:val="clear" w:color="auto" w:fill="FFFFFF"/>
            <w:noWrap/>
            <w:tcMar>
              <w:top w:w="30" w:type="dxa"/>
              <w:left w:w="90" w:type="dxa"/>
              <w:bottom w:w="30" w:type="dxa"/>
              <w:right w:w="90" w:type="dxa"/>
            </w:tcMar>
            <w:vAlign w:val="center"/>
          </w:tcPr>
          <w:p>
            <w:pPr>
              <w:rPr>
                <w:rFonts w:ascii="Lucida Sans" w:hAnsi="Lucida Sans"/>
                <w:color w:val="000000"/>
                <w:sz w:val="18"/>
                <w:szCs w:val="18"/>
              </w:rPr>
            </w:pPr>
            <w:r>
              <w:rPr>
                <w:rFonts w:ascii="Lucida Sans" w:hAnsi="Lucida Sans"/>
                <w:color w:val="000000"/>
                <w:sz w:val="18"/>
                <w:szCs w:val="18"/>
              </w:rPr>
              <w:t>0.7366</w:t>
            </w:r>
          </w:p>
        </w:tc>
      </w:tr>
    </w:tbl>
    <w:p>
      <w:pPr>
        <w:pStyle w:val="9"/>
      </w:pPr>
      <w:r>
        <w:t xml:space="preserve"> </w:t>
      </w:r>
    </w:p>
    <w:p>
      <w:pPr>
        <w:pStyle w:val="9"/>
        <w:rPr>
          <w:rFonts w:hint="eastAsia"/>
          <w:color w:val="0000FF"/>
        </w:rPr>
      </w:pPr>
      <w:r>
        <w:rPr>
          <w:rFonts w:hint="eastAsia"/>
          <w:color w:val="0000FF"/>
        </w:rPr>
        <w:t>Based on the output, we can see that the estimated rate of increase in mean serum cholesterol for the treatment group is 1.12 mg/dL(1.01972+0.09761) per month. And the estimated rate of increase in mean serum cholesterol for the placebo group is 1.02 mg/dL. At the 5% significance level, the patterns of change are the same in the two groups (p-value = 0.74).</w:t>
      </w:r>
    </w:p>
    <w:p>
      <w:pPr>
        <w:pStyle w:val="9"/>
      </w:pPr>
    </w:p>
    <w:p>
      <w:pPr>
        <w:pStyle w:val="9"/>
        <w:numPr>
          <w:ilvl w:val="0"/>
          <w:numId w:val="1"/>
        </w:numPr>
      </w:pPr>
      <w:r>
        <w:t>Compare the models and conclusions from questions 3 and 4. Discuss the advantages and disadvantages of treating time categorically (i.e. analysis of response profiles) and treating time linearly.</w:t>
      </w:r>
    </w:p>
    <w:p>
      <w:pPr>
        <w:pStyle w:val="9"/>
        <w:rPr>
          <w:rFonts w:hint="eastAsia"/>
          <w:color w:val="0000FF"/>
        </w:rPr>
      </w:pPr>
      <w:r>
        <w:rPr>
          <w:rFonts w:hint="eastAsia"/>
          <w:color w:val="0000FF"/>
        </w:rPr>
        <w:t xml:space="preserve">Advantage of treating time categorically: </w:t>
      </w:r>
    </w:p>
    <w:p>
      <w:pPr>
        <w:pStyle w:val="9"/>
        <w:ind w:left="720" w:leftChars="0" w:firstLine="720" w:firstLineChars="0"/>
        <w:rPr>
          <w:rFonts w:hint="eastAsia"/>
          <w:color w:val="0000FF"/>
        </w:rPr>
      </w:pPr>
      <w:r>
        <w:rPr>
          <w:rFonts w:hint="eastAsia"/>
          <w:color w:val="0000FF"/>
        </w:rPr>
        <w:t>more flexible;</w:t>
      </w:r>
    </w:p>
    <w:p>
      <w:pPr>
        <w:pStyle w:val="9"/>
        <w:ind w:left="720" w:leftChars="0" w:firstLine="720" w:firstLineChars="0"/>
        <w:rPr>
          <w:rFonts w:hint="eastAsia"/>
          <w:color w:val="0000FF"/>
        </w:rPr>
      </w:pPr>
      <w:r>
        <w:rPr>
          <w:rFonts w:hint="eastAsia"/>
          <w:color w:val="0000FF"/>
        </w:rPr>
        <w:t>Allow different outcome difference between groups at different time point;</w:t>
      </w:r>
    </w:p>
    <w:p>
      <w:pPr>
        <w:pStyle w:val="9"/>
        <w:ind w:left="720" w:leftChars="0" w:firstLine="720" w:firstLineChars="0"/>
        <w:rPr>
          <w:rFonts w:hint="eastAsia"/>
          <w:color w:val="0000FF"/>
        </w:rPr>
      </w:pPr>
      <w:r>
        <w:rPr>
          <w:rFonts w:hint="eastAsia"/>
          <w:color w:val="0000FF"/>
        </w:rPr>
        <w:t xml:space="preserve">enable us to compare multiple time point-pairs. </w:t>
      </w:r>
    </w:p>
    <w:p>
      <w:pPr>
        <w:pStyle w:val="9"/>
        <w:rPr>
          <w:rFonts w:hint="eastAsia"/>
          <w:color w:val="0000FF"/>
        </w:rPr>
      </w:pPr>
      <w:r>
        <w:rPr>
          <w:rFonts w:hint="eastAsia"/>
          <w:color w:val="0000FF"/>
        </w:rPr>
        <w:t xml:space="preserve">Disadvantage of treating time categorically: </w:t>
      </w:r>
    </w:p>
    <w:p>
      <w:pPr>
        <w:pStyle w:val="9"/>
        <w:ind w:left="720" w:leftChars="0" w:firstLine="720" w:firstLineChars="0"/>
        <w:rPr>
          <w:rFonts w:hint="eastAsia"/>
          <w:color w:val="0000FF"/>
        </w:rPr>
      </w:pPr>
      <w:r>
        <w:rPr>
          <w:rFonts w:hint="eastAsia"/>
          <w:color w:val="0000FF"/>
        </w:rPr>
        <w:t>there are too many parameters in the model.</w:t>
      </w:r>
    </w:p>
    <w:p>
      <w:pPr>
        <w:pStyle w:val="9"/>
        <w:rPr>
          <w:rFonts w:hint="eastAsia"/>
          <w:color w:val="0000FF"/>
        </w:rPr>
      </w:pPr>
      <w:r>
        <w:rPr>
          <w:rFonts w:hint="eastAsia"/>
          <w:color w:val="0000FF"/>
        </w:rPr>
        <w:t xml:space="preserve">Advantage of treating time linearly: </w:t>
      </w:r>
    </w:p>
    <w:p>
      <w:pPr>
        <w:pStyle w:val="9"/>
        <w:ind w:left="720" w:leftChars="0" w:firstLine="720" w:firstLineChars="0"/>
        <w:rPr>
          <w:rFonts w:hint="eastAsia"/>
          <w:color w:val="0000FF"/>
        </w:rPr>
      </w:pPr>
      <w:r>
        <w:rPr>
          <w:rFonts w:hint="eastAsia"/>
          <w:color w:val="0000FF"/>
        </w:rPr>
        <w:t xml:space="preserve">the model is more simple; </w:t>
      </w:r>
    </w:p>
    <w:p>
      <w:pPr>
        <w:pStyle w:val="9"/>
        <w:ind w:left="720" w:leftChars="0" w:firstLine="720" w:firstLineChars="0"/>
        <w:rPr>
          <w:rFonts w:hint="eastAsia"/>
          <w:color w:val="0000FF"/>
        </w:rPr>
      </w:pPr>
      <w:r>
        <w:rPr>
          <w:rFonts w:hint="eastAsia"/>
          <w:color w:val="0000FF"/>
        </w:rPr>
        <w:t>easy to interpret and understand.</w:t>
      </w:r>
    </w:p>
    <w:p>
      <w:pPr>
        <w:pStyle w:val="9"/>
        <w:rPr>
          <w:rFonts w:hint="eastAsia"/>
          <w:color w:val="0000FF"/>
        </w:rPr>
      </w:pPr>
      <w:r>
        <w:rPr>
          <w:rFonts w:hint="eastAsia"/>
          <w:color w:val="0000FF"/>
        </w:rPr>
        <w:t xml:space="preserve">Disadvantage of treating time linearly: </w:t>
      </w:r>
    </w:p>
    <w:p>
      <w:pPr>
        <w:pStyle w:val="9"/>
        <w:ind w:left="720" w:leftChars="0" w:firstLine="720" w:firstLineChars="0"/>
        <w:rPr>
          <w:rFonts w:hint="default"/>
          <w:color w:val="0000FF"/>
        </w:rPr>
      </w:pPr>
      <w:r>
        <w:rPr>
          <w:rFonts w:hint="eastAsia"/>
          <w:color w:val="0000FF"/>
        </w:rPr>
        <w:t>not flexible</w:t>
      </w:r>
      <w:r>
        <w:rPr>
          <w:rFonts w:hint="default"/>
          <w:color w:val="0000FF"/>
        </w:rPr>
        <w:t>;</w:t>
      </w:r>
    </w:p>
    <w:p>
      <w:pPr>
        <w:pStyle w:val="9"/>
        <w:ind w:left="720" w:leftChars="0" w:firstLine="720" w:firstLineChars="0"/>
        <w:rPr>
          <w:rFonts w:hint="eastAsia"/>
          <w:color w:val="0000FF"/>
        </w:rPr>
      </w:pPr>
      <w:r>
        <w:rPr>
          <w:rFonts w:hint="default"/>
          <w:color w:val="0000FF"/>
        </w:rPr>
        <w:t>Assuming constant change over time</w:t>
      </w:r>
    </w:p>
    <w:p/>
    <w:p>
      <w:r>
        <w:t>Part B</w:t>
      </w:r>
    </w:p>
    <w:p>
      <w:r>
        <w:t>We are interested in answering the question: is there a difference in dental growth rates between males and females?</w:t>
      </w:r>
    </w:p>
    <w:p/>
    <w:p>
      <w:pPr>
        <w:pStyle w:val="9"/>
        <w:numPr>
          <w:ilvl w:val="0"/>
          <w:numId w:val="2"/>
        </w:numPr>
      </w:pPr>
      <w:r>
        <w:t xml:space="preserve">Write out the regression model with dental length as the outcome to address this question, assuming a linear model for time. What are the interpretations for each of the parameters? </w:t>
      </w:r>
    </w:p>
    <w:p/>
    <w:p>
      <w:pPr>
        <w:pStyle w:val="9"/>
        <w:rPr>
          <w:rFonts w:hint="eastAsia"/>
          <w:color w:val="0000FF"/>
        </w:rPr>
      </w:pPr>
      <w:r>
        <w:rPr>
          <w:rFonts w:hint="eastAsia"/>
          <w:color w:val="0000FF"/>
        </w:rPr>
        <w:t xml:space="preserve">E(Yij|Xi,tj) = </w:t>
      </w:r>
      <w:r>
        <w:rPr>
          <w:rFonts w:hint="eastAsia"/>
          <w:color w:val="0000FF"/>
        </w:rPr>
        <w:sym w:font="Symbol" w:char="F062"/>
      </w:r>
      <w:r>
        <w:rPr>
          <w:rFonts w:hint="eastAsia"/>
          <w:color w:val="0000FF"/>
        </w:rPr>
        <w:t>0+</w:t>
      </w:r>
      <w:r>
        <w:rPr>
          <w:rFonts w:hint="eastAsia"/>
          <w:color w:val="0000FF"/>
        </w:rPr>
        <w:sym w:font="Symbol" w:char="F062"/>
      </w:r>
      <w:r>
        <w:rPr>
          <w:rFonts w:hint="eastAsia"/>
          <w:color w:val="0000FF"/>
        </w:rPr>
        <w:t xml:space="preserve">1* c(age)  + </w:t>
      </w:r>
      <w:r>
        <w:rPr>
          <w:rFonts w:hint="eastAsia"/>
          <w:color w:val="0000FF"/>
        </w:rPr>
        <w:sym w:font="Symbol" w:char="F062"/>
      </w:r>
      <w:r>
        <w:rPr>
          <w:rFonts w:hint="eastAsia"/>
          <w:color w:val="0000FF"/>
        </w:rPr>
        <w:t xml:space="preserve">2* Sexi + </w:t>
      </w:r>
      <w:r>
        <w:rPr>
          <w:rFonts w:hint="eastAsia"/>
          <w:color w:val="0000FF"/>
        </w:rPr>
        <w:sym w:font="Symbol" w:char="F062"/>
      </w:r>
      <w:r>
        <w:rPr>
          <w:rFonts w:hint="eastAsia"/>
          <w:color w:val="0000FF"/>
        </w:rPr>
        <w:t>3*Sexi*age</w:t>
      </w:r>
    </w:p>
    <w:p>
      <w:pPr>
        <w:pStyle w:val="9"/>
        <w:rPr>
          <w:rFonts w:hint="eastAsia"/>
          <w:color w:val="0000FF"/>
        </w:rPr>
      </w:pPr>
    </w:p>
    <w:p>
      <w:pPr>
        <w:pStyle w:val="9"/>
        <w:rPr>
          <w:rFonts w:hint="eastAsia"/>
          <w:color w:val="0000FF"/>
        </w:rPr>
      </w:pPr>
      <w:r>
        <w:rPr>
          <w:rFonts w:hint="eastAsia"/>
          <w:color w:val="0000FF"/>
        </w:rPr>
        <w:sym w:font="Symbol" w:char="F062"/>
      </w:r>
      <w:r>
        <w:rPr>
          <w:rFonts w:hint="eastAsia"/>
          <w:color w:val="0000FF"/>
        </w:rPr>
        <w:t>0: the dental distance for male at 0 years old. But because we don’t have any data for dental distance at 0 years old, this parameter has no practical meanings.</w:t>
      </w:r>
    </w:p>
    <w:p>
      <w:pPr>
        <w:pStyle w:val="9"/>
        <w:rPr>
          <w:rFonts w:hint="eastAsia"/>
          <w:color w:val="0000FF"/>
        </w:rPr>
      </w:pPr>
      <w:r>
        <w:rPr>
          <w:rFonts w:hint="eastAsia"/>
          <w:color w:val="0000FF"/>
        </w:rPr>
        <w:sym w:font="Symbol" w:char="F062"/>
      </w:r>
      <w:r>
        <w:rPr>
          <w:rFonts w:hint="eastAsia"/>
          <w:color w:val="0000FF"/>
        </w:rPr>
        <w:t>1: the average annually dental growth for male.</w:t>
      </w:r>
    </w:p>
    <w:p>
      <w:pPr>
        <w:pStyle w:val="9"/>
        <w:rPr>
          <w:rFonts w:hint="eastAsia"/>
          <w:color w:val="0000FF"/>
        </w:rPr>
      </w:pPr>
      <w:r>
        <w:rPr>
          <w:rFonts w:hint="eastAsia"/>
          <w:color w:val="0000FF"/>
        </w:rPr>
        <w:sym w:font="Symbol" w:char="F062"/>
      </w:r>
      <w:r>
        <w:rPr>
          <w:rFonts w:hint="eastAsia"/>
          <w:color w:val="0000FF"/>
        </w:rPr>
        <w:t>2: the difference in dental distance for female at 0 years old, when comparing with male. Still, this parameter has no meanings.</w:t>
      </w:r>
    </w:p>
    <w:p>
      <w:pPr>
        <w:pStyle w:val="9"/>
      </w:pPr>
      <w:r>
        <w:rPr>
          <w:rFonts w:hint="eastAsia"/>
          <w:color w:val="0000FF"/>
        </w:rPr>
        <w:sym w:font="Symbol" w:char="F062"/>
      </w:r>
      <w:r>
        <w:rPr>
          <w:rFonts w:hint="eastAsia"/>
          <w:color w:val="0000FF"/>
        </w:rPr>
        <w:t xml:space="preserve">3: the difference of average annually dental growth between female and male at same age. </w:t>
      </w:r>
    </w:p>
    <w:p>
      <w:pPr>
        <w:pStyle w:val="9"/>
      </w:pPr>
    </w:p>
    <w:p>
      <w:pPr>
        <w:pStyle w:val="9"/>
        <w:numPr>
          <w:ilvl w:val="0"/>
          <w:numId w:val="2"/>
        </w:numPr>
      </w:pPr>
      <w:r>
        <w:t xml:space="preserve">Create a table with estimates and standard errors from fitting each of the following models for all the parameters in the mean model: </w:t>
      </w:r>
    </w:p>
    <w:p>
      <w:pPr>
        <w:pStyle w:val="9"/>
      </w:pPr>
      <w:r>
        <w:t xml:space="preserve">• OLS, model-based standard errors (homoscedasticity) </w:t>
      </w:r>
    </w:p>
    <w:p>
      <w:pPr>
        <w:pStyle w:val="9"/>
      </w:pPr>
      <w:r>
        <w:t xml:space="preserve">• GLS, unstructured/symmetric correlation matrix, heteroscedasticity, REML </w:t>
      </w:r>
    </w:p>
    <w:p>
      <w:pPr>
        <w:pStyle w:val="9"/>
      </w:pPr>
      <w:r>
        <w:t xml:space="preserve">• GLS, exchangeable/compound symmetric correlation matrix, homoscedasticity, REML </w:t>
      </w:r>
    </w:p>
    <w:p>
      <w:pPr>
        <w:pStyle w:val="9"/>
      </w:pPr>
      <w:r>
        <w:t xml:space="preserve">• LMM, random intercepts, REML </w:t>
      </w:r>
    </w:p>
    <w:p>
      <w:pPr>
        <w:pStyle w:val="9"/>
      </w:pPr>
      <w:r>
        <w:t>• LMM, random intercepts + slopes (correlated), REML</w:t>
      </w:r>
    </w:p>
    <w:p>
      <w:pPr>
        <w:pStyle w:val="9"/>
      </w:pP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5"/>
        <w:gridCol w:w="2936"/>
        <w:gridCol w:w="1602"/>
        <w:gridCol w:w="1363"/>
      </w:tblGrid>
      <w:tr>
        <w:tc>
          <w:tcPr>
            <w:tcW w:w="2955" w:type="dxa"/>
          </w:tcPr>
          <w:p>
            <w:pPr>
              <w:pStyle w:val="9"/>
              <w:ind w:left="0"/>
            </w:pPr>
            <w:r>
              <w:t>Model</w:t>
            </w:r>
          </w:p>
        </w:tc>
        <w:tc>
          <w:tcPr>
            <w:tcW w:w="2936" w:type="dxa"/>
          </w:tcPr>
          <w:p>
            <w:pPr>
              <w:pStyle w:val="9"/>
              <w:ind w:left="0"/>
            </w:pPr>
            <w:r>
              <w:t>Parameters</w:t>
            </w:r>
          </w:p>
        </w:tc>
        <w:tc>
          <w:tcPr>
            <w:tcW w:w="1602" w:type="dxa"/>
          </w:tcPr>
          <w:p>
            <w:pPr>
              <w:pStyle w:val="9"/>
              <w:ind w:left="0"/>
            </w:pPr>
            <w:r>
              <w:t xml:space="preserve">Estimates </w:t>
            </w:r>
          </w:p>
        </w:tc>
        <w:tc>
          <w:tcPr>
            <w:tcW w:w="1363" w:type="dxa"/>
          </w:tcPr>
          <w:p>
            <w:pPr>
              <w:pStyle w:val="9"/>
              <w:ind w:left="0"/>
            </w:pPr>
            <w:r>
              <w:t>SE</w:t>
            </w:r>
          </w:p>
        </w:tc>
      </w:tr>
      <w:tr>
        <w:tc>
          <w:tcPr>
            <w:tcW w:w="2955" w:type="dxa"/>
            <w:vMerge w:val="restart"/>
          </w:tcPr>
          <w:p>
            <w:pPr>
              <w:pStyle w:val="9"/>
              <w:ind w:left="0"/>
            </w:pPr>
            <w:r>
              <w:t>OLS, model-based standard errors (homoscedasticity)</w:t>
            </w: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Intercept</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21.18</w:t>
            </w:r>
          </w:p>
        </w:tc>
        <w:tc>
          <w:tcPr>
            <w:tcW w:w="1363" w:type="dxa"/>
          </w:tcPr>
          <w:p>
            <w:pPr>
              <w:pStyle w:val="9"/>
              <w:ind w:left="0"/>
            </w:pPr>
            <w:r>
              <w:t>0.69</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SexMale</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1.69</w:t>
            </w:r>
          </w:p>
        </w:tc>
        <w:tc>
          <w:tcPr>
            <w:tcW w:w="1363" w:type="dxa"/>
          </w:tcPr>
          <w:p>
            <w:pPr>
              <w:pStyle w:val="9"/>
              <w:ind w:left="0"/>
            </w:pPr>
            <w:r>
              <w:t>0.90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1.05</w:t>
            </w:r>
          </w:p>
        </w:tc>
        <w:tc>
          <w:tcPr>
            <w:tcW w:w="1363" w:type="dxa"/>
          </w:tcPr>
          <w:p>
            <w:pPr>
              <w:pStyle w:val="9"/>
              <w:ind w:left="0"/>
            </w:pPr>
            <w:r>
              <w:t>0.98</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1.91</w:t>
            </w:r>
          </w:p>
        </w:tc>
        <w:tc>
          <w:tcPr>
            <w:tcW w:w="1363" w:type="dxa"/>
          </w:tcPr>
          <w:p>
            <w:pPr>
              <w:pStyle w:val="9"/>
              <w:ind w:left="0"/>
            </w:pPr>
            <w:r>
              <w:t>0.98</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2.91</w:t>
            </w:r>
          </w:p>
        </w:tc>
        <w:tc>
          <w:tcPr>
            <w:tcW w:w="1363" w:type="dxa"/>
          </w:tcPr>
          <w:p>
            <w:pPr>
              <w:pStyle w:val="9"/>
              <w:ind w:left="0"/>
            </w:pPr>
            <w:r>
              <w:t>0.98</w:t>
            </w:r>
          </w:p>
        </w:tc>
      </w:tr>
      <w:tr>
        <w:tc>
          <w:tcPr>
            <w:tcW w:w="2955" w:type="dxa"/>
            <w:vMerge w:val="continue"/>
            <w:tcBorders/>
          </w:tcPr>
          <w:p>
            <w:pPr>
              <w:pStyle w:val="9"/>
              <w:ind w:left="0"/>
            </w:pPr>
          </w:p>
        </w:tc>
        <w:tc>
          <w:tcPr>
            <w:tcW w:w="2936" w:type="dxa"/>
            <w:vAlign w:val="top"/>
          </w:tcPr>
          <w:p>
            <w:pPr>
              <w:keepNext w:val="0"/>
              <w:keepLines w:val="0"/>
              <w:widowControl/>
              <w:suppressLineNumbers w:val="0"/>
              <w:jc w:val="left"/>
              <w:rPr>
                <w:rFonts w:ascii="Times New Roman" w:hAnsi="Times New Roman" w:eastAsia="Times New Roman" w:cs="Times New Roman"/>
                <w:sz w:val="24"/>
                <w:szCs w:val="24"/>
                <w:lang w:val="en-US" w:eastAsia="zh-CN" w:bidi="ar-SA"/>
              </w:rPr>
            </w:pPr>
            <w:r>
              <w:rPr>
                <w:rFonts w:asciiTheme="minorHAnsi" w:hAnsiTheme="minorHAnsi" w:eastAsiaTheme="minorEastAsia" w:cstheme="minorBidi"/>
                <w:sz w:val="24"/>
                <w:szCs w:val="24"/>
                <w:lang w:val="en-US" w:eastAsia="zh-CN" w:bidi="ar-SA"/>
              </w:rPr>
              <w:t>SexMale:as.factor(age)10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-0.11</w:t>
            </w:r>
          </w:p>
        </w:tc>
        <w:tc>
          <w:tcPr>
            <w:tcW w:w="1363" w:type="dxa"/>
          </w:tcPr>
          <w:p>
            <w:pPr>
              <w:pStyle w:val="9"/>
              <w:ind w:left="0"/>
            </w:pPr>
            <w:r>
              <w:t>1.27</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0.93</w:t>
            </w:r>
          </w:p>
        </w:tc>
        <w:tc>
          <w:tcPr>
            <w:tcW w:w="1363" w:type="dxa"/>
          </w:tcPr>
          <w:p>
            <w:pPr>
              <w:pStyle w:val="9"/>
              <w:ind w:left="0"/>
            </w:pPr>
            <w: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1.68</w:t>
            </w:r>
          </w:p>
        </w:tc>
        <w:tc>
          <w:tcPr>
            <w:tcW w:w="1363" w:type="dxa"/>
          </w:tcPr>
          <w:p>
            <w:pPr>
              <w:pStyle w:val="9"/>
              <w:ind w:left="0"/>
            </w:pPr>
            <w: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restart"/>
          </w:tcPr>
          <w:p>
            <w:pPr>
              <w:pStyle w:val="9"/>
              <w:ind w:left="0"/>
            </w:pPr>
            <w:r>
              <w:t>LMM, random intercepts, REML</w:t>
            </w: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Intercept</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21.18</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069</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SexMale</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1.69</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0.90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1.05</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0.60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1.91</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0.60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2.91</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0.60</w:t>
            </w:r>
          </w:p>
        </w:tc>
      </w:tr>
      <w:tr>
        <w:tc>
          <w:tcPr>
            <w:tcW w:w="2955" w:type="dxa"/>
            <w:vMerge w:val="continue"/>
            <w:tcBorders/>
          </w:tcPr>
          <w:p>
            <w:pPr>
              <w:pStyle w:val="9"/>
              <w:ind w:left="0"/>
            </w:pPr>
          </w:p>
        </w:tc>
        <w:tc>
          <w:tcPr>
            <w:tcW w:w="2936" w:type="dxa"/>
            <w:vAlign w:val="top"/>
          </w:tcPr>
          <w:p>
            <w:pPr>
              <w:keepNext w:val="0"/>
              <w:keepLines w:val="0"/>
              <w:widowControl/>
              <w:suppressLineNumbers w:val="0"/>
              <w:jc w:val="left"/>
              <w:rPr>
                <w:rFonts w:ascii="Times New Roman" w:hAnsi="Times New Roman" w:eastAsia="Times New Roman" w:cs="Times New Roman"/>
                <w:sz w:val="24"/>
                <w:szCs w:val="24"/>
                <w:lang w:val="en-US" w:eastAsia="zh-CN" w:bidi="ar-SA"/>
              </w:rPr>
            </w:pPr>
            <w:r>
              <w:rPr>
                <w:rFonts w:asciiTheme="minorHAnsi" w:hAnsiTheme="minorHAnsi" w:eastAsiaTheme="minorEastAsia" w:cstheme="minorBidi"/>
                <w:sz w:val="24"/>
                <w:szCs w:val="24"/>
                <w:lang w:val="en-US" w:eastAsia="zh-CN" w:bidi="ar-SA"/>
              </w:rPr>
              <w:t>SexMale:as.factor(age)10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-0.11</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0.78</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0.93</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1.68</w:t>
            </w:r>
          </w:p>
        </w:tc>
        <w:tc>
          <w:tcPr>
            <w:tcW w:w="1363" w:type="dxa"/>
            <w:vAlign w:val="top"/>
          </w:tcPr>
          <w:p>
            <w:pPr>
              <w:pStyle w:val="9"/>
              <w:ind w:left="0" w:leftChars="0"/>
              <w:rPr>
                <w:rFonts w:asciiTheme="minorHAnsi" w:hAnsiTheme="minorHAnsi" w:eastAsiaTheme="minorEastAsia" w:cstheme="minorBidi"/>
                <w:sz w:val="24"/>
                <w:szCs w:val="24"/>
                <w:lang w:val="en-US" w:eastAsia="zh-CN" w:bidi="ar-SA"/>
              </w:rPr>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restart"/>
          </w:tcPr>
          <w:p>
            <w:pPr>
              <w:pStyle w:val="9"/>
              <w:ind w:left="0"/>
            </w:pPr>
            <w:r>
              <w:t>LMM, random intercepts + slopes (correlated), REML</w:t>
            </w: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Intercept</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21.18</w:t>
            </w:r>
          </w:p>
        </w:tc>
        <w:tc>
          <w:tcPr>
            <w:tcW w:w="1363" w:type="dxa"/>
          </w:tcPr>
          <w:p>
            <w:pPr>
              <w:pStyle w:val="9"/>
              <w:ind w:left="0"/>
            </w:pPr>
            <w:r>
              <w:t>0.67</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SexMale</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1.69</w:t>
            </w:r>
          </w:p>
        </w:tc>
        <w:tc>
          <w:tcPr>
            <w:tcW w:w="1363" w:type="dxa"/>
          </w:tcPr>
          <w:p>
            <w:pPr>
              <w:pStyle w:val="9"/>
              <w:ind w:left="0"/>
            </w:pPr>
            <w:r>
              <w:t>0.87</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1.05</w:t>
            </w:r>
          </w:p>
        </w:tc>
        <w:tc>
          <w:tcPr>
            <w:tcW w:w="1363" w:type="dxa"/>
          </w:tcPr>
          <w:p>
            <w:pPr>
              <w:pStyle w:val="9"/>
              <w:ind w:left="0"/>
            </w:pPr>
            <w:r>
              <w:t>0.58</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1.91</w:t>
            </w:r>
          </w:p>
        </w:tc>
        <w:tc>
          <w:tcPr>
            <w:tcW w:w="1363" w:type="dxa"/>
          </w:tcPr>
          <w:p>
            <w:pPr>
              <w:pStyle w:val="9"/>
              <w:ind w:left="0"/>
            </w:pPr>
            <w:r>
              <w:t>0.61</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2.91</w:t>
            </w:r>
          </w:p>
        </w:tc>
        <w:tc>
          <w:tcPr>
            <w:tcW w:w="1363" w:type="dxa"/>
          </w:tcPr>
          <w:p>
            <w:pPr>
              <w:pStyle w:val="9"/>
              <w:ind w:left="0"/>
            </w:pPr>
            <w:r>
              <w:t>0.65</w:t>
            </w:r>
          </w:p>
        </w:tc>
      </w:tr>
      <w:tr>
        <w:tc>
          <w:tcPr>
            <w:tcW w:w="2955" w:type="dxa"/>
            <w:vMerge w:val="continue"/>
            <w:tcBorders/>
          </w:tcPr>
          <w:p>
            <w:pPr>
              <w:pStyle w:val="9"/>
              <w:ind w:left="0"/>
            </w:pPr>
          </w:p>
        </w:tc>
        <w:tc>
          <w:tcPr>
            <w:tcW w:w="2936" w:type="dxa"/>
            <w:vAlign w:val="top"/>
          </w:tcPr>
          <w:p>
            <w:pPr>
              <w:keepNext w:val="0"/>
              <w:keepLines w:val="0"/>
              <w:widowControl/>
              <w:suppressLineNumbers w:val="0"/>
              <w:jc w:val="left"/>
              <w:rPr>
                <w:rFonts w:ascii="Times New Roman" w:hAnsi="Times New Roman" w:eastAsia="Times New Roman" w:cs="Times New Roman"/>
                <w:sz w:val="24"/>
                <w:szCs w:val="24"/>
                <w:lang w:val="en-US" w:eastAsia="zh-CN" w:bidi="ar-SA"/>
              </w:rPr>
            </w:pPr>
            <w:r>
              <w:rPr>
                <w:rFonts w:asciiTheme="minorHAnsi" w:hAnsiTheme="minorHAnsi" w:eastAsiaTheme="minorEastAsia" w:cstheme="minorBidi"/>
                <w:sz w:val="24"/>
                <w:szCs w:val="24"/>
                <w:lang w:val="en-US" w:eastAsia="zh-CN" w:bidi="ar-SA"/>
              </w:rPr>
              <w:t>SexMale:as.factor(age)10</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-0.11</w:t>
            </w:r>
          </w:p>
        </w:tc>
        <w:tc>
          <w:tcPr>
            <w:tcW w:w="1363" w:type="dxa"/>
          </w:tcPr>
          <w:p>
            <w:pPr>
              <w:pStyle w:val="9"/>
              <w:ind w:left="0"/>
            </w:pPr>
            <w:r>
              <w:t>0.75</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2</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0.93</w:t>
            </w:r>
          </w:p>
        </w:tc>
        <w:tc>
          <w:tcPr>
            <w:tcW w:w="1363" w:type="dxa"/>
          </w:tcPr>
          <w:p>
            <w:pPr>
              <w:pStyle w:val="9"/>
              <w:ind w:left="0"/>
            </w:pPr>
            <w: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4</w:t>
            </w:r>
          </w:p>
        </w:tc>
        <w:tc>
          <w:tcPr>
            <w:tcW w:w="1602" w:type="dxa"/>
            <w:vAlign w:val="top"/>
          </w:tcPr>
          <w:p>
            <w:pPr>
              <w:pStyle w:val="9"/>
              <w:ind w:left="0" w:leftChars="0"/>
              <w:rPr>
                <w:rFonts w:asciiTheme="minorHAnsi" w:hAnsiTheme="minorHAnsi" w:eastAsiaTheme="minorEastAsia" w:cstheme="minorBidi"/>
                <w:sz w:val="24"/>
                <w:szCs w:val="24"/>
                <w:lang w:val="en-US" w:eastAsia="zh-CN" w:bidi="ar-SA"/>
              </w:rPr>
            </w:pPr>
            <w:r>
              <w:t>1.68</w:t>
            </w:r>
          </w:p>
        </w:tc>
        <w:tc>
          <w:tcPr>
            <w:tcW w:w="1363" w:type="dxa"/>
          </w:tcPr>
          <w:p>
            <w:pPr>
              <w:pStyle w:val="9"/>
              <w:ind w:left="0"/>
            </w:pPr>
            <w: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restart"/>
          </w:tcPr>
          <w:p>
            <w:pPr>
              <w:pStyle w:val="9"/>
              <w:ind w:left="0"/>
            </w:pPr>
            <w:r>
              <w:t>GLS, unstructured/symmetric correlation matrix, heteroscedasticity, REML</w:t>
            </w:r>
          </w:p>
        </w:tc>
        <w:tc>
          <w:tcPr>
            <w:tcW w:w="2936" w:type="dxa"/>
          </w:tcPr>
          <w:p>
            <w:pPr>
              <w:pStyle w:val="9"/>
              <w:ind w:left="0"/>
            </w:pPr>
            <w:r>
              <w:t>Intercept</w:t>
            </w:r>
          </w:p>
        </w:tc>
        <w:tc>
          <w:tcPr>
            <w:tcW w:w="1602" w:type="dxa"/>
          </w:tcPr>
          <w:p>
            <w:pPr>
              <w:pStyle w:val="9"/>
              <w:ind w:left="0"/>
            </w:pPr>
            <w:r>
              <w:t>21.18</w:t>
            </w:r>
          </w:p>
        </w:tc>
        <w:tc>
          <w:tcPr>
            <w:tcW w:w="1363" w:type="dxa"/>
          </w:tcPr>
          <w:p>
            <w:pPr>
              <w:pStyle w:val="9"/>
              <w:ind w:left="0"/>
            </w:pPr>
            <w:r>
              <w:t>0.70</w:t>
            </w:r>
          </w:p>
        </w:tc>
      </w:tr>
      <w:tr>
        <w:tc>
          <w:tcPr>
            <w:tcW w:w="2955" w:type="dxa"/>
            <w:vMerge w:val="continue"/>
            <w:tcBorders/>
          </w:tcPr>
          <w:p>
            <w:pPr>
              <w:pStyle w:val="9"/>
              <w:ind w:left="0"/>
            </w:pPr>
          </w:p>
        </w:tc>
        <w:tc>
          <w:tcPr>
            <w:tcW w:w="2936" w:type="dxa"/>
          </w:tcPr>
          <w:p>
            <w:pPr>
              <w:pStyle w:val="9"/>
              <w:ind w:left="0"/>
            </w:pPr>
            <w:r>
              <w:t>SexMale</w:t>
            </w:r>
          </w:p>
        </w:tc>
        <w:tc>
          <w:tcPr>
            <w:tcW w:w="1602" w:type="dxa"/>
          </w:tcPr>
          <w:p>
            <w:pPr>
              <w:pStyle w:val="9"/>
              <w:ind w:left="0"/>
            </w:pPr>
            <w:r>
              <w:t>1.69</w:t>
            </w:r>
          </w:p>
        </w:tc>
        <w:tc>
          <w:tcPr>
            <w:tcW w:w="1363" w:type="dxa"/>
          </w:tcPr>
          <w:p>
            <w:pPr>
              <w:pStyle w:val="9"/>
              <w:ind w:left="0"/>
            </w:pPr>
            <w:r>
              <w:t>0.91</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Age(10)</w:t>
            </w:r>
          </w:p>
        </w:tc>
        <w:tc>
          <w:tcPr>
            <w:tcW w:w="1602" w:type="dxa"/>
          </w:tcPr>
          <w:p>
            <w:pPr>
              <w:pStyle w:val="9"/>
              <w:ind w:left="0"/>
            </w:pPr>
            <w:r>
              <w:t>1.05</w:t>
            </w:r>
          </w:p>
        </w:tc>
        <w:tc>
          <w:tcPr>
            <w:tcW w:w="1363" w:type="dxa"/>
          </w:tcPr>
          <w:p>
            <w:pPr>
              <w:pStyle w:val="9"/>
              <w:ind w:left="0"/>
            </w:pPr>
            <w:r>
              <w:t>0.62</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Age(12)</w:t>
            </w:r>
          </w:p>
        </w:tc>
        <w:tc>
          <w:tcPr>
            <w:tcW w:w="1602" w:type="dxa"/>
          </w:tcPr>
          <w:p>
            <w:pPr>
              <w:pStyle w:val="9"/>
              <w:ind w:left="0"/>
            </w:pPr>
            <w:r>
              <w:t>1.91</w:t>
            </w:r>
          </w:p>
        </w:tc>
        <w:tc>
          <w:tcPr>
            <w:tcW w:w="1363" w:type="dxa"/>
          </w:tcPr>
          <w:p>
            <w:pPr>
              <w:pStyle w:val="9"/>
              <w:ind w:left="0"/>
            </w:pPr>
            <w:r>
              <w:t>0.61</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Age(14)</w:t>
            </w:r>
          </w:p>
        </w:tc>
        <w:tc>
          <w:tcPr>
            <w:tcW w:w="1602" w:type="dxa"/>
          </w:tcPr>
          <w:p>
            <w:pPr>
              <w:pStyle w:val="9"/>
              <w:ind w:left="0"/>
            </w:pPr>
            <w:r>
              <w:t>2.91</w:t>
            </w:r>
          </w:p>
        </w:tc>
        <w:tc>
          <w:tcPr>
            <w:tcW w:w="1363" w:type="dxa"/>
          </w:tcPr>
          <w:p>
            <w:pPr>
              <w:pStyle w:val="9"/>
              <w:ind w:left="0"/>
            </w:pPr>
            <w:r>
              <w:t>0.67</w:t>
            </w:r>
          </w:p>
        </w:tc>
      </w:tr>
      <w:tr>
        <w:tc>
          <w:tcPr>
            <w:tcW w:w="2955" w:type="dxa"/>
            <w:vMerge w:val="continue"/>
            <w:tcBorders/>
          </w:tcPr>
          <w:p>
            <w:pPr>
              <w:pStyle w:val="9"/>
              <w:ind w:left="0"/>
            </w:pPr>
          </w:p>
        </w:tc>
        <w:tc>
          <w:tcPr>
            <w:tcW w:w="2936" w:type="dxa"/>
          </w:tcPr>
          <w:p>
            <w:pPr>
              <w:keepNext w:val="0"/>
              <w:keepLines w:val="0"/>
              <w:widowControl/>
              <w:suppressLineNumbers w:val="0"/>
              <w:jc w:val="left"/>
            </w:pPr>
            <w:r>
              <w:rPr>
                <w:rFonts w:asciiTheme="minorHAnsi" w:hAnsiTheme="minorHAnsi" w:eastAsiaTheme="minorEastAsia" w:cstheme="minorBidi"/>
                <w:sz w:val="24"/>
                <w:szCs w:val="24"/>
                <w:lang w:val="en-US" w:eastAsia="zh-CN" w:bidi="ar-SA"/>
              </w:rPr>
              <w:t>SexMale:as.factor(age)10</w:t>
            </w:r>
          </w:p>
        </w:tc>
        <w:tc>
          <w:tcPr>
            <w:tcW w:w="1602" w:type="dxa"/>
          </w:tcPr>
          <w:p>
            <w:pPr>
              <w:pStyle w:val="9"/>
              <w:ind w:left="0"/>
            </w:pPr>
            <w:r>
              <w:t>-0.11</w:t>
            </w:r>
          </w:p>
        </w:tc>
        <w:tc>
          <w:tcPr>
            <w:tcW w:w="1363" w:type="dxa"/>
          </w:tcPr>
          <w:p>
            <w:pPr>
              <w:pStyle w:val="9"/>
              <w:ind w:left="0"/>
            </w:pPr>
            <w:r>
              <w:t>0.80</w:t>
            </w:r>
          </w:p>
        </w:tc>
      </w:tr>
      <w:tr>
        <w:tc>
          <w:tcPr>
            <w:tcW w:w="2955" w:type="dxa"/>
            <w:vMerge w:val="continue"/>
            <w:tcBorders/>
          </w:tcPr>
          <w:p>
            <w:pPr>
              <w:pStyle w:val="9"/>
              <w:ind w:left="0"/>
            </w:pPr>
          </w:p>
        </w:tc>
        <w:tc>
          <w:tcPr>
            <w:tcW w:w="2936" w:type="dxa"/>
          </w:tcPr>
          <w:p>
            <w:pPr>
              <w:pStyle w:val="9"/>
              <w:ind w:left="0"/>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2</w:t>
            </w:r>
          </w:p>
        </w:tc>
        <w:tc>
          <w:tcPr>
            <w:tcW w:w="1602" w:type="dxa"/>
          </w:tcPr>
          <w:p>
            <w:pPr>
              <w:pStyle w:val="9"/>
              <w:ind w:left="0"/>
            </w:pPr>
            <w:r>
              <w:t>0.93</w:t>
            </w:r>
          </w:p>
        </w:tc>
        <w:tc>
          <w:tcPr>
            <w:tcW w:w="1363" w:type="dxa"/>
          </w:tcPr>
          <w:p>
            <w:pPr>
              <w:pStyle w:val="9"/>
              <w:ind w:left="0"/>
            </w:pPr>
            <w: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continue"/>
            <w:tcBorders/>
          </w:tcPr>
          <w:p>
            <w:pPr>
              <w:pStyle w:val="9"/>
              <w:ind w:left="0"/>
            </w:pPr>
          </w:p>
        </w:tc>
        <w:tc>
          <w:tcPr>
            <w:tcW w:w="2936" w:type="dxa"/>
          </w:tcPr>
          <w:p>
            <w:pPr>
              <w:pStyle w:val="9"/>
              <w:ind w:left="0"/>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4</w:t>
            </w:r>
          </w:p>
        </w:tc>
        <w:tc>
          <w:tcPr>
            <w:tcW w:w="1602" w:type="dxa"/>
          </w:tcPr>
          <w:p>
            <w:pPr>
              <w:pStyle w:val="9"/>
              <w:ind w:left="0"/>
            </w:pPr>
            <w:r>
              <w:t>1.68</w:t>
            </w:r>
          </w:p>
        </w:tc>
        <w:tc>
          <w:tcPr>
            <w:tcW w:w="1363" w:type="dxa"/>
          </w:tcPr>
          <w:p>
            <w:pPr>
              <w:pStyle w:val="9"/>
              <w:ind w:left="0"/>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restart"/>
            <w:tcBorders/>
          </w:tcPr>
          <w:p>
            <w:pPr>
              <w:pStyle w:val="9"/>
              <w:ind w:left="0"/>
            </w:pPr>
            <w:r>
              <w:t>GLS, exchangeable/compound symmetric correlation matrix, homoscedasticity, REML</w:t>
            </w: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Intercept</w:t>
            </w:r>
          </w:p>
        </w:tc>
        <w:tc>
          <w:tcPr>
            <w:tcW w:w="1602" w:type="dxa"/>
          </w:tcPr>
          <w:p>
            <w:pPr>
              <w:pStyle w:val="9"/>
              <w:ind w:left="0"/>
            </w:pPr>
            <w:r>
              <w:t>21.18</w:t>
            </w:r>
          </w:p>
        </w:tc>
        <w:tc>
          <w:tcPr>
            <w:tcW w:w="1363" w:type="dxa"/>
          </w:tcPr>
          <w:p>
            <w:pPr>
              <w:pStyle w:val="9"/>
              <w:ind w:left="0"/>
            </w:pPr>
            <w:r>
              <w:t>069</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SexMale</w:t>
            </w:r>
          </w:p>
        </w:tc>
        <w:tc>
          <w:tcPr>
            <w:tcW w:w="1602" w:type="dxa"/>
          </w:tcPr>
          <w:p>
            <w:pPr>
              <w:pStyle w:val="9"/>
              <w:ind w:left="0"/>
            </w:pPr>
            <w:r>
              <w:t>1.69</w:t>
            </w:r>
          </w:p>
        </w:tc>
        <w:tc>
          <w:tcPr>
            <w:tcW w:w="1363" w:type="dxa"/>
          </w:tcPr>
          <w:p>
            <w:pPr>
              <w:pStyle w:val="9"/>
              <w:ind w:left="0"/>
            </w:pPr>
            <w:r>
              <w:t>0.90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Age(10)</w:t>
            </w:r>
          </w:p>
        </w:tc>
        <w:tc>
          <w:tcPr>
            <w:tcW w:w="1602" w:type="dxa"/>
          </w:tcPr>
          <w:p>
            <w:pPr>
              <w:pStyle w:val="9"/>
              <w:ind w:left="0"/>
            </w:pPr>
            <w:r>
              <w:t>1.05</w:t>
            </w:r>
          </w:p>
        </w:tc>
        <w:tc>
          <w:tcPr>
            <w:tcW w:w="1363" w:type="dxa"/>
          </w:tcPr>
          <w:p>
            <w:pPr>
              <w:pStyle w:val="9"/>
              <w:ind w:left="0"/>
            </w:pPr>
            <w:r>
              <w:t>0.60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Age(12)</w:t>
            </w:r>
          </w:p>
        </w:tc>
        <w:tc>
          <w:tcPr>
            <w:tcW w:w="1602" w:type="dxa"/>
          </w:tcPr>
          <w:p>
            <w:pPr>
              <w:pStyle w:val="9"/>
              <w:ind w:left="0"/>
            </w:pPr>
            <w:r>
              <w:t>1.91</w:t>
            </w:r>
          </w:p>
        </w:tc>
        <w:tc>
          <w:tcPr>
            <w:tcW w:w="1363" w:type="dxa"/>
          </w:tcPr>
          <w:p>
            <w:pPr>
              <w:pStyle w:val="9"/>
              <w:ind w:left="0"/>
            </w:pPr>
            <w:r>
              <w:t>0.60</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t>Age(14)</w:t>
            </w:r>
          </w:p>
        </w:tc>
        <w:tc>
          <w:tcPr>
            <w:tcW w:w="1602" w:type="dxa"/>
          </w:tcPr>
          <w:p>
            <w:pPr>
              <w:pStyle w:val="9"/>
              <w:ind w:left="0"/>
            </w:pPr>
            <w:r>
              <w:t>2.91</w:t>
            </w:r>
          </w:p>
        </w:tc>
        <w:tc>
          <w:tcPr>
            <w:tcW w:w="1363" w:type="dxa"/>
          </w:tcPr>
          <w:p>
            <w:pPr>
              <w:pStyle w:val="9"/>
              <w:ind w:left="0"/>
            </w:pPr>
            <w:r>
              <w:t>0.60</w:t>
            </w:r>
          </w:p>
        </w:tc>
      </w:tr>
      <w:tr>
        <w:tc>
          <w:tcPr>
            <w:tcW w:w="2955" w:type="dxa"/>
            <w:vMerge w:val="continue"/>
            <w:tcBorders/>
          </w:tcPr>
          <w:p>
            <w:pPr>
              <w:pStyle w:val="9"/>
              <w:ind w:left="0"/>
            </w:pPr>
          </w:p>
        </w:tc>
        <w:tc>
          <w:tcPr>
            <w:tcW w:w="2936" w:type="dxa"/>
            <w:vAlign w:val="top"/>
          </w:tcPr>
          <w:p>
            <w:pPr>
              <w:keepNext w:val="0"/>
              <w:keepLines w:val="0"/>
              <w:widowControl/>
              <w:suppressLineNumbers w:val="0"/>
              <w:jc w:val="left"/>
              <w:rPr>
                <w:rFonts w:ascii="Times New Roman" w:hAnsi="Times New Roman" w:eastAsia="Times New Roman" w:cs="Times New Roman"/>
                <w:sz w:val="24"/>
                <w:szCs w:val="24"/>
                <w:lang w:val="en-US" w:eastAsia="zh-CN" w:bidi="ar-SA"/>
              </w:rPr>
            </w:pPr>
            <w:r>
              <w:rPr>
                <w:rFonts w:asciiTheme="minorHAnsi" w:hAnsiTheme="minorHAnsi" w:eastAsiaTheme="minorEastAsia" w:cstheme="minorBidi"/>
                <w:sz w:val="24"/>
                <w:szCs w:val="24"/>
                <w:lang w:val="en-US" w:eastAsia="zh-CN" w:bidi="ar-SA"/>
              </w:rPr>
              <w:t>SexMale:as.factor(age)10</w:t>
            </w:r>
          </w:p>
        </w:tc>
        <w:tc>
          <w:tcPr>
            <w:tcW w:w="1602" w:type="dxa"/>
          </w:tcPr>
          <w:p>
            <w:pPr>
              <w:pStyle w:val="9"/>
              <w:ind w:left="0"/>
            </w:pPr>
            <w:r>
              <w:t>-0.11</w:t>
            </w:r>
          </w:p>
        </w:tc>
        <w:tc>
          <w:tcPr>
            <w:tcW w:w="1363" w:type="dxa"/>
          </w:tcPr>
          <w:p>
            <w:pPr>
              <w:pStyle w:val="9"/>
              <w:ind w:left="0"/>
            </w:pPr>
            <w:r>
              <w:t>0.78</w:t>
            </w:r>
          </w:p>
        </w:tc>
      </w:tr>
      <w:tr>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2</w:t>
            </w:r>
          </w:p>
        </w:tc>
        <w:tc>
          <w:tcPr>
            <w:tcW w:w="1602" w:type="dxa"/>
          </w:tcPr>
          <w:p>
            <w:pPr>
              <w:pStyle w:val="9"/>
              <w:ind w:left="0"/>
            </w:pPr>
            <w:r>
              <w:t>0.93</w:t>
            </w:r>
          </w:p>
        </w:tc>
        <w:tc>
          <w:tcPr>
            <w:tcW w:w="1363" w:type="dxa"/>
          </w:tcPr>
          <w:p>
            <w:pPr>
              <w:pStyle w:val="9"/>
              <w:ind w:left="0"/>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5" w:type="dxa"/>
            <w:vMerge w:val="continue"/>
            <w:tcBorders/>
          </w:tcPr>
          <w:p>
            <w:pPr>
              <w:pStyle w:val="9"/>
              <w:ind w:left="0"/>
            </w:pPr>
          </w:p>
        </w:tc>
        <w:tc>
          <w:tcPr>
            <w:tcW w:w="2936" w:type="dxa"/>
            <w:vAlign w:val="top"/>
          </w:tcPr>
          <w:p>
            <w:pPr>
              <w:pStyle w:val="9"/>
              <w:ind w:left="0" w:leftChars="0"/>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SexMale:as.factor(age)1</w:t>
            </w:r>
            <w:r>
              <w:rPr>
                <w:rFonts w:cstheme="minorBidi"/>
                <w:sz w:val="24"/>
                <w:szCs w:val="24"/>
                <w:lang w:eastAsia="zh-CN" w:bidi="ar-SA"/>
              </w:rPr>
              <w:t>4</w:t>
            </w:r>
          </w:p>
        </w:tc>
        <w:tc>
          <w:tcPr>
            <w:tcW w:w="1602" w:type="dxa"/>
          </w:tcPr>
          <w:p>
            <w:pPr>
              <w:pStyle w:val="9"/>
              <w:ind w:left="0"/>
            </w:pPr>
            <w:r>
              <w:t>1.68</w:t>
            </w:r>
          </w:p>
        </w:tc>
        <w:tc>
          <w:tcPr>
            <w:tcW w:w="1363" w:type="dxa"/>
          </w:tcPr>
          <w:p>
            <w:pPr>
              <w:pStyle w:val="9"/>
              <w:ind w:left="0"/>
            </w:pPr>
            <w:r>
              <w:t>0.78</w:t>
            </w:r>
          </w:p>
        </w:tc>
      </w:tr>
    </w:tbl>
    <w:p>
      <w:pPr>
        <w:pStyle w:val="9"/>
      </w:pPr>
    </w:p>
    <w:p>
      <w:pPr>
        <w:pStyle w:val="9"/>
      </w:pPr>
    </w:p>
    <w:p>
      <w:pPr>
        <w:pStyle w:val="9"/>
        <w:numPr>
          <w:ilvl w:val="0"/>
          <w:numId w:val="2"/>
        </w:numPr>
      </w:pPr>
      <w:r>
        <w:t xml:space="preserve">Comment on each of the models and the results. </w:t>
      </w:r>
    </w:p>
    <w:p>
      <w:pPr>
        <w:pStyle w:val="9"/>
        <w:rPr>
          <w:rFonts w:hint="eastAsia"/>
          <w:color w:val="0000FF"/>
        </w:rPr>
      </w:pPr>
      <w:r>
        <w:rPr>
          <w:rFonts w:hint="eastAsia"/>
          <w:color w:val="0000FF"/>
        </w:rPr>
        <w:t>OLS</w:t>
      </w:r>
      <w:r>
        <w:rPr>
          <w:rFonts w:hint="default"/>
          <w:color w:val="0000FF"/>
        </w:rPr>
        <w:t>,</w:t>
      </w:r>
      <w:r>
        <w:rPr>
          <w:rFonts w:hint="eastAsia"/>
          <w:color w:val="0000FF"/>
        </w:rPr>
        <w:t>model-based standard errors (homoscedasticity)</w:t>
      </w:r>
      <w:r>
        <w:rPr>
          <w:rFonts w:hint="eastAsia"/>
          <w:color w:val="0000FF"/>
        </w:rPr>
        <w:t xml:space="preserve"> </w:t>
      </w:r>
    </w:p>
    <w:p>
      <w:pPr>
        <w:pStyle w:val="9"/>
        <w:ind w:leftChars="500"/>
        <w:rPr>
          <w:rFonts w:hint="default"/>
          <w:color w:val="0000FF"/>
        </w:rPr>
      </w:pPr>
      <w:r>
        <w:rPr>
          <w:rFonts w:hint="eastAsia"/>
          <w:color w:val="0000FF"/>
        </w:rPr>
        <w:t>The</w:t>
      </w:r>
      <w:r>
        <w:rPr>
          <w:rFonts w:hint="default"/>
          <w:color w:val="0000FF"/>
        </w:rPr>
        <w:t xml:space="preserve"> </w:t>
      </w:r>
      <w:r>
        <w:rPr>
          <w:rFonts w:hint="eastAsia"/>
          <w:color w:val="0000FF"/>
        </w:rPr>
        <w:t>point estimate</w:t>
      </w:r>
      <w:r>
        <w:rPr>
          <w:rFonts w:hint="default"/>
          <w:color w:val="0000FF"/>
        </w:rPr>
        <w:t>s are unbiased and are the same as other models. But the standard error are not valid, because when using OLS, we assume the data are independent. And the standard errors in this model are larger than the SE in other models.</w:t>
      </w:r>
    </w:p>
    <w:p>
      <w:pPr>
        <w:pStyle w:val="9"/>
        <w:rPr>
          <w:rFonts w:hint="default"/>
          <w:color w:val="0000FF"/>
        </w:rPr>
      </w:pPr>
      <w:r>
        <w:rPr>
          <w:rFonts w:hint="default"/>
          <w:color w:val="0000FF"/>
        </w:rPr>
        <w:t>GLS, unstructured/symmetric correlation matrix, heteroscedasticity, REML</w:t>
      </w:r>
    </w:p>
    <w:p>
      <w:pPr>
        <w:pStyle w:val="9"/>
        <w:ind w:leftChars="500"/>
        <w:rPr>
          <w:rFonts w:hint="default"/>
          <w:color w:val="0000FF"/>
        </w:rPr>
      </w:pPr>
      <w:r>
        <w:rPr>
          <w:rFonts w:hint="default"/>
          <w:color w:val="0000FF"/>
        </w:rPr>
        <w:t xml:space="preserve">The point estimates are unbiased. We assume different correlations in the matrix, so the standard errors are all different. This model is more flexible than when we assume exchangeable correlation. </w:t>
      </w:r>
    </w:p>
    <w:p>
      <w:pPr>
        <w:pStyle w:val="9"/>
        <w:rPr>
          <w:rFonts w:hint="default"/>
          <w:color w:val="0000FF"/>
        </w:rPr>
      </w:pPr>
      <w:r>
        <w:rPr>
          <w:rFonts w:hint="default"/>
          <w:color w:val="0000FF"/>
        </w:rPr>
        <w:t>GLS, exchangeable/compound symmetric correlation matrix, homoscedasticity, REML</w:t>
      </w:r>
    </w:p>
    <w:p>
      <w:pPr>
        <w:pStyle w:val="9"/>
        <w:ind w:leftChars="500"/>
        <w:rPr>
          <w:rFonts w:hint="default"/>
          <w:color w:val="0000FF"/>
        </w:rPr>
      </w:pPr>
      <w:r>
        <w:rPr>
          <w:rFonts w:hint="default"/>
          <w:color w:val="0000FF"/>
        </w:rPr>
        <w:t xml:space="preserve">The point estimates are unbiased. </w:t>
      </w:r>
      <w:r>
        <w:rPr>
          <w:rFonts w:hint="default"/>
          <w:color w:val="0000FF"/>
        </w:rPr>
        <w:t xml:space="preserve">We assume same correlations in the matrix, so the standard errors are the same for all time point(when tima lags are not same, the correlations are still same). The standard errors may also be valid because from GLS model assuming </w:t>
      </w:r>
      <w:r>
        <w:rPr>
          <w:rFonts w:hint="default"/>
          <w:color w:val="0000FF"/>
        </w:rPr>
        <w:t>unstructured/symmetric correlation matrix</w:t>
      </w:r>
      <w:r>
        <w:rPr>
          <w:rFonts w:hint="default"/>
          <w:color w:val="0000FF"/>
        </w:rPr>
        <w:t>, we can tell that the standard errors for different tima lag don’t differ too much.</w:t>
      </w:r>
    </w:p>
    <w:p>
      <w:pPr>
        <w:pStyle w:val="9"/>
        <w:rPr>
          <w:rFonts w:hint="default"/>
          <w:color w:val="0000FF"/>
        </w:rPr>
      </w:pPr>
      <w:r>
        <w:rPr>
          <w:rFonts w:hint="default"/>
          <w:color w:val="0000FF"/>
        </w:rPr>
        <w:t>LMM, random intercepts, REML</w:t>
      </w:r>
      <w:r>
        <w:rPr>
          <w:rFonts w:hint="default"/>
          <w:color w:val="0000FF"/>
        </w:rPr>
        <w:t xml:space="preserve"> </w:t>
      </w:r>
    </w:p>
    <w:p>
      <w:pPr>
        <w:pStyle w:val="9"/>
        <w:ind w:leftChars="500"/>
        <w:rPr>
          <w:rFonts w:hint="eastAsia"/>
          <w:color w:val="0000FF"/>
        </w:rPr>
      </w:pPr>
      <w:r>
        <w:rPr>
          <w:rFonts w:hint="default"/>
          <w:color w:val="0000FF"/>
        </w:rPr>
        <w:t xml:space="preserve">The results are exactly same as </w:t>
      </w:r>
      <w:r>
        <w:rPr>
          <w:rFonts w:hint="default"/>
          <w:color w:val="0000FF"/>
        </w:rPr>
        <w:t>GLS model assuming</w:t>
      </w:r>
      <w:r>
        <w:rPr>
          <w:rFonts w:hint="default"/>
          <w:color w:val="0000FF"/>
        </w:rPr>
        <w:t xml:space="preserve"> exchangeable</w:t>
      </w:r>
      <w:r>
        <w:rPr>
          <w:rFonts w:hint="default"/>
          <w:color w:val="0000FF"/>
        </w:rPr>
        <w:t xml:space="preserve"> correlation matrix</w:t>
      </w:r>
      <w:r>
        <w:rPr>
          <w:rFonts w:hint="default"/>
          <w:color w:val="0000FF"/>
        </w:rPr>
        <w:t xml:space="preserve">. </w:t>
      </w:r>
      <w:bookmarkStart w:id="14" w:name="_GoBack"/>
      <w:bookmarkEnd w:id="14"/>
    </w:p>
    <w:p>
      <w:pPr>
        <w:pStyle w:val="9"/>
        <w:rPr>
          <w:rFonts w:hint="default"/>
          <w:color w:val="0000FF"/>
        </w:rPr>
      </w:pPr>
      <w:r>
        <w:rPr>
          <w:rFonts w:hint="default"/>
          <w:color w:val="0000FF"/>
        </w:rPr>
        <w:t>LMM, random intercepts + slopes (correlated), REML</w:t>
      </w:r>
    </w:p>
    <w:p>
      <w:pPr>
        <w:ind w:leftChars="500"/>
      </w:pPr>
      <w:r>
        <w:rPr>
          <w:rFonts w:hint="default" w:asciiTheme="minorHAnsi" w:hAnsiTheme="minorHAnsi" w:eastAsiaTheme="minorEastAsia" w:cstheme="minorBidi"/>
          <w:color w:val="0000FF"/>
          <w:sz w:val="24"/>
          <w:szCs w:val="24"/>
          <w:lang w:eastAsia="zh-CN" w:bidi="ar-SA"/>
        </w:rPr>
        <w:t>The standard errors increase as time lag increases. This model make more assumptions than LMM only assuming random intercepts. It also assumes the intercepts and slopes are correlated, which means as the intercepts increase, the slopes increase/decrease.</w:t>
      </w:r>
    </w:p>
    <w:p/>
    <w:p/>
    <w:p>
      <w:r>
        <w:t>Appendix:</w:t>
      </w:r>
    </w:p>
    <w:p>
      <w:pPr>
        <w:pStyle w:val="2"/>
      </w:pPr>
      <w:bookmarkStart w:id="0" w:name="part-a"/>
      <w:r>
        <w:t>Part A</w:t>
      </w:r>
      <w:bookmarkEnd w:id="0"/>
    </w:p>
    <w:p>
      <w:pPr>
        <w:pStyle w:val="11"/>
      </w:pPr>
      <w:r>
        <w:rPr>
          <w:rStyle w:val="12"/>
        </w:rPr>
        <w:t>rm</w:t>
      </w:r>
      <w:r>
        <w:rPr>
          <w:rStyle w:val="15"/>
        </w:rPr>
        <w:t>(</w:t>
      </w:r>
      <w:r>
        <w:rPr>
          <w:rStyle w:val="16"/>
        </w:rPr>
        <w:t>list=</w:t>
      </w:r>
      <w:r>
        <w:rPr>
          <w:rStyle w:val="12"/>
        </w:rPr>
        <w:t>ls</w:t>
      </w:r>
      <w:r>
        <w:rPr>
          <w:rStyle w:val="15"/>
        </w:rPr>
        <w:t>())</w:t>
      </w:r>
      <w:r>
        <w:br w:type="textWrapping"/>
      </w:r>
      <w:r>
        <w:rPr>
          <w:rStyle w:val="12"/>
        </w:rPr>
        <w:t>library</w:t>
      </w:r>
      <w:r>
        <w:rPr>
          <w:rStyle w:val="15"/>
        </w:rPr>
        <w:t>(reshape2)</w:t>
      </w:r>
    </w:p>
    <w:p>
      <w:pPr>
        <w:pStyle w:val="11"/>
        <w:rPr>
          <w:rStyle w:val="15"/>
        </w:rPr>
      </w:pPr>
      <w:r>
        <w:rPr>
          <w:rStyle w:val="12"/>
        </w:rPr>
        <w:t>library</w:t>
      </w:r>
      <w:r>
        <w:rPr>
          <w:rStyle w:val="15"/>
        </w:rPr>
        <w:t>(ggplot2)</w:t>
      </w:r>
      <w:r>
        <w:br w:type="textWrapping"/>
      </w:r>
      <w:r>
        <w:rPr>
          <w:rStyle w:val="12"/>
        </w:rPr>
        <w:t>library</w:t>
      </w:r>
      <w:r>
        <w:rPr>
          <w:rStyle w:val="15"/>
        </w:rPr>
        <w:t>(dplyr)</w:t>
      </w:r>
    </w:p>
    <w:p>
      <w:pPr>
        <w:pStyle w:val="11"/>
        <w:rPr>
          <w:rStyle w:val="15"/>
        </w:rPr>
      </w:pPr>
      <w:r>
        <w:rPr>
          <w:rStyle w:val="12"/>
        </w:rPr>
        <w:t>library</w:t>
      </w:r>
      <w:r>
        <w:rPr>
          <w:rStyle w:val="15"/>
        </w:rPr>
        <w:t>(nlme)</w:t>
      </w:r>
    </w:p>
    <w:p>
      <w:pPr>
        <w:pStyle w:val="11"/>
      </w:pPr>
      <w:r>
        <w:rPr>
          <w:rStyle w:val="15"/>
        </w:rPr>
        <w:t>cholesterol &lt;-</w:t>
      </w:r>
      <w:r>
        <w:rPr>
          <w:rStyle w:val="17"/>
        </w:rPr>
        <w:t xml:space="preserve"> </w:t>
      </w:r>
      <w:r>
        <w:rPr>
          <w:rStyle w:val="12"/>
        </w:rPr>
        <w:t>read.csv</w:t>
      </w:r>
      <w:r>
        <w:rPr>
          <w:rStyle w:val="15"/>
        </w:rPr>
        <w:t>(</w:t>
      </w:r>
      <w:r>
        <w:rPr>
          <w:rStyle w:val="17"/>
        </w:rPr>
        <w:t>"~/Documents/MS-2nd-year/Spring/BIOST540/HW/cholesterol.csv"</w:t>
      </w:r>
      <w:r>
        <w:rPr>
          <w:rStyle w:val="15"/>
        </w:rPr>
        <w:t>)</w:t>
      </w:r>
    </w:p>
    <w:p>
      <w:pPr>
        <w:pStyle w:val="2"/>
      </w:pPr>
      <w:bookmarkStart w:id="1" w:name="question-1"/>
      <w:r>
        <w:t>Question 1</w:t>
      </w:r>
      <w:bookmarkEnd w:id="1"/>
    </w:p>
    <w:p>
      <w:pPr>
        <w:pStyle w:val="11"/>
      </w:pPr>
      <w:r>
        <w:rPr>
          <w:rStyle w:val="15"/>
        </w:rPr>
        <w:t>cholesterol&lt;-cholesterol[,</w:t>
      </w:r>
      <w:r>
        <w:rPr>
          <w:rStyle w:val="12"/>
        </w:rPr>
        <w:t>c</w:t>
      </w:r>
      <w:r>
        <w:rPr>
          <w:rStyle w:val="15"/>
        </w:rPr>
        <w:t>(</w:t>
      </w:r>
      <w:r>
        <w:rPr>
          <w:rStyle w:val="17"/>
        </w:rPr>
        <w:t>"group"</w:t>
      </w:r>
      <w:r>
        <w:rPr>
          <w:rStyle w:val="15"/>
        </w:rPr>
        <w:t>,</w:t>
      </w:r>
      <w:r>
        <w:rPr>
          <w:rStyle w:val="17"/>
        </w:rPr>
        <w:t>"id"</w:t>
      </w:r>
      <w:r>
        <w:rPr>
          <w:rStyle w:val="15"/>
        </w:rPr>
        <w:t>,</w:t>
      </w:r>
      <w:r>
        <w:rPr>
          <w:rStyle w:val="17"/>
        </w:rPr>
        <w:t>"y1"</w:t>
      </w:r>
      <w:r>
        <w:rPr>
          <w:rStyle w:val="15"/>
        </w:rPr>
        <w:t>,</w:t>
      </w:r>
      <w:r>
        <w:rPr>
          <w:rStyle w:val="17"/>
        </w:rPr>
        <w:t>"y2"</w:t>
      </w:r>
      <w:r>
        <w:rPr>
          <w:rStyle w:val="15"/>
        </w:rPr>
        <w:t>,</w:t>
      </w:r>
      <w:r>
        <w:rPr>
          <w:rStyle w:val="17"/>
        </w:rPr>
        <w:t>"y3"</w:t>
      </w:r>
      <w:r>
        <w:rPr>
          <w:rStyle w:val="15"/>
        </w:rPr>
        <w:t>,</w:t>
      </w:r>
      <w:r>
        <w:rPr>
          <w:rStyle w:val="17"/>
        </w:rPr>
        <w:t>"y4"</w:t>
      </w:r>
      <w:r>
        <w:rPr>
          <w:rStyle w:val="15"/>
        </w:rPr>
        <w:t>,</w:t>
      </w:r>
      <w:r>
        <w:rPr>
          <w:rStyle w:val="17"/>
        </w:rPr>
        <w:t>"y5"</w:t>
      </w:r>
      <w:r>
        <w:rPr>
          <w:rStyle w:val="15"/>
        </w:rPr>
        <w:t>)]</w:t>
      </w:r>
      <w:r>
        <w:br w:type="textWrapping"/>
      </w:r>
      <w:r>
        <w:rPr>
          <w:rStyle w:val="15"/>
        </w:rPr>
        <w:t>choles_long &lt;-</w:t>
      </w:r>
      <w:r>
        <w:rPr>
          <w:rStyle w:val="17"/>
        </w:rPr>
        <w:t xml:space="preserve"> </w:t>
      </w:r>
      <w:r>
        <w:rPr>
          <w:rStyle w:val="12"/>
        </w:rPr>
        <w:t>melt</w:t>
      </w:r>
      <w:r>
        <w:rPr>
          <w:rStyle w:val="15"/>
        </w:rPr>
        <w:t xml:space="preserve">(cholesterol, </w:t>
      </w:r>
      <w:r>
        <w:rPr>
          <w:rStyle w:val="16"/>
        </w:rPr>
        <w:t>id=</w:t>
      </w:r>
      <w:r>
        <w:rPr>
          <w:rStyle w:val="12"/>
        </w:rPr>
        <w:t>c</w:t>
      </w:r>
      <w:r>
        <w:rPr>
          <w:rStyle w:val="15"/>
        </w:rPr>
        <w:t>(</w:t>
      </w:r>
      <w:r>
        <w:rPr>
          <w:rStyle w:val="17"/>
        </w:rPr>
        <w:t>"id"</w:t>
      </w:r>
      <w:r>
        <w:rPr>
          <w:rStyle w:val="15"/>
        </w:rPr>
        <w:t>,</w:t>
      </w:r>
      <w:r>
        <w:rPr>
          <w:rStyle w:val="17"/>
        </w:rPr>
        <w:t>"group"</w:t>
      </w:r>
      <w:r>
        <w:rPr>
          <w:rStyle w:val="15"/>
        </w:rPr>
        <w:t>))</w:t>
      </w:r>
      <w:r>
        <w:br w:type="textWrapping"/>
      </w:r>
      <w:r>
        <w:rPr>
          <w:rStyle w:val="12"/>
        </w:rPr>
        <w:t>names</w:t>
      </w:r>
      <w:r>
        <w:rPr>
          <w:rStyle w:val="15"/>
        </w:rPr>
        <w:t>(choles_long)&lt;-</w:t>
      </w:r>
      <w:r>
        <w:rPr>
          <w:rStyle w:val="12"/>
        </w:rPr>
        <w:t>c</w:t>
      </w:r>
      <w:r>
        <w:rPr>
          <w:rStyle w:val="15"/>
        </w:rPr>
        <w:t>(</w:t>
      </w:r>
      <w:r>
        <w:rPr>
          <w:rStyle w:val="17"/>
        </w:rPr>
        <w:t>"id"</w:t>
      </w:r>
      <w:r>
        <w:rPr>
          <w:rStyle w:val="15"/>
        </w:rPr>
        <w:t>,</w:t>
      </w:r>
      <w:r>
        <w:rPr>
          <w:rStyle w:val="17"/>
        </w:rPr>
        <w:t>"group"</w:t>
      </w:r>
      <w:r>
        <w:rPr>
          <w:rStyle w:val="15"/>
        </w:rPr>
        <w:t>,</w:t>
      </w:r>
      <w:r>
        <w:rPr>
          <w:rStyle w:val="17"/>
        </w:rPr>
        <w:t>"time"</w:t>
      </w:r>
      <w:r>
        <w:rPr>
          <w:rStyle w:val="15"/>
        </w:rPr>
        <w:t>,</w:t>
      </w:r>
      <w:r>
        <w:rPr>
          <w:rStyle w:val="17"/>
        </w:rPr>
        <w:t>"value"</w:t>
      </w:r>
      <w:r>
        <w:rPr>
          <w:rStyle w:val="15"/>
        </w:rPr>
        <w:t>)</w:t>
      </w:r>
      <w:r>
        <w:br w:type="textWrapping"/>
      </w:r>
      <w:r>
        <w:rPr>
          <w:rStyle w:val="15"/>
        </w:rPr>
        <w:t>choles_long</w:t>
      </w:r>
      <w:r>
        <w:rPr>
          <w:rStyle w:val="18"/>
        </w:rPr>
        <w:t>$</w:t>
      </w:r>
      <w:r>
        <w:rPr>
          <w:rStyle w:val="15"/>
        </w:rPr>
        <w:t>time &lt;-</w:t>
      </w:r>
      <w:r>
        <w:rPr>
          <w:rStyle w:val="17"/>
        </w:rPr>
        <w:t xml:space="preserve"> </w:t>
      </w:r>
      <w:r>
        <w:rPr>
          <w:rStyle w:val="12"/>
        </w:rPr>
        <w:t>as.numeric</w:t>
      </w:r>
      <w:r>
        <w:rPr>
          <w:rStyle w:val="15"/>
        </w:rPr>
        <w:t>(</w:t>
      </w:r>
      <w:r>
        <w:rPr>
          <w:rStyle w:val="12"/>
        </w:rPr>
        <w:t>gsub</w:t>
      </w:r>
      <w:r>
        <w:rPr>
          <w:rStyle w:val="15"/>
        </w:rPr>
        <w:t>(</w:t>
      </w:r>
      <w:r>
        <w:rPr>
          <w:rStyle w:val="17"/>
        </w:rPr>
        <w:t>"y"</w:t>
      </w:r>
      <w:r>
        <w:rPr>
          <w:rStyle w:val="15"/>
        </w:rPr>
        <w:t>,</w:t>
      </w:r>
      <w:r>
        <w:rPr>
          <w:rStyle w:val="17"/>
        </w:rPr>
        <w:t>""</w:t>
      </w:r>
      <w:r>
        <w:rPr>
          <w:rStyle w:val="15"/>
        </w:rPr>
        <w:t>,choles_long</w:t>
      </w:r>
      <w:r>
        <w:rPr>
          <w:rStyle w:val="18"/>
        </w:rPr>
        <w:t>$</w:t>
      </w:r>
      <w:r>
        <w:rPr>
          <w:rStyle w:val="15"/>
        </w:rPr>
        <w:t>time))</w:t>
      </w:r>
      <w:r>
        <w:br w:type="textWrapping"/>
      </w:r>
      <w:r>
        <w:rPr>
          <w:rStyle w:val="15"/>
        </w:rPr>
        <w:t>choles_long</w:t>
      </w:r>
      <w:r>
        <w:rPr>
          <w:rStyle w:val="18"/>
        </w:rPr>
        <w:t>$</w:t>
      </w:r>
      <w:r>
        <w:rPr>
          <w:rStyle w:val="15"/>
        </w:rPr>
        <w:t>group[choles_long</w:t>
      </w:r>
      <w:r>
        <w:rPr>
          <w:rStyle w:val="18"/>
        </w:rPr>
        <w:t>$</w:t>
      </w:r>
      <w:r>
        <w:rPr>
          <w:rStyle w:val="15"/>
        </w:rPr>
        <w:t>group</w:t>
      </w:r>
      <w:r>
        <w:rPr>
          <w:rStyle w:val="18"/>
        </w:rPr>
        <w:t>==</w:t>
      </w:r>
      <w:r>
        <w:rPr>
          <w:rStyle w:val="19"/>
        </w:rPr>
        <w:t>1</w:t>
      </w:r>
      <w:r>
        <w:rPr>
          <w:rStyle w:val="15"/>
        </w:rPr>
        <w:t>]&lt;-</w:t>
      </w:r>
      <w:r>
        <w:rPr>
          <w:rStyle w:val="17"/>
        </w:rPr>
        <w:t>"Treatment"</w:t>
      </w:r>
      <w:r>
        <w:br w:type="textWrapping"/>
      </w:r>
      <w:r>
        <w:rPr>
          <w:rStyle w:val="15"/>
        </w:rPr>
        <w:t>choles_long</w:t>
      </w:r>
      <w:r>
        <w:rPr>
          <w:rStyle w:val="18"/>
        </w:rPr>
        <w:t>$</w:t>
      </w:r>
      <w:r>
        <w:rPr>
          <w:rStyle w:val="15"/>
        </w:rPr>
        <w:t>group[choles_long</w:t>
      </w:r>
      <w:r>
        <w:rPr>
          <w:rStyle w:val="18"/>
        </w:rPr>
        <w:t>$</w:t>
      </w:r>
      <w:r>
        <w:rPr>
          <w:rStyle w:val="15"/>
        </w:rPr>
        <w:t>group</w:t>
      </w:r>
      <w:r>
        <w:rPr>
          <w:rStyle w:val="18"/>
        </w:rPr>
        <w:t>==</w:t>
      </w:r>
      <w:r>
        <w:rPr>
          <w:rStyle w:val="19"/>
        </w:rPr>
        <w:t>2</w:t>
      </w:r>
      <w:r>
        <w:rPr>
          <w:rStyle w:val="15"/>
        </w:rPr>
        <w:t>]&lt;-</w:t>
      </w:r>
      <w:r>
        <w:rPr>
          <w:rStyle w:val="17"/>
        </w:rPr>
        <w:t>"Control"</w:t>
      </w:r>
      <w:r>
        <w:br w:type="textWrapping"/>
      </w:r>
      <w:r>
        <w:rPr>
          <w:rStyle w:val="15"/>
        </w:rPr>
        <w:t>choles_means &lt;-</w:t>
      </w:r>
      <w:r>
        <w:rPr>
          <w:rStyle w:val="17"/>
        </w:rPr>
        <w:t xml:space="preserve"> </w:t>
      </w:r>
      <w:r>
        <w:rPr>
          <w:rStyle w:val="12"/>
        </w:rPr>
        <w:t>aggregate</w:t>
      </w:r>
      <w:r>
        <w:rPr>
          <w:rStyle w:val="15"/>
        </w:rPr>
        <w:t xml:space="preserve">(value </w:t>
      </w:r>
      <w:r>
        <w:rPr>
          <w:rStyle w:val="18"/>
        </w:rPr>
        <w:t>~</w:t>
      </w:r>
      <w:r>
        <w:rPr>
          <w:rStyle w:val="17"/>
        </w:rPr>
        <w:t xml:space="preserve"> </w:t>
      </w:r>
      <w:r>
        <w:rPr>
          <w:rStyle w:val="15"/>
        </w:rPr>
        <w:t xml:space="preserve">time </w:t>
      </w:r>
      <w:r>
        <w:rPr>
          <w:rStyle w:val="18"/>
        </w:rPr>
        <w:t>+</w:t>
      </w:r>
      <w:r>
        <w:rPr>
          <w:rStyle w:val="17"/>
        </w:rPr>
        <w:t xml:space="preserve"> </w:t>
      </w:r>
      <w:r>
        <w:rPr>
          <w:rStyle w:val="15"/>
        </w:rPr>
        <w:t xml:space="preserve">group, </w:t>
      </w:r>
      <w:r>
        <w:rPr>
          <w:rStyle w:val="16"/>
        </w:rPr>
        <w:t>data =</w:t>
      </w:r>
      <w:r>
        <w:rPr>
          <w:rStyle w:val="15"/>
        </w:rPr>
        <w:t xml:space="preserve"> choles_long, </w:t>
      </w:r>
      <w:r>
        <w:rPr>
          <w:rStyle w:val="16"/>
        </w:rPr>
        <w:t>FUN=</w:t>
      </w:r>
      <w:r>
        <w:rPr>
          <w:rStyle w:val="15"/>
        </w:rPr>
        <w:t>mean)</w:t>
      </w:r>
      <w:r>
        <w:br w:type="textWrapping"/>
      </w:r>
      <w:r>
        <w:rPr>
          <w:rStyle w:val="15"/>
        </w:rPr>
        <w:t>p &lt;-</w:t>
      </w:r>
      <w:r>
        <w:rPr>
          <w:rStyle w:val="17"/>
        </w:rPr>
        <w:t xml:space="preserve"> </w:t>
      </w:r>
      <w:r>
        <w:rPr>
          <w:rStyle w:val="12"/>
        </w:rPr>
        <w:t>ggplot</w:t>
      </w:r>
      <w:r>
        <w:rPr>
          <w:rStyle w:val="15"/>
        </w:rPr>
        <w:t>(</w:t>
      </w:r>
      <w:r>
        <w:rPr>
          <w:rStyle w:val="16"/>
        </w:rPr>
        <w:t>data =</w:t>
      </w:r>
      <w:r>
        <w:rPr>
          <w:rStyle w:val="15"/>
        </w:rPr>
        <w:t xml:space="preserve"> choles_means, </w:t>
      </w:r>
      <w:r>
        <w:rPr>
          <w:rStyle w:val="12"/>
        </w:rPr>
        <w:t>aes</w:t>
      </w:r>
      <w:r>
        <w:rPr>
          <w:rStyle w:val="15"/>
        </w:rPr>
        <w:t>(</w:t>
      </w:r>
      <w:r>
        <w:rPr>
          <w:rStyle w:val="16"/>
        </w:rPr>
        <w:t>x =</w:t>
      </w:r>
      <w:r>
        <w:rPr>
          <w:rStyle w:val="15"/>
        </w:rPr>
        <w:t xml:space="preserve"> time, </w:t>
      </w:r>
      <w:r>
        <w:rPr>
          <w:rStyle w:val="16"/>
        </w:rPr>
        <w:t>y =</w:t>
      </w:r>
      <w:r>
        <w:rPr>
          <w:rStyle w:val="15"/>
        </w:rPr>
        <w:t xml:space="preserve"> value, </w:t>
      </w:r>
      <w:r>
        <w:rPr>
          <w:rStyle w:val="16"/>
        </w:rPr>
        <w:t>group =</w:t>
      </w:r>
      <w:r>
        <w:rPr>
          <w:rStyle w:val="15"/>
        </w:rPr>
        <w:t xml:space="preserve"> group, </w:t>
      </w:r>
      <w:r>
        <w:br w:type="textWrapping"/>
      </w:r>
      <w:r>
        <w:rPr>
          <w:rStyle w:val="15"/>
        </w:rPr>
        <w:t xml:space="preserve">                                    </w:t>
      </w:r>
      <w:r>
        <w:rPr>
          <w:rStyle w:val="16"/>
        </w:rPr>
        <w:t>col =</w:t>
      </w:r>
      <w:r>
        <w:rPr>
          <w:rStyle w:val="15"/>
        </w:rPr>
        <w:t xml:space="preserve"> group))</w:t>
      </w:r>
      <w:r>
        <w:br w:type="textWrapping"/>
      </w:r>
      <w:r>
        <w:rPr>
          <w:rStyle w:val="15"/>
        </w:rPr>
        <w:t xml:space="preserve">p </w:t>
      </w:r>
      <w:r>
        <w:rPr>
          <w:rStyle w:val="18"/>
        </w:rPr>
        <w:t>+</w:t>
      </w:r>
      <w:r>
        <w:rPr>
          <w:rStyle w:val="17"/>
        </w:rPr>
        <w:t xml:space="preserve"> </w:t>
      </w:r>
      <w:r>
        <w:rPr>
          <w:rStyle w:val="12"/>
        </w:rPr>
        <w:t>geom_line</w:t>
      </w:r>
      <w:r>
        <w:rPr>
          <w:rStyle w:val="15"/>
        </w:rPr>
        <w:t xml:space="preserve">() </w:t>
      </w:r>
      <w:r>
        <w:rPr>
          <w:rStyle w:val="18"/>
        </w:rPr>
        <w:t>+</w:t>
      </w:r>
      <w:r>
        <w:rPr>
          <w:rStyle w:val="17"/>
        </w:rPr>
        <w:t xml:space="preserve"> </w:t>
      </w:r>
      <w:r>
        <w:rPr>
          <w:rStyle w:val="12"/>
        </w:rPr>
        <w:t>scale_color_manual</w:t>
      </w:r>
      <w:r>
        <w:rPr>
          <w:rStyle w:val="15"/>
        </w:rPr>
        <w:t>(</w:t>
      </w:r>
      <w:r>
        <w:rPr>
          <w:rStyle w:val="16"/>
        </w:rPr>
        <w:t>values=</w:t>
      </w:r>
      <w:r>
        <w:rPr>
          <w:rStyle w:val="12"/>
        </w:rPr>
        <w:t>c</w:t>
      </w:r>
      <w:r>
        <w:rPr>
          <w:rStyle w:val="15"/>
        </w:rPr>
        <w:t>(</w:t>
      </w:r>
      <w:r>
        <w:rPr>
          <w:rStyle w:val="17"/>
        </w:rPr>
        <w:t>'blue'</w:t>
      </w:r>
      <w:r>
        <w:rPr>
          <w:rStyle w:val="15"/>
        </w:rPr>
        <w:t>,</w:t>
      </w:r>
      <w:r>
        <w:rPr>
          <w:rStyle w:val="17"/>
        </w:rPr>
        <w:t>'red'</w:t>
      </w:r>
      <w:r>
        <w:rPr>
          <w:rStyle w:val="15"/>
        </w:rPr>
        <w:t xml:space="preserve">)) </w:t>
      </w:r>
      <w:r>
        <w:rPr>
          <w:rStyle w:val="18"/>
        </w:rPr>
        <w:t>+</w:t>
      </w:r>
      <w:r>
        <w:rPr>
          <w:rStyle w:val="17"/>
        </w:rPr>
        <w:t xml:space="preserve"> </w:t>
      </w:r>
      <w:r>
        <w:br w:type="textWrapping"/>
      </w:r>
      <w:r>
        <w:rPr>
          <w:rStyle w:val="17"/>
        </w:rPr>
        <w:t xml:space="preserve">  </w:t>
      </w:r>
      <w:r>
        <w:rPr>
          <w:rStyle w:val="12"/>
        </w:rPr>
        <w:t>geom_point</w:t>
      </w:r>
      <w:r>
        <w:rPr>
          <w:rStyle w:val="15"/>
        </w:rPr>
        <w:t xml:space="preserve">() </w:t>
      </w:r>
      <w:r>
        <w:rPr>
          <w:rStyle w:val="18"/>
        </w:rPr>
        <w:t>+</w:t>
      </w:r>
      <w:r>
        <w:rPr>
          <w:rStyle w:val="17"/>
        </w:rPr>
        <w:t xml:space="preserve"> </w:t>
      </w:r>
      <w:r>
        <w:rPr>
          <w:rStyle w:val="12"/>
        </w:rPr>
        <w:t>theme_bw</w:t>
      </w:r>
      <w:r>
        <w:rPr>
          <w:rStyle w:val="15"/>
        </w:rPr>
        <w:t xml:space="preserve">() </w:t>
      </w:r>
      <w:r>
        <w:rPr>
          <w:rStyle w:val="18"/>
        </w:rPr>
        <w:t>+</w:t>
      </w:r>
      <w:r>
        <w:rPr>
          <w:rStyle w:val="17"/>
        </w:rPr>
        <w:t xml:space="preserve"> </w:t>
      </w:r>
      <w:r>
        <w:rPr>
          <w:rStyle w:val="12"/>
        </w:rPr>
        <w:t>ylab</w:t>
      </w:r>
      <w:r>
        <w:rPr>
          <w:rStyle w:val="15"/>
        </w:rPr>
        <w:t>(</w:t>
      </w:r>
      <w:r>
        <w:rPr>
          <w:rStyle w:val="17"/>
        </w:rPr>
        <w:t>"Serum cholesterol (mg/dL)"</w:t>
      </w:r>
      <w:r>
        <w:rPr>
          <w:rStyle w:val="15"/>
        </w:rPr>
        <w:t xml:space="preserve">) </w:t>
      </w:r>
      <w:r>
        <w:rPr>
          <w:rStyle w:val="18"/>
        </w:rPr>
        <w:t>+</w:t>
      </w:r>
      <w:r>
        <w:rPr>
          <w:rStyle w:val="17"/>
        </w:rPr>
        <w:t xml:space="preserve"> </w:t>
      </w:r>
      <w:r>
        <w:rPr>
          <w:rStyle w:val="12"/>
        </w:rPr>
        <w:t>xlab</w:t>
      </w:r>
      <w:r>
        <w:rPr>
          <w:rStyle w:val="15"/>
        </w:rPr>
        <w:t>(</w:t>
      </w:r>
      <w:r>
        <w:rPr>
          <w:rStyle w:val="17"/>
        </w:rPr>
        <w:t>"Time points"</w:t>
      </w:r>
      <w:r>
        <w:rPr>
          <w:rStyle w:val="15"/>
        </w:rPr>
        <w:t>)</w:t>
      </w:r>
    </w:p>
    <w:p>
      <w:pPr>
        <w:pStyle w:val="2"/>
      </w:pPr>
      <w:bookmarkStart w:id="2" w:name="summary-statistics"/>
      <w:r>
        <w:t>summary statistics</w:t>
      </w:r>
      <w:bookmarkEnd w:id="2"/>
    </w:p>
    <w:p>
      <w:pPr>
        <w:pStyle w:val="11"/>
      </w:pPr>
      <w:r>
        <w:rPr>
          <w:rStyle w:val="12"/>
        </w:rPr>
        <w:t>by</w:t>
      </w:r>
      <w:r>
        <w:rPr>
          <w:rStyle w:val="15"/>
        </w:rPr>
        <w:t>(cholesterol[,</w:t>
      </w:r>
      <w:r>
        <w:rPr>
          <w:rStyle w:val="18"/>
        </w:rPr>
        <w:t>-</w:t>
      </w:r>
      <w:r>
        <w:rPr>
          <w:rStyle w:val="12"/>
        </w:rPr>
        <w:t>c</w:t>
      </w:r>
      <w:r>
        <w:rPr>
          <w:rStyle w:val="15"/>
        </w:rPr>
        <w:t>(</w:t>
      </w:r>
      <w:r>
        <w:rPr>
          <w:rStyle w:val="19"/>
        </w:rPr>
        <w:t>1</w:t>
      </w:r>
      <w:r>
        <w:rPr>
          <w:rStyle w:val="15"/>
        </w:rPr>
        <w:t>,</w:t>
      </w:r>
      <w:r>
        <w:rPr>
          <w:rStyle w:val="19"/>
        </w:rPr>
        <w:t>2</w:t>
      </w:r>
      <w:r>
        <w:rPr>
          <w:rStyle w:val="15"/>
        </w:rPr>
        <w:t xml:space="preserve">)], </w:t>
      </w:r>
      <w:r>
        <w:rPr>
          <w:rStyle w:val="16"/>
        </w:rPr>
        <w:t>INDICES =</w:t>
      </w:r>
      <w:r>
        <w:rPr>
          <w:rStyle w:val="15"/>
        </w:rPr>
        <w:t xml:space="preserve"> cholesterol</w:t>
      </w:r>
      <w:r>
        <w:rPr>
          <w:rStyle w:val="18"/>
        </w:rPr>
        <w:t>$</w:t>
      </w:r>
      <w:r>
        <w:rPr>
          <w:rStyle w:val="15"/>
        </w:rPr>
        <w:t xml:space="preserve">group, </w:t>
      </w:r>
      <w:r>
        <w:rPr>
          <w:rStyle w:val="16"/>
        </w:rPr>
        <w:t>FUN=</w:t>
      </w:r>
      <w:r>
        <w:rPr>
          <w:rStyle w:val="15"/>
        </w:rPr>
        <w:t>summary)</w:t>
      </w:r>
    </w:p>
    <w:p>
      <w:pPr>
        <w:pStyle w:val="11"/>
        <w:rPr>
          <w:rStyle w:val="15"/>
        </w:rPr>
      </w:pPr>
    </w:p>
    <w:p>
      <w:pPr>
        <w:pStyle w:val="2"/>
      </w:pPr>
      <w:bookmarkStart w:id="3" w:name="estimated-correlation-matrix-after-subtracting-out-means-by-group-and-month"/>
      <w:r>
        <w:t>Estimated correlation matrix after subtracting out means by group and month</w:t>
      </w:r>
      <w:bookmarkEnd w:id="3"/>
    </w:p>
    <w:p>
      <w:pPr>
        <w:pStyle w:val="11"/>
      </w:pPr>
      <w:r>
        <w:rPr>
          <w:rStyle w:val="15"/>
        </w:rPr>
        <w:t>choles_mean &lt;-</w:t>
      </w:r>
      <w:r>
        <w:rPr>
          <w:rStyle w:val="17"/>
        </w:rPr>
        <w:t xml:space="preserve"> </w:t>
      </w:r>
      <w:r>
        <w:rPr>
          <w:rStyle w:val="15"/>
        </w:rPr>
        <w:t xml:space="preserve">cholesterol </w:t>
      </w:r>
      <w:r>
        <w:rPr>
          <w:rStyle w:val="18"/>
        </w:rPr>
        <w:t>%&gt;%</w:t>
      </w:r>
      <w:r>
        <w:rPr>
          <w:rStyle w:val="17"/>
        </w:rPr>
        <w:t xml:space="preserve"> </w:t>
      </w:r>
      <w:r>
        <w:rPr>
          <w:rStyle w:val="12"/>
        </w:rPr>
        <w:t>group_by</w:t>
      </w:r>
      <w:r>
        <w:rPr>
          <w:rStyle w:val="15"/>
        </w:rPr>
        <w:t xml:space="preserve">(group) </w:t>
      </w:r>
      <w:r>
        <w:rPr>
          <w:rStyle w:val="18"/>
        </w:rPr>
        <w:t>%&gt;%</w:t>
      </w:r>
      <w:r>
        <w:rPr>
          <w:rStyle w:val="17"/>
        </w:rPr>
        <w:t xml:space="preserve"> </w:t>
      </w:r>
      <w:r>
        <w:br w:type="textWrapping"/>
      </w:r>
      <w:r>
        <w:rPr>
          <w:rStyle w:val="17"/>
        </w:rPr>
        <w:t xml:space="preserve">  </w:t>
      </w:r>
      <w:r>
        <w:rPr>
          <w:rStyle w:val="12"/>
        </w:rPr>
        <w:t>summarise</w:t>
      </w:r>
      <w:r>
        <w:rPr>
          <w:rStyle w:val="15"/>
        </w:rPr>
        <w:t>(</w:t>
      </w:r>
      <w:r>
        <w:rPr>
          <w:rStyle w:val="16"/>
        </w:rPr>
        <w:t>y0mean =</w:t>
      </w:r>
      <w:r>
        <w:rPr>
          <w:rStyle w:val="15"/>
        </w:rPr>
        <w:t xml:space="preserve"> </w:t>
      </w:r>
      <w:r>
        <w:rPr>
          <w:rStyle w:val="12"/>
        </w:rPr>
        <w:t>mean</w:t>
      </w:r>
      <w:r>
        <w:rPr>
          <w:rStyle w:val="15"/>
        </w:rPr>
        <w:t xml:space="preserve">(y1), </w:t>
      </w:r>
      <w:r>
        <w:rPr>
          <w:rStyle w:val="16"/>
        </w:rPr>
        <w:t>y6mean=</w:t>
      </w:r>
      <w:r>
        <w:rPr>
          <w:rStyle w:val="12"/>
        </w:rPr>
        <w:t>mean</w:t>
      </w:r>
      <w:r>
        <w:rPr>
          <w:rStyle w:val="15"/>
        </w:rPr>
        <w:t xml:space="preserve">(y2), </w:t>
      </w:r>
      <w:r>
        <w:br w:type="textWrapping"/>
      </w:r>
      <w:r>
        <w:rPr>
          <w:rStyle w:val="15"/>
        </w:rPr>
        <w:t xml:space="preserve">            </w:t>
      </w:r>
      <w:r>
        <w:rPr>
          <w:rStyle w:val="16"/>
        </w:rPr>
        <w:t>y12mean=</w:t>
      </w:r>
      <w:r>
        <w:rPr>
          <w:rStyle w:val="12"/>
        </w:rPr>
        <w:t>mean</w:t>
      </w:r>
      <w:r>
        <w:rPr>
          <w:rStyle w:val="15"/>
        </w:rPr>
        <w:t>(y3,</w:t>
      </w:r>
      <w:r>
        <w:rPr>
          <w:rStyle w:val="16"/>
        </w:rPr>
        <w:t>na.rm =</w:t>
      </w:r>
      <w:r>
        <w:rPr>
          <w:rStyle w:val="15"/>
        </w:rPr>
        <w:t xml:space="preserve"> </w:t>
      </w:r>
      <w:r>
        <w:rPr>
          <w:rStyle w:val="20"/>
        </w:rPr>
        <w:t>TRUE</w:t>
      </w:r>
      <w:r>
        <w:rPr>
          <w:rStyle w:val="15"/>
        </w:rPr>
        <w:t xml:space="preserve">), </w:t>
      </w:r>
      <w:r>
        <w:rPr>
          <w:rStyle w:val="16"/>
        </w:rPr>
        <w:t>y20mean=</w:t>
      </w:r>
      <w:r>
        <w:rPr>
          <w:rStyle w:val="12"/>
        </w:rPr>
        <w:t>mean</w:t>
      </w:r>
      <w:r>
        <w:rPr>
          <w:rStyle w:val="15"/>
        </w:rPr>
        <w:t>(y4,</w:t>
      </w:r>
      <w:r>
        <w:rPr>
          <w:rStyle w:val="16"/>
        </w:rPr>
        <w:t>na.rm =</w:t>
      </w:r>
      <w:r>
        <w:rPr>
          <w:rStyle w:val="15"/>
        </w:rPr>
        <w:t xml:space="preserve"> </w:t>
      </w:r>
      <w:r>
        <w:rPr>
          <w:rStyle w:val="20"/>
        </w:rPr>
        <w:t>TRUE</w:t>
      </w:r>
      <w:r>
        <w:rPr>
          <w:rStyle w:val="15"/>
        </w:rPr>
        <w:t>),</w:t>
      </w:r>
      <w:r>
        <w:br w:type="textWrapping"/>
      </w:r>
      <w:r>
        <w:rPr>
          <w:rStyle w:val="15"/>
        </w:rPr>
        <w:t xml:space="preserve">            </w:t>
      </w:r>
      <w:r>
        <w:rPr>
          <w:rStyle w:val="16"/>
        </w:rPr>
        <w:t>y24mean=</w:t>
      </w:r>
      <w:r>
        <w:rPr>
          <w:rStyle w:val="12"/>
        </w:rPr>
        <w:t>mean</w:t>
      </w:r>
      <w:r>
        <w:rPr>
          <w:rStyle w:val="15"/>
        </w:rPr>
        <w:t>(y5,</w:t>
      </w:r>
      <w:r>
        <w:rPr>
          <w:rStyle w:val="16"/>
        </w:rPr>
        <w:t>na.rm =</w:t>
      </w:r>
      <w:r>
        <w:rPr>
          <w:rStyle w:val="15"/>
        </w:rPr>
        <w:t xml:space="preserve"> </w:t>
      </w:r>
      <w:r>
        <w:rPr>
          <w:rStyle w:val="20"/>
        </w:rPr>
        <w:t>TRUE</w:t>
      </w:r>
      <w:r>
        <w:rPr>
          <w:rStyle w:val="15"/>
        </w:rPr>
        <w:t xml:space="preserve">)) </w:t>
      </w:r>
      <w:r>
        <w:br w:type="textWrapping"/>
      </w:r>
      <w:r>
        <w:rPr>
          <w:rStyle w:val="15"/>
        </w:rPr>
        <w:t>cholesterol &lt;-</w:t>
      </w:r>
      <w:r>
        <w:rPr>
          <w:rStyle w:val="17"/>
        </w:rPr>
        <w:t xml:space="preserve"> </w:t>
      </w:r>
      <w:r>
        <w:rPr>
          <w:rStyle w:val="12"/>
        </w:rPr>
        <w:t>merge</w:t>
      </w:r>
      <w:r>
        <w:rPr>
          <w:rStyle w:val="15"/>
        </w:rPr>
        <w:t xml:space="preserve">(cholesterol, choles_mean, </w:t>
      </w:r>
      <w:r>
        <w:rPr>
          <w:rStyle w:val="16"/>
        </w:rPr>
        <w:t>by=</w:t>
      </w:r>
      <w:r>
        <w:rPr>
          <w:rStyle w:val="17"/>
        </w:rPr>
        <w:t>"group"</w:t>
      </w:r>
      <w:r>
        <w:rPr>
          <w:rStyle w:val="15"/>
        </w:rPr>
        <w:t>)</w:t>
      </w:r>
      <w:r>
        <w:br w:type="textWrapping"/>
      </w:r>
      <w:r>
        <w:rPr>
          <w:rStyle w:val="15"/>
        </w:rPr>
        <w:t>cholesterol</w:t>
      </w:r>
      <w:r>
        <w:rPr>
          <w:rStyle w:val="18"/>
        </w:rPr>
        <w:t>$</w:t>
      </w:r>
      <w:r>
        <w:rPr>
          <w:rStyle w:val="15"/>
        </w:rPr>
        <w:t>y0.resid &lt;-</w:t>
      </w:r>
      <w:r>
        <w:rPr>
          <w:rStyle w:val="17"/>
        </w:rPr>
        <w:t xml:space="preserve"> </w:t>
      </w:r>
      <w:r>
        <w:rPr>
          <w:rStyle w:val="15"/>
        </w:rPr>
        <w:t>cholesterol</w:t>
      </w:r>
      <w:r>
        <w:rPr>
          <w:rStyle w:val="18"/>
        </w:rPr>
        <w:t>$</w:t>
      </w:r>
      <w:r>
        <w:rPr>
          <w:rStyle w:val="15"/>
        </w:rPr>
        <w:t xml:space="preserve">y1 </w:t>
      </w:r>
      <w:r>
        <w:rPr>
          <w:rStyle w:val="18"/>
        </w:rPr>
        <w:t>-</w:t>
      </w:r>
      <w:r>
        <w:rPr>
          <w:rStyle w:val="17"/>
        </w:rPr>
        <w:t xml:space="preserve"> </w:t>
      </w:r>
      <w:r>
        <w:rPr>
          <w:rStyle w:val="15"/>
        </w:rPr>
        <w:t>cholesterol</w:t>
      </w:r>
      <w:r>
        <w:rPr>
          <w:rStyle w:val="18"/>
        </w:rPr>
        <w:t>$</w:t>
      </w:r>
      <w:r>
        <w:rPr>
          <w:rStyle w:val="15"/>
        </w:rPr>
        <w:t>y0mean</w:t>
      </w:r>
      <w:r>
        <w:br w:type="textWrapping"/>
      </w:r>
      <w:r>
        <w:rPr>
          <w:rStyle w:val="15"/>
        </w:rPr>
        <w:t>cholesterol</w:t>
      </w:r>
      <w:r>
        <w:rPr>
          <w:rStyle w:val="18"/>
        </w:rPr>
        <w:t>$</w:t>
      </w:r>
      <w:r>
        <w:rPr>
          <w:rStyle w:val="15"/>
        </w:rPr>
        <w:t>y6.resid &lt;-</w:t>
      </w:r>
      <w:r>
        <w:rPr>
          <w:rStyle w:val="17"/>
        </w:rPr>
        <w:t xml:space="preserve"> </w:t>
      </w:r>
      <w:r>
        <w:rPr>
          <w:rStyle w:val="15"/>
        </w:rPr>
        <w:t>cholesterol</w:t>
      </w:r>
      <w:r>
        <w:rPr>
          <w:rStyle w:val="18"/>
        </w:rPr>
        <w:t>$</w:t>
      </w:r>
      <w:r>
        <w:rPr>
          <w:rStyle w:val="15"/>
        </w:rPr>
        <w:t xml:space="preserve">y2 </w:t>
      </w:r>
      <w:r>
        <w:rPr>
          <w:rStyle w:val="18"/>
        </w:rPr>
        <w:t>-</w:t>
      </w:r>
      <w:r>
        <w:rPr>
          <w:rStyle w:val="17"/>
        </w:rPr>
        <w:t xml:space="preserve"> </w:t>
      </w:r>
      <w:r>
        <w:rPr>
          <w:rStyle w:val="15"/>
        </w:rPr>
        <w:t>cholesterol</w:t>
      </w:r>
      <w:r>
        <w:rPr>
          <w:rStyle w:val="18"/>
        </w:rPr>
        <w:t>$</w:t>
      </w:r>
      <w:r>
        <w:rPr>
          <w:rStyle w:val="15"/>
        </w:rPr>
        <w:t>y6mean</w:t>
      </w:r>
      <w:r>
        <w:br w:type="textWrapping"/>
      </w:r>
      <w:r>
        <w:rPr>
          <w:rStyle w:val="15"/>
        </w:rPr>
        <w:t>cholesterol</w:t>
      </w:r>
      <w:r>
        <w:rPr>
          <w:rStyle w:val="18"/>
        </w:rPr>
        <w:t>$</w:t>
      </w:r>
      <w:r>
        <w:rPr>
          <w:rStyle w:val="15"/>
        </w:rPr>
        <w:t>y12.resid &lt;-</w:t>
      </w:r>
      <w:r>
        <w:rPr>
          <w:rStyle w:val="17"/>
        </w:rPr>
        <w:t xml:space="preserve"> </w:t>
      </w:r>
      <w:r>
        <w:rPr>
          <w:rStyle w:val="15"/>
        </w:rPr>
        <w:t>cholesterol</w:t>
      </w:r>
      <w:r>
        <w:rPr>
          <w:rStyle w:val="18"/>
        </w:rPr>
        <w:t>$</w:t>
      </w:r>
      <w:r>
        <w:rPr>
          <w:rStyle w:val="15"/>
        </w:rPr>
        <w:t xml:space="preserve">y3 </w:t>
      </w:r>
      <w:r>
        <w:rPr>
          <w:rStyle w:val="18"/>
        </w:rPr>
        <w:t>-</w:t>
      </w:r>
      <w:r>
        <w:rPr>
          <w:rStyle w:val="17"/>
        </w:rPr>
        <w:t xml:space="preserve"> </w:t>
      </w:r>
      <w:r>
        <w:rPr>
          <w:rStyle w:val="15"/>
        </w:rPr>
        <w:t>cholesterol</w:t>
      </w:r>
      <w:r>
        <w:rPr>
          <w:rStyle w:val="18"/>
        </w:rPr>
        <w:t>$</w:t>
      </w:r>
      <w:r>
        <w:rPr>
          <w:rStyle w:val="15"/>
        </w:rPr>
        <w:t>y12mean</w:t>
      </w:r>
      <w:r>
        <w:br w:type="textWrapping"/>
      </w:r>
      <w:r>
        <w:rPr>
          <w:rStyle w:val="15"/>
        </w:rPr>
        <w:t>cholesterol</w:t>
      </w:r>
      <w:r>
        <w:rPr>
          <w:rStyle w:val="18"/>
        </w:rPr>
        <w:t>$</w:t>
      </w:r>
      <w:r>
        <w:rPr>
          <w:rStyle w:val="15"/>
        </w:rPr>
        <w:t>y20.resid &lt;-</w:t>
      </w:r>
      <w:r>
        <w:rPr>
          <w:rStyle w:val="17"/>
        </w:rPr>
        <w:t xml:space="preserve"> </w:t>
      </w:r>
      <w:r>
        <w:rPr>
          <w:rStyle w:val="15"/>
        </w:rPr>
        <w:t>cholesterol</w:t>
      </w:r>
      <w:r>
        <w:rPr>
          <w:rStyle w:val="18"/>
        </w:rPr>
        <w:t>$</w:t>
      </w:r>
      <w:r>
        <w:rPr>
          <w:rStyle w:val="15"/>
        </w:rPr>
        <w:t xml:space="preserve">y4 </w:t>
      </w:r>
      <w:r>
        <w:rPr>
          <w:rStyle w:val="18"/>
        </w:rPr>
        <w:t>-</w:t>
      </w:r>
      <w:r>
        <w:rPr>
          <w:rStyle w:val="17"/>
        </w:rPr>
        <w:t xml:space="preserve"> </w:t>
      </w:r>
      <w:r>
        <w:rPr>
          <w:rStyle w:val="15"/>
        </w:rPr>
        <w:t>cholesterol</w:t>
      </w:r>
      <w:r>
        <w:rPr>
          <w:rStyle w:val="18"/>
        </w:rPr>
        <w:t>$</w:t>
      </w:r>
      <w:r>
        <w:rPr>
          <w:rStyle w:val="15"/>
        </w:rPr>
        <w:t>y20mean</w:t>
      </w:r>
      <w:r>
        <w:br w:type="textWrapping"/>
      </w:r>
      <w:r>
        <w:rPr>
          <w:rStyle w:val="15"/>
        </w:rPr>
        <w:t>cholesterol</w:t>
      </w:r>
      <w:r>
        <w:rPr>
          <w:rStyle w:val="18"/>
        </w:rPr>
        <w:t>$</w:t>
      </w:r>
      <w:r>
        <w:rPr>
          <w:rStyle w:val="15"/>
        </w:rPr>
        <w:t>y24.resid &lt;-</w:t>
      </w:r>
      <w:r>
        <w:rPr>
          <w:rStyle w:val="17"/>
        </w:rPr>
        <w:t xml:space="preserve"> </w:t>
      </w:r>
      <w:r>
        <w:rPr>
          <w:rStyle w:val="15"/>
        </w:rPr>
        <w:t>cholesterol</w:t>
      </w:r>
      <w:r>
        <w:rPr>
          <w:rStyle w:val="18"/>
        </w:rPr>
        <w:t>$</w:t>
      </w:r>
      <w:r>
        <w:rPr>
          <w:rStyle w:val="15"/>
        </w:rPr>
        <w:t xml:space="preserve">y5 </w:t>
      </w:r>
      <w:r>
        <w:rPr>
          <w:rStyle w:val="18"/>
        </w:rPr>
        <w:t>-</w:t>
      </w:r>
      <w:r>
        <w:rPr>
          <w:rStyle w:val="17"/>
        </w:rPr>
        <w:t xml:space="preserve"> </w:t>
      </w:r>
      <w:r>
        <w:rPr>
          <w:rStyle w:val="15"/>
        </w:rPr>
        <w:t>cholesterol</w:t>
      </w:r>
      <w:r>
        <w:rPr>
          <w:rStyle w:val="18"/>
        </w:rPr>
        <w:t>$</w:t>
      </w:r>
      <w:r>
        <w:rPr>
          <w:rStyle w:val="15"/>
        </w:rPr>
        <w:t>y24mean</w:t>
      </w:r>
      <w:r>
        <w:br w:type="textWrapping"/>
      </w:r>
      <w:r>
        <w:rPr>
          <w:rStyle w:val="15"/>
        </w:rPr>
        <w:t>choles_complete&lt;-cholesterol[</w:t>
      </w:r>
      <w:r>
        <w:rPr>
          <w:rStyle w:val="12"/>
        </w:rPr>
        <w:t>rowSums</w:t>
      </w:r>
      <w:r>
        <w:rPr>
          <w:rStyle w:val="15"/>
        </w:rPr>
        <w:t>(</w:t>
      </w:r>
      <w:r>
        <w:rPr>
          <w:rStyle w:val="12"/>
        </w:rPr>
        <w:t>is.na</w:t>
      </w:r>
      <w:r>
        <w:rPr>
          <w:rStyle w:val="15"/>
        </w:rPr>
        <w:t>(cholesterol))</w:t>
      </w:r>
      <w:r>
        <w:rPr>
          <w:rStyle w:val="18"/>
        </w:rPr>
        <w:t>==</w:t>
      </w:r>
      <w:r>
        <w:rPr>
          <w:rStyle w:val="19"/>
        </w:rPr>
        <w:t>0</w:t>
      </w:r>
      <w:r>
        <w:rPr>
          <w:rStyle w:val="15"/>
        </w:rPr>
        <w:t>,]</w:t>
      </w:r>
      <w:r>
        <w:br w:type="textWrapping"/>
      </w:r>
      <w:r>
        <w:rPr>
          <w:rStyle w:val="12"/>
        </w:rPr>
        <w:t>cor</w:t>
      </w:r>
      <w:r>
        <w:rPr>
          <w:rStyle w:val="15"/>
        </w:rPr>
        <w:t>(choles_complete[,</w:t>
      </w:r>
      <w:r>
        <w:rPr>
          <w:rStyle w:val="12"/>
        </w:rPr>
        <w:t>c</w:t>
      </w:r>
      <w:r>
        <w:rPr>
          <w:rStyle w:val="15"/>
        </w:rPr>
        <w:t>(</w:t>
      </w:r>
      <w:r>
        <w:rPr>
          <w:rStyle w:val="17"/>
        </w:rPr>
        <w:t>"y0.resid"</w:t>
      </w:r>
      <w:r>
        <w:rPr>
          <w:rStyle w:val="15"/>
        </w:rPr>
        <w:t xml:space="preserve">, </w:t>
      </w:r>
      <w:r>
        <w:rPr>
          <w:rStyle w:val="17"/>
        </w:rPr>
        <w:t>"y6.resid"</w:t>
      </w:r>
      <w:r>
        <w:rPr>
          <w:rStyle w:val="15"/>
        </w:rPr>
        <w:t xml:space="preserve">, </w:t>
      </w:r>
      <w:r>
        <w:rPr>
          <w:rStyle w:val="17"/>
        </w:rPr>
        <w:t>"y12.resid"</w:t>
      </w:r>
      <w:r>
        <w:rPr>
          <w:rStyle w:val="15"/>
        </w:rPr>
        <w:t xml:space="preserve">, </w:t>
      </w:r>
      <w:r>
        <w:rPr>
          <w:rStyle w:val="17"/>
        </w:rPr>
        <w:t>"y20.resid"</w:t>
      </w:r>
      <w:r>
        <w:rPr>
          <w:rStyle w:val="15"/>
        </w:rPr>
        <w:t>,</w:t>
      </w:r>
      <w:r>
        <w:rPr>
          <w:rStyle w:val="17"/>
        </w:rPr>
        <w:t>"y24.resid"</w:t>
      </w:r>
      <w:r>
        <w:rPr>
          <w:rStyle w:val="15"/>
        </w:rPr>
        <w:t>)])</w:t>
      </w:r>
    </w:p>
    <w:p/>
    <w:p>
      <w:pPr>
        <w:pStyle w:val="2"/>
      </w:pPr>
      <w:bookmarkStart w:id="4" w:name="estimated-correlation-matrix-by-treatment-groups"/>
      <w:r>
        <w:t>Estimated correlation matrix by treatment groups</w:t>
      </w:r>
      <w:bookmarkEnd w:id="4"/>
    </w:p>
    <w:p>
      <w:pPr>
        <w:pStyle w:val="11"/>
      </w:pPr>
      <w:r>
        <w:rPr>
          <w:rStyle w:val="12"/>
        </w:rPr>
        <w:t>by</w:t>
      </w:r>
      <w:r>
        <w:rPr>
          <w:rStyle w:val="15"/>
        </w:rPr>
        <w:t>(choles_complete[,</w:t>
      </w:r>
      <w:r>
        <w:rPr>
          <w:rStyle w:val="12"/>
        </w:rPr>
        <w:t>c</w:t>
      </w:r>
      <w:r>
        <w:rPr>
          <w:rStyle w:val="15"/>
        </w:rPr>
        <w:t>(</w:t>
      </w:r>
      <w:r>
        <w:rPr>
          <w:rStyle w:val="17"/>
        </w:rPr>
        <w:t>"y0.resid"</w:t>
      </w:r>
      <w:r>
        <w:rPr>
          <w:rStyle w:val="15"/>
        </w:rPr>
        <w:t xml:space="preserve">, </w:t>
      </w:r>
      <w:r>
        <w:rPr>
          <w:rStyle w:val="17"/>
        </w:rPr>
        <w:t>"y6.resid"</w:t>
      </w:r>
      <w:r>
        <w:rPr>
          <w:rStyle w:val="15"/>
        </w:rPr>
        <w:t xml:space="preserve">, </w:t>
      </w:r>
      <w:r>
        <w:rPr>
          <w:rStyle w:val="17"/>
        </w:rPr>
        <w:t>"y12.resid"</w:t>
      </w:r>
      <w:r>
        <w:rPr>
          <w:rStyle w:val="15"/>
        </w:rPr>
        <w:t xml:space="preserve">, </w:t>
      </w:r>
      <w:r>
        <w:rPr>
          <w:rStyle w:val="17"/>
        </w:rPr>
        <w:t>"y20.resid"</w:t>
      </w:r>
      <w:r>
        <w:rPr>
          <w:rStyle w:val="15"/>
        </w:rPr>
        <w:t xml:space="preserve">, </w:t>
      </w:r>
      <w:r>
        <w:rPr>
          <w:rStyle w:val="17"/>
        </w:rPr>
        <w:t>"y24.resid"</w:t>
      </w:r>
      <w:r>
        <w:rPr>
          <w:rStyle w:val="15"/>
        </w:rPr>
        <w:t xml:space="preserve">)], </w:t>
      </w:r>
      <w:r>
        <w:br w:type="textWrapping"/>
      </w:r>
      <w:r>
        <w:rPr>
          <w:rStyle w:val="15"/>
        </w:rPr>
        <w:t xml:space="preserve">   </w:t>
      </w:r>
      <w:r>
        <w:rPr>
          <w:rStyle w:val="16"/>
        </w:rPr>
        <w:t>INDICES =</w:t>
      </w:r>
      <w:r>
        <w:rPr>
          <w:rStyle w:val="15"/>
        </w:rPr>
        <w:t xml:space="preserve"> choles_complete</w:t>
      </w:r>
      <w:r>
        <w:rPr>
          <w:rStyle w:val="18"/>
        </w:rPr>
        <w:t>$</w:t>
      </w:r>
      <w:r>
        <w:rPr>
          <w:rStyle w:val="15"/>
        </w:rPr>
        <w:t xml:space="preserve">group, </w:t>
      </w:r>
      <w:r>
        <w:rPr>
          <w:rStyle w:val="16"/>
        </w:rPr>
        <w:t>FUN=</w:t>
      </w:r>
      <w:r>
        <w:rPr>
          <w:rStyle w:val="15"/>
        </w:rPr>
        <w:t>cor)</w:t>
      </w:r>
    </w:p>
    <w:p>
      <w:pPr>
        <w:rPr>
          <w:rFonts w:asciiTheme="minorHAnsi" w:hAnsiTheme="minorHAnsi" w:eastAsiaTheme="minorEastAsia" w:cstheme="minorBidi"/>
        </w:rPr>
      </w:pPr>
    </w:p>
    <w:p>
      <w:pPr>
        <w:pStyle w:val="2"/>
      </w:pPr>
      <w:bookmarkStart w:id="5" w:name="question-3"/>
      <w:r>
        <w:t>Question 3</w:t>
      </w:r>
      <w:bookmarkEnd w:id="5"/>
    </w:p>
    <w:p>
      <w:pPr>
        <w:pStyle w:val="11"/>
      </w:pPr>
      <w:r>
        <w:rPr>
          <w:rStyle w:val="15"/>
        </w:rPr>
        <w:t>m.reml&lt;-</w:t>
      </w:r>
      <w:r>
        <w:rPr>
          <w:rStyle w:val="12"/>
        </w:rPr>
        <w:t>gls</w:t>
      </w:r>
      <w:r>
        <w:rPr>
          <w:rStyle w:val="15"/>
        </w:rPr>
        <w:t>(value</w:t>
      </w:r>
      <w:r>
        <w:rPr>
          <w:rStyle w:val="18"/>
        </w:rPr>
        <w:t>~</w:t>
      </w:r>
      <w:r>
        <w:rPr>
          <w:rStyle w:val="15"/>
        </w:rPr>
        <w:t>group</w:t>
      </w:r>
      <w:r>
        <w:rPr>
          <w:rStyle w:val="18"/>
        </w:rPr>
        <w:t>*</w:t>
      </w:r>
      <w:r>
        <w:rPr>
          <w:rStyle w:val="12"/>
        </w:rPr>
        <w:t>as.factor</w:t>
      </w:r>
      <w:r>
        <w:rPr>
          <w:rStyle w:val="15"/>
        </w:rPr>
        <w:t>(time),</w:t>
      </w:r>
      <w:r>
        <w:br w:type="textWrapping"/>
      </w:r>
      <w:r>
        <w:rPr>
          <w:rStyle w:val="15"/>
        </w:rPr>
        <w:t xml:space="preserve">            </w:t>
      </w:r>
      <w:r>
        <w:rPr>
          <w:rStyle w:val="16"/>
        </w:rPr>
        <w:t>data=</w:t>
      </w:r>
      <w:r>
        <w:rPr>
          <w:rStyle w:val="15"/>
        </w:rPr>
        <w:t>choles_long[</w:t>
      </w:r>
      <w:r>
        <w:rPr>
          <w:rStyle w:val="12"/>
        </w:rPr>
        <w:t>rowSums</w:t>
      </w:r>
      <w:r>
        <w:rPr>
          <w:rStyle w:val="15"/>
        </w:rPr>
        <w:t>(</w:t>
      </w:r>
      <w:r>
        <w:rPr>
          <w:rStyle w:val="12"/>
        </w:rPr>
        <w:t>is.na</w:t>
      </w:r>
      <w:r>
        <w:rPr>
          <w:rStyle w:val="15"/>
        </w:rPr>
        <w:t>(choles_long))</w:t>
      </w:r>
      <w:r>
        <w:rPr>
          <w:rStyle w:val="18"/>
        </w:rPr>
        <w:t>==</w:t>
      </w:r>
      <w:r>
        <w:rPr>
          <w:rStyle w:val="19"/>
        </w:rPr>
        <w:t>0</w:t>
      </w:r>
      <w:r>
        <w:rPr>
          <w:rStyle w:val="15"/>
        </w:rPr>
        <w:t>,],</w:t>
      </w:r>
      <w:r>
        <w:br w:type="textWrapping"/>
      </w:r>
      <w:r>
        <w:rPr>
          <w:rStyle w:val="15"/>
        </w:rPr>
        <w:t xml:space="preserve">            </w:t>
      </w:r>
      <w:r>
        <w:rPr>
          <w:rStyle w:val="16"/>
        </w:rPr>
        <w:t>method=</w:t>
      </w:r>
      <w:r>
        <w:rPr>
          <w:rStyle w:val="17"/>
        </w:rPr>
        <w:t>"REML"</w:t>
      </w:r>
      <w:r>
        <w:rPr>
          <w:rStyle w:val="15"/>
        </w:rPr>
        <w:t>,</w:t>
      </w:r>
      <w:r>
        <w:br w:type="textWrapping"/>
      </w:r>
      <w:r>
        <w:rPr>
          <w:rStyle w:val="15"/>
        </w:rPr>
        <w:t xml:space="preserve">            </w:t>
      </w:r>
      <w:r>
        <w:rPr>
          <w:rStyle w:val="16"/>
        </w:rPr>
        <w:t>correlation=</w:t>
      </w:r>
      <w:r>
        <w:rPr>
          <w:rStyle w:val="12"/>
        </w:rPr>
        <w:t>corSymm</w:t>
      </w:r>
      <w:r>
        <w:rPr>
          <w:rStyle w:val="15"/>
        </w:rPr>
        <w:t>(</w:t>
      </w:r>
      <w:r>
        <w:rPr>
          <w:rStyle w:val="16"/>
        </w:rPr>
        <w:t>form =</w:t>
      </w:r>
      <w:r>
        <w:rPr>
          <w:rStyle w:val="15"/>
        </w:rPr>
        <w:t xml:space="preserve"> </w:t>
      </w:r>
      <w:r>
        <w:rPr>
          <w:rStyle w:val="18"/>
        </w:rPr>
        <w:t>~</w:t>
      </w:r>
      <w:r>
        <w:rPr>
          <w:rStyle w:val="15"/>
        </w:rPr>
        <w:t xml:space="preserve">time </w:t>
      </w:r>
      <w:r>
        <w:rPr>
          <w:rStyle w:val="18"/>
        </w:rPr>
        <w:t>|</w:t>
      </w:r>
      <w:r>
        <w:rPr>
          <w:rStyle w:val="17"/>
        </w:rPr>
        <w:t xml:space="preserve"> </w:t>
      </w:r>
      <w:r>
        <w:rPr>
          <w:rStyle w:val="15"/>
        </w:rPr>
        <w:t>id),</w:t>
      </w:r>
      <w:r>
        <w:br w:type="textWrapping"/>
      </w:r>
      <w:r>
        <w:rPr>
          <w:rStyle w:val="15"/>
        </w:rPr>
        <w:t xml:space="preserve">            </w:t>
      </w:r>
      <w:r>
        <w:rPr>
          <w:rStyle w:val="16"/>
        </w:rPr>
        <w:t>weights=</w:t>
      </w:r>
      <w:r>
        <w:rPr>
          <w:rStyle w:val="12"/>
        </w:rPr>
        <w:t>varIdent</w:t>
      </w:r>
      <w:r>
        <w:rPr>
          <w:rStyle w:val="15"/>
        </w:rPr>
        <w:t>(</w:t>
      </w:r>
      <w:r>
        <w:rPr>
          <w:rStyle w:val="16"/>
        </w:rPr>
        <w:t>form=</w:t>
      </w:r>
      <w:r>
        <w:rPr>
          <w:rStyle w:val="15"/>
        </w:rPr>
        <w:t xml:space="preserve"> </w:t>
      </w:r>
      <w:r>
        <w:rPr>
          <w:rStyle w:val="18"/>
        </w:rPr>
        <w:t>~</w:t>
      </w:r>
      <w:r>
        <w:rPr>
          <w:rStyle w:val="19"/>
        </w:rPr>
        <w:t>1</w:t>
      </w:r>
      <w:r>
        <w:rPr>
          <w:rStyle w:val="15"/>
        </w:rPr>
        <w:t xml:space="preserve"> </w:t>
      </w:r>
      <w:r>
        <w:rPr>
          <w:rStyle w:val="18"/>
        </w:rPr>
        <w:t>|</w:t>
      </w:r>
      <w:r>
        <w:rPr>
          <w:rStyle w:val="17"/>
        </w:rPr>
        <w:t xml:space="preserve"> </w:t>
      </w:r>
      <w:r>
        <w:rPr>
          <w:rStyle w:val="15"/>
        </w:rPr>
        <w:t>time))</w:t>
      </w:r>
      <w:r>
        <w:br w:type="textWrapping"/>
      </w:r>
      <w:r>
        <w:rPr>
          <w:rStyle w:val="12"/>
        </w:rPr>
        <w:t>summary</w:t>
      </w:r>
      <w:r>
        <w:rPr>
          <w:rStyle w:val="15"/>
        </w:rPr>
        <w:t>(m.reml)</w:t>
      </w:r>
    </w:p>
    <w:p>
      <w:pPr>
        <w:pStyle w:val="2"/>
      </w:pPr>
      <w:bookmarkStart w:id="6" w:name="question-4"/>
      <w:r>
        <w:t>Question 4</w:t>
      </w:r>
      <w:bookmarkEnd w:id="6"/>
    </w:p>
    <w:p>
      <w:pPr>
        <w:pStyle w:val="11"/>
      </w:pPr>
      <w:r>
        <w:rPr>
          <w:rStyle w:val="15"/>
        </w:rPr>
        <w:t>choles_long</w:t>
      </w:r>
      <w:r>
        <w:rPr>
          <w:rStyle w:val="18"/>
        </w:rPr>
        <w:t>$</w:t>
      </w:r>
      <w:r>
        <w:rPr>
          <w:rStyle w:val="15"/>
        </w:rPr>
        <w:t>month[choles_long</w:t>
      </w:r>
      <w:r>
        <w:rPr>
          <w:rStyle w:val="18"/>
        </w:rPr>
        <w:t>$</w:t>
      </w:r>
      <w:r>
        <w:rPr>
          <w:rStyle w:val="15"/>
        </w:rPr>
        <w:t>time</w:t>
      </w:r>
      <w:r>
        <w:rPr>
          <w:rStyle w:val="18"/>
        </w:rPr>
        <w:t>==</w:t>
      </w:r>
      <w:r>
        <w:rPr>
          <w:rStyle w:val="19"/>
        </w:rPr>
        <w:t>1</w:t>
      </w:r>
      <w:r>
        <w:rPr>
          <w:rStyle w:val="15"/>
        </w:rPr>
        <w:t>]&lt;-</w:t>
      </w:r>
      <w:r>
        <w:rPr>
          <w:rStyle w:val="19"/>
        </w:rPr>
        <w:t>0</w:t>
      </w:r>
      <w:r>
        <w:br w:type="textWrapping"/>
      </w:r>
      <w:r>
        <w:rPr>
          <w:rStyle w:val="15"/>
        </w:rPr>
        <w:t>choles_long</w:t>
      </w:r>
      <w:r>
        <w:rPr>
          <w:rStyle w:val="18"/>
        </w:rPr>
        <w:t>$</w:t>
      </w:r>
      <w:r>
        <w:rPr>
          <w:rStyle w:val="15"/>
        </w:rPr>
        <w:t>month[choles_long</w:t>
      </w:r>
      <w:r>
        <w:rPr>
          <w:rStyle w:val="18"/>
        </w:rPr>
        <w:t>$</w:t>
      </w:r>
      <w:r>
        <w:rPr>
          <w:rStyle w:val="15"/>
        </w:rPr>
        <w:t>time</w:t>
      </w:r>
      <w:r>
        <w:rPr>
          <w:rStyle w:val="18"/>
        </w:rPr>
        <w:t>==</w:t>
      </w:r>
      <w:r>
        <w:rPr>
          <w:rStyle w:val="19"/>
        </w:rPr>
        <w:t>2</w:t>
      </w:r>
      <w:r>
        <w:rPr>
          <w:rStyle w:val="15"/>
        </w:rPr>
        <w:t>]&lt;-</w:t>
      </w:r>
      <w:r>
        <w:rPr>
          <w:rStyle w:val="19"/>
        </w:rPr>
        <w:t>6</w:t>
      </w:r>
      <w:r>
        <w:br w:type="textWrapping"/>
      </w:r>
      <w:r>
        <w:rPr>
          <w:rStyle w:val="15"/>
        </w:rPr>
        <w:t>choles_long</w:t>
      </w:r>
      <w:r>
        <w:rPr>
          <w:rStyle w:val="18"/>
        </w:rPr>
        <w:t>$</w:t>
      </w:r>
      <w:r>
        <w:rPr>
          <w:rStyle w:val="15"/>
        </w:rPr>
        <w:t>month[choles_long</w:t>
      </w:r>
      <w:r>
        <w:rPr>
          <w:rStyle w:val="18"/>
        </w:rPr>
        <w:t>$</w:t>
      </w:r>
      <w:r>
        <w:rPr>
          <w:rStyle w:val="15"/>
        </w:rPr>
        <w:t>time</w:t>
      </w:r>
      <w:r>
        <w:rPr>
          <w:rStyle w:val="18"/>
        </w:rPr>
        <w:t>==</w:t>
      </w:r>
      <w:r>
        <w:rPr>
          <w:rStyle w:val="19"/>
        </w:rPr>
        <w:t>3</w:t>
      </w:r>
      <w:r>
        <w:rPr>
          <w:rStyle w:val="15"/>
        </w:rPr>
        <w:t>]&lt;-</w:t>
      </w:r>
      <w:r>
        <w:rPr>
          <w:rStyle w:val="19"/>
        </w:rPr>
        <w:t>12</w:t>
      </w:r>
      <w:r>
        <w:br w:type="textWrapping"/>
      </w:r>
      <w:r>
        <w:rPr>
          <w:rStyle w:val="15"/>
        </w:rPr>
        <w:t>choles_long</w:t>
      </w:r>
      <w:r>
        <w:rPr>
          <w:rStyle w:val="18"/>
        </w:rPr>
        <w:t>$</w:t>
      </w:r>
      <w:r>
        <w:rPr>
          <w:rStyle w:val="15"/>
        </w:rPr>
        <w:t>month[choles_long</w:t>
      </w:r>
      <w:r>
        <w:rPr>
          <w:rStyle w:val="18"/>
        </w:rPr>
        <w:t>$</w:t>
      </w:r>
      <w:r>
        <w:rPr>
          <w:rStyle w:val="15"/>
        </w:rPr>
        <w:t>time</w:t>
      </w:r>
      <w:r>
        <w:rPr>
          <w:rStyle w:val="18"/>
        </w:rPr>
        <w:t>==</w:t>
      </w:r>
      <w:r>
        <w:rPr>
          <w:rStyle w:val="19"/>
        </w:rPr>
        <w:t>4</w:t>
      </w:r>
      <w:r>
        <w:rPr>
          <w:rStyle w:val="15"/>
        </w:rPr>
        <w:t>]&lt;-</w:t>
      </w:r>
      <w:r>
        <w:rPr>
          <w:rStyle w:val="19"/>
        </w:rPr>
        <w:t>20</w:t>
      </w:r>
      <w:r>
        <w:br w:type="textWrapping"/>
      </w:r>
      <w:r>
        <w:rPr>
          <w:rStyle w:val="15"/>
        </w:rPr>
        <w:t>choles_long</w:t>
      </w:r>
      <w:r>
        <w:rPr>
          <w:rStyle w:val="18"/>
        </w:rPr>
        <w:t>$</w:t>
      </w:r>
      <w:r>
        <w:rPr>
          <w:rStyle w:val="15"/>
        </w:rPr>
        <w:t>month[choles_long</w:t>
      </w:r>
      <w:r>
        <w:rPr>
          <w:rStyle w:val="18"/>
        </w:rPr>
        <w:t>$</w:t>
      </w:r>
      <w:r>
        <w:rPr>
          <w:rStyle w:val="15"/>
        </w:rPr>
        <w:t>time</w:t>
      </w:r>
      <w:r>
        <w:rPr>
          <w:rStyle w:val="18"/>
        </w:rPr>
        <w:t>==</w:t>
      </w:r>
      <w:r>
        <w:rPr>
          <w:rStyle w:val="19"/>
        </w:rPr>
        <w:t>5</w:t>
      </w:r>
      <w:r>
        <w:rPr>
          <w:rStyle w:val="15"/>
        </w:rPr>
        <w:t>]&lt;-</w:t>
      </w:r>
      <w:r>
        <w:rPr>
          <w:rStyle w:val="19"/>
        </w:rPr>
        <w:t>24</w:t>
      </w:r>
      <w:r>
        <w:br w:type="textWrapping"/>
      </w:r>
      <w:r>
        <w:rPr>
          <w:rStyle w:val="15"/>
        </w:rPr>
        <w:t>m.reml2&lt;-</w:t>
      </w:r>
      <w:r>
        <w:rPr>
          <w:rStyle w:val="12"/>
        </w:rPr>
        <w:t>gls</w:t>
      </w:r>
      <w:r>
        <w:rPr>
          <w:rStyle w:val="15"/>
        </w:rPr>
        <w:t>(value</w:t>
      </w:r>
      <w:r>
        <w:rPr>
          <w:rStyle w:val="18"/>
        </w:rPr>
        <w:t>~</w:t>
      </w:r>
      <w:r>
        <w:rPr>
          <w:rStyle w:val="15"/>
        </w:rPr>
        <w:t>group</w:t>
      </w:r>
      <w:r>
        <w:rPr>
          <w:rStyle w:val="18"/>
        </w:rPr>
        <w:t>*</w:t>
      </w:r>
      <w:r>
        <w:rPr>
          <w:rStyle w:val="15"/>
        </w:rPr>
        <w:t>month,</w:t>
      </w:r>
      <w:r>
        <w:br w:type="textWrapping"/>
      </w:r>
      <w:r>
        <w:rPr>
          <w:rStyle w:val="15"/>
        </w:rPr>
        <w:t xml:space="preserve">             </w:t>
      </w:r>
      <w:r>
        <w:rPr>
          <w:rStyle w:val="16"/>
        </w:rPr>
        <w:t>data=</w:t>
      </w:r>
      <w:r>
        <w:rPr>
          <w:rStyle w:val="15"/>
        </w:rPr>
        <w:t>choles_long[</w:t>
      </w:r>
      <w:r>
        <w:rPr>
          <w:rStyle w:val="12"/>
        </w:rPr>
        <w:t>rowSums</w:t>
      </w:r>
      <w:r>
        <w:rPr>
          <w:rStyle w:val="15"/>
        </w:rPr>
        <w:t>(</w:t>
      </w:r>
      <w:r>
        <w:rPr>
          <w:rStyle w:val="12"/>
        </w:rPr>
        <w:t>is.na</w:t>
      </w:r>
      <w:r>
        <w:rPr>
          <w:rStyle w:val="15"/>
        </w:rPr>
        <w:t>(choles_long))</w:t>
      </w:r>
      <w:r>
        <w:rPr>
          <w:rStyle w:val="18"/>
        </w:rPr>
        <w:t>==</w:t>
      </w:r>
      <w:r>
        <w:rPr>
          <w:rStyle w:val="19"/>
        </w:rPr>
        <w:t>0</w:t>
      </w:r>
      <w:r>
        <w:rPr>
          <w:rStyle w:val="15"/>
        </w:rPr>
        <w:t>,],</w:t>
      </w:r>
      <w:r>
        <w:br w:type="textWrapping"/>
      </w:r>
      <w:r>
        <w:rPr>
          <w:rStyle w:val="15"/>
        </w:rPr>
        <w:t xml:space="preserve">             </w:t>
      </w:r>
      <w:r>
        <w:rPr>
          <w:rStyle w:val="16"/>
        </w:rPr>
        <w:t>method=</w:t>
      </w:r>
      <w:r>
        <w:rPr>
          <w:rStyle w:val="17"/>
        </w:rPr>
        <w:t>"REML"</w:t>
      </w:r>
      <w:r>
        <w:rPr>
          <w:rStyle w:val="15"/>
        </w:rPr>
        <w:t>,</w:t>
      </w:r>
      <w:r>
        <w:br w:type="textWrapping"/>
      </w:r>
      <w:r>
        <w:rPr>
          <w:rStyle w:val="15"/>
        </w:rPr>
        <w:t xml:space="preserve">             </w:t>
      </w:r>
      <w:r>
        <w:rPr>
          <w:rStyle w:val="16"/>
        </w:rPr>
        <w:t>correlation=</w:t>
      </w:r>
      <w:r>
        <w:rPr>
          <w:rStyle w:val="12"/>
        </w:rPr>
        <w:t>corSymm</w:t>
      </w:r>
      <w:r>
        <w:rPr>
          <w:rStyle w:val="15"/>
        </w:rPr>
        <w:t>(</w:t>
      </w:r>
      <w:r>
        <w:rPr>
          <w:rStyle w:val="16"/>
        </w:rPr>
        <w:t>form =</w:t>
      </w:r>
      <w:r>
        <w:rPr>
          <w:rStyle w:val="15"/>
        </w:rPr>
        <w:t xml:space="preserve"> </w:t>
      </w:r>
      <w:r>
        <w:rPr>
          <w:rStyle w:val="18"/>
        </w:rPr>
        <w:t>~</w:t>
      </w:r>
      <w:r>
        <w:rPr>
          <w:rStyle w:val="15"/>
        </w:rPr>
        <w:t xml:space="preserve">time </w:t>
      </w:r>
      <w:r>
        <w:rPr>
          <w:rStyle w:val="18"/>
        </w:rPr>
        <w:t>|</w:t>
      </w:r>
      <w:r>
        <w:rPr>
          <w:rStyle w:val="17"/>
        </w:rPr>
        <w:t xml:space="preserve"> </w:t>
      </w:r>
      <w:r>
        <w:rPr>
          <w:rStyle w:val="15"/>
        </w:rPr>
        <w:t>id),</w:t>
      </w:r>
      <w:r>
        <w:br w:type="textWrapping"/>
      </w:r>
      <w:r>
        <w:rPr>
          <w:rStyle w:val="15"/>
        </w:rPr>
        <w:t xml:space="preserve">             </w:t>
      </w:r>
      <w:r>
        <w:rPr>
          <w:rStyle w:val="16"/>
        </w:rPr>
        <w:t>weights=</w:t>
      </w:r>
      <w:r>
        <w:rPr>
          <w:rStyle w:val="12"/>
        </w:rPr>
        <w:t>varIdent</w:t>
      </w:r>
      <w:r>
        <w:rPr>
          <w:rStyle w:val="15"/>
        </w:rPr>
        <w:t>(</w:t>
      </w:r>
      <w:r>
        <w:rPr>
          <w:rStyle w:val="16"/>
        </w:rPr>
        <w:t>form=</w:t>
      </w:r>
      <w:r>
        <w:rPr>
          <w:rStyle w:val="15"/>
        </w:rPr>
        <w:t xml:space="preserve"> </w:t>
      </w:r>
      <w:r>
        <w:rPr>
          <w:rStyle w:val="18"/>
        </w:rPr>
        <w:t>~</w:t>
      </w:r>
      <w:r>
        <w:rPr>
          <w:rStyle w:val="19"/>
        </w:rPr>
        <w:t>1</w:t>
      </w:r>
      <w:r>
        <w:rPr>
          <w:rStyle w:val="15"/>
        </w:rPr>
        <w:t xml:space="preserve"> </w:t>
      </w:r>
      <w:r>
        <w:rPr>
          <w:rStyle w:val="18"/>
        </w:rPr>
        <w:t>|</w:t>
      </w:r>
      <w:r>
        <w:rPr>
          <w:rStyle w:val="17"/>
        </w:rPr>
        <w:t xml:space="preserve"> </w:t>
      </w:r>
      <w:r>
        <w:rPr>
          <w:rStyle w:val="15"/>
        </w:rPr>
        <w:t>month))</w:t>
      </w:r>
      <w:r>
        <w:br w:type="textWrapping"/>
      </w:r>
      <w:r>
        <w:rPr>
          <w:rStyle w:val="12"/>
        </w:rPr>
        <w:t>summary</w:t>
      </w:r>
      <w:r>
        <w:rPr>
          <w:rStyle w:val="15"/>
        </w:rPr>
        <w:t>(m.reml2)</w:t>
      </w:r>
    </w:p>
    <w:p>
      <w:pPr>
        <w:pStyle w:val="2"/>
      </w:pPr>
      <w:bookmarkStart w:id="7" w:name="part-b"/>
      <w:r>
        <w:t>Part B</w:t>
      </w:r>
      <w:bookmarkEnd w:id="7"/>
    </w:p>
    <w:p>
      <w:pPr>
        <w:pStyle w:val="11"/>
      </w:pPr>
      <w:r>
        <w:rPr>
          <w:rStyle w:val="12"/>
        </w:rPr>
        <w:t>data</w:t>
      </w:r>
      <w:r>
        <w:rPr>
          <w:rStyle w:val="15"/>
        </w:rPr>
        <w:t>(Orthodont)</w:t>
      </w:r>
      <w:r>
        <w:br w:type="textWrapping"/>
      </w:r>
      <w:r>
        <w:rPr>
          <w:rStyle w:val="15"/>
        </w:rPr>
        <w:t>Orthodont</w:t>
      </w:r>
      <w:r>
        <w:rPr>
          <w:rStyle w:val="18"/>
        </w:rPr>
        <w:t>$</w:t>
      </w:r>
      <w:r>
        <w:rPr>
          <w:rStyle w:val="15"/>
        </w:rPr>
        <w:t>id&lt;-</w:t>
      </w:r>
      <w:r>
        <w:rPr>
          <w:rStyle w:val="12"/>
        </w:rPr>
        <w:t>cumsum</w:t>
      </w:r>
      <w:r>
        <w:rPr>
          <w:rStyle w:val="15"/>
        </w:rPr>
        <w:t>(</w:t>
      </w:r>
      <w:r>
        <w:rPr>
          <w:rStyle w:val="18"/>
        </w:rPr>
        <w:t>!</w:t>
      </w:r>
      <w:r>
        <w:rPr>
          <w:rStyle w:val="12"/>
        </w:rPr>
        <w:t>duplicated</w:t>
      </w:r>
      <w:r>
        <w:rPr>
          <w:rStyle w:val="15"/>
        </w:rPr>
        <w:t>(Orthodont</w:t>
      </w:r>
      <w:r>
        <w:rPr>
          <w:rStyle w:val="18"/>
        </w:rPr>
        <w:t>$</w:t>
      </w:r>
      <w:r>
        <w:rPr>
          <w:rStyle w:val="15"/>
        </w:rPr>
        <w:t>Subject))</w:t>
      </w:r>
    </w:p>
    <w:p>
      <w:pPr>
        <w:pStyle w:val="2"/>
      </w:pPr>
      <w:bookmarkStart w:id="8" w:name="question-2"/>
      <w:r>
        <w:t>Question 2</w:t>
      </w:r>
      <w:bookmarkEnd w:id="8"/>
    </w:p>
    <w:p>
      <w:pPr>
        <w:pStyle w:val="2"/>
      </w:pPr>
      <w:bookmarkStart w:id="9" w:name="ols"/>
      <w:r>
        <w:t>OLS</w:t>
      </w:r>
      <w:bookmarkEnd w:id="9"/>
    </w:p>
    <w:p>
      <w:pPr>
        <w:pStyle w:val="11"/>
      </w:pPr>
      <w:r>
        <w:rPr>
          <w:rStyle w:val="15"/>
        </w:rPr>
        <w:t>lm&lt;-</w:t>
      </w:r>
      <w:r>
        <w:rPr>
          <w:rStyle w:val="12"/>
        </w:rPr>
        <w:t>lm</w:t>
      </w:r>
      <w:r>
        <w:rPr>
          <w:rStyle w:val="15"/>
        </w:rPr>
        <w:t xml:space="preserve">(distance </w:t>
      </w:r>
      <w:r>
        <w:rPr>
          <w:rStyle w:val="18"/>
        </w:rPr>
        <w:t>~</w:t>
      </w:r>
      <w:r>
        <w:rPr>
          <w:rStyle w:val="17"/>
        </w:rPr>
        <w:t xml:space="preserve"> </w:t>
      </w:r>
      <w:r>
        <w:rPr>
          <w:rStyle w:val="12"/>
        </w:rPr>
        <w:t>as.factor</w:t>
      </w:r>
      <w:r>
        <w:rPr>
          <w:rStyle w:val="15"/>
        </w:rPr>
        <w:t>(age)</w:t>
      </w:r>
      <w:r>
        <w:rPr>
          <w:rStyle w:val="18"/>
        </w:rPr>
        <w:t>*</w:t>
      </w:r>
      <w:r>
        <w:rPr>
          <w:rStyle w:val="15"/>
        </w:rPr>
        <w:t xml:space="preserve">Sex, </w:t>
      </w:r>
      <w:r>
        <w:br w:type="textWrapping"/>
      </w:r>
      <w:r>
        <w:rPr>
          <w:rStyle w:val="15"/>
        </w:rPr>
        <w:t xml:space="preserve">            </w:t>
      </w:r>
      <w:r>
        <w:rPr>
          <w:rStyle w:val="16"/>
        </w:rPr>
        <w:t>data =</w:t>
      </w:r>
      <w:r>
        <w:rPr>
          <w:rStyle w:val="15"/>
        </w:rPr>
        <w:t xml:space="preserve"> Orthodont)</w:t>
      </w:r>
      <w:r>
        <w:br w:type="textWrapping"/>
      </w:r>
      <w:r>
        <w:rPr>
          <w:rStyle w:val="12"/>
        </w:rPr>
        <w:t>summary</w:t>
      </w:r>
      <w:r>
        <w:rPr>
          <w:rStyle w:val="15"/>
        </w:rPr>
        <w:t>(lm)</w:t>
      </w:r>
    </w:p>
    <w:p>
      <w:pPr>
        <w:pStyle w:val="2"/>
      </w:pPr>
      <w:bookmarkStart w:id="10" w:name="gls-unstructuredsymmetric-correlation-matrix-heteroscedasticity-reml"/>
      <w:r>
        <w:t>GLS, unstructured/symmetric correlation matrix, heteroscedasticity, REML</w:t>
      </w:r>
      <w:bookmarkEnd w:id="10"/>
    </w:p>
    <w:p>
      <w:pPr>
        <w:pStyle w:val="11"/>
      </w:pPr>
      <w:r>
        <w:rPr>
          <w:rStyle w:val="15"/>
        </w:rPr>
        <w:t>Orthodont</w:t>
      </w:r>
      <w:r>
        <w:rPr>
          <w:rStyle w:val="18"/>
        </w:rPr>
        <w:t>$</w:t>
      </w:r>
      <w:r>
        <w:rPr>
          <w:rStyle w:val="15"/>
        </w:rPr>
        <w:t>time&lt;-</w:t>
      </w:r>
      <w:r>
        <w:rPr>
          <w:rStyle w:val="12"/>
        </w:rPr>
        <w:t>ifelse</w:t>
      </w:r>
      <w:r>
        <w:rPr>
          <w:rStyle w:val="15"/>
        </w:rPr>
        <w:t>(Orthodont</w:t>
      </w:r>
      <w:r>
        <w:rPr>
          <w:rStyle w:val="18"/>
        </w:rPr>
        <w:t>$</w:t>
      </w:r>
      <w:r>
        <w:rPr>
          <w:rStyle w:val="15"/>
        </w:rPr>
        <w:t>age</w:t>
      </w:r>
      <w:r>
        <w:rPr>
          <w:rStyle w:val="18"/>
        </w:rPr>
        <w:t>==</w:t>
      </w:r>
      <w:r>
        <w:rPr>
          <w:rStyle w:val="19"/>
        </w:rPr>
        <w:t>8</w:t>
      </w:r>
      <w:r>
        <w:rPr>
          <w:rStyle w:val="15"/>
        </w:rPr>
        <w:t>,</w:t>
      </w:r>
      <w:r>
        <w:rPr>
          <w:rStyle w:val="19"/>
        </w:rPr>
        <w:t>1</w:t>
      </w:r>
      <w:r>
        <w:rPr>
          <w:rStyle w:val="15"/>
        </w:rPr>
        <w:t>,</w:t>
      </w:r>
      <w:r>
        <w:br w:type="textWrapping"/>
      </w:r>
      <w:r>
        <w:rPr>
          <w:rStyle w:val="15"/>
        </w:rPr>
        <w:t xml:space="preserve">                       </w:t>
      </w:r>
      <w:r>
        <w:rPr>
          <w:rStyle w:val="12"/>
        </w:rPr>
        <w:t>ifelse</w:t>
      </w:r>
      <w:r>
        <w:rPr>
          <w:rStyle w:val="15"/>
        </w:rPr>
        <w:t>(Orthodont</w:t>
      </w:r>
      <w:r>
        <w:rPr>
          <w:rStyle w:val="18"/>
        </w:rPr>
        <w:t>$</w:t>
      </w:r>
      <w:r>
        <w:rPr>
          <w:rStyle w:val="15"/>
        </w:rPr>
        <w:t>age</w:t>
      </w:r>
      <w:r>
        <w:rPr>
          <w:rStyle w:val="18"/>
        </w:rPr>
        <w:t>==</w:t>
      </w:r>
      <w:r>
        <w:rPr>
          <w:rStyle w:val="19"/>
        </w:rPr>
        <w:t>10</w:t>
      </w:r>
      <w:r>
        <w:rPr>
          <w:rStyle w:val="15"/>
        </w:rPr>
        <w:t>,</w:t>
      </w:r>
      <w:r>
        <w:rPr>
          <w:rStyle w:val="19"/>
        </w:rPr>
        <w:t>2</w:t>
      </w:r>
      <w:r>
        <w:rPr>
          <w:rStyle w:val="15"/>
        </w:rPr>
        <w:t>,</w:t>
      </w:r>
      <w:r>
        <w:br w:type="textWrapping"/>
      </w:r>
      <w:r>
        <w:rPr>
          <w:rStyle w:val="15"/>
        </w:rPr>
        <w:t xml:space="preserve">                              </w:t>
      </w:r>
      <w:r>
        <w:rPr>
          <w:rStyle w:val="12"/>
        </w:rPr>
        <w:t>ifelse</w:t>
      </w:r>
      <w:r>
        <w:rPr>
          <w:rStyle w:val="15"/>
        </w:rPr>
        <w:t>(Orthodont</w:t>
      </w:r>
      <w:r>
        <w:rPr>
          <w:rStyle w:val="18"/>
        </w:rPr>
        <w:t>$</w:t>
      </w:r>
      <w:r>
        <w:rPr>
          <w:rStyle w:val="15"/>
        </w:rPr>
        <w:t>age</w:t>
      </w:r>
      <w:r>
        <w:rPr>
          <w:rStyle w:val="18"/>
        </w:rPr>
        <w:t>==</w:t>
      </w:r>
      <w:r>
        <w:rPr>
          <w:rStyle w:val="19"/>
        </w:rPr>
        <w:t>12</w:t>
      </w:r>
      <w:r>
        <w:rPr>
          <w:rStyle w:val="15"/>
        </w:rPr>
        <w:t>,</w:t>
      </w:r>
      <w:r>
        <w:rPr>
          <w:rStyle w:val="19"/>
        </w:rPr>
        <w:t>3</w:t>
      </w:r>
      <w:r>
        <w:rPr>
          <w:rStyle w:val="15"/>
        </w:rPr>
        <w:t>,</w:t>
      </w:r>
      <w:r>
        <w:rPr>
          <w:rStyle w:val="19"/>
        </w:rPr>
        <w:t>4</w:t>
      </w:r>
      <w:r>
        <w:rPr>
          <w:rStyle w:val="15"/>
        </w:rPr>
        <w:t>)))</w:t>
      </w:r>
      <w:r>
        <w:br w:type="textWrapping"/>
      </w:r>
      <w:r>
        <w:rPr>
          <w:rStyle w:val="15"/>
        </w:rPr>
        <w:t>reml_</w:t>
      </w:r>
      <w:r>
        <w:rPr>
          <w:rStyle w:val="19"/>
        </w:rPr>
        <w:t>2</w:t>
      </w:r>
      <w:r>
        <w:rPr>
          <w:rStyle w:val="15"/>
        </w:rPr>
        <w:t>&lt;-</w:t>
      </w:r>
      <w:r>
        <w:rPr>
          <w:rStyle w:val="12"/>
        </w:rPr>
        <w:t>gls</w:t>
      </w:r>
      <w:r>
        <w:rPr>
          <w:rStyle w:val="15"/>
        </w:rPr>
        <w:t xml:space="preserve">(distance </w:t>
      </w:r>
      <w:r>
        <w:rPr>
          <w:rStyle w:val="18"/>
        </w:rPr>
        <w:t>~</w:t>
      </w:r>
      <w:r>
        <w:rPr>
          <w:rStyle w:val="17"/>
        </w:rPr>
        <w:t xml:space="preserve"> </w:t>
      </w:r>
      <w:r>
        <w:rPr>
          <w:rStyle w:val="15"/>
        </w:rPr>
        <w:t>Sex</w:t>
      </w:r>
      <w:r>
        <w:rPr>
          <w:rStyle w:val="18"/>
        </w:rPr>
        <w:t>*</w:t>
      </w:r>
      <w:r>
        <w:rPr>
          <w:rStyle w:val="12"/>
        </w:rPr>
        <w:t>as.factor</w:t>
      </w:r>
      <w:r>
        <w:rPr>
          <w:rStyle w:val="15"/>
        </w:rPr>
        <w:t>(age),</w:t>
      </w:r>
      <w:r>
        <w:br w:type="textWrapping"/>
      </w:r>
      <w:r>
        <w:rPr>
          <w:rStyle w:val="15"/>
        </w:rPr>
        <w:t xml:space="preserve">            </w:t>
      </w:r>
      <w:r>
        <w:rPr>
          <w:rStyle w:val="16"/>
        </w:rPr>
        <w:t>data =</w:t>
      </w:r>
      <w:r>
        <w:rPr>
          <w:rStyle w:val="15"/>
        </w:rPr>
        <w:t xml:space="preserve"> Orthodont,</w:t>
      </w:r>
      <w:r>
        <w:br w:type="textWrapping"/>
      </w:r>
      <w:r>
        <w:rPr>
          <w:rStyle w:val="15"/>
        </w:rPr>
        <w:t xml:space="preserve">            </w:t>
      </w:r>
      <w:r>
        <w:rPr>
          <w:rStyle w:val="16"/>
        </w:rPr>
        <w:t>method =</w:t>
      </w:r>
      <w:r>
        <w:rPr>
          <w:rStyle w:val="15"/>
        </w:rPr>
        <w:t xml:space="preserve"> </w:t>
      </w:r>
      <w:r>
        <w:rPr>
          <w:rStyle w:val="17"/>
        </w:rPr>
        <w:t>"REML"</w:t>
      </w:r>
      <w:r>
        <w:rPr>
          <w:rStyle w:val="15"/>
        </w:rPr>
        <w:t>,</w:t>
      </w:r>
      <w:r>
        <w:br w:type="textWrapping"/>
      </w:r>
      <w:r>
        <w:rPr>
          <w:rStyle w:val="15"/>
        </w:rPr>
        <w:t xml:space="preserve">            </w:t>
      </w:r>
      <w:r>
        <w:rPr>
          <w:rStyle w:val="16"/>
        </w:rPr>
        <w:t>correlation =</w:t>
      </w:r>
      <w:r>
        <w:rPr>
          <w:rStyle w:val="15"/>
        </w:rPr>
        <w:t xml:space="preserve"> </w:t>
      </w:r>
      <w:r>
        <w:rPr>
          <w:rStyle w:val="12"/>
        </w:rPr>
        <w:t>corSymm</w:t>
      </w:r>
      <w:r>
        <w:rPr>
          <w:rStyle w:val="15"/>
        </w:rPr>
        <w:t>(</w:t>
      </w:r>
      <w:r>
        <w:rPr>
          <w:rStyle w:val="16"/>
        </w:rPr>
        <w:t>form =</w:t>
      </w:r>
      <w:r>
        <w:rPr>
          <w:rStyle w:val="15"/>
        </w:rPr>
        <w:t xml:space="preserve"> </w:t>
      </w:r>
      <w:r>
        <w:rPr>
          <w:rStyle w:val="18"/>
        </w:rPr>
        <w:t>~</w:t>
      </w:r>
      <w:r>
        <w:rPr>
          <w:rStyle w:val="15"/>
        </w:rPr>
        <w:t xml:space="preserve">time </w:t>
      </w:r>
      <w:r>
        <w:rPr>
          <w:rStyle w:val="18"/>
        </w:rPr>
        <w:t>|</w:t>
      </w:r>
      <w:r>
        <w:rPr>
          <w:rStyle w:val="17"/>
        </w:rPr>
        <w:t xml:space="preserve"> </w:t>
      </w:r>
      <w:r>
        <w:rPr>
          <w:rStyle w:val="15"/>
        </w:rPr>
        <w:t>Subject),</w:t>
      </w:r>
      <w:r>
        <w:br w:type="textWrapping"/>
      </w:r>
      <w:r>
        <w:rPr>
          <w:rStyle w:val="15"/>
        </w:rPr>
        <w:t xml:space="preserve">            </w:t>
      </w:r>
      <w:r>
        <w:rPr>
          <w:rStyle w:val="16"/>
        </w:rPr>
        <w:t>weights =</w:t>
      </w:r>
      <w:r>
        <w:rPr>
          <w:rStyle w:val="15"/>
        </w:rPr>
        <w:t xml:space="preserve"> </w:t>
      </w:r>
      <w:r>
        <w:rPr>
          <w:rStyle w:val="12"/>
        </w:rPr>
        <w:t>varIdent</w:t>
      </w:r>
      <w:r>
        <w:rPr>
          <w:rStyle w:val="15"/>
        </w:rPr>
        <w:t>(</w:t>
      </w:r>
      <w:r>
        <w:rPr>
          <w:rStyle w:val="16"/>
        </w:rPr>
        <w:t>form =</w:t>
      </w:r>
      <w:r>
        <w:rPr>
          <w:rStyle w:val="15"/>
        </w:rPr>
        <w:t xml:space="preserve"> </w:t>
      </w:r>
      <w:r>
        <w:rPr>
          <w:rStyle w:val="18"/>
        </w:rPr>
        <w:t>~</w:t>
      </w:r>
      <w:r>
        <w:rPr>
          <w:rStyle w:val="19"/>
        </w:rPr>
        <w:t>1</w:t>
      </w:r>
      <w:r>
        <w:rPr>
          <w:rStyle w:val="15"/>
        </w:rPr>
        <w:t xml:space="preserve"> </w:t>
      </w:r>
      <w:r>
        <w:rPr>
          <w:rStyle w:val="18"/>
        </w:rPr>
        <w:t>|</w:t>
      </w:r>
      <w:r>
        <w:rPr>
          <w:rStyle w:val="17"/>
        </w:rPr>
        <w:t xml:space="preserve"> </w:t>
      </w:r>
      <w:r>
        <w:rPr>
          <w:rStyle w:val="12"/>
        </w:rPr>
        <w:t>as.factor</w:t>
      </w:r>
      <w:r>
        <w:rPr>
          <w:rStyle w:val="15"/>
        </w:rPr>
        <w:t>(age)))</w:t>
      </w:r>
      <w:r>
        <w:br w:type="textWrapping"/>
      </w:r>
      <w:r>
        <w:rPr>
          <w:rStyle w:val="12"/>
        </w:rPr>
        <w:t>summary</w:t>
      </w:r>
      <w:r>
        <w:rPr>
          <w:rStyle w:val="15"/>
        </w:rPr>
        <w:t>(reml_</w:t>
      </w:r>
      <w:r>
        <w:rPr>
          <w:rStyle w:val="19"/>
        </w:rPr>
        <w:t>2</w:t>
      </w:r>
      <w:r>
        <w:rPr>
          <w:rStyle w:val="15"/>
        </w:rPr>
        <w:t>)</w:t>
      </w:r>
    </w:p>
    <w:p>
      <w:pPr>
        <w:pStyle w:val="2"/>
      </w:pPr>
      <w:bookmarkStart w:id="11" w:name="gls-exchangeablecompound-symmetric-correlation-matrix-homoscedasticity-reml"/>
      <w:r>
        <w:t>GLS, exchangeable/compound symmetric correlation matrix, homoscedasticity, REML</w:t>
      </w:r>
      <w:bookmarkEnd w:id="11"/>
    </w:p>
    <w:p>
      <w:pPr>
        <w:pStyle w:val="11"/>
      </w:pPr>
      <w:r>
        <w:rPr>
          <w:rStyle w:val="15"/>
        </w:rPr>
        <w:t>reml_</w:t>
      </w:r>
      <w:r>
        <w:rPr>
          <w:rStyle w:val="19"/>
        </w:rPr>
        <w:t>3</w:t>
      </w:r>
      <w:r>
        <w:rPr>
          <w:rStyle w:val="15"/>
        </w:rPr>
        <w:t>&lt;-</w:t>
      </w:r>
      <w:r>
        <w:rPr>
          <w:rStyle w:val="12"/>
        </w:rPr>
        <w:t>gls</w:t>
      </w:r>
      <w:r>
        <w:rPr>
          <w:rStyle w:val="15"/>
        </w:rPr>
        <w:t xml:space="preserve">(distance </w:t>
      </w:r>
      <w:r>
        <w:rPr>
          <w:rStyle w:val="18"/>
        </w:rPr>
        <w:t>~</w:t>
      </w:r>
      <w:r>
        <w:rPr>
          <w:rStyle w:val="17"/>
        </w:rPr>
        <w:t xml:space="preserve"> </w:t>
      </w:r>
      <w:r>
        <w:rPr>
          <w:rStyle w:val="15"/>
        </w:rPr>
        <w:t>Sex</w:t>
      </w:r>
      <w:r>
        <w:rPr>
          <w:rStyle w:val="18"/>
        </w:rPr>
        <w:t>*</w:t>
      </w:r>
      <w:r>
        <w:rPr>
          <w:rStyle w:val="12"/>
        </w:rPr>
        <w:t>as.factor</w:t>
      </w:r>
      <w:r>
        <w:rPr>
          <w:rStyle w:val="15"/>
        </w:rPr>
        <w:t xml:space="preserve">(age), </w:t>
      </w:r>
      <w:r>
        <w:br w:type="textWrapping"/>
      </w:r>
      <w:r>
        <w:rPr>
          <w:rStyle w:val="15"/>
        </w:rPr>
        <w:t xml:space="preserve">              </w:t>
      </w:r>
      <w:r>
        <w:rPr>
          <w:rStyle w:val="16"/>
        </w:rPr>
        <w:t>data=</w:t>
      </w:r>
      <w:r>
        <w:rPr>
          <w:rStyle w:val="15"/>
        </w:rPr>
        <w:t xml:space="preserve">Orthodont, </w:t>
      </w:r>
      <w:r>
        <w:br w:type="textWrapping"/>
      </w:r>
      <w:r>
        <w:rPr>
          <w:rStyle w:val="15"/>
        </w:rPr>
        <w:t xml:space="preserve">              </w:t>
      </w:r>
      <w:r>
        <w:rPr>
          <w:rStyle w:val="16"/>
        </w:rPr>
        <w:t>method=</w:t>
      </w:r>
      <w:r>
        <w:rPr>
          <w:rStyle w:val="17"/>
        </w:rPr>
        <w:t>"REML"</w:t>
      </w:r>
      <w:r>
        <w:rPr>
          <w:rStyle w:val="15"/>
        </w:rPr>
        <w:t>,</w:t>
      </w:r>
      <w:r>
        <w:br w:type="textWrapping"/>
      </w:r>
      <w:r>
        <w:rPr>
          <w:rStyle w:val="15"/>
        </w:rPr>
        <w:t xml:space="preserve">              </w:t>
      </w:r>
      <w:r>
        <w:rPr>
          <w:rStyle w:val="16"/>
        </w:rPr>
        <w:t>correlation=</w:t>
      </w:r>
      <w:r>
        <w:rPr>
          <w:rStyle w:val="12"/>
        </w:rPr>
        <w:t>corCompSymm</w:t>
      </w:r>
      <w:r>
        <w:rPr>
          <w:rStyle w:val="15"/>
        </w:rPr>
        <w:t>(</w:t>
      </w:r>
      <w:r>
        <w:rPr>
          <w:rStyle w:val="16"/>
        </w:rPr>
        <w:t>form =</w:t>
      </w:r>
      <w:r>
        <w:rPr>
          <w:rStyle w:val="15"/>
        </w:rPr>
        <w:t xml:space="preserve"> </w:t>
      </w:r>
      <w:r>
        <w:rPr>
          <w:rStyle w:val="18"/>
        </w:rPr>
        <w:t>~</w:t>
      </w:r>
      <w:r>
        <w:rPr>
          <w:rStyle w:val="15"/>
        </w:rPr>
        <w:t xml:space="preserve">time </w:t>
      </w:r>
      <w:r>
        <w:rPr>
          <w:rStyle w:val="18"/>
        </w:rPr>
        <w:t>|</w:t>
      </w:r>
      <w:r>
        <w:rPr>
          <w:rStyle w:val="17"/>
        </w:rPr>
        <w:t xml:space="preserve"> </w:t>
      </w:r>
      <w:r>
        <w:rPr>
          <w:rStyle w:val="15"/>
        </w:rPr>
        <w:t>id))</w:t>
      </w:r>
      <w:r>
        <w:br w:type="textWrapping"/>
      </w:r>
      <w:r>
        <w:rPr>
          <w:rStyle w:val="12"/>
        </w:rPr>
        <w:t>summary</w:t>
      </w:r>
      <w:r>
        <w:rPr>
          <w:rStyle w:val="15"/>
        </w:rPr>
        <w:t>(reml_</w:t>
      </w:r>
      <w:r>
        <w:rPr>
          <w:rStyle w:val="19"/>
        </w:rPr>
        <w:t>3</w:t>
      </w:r>
      <w:r>
        <w:rPr>
          <w:rStyle w:val="15"/>
        </w:rPr>
        <w:t>)</w:t>
      </w:r>
    </w:p>
    <w:p>
      <w:pPr>
        <w:pStyle w:val="2"/>
      </w:pPr>
      <w:bookmarkStart w:id="12" w:name="lmm-random-intercepts-reml"/>
      <w:r>
        <w:t>LMM, random intercepts, REML</w:t>
      </w:r>
      <w:bookmarkEnd w:id="12"/>
    </w:p>
    <w:p>
      <w:pPr>
        <w:pStyle w:val="11"/>
      </w:pPr>
      <w:r>
        <w:rPr>
          <w:rStyle w:val="15"/>
        </w:rPr>
        <w:t>lmm1 &lt;-</w:t>
      </w:r>
      <w:r>
        <w:rPr>
          <w:rStyle w:val="17"/>
        </w:rPr>
        <w:t xml:space="preserve"> </w:t>
      </w:r>
      <w:r>
        <w:rPr>
          <w:rStyle w:val="12"/>
        </w:rPr>
        <w:t>lme</w:t>
      </w:r>
      <w:r>
        <w:rPr>
          <w:rStyle w:val="15"/>
        </w:rPr>
        <w:t xml:space="preserve">( distance </w:t>
      </w:r>
      <w:r>
        <w:rPr>
          <w:rStyle w:val="18"/>
        </w:rPr>
        <w:t>~</w:t>
      </w:r>
      <w:r>
        <w:rPr>
          <w:rStyle w:val="17"/>
        </w:rPr>
        <w:t xml:space="preserve"> </w:t>
      </w:r>
      <w:r>
        <w:rPr>
          <w:rStyle w:val="15"/>
        </w:rPr>
        <w:t>Sex</w:t>
      </w:r>
      <w:r>
        <w:rPr>
          <w:rStyle w:val="18"/>
        </w:rPr>
        <w:t>*</w:t>
      </w:r>
      <w:r>
        <w:rPr>
          <w:rStyle w:val="12"/>
        </w:rPr>
        <w:t>as.factor</w:t>
      </w:r>
      <w:r>
        <w:rPr>
          <w:rStyle w:val="15"/>
        </w:rPr>
        <w:t xml:space="preserve">(age), </w:t>
      </w:r>
      <w:r>
        <w:br w:type="textWrapping"/>
      </w:r>
      <w:r>
        <w:rPr>
          <w:rStyle w:val="15"/>
        </w:rPr>
        <w:t xml:space="preserve">             </w:t>
      </w:r>
      <w:r>
        <w:rPr>
          <w:rStyle w:val="16"/>
        </w:rPr>
        <w:t>method =</w:t>
      </w:r>
      <w:r>
        <w:rPr>
          <w:rStyle w:val="15"/>
        </w:rPr>
        <w:t xml:space="preserve"> </w:t>
      </w:r>
      <w:r>
        <w:rPr>
          <w:rStyle w:val="17"/>
        </w:rPr>
        <w:t>"REML"</w:t>
      </w:r>
      <w:r>
        <w:rPr>
          <w:rStyle w:val="15"/>
        </w:rPr>
        <w:t xml:space="preserve">, </w:t>
      </w:r>
      <w:r>
        <w:rPr>
          <w:rStyle w:val="16"/>
        </w:rPr>
        <w:t>data =</w:t>
      </w:r>
      <w:r>
        <w:rPr>
          <w:rStyle w:val="15"/>
        </w:rPr>
        <w:t xml:space="preserve"> Orthodont, </w:t>
      </w:r>
      <w:r>
        <w:br w:type="textWrapping"/>
      </w:r>
      <w:r>
        <w:rPr>
          <w:rStyle w:val="15"/>
        </w:rPr>
        <w:t xml:space="preserve">             </w:t>
      </w:r>
      <w:r>
        <w:rPr>
          <w:rStyle w:val="16"/>
        </w:rPr>
        <w:t>random =</w:t>
      </w:r>
      <w:r>
        <w:rPr>
          <w:rStyle w:val="15"/>
        </w:rPr>
        <w:t xml:space="preserve"> </w:t>
      </w:r>
      <w:r>
        <w:rPr>
          <w:rStyle w:val="12"/>
        </w:rPr>
        <w:t>reStruct</w:t>
      </w:r>
      <w:r>
        <w:rPr>
          <w:rStyle w:val="15"/>
        </w:rPr>
        <w:t xml:space="preserve">( </w:t>
      </w:r>
      <w:r>
        <w:rPr>
          <w:rStyle w:val="18"/>
        </w:rPr>
        <w:t>~</w:t>
      </w:r>
      <w:r>
        <w:rPr>
          <w:rStyle w:val="17"/>
        </w:rPr>
        <w:t xml:space="preserve"> </w:t>
      </w:r>
      <w:r>
        <w:rPr>
          <w:rStyle w:val="19"/>
        </w:rPr>
        <w:t>1</w:t>
      </w:r>
      <w:r>
        <w:rPr>
          <w:rStyle w:val="15"/>
        </w:rPr>
        <w:t xml:space="preserve"> </w:t>
      </w:r>
      <w:r>
        <w:rPr>
          <w:rStyle w:val="18"/>
        </w:rPr>
        <w:t>|</w:t>
      </w:r>
      <w:r>
        <w:rPr>
          <w:rStyle w:val="17"/>
        </w:rPr>
        <w:t xml:space="preserve"> </w:t>
      </w:r>
      <w:r>
        <w:rPr>
          <w:rStyle w:val="15"/>
        </w:rPr>
        <w:t xml:space="preserve">id, </w:t>
      </w:r>
      <w:r>
        <w:rPr>
          <w:rStyle w:val="16"/>
        </w:rPr>
        <w:t>pdClass=</w:t>
      </w:r>
      <w:r>
        <w:rPr>
          <w:rStyle w:val="17"/>
        </w:rPr>
        <w:t>"pdDiag"</w:t>
      </w:r>
      <w:r>
        <w:rPr>
          <w:rStyle w:val="15"/>
        </w:rPr>
        <w:t xml:space="preserve">, </w:t>
      </w:r>
      <w:r>
        <w:rPr>
          <w:rStyle w:val="16"/>
        </w:rPr>
        <w:t>REML=</w:t>
      </w:r>
      <w:r>
        <w:rPr>
          <w:rStyle w:val="15"/>
        </w:rPr>
        <w:t>F))</w:t>
      </w:r>
      <w:r>
        <w:br w:type="textWrapping"/>
      </w:r>
      <w:r>
        <w:rPr>
          <w:rStyle w:val="12"/>
        </w:rPr>
        <w:t>summary</w:t>
      </w:r>
      <w:r>
        <w:rPr>
          <w:rStyle w:val="15"/>
        </w:rPr>
        <w:t>(lmm1)</w:t>
      </w:r>
    </w:p>
    <w:p>
      <w:pPr>
        <w:pStyle w:val="2"/>
      </w:pPr>
      <w:bookmarkStart w:id="13" w:name="lmm-random-intercepts-slopes-correlated-reml"/>
      <w:r>
        <w:t>LMM, random intercepts + slopes (correlated), REML</w:t>
      </w:r>
      <w:bookmarkEnd w:id="13"/>
    </w:p>
    <w:p>
      <w:pPr>
        <w:pStyle w:val="11"/>
      </w:pPr>
      <w:r>
        <w:rPr>
          <w:rStyle w:val="15"/>
        </w:rPr>
        <w:t>lmm2 &lt;-</w:t>
      </w:r>
      <w:r>
        <w:rPr>
          <w:rStyle w:val="17"/>
        </w:rPr>
        <w:t xml:space="preserve"> </w:t>
      </w:r>
      <w:r>
        <w:rPr>
          <w:rStyle w:val="12"/>
        </w:rPr>
        <w:t>lme</w:t>
      </w:r>
      <w:r>
        <w:rPr>
          <w:rStyle w:val="15"/>
        </w:rPr>
        <w:t xml:space="preserve">( distance </w:t>
      </w:r>
      <w:r>
        <w:rPr>
          <w:rStyle w:val="18"/>
        </w:rPr>
        <w:t>~</w:t>
      </w:r>
      <w:r>
        <w:rPr>
          <w:rStyle w:val="17"/>
        </w:rPr>
        <w:t xml:space="preserve"> </w:t>
      </w:r>
      <w:r>
        <w:rPr>
          <w:rStyle w:val="15"/>
        </w:rPr>
        <w:t>Sex</w:t>
      </w:r>
      <w:r>
        <w:rPr>
          <w:rStyle w:val="18"/>
        </w:rPr>
        <w:t>*</w:t>
      </w:r>
      <w:r>
        <w:rPr>
          <w:rStyle w:val="12"/>
        </w:rPr>
        <w:t>as.factor</w:t>
      </w:r>
      <w:r>
        <w:rPr>
          <w:rStyle w:val="15"/>
        </w:rPr>
        <w:t xml:space="preserve">(age), </w:t>
      </w:r>
      <w:r>
        <w:br w:type="textWrapping"/>
      </w:r>
      <w:r>
        <w:rPr>
          <w:rStyle w:val="15"/>
        </w:rPr>
        <w:t xml:space="preserve">             </w:t>
      </w:r>
      <w:r>
        <w:rPr>
          <w:rStyle w:val="16"/>
        </w:rPr>
        <w:t>method =</w:t>
      </w:r>
      <w:r>
        <w:rPr>
          <w:rStyle w:val="15"/>
        </w:rPr>
        <w:t xml:space="preserve"> </w:t>
      </w:r>
      <w:r>
        <w:rPr>
          <w:rStyle w:val="17"/>
        </w:rPr>
        <w:t>"REML"</w:t>
      </w:r>
      <w:r>
        <w:rPr>
          <w:rStyle w:val="15"/>
        </w:rPr>
        <w:t xml:space="preserve">, </w:t>
      </w:r>
      <w:r>
        <w:rPr>
          <w:rStyle w:val="16"/>
        </w:rPr>
        <w:t>data =</w:t>
      </w:r>
      <w:r>
        <w:rPr>
          <w:rStyle w:val="15"/>
        </w:rPr>
        <w:t xml:space="preserve"> Orthodont, </w:t>
      </w:r>
      <w:r>
        <w:br w:type="textWrapping"/>
      </w:r>
      <w:r>
        <w:rPr>
          <w:rStyle w:val="15"/>
        </w:rPr>
        <w:t xml:space="preserve">             </w:t>
      </w:r>
      <w:r>
        <w:rPr>
          <w:rStyle w:val="16"/>
        </w:rPr>
        <w:t>random =</w:t>
      </w:r>
      <w:r>
        <w:rPr>
          <w:rStyle w:val="15"/>
        </w:rPr>
        <w:t xml:space="preserve"> </w:t>
      </w:r>
      <w:r>
        <w:rPr>
          <w:rStyle w:val="12"/>
        </w:rPr>
        <w:t>reStruct</w:t>
      </w:r>
      <w:r>
        <w:rPr>
          <w:rStyle w:val="15"/>
        </w:rPr>
        <w:t xml:space="preserve">( </w:t>
      </w:r>
      <w:r>
        <w:rPr>
          <w:rStyle w:val="18"/>
        </w:rPr>
        <w:t>~</w:t>
      </w:r>
      <w:r>
        <w:rPr>
          <w:rStyle w:val="17"/>
        </w:rPr>
        <w:t xml:space="preserve"> </w:t>
      </w:r>
      <w:r>
        <w:rPr>
          <w:rStyle w:val="19"/>
        </w:rPr>
        <w:t>1</w:t>
      </w:r>
      <w:r>
        <w:rPr>
          <w:rStyle w:val="15"/>
        </w:rPr>
        <w:t xml:space="preserve"> </w:t>
      </w:r>
      <w:r>
        <w:rPr>
          <w:rStyle w:val="18"/>
        </w:rPr>
        <w:t>+</w:t>
      </w:r>
      <w:r>
        <w:rPr>
          <w:rStyle w:val="17"/>
        </w:rPr>
        <w:t xml:space="preserve"> </w:t>
      </w:r>
      <w:r>
        <w:rPr>
          <w:rStyle w:val="15"/>
        </w:rPr>
        <w:t xml:space="preserve">age </w:t>
      </w:r>
      <w:r>
        <w:rPr>
          <w:rStyle w:val="18"/>
        </w:rPr>
        <w:t>|</w:t>
      </w:r>
      <w:r>
        <w:rPr>
          <w:rStyle w:val="17"/>
        </w:rPr>
        <w:t xml:space="preserve"> </w:t>
      </w:r>
      <w:r>
        <w:rPr>
          <w:rStyle w:val="15"/>
        </w:rPr>
        <w:t xml:space="preserve">id, </w:t>
      </w:r>
      <w:r>
        <w:rPr>
          <w:rStyle w:val="16"/>
        </w:rPr>
        <w:t>pdClass=</w:t>
      </w:r>
      <w:r>
        <w:rPr>
          <w:rStyle w:val="17"/>
        </w:rPr>
        <w:t>"pdSymm"</w:t>
      </w:r>
      <w:r>
        <w:rPr>
          <w:rStyle w:val="15"/>
        </w:rPr>
        <w:t xml:space="preserve">, </w:t>
      </w:r>
      <w:r>
        <w:rPr>
          <w:rStyle w:val="16"/>
        </w:rPr>
        <w:t>REML=</w:t>
      </w:r>
      <w:r>
        <w:rPr>
          <w:rStyle w:val="15"/>
        </w:rPr>
        <w:t>F))</w:t>
      </w:r>
      <w:r>
        <w:br w:type="textWrapping"/>
      </w:r>
      <w:r>
        <w:rPr>
          <w:rStyle w:val="12"/>
        </w:rPr>
        <w:t>summary</w:t>
      </w:r>
      <w:r>
        <w:rPr>
          <w:rStyle w:val="15"/>
        </w:rPr>
        <w:t>(lmm2)</w:t>
      </w:r>
    </w:p>
    <w:p>
      <w:pPr>
        <w:rPr>
          <w:rFonts w:hint="eastAsi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decorative"/>
    <w:pitch w:val="default"/>
    <w:sig w:usb0="00000000" w:usb1="00000000" w:usb2="00000000" w:usb3="00000000" w:csb0="80000000" w:csb1="00000000"/>
  </w:font>
  <w:font w:name="Monaco">
    <w:altName w:val="Geeza Pro"/>
    <w:panose1 w:val="02000500000000000000"/>
    <w:charset w:val="4D"/>
    <w:family w:val="auto"/>
    <w:pitch w:val="default"/>
    <w:sig w:usb0="00000000" w:usb1="00000000" w:usb2="00000000" w:usb3="00000000" w:csb0="00000197" w:csb1="00000000"/>
  </w:font>
  <w:font w:name="Lucida Sans">
    <w:altName w:val="Hiragino Sans"/>
    <w:panose1 w:val="020B0602030504020204"/>
    <w:charset w:val="4D"/>
    <w:family w:val="swiss"/>
    <w:pitch w:val="default"/>
    <w:sig w:usb0="00000000" w:usb1="00000000" w:usb2="00000000" w:usb3="00000000" w:csb0="00000001"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宋体-简">
    <w:panose1 w:val="02010800040101010101"/>
    <w:charset w:val="86"/>
    <w:family w:val="auto"/>
    <w:pitch w:val="default"/>
    <w:sig w:usb0="00000001" w:usb1="080F0000" w:usb2="00000000" w:usb3="00000000" w:csb0="00040000" w:csb1="00000000"/>
  </w:font>
  <w:font w:name="Hiragino Sans">
    <w:panose1 w:val="020B0700000000000000"/>
    <w:charset w:val="80"/>
    <w:family w:val="auto"/>
    <w:pitch w:val="default"/>
    <w:sig w:usb0="800002CF" w:usb1="6AC7FCFC" w:usb2="00000012" w:usb3="00000000" w:csb0="0002000D" w:csb1="00000000"/>
  </w:font>
  <w:font w:name="SimSun">
    <w:altName w:val="汉仪书宋二KW"/>
    <w:panose1 w:val="02010600030101010101"/>
    <w:charset w:val="86"/>
    <w:family w:val="auto"/>
    <w:pitch w:val="default"/>
    <w:sig w:usb0="00000000" w:usb1="00000000" w:usb2="00000010" w:usb3="00000000" w:csb0="00040001" w:csb1="00000000"/>
  </w:font>
  <w:font w:name="Lucida Sans">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Wingdings">
    <w:panose1 w:val="05000000000000000000"/>
    <w:charset w:val="02"/>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4B53"/>
    <w:multiLevelType w:val="multilevel"/>
    <w:tmpl w:val="1E624B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82694B"/>
    <w:multiLevelType w:val="multilevel"/>
    <w:tmpl w:val="1F8269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2B"/>
    <w:rsid w:val="0006793C"/>
    <w:rsid w:val="00080E34"/>
    <w:rsid w:val="00093D2B"/>
    <w:rsid w:val="001B3587"/>
    <w:rsid w:val="00282F13"/>
    <w:rsid w:val="002E28E1"/>
    <w:rsid w:val="003312AC"/>
    <w:rsid w:val="00491295"/>
    <w:rsid w:val="005414E6"/>
    <w:rsid w:val="00727850"/>
    <w:rsid w:val="00851A2B"/>
    <w:rsid w:val="00972059"/>
    <w:rsid w:val="009A0565"/>
    <w:rsid w:val="009C03C8"/>
    <w:rsid w:val="009D5DB7"/>
    <w:rsid w:val="00A13AAC"/>
    <w:rsid w:val="00A547F7"/>
    <w:rsid w:val="00B12DAB"/>
    <w:rsid w:val="00B64461"/>
    <w:rsid w:val="00B83C16"/>
    <w:rsid w:val="00C50F45"/>
    <w:rsid w:val="00D414C3"/>
    <w:rsid w:val="00D513C9"/>
    <w:rsid w:val="00D91C66"/>
    <w:rsid w:val="00E34EBD"/>
    <w:rsid w:val="00E51B5D"/>
    <w:rsid w:val="00EB1D14"/>
    <w:rsid w:val="00ED23C5"/>
    <w:rsid w:val="00F2036D"/>
    <w:rsid w:val="00F96D53"/>
    <w:rsid w:val="00FA615D"/>
    <w:rsid w:val="00FD3899"/>
    <w:rsid w:val="00FF4835"/>
    <w:rsid w:val="00FF5969"/>
    <w:rsid w:val="FAFDB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32"/>
      <w:szCs w:val="32"/>
      <w14:textFill>
        <w14:solidFill>
          <w14:schemeClr w14:val="accent1"/>
        </w14:solidFill>
      </w14:textFill>
    </w:rPr>
  </w:style>
  <w:style w:type="character" w:default="1" w:styleId="5">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ody Text"/>
    <w:basedOn w:val="1"/>
    <w:link w:val="14"/>
    <w:unhideWhenUsed/>
    <w:uiPriority w:val="99"/>
    <w:pPr>
      <w:spacing w:before="180" w:after="180"/>
    </w:pPr>
  </w:style>
  <w:style w:type="paragraph" w:styleId="4">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6">
    <w:name w:val="HTML Code"/>
    <w:basedOn w:val="5"/>
    <w:unhideWhenUsed/>
    <w:qFormat/>
    <w:uiPriority w:val="99"/>
    <w:rPr>
      <w:rFonts w:ascii="Courier New" w:hAnsi="Courier New" w:eastAsia="Times New Roman" w:cs="Courier New"/>
      <w:sz w:val="20"/>
      <w:szCs w:val="20"/>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basedOn w:val="1"/>
    <w:qFormat/>
    <w:uiPriority w:val="34"/>
    <w:pPr>
      <w:ind w:left="720"/>
      <w:contextualSpacing/>
    </w:pPr>
    <w:rPr>
      <w:rFonts w:asciiTheme="minorHAnsi" w:hAnsiTheme="minorHAnsi" w:eastAsiaTheme="minorEastAsia" w:cstheme="minorBidi"/>
    </w:rPr>
  </w:style>
  <w:style w:type="character" w:customStyle="1" w:styleId="10">
    <w:name w:val="HTML Preformatted Char"/>
    <w:basedOn w:val="5"/>
    <w:link w:val="4"/>
    <w:semiHidden/>
    <w:qFormat/>
    <w:uiPriority w:val="99"/>
    <w:rPr>
      <w:rFonts w:ascii="Courier New" w:hAnsi="Courier New" w:eastAsia="Times New Roman" w:cs="Courier New"/>
      <w:sz w:val="20"/>
      <w:szCs w:val="20"/>
    </w:rPr>
  </w:style>
  <w:style w:type="paragraph" w:customStyle="1" w:styleId="11">
    <w:name w:val="Source Code"/>
    <w:basedOn w:val="1"/>
    <w:link w:val="13"/>
    <w:qFormat/>
    <w:uiPriority w:val="0"/>
    <w:pPr>
      <w:shd w:val="clear" w:fill="F8F8F8"/>
      <w:wordWrap w:val="0"/>
    </w:pPr>
  </w:style>
  <w:style w:type="character" w:customStyle="1" w:styleId="12">
    <w:name w:val="KeywordTok"/>
    <w:basedOn w:val="13"/>
    <w:qFormat/>
    <w:uiPriority w:val="0"/>
    <w:rPr>
      <w:b/>
      <w:color w:val="204A87"/>
      <w:shd w:val="clear" w:fill="F8F8F8"/>
    </w:rPr>
  </w:style>
  <w:style w:type="character" w:customStyle="1" w:styleId="13">
    <w:name w:val="Verbatim Char"/>
    <w:basedOn w:val="14"/>
    <w:link w:val="11"/>
    <w:qFormat/>
    <w:uiPriority w:val="0"/>
  </w:style>
  <w:style w:type="character" w:customStyle="1" w:styleId="14">
    <w:name w:val="Body Text Char"/>
    <w:basedOn w:val="5"/>
    <w:link w:val="3"/>
    <w:qFormat/>
    <w:uiPriority w:val="0"/>
  </w:style>
  <w:style w:type="character" w:customStyle="1" w:styleId="15">
    <w:name w:val="NormalTok"/>
    <w:basedOn w:val="13"/>
    <w:qFormat/>
    <w:uiPriority w:val="0"/>
    <w:rPr>
      <w:shd w:val="clear" w:fill="F8F8F8"/>
    </w:rPr>
  </w:style>
  <w:style w:type="character" w:customStyle="1" w:styleId="16">
    <w:name w:val="DataTypeTok"/>
    <w:basedOn w:val="13"/>
    <w:qFormat/>
    <w:uiPriority w:val="0"/>
    <w:rPr>
      <w:color w:val="204A87"/>
      <w:shd w:val="clear" w:fill="F8F8F8"/>
    </w:rPr>
  </w:style>
  <w:style w:type="character" w:customStyle="1" w:styleId="17">
    <w:name w:val="StringTok"/>
    <w:basedOn w:val="13"/>
    <w:qFormat/>
    <w:uiPriority w:val="0"/>
    <w:rPr>
      <w:color w:val="4E9A06"/>
      <w:shd w:val="clear" w:fill="F8F8F8"/>
    </w:rPr>
  </w:style>
  <w:style w:type="character" w:customStyle="1" w:styleId="18">
    <w:name w:val="OperatorTok"/>
    <w:basedOn w:val="13"/>
    <w:qFormat/>
    <w:uiPriority w:val="0"/>
    <w:rPr>
      <w:b/>
      <w:color w:val="CE5C00"/>
      <w:shd w:val="clear" w:fill="F8F8F8"/>
    </w:rPr>
  </w:style>
  <w:style w:type="character" w:customStyle="1" w:styleId="19">
    <w:name w:val="DecValTok"/>
    <w:basedOn w:val="13"/>
    <w:qFormat/>
    <w:uiPriority w:val="0"/>
    <w:rPr>
      <w:color w:val="0000CF"/>
      <w:shd w:val="clear" w:fill="F8F8F8"/>
    </w:rPr>
  </w:style>
  <w:style w:type="character" w:customStyle="1" w:styleId="20">
    <w:name w:val="OtherTok"/>
    <w:basedOn w:val="13"/>
    <w:qFormat/>
    <w:uiPriority w:val="0"/>
    <w:rPr>
      <w:color w:val="8F5902"/>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1165</Words>
  <Characters>6647</Characters>
  <Lines>55</Lines>
  <Paragraphs>15</Paragraphs>
  <TotalTime>0</TotalTime>
  <ScaleCrop>false</ScaleCrop>
  <LinksUpToDate>false</LinksUpToDate>
  <CharactersWithSpaces>7797</CharactersWithSpaces>
  <Application>WPS Office_2.6.0.4243_F1E327BC-269C-435d-A152-05C5408002CA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2021-04-21T11:54:00Z</dcterms:created>
  <dc:creator>Meixin Zhang</dc:creator>
  <cp:lastModifiedBy>mxzhang</cp:lastModifiedBy>
  <dcterms:modified xsi:type="dcterms:W3CDTF">2021-04-22T17:57:27Z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1033-2.6.0.4243</vt:lpwstr>
  </property>
</Properties>
</file>