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left="1"/>
      </w:pPr>
      <w:r>
        <w:rPr/>
        <w:t>Ideation</w:t>
      </w:r>
      <w:r>
        <w:rPr>
          <w:spacing w:val="-6"/>
        </w:rPr>
        <w:t> </w:t>
      </w:r>
      <w:r>
        <w:rPr>
          <w:spacing w:val="-4"/>
        </w:rPr>
        <w:t>Phase</w:t>
      </w:r>
    </w:p>
    <w:p>
      <w:pPr>
        <w:pStyle w:val="Title"/>
        <w:spacing w:before="26"/>
      </w:pPr>
      <w:r>
        <w:rPr/>
        <w:t>Brainstorm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Idea</w:t>
      </w:r>
      <w:r>
        <w:rPr>
          <w:spacing w:val="-5"/>
        </w:rPr>
        <w:t> </w:t>
      </w:r>
      <w:r>
        <w:rPr/>
        <w:t>Prioritization</w:t>
      </w:r>
      <w:r>
        <w:rPr>
          <w:spacing w:val="-2"/>
        </w:rPr>
        <w:t> Template</w:t>
      </w:r>
    </w:p>
    <w:p>
      <w:pPr>
        <w:pStyle w:val="BodyText"/>
        <w:spacing w:before="15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4"/>
                <w:sz w:val="22"/>
              </w:rPr>
              <w:t> 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82"/>
        <w:rPr>
          <w:b/>
        </w:rPr>
      </w:pPr>
    </w:p>
    <w:p>
      <w:pPr>
        <w:pStyle w:val="Heading1"/>
      </w:pPr>
      <w:r>
        <w:rPr/>
        <w:t>Brainstorm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Prioritization</w:t>
      </w:r>
      <w:r>
        <w:rPr>
          <w:spacing w:val="-4"/>
        </w:rPr>
        <w:t> </w:t>
      </w:r>
      <w:r>
        <w:rPr>
          <w:spacing w:val="-2"/>
        </w:rPr>
        <w:t>Template: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00" w:right="120"/>
        <w:jc w:val="both"/>
      </w:pPr>
      <w:r>
        <w:rPr>
          <w:spacing w:val="-2"/>
        </w:rPr>
        <w:t>Brainstorming</w:t>
      </w:r>
      <w:r>
        <w:rPr>
          <w:spacing w:val="-5"/>
        </w:rPr>
        <w:t> </w:t>
      </w:r>
      <w:r>
        <w:rPr>
          <w:spacing w:val="-2"/>
        </w:rPr>
        <w:t>provides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free</w:t>
      </w:r>
      <w:r>
        <w:rPr>
          <w:spacing w:val="-3"/>
        </w:rPr>
        <w:t> </w:t>
      </w:r>
      <w:r>
        <w:rPr>
          <w:spacing w:val="-2"/>
        </w:rPr>
        <w:t>and open</w:t>
      </w:r>
      <w:r>
        <w:rPr>
          <w:spacing w:val="-3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encourages</w:t>
      </w:r>
      <w:r>
        <w:rPr>
          <w:spacing w:val="-4"/>
        </w:rPr>
        <w:t> </w:t>
      </w:r>
      <w:r>
        <w:rPr>
          <w:spacing w:val="-2"/>
        </w:rPr>
        <w:t>everyone</w:t>
      </w:r>
      <w:r>
        <w:rPr>
          <w:spacing w:val="-3"/>
        </w:rPr>
        <w:t> </w:t>
      </w:r>
      <w:r>
        <w:rPr>
          <w:spacing w:val="-2"/>
        </w:rPr>
        <w:t>within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team </w:t>
      </w:r>
      <w:r>
        <w:rPr/>
        <w:t>to participate in the creative thinking process that leads to problem solving. Prioritizing volume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out-of-the-box</w:t>
      </w:r>
      <w:r>
        <w:rPr>
          <w:spacing w:val="-5"/>
        </w:rPr>
        <w:t> </w:t>
      </w:r>
      <w:r>
        <w:rPr/>
        <w:t>ideas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welcome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built</w:t>
      </w:r>
      <w:r>
        <w:rPr>
          <w:spacing w:val="-6"/>
        </w:rPr>
        <w:t> </w:t>
      </w:r>
      <w:r>
        <w:rPr/>
        <w:t>upon,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are encouraged to collaborate, helping each other develop a rich amount of creative solutions.</w:t>
      </w:r>
    </w:p>
    <w:p>
      <w:pPr>
        <w:pStyle w:val="BodyText"/>
        <w:spacing w:before="281"/>
        <w:ind w:left="100" w:right="124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spacing w:before="280"/>
        <w:ind w:left="100" w:right="0" w:firstLine="0"/>
        <w:jc w:val="both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69"/>
          <w:sz w:val="24"/>
        </w:rPr>
        <w:t> </w:t>
      </w:r>
      <w:hyperlink r:id="rId5">
        <w:r>
          <w:rPr>
            <w:color w:val="0462C1"/>
            <w:spacing w:val="-2"/>
            <w:sz w:val="22"/>
            <w:u w:val="single" w:color="0462C1"/>
          </w:rPr>
          <w:t>https://www.mural.co/templates/empathy-map-canvas</w:t>
        </w:r>
      </w:hyperlink>
    </w:p>
    <w:p>
      <w:pPr>
        <w:pStyle w:val="Heading1"/>
        <w:spacing w:before="183"/>
      </w:pPr>
      <w:r>
        <w:rPr/>
        <w:t>Step-1:</w:t>
      </w:r>
      <w:r>
        <w:rPr>
          <w:spacing w:val="-6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6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>
          <w:spacing w:val="-2"/>
        </w:rPr>
        <w:t>Statement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116042</wp:posOffset>
            </wp:positionV>
            <wp:extent cx="5460236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820" w:bottom="280" w:left="1340" w:right="1320"/>
        </w:sectPr>
      </w:pPr>
    </w:p>
    <w:p>
      <w:pPr>
        <w:spacing w:before="3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Grouping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1040311</wp:posOffset>
            </wp:positionH>
            <wp:positionV relativeFrom="paragraph">
              <wp:posOffset>114836</wp:posOffset>
            </wp:positionV>
            <wp:extent cx="5618617" cy="3836670"/>
            <wp:effectExtent l="0" t="0" r="0" b="0"/>
            <wp:wrapTopAndBottom/>
            <wp:docPr id="2" name="Image 2" descr="Graphical user interface, treemap char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1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pStyle w:val="BodyText"/>
        <w:spacing w:before="8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1011299</wp:posOffset>
            </wp:positionH>
            <wp:positionV relativeFrom="paragraph">
              <wp:posOffset>223534</wp:posOffset>
            </wp:positionV>
            <wp:extent cx="3285862" cy="4128516"/>
            <wp:effectExtent l="0" t="0" r="0" b="0"/>
            <wp:wrapTopAndBottom/>
            <wp:docPr id="3" name="Image 3" descr="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62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8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right="1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empathy-map-canva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2023-12-09T07:06:47Z</dcterms:created>
  <dcterms:modified xsi:type="dcterms:W3CDTF">2023-12-09T07:06:47Z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2023-12-09T00:00:00Z</vt:filetime>
  </property>
  <property fmtid="{D5CDD505-2E9C-101B-9397-08002B2CF9AE}" pid="5" name="Producer">
    <vt:lpwstr>Microsoft® Word 2021</vt:lpwstr>
  </property>
</Properties>
</file>