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1CE" w:rsidRDefault="00C3791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Jorge Javier Mejorada Hernández.                                                                    Friday, </w:t>
      </w:r>
      <w:proofErr w:type="spellStart"/>
      <w:r>
        <w:rPr>
          <w:rFonts w:ascii="Arial" w:hAnsi="Arial" w:cs="Arial"/>
          <w:sz w:val="24"/>
          <w:lang w:val="es-MX"/>
        </w:rPr>
        <w:t>March</w:t>
      </w:r>
      <w:proofErr w:type="spellEnd"/>
      <w:r>
        <w:rPr>
          <w:rFonts w:ascii="Arial" w:hAnsi="Arial" w:cs="Arial"/>
          <w:sz w:val="24"/>
          <w:lang w:val="es-MX"/>
        </w:rPr>
        <w:t xml:space="preserve"> 10, 2023.</w:t>
      </w:r>
    </w:p>
    <w:p w:rsidR="00C3791A" w:rsidRDefault="00C3791A" w:rsidP="00C3791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28"/>
        </w:rPr>
      </w:pPr>
      <w:r w:rsidRPr="00C3791A">
        <w:rPr>
          <w:rFonts w:ascii="Arial" w:hAnsi="Arial" w:cs="Arial"/>
          <w:b/>
          <w:bCs/>
          <w:sz w:val="28"/>
        </w:rPr>
        <w:t xml:space="preserve">Abstraction </w:t>
      </w:r>
      <w:r>
        <w:rPr>
          <w:rFonts w:ascii="Arial" w:hAnsi="Arial" w:cs="Arial"/>
          <w:b/>
          <w:bCs/>
          <w:sz w:val="28"/>
        </w:rPr>
        <w:t>–</w:t>
      </w:r>
      <w:r w:rsidRPr="00C3791A">
        <w:rPr>
          <w:rFonts w:ascii="Arial" w:hAnsi="Arial" w:cs="Arial"/>
          <w:b/>
          <w:bCs/>
          <w:sz w:val="28"/>
        </w:rPr>
        <w:t xml:space="preserve"> Articulate</w:t>
      </w:r>
    </w:p>
    <w:p w:rsidR="005922C3" w:rsidRDefault="00C3791A" w:rsidP="00C3791A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Abstraction is the easy way to make something happen, maybe these sounds pretty unusual but </w:t>
      </w:r>
      <w:r w:rsidR="00B96EE1">
        <w:rPr>
          <w:rFonts w:ascii="Arial" w:hAnsi="Arial" w:cs="Arial"/>
          <w:bCs/>
          <w:sz w:val="24"/>
        </w:rPr>
        <w:t xml:space="preserve">I </w:t>
      </w:r>
      <w:r>
        <w:rPr>
          <w:rFonts w:ascii="Arial" w:hAnsi="Arial" w:cs="Arial"/>
          <w:bCs/>
          <w:sz w:val="24"/>
        </w:rPr>
        <w:t xml:space="preserve">identify abstraction as that, just keep it as simpler as possible talking about code, this applies to any programming language by the way. A great benefit about abstraction is that makes coding easier to create, understand and teach to others, I think abstraction could be </w:t>
      </w:r>
      <w:r w:rsidR="005922C3">
        <w:rPr>
          <w:rFonts w:ascii="Arial" w:hAnsi="Arial" w:cs="Arial"/>
          <w:bCs/>
          <w:sz w:val="24"/>
        </w:rPr>
        <w:t>found</w:t>
      </w:r>
      <w:r>
        <w:rPr>
          <w:rFonts w:ascii="Arial" w:hAnsi="Arial" w:cs="Arial"/>
          <w:bCs/>
          <w:sz w:val="24"/>
        </w:rPr>
        <w:t xml:space="preserve"> in classes and if we go deeper even in variables, </w:t>
      </w:r>
      <w:r w:rsidR="005922C3">
        <w:rPr>
          <w:rFonts w:ascii="Arial" w:hAnsi="Arial" w:cs="Arial"/>
          <w:bCs/>
          <w:sz w:val="24"/>
        </w:rPr>
        <w:t>why</w:t>
      </w:r>
      <w:r>
        <w:rPr>
          <w:rFonts w:ascii="Arial" w:hAnsi="Arial" w:cs="Arial"/>
          <w:bCs/>
          <w:sz w:val="24"/>
        </w:rPr>
        <w:t xml:space="preserve">? </w:t>
      </w:r>
      <w:r w:rsidR="00EE10D0">
        <w:rPr>
          <w:rFonts w:ascii="Arial" w:hAnsi="Arial" w:cs="Arial"/>
          <w:bCs/>
          <w:sz w:val="24"/>
        </w:rPr>
        <w:t>Because</w:t>
      </w:r>
      <w:r>
        <w:rPr>
          <w:rFonts w:ascii="Arial" w:hAnsi="Arial" w:cs="Arial"/>
          <w:bCs/>
          <w:sz w:val="24"/>
        </w:rPr>
        <w:t xml:space="preserve"> these two are awesome </w:t>
      </w:r>
      <w:r w:rsidR="005922C3">
        <w:rPr>
          <w:rFonts w:ascii="Arial" w:hAnsi="Arial" w:cs="Arial"/>
          <w:bCs/>
          <w:sz w:val="24"/>
        </w:rPr>
        <w:t>elements to store, manage, and study different object we put in.</w:t>
      </w:r>
    </w:p>
    <w:p w:rsidR="005922C3" w:rsidRDefault="005922C3" w:rsidP="00C3791A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For example this class and variable:</w:t>
      </w:r>
    </w:p>
    <w:p w:rsidR="005922C3" w:rsidRPr="005922C3" w:rsidRDefault="005922C3" w:rsidP="005922C3">
      <w:pPr>
        <w:rPr>
          <w:rFonts w:ascii="Arial" w:hAnsi="Arial" w:cs="Arial"/>
          <w:bCs/>
          <w:sz w:val="24"/>
        </w:rPr>
      </w:pPr>
      <w:proofErr w:type="gramStart"/>
      <w:r w:rsidRPr="005922C3">
        <w:rPr>
          <w:rFonts w:ascii="Arial" w:hAnsi="Arial" w:cs="Arial"/>
          <w:b/>
          <w:bCs/>
          <w:color w:val="0070C0"/>
          <w:sz w:val="24"/>
        </w:rPr>
        <w:t>class</w:t>
      </w:r>
      <w:proofErr w:type="gramEnd"/>
      <w:r w:rsidRPr="005922C3">
        <w:rPr>
          <w:rFonts w:ascii="Arial" w:hAnsi="Arial" w:cs="Arial"/>
          <w:bCs/>
          <w:sz w:val="24"/>
        </w:rPr>
        <w:t xml:space="preserve"> Car </w:t>
      </w:r>
      <w:bookmarkStart w:id="0" w:name="_GoBack"/>
      <w:bookmarkEnd w:id="0"/>
    </w:p>
    <w:p w:rsidR="005922C3" w:rsidRPr="005922C3" w:rsidRDefault="005922C3" w:rsidP="005922C3">
      <w:pPr>
        <w:rPr>
          <w:rFonts w:ascii="Arial" w:hAnsi="Arial" w:cs="Arial"/>
          <w:bCs/>
          <w:sz w:val="24"/>
        </w:rPr>
      </w:pPr>
      <w:r w:rsidRPr="005922C3">
        <w:rPr>
          <w:rFonts w:ascii="Arial" w:hAnsi="Arial" w:cs="Arial"/>
          <w:bCs/>
          <w:sz w:val="24"/>
        </w:rPr>
        <w:t>{</w:t>
      </w:r>
    </w:p>
    <w:p w:rsidR="005922C3" w:rsidRPr="005922C3" w:rsidRDefault="005922C3" w:rsidP="005922C3">
      <w:pPr>
        <w:rPr>
          <w:rFonts w:ascii="Arial" w:hAnsi="Arial" w:cs="Arial"/>
          <w:bCs/>
          <w:sz w:val="24"/>
        </w:rPr>
      </w:pPr>
      <w:r w:rsidRPr="005922C3">
        <w:rPr>
          <w:rFonts w:ascii="Arial" w:hAnsi="Arial" w:cs="Arial"/>
          <w:bCs/>
          <w:sz w:val="24"/>
        </w:rPr>
        <w:t xml:space="preserve">  </w:t>
      </w:r>
      <w:proofErr w:type="gramStart"/>
      <w:r w:rsidRPr="005922C3">
        <w:rPr>
          <w:rFonts w:ascii="Arial" w:hAnsi="Arial" w:cs="Arial"/>
          <w:b/>
          <w:bCs/>
          <w:color w:val="0070C0"/>
          <w:sz w:val="24"/>
        </w:rPr>
        <w:t>string</w:t>
      </w:r>
      <w:proofErr w:type="gramEnd"/>
      <w:r w:rsidRPr="005922C3">
        <w:rPr>
          <w:rFonts w:ascii="Arial" w:hAnsi="Arial" w:cs="Arial"/>
          <w:bCs/>
          <w:sz w:val="24"/>
        </w:rPr>
        <w:t xml:space="preserve"> color = "red";</w:t>
      </w:r>
    </w:p>
    <w:p w:rsidR="00C3791A" w:rsidRDefault="005922C3" w:rsidP="005922C3">
      <w:pPr>
        <w:rPr>
          <w:rFonts w:ascii="Arial" w:hAnsi="Arial" w:cs="Arial"/>
          <w:bCs/>
          <w:sz w:val="24"/>
        </w:rPr>
      </w:pPr>
      <w:r w:rsidRPr="005922C3">
        <w:rPr>
          <w:rFonts w:ascii="Arial" w:hAnsi="Arial" w:cs="Arial"/>
          <w:bCs/>
          <w:sz w:val="24"/>
        </w:rPr>
        <w:t>}</w:t>
      </w:r>
      <w:r>
        <w:rPr>
          <w:rFonts w:ascii="Arial" w:hAnsi="Arial" w:cs="Arial"/>
          <w:bCs/>
          <w:sz w:val="24"/>
        </w:rPr>
        <w:t xml:space="preserve"> </w:t>
      </w:r>
    </w:p>
    <w:p w:rsidR="005922C3" w:rsidRPr="00C3791A" w:rsidRDefault="005922C3" w:rsidP="005922C3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Maybe is very simple</w:t>
      </w:r>
      <w:r w:rsidR="00B96EE1">
        <w:rPr>
          <w:rFonts w:ascii="Arial" w:hAnsi="Arial" w:cs="Arial"/>
          <w:bCs/>
          <w:sz w:val="24"/>
        </w:rPr>
        <w:t xml:space="preserve"> but</w:t>
      </w:r>
      <w:r>
        <w:rPr>
          <w:rFonts w:ascii="Arial" w:hAnsi="Arial" w:cs="Arial"/>
          <w:bCs/>
          <w:sz w:val="24"/>
        </w:rPr>
        <w:t xml:space="preserve"> this is a way to apply abstraction, some time</w:t>
      </w:r>
      <w:r w:rsidR="00B96EE1">
        <w:rPr>
          <w:rFonts w:ascii="Arial" w:hAnsi="Arial" w:cs="Arial"/>
          <w:bCs/>
          <w:sz w:val="24"/>
        </w:rPr>
        <w:t xml:space="preserve"> ago</w:t>
      </w:r>
      <w:r>
        <w:rPr>
          <w:rFonts w:ascii="Arial" w:hAnsi="Arial" w:cs="Arial"/>
          <w:bCs/>
          <w:sz w:val="24"/>
        </w:rPr>
        <w:t xml:space="preserve"> I heard someone said: “It’s easier to build a program if you think about it as a many small pieces of program, instead of many lines of code”</w:t>
      </w:r>
      <w:r w:rsidR="00B96EE1">
        <w:rPr>
          <w:rFonts w:ascii="Arial" w:hAnsi="Arial" w:cs="Arial"/>
          <w:bCs/>
          <w:sz w:val="24"/>
        </w:rPr>
        <w:t xml:space="preserve"> this means</w:t>
      </w:r>
      <w:r>
        <w:rPr>
          <w:rFonts w:ascii="Arial" w:hAnsi="Arial" w:cs="Arial"/>
          <w:bCs/>
          <w:sz w:val="24"/>
        </w:rPr>
        <w:t xml:space="preserve"> abstraction, you should not thinking about building the house, first put the first brick in the ground. </w:t>
      </w:r>
    </w:p>
    <w:p w:rsidR="00C3791A" w:rsidRPr="00C3791A" w:rsidRDefault="00C3791A" w:rsidP="00C3791A">
      <w:pPr>
        <w:pStyle w:val="Prrafodelista"/>
        <w:rPr>
          <w:rFonts w:ascii="Arial" w:hAnsi="Arial" w:cs="Arial"/>
          <w:sz w:val="24"/>
        </w:rPr>
      </w:pPr>
    </w:p>
    <w:sectPr w:rsidR="00C3791A" w:rsidRPr="00C3791A" w:rsidSect="00C3791A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F73B1"/>
    <w:multiLevelType w:val="hybridMultilevel"/>
    <w:tmpl w:val="43C4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1A"/>
    <w:rsid w:val="005922C3"/>
    <w:rsid w:val="00B96EE1"/>
    <w:rsid w:val="00C3791A"/>
    <w:rsid w:val="00C541CE"/>
    <w:rsid w:val="00E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8E339-635F-4A87-89D9-1B62069E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2023-03-11T00:35:00Z</dcterms:created>
  <dcterms:modified xsi:type="dcterms:W3CDTF">2023-03-11T00:59:00Z</dcterms:modified>
</cp:coreProperties>
</file>