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EE" w:rsidRDefault="009742EE" w:rsidP="009742EE">
      <w:pPr>
        <w:rPr>
          <w:rFonts w:ascii="Times New Roman" w:hAnsi="Times New Roman" w:cs="Times New Roman"/>
          <w:b/>
          <w:sz w:val="32"/>
          <w:szCs w:val="28"/>
        </w:rPr>
      </w:pPr>
      <w:r w:rsidRPr="00AB3F29">
        <w:rPr>
          <w:rFonts w:ascii="Times New Roman" w:hAnsi="Times New Roman" w:cs="Times New Roman"/>
          <w:b/>
          <w:sz w:val="32"/>
          <w:szCs w:val="28"/>
        </w:rPr>
        <w:t>Proposed system</w:t>
      </w:r>
    </w:p>
    <w:p w:rsidR="009742EE" w:rsidRPr="00AB3F29" w:rsidRDefault="009742EE" w:rsidP="009742E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B4EAD">
        <w:rPr>
          <w:rFonts w:ascii="Times New Roman" w:hAnsi="Times New Roman" w:cs="Times New Roman"/>
          <w:sz w:val="24"/>
          <w:szCs w:val="20"/>
        </w:rPr>
        <w:t>The proposed framework operates in the continuous auditing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approach to discover financial fraud within an organization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belonging to the banking sector which will be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our main study environment and also focused on the fraud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triangle theory with the human factor considered as an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essential element. Fraud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Find is proposed with the objective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of analyzing large amounts of data from different sources of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information for la</w:t>
      </w:r>
      <w:r>
        <w:rPr>
          <w:rFonts w:ascii="Times New Roman" w:hAnsi="Times New Roman" w:cs="Times New Roman"/>
          <w:sz w:val="24"/>
          <w:szCs w:val="20"/>
        </w:rPr>
        <w:t>ter processing and registration</w:t>
      </w:r>
      <w:r w:rsidRPr="001B4EAD">
        <w:rPr>
          <w:rFonts w:ascii="Times New Roman" w:hAnsi="Times New Roman" w:cs="Times New Roman"/>
          <w:sz w:val="24"/>
          <w:szCs w:val="20"/>
        </w:rPr>
        <w:t>. The agent is an application installed in the workstations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of the users (endpoints), in order to extract the data that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they generate from the different sources of information that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reside on their equipment. This application is responsible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for sending the data entered by the user for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ordering and classification. Later this organized information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is received by Log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1B4EAD">
        <w:rPr>
          <w:rFonts w:ascii="Times New Roman" w:hAnsi="Times New Roman" w:cs="Times New Roman"/>
          <w:sz w:val="24"/>
          <w:szCs w:val="20"/>
        </w:rPr>
        <w:t>stash for its treatment.</w:t>
      </w:r>
    </w:p>
    <w:p w:rsidR="0018345D" w:rsidRDefault="009742EE">
      <w:bookmarkStart w:id="0" w:name="_GoBack"/>
      <w:bookmarkEnd w:id="0"/>
    </w:p>
    <w:sectPr w:rsidR="001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EE"/>
    <w:rsid w:val="00080503"/>
    <w:rsid w:val="00925DAE"/>
    <w:rsid w:val="0097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sun2</dc:creator>
  <cp:lastModifiedBy>sun2</cp:lastModifiedBy>
  <cp:revision>1</cp:revision>
  <dcterms:created xsi:type="dcterms:W3CDTF">2018-09-06T11:28:00Z</dcterms:created>
  <dcterms:modified xsi:type="dcterms:W3CDTF">2018-09-06T11:28:00Z</dcterms:modified>
</cp:coreProperties>
</file>