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06E26" w14:textId="022A0241" w:rsidR="00BE7AD3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&lt;P-</w:t>
      </w:r>
      <w:r w:rsidR="004E717A">
        <w:rPr>
          <w:b/>
          <w:sz w:val="28"/>
          <w:szCs w:val="28"/>
        </w:rPr>
        <w:t>633</w:t>
      </w:r>
      <w:r>
        <w:rPr>
          <w:b/>
          <w:sz w:val="28"/>
          <w:szCs w:val="28"/>
        </w:rPr>
        <w:t>- Apple stock Forecast &gt;</w:t>
      </w:r>
    </w:p>
    <w:p w14:paraId="42AF8DE7" w14:textId="77777777" w:rsidR="0036161D" w:rsidRDefault="0036161D">
      <w:pPr>
        <w:rPr>
          <w:b/>
          <w:sz w:val="28"/>
          <w:szCs w:val="28"/>
        </w:rPr>
      </w:pPr>
    </w:p>
    <w:p w14:paraId="69FEAEF9" w14:textId="77777777" w:rsidR="00BE7AD3" w:rsidRDefault="00000000">
      <w:pPr>
        <w:rPr>
          <w:b/>
          <w:sz w:val="24"/>
          <w:szCs w:val="24"/>
        </w:rPr>
      </w:pPr>
      <w:r>
        <w:rPr>
          <w:b/>
          <w:color w:val="FF0000"/>
          <w:sz w:val="24"/>
          <w:szCs w:val="24"/>
        </w:rPr>
        <w:br/>
      </w:r>
      <w:r>
        <w:rPr>
          <w:b/>
          <w:sz w:val="24"/>
          <w:szCs w:val="24"/>
        </w:rPr>
        <w:t>Business Objective:</w:t>
      </w:r>
    </w:p>
    <w:p w14:paraId="04F3FC82" w14:textId="77777777" w:rsidR="002E2C40" w:rsidRDefault="002E2C40">
      <w:pPr>
        <w:rPr>
          <w:b/>
          <w:sz w:val="24"/>
          <w:szCs w:val="24"/>
        </w:rPr>
      </w:pPr>
    </w:p>
    <w:p w14:paraId="4304B730" w14:textId="049153FA" w:rsidR="002E2C40" w:rsidRDefault="002E2C40">
      <w:pPr>
        <w:rPr>
          <w:b/>
          <w:sz w:val="24"/>
          <w:szCs w:val="24"/>
        </w:rPr>
      </w:pPr>
      <w:r w:rsidRPr="002E2C40">
        <w:rPr>
          <w:b/>
          <w:sz w:val="24"/>
          <w:szCs w:val="24"/>
        </w:rPr>
        <w:t>To predict and analyse the Adjusted Close Price (Adj Close) of Apple Inc. stock using historical market data, enabling accurate long-term investment decisions and portfolio value assessment.</w:t>
      </w:r>
    </w:p>
    <w:p w14:paraId="30F554AB" w14:textId="77777777" w:rsidR="0036161D" w:rsidRDefault="0036161D">
      <w:pPr>
        <w:rPr>
          <w:b/>
          <w:sz w:val="24"/>
          <w:szCs w:val="24"/>
        </w:rPr>
      </w:pPr>
    </w:p>
    <w:p w14:paraId="2EEB398D" w14:textId="77777777" w:rsidR="002E2C40" w:rsidRDefault="002E2C40">
      <w:pPr>
        <w:rPr>
          <w:b/>
          <w:sz w:val="24"/>
          <w:szCs w:val="24"/>
        </w:rPr>
      </w:pPr>
    </w:p>
    <w:p w14:paraId="6A8B7A5E" w14:textId="77777777" w:rsidR="00BE7AD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Predict the apple stock market price for the next 30 days.</w:t>
      </w:r>
    </w:p>
    <w:p w14:paraId="666BFE93" w14:textId="77777777" w:rsidR="0036161D" w:rsidRDefault="0036161D">
      <w:pPr>
        <w:rPr>
          <w:b/>
          <w:sz w:val="24"/>
          <w:szCs w:val="24"/>
        </w:rPr>
      </w:pPr>
    </w:p>
    <w:p w14:paraId="513804FB" w14:textId="77777777" w:rsidR="0036161D" w:rsidRDefault="0036161D">
      <w:pPr>
        <w:rPr>
          <w:b/>
          <w:sz w:val="24"/>
          <w:szCs w:val="24"/>
        </w:rPr>
      </w:pPr>
    </w:p>
    <w:p w14:paraId="162A312C" w14:textId="77777777" w:rsidR="002E2C40" w:rsidRDefault="002E2C40">
      <w:pPr>
        <w:rPr>
          <w:b/>
          <w:sz w:val="24"/>
          <w:szCs w:val="24"/>
        </w:rPr>
      </w:pPr>
    </w:p>
    <w:tbl>
      <w:tblPr>
        <w:tblW w:w="7780" w:type="dxa"/>
        <w:tblLook w:val="04A0" w:firstRow="1" w:lastRow="0" w:firstColumn="1" w:lastColumn="0" w:noHBand="0" w:noVBand="1"/>
      </w:tblPr>
      <w:tblGrid>
        <w:gridCol w:w="4680"/>
        <w:gridCol w:w="3100"/>
      </w:tblGrid>
      <w:tr w:rsidR="002E2C40" w:rsidRPr="002E2C40" w14:paraId="5FE5FC43" w14:textId="77777777" w:rsidTr="002E2C40">
        <w:trPr>
          <w:trHeight w:val="288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B7928" w14:textId="77777777" w:rsidR="002E2C40" w:rsidRPr="002E2C40" w:rsidRDefault="002E2C40" w:rsidP="002E2C4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E2C40">
              <w:rPr>
                <w:rFonts w:ascii="Calibri" w:eastAsia="Times New Roman" w:hAnsi="Calibri" w:cs="Calibri"/>
                <w:b/>
                <w:bCs/>
                <w:color w:val="000000"/>
              </w:rPr>
              <w:t>Variable Name</w:t>
            </w:r>
          </w:p>
        </w:tc>
        <w:tc>
          <w:tcPr>
            <w:tcW w:w="3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3C129" w14:textId="77777777" w:rsidR="002E2C40" w:rsidRPr="002E2C40" w:rsidRDefault="002E2C40" w:rsidP="002E2C4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E2C40">
              <w:rPr>
                <w:rFonts w:ascii="Calibri" w:eastAsia="Times New Roman" w:hAnsi="Calibri" w:cs="Calibri"/>
                <w:b/>
                <w:bCs/>
                <w:color w:val="000000"/>
              </w:rPr>
              <w:t>Description</w:t>
            </w:r>
          </w:p>
        </w:tc>
      </w:tr>
      <w:tr w:rsidR="002E2C40" w:rsidRPr="002E2C40" w14:paraId="3E17111C" w14:textId="77777777" w:rsidTr="002E2C40">
        <w:trPr>
          <w:trHeight w:val="288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B834A" w14:textId="77777777" w:rsidR="002E2C40" w:rsidRPr="002E2C40" w:rsidRDefault="002E2C40" w:rsidP="002E2C40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E2C40">
              <w:rPr>
                <w:rFonts w:ascii="Calibri" w:eastAsia="Times New Roman" w:hAnsi="Calibri" w:cs="Calibri"/>
                <w:b/>
                <w:bCs/>
                <w:color w:val="000000"/>
              </w:rPr>
              <w:t>Date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86567" w14:textId="77777777" w:rsidR="002E2C40" w:rsidRPr="002E2C40" w:rsidRDefault="002E2C40" w:rsidP="002E2C4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2C40">
              <w:rPr>
                <w:rFonts w:ascii="Calibri" w:eastAsia="Times New Roman" w:hAnsi="Calibri" w:cs="Calibri"/>
                <w:color w:val="000000"/>
              </w:rPr>
              <w:t>Trading date</w:t>
            </w:r>
          </w:p>
        </w:tc>
      </w:tr>
      <w:tr w:rsidR="002E2C40" w:rsidRPr="002E2C40" w14:paraId="4A753CBC" w14:textId="77777777" w:rsidTr="002E2C40">
        <w:trPr>
          <w:trHeight w:val="576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84035" w14:textId="77777777" w:rsidR="002E2C40" w:rsidRPr="002E2C40" w:rsidRDefault="002E2C40" w:rsidP="002E2C40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E2C40">
              <w:rPr>
                <w:rFonts w:ascii="Calibri" w:eastAsia="Times New Roman" w:hAnsi="Calibri" w:cs="Calibri"/>
                <w:b/>
                <w:bCs/>
                <w:color w:val="000000"/>
              </w:rPr>
              <w:t>Open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3ED58" w14:textId="77777777" w:rsidR="002E2C40" w:rsidRPr="002E2C40" w:rsidRDefault="002E2C40" w:rsidP="002E2C4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2C40">
              <w:rPr>
                <w:rFonts w:ascii="Calibri" w:eastAsia="Times New Roman" w:hAnsi="Calibri" w:cs="Calibri"/>
                <w:color w:val="000000"/>
              </w:rPr>
              <w:t>Price at which the stock opened on a given trading day</w:t>
            </w:r>
          </w:p>
        </w:tc>
      </w:tr>
      <w:tr w:rsidR="002E2C40" w:rsidRPr="002E2C40" w14:paraId="15B071B2" w14:textId="77777777" w:rsidTr="002E2C40">
        <w:trPr>
          <w:trHeight w:val="576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7C434" w14:textId="77777777" w:rsidR="002E2C40" w:rsidRPr="002E2C40" w:rsidRDefault="002E2C40" w:rsidP="002E2C40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E2C40">
              <w:rPr>
                <w:rFonts w:ascii="Calibri" w:eastAsia="Times New Roman" w:hAnsi="Calibri" w:cs="Calibri"/>
                <w:b/>
                <w:bCs/>
                <w:color w:val="000000"/>
              </w:rPr>
              <w:t>High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EB271" w14:textId="77777777" w:rsidR="002E2C40" w:rsidRPr="002E2C40" w:rsidRDefault="002E2C40" w:rsidP="002E2C4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2C40">
              <w:rPr>
                <w:rFonts w:ascii="Calibri" w:eastAsia="Times New Roman" w:hAnsi="Calibri" w:cs="Calibri"/>
                <w:color w:val="000000"/>
              </w:rPr>
              <w:t>Highest price reached during the day</w:t>
            </w:r>
          </w:p>
        </w:tc>
      </w:tr>
      <w:tr w:rsidR="002E2C40" w:rsidRPr="002E2C40" w14:paraId="498896CF" w14:textId="77777777" w:rsidTr="002E2C40">
        <w:trPr>
          <w:trHeight w:val="576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66892" w14:textId="77777777" w:rsidR="002E2C40" w:rsidRPr="002E2C40" w:rsidRDefault="002E2C40" w:rsidP="002E2C40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E2C40">
              <w:rPr>
                <w:rFonts w:ascii="Calibri" w:eastAsia="Times New Roman" w:hAnsi="Calibri" w:cs="Calibri"/>
                <w:b/>
                <w:bCs/>
                <w:color w:val="000000"/>
              </w:rPr>
              <w:t>Low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677A3" w14:textId="77777777" w:rsidR="002E2C40" w:rsidRPr="002E2C40" w:rsidRDefault="002E2C40" w:rsidP="002E2C4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2C40">
              <w:rPr>
                <w:rFonts w:ascii="Calibri" w:eastAsia="Times New Roman" w:hAnsi="Calibri" w:cs="Calibri"/>
                <w:color w:val="000000"/>
              </w:rPr>
              <w:t>Lowest price reached during the day</w:t>
            </w:r>
          </w:p>
        </w:tc>
      </w:tr>
      <w:tr w:rsidR="002E2C40" w:rsidRPr="002E2C40" w14:paraId="568F7E0A" w14:textId="77777777" w:rsidTr="002E2C40">
        <w:trPr>
          <w:trHeight w:val="288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E60F0" w14:textId="77777777" w:rsidR="002E2C40" w:rsidRPr="002E2C40" w:rsidRDefault="002E2C40" w:rsidP="002E2C40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E2C40">
              <w:rPr>
                <w:rFonts w:ascii="Calibri" w:eastAsia="Times New Roman" w:hAnsi="Calibri" w:cs="Calibri"/>
                <w:b/>
                <w:bCs/>
                <w:color w:val="000000"/>
              </w:rPr>
              <w:t>Close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99394" w14:textId="77777777" w:rsidR="002E2C40" w:rsidRPr="002E2C40" w:rsidRDefault="002E2C40" w:rsidP="002E2C4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2C40">
              <w:rPr>
                <w:rFonts w:ascii="Calibri" w:eastAsia="Times New Roman" w:hAnsi="Calibri" w:cs="Calibri"/>
                <w:color w:val="000000"/>
              </w:rPr>
              <w:t>Price at which the stock closed</w:t>
            </w:r>
          </w:p>
        </w:tc>
      </w:tr>
      <w:tr w:rsidR="002E2C40" w:rsidRPr="002E2C40" w14:paraId="18D3704A" w14:textId="77777777" w:rsidTr="002E2C40">
        <w:trPr>
          <w:trHeight w:val="576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3276A" w14:textId="77777777" w:rsidR="002E2C40" w:rsidRPr="002E2C40" w:rsidRDefault="002E2C40" w:rsidP="002E2C40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E2C40">
              <w:rPr>
                <w:rFonts w:ascii="Calibri" w:eastAsia="Times New Roman" w:hAnsi="Calibri" w:cs="Calibri"/>
                <w:b/>
                <w:bCs/>
                <w:color w:val="000000"/>
              </w:rPr>
              <w:t>Adj Close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BE8EB" w14:textId="77777777" w:rsidR="002E2C40" w:rsidRPr="002E2C40" w:rsidRDefault="002E2C40" w:rsidP="002E2C4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2C40">
              <w:rPr>
                <w:rFonts w:ascii="Calibri" w:eastAsia="Times New Roman" w:hAnsi="Calibri" w:cs="Calibri"/>
                <w:color w:val="000000"/>
              </w:rPr>
              <w:t>Closing price adjusted for dividends and stock splits</w:t>
            </w:r>
          </w:p>
        </w:tc>
      </w:tr>
      <w:tr w:rsidR="002E2C40" w:rsidRPr="002E2C40" w14:paraId="659911FF" w14:textId="77777777" w:rsidTr="002E2C40">
        <w:trPr>
          <w:trHeight w:val="576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79689" w14:textId="77777777" w:rsidR="002E2C40" w:rsidRPr="002E2C40" w:rsidRDefault="002E2C40" w:rsidP="002E2C40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E2C40">
              <w:rPr>
                <w:rFonts w:ascii="Calibri" w:eastAsia="Times New Roman" w:hAnsi="Calibri" w:cs="Calibri"/>
                <w:b/>
                <w:bCs/>
                <w:color w:val="000000"/>
              </w:rPr>
              <w:t>Volume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6BC78" w14:textId="77777777" w:rsidR="002E2C40" w:rsidRPr="002E2C40" w:rsidRDefault="002E2C40" w:rsidP="002E2C40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E2C40">
              <w:rPr>
                <w:rFonts w:ascii="Calibri" w:eastAsia="Times New Roman" w:hAnsi="Calibri" w:cs="Calibri"/>
                <w:color w:val="000000"/>
              </w:rPr>
              <w:t>Number of shares traded during the day</w:t>
            </w:r>
          </w:p>
        </w:tc>
      </w:tr>
    </w:tbl>
    <w:p w14:paraId="6F702464" w14:textId="77777777" w:rsidR="002E2C40" w:rsidRDefault="002E2C40">
      <w:pPr>
        <w:rPr>
          <w:b/>
          <w:sz w:val="24"/>
          <w:szCs w:val="24"/>
        </w:rPr>
      </w:pPr>
    </w:p>
    <w:p w14:paraId="5CEAA1CF" w14:textId="77777777" w:rsidR="0036161D" w:rsidRDefault="0036161D">
      <w:pPr>
        <w:rPr>
          <w:b/>
          <w:sz w:val="24"/>
          <w:szCs w:val="24"/>
        </w:rPr>
      </w:pPr>
    </w:p>
    <w:p w14:paraId="40EC87CF" w14:textId="2C01D239" w:rsidR="002E2C40" w:rsidRDefault="001E560A">
      <w:pPr>
        <w:rPr>
          <w:b/>
          <w:sz w:val="24"/>
          <w:szCs w:val="24"/>
        </w:rPr>
      </w:pPr>
      <w:r>
        <w:rPr>
          <w:b/>
          <w:sz w:val="24"/>
          <w:szCs w:val="24"/>
        </w:rPr>
        <w:t>==================================================================</w:t>
      </w:r>
    </w:p>
    <w:p w14:paraId="48A6A362" w14:textId="77777777" w:rsidR="0036161D" w:rsidRDefault="0036161D" w:rsidP="002E2C40">
      <w:pPr>
        <w:rPr>
          <w:b/>
          <w:bCs/>
          <w:sz w:val="24"/>
          <w:szCs w:val="24"/>
        </w:rPr>
      </w:pPr>
    </w:p>
    <w:p w14:paraId="31FF0E35" w14:textId="304E5885" w:rsidR="002E2C40" w:rsidRPr="002E2C40" w:rsidRDefault="002E2C40" w:rsidP="002E2C40">
      <w:pPr>
        <w:rPr>
          <w:b/>
          <w:bCs/>
          <w:sz w:val="24"/>
          <w:szCs w:val="24"/>
        </w:rPr>
      </w:pPr>
      <w:r w:rsidRPr="002E2C40">
        <w:rPr>
          <w:b/>
          <w:bCs/>
          <w:sz w:val="24"/>
          <w:szCs w:val="24"/>
        </w:rPr>
        <w:t xml:space="preserve">TASK </w:t>
      </w:r>
      <w:r>
        <w:rPr>
          <w:b/>
          <w:bCs/>
          <w:sz w:val="24"/>
          <w:szCs w:val="24"/>
        </w:rPr>
        <w:t>1</w:t>
      </w:r>
      <w:r w:rsidRPr="002E2C40">
        <w:rPr>
          <w:b/>
          <w:bCs/>
          <w:sz w:val="24"/>
          <w:szCs w:val="24"/>
        </w:rPr>
        <w:t>: Data Quality &amp; Preprocessing</w:t>
      </w:r>
    </w:p>
    <w:p w14:paraId="20D0E105" w14:textId="77777777" w:rsidR="002E2C40" w:rsidRPr="002E2C40" w:rsidRDefault="002E2C40" w:rsidP="002E2C40">
      <w:pPr>
        <w:rPr>
          <w:b/>
          <w:bCs/>
          <w:sz w:val="24"/>
          <w:szCs w:val="24"/>
        </w:rPr>
      </w:pPr>
      <w:r w:rsidRPr="002E2C40">
        <w:rPr>
          <w:b/>
          <w:bCs/>
          <w:sz w:val="24"/>
          <w:szCs w:val="24"/>
        </w:rPr>
        <w:t>Objective:</w:t>
      </w:r>
    </w:p>
    <w:p w14:paraId="08554786" w14:textId="77777777" w:rsidR="002E2C40" w:rsidRPr="002E2C40" w:rsidRDefault="002E2C40" w:rsidP="002E2C40">
      <w:pPr>
        <w:rPr>
          <w:b/>
          <w:bCs/>
          <w:sz w:val="24"/>
          <w:szCs w:val="24"/>
        </w:rPr>
      </w:pPr>
      <w:r w:rsidRPr="002E2C40">
        <w:rPr>
          <w:b/>
          <w:bCs/>
          <w:sz w:val="24"/>
          <w:szCs w:val="24"/>
        </w:rPr>
        <w:t>Prepare clean and usable financial data.</w:t>
      </w:r>
    </w:p>
    <w:p w14:paraId="4AA596D4" w14:textId="77777777" w:rsidR="002E2C40" w:rsidRPr="002E2C40" w:rsidRDefault="002E2C40" w:rsidP="002E2C40">
      <w:pPr>
        <w:rPr>
          <w:b/>
          <w:bCs/>
          <w:sz w:val="24"/>
          <w:szCs w:val="24"/>
        </w:rPr>
      </w:pPr>
      <w:r w:rsidRPr="002E2C40">
        <w:rPr>
          <w:b/>
          <w:bCs/>
          <w:sz w:val="24"/>
          <w:szCs w:val="24"/>
        </w:rPr>
        <w:t>Tasks:</w:t>
      </w:r>
    </w:p>
    <w:p w14:paraId="4D9810DE" w14:textId="77777777" w:rsidR="002E2C40" w:rsidRPr="002E2C40" w:rsidRDefault="002E2C40" w:rsidP="002E2C40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2E2C40">
        <w:rPr>
          <w:b/>
          <w:bCs/>
          <w:sz w:val="24"/>
          <w:szCs w:val="24"/>
        </w:rPr>
        <w:t>Check for missing values &amp; duplicates</w:t>
      </w:r>
    </w:p>
    <w:p w14:paraId="5DCBE3EC" w14:textId="77777777" w:rsidR="002E2C40" w:rsidRPr="002E2C40" w:rsidRDefault="002E2C40" w:rsidP="002E2C40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2E2C40">
        <w:rPr>
          <w:b/>
          <w:bCs/>
          <w:sz w:val="24"/>
          <w:szCs w:val="24"/>
        </w:rPr>
        <w:t>Convert Date into datetime format</w:t>
      </w:r>
    </w:p>
    <w:p w14:paraId="71F3B550" w14:textId="77777777" w:rsidR="002E2C40" w:rsidRPr="002E2C40" w:rsidRDefault="002E2C40" w:rsidP="002E2C40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2E2C40">
        <w:rPr>
          <w:b/>
          <w:bCs/>
          <w:sz w:val="24"/>
          <w:szCs w:val="24"/>
        </w:rPr>
        <w:t>Sort data chronologically</w:t>
      </w:r>
    </w:p>
    <w:p w14:paraId="2D7FC370" w14:textId="77777777" w:rsidR="002E2C40" w:rsidRPr="002E2C40" w:rsidRDefault="002E2C40" w:rsidP="002E2C40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2E2C40">
        <w:rPr>
          <w:b/>
          <w:bCs/>
          <w:sz w:val="24"/>
          <w:szCs w:val="24"/>
        </w:rPr>
        <w:t>Handle outliers in price or volume</w:t>
      </w:r>
    </w:p>
    <w:p w14:paraId="19795F74" w14:textId="77777777" w:rsidR="002E2C40" w:rsidRPr="002E2C40" w:rsidRDefault="002E2C40" w:rsidP="002E2C40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2E2C40">
        <w:rPr>
          <w:b/>
          <w:bCs/>
          <w:sz w:val="24"/>
          <w:szCs w:val="24"/>
        </w:rPr>
        <w:t>Scale/normalize numerical features</w:t>
      </w:r>
    </w:p>
    <w:p w14:paraId="1AA5F057" w14:textId="77777777" w:rsidR="002E2C40" w:rsidRDefault="002E2C40">
      <w:pPr>
        <w:rPr>
          <w:b/>
          <w:bCs/>
          <w:sz w:val="24"/>
          <w:szCs w:val="24"/>
        </w:rPr>
      </w:pPr>
    </w:p>
    <w:p w14:paraId="6C873D42" w14:textId="77777777" w:rsidR="001E560A" w:rsidRDefault="001E560A" w:rsidP="001E560A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==================================================================</w:t>
      </w:r>
    </w:p>
    <w:p w14:paraId="5685F7FB" w14:textId="77777777" w:rsidR="001E560A" w:rsidRDefault="001E560A">
      <w:pPr>
        <w:rPr>
          <w:b/>
          <w:bCs/>
          <w:sz w:val="24"/>
          <w:szCs w:val="24"/>
        </w:rPr>
      </w:pPr>
    </w:p>
    <w:p w14:paraId="38F5C846" w14:textId="237CE4CC" w:rsidR="002E2C40" w:rsidRPr="002E2C40" w:rsidRDefault="002E2C40" w:rsidP="002E2C40">
      <w:pPr>
        <w:rPr>
          <w:b/>
          <w:bCs/>
          <w:sz w:val="24"/>
          <w:szCs w:val="24"/>
        </w:rPr>
      </w:pPr>
      <w:r w:rsidRPr="002E2C40">
        <w:rPr>
          <w:b/>
          <w:bCs/>
          <w:sz w:val="24"/>
          <w:szCs w:val="24"/>
        </w:rPr>
        <w:t xml:space="preserve">TASK </w:t>
      </w:r>
      <w:r w:rsidR="00743DD7">
        <w:rPr>
          <w:b/>
          <w:bCs/>
          <w:sz w:val="24"/>
          <w:szCs w:val="24"/>
        </w:rPr>
        <w:t>1</w:t>
      </w:r>
      <w:r w:rsidRPr="002E2C40">
        <w:rPr>
          <w:b/>
          <w:bCs/>
          <w:sz w:val="24"/>
          <w:szCs w:val="24"/>
        </w:rPr>
        <w:t>: Exploratory Data Analysis (EDA)</w:t>
      </w:r>
    </w:p>
    <w:p w14:paraId="4810F8F9" w14:textId="77777777" w:rsidR="002E2C40" w:rsidRPr="002E2C40" w:rsidRDefault="002E2C40" w:rsidP="002E2C40">
      <w:pPr>
        <w:rPr>
          <w:b/>
          <w:bCs/>
          <w:sz w:val="24"/>
          <w:szCs w:val="24"/>
        </w:rPr>
      </w:pPr>
      <w:r w:rsidRPr="002E2C40">
        <w:rPr>
          <w:b/>
          <w:bCs/>
          <w:sz w:val="24"/>
          <w:szCs w:val="24"/>
        </w:rPr>
        <w:t>Objective:</w:t>
      </w:r>
    </w:p>
    <w:p w14:paraId="4E2C569A" w14:textId="77777777" w:rsidR="002E2C40" w:rsidRPr="002E2C40" w:rsidRDefault="002E2C40" w:rsidP="002E2C40">
      <w:pPr>
        <w:rPr>
          <w:b/>
          <w:bCs/>
          <w:sz w:val="24"/>
          <w:szCs w:val="24"/>
        </w:rPr>
      </w:pPr>
      <w:r w:rsidRPr="002E2C40">
        <w:rPr>
          <w:b/>
          <w:bCs/>
          <w:sz w:val="24"/>
          <w:szCs w:val="24"/>
        </w:rPr>
        <w:t>Understand price behavior &amp; market trends.</w:t>
      </w:r>
    </w:p>
    <w:p w14:paraId="16032C3D" w14:textId="77777777" w:rsidR="002E2C40" w:rsidRPr="002E2C40" w:rsidRDefault="002E2C40" w:rsidP="002E2C40">
      <w:pPr>
        <w:rPr>
          <w:b/>
          <w:bCs/>
          <w:sz w:val="24"/>
          <w:szCs w:val="24"/>
        </w:rPr>
      </w:pPr>
      <w:r w:rsidRPr="002E2C40">
        <w:rPr>
          <w:b/>
          <w:bCs/>
          <w:sz w:val="24"/>
          <w:szCs w:val="24"/>
        </w:rPr>
        <w:t>Tasks:</w:t>
      </w:r>
    </w:p>
    <w:p w14:paraId="12C4CEEB" w14:textId="77777777" w:rsidR="002E2C40" w:rsidRPr="002E2C40" w:rsidRDefault="002E2C40" w:rsidP="002E2C40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2E2C40">
        <w:rPr>
          <w:b/>
          <w:bCs/>
          <w:sz w:val="24"/>
          <w:szCs w:val="24"/>
        </w:rPr>
        <w:t>Plot Adj Close over time</w:t>
      </w:r>
    </w:p>
    <w:p w14:paraId="2342CE09" w14:textId="77777777" w:rsidR="002E2C40" w:rsidRPr="002E2C40" w:rsidRDefault="002E2C40" w:rsidP="002E2C40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2E2C40">
        <w:rPr>
          <w:b/>
          <w:bCs/>
          <w:sz w:val="24"/>
          <w:szCs w:val="24"/>
        </w:rPr>
        <w:t>Identify major uptrends &amp; crashes</w:t>
      </w:r>
    </w:p>
    <w:p w14:paraId="54E6FFBE" w14:textId="77777777" w:rsidR="002E2C40" w:rsidRPr="002E2C40" w:rsidRDefault="002E2C40" w:rsidP="002E2C40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2E2C40">
        <w:rPr>
          <w:b/>
          <w:bCs/>
          <w:sz w:val="24"/>
          <w:szCs w:val="24"/>
        </w:rPr>
        <w:t>Calculate daily, monthly, yearly returns</w:t>
      </w:r>
    </w:p>
    <w:p w14:paraId="3CEDF903" w14:textId="77777777" w:rsidR="002E2C40" w:rsidRPr="002E2C40" w:rsidRDefault="002E2C40" w:rsidP="002E2C40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2E2C40">
        <w:rPr>
          <w:b/>
          <w:bCs/>
          <w:sz w:val="24"/>
          <w:szCs w:val="24"/>
        </w:rPr>
        <w:t>Analyze volume vs price movement</w:t>
      </w:r>
    </w:p>
    <w:p w14:paraId="56487873" w14:textId="77777777" w:rsidR="002E2C40" w:rsidRDefault="002E2C40">
      <w:pPr>
        <w:rPr>
          <w:b/>
          <w:bCs/>
          <w:sz w:val="24"/>
          <w:szCs w:val="24"/>
        </w:rPr>
      </w:pPr>
    </w:p>
    <w:p w14:paraId="1B460E75" w14:textId="77777777" w:rsidR="001E560A" w:rsidRDefault="001E560A" w:rsidP="001E560A">
      <w:pPr>
        <w:rPr>
          <w:b/>
          <w:sz w:val="24"/>
          <w:szCs w:val="24"/>
        </w:rPr>
      </w:pPr>
      <w:r>
        <w:rPr>
          <w:b/>
          <w:sz w:val="24"/>
          <w:szCs w:val="24"/>
        </w:rPr>
        <w:t>==================================================================</w:t>
      </w:r>
    </w:p>
    <w:p w14:paraId="5CF82D57" w14:textId="77777777" w:rsidR="002E2C40" w:rsidRDefault="002E2C40">
      <w:pPr>
        <w:rPr>
          <w:b/>
          <w:bCs/>
          <w:sz w:val="24"/>
          <w:szCs w:val="24"/>
        </w:rPr>
      </w:pPr>
    </w:p>
    <w:p w14:paraId="2015F0A6" w14:textId="13F23BDD" w:rsidR="002E2C40" w:rsidRPr="002E2C40" w:rsidRDefault="002E2C40" w:rsidP="002E2C40">
      <w:pPr>
        <w:rPr>
          <w:b/>
          <w:bCs/>
          <w:sz w:val="24"/>
          <w:szCs w:val="24"/>
        </w:rPr>
      </w:pPr>
      <w:r w:rsidRPr="002E2C40">
        <w:rPr>
          <w:b/>
          <w:bCs/>
          <w:sz w:val="24"/>
          <w:szCs w:val="24"/>
        </w:rPr>
        <w:t xml:space="preserve">TASK </w:t>
      </w:r>
      <w:r w:rsidR="00743DD7">
        <w:rPr>
          <w:b/>
          <w:bCs/>
          <w:sz w:val="24"/>
          <w:szCs w:val="24"/>
        </w:rPr>
        <w:t>2</w:t>
      </w:r>
      <w:r w:rsidRPr="002E2C40">
        <w:rPr>
          <w:b/>
          <w:bCs/>
          <w:sz w:val="24"/>
          <w:szCs w:val="24"/>
        </w:rPr>
        <w:t>: Time Series Forecasting</w:t>
      </w:r>
    </w:p>
    <w:p w14:paraId="04BDC4AF" w14:textId="77777777" w:rsidR="002E2C40" w:rsidRPr="002E2C40" w:rsidRDefault="002E2C40" w:rsidP="002E2C40">
      <w:pPr>
        <w:rPr>
          <w:b/>
          <w:bCs/>
          <w:sz w:val="24"/>
          <w:szCs w:val="24"/>
        </w:rPr>
      </w:pPr>
      <w:r w:rsidRPr="002E2C40">
        <w:rPr>
          <w:b/>
          <w:bCs/>
          <w:sz w:val="24"/>
          <w:szCs w:val="24"/>
        </w:rPr>
        <w:t>Objective:</w:t>
      </w:r>
    </w:p>
    <w:p w14:paraId="4DE2E398" w14:textId="77777777" w:rsidR="002E2C40" w:rsidRPr="002E2C40" w:rsidRDefault="002E2C40" w:rsidP="002E2C40">
      <w:pPr>
        <w:rPr>
          <w:b/>
          <w:bCs/>
          <w:sz w:val="24"/>
          <w:szCs w:val="24"/>
        </w:rPr>
      </w:pPr>
      <w:r w:rsidRPr="002E2C40">
        <w:rPr>
          <w:b/>
          <w:bCs/>
          <w:sz w:val="24"/>
          <w:szCs w:val="24"/>
        </w:rPr>
        <w:t>Predict future Adjusted Close Prices.</w:t>
      </w:r>
    </w:p>
    <w:p w14:paraId="14421104" w14:textId="77777777" w:rsidR="002E2C40" w:rsidRPr="002E2C40" w:rsidRDefault="002E2C40" w:rsidP="002E2C40">
      <w:pPr>
        <w:rPr>
          <w:b/>
          <w:bCs/>
          <w:sz w:val="24"/>
          <w:szCs w:val="24"/>
        </w:rPr>
      </w:pPr>
    </w:p>
    <w:p w14:paraId="45939547" w14:textId="77777777" w:rsidR="002E2C40" w:rsidRPr="002E2C40" w:rsidRDefault="002E2C40" w:rsidP="002E2C40">
      <w:pPr>
        <w:rPr>
          <w:b/>
          <w:bCs/>
          <w:sz w:val="24"/>
          <w:szCs w:val="24"/>
        </w:rPr>
      </w:pPr>
      <w:r w:rsidRPr="002E2C40">
        <w:rPr>
          <w:b/>
          <w:bCs/>
          <w:sz w:val="24"/>
          <w:szCs w:val="24"/>
        </w:rPr>
        <w:t>Tasks:</w:t>
      </w:r>
    </w:p>
    <w:p w14:paraId="309AF8D6" w14:textId="77777777" w:rsidR="002E2C40" w:rsidRPr="002E2C40" w:rsidRDefault="002E2C40" w:rsidP="002E2C40">
      <w:pPr>
        <w:rPr>
          <w:b/>
          <w:bCs/>
          <w:sz w:val="24"/>
          <w:szCs w:val="24"/>
        </w:rPr>
      </w:pPr>
      <w:r w:rsidRPr="002E2C40">
        <w:rPr>
          <w:b/>
          <w:bCs/>
          <w:sz w:val="24"/>
          <w:szCs w:val="24"/>
        </w:rPr>
        <w:t>Split data using time-based split</w:t>
      </w:r>
    </w:p>
    <w:p w14:paraId="3BDCADB0" w14:textId="77777777" w:rsidR="002E2C40" w:rsidRPr="002E2C40" w:rsidRDefault="002E2C40" w:rsidP="002E2C40">
      <w:pPr>
        <w:rPr>
          <w:b/>
          <w:bCs/>
          <w:sz w:val="24"/>
          <w:szCs w:val="24"/>
        </w:rPr>
      </w:pPr>
      <w:r w:rsidRPr="002E2C40">
        <w:rPr>
          <w:b/>
          <w:bCs/>
          <w:sz w:val="24"/>
          <w:szCs w:val="24"/>
        </w:rPr>
        <w:t>Train models such as:</w:t>
      </w:r>
    </w:p>
    <w:p w14:paraId="578C3C96" w14:textId="4254C5F1" w:rsidR="002E2C40" w:rsidRDefault="002E2C40" w:rsidP="002E2C40">
      <w:pPr>
        <w:rPr>
          <w:b/>
          <w:bCs/>
          <w:sz w:val="24"/>
          <w:szCs w:val="24"/>
        </w:rPr>
      </w:pPr>
      <w:r w:rsidRPr="002E2C40">
        <w:rPr>
          <w:b/>
          <w:bCs/>
          <w:sz w:val="24"/>
          <w:szCs w:val="24"/>
        </w:rPr>
        <w:t>ARIMA / SARIMA</w:t>
      </w:r>
      <w:r>
        <w:rPr>
          <w:b/>
          <w:bCs/>
          <w:sz w:val="24"/>
          <w:szCs w:val="24"/>
        </w:rPr>
        <w:t xml:space="preserve"> /</w:t>
      </w:r>
      <w:r w:rsidRPr="002E2C40">
        <w:rPr>
          <w:b/>
          <w:bCs/>
          <w:sz w:val="24"/>
          <w:szCs w:val="24"/>
        </w:rPr>
        <w:t xml:space="preserve"> LSTM</w:t>
      </w:r>
    </w:p>
    <w:p w14:paraId="7D42E106" w14:textId="0BB0292F" w:rsidR="00192632" w:rsidRPr="00192632" w:rsidRDefault="00192632" w:rsidP="00192632">
      <w:pPr>
        <w:rPr>
          <w:b/>
          <w:bCs/>
          <w:sz w:val="24"/>
          <w:szCs w:val="24"/>
        </w:rPr>
      </w:pPr>
      <w:r w:rsidRPr="00192632">
        <w:rPr>
          <w:b/>
          <w:bCs/>
          <w:sz w:val="24"/>
          <w:szCs w:val="24"/>
        </w:rPr>
        <w:t>Evaluate using RMSE, MAE, MAPE</w:t>
      </w:r>
    </w:p>
    <w:p w14:paraId="09BF94C6" w14:textId="3BDD32A3" w:rsidR="00192632" w:rsidRPr="00192632" w:rsidRDefault="00192632" w:rsidP="00192632">
      <w:pPr>
        <w:rPr>
          <w:b/>
          <w:bCs/>
          <w:sz w:val="24"/>
          <w:szCs w:val="24"/>
        </w:rPr>
      </w:pPr>
      <w:r w:rsidRPr="00192632">
        <w:rPr>
          <w:b/>
          <w:bCs/>
          <w:sz w:val="24"/>
          <w:szCs w:val="24"/>
        </w:rPr>
        <w:t>Compare multiple models</w:t>
      </w:r>
    </w:p>
    <w:p w14:paraId="56CF2E8B" w14:textId="77777777" w:rsidR="00192632" w:rsidRDefault="00192632" w:rsidP="002E2C40">
      <w:pPr>
        <w:rPr>
          <w:b/>
          <w:bCs/>
          <w:sz w:val="24"/>
          <w:szCs w:val="24"/>
        </w:rPr>
      </w:pPr>
    </w:p>
    <w:p w14:paraId="55D2C0F2" w14:textId="77777777" w:rsidR="001E560A" w:rsidRDefault="001E560A" w:rsidP="001E560A">
      <w:pPr>
        <w:rPr>
          <w:b/>
          <w:sz w:val="24"/>
          <w:szCs w:val="24"/>
        </w:rPr>
      </w:pPr>
      <w:r>
        <w:rPr>
          <w:b/>
          <w:sz w:val="24"/>
          <w:szCs w:val="24"/>
        </w:rPr>
        <w:t>==================================================================</w:t>
      </w:r>
    </w:p>
    <w:p w14:paraId="058EE423" w14:textId="77777777" w:rsidR="001E560A" w:rsidRDefault="001E560A" w:rsidP="002E2C40">
      <w:pPr>
        <w:rPr>
          <w:b/>
          <w:bCs/>
          <w:sz w:val="24"/>
          <w:szCs w:val="24"/>
        </w:rPr>
      </w:pPr>
    </w:p>
    <w:p w14:paraId="26469518" w14:textId="4EEFC3D8" w:rsidR="0042724C" w:rsidRPr="0042724C" w:rsidRDefault="0042724C" w:rsidP="0042724C">
      <w:pPr>
        <w:rPr>
          <w:b/>
          <w:bCs/>
          <w:sz w:val="24"/>
          <w:szCs w:val="24"/>
        </w:rPr>
      </w:pPr>
      <w:r w:rsidRPr="0042724C">
        <w:rPr>
          <w:b/>
          <w:bCs/>
          <w:sz w:val="24"/>
          <w:szCs w:val="24"/>
        </w:rPr>
        <w:t>TASK</w:t>
      </w:r>
      <w:r w:rsidR="00743DD7">
        <w:rPr>
          <w:b/>
          <w:bCs/>
          <w:sz w:val="24"/>
          <w:szCs w:val="24"/>
        </w:rPr>
        <w:t>3</w:t>
      </w:r>
      <w:r w:rsidRPr="0042724C">
        <w:rPr>
          <w:b/>
          <w:bCs/>
          <w:sz w:val="24"/>
          <w:szCs w:val="24"/>
        </w:rPr>
        <w:t>: Deployment / Storytelling</w:t>
      </w:r>
    </w:p>
    <w:p w14:paraId="7E5FE8C8" w14:textId="77777777" w:rsidR="0042724C" w:rsidRPr="0042724C" w:rsidRDefault="0042724C" w:rsidP="0042724C">
      <w:pPr>
        <w:rPr>
          <w:b/>
          <w:bCs/>
          <w:sz w:val="24"/>
          <w:szCs w:val="24"/>
        </w:rPr>
      </w:pPr>
      <w:r w:rsidRPr="0042724C">
        <w:rPr>
          <w:b/>
          <w:bCs/>
          <w:sz w:val="24"/>
          <w:szCs w:val="24"/>
        </w:rPr>
        <w:t>Tasks:</w:t>
      </w:r>
    </w:p>
    <w:p w14:paraId="407240C9" w14:textId="77777777" w:rsidR="0042724C" w:rsidRPr="0042724C" w:rsidRDefault="0042724C" w:rsidP="0042724C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42724C">
        <w:rPr>
          <w:b/>
          <w:bCs/>
          <w:sz w:val="24"/>
          <w:szCs w:val="24"/>
        </w:rPr>
        <w:t>Create a dashboard (Streamlit / Power BI)</w:t>
      </w:r>
    </w:p>
    <w:p w14:paraId="478748DD" w14:textId="39FD37DC" w:rsidR="002E2C40" w:rsidRDefault="002E2C40" w:rsidP="002E2C40">
      <w:pPr>
        <w:rPr>
          <w:b/>
          <w:bCs/>
          <w:sz w:val="24"/>
          <w:szCs w:val="24"/>
        </w:rPr>
      </w:pPr>
    </w:p>
    <w:p w14:paraId="6DA6745C" w14:textId="77777777" w:rsidR="001E560A" w:rsidRDefault="001E560A" w:rsidP="001E560A">
      <w:pPr>
        <w:rPr>
          <w:b/>
          <w:sz w:val="24"/>
          <w:szCs w:val="24"/>
        </w:rPr>
      </w:pPr>
      <w:r>
        <w:rPr>
          <w:b/>
          <w:sz w:val="24"/>
          <w:szCs w:val="24"/>
        </w:rPr>
        <w:t>==================================================================</w:t>
      </w:r>
    </w:p>
    <w:p w14:paraId="00F26201" w14:textId="77777777" w:rsidR="001E560A" w:rsidRPr="002E2C40" w:rsidRDefault="001E560A" w:rsidP="002E2C40">
      <w:pPr>
        <w:rPr>
          <w:b/>
          <w:bCs/>
          <w:sz w:val="24"/>
          <w:szCs w:val="24"/>
        </w:rPr>
      </w:pPr>
    </w:p>
    <w:p w14:paraId="61318CD4" w14:textId="2A4C840A" w:rsidR="001E560A" w:rsidRPr="001E560A" w:rsidRDefault="001E560A" w:rsidP="001E560A">
      <w:pPr>
        <w:rPr>
          <w:b/>
          <w:bCs/>
          <w:sz w:val="24"/>
          <w:szCs w:val="24"/>
        </w:rPr>
      </w:pPr>
      <w:r w:rsidRPr="001E560A">
        <w:rPr>
          <w:b/>
          <w:bCs/>
          <w:sz w:val="24"/>
          <w:szCs w:val="24"/>
        </w:rPr>
        <w:t>TASK</w:t>
      </w:r>
      <w:r w:rsidR="00743DD7">
        <w:rPr>
          <w:b/>
          <w:bCs/>
          <w:sz w:val="24"/>
          <w:szCs w:val="24"/>
        </w:rPr>
        <w:t>4</w:t>
      </w:r>
      <w:r w:rsidRPr="001E560A">
        <w:rPr>
          <w:b/>
          <w:bCs/>
          <w:sz w:val="24"/>
          <w:szCs w:val="24"/>
        </w:rPr>
        <w:t>: Final Business Presentation (PPT)</w:t>
      </w:r>
    </w:p>
    <w:p w14:paraId="74F13482" w14:textId="58326AC6" w:rsidR="001E560A" w:rsidRPr="001E560A" w:rsidRDefault="001E560A" w:rsidP="001E560A">
      <w:pPr>
        <w:rPr>
          <w:b/>
          <w:bCs/>
          <w:sz w:val="24"/>
          <w:szCs w:val="24"/>
        </w:rPr>
      </w:pPr>
      <w:r w:rsidRPr="001E560A">
        <w:rPr>
          <w:b/>
          <w:bCs/>
          <w:sz w:val="24"/>
          <w:szCs w:val="24"/>
        </w:rPr>
        <w:t>Objective</w:t>
      </w:r>
      <w:r>
        <w:rPr>
          <w:b/>
          <w:bCs/>
          <w:sz w:val="24"/>
          <w:szCs w:val="24"/>
        </w:rPr>
        <w:t>:</w:t>
      </w:r>
    </w:p>
    <w:p w14:paraId="64785829" w14:textId="77777777" w:rsidR="001E560A" w:rsidRPr="001E560A" w:rsidRDefault="001E560A" w:rsidP="001E560A">
      <w:pPr>
        <w:rPr>
          <w:b/>
          <w:sz w:val="24"/>
          <w:szCs w:val="24"/>
        </w:rPr>
      </w:pPr>
      <w:r w:rsidRPr="001E560A">
        <w:rPr>
          <w:b/>
          <w:sz w:val="24"/>
          <w:szCs w:val="24"/>
        </w:rPr>
        <w:t xml:space="preserve">Communicate insights, forecasts, and recommendations from the </w:t>
      </w:r>
      <w:r w:rsidRPr="001E560A">
        <w:rPr>
          <w:b/>
          <w:bCs/>
          <w:sz w:val="24"/>
          <w:szCs w:val="24"/>
        </w:rPr>
        <w:t>Adjusted Close Price analysis</w:t>
      </w:r>
      <w:r w:rsidRPr="001E560A">
        <w:rPr>
          <w:b/>
          <w:sz w:val="24"/>
          <w:szCs w:val="24"/>
        </w:rPr>
        <w:t xml:space="preserve"> to </w:t>
      </w:r>
      <w:r w:rsidRPr="001E560A">
        <w:rPr>
          <w:b/>
          <w:bCs/>
          <w:sz w:val="24"/>
          <w:szCs w:val="24"/>
        </w:rPr>
        <w:t>non-technical stakeholders</w:t>
      </w:r>
      <w:r w:rsidRPr="001E560A">
        <w:rPr>
          <w:b/>
          <w:sz w:val="24"/>
          <w:szCs w:val="24"/>
        </w:rPr>
        <w:t>.</w:t>
      </w:r>
    </w:p>
    <w:p w14:paraId="2D4B301D" w14:textId="77777777" w:rsidR="002E2C40" w:rsidRDefault="002E2C40">
      <w:pPr>
        <w:rPr>
          <w:b/>
          <w:sz w:val="24"/>
          <w:szCs w:val="24"/>
        </w:rPr>
      </w:pPr>
    </w:p>
    <w:p w14:paraId="25CAEFE0" w14:textId="77777777" w:rsidR="001E560A" w:rsidRDefault="001E560A" w:rsidP="001E560A">
      <w:pPr>
        <w:rPr>
          <w:b/>
          <w:sz w:val="24"/>
          <w:szCs w:val="24"/>
        </w:rPr>
      </w:pPr>
      <w:r>
        <w:rPr>
          <w:b/>
          <w:sz w:val="24"/>
          <w:szCs w:val="24"/>
        </w:rPr>
        <w:t>==================================================================</w:t>
      </w:r>
    </w:p>
    <w:p w14:paraId="48A57A1D" w14:textId="77777777" w:rsidR="002E2C40" w:rsidRDefault="002E2C40">
      <w:pPr>
        <w:rPr>
          <w:b/>
          <w:sz w:val="24"/>
          <w:szCs w:val="24"/>
        </w:rPr>
      </w:pPr>
    </w:p>
    <w:p w14:paraId="4184E4C4" w14:textId="77777777" w:rsidR="0075345C" w:rsidRDefault="0075345C">
      <w:pPr>
        <w:rPr>
          <w:b/>
          <w:sz w:val="24"/>
          <w:szCs w:val="24"/>
        </w:rPr>
      </w:pPr>
    </w:p>
    <w:p w14:paraId="67F92B7E" w14:textId="77777777" w:rsidR="0075345C" w:rsidRDefault="0075345C">
      <w:pPr>
        <w:rPr>
          <w:b/>
          <w:sz w:val="24"/>
          <w:szCs w:val="24"/>
        </w:rPr>
      </w:pPr>
    </w:p>
    <w:p w14:paraId="7565AFDF" w14:textId="77777777" w:rsidR="00BE7AD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Milestones:</w:t>
      </w:r>
    </w:p>
    <w:p w14:paraId="5918F226" w14:textId="77777777" w:rsidR="00BE7AD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30 days to complete the Project</w:t>
      </w:r>
    </w:p>
    <w:p w14:paraId="2D0E8AA0" w14:textId="77777777" w:rsidR="00BE7AD3" w:rsidRDefault="00BE7AD3">
      <w:pPr>
        <w:rPr>
          <w:b/>
          <w:sz w:val="24"/>
          <w:szCs w:val="24"/>
        </w:rPr>
      </w:pPr>
    </w:p>
    <w:tbl>
      <w:tblPr>
        <w:tblStyle w:val="a1"/>
        <w:tblW w:w="6809" w:type="dxa"/>
        <w:tblInd w:w="-144" w:type="dxa"/>
        <w:tblLayout w:type="fixed"/>
        <w:tblLook w:val="0400" w:firstRow="0" w:lastRow="0" w:firstColumn="0" w:lastColumn="0" w:noHBand="0" w:noVBand="1"/>
      </w:tblPr>
      <w:tblGrid>
        <w:gridCol w:w="3536"/>
        <w:gridCol w:w="3273"/>
      </w:tblGrid>
      <w:tr w:rsidR="00BE7AD3" w14:paraId="51D52899" w14:textId="77777777" w:rsidTr="00B00DB5">
        <w:trPr>
          <w:trHeight w:val="400"/>
        </w:trPr>
        <w:tc>
          <w:tcPr>
            <w:tcW w:w="353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E8E867" w14:textId="77777777" w:rsidR="00BE7AD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Milestone</w:t>
            </w:r>
          </w:p>
        </w:tc>
        <w:tc>
          <w:tcPr>
            <w:tcW w:w="327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288DCF" w14:textId="77777777" w:rsidR="00BE7AD3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Duration </w:t>
            </w:r>
          </w:p>
        </w:tc>
      </w:tr>
      <w:tr w:rsidR="00BE7AD3" w14:paraId="0B3DC0C3" w14:textId="77777777" w:rsidTr="00B00DB5">
        <w:trPr>
          <w:trHeight w:val="626"/>
        </w:trPr>
        <w:tc>
          <w:tcPr>
            <w:tcW w:w="353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834CB8" w14:textId="2B0E323B" w:rsidR="00034897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Kick off and Business </w:t>
            </w:r>
            <w:r w:rsidR="00B00DB5">
              <w:rPr>
                <w:b/>
                <w:sz w:val="24"/>
                <w:szCs w:val="24"/>
              </w:rPr>
              <w:t>Objective discussion</w:t>
            </w:r>
          </w:p>
        </w:tc>
        <w:tc>
          <w:tcPr>
            <w:tcW w:w="327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233890" w14:textId="5AA9BEA6" w:rsidR="00034897" w:rsidRDefault="0075345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</w:t>
            </w:r>
            <w:r w:rsidR="005C3E5B">
              <w:rPr>
                <w:b/>
                <w:sz w:val="24"/>
                <w:szCs w:val="24"/>
              </w:rPr>
              <w:t>-</w:t>
            </w:r>
            <w:r>
              <w:rPr>
                <w:b/>
                <w:sz w:val="24"/>
                <w:szCs w:val="24"/>
              </w:rPr>
              <w:t>01</w:t>
            </w:r>
            <w:r w:rsidR="005C3E5B">
              <w:rPr>
                <w:b/>
                <w:sz w:val="24"/>
                <w:szCs w:val="24"/>
              </w:rPr>
              <w:t>-202</w:t>
            </w:r>
            <w:r>
              <w:rPr>
                <w:b/>
                <w:sz w:val="24"/>
                <w:szCs w:val="24"/>
              </w:rPr>
              <w:t>6</w:t>
            </w:r>
          </w:p>
        </w:tc>
      </w:tr>
      <w:tr w:rsidR="0075345C" w14:paraId="09DF03C4" w14:textId="77777777" w:rsidTr="00B00DB5">
        <w:trPr>
          <w:trHeight w:val="400"/>
        </w:trPr>
        <w:tc>
          <w:tcPr>
            <w:tcW w:w="35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18A126" w14:textId="5ECF8155" w:rsidR="0075345C" w:rsidRDefault="0075345C" w:rsidP="0075345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EDA</w:t>
            </w:r>
          </w:p>
        </w:tc>
        <w:tc>
          <w:tcPr>
            <w:tcW w:w="32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EB245E" w14:textId="3A46DA2C" w:rsidR="0075345C" w:rsidRDefault="0075345C" w:rsidP="0075345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21-01-2026</w:t>
            </w:r>
          </w:p>
        </w:tc>
      </w:tr>
      <w:tr w:rsidR="0075345C" w14:paraId="5E4806EF" w14:textId="77777777" w:rsidTr="00B00DB5">
        <w:trPr>
          <w:trHeight w:val="400"/>
        </w:trPr>
        <w:tc>
          <w:tcPr>
            <w:tcW w:w="35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A032F8" w14:textId="589AB8F0" w:rsidR="0075345C" w:rsidRDefault="0075345C" w:rsidP="0075345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Model Building &amp; Model Evaluation</w:t>
            </w:r>
          </w:p>
        </w:tc>
        <w:tc>
          <w:tcPr>
            <w:tcW w:w="32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D039D8" w14:textId="5DC18112" w:rsidR="0075345C" w:rsidRDefault="0075345C" w:rsidP="0075345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28-01-2026</w:t>
            </w:r>
          </w:p>
        </w:tc>
      </w:tr>
      <w:tr w:rsidR="0075345C" w14:paraId="130ABB7E" w14:textId="77777777" w:rsidTr="00B00DB5">
        <w:trPr>
          <w:trHeight w:val="400"/>
        </w:trPr>
        <w:tc>
          <w:tcPr>
            <w:tcW w:w="35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3ED525" w14:textId="51442954" w:rsidR="0075345C" w:rsidRDefault="0075345C" w:rsidP="0075345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Deployment</w:t>
            </w:r>
          </w:p>
        </w:tc>
        <w:tc>
          <w:tcPr>
            <w:tcW w:w="32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83A982" w14:textId="1D766A36" w:rsidR="0075345C" w:rsidRDefault="0075345C" w:rsidP="0075345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04-02-2026</w:t>
            </w:r>
          </w:p>
        </w:tc>
      </w:tr>
      <w:tr w:rsidR="0075345C" w14:paraId="5D830996" w14:textId="77777777" w:rsidTr="00B00DB5">
        <w:trPr>
          <w:trHeight w:val="400"/>
        </w:trPr>
        <w:tc>
          <w:tcPr>
            <w:tcW w:w="35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C78D65" w14:textId="424731D3" w:rsidR="0075345C" w:rsidRDefault="0075345C" w:rsidP="0075345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Final presentation</w:t>
            </w:r>
          </w:p>
        </w:tc>
        <w:tc>
          <w:tcPr>
            <w:tcW w:w="32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6D19C8" w14:textId="6AE7BA2A" w:rsidR="0075345C" w:rsidRDefault="0075345C" w:rsidP="0075345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11-02-2026</w:t>
            </w:r>
          </w:p>
        </w:tc>
      </w:tr>
    </w:tbl>
    <w:p w14:paraId="17BAFF91" w14:textId="77777777" w:rsidR="00BE7AD3" w:rsidRDefault="00BE7AD3">
      <w:pPr>
        <w:rPr>
          <w:b/>
          <w:sz w:val="24"/>
          <w:szCs w:val="24"/>
        </w:rPr>
      </w:pPr>
    </w:p>
    <w:p w14:paraId="7BEB0F46" w14:textId="77777777" w:rsidR="00BE7AD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Protocols:</w:t>
      </w:r>
    </w:p>
    <w:p w14:paraId="03B5FA14" w14:textId="77777777" w:rsidR="00BE7AD3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All the documentation – Final presentation and python code to be submitted before the final presentation day</w:t>
      </w:r>
    </w:p>
    <w:p w14:paraId="7747784D" w14:textId="77777777" w:rsidR="00BE7AD3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All the participants must attend review meetings</w:t>
      </w:r>
    </w:p>
    <w:p w14:paraId="0BDF142B" w14:textId="77777777" w:rsidR="00BE7AD3" w:rsidRDefault="00BE7AD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 w:hanging="720"/>
        <w:rPr>
          <w:b/>
          <w:color w:val="000000"/>
          <w:sz w:val="24"/>
          <w:szCs w:val="24"/>
        </w:rPr>
      </w:pPr>
    </w:p>
    <w:p w14:paraId="08156235" w14:textId="77777777" w:rsidR="00BE7AD3" w:rsidRDefault="00BE7AD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 w:hanging="720"/>
        <w:rPr>
          <w:b/>
          <w:color w:val="000000"/>
          <w:sz w:val="24"/>
          <w:szCs w:val="24"/>
        </w:rPr>
      </w:pPr>
    </w:p>
    <w:p w14:paraId="376541A7" w14:textId="77777777" w:rsidR="00BE7AD3" w:rsidRDefault="00BE7AD3">
      <w:pPr>
        <w:rPr>
          <w:b/>
          <w:sz w:val="24"/>
          <w:szCs w:val="24"/>
        </w:rPr>
      </w:pPr>
    </w:p>
    <w:sectPr w:rsidR="00BE7A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42B46"/>
    <w:multiLevelType w:val="multilevel"/>
    <w:tmpl w:val="8CD2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F4126"/>
    <w:multiLevelType w:val="multilevel"/>
    <w:tmpl w:val="2DD4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A0CBC"/>
    <w:multiLevelType w:val="multilevel"/>
    <w:tmpl w:val="60807CEE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4C19136D"/>
    <w:multiLevelType w:val="multilevel"/>
    <w:tmpl w:val="C48C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677D7"/>
    <w:multiLevelType w:val="multilevel"/>
    <w:tmpl w:val="782835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E723631"/>
    <w:multiLevelType w:val="multilevel"/>
    <w:tmpl w:val="528E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800487">
    <w:abstractNumId w:val="2"/>
  </w:num>
  <w:num w:numId="2" w16cid:durableId="853883726">
    <w:abstractNumId w:val="4"/>
  </w:num>
  <w:num w:numId="3" w16cid:durableId="36587091">
    <w:abstractNumId w:val="3"/>
  </w:num>
  <w:num w:numId="4" w16cid:durableId="1116019236">
    <w:abstractNumId w:val="1"/>
  </w:num>
  <w:num w:numId="5" w16cid:durableId="651830458">
    <w:abstractNumId w:val="0"/>
  </w:num>
  <w:num w:numId="6" w16cid:durableId="7749841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AD3"/>
    <w:rsid w:val="000143FB"/>
    <w:rsid w:val="00034897"/>
    <w:rsid w:val="00166AB3"/>
    <w:rsid w:val="00192632"/>
    <w:rsid w:val="001E1B2C"/>
    <w:rsid w:val="001E560A"/>
    <w:rsid w:val="002C3A4D"/>
    <w:rsid w:val="002E2C40"/>
    <w:rsid w:val="00317316"/>
    <w:rsid w:val="0036161D"/>
    <w:rsid w:val="003D259C"/>
    <w:rsid w:val="003E3DB0"/>
    <w:rsid w:val="0042724C"/>
    <w:rsid w:val="004E717A"/>
    <w:rsid w:val="005C3E5B"/>
    <w:rsid w:val="00743DD7"/>
    <w:rsid w:val="0075345C"/>
    <w:rsid w:val="00847DA8"/>
    <w:rsid w:val="008B1D9B"/>
    <w:rsid w:val="00960579"/>
    <w:rsid w:val="00B00DB5"/>
    <w:rsid w:val="00B359D4"/>
    <w:rsid w:val="00BE7AD3"/>
    <w:rsid w:val="00E364B4"/>
    <w:rsid w:val="00ED231C"/>
    <w:rsid w:val="00ED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AC528"/>
  <w15:docId w15:val="{5C394534-AE05-458D-9B01-39AA832CD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paragraph" w:customStyle="1" w:styleId="Normal1">
    <w:name w:val="Normal1"/>
    <w:qFormat/>
  </w:style>
  <w:style w:type="table" w:customStyle="1" w:styleId="TableNormal12">
    <w:name w:val="Table Normal1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1">
    <w:name w:val="Table Normal1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0">
    <w:name w:val="_Style 2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22">
    <w:name w:val="_Style 22"/>
    <w:basedOn w:val="TableNormal1"/>
    <w:qFormat/>
    <w:tblPr/>
  </w:style>
  <w:style w:type="table" w:customStyle="1" w:styleId="Style24">
    <w:name w:val="_Style 24"/>
    <w:basedOn w:val="TableNormal1"/>
    <w:qFormat/>
    <w:tblPr>
      <w:tblCellMar>
        <w:top w:w="100" w:type="dxa"/>
        <w:bottom w:w="100" w:type="dxa"/>
      </w:tblCellMar>
    </w:tblPr>
  </w:style>
  <w:style w:type="table" w:customStyle="1" w:styleId="Style26">
    <w:name w:val="_Style 26"/>
    <w:basedOn w:val="TableNormal11"/>
    <w:qFormat/>
    <w:tblPr>
      <w:tblCellMar>
        <w:top w:w="100" w:type="dxa"/>
        <w:bottom w:w="100" w:type="dxa"/>
      </w:tblCellMar>
    </w:tblPr>
  </w:style>
  <w:style w:type="table" w:customStyle="1" w:styleId="Style28">
    <w:name w:val="_Style 28"/>
    <w:basedOn w:val="TableNormal12"/>
    <w:qFormat/>
    <w:tblPr/>
  </w:style>
  <w:style w:type="table" w:customStyle="1" w:styleId="Style30">
    <w:name w:val="_Style 30"/>
    <w:basedOn w:val="TableNormal12"/>
    <w:qFormat/>
    <w:tblPr/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03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4GYnMBux0KU+BzVEtpt+xfaWScw==">AMUW2mUuZDf3Tq1tq2jF1U57AjCzgvWOZ+YnKepN+BIb1tR07V07G01ePa+7V/auQUfZypjHVdcs4agEL44GqMEFNF0OhulZUNTOt5agxWUNvr9leqc2VHs=</go:docsCustomData>
</go:gDocsCustomXmlDataStorage>
</file>

<file path=customXml/itemProps1.xml><?xml version="1.0" encoding="utf-8"?>
<ds:datastoreItem xmlns:ds="http://schemas.openxmlformats.org/officeDocument/2006/customXml" ds:itemID="{220F0E1D-65CF-4125-8D88-0051E9306F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Mukesh</dc:creator>
  <cp:lastModifiedBy>Excelr Solutions</cp:lastModifiedBy>
  <cp:revision>21</cp:revision>
  <dcterms:created xsi:type="dcterms:W3CDTF">2021-08-11T11:16:00Z</dcterms:created>
  <dcterms:modified xsi:type="dcterms:W3CDTF">2026-01-14T06:46:00Z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1033-11.2.0.10176</vt:lpwstr>
  </property>
</Properties>
</file>