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Проект</w:t>
      </w:r>
    </w:p>
    <w:p>
      <w:r>
        <w:t>N 353266-8</w:t>
      </w:r>
    </w:p>
    <w:p/>
    <w:p>
      <w:r>
        <w:rPr>
          <w:highlight w:val="yellow"/>
        </w:rPr>
        <w:t>ко второму чтению</w:t>
      </w:r>
    </w:p>
    <w:p/>
    <w:p>
      <w:r>
        <w:t>Внесен депутатами</w:t>
      </w:r>
    </w:p>
    <w:p>
      <w:r>
        <w:t xml:space="preserve">Государственной </w:t>
      </w:r>
      <w:r>
        <w:t xml:space="preserve">Думы </w:t>
      </w:r>
    </w:p>
    <w:p>
      <w:r>
        <w:rPr>
          <w:highlight w:val="yellow"/>
        </w:rPr>
        <w:t>Федерального Собрания</w:t>
      </w:r>
    </w:p>
    <w:p>
      <w:r>
        <w:t>Российской Федерации</w:t>
      </w:r>
    </w:p>
    <w:p>
      <w:r>
        <w:t>В.В. Володиным, И.А. Яровой,</w:t>
      </w:r>
    </w:p>
    <w:p>
      <w:r>
        <w:t>В.А. Васильевым, Г.А. Зюгановым,</w:t>
      </w:r>
    </w:p>
    <w:p>
      <w:r>
        <w:t>Л.Э. Слуцким, С.М. Мироновым,</w:t>
      </w:r>
    </w:p>
    <w:p>
      <w:r>
        <w:t>А.Г. Нечаевым, И.И. Мельниковым,</w:t>
      </w:r>
    </w:p>
    <w:p>
      <w:r>
        <w:t>А.М. Бабаковым, В.А. Даванковым,</w:t>
      </w:r>
    </w:p>
    <w:p>
      <w:r>
        <w:t>Я.Е. Ниловым</w:t>
      </w:r>
    </w:p>
    <w:p/>
    <w:p>
      <w:r>
        <w:t>РОССИЙСКАЯ ФЕДЕРАЦИЯ</w:t>
      </w:r>
    </w:p>
    <w:p/>
    <w:p>
      <w:r>
        <w:t>ФЕДЕРАЛЬНЫЙ ЗАКОН</w:t>
      </w:r>
    </w:p>
    <w:p/>
    <w:p>
      <w:r>
        <w:t>О ВНЕСЕНИИ ИЗМЕНЕНИЙ В КОДЕКС РОССИЙСКОЙ ФЕДЕРАЦИИ</w:t>
      </w:r>
    </w:p>
    <w:p>
      <w:r>
        <w:t>ОБ АДМИНИСТРАТИВНЫХ ПРАВОНАРУШЕНИЯХ</w:t>
      </w:r>
    </w:p>
    <w:p/>
    <w:p>
      <w:r>
        <w:rPr>
          <w:highlight w:val="yellow"/>
        </w:rPr>
        <w:t>Внести в Кодекс Российской Федерации об административных правонарушениях (Собрание законодательства Российской Федерации, 2002, N 1, ст. 1; N 30, ст. 3029; N 44, ст. 4295; 2003, N 27, ст. 2700, 2708, 2717; N 46, ст. 4434; N 50, ст. 4847, 4855; 2004, N 31, ст. 3229; N 34, ст. 3529, 3533; 2005, N 1, ст. 9, 13, 45; N 10, ст. 763; N 13, ст. 1077; N 19, ст. 1752; N 27, ст. 2719, 2721; N 30, ст. 3104, 3131; N 50, ст. 5247; 2006, N 1, ст. 10; N 10, ст. 1067; N 12, ст. 1234; N 17, ст. 1776; N 18, ст. 1907; N 19, ст. 2066; N 23, ст. 2380; N 31, ст. 3420, 3438, 3452; N 45, ст. 4641; N 50, ст. 5279; N 52, ст. 5498; 2007, N 1, ст. 21, 29; N 16, ст. 1825; N 26, ст. 3089; N 30, ст. 3755; N 31, ст. 4007, 4008; N 41, ст. 4845; N 43, ст. 5084; N 46, ст. 5553; 2008, N 18, ст. 1941; N 20, ст. 2251, 2259; N 30, ст. 3604; N 49, ст. 5745; N 52, ст. 6235, 6236; 2009, N 7, ст. 777; N 23, ст. 2759; N 26, ст. 3120, 3122; N 29, ст. 3597, 3642; N 30, ст. 3739; N 45, ст. 5267; N 48, ст. 5711, 5724; N 52, ст. 6412; 2010, N 1, ст. 1; N 19, ст. 2291; N 21, ст. 2525; N 23, ст. 2790; N 27, ст. 3416; N 30, ст. 4002, 4006, 4007; N 31, ст. 4158, 4164, 4193, 4195, 4206, 4207, 4208; N 41, ст. 5192; N 49, ст. 6409; 2011, N 1, ст. 10, 23, 54; N 7, ст. 901; N 15, ст. 2039; N 17, ст. 2310; N 19, ст. 2714, 2715; N 23, ст. 3260; N 27, ст. 3873; N 29, ст. 4290, 4298; N 30, ст. 4573, 4585, 4590, 4598, 4600, 4601, 4605; N 46, ст. 6406; N 47, ст. 6602; N 48, ст. 6728; N 49, ст. 7025, 7061; N 50, ст. 7342, 7345, 7346, 7351, 7352, 7355, 7362, 7366; 2012, N 6, ст. 621; N 10, ст. 1166; N 19, ст. 2278, 2281; N 24, ст. 3069, 3082; N 29, ст. 3996; N 31, ст. 4320, 4322, 4330; N 47, ст. 6402, 6403, 6404, 6405; N 49, ст. 6757; N 53, ст. 7577, 7602, 7640; 2013, N 14, ст. 1651, 1666; N 19, ст. 2323, 2325; N 23, ст. 2871; N 26, ст. 3207, 3208, 3209; N 27, ст. 3454, 3469, 3470, 3477; N 30, ст. 4025, 4029, 4030, 4031, 4032, 4034, 4035, 4036, 4040, 4044, 4078, 4082; N 31, ст. 4191; N 43, ст. 5443, 5444, 5445, 5452; N 44, ст. 5624, 5643; N 48, ст. 6161, 6163, 6165; N 49, ст. 6327, 6341, 6343; N 51, ст. 6683, 6685, 6695, 6696; N 52, ст. 6961, 6980, 6986, 7002; 2014, N 6, ст. 557, 559, 566; N 11, ст. 1092, 1096; N 14, ст. 1562; N 19, ст. 2302, 2306, 2310, 2317, 2324, 2325, 2326, 2327, 2330, 2335; N 26, ст. 3366, 3379, 3395; N 30, ст. 4211, 4214, 4218, 4224, 4228, 4233, 4248, 4256, 4259, 4264, 4278; N 42, ст. 5615; N 43, ст. 5799; N 48, ст. 6636, 6638, 6642, 6643, 6651; N 52, ст. 7541, 7548, 7549, 7550, 7557; 2015, N 1, ст. 35, 37, 67, 74, 83, 85; N 10, ст. 1405, 1416; N 13, ст. 1811; N 18, ст. 2614, 2620; N 21, ст. 2981; N 24, ст. 3370; N 27, ст. 3945, 3950; N 29, ст. 4354, 4359, 4374, 4376, 4391; N 41, ст. 5629, 5637; N 44, ст. 6046; N 45, ст. 6205, 6208; N 48, ст. 6706, 6710, 6716; N 51, ст. 7249, 7250; 2016, N 1, ст. 11, 28, 59, 63, 84; N 10, ст. 1323; N 11, ст. 1481, 1490, 1491, 1493; N 18, ст. 2514; N 23, ст. 3285; N 26, ст. 3871, 3876, 3877, 3884, 3887, 3891; N 27, ст. 4160, 4164, 4183, 4197, 4205, 4206, 4223, 4238, 4251, 4259, 4286, 4291, 4305; N 28, ст. 4558; N 50, ст. 6975; N 52, ст. 7508; 2017, N 1, ст. 12, 31, 47; N 7, ст. 1030, 1032; N 9, ст. 1278; N 11, ст. 1535; N 17, ст. 2456, 2457; N 18, ст. 2664; N 22, ст. 3069; N 23, ст. 3227; N 24, ст. 3487; N 27, ст. 3947; N 30, ст. 4455; N 31, ст. 4738, 4755, 4812, 4814, 4815, 4816, 4827, 4828; N 47, ст. 6844, 6851; N 49, ст. 7308; N 50, ст. 7562; N 52, ст. 7919, 7937; 2018, N 1, ст. 21, 30, 35, 48; N 7, ст. 973; N 18, ст. 2562; N 30, ст. 4555; N 31, ст. 4824, 4825, 4826, 4828, 4851; N 41, ст. 6187; N 42, ст. 6378; N 45, ст. 6832, 6843; N 47, ст. 7125, 7128; N 53, ст. 8436, 8447; 2019, N 6, ст. 465; N 10, ст. 893; N 12, ст. 1216, 1217, 1218, 1219; N 16, ст. 1819, 1820, 1821; N 18, ст. 2220; N 22, ст. 2669, 2670; N 25, ст. 3161; N 27, ст. 3536; N 29, ст. 3847; N 30, ст. 4119, 4120, 4121, 4125, 4131; N 42, ст. 5803; N 44, ст. 6178, 6182; N 49, ст. 6964; N 51, ст. 7493, 7494, 7495; N 52, ст. 7766, 7811, 7819; 2020, N 9, ст. 1136; N 14, ст. 2002, 2019, 2020, 2029; N 26, ст. 4001; N 30, ст. 4744; N 31, ст. 5037; N 42, ст. 6526; N 50, ст. 8065; 2021, N 1, ст. 50, 51, 52, 70; N 6, ст. 959; N 9, ст. 1461, 1466, 1471; N 11, ст. 1701, 1702; N 13, ст. 2141; N 15, ст. 2425, 2431, 2443; N 18, ст. 3046; N 22, ст. 3676; N 24, ст. 4218, 4221, 4222, 4223, 4224; N 27, ст. 5060, 5111; N 52, ст. 8978, 8986, 8987; 2022, N 1, ст. 3, 37, 49; N 5, ст. 676; N 8, ст. 1032; N 10, ст. 1388, 1399; N 13, ст. 1959; N 16, ст. 2595, 2605; N 22, ст. 3534; N 29, ст. 5224, 5226, 5254, 5257; N 39, ст. 6534; N 43, ст. 7273; N 48, ст. 8331; N 50, ст. 8773; N 52, ст. 9348, 9360, 9364; 2023, N 1, ст. 69, 72; N 8, ст. 1210; N 14, ст. 2380; N 16, ст. 2754; N 18, ст. 3228, 3229, 3252; N 25, ст. 4407, 4411, 4419, 4422; N 26, ст. 4673, 4682, 4685; N 31, ст. 5789, 5790; N 32, ст. 6133, 6134, 6136, 6137, 6144, 6155, 6157, 6158) следующие изменения:</w:t>
      </w:r>
    </w:p>
    <w:p>
      <w:r>
        <w:rPr>
          <w:highlight w:val="yellow"/>
        </w:rPr>
        <w:t>1) в абзаце первом части 1 статьи 3.5 слова "частью 2 статьи 13.11," исключить, слова "частью 1.1 статьи 13.11" заменить словами "частями 1.1 и 2 статьи 13.11", слова "частью 3 статьи 11.8, частью 2.1 статьи 13.11," заменить словами "частью 3 статьи 11.8,", слова "частью 5.1 статьи 13.11" заменить словами "частями 2.1 и 5.1 статьи 13.11", слова "частью 1 статьи 11.6.1, частью 2.1 статьи 13.11" заменить словами "частью 1 статьи 11.6.1, частью 2 статьи 13.11, статьей 13.11.3", после слов "статьей 11.7.1," дополнить словами "частью 2.1 статьи 13.11,", после слов "частью 2 статьи 6.21, частью 4 статьи 8.32," дополнить словами "частью 2.1 статьи 13.11,";</w:t>
      </w:r>
    </w:p>
    <w:p>
      <w:r>
        <w:t>2) в статье 13.11:</w:t>
      </w:r>
    </w:p>
    <w:p>
      <w:r>
        <w:rPr>
          <w:highlight w:val="yellow"/>
        </w:rPr>
        <w:t xml:space="preserve">а) </w:t>
      </w:r>
      <w:r>
        <w:rPr>
          <w:highlight w:val="yellow"/>
        </w:rPr>
        <w:t xml:space="preserve">в </w:t>
      </w:r>
      <w:r>
        <w:t xml:space="preserve">абзаце </w:t>
      </w:r>
      <w:r>
        <w:t xml:space="preserve">втором </w:t>
      </w:r>
      <w:r>
        <w:rPr>
          <w:highlight w:val="yellow"/>
        </w:rPr>
        <w:t xml:space="preserve">части </w:t>
      </w:r>
      <w:r>
        <w:rPr>
          <w:highlight w:val="yellow"/>
        </w:rPr>
        <w:t xml:space="preserve">2 </w:t>
      </w:r>
      <w:r>
        <w:t xml:space="preserve">слова </w:t>
      </w:r>
      <w:r>
        <w:t xml:space="preserve">"на </w:t>
      </w:r>
      <w:r>
        <w:rPr>
          <w:highlight w:val="yellow"/>
        </w:rPr>
        <w:t xml:space="preserve">граждан </w:t>
      </w:r>
      <w:r>
        <w:rPr>
          <w:highlight w:val="yellow"/>
        </w:rPr>
        <w:t xml:space="preserve">в </w:t>
      </w:r>
      <w:r>
        <w:rPr>
          <w:highlight w:val="yellow"/>
        </w:rPr>
        <w:t xml:space="preserve">размере </w:t>
      </w:r>
      <w:r>
        <w:rPr>
          <w:highlight w:val="yellow"/>
        </w:rPr>
        <w:t xml:space="preserve">от </w:t>
      </w:r>
      <w:r>
        <w:rPr>
          <w:highlight w:val="yellow"/>
        </w:rPr>
        <w:t xml:space="preserve">шести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rPr>
          <w:highlight w:val="yellow"/>
        </w:rPr>
        <w:t xml:space="preserve">десяти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рублей; </w:t>
      </w:r>
      <w:r>
        <w:rPr>
          <w:highlight w:val="yellow"/>
        </w:rPr>
        <w:t xml:space="preserve">на </w:t>
      </w:r>
      <w:r>
        <w:t xml:space="preserve">должностных </w:t>
      </w:r>
      <w:r>
        <w:t xml:space="preserve">лиц </w:t>
      </w:r>
      <w:r>
        <w:t xml:space="preserve">- </w:t>
      </w:r>
      <w:r>
        <w:rPr>
          <w:highlight w:val="yellow"/>
        </w:rPr>
        <w:t xml:space="preserve">от </w:t>
      </w:r>
      <w:r>
        <w:t xml:space="preserve">двадцати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t xml:space="preserve">сорока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рублей; </w:t>
      </w:r>
      <w:r>
        <w:rPr>
          <w:highlight w:val="yellow"/>
        </w:rPr>
        <w:t xml:space="preserve">на </w:t>
      </w:r>
      <w:r>
        <w:t xml:space="preserve">юридических </w:t>
      </w:r>
      <w:r>
        <w:t xml:space="preserve">лиц </w:t>
      </w:r>
      <w:r>
        <w:t xml:space="preserve">- </w:t>
      </w:r>
      <w:r>
        <w:rPr>
          <w:highlight w:val="yellow"/>
        </w:rPr>
        <w:t xml:space="preserve">от </w:t>
      </w:r>
      <w:r>
        <w:t xml:space="preserve">тридцати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t xml:space="preserve">ста </w:t>
      </w:r>
      <w:r>
        <w:t xml:space="preserve">пятидесяти </w:t>
      </w:r>
      <w:r>
        <w:rPr>
          <w:highlight w:val="yellow"/>
        </w:rPr>
        <w:t xml:space="preserve">тысяч </w:t>
      </w:r>
      <w:r>
        <w:t xml:space="preserve">рублей" </w:t>
      </w:r>
      <w:r>
        <w:t xml:space="preserve">заменить </w:t>
      </w:r>
      <w:r>
        <w:t xml:space="preserve">словами </w:t>
      </w:r>
      <w:r>
        <w:t xml:space="preserve">"на </w:t>
      </w:r>
      <w:r>
        <w:rPr>
          <w:highlight w:val="yellow"/>
        </w:rPr>
        <w:t xml:space="preserve">граждан </w:t>
      </w:r>
      <w:r>
        <w:rPr>
          <w:highlight w:val="yellow"/>
        </w:rPr>
        <w:t xml:space="preserve">в </w:t>
      </w:r>
      <w:r>
        <w:rPr>
          <w:highlight w:val="yellow"/>
        </w:rPr>
        <w:t xml:space="preserve">размере </w:t>
      </w:r>
      <w:r>
        <w:rPr>
          <w:highlight w:val="yellow"/>
        </w:rPr>
        <w:t xml:space="preserve">от </w:t>
      </w:r>
      <w:r>
        <w:rPr>
          <w:highlight w:val="yellow"/>
        </w:rPr>
        <w:t xml:space="preserve">десяти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rPr>
          <w:highlight w:val="yellow"/>
        </w:rPr>
        <w:t xml:space="preserve">пятнадцати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рублей; </w:t>
      </w:r>
      <w:r>
        <w:rPr>
          <w:highlight w:val="yellow"/>
        </w:rPr>
        <w:t xml:space="preserve">на </w:t>
      </w:r>
      <w:r>
        <w:t xml:space="preserve">должностных </w:t>
      </w:r>
      <w:r>
        <w:t xml:space="preserve">лиц </w:t>
      </w:r>
      <w:r>
        <w:t xml:space="preserve">- </w:t>
      </w:r>
      <w:r>
        <w:rPr>
          <w:highlight w:val="yellow"/>
        </w:rPr>
        <w:t xml:space="preserve">от </w:t>
      </w:r>
      <w:r>
        <w:t xml:space="preserve">ста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t xml:space="preserve">трехсот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рублей; </w:t>
      </w:r>
      <w:r>
        <w:rPr>
          <w:highlight w:val="yellow"/>
        </w:rPr>
        <w:t xml:space="preserve">на </w:t>
      </w:r>
      <w:r>
        <w:t xml:space="preserve">юридических </w:t>
      </w:r>
      <w:r>
        <w:t xml:space="preserve">лиц </w:t>
      </w:r>
      <w:r>
        <w:t xml:space="preserve">- </w:t>
      </w:r>
      <w:r>
        <w:rPr>
          <w:highlight w:val="yellow"/>
        </w:rPr>
        <w:t xml:space="preserve">от </w:t>
      </w:r>
      <w:r>
        <w:t xml:space="preserve">трехсот </w:t>
      </w:r>
      <w:r>
        <w:rPr>
          <w:highlight w:val="yellow"/>
        </w:rPr>
        <w:t xml:space="preserve">тысяч </w:t>
      </w:r>
      <w:r>
        <w:rPr>
          <w:highlight w:val="yellow"/>
        </w:rPr>
        <w:t xml:space="preserve">до </w:t>
      </w:r>
      <w:r>
        <w:t xml:space="preserve">семисот </w:t>
      </w:r>
      <w:r>
        <w:rPr>
          <w:highlight w:val="yellow"/>
        </w:rPr>
        <w:t xml:space="preserve">тысяч </w:t>
      </w:r>
      <w:r>
        <w:t xml:space="preserve">рублей"; </w:t>
      </w:r>
    </w:p>
    <w:p>
      <w:r>
        <w:rPr>
          <w:highlight w:val="yellow"/>
        </w:rPr>
        <w:t>б) в абзаце втором части 2.1 слова "на граждан в размере от десяти тысяч до двадцати тысяч рублей; на должностных лиц - от сорока тысяч до ста тысяч рублей; на индивидуальных предпринимателей - от ста тысяч до трехсот тысяч рублей; на юридических лиц - от трехсот тысяч до пятисот тысяч рублей" заменить словами "на граждан в размере от пятнадцати тысяч до тридцати тысяч рублей; на должностных лиц - от трехсот тысяч до пятисот тысяч рублей; на индивидуальных предпринимателей - от пятисот тысяч до одного миллиона рублей; на юридических лиц - от одного миллиона до полутора миллионов рублей";</w:t>
      </w:r>
    </w:p>
    <w:p>
      <w:r>
        <w:rPr>
          <w:highlight w:val="yellow"/>
        </w:rPr>
        <w:t>3) дополнить статьей 13.11.3 следующего содержания:</w:t>
      </w:r>
    </w:p>
    <w:p/>
    <w:p>
      <w:r>
        <w:rPr>
          <w:highlight w:val="yellow"/>
        </w:rPr>
        <w:t>"Статья 13.11.3. Нарушение требований в области размещения биометрических персональных данных</w:t>
      </w:r>
    </w:p>
    <w:p/>
    <w:p>
      <w:r>
        <w:rPr>
          <w:highlight w:val="yellow"/>
        </w:rPr>
        <w:t>Размещение и обновление банками, многофункциональными центрами предоставления государственных и муниципальных услуг, иными организациями в случаях, определенных федеральными законами, биометрических персональных данных субъекта персональных данных в государственной информационной системе "Единая система идентификации и аутентификации физических лиц с использованием биометрических персональных данных" с нарушением установленных законодательством Российской Федерации требований -</w:t>
      </w:r>
    </w:p>
    <w:p>
      <w:r>
        <w:t xml:space="preserve">влечет </w:t>
      </w:r>
      <w:r>
        <w:t xml:space="preserve">наложение </w:t>
      </w:r>
      <w:r>
        <w:t xml:space="preserve">административного </w:t>
      </w:r>
      <w:r>
        <w:t xml:space="preserve">штрафа </w:t>
      </w:r>
      <w:r>
        <w:t xml:space="preserve">на </w:t>
      </w:r>
      <w:r>
        <w:t xml:space="preserve">должностных </w:t>
      </w:r>
      <w:r>
        <w:t xml:space="preserve">лиц </w:t>
      </w:r>
      <w:r>
        <w:t xml:space="preserve">в </w:t>
      </w:r>
      <w:r>
        <w:t xml:space="preserve">размере </w:t>
      </w:r>
      <w:r>
        <w:t xml:space="preserve">от </w:t>
      </w:r>
      <w:r>
        <w:t xml:space="preserve">ста </w:t>
      </w:r>
      <w:r>
        <w:t xml:space="preserve">тысяч </w:t>
      </w:r>
      <w:r>
        <w:t xml:space="preserve">до </w:t>
      </w:r>
      <w:r>
        <w:t xml:space="preserve">трехсот </w:t>
      </w:r>
      <w:r>
        <w:t xml:space="preserve">тысяч </w:t>
      </w:r>
      <w:r>
        <w:t xml:space="preserve">рублей; </w:t>
      </w:r>
      <w:r>
        <w:t xml:space="preserve">на </w:t>
      </w:r>
      <w:r>
        <w:t xml:space="preserve">юридических </w:t>
      </w:r>
      <w:r>
        <w:t xml:space="preserve">лиц </w:t>
      </w:r>
      <w:r>
        <w:t xml:space="preserve">- </w:t>
      </w:r>
      <w:r>
        <w:t xml:space="preserve">от </w:t>
      </w:r>
      <w:r>
        <w:t xml:space="preserve">пятисот </w:t>
      </w:r>
      <w:r>
        <w:t xml:space="preserve">тысяч </w:t>
      </w:r>
      <w:r>
        <w:t xml:space="preserve">до </w:t>
      </w:r>
      <w:r>
        <w:t xml:space="preserve">одного </w:t>
      </w:r>
      <w:r>
        <w:t xml:space="preserve">миллиона </w:t>
      </w:r>
      <w:r>
        <w:t xml:space="preserve">рублей."; </w:t>
      </w:r>
    </w:p>
    <w:p/>
    <w:p>
      <w:r>
        <w:rPr>
          <w:highlight w:val="yellow"/>
        </w:rPr>
        <w:t>4) статью 23.1 дополнить частью 1.5 следующего содержания:</w:t>
      </w:r>
    </w:p>
    <w:p>
      <w:r>
        <w:rPr>
          <w:highlight w:val="yellow"/>
        </w:rPr>
        <w:t>"1.5. Дела об административных правонарушениях, предусмотренных статьей 13.11.3 настоящего Кодекса, рассматриваются судьями в случаях, если дело о таком административном правонарушении возбуждено должностным лицом федерального органа исполнительной власти, осуществляющего функции по контролю и надзору в сфере связи, информационных технологий и массовых коммуникаций.";</w:t>
      </w:r>
    </w:p>
    <w:p>
      <w:r>
        <w:t xml:space="preserve">5) </w:t>
      </w:r>
      <w:r>
        <w:t xml:space="preserve">в </w:t>
      </w:r>
      <w:r>
        <w:t xml:space="preserve">статье </w:t>
      </w:r>
      <w:r>
        <w:t xml:space="preserve">23.74: </w:t>
      </w:r>
    </w:p>
    <w:p>
      <w:r>
        <w:rPr>
          <w:highlight w:val="yellow"/>
        </w:rPr>
        <w:t>а) часть 1 после слов "статьями 5.53 - 5.55," дополнить словами "статьей 13.11.3 (в пределах своих полномочий),";</w:t>
      </w:r>
    </w:p>
    <w:p>
      <w:r>
        <w:rPr>
          <w:highlight w:val="yellow"/>
        </w:rPr>
        <w:t>б) пункт 2 части 2 после слов "статьями 5.53 - 5.55," дополнить словами "статьей 13.11.3 (в пределах своих полномочий),";</w:t>
      </w:r>
    </w:p>
    <w:p>
      <w:r>
        <w:rPr>
          <w:highlight w:val="yellow"/>
        </w:rPr>
        <w:t>6) пункт 1 части 3.5 статьи 28.1 после слов "наличие события административного правонарушения)," дополнить словами "статьей 13.11.3 (в случае поступления от юридического лица, совершившего административное правонарушение, данных, подтверждающих наличие события административного правонарушения),";</w:t>
      </w:r>
    </w:p>
    <w:p>
      <w:r>
        <w:rPr>
          <w:highlight w:val="yellow"/>
        </w:rPr>
        <w:t>7) пункт 58 части 2 статьи 28.3 после цифр "13.11.2," дополнить цифрами "13.11.3,".</w:t>
      </w:r>
    </w:p>
    <w:p/>
    <w:p>
      <w:r>
        <w:t>Президент</w:t>
      </w:r>
    </w:p>
    <w:p>
      <w:r>
        <w:t>Российской Федерации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