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72F25" w14:textId="77777777" w:rsidR="00B665A7" w:rsidRDefault="00B665A7" w:rsidP="00B665A7">
      <w:pPr>
        <w:jc w:val="center"/>
      </w:pPr>
    </w:p>
    <w:p w14:paraId="3FA88492" w14:textId="77777777" w:rsidR="00B665A7" w:rsidRDefault="00B665A7" w:rsidP="00B665A7">
      <w:pPr>
        <w:jc w:val="center"/>
      </w:pPr>
    </w:p>
    <w:p w14:paraId="3EF29E9E" w14:textId="77777777" w:rsidR="00B665A7" w:rsidRDefault="00B665A7" w:rsidP="00B665A7">
      <w:pPr>
        <w:jc w:val="center"/>
      </w:pPr>
    </w:p>
    <w:p w14:paraId="7CBBFB78" w14:textId="77777777" w:rsidR="00B665A7" w:rsidRDefault="00B665A7" w:rsidP="00B665A7">
      <w:pPr>
        <w:jc w:val="center"/>
      </w:pPr>
    </w:p>
    <w:p w14:paraId="52AB3642" w14:textId="77777777" w:rsidR="00B665A7" w:rsidRDefault="00B665A7" w:rsidP="00B665A7">
      <w:pPr>
        <w:jc w:val="center"/>
      </w:pPr>
    </w:p>
    <w:p w14:paraId="0D4D71FF" w14:textId="77777777" w:rsidR="00B665A7" w:rsidRDefault="00B665A7" w:rsidP="00B665A7">
      <w:pPr>
        <w:jc w:val="center"/>
      </w:pPr>
    </w:p>
    <w:p w14:paraId="6F1B0C51" w14:textId="77777777" w:rsidR="00B665A7" w:rsidRDefault="00B665A7" w:rsidP="00B665A7">
      <w:pPr>
        <w:jc w:val="center"/>
      </w:pPr>
    </w:p>
    <w:p w14:paraId="7BB4609B" w14:textId="77777777" w:rsidR="00B665A7" w:rsidRDefault="00B665A7" w:rsidP="00B665A7">
      <w:pPr>
        <w:jc w:val="center"/>
      </w:pPr>
    </w:p>
    <w:p w14:paraId="51EB0AC6" w14:textId="77777777" w:rsidR="00B665A7" w:rsidRDefault="00B665A7" w:rsidP="00B665A7">
      <w:pPr>
        <w:jc w:val="center"/>
      </w:pPr>
    </w:p>
    <w:p w14:paraId="4109407F" w14:textId="77777777" w:rsidR="00B665A7" w:rsidRPr="00DC3929" w:rsidRDefault="00B665A7" w:rsidP="00B665A7">
      <w:pPr>
        <w:jc w:val="center"/>
        <w:rPr>
          <w:sz w:val="36"/>
        </w:rPr>
      </w:pPr>
    </w:p>
    <w:p w14:paraId="597FFB2B" w14:textId="47FE76F1" w:rsidR="00D207D9" w:rsidRPr="00DC3929" w:rsidRDefault="00EE43A9" w:rsidP="00B665A7">
      <w:pPr>
        <w:jc w:val="center"/>
        <w:rPr>
          <w:sz w:val="36"/>
        </w:rPr>
      </w:pPr>
      <w:r w:rsidRPr="00DC3929">
        <w:rPr>
          <w:sz w:val="36"/>
        </w:rPr>
        <w:t>Relative Strength Index (RSI) Trading Strategy</w:t>
      </w:r>
      <w:r w:rsidR="004A416B" w:rsidRPr="00DC3929">
        <w:rPr>
          <w:sz w:val="36"/>
        </w:rPr>
        <w:t>:</w:t>
      </w:r>
    </w:p>
    <w:p w14:paraId="3E51177A" w14:textId="37FFD04C" w:rsidR="004A416B" w:rsidRPr="00DC3929" w:rsidRDefault="00DC3929" w:rsidP="00B665A7">
      <w:pPr>
        <w:jc w:val="center"/>
        <w:rPr>
          <w:sz w:val="36"/>
        </w:rPr>
      </w:pPr>
      <w:r>
        <w:rPr>
          <w:sz w:val="36"/>
        </w:rPr>
        <w:t xml:space="preserve">Analyzing the Performance of RSI </w:t>
      </w:r>
      <w:r w:rsidR="002918CB">
        <w:rPr>
          <w:sz w:val="36"/>
        </w:rPr>
        <w:t>with</w:t>
      </w:r>
      <w:r>
        <w:rPr>
          <w:sz w:val="36"/>
        </w:rPr>
        <w:t xml:space="preserve"> D</w:t>
      </w:r>
      <w:r w:rsidR="004A416B" w:rsidRPr="00DC3929">
        <w:rPr>
          <w:sz w:val="36"/>
        </w:rPr>
        <w:t xml:space="preserve">ivergence </w:t>
      </w:r>
      <w:r w:rsidR="00A30334">
        <w:rPr>
          <w:sz w:val="36"/>
        </w:rPr>
        <w:t>on D</w:t>
      </w:r>
      <w:r w:rsidR="004A416B" w:rsidRPr="00DC3929">
        <w:rPr>
          <w:sz w:val="36"/>
        </w:rPr>
        <w:t xml:space="preserve">ifferent </w:t>
      </w:r>
      <w:r>
        <w:rPr>
          <w:sz w:val="36"/>
        </w:rPr>
        <w:t>S</w:t>
      </w:r>
      <w:r w:rsidR="00A30334">
        <w:rPr>
          <w:sz w:val="36"/>
        </w:rPr>
        <w:t>tock</w:t>
      </w:r>
      <w:r>
        <w:rPr>
          <w:sz w:val="36"/>
        </w:rPr>
        <w:t xml:space="preserve"> Sectors</w:t>
      </w:r>
    </w:p>
    <w:p w14:paraId="24450916" w14:textId="77777777" w:rsidR="00B665A7" w:rsidRDefault="00B665A7" w:rsidP="00B665A7">
      <w:pPr>
        <w:jc w:val="center"/>
      </w:pPr>
    </w:p>
    <w:p w14:paraId="077A47B2" w14:textId="77777777" w:rsidR="00B665A7" w:rsidRDefault="00B665A7" w:rsidP="00B665A7">
      <w:pPr>
        <w:jc w:val="center"/>
      </w:pPr>
    </w:p>
    <w:p w14:paraId="791D1BB4" w14:textId="77777777" w:rsidR="00B665A7" w:rsidRDefault="00B665A7" w:rsidP="00B665A7">
      <w:pPr>
        <w:jc w:val="center"/>
      </w:pPr>
    </w:p>
    <w:p w14:paraId="6CBCB064" w14:textId="77777777" w:rsidR="00B665A7" w:rsidRDefault="00B665A7" w:rsidP="00B665A7">
      <w:pPr>
        <w:jc w:val="center"/>
      </w:pPr>
    </w:p>
    <w:p w14:paraId="1DC7CAAA" w14:textId="77777777" w:rsidR="00B665A7" w:rsidRDefault="00B665A7" w:rsidP="00B665A7">
      <w:pPr>
        <w:jc w:val="center"/>
      </w:pPr>
    </w:p>
    <w:p w14:paraId="24E776A2" w14:textId="77777777" w:rsidR="00DC3929" w:rsidRDefault="00DC3929" w:rsidP="00B665A7">
      <w:pPr>
        <w:jc w:val="center"/>
      </w:pPr>
    </w:p>
    <w:p w14:paraId="5EBEE4C4" w14:textId="77777777" w:rsidR="00DC3929" w:rsidRDefault="00DC3929" w:rsidP="00B665A7">
      <w:pPr>
        <w:jc w:val="center"/>
      </w:pPr>
    </w:p>
    <w:p w14:paraId="5C5B0AB8" w14:textId="77777777" w:rsidR="00DC3929" w:rsidRDefault="00DC3929" w:rsidP="00B665A7">
      <w:pPr>
        <w:jc w:val="center"/>
      </w:pPr>
    </w:p>
    <w:p w14:paraId="2BB714AE" w14:textId="77777777" w:rsidR="00DC3929" w:rsidRDefault="00DC3929" w:rsidP="00B665A7">
      <w:pPr>
        <w:jc w:val="center"/>
      </w:pPr>
    </w:p>
    <w:p w14:paraId="29A116E7" w14:textId="77777777" w:rsidR="00DC3929" w:rsidRDefault="00DC3929" w:rsidP="00B665A7">
      <w:pPr>
        <w:jc w:val="center"/>
      </w:pPr>
    </w:p>
    <w:p w14:paraId="23F85E88" w14:textId="77777777" w:rsidR="00DC3929" w:rsidRDefault="00DC3929" w:rsidP="00B665A7">
      <w:pPr>
        <w:jc w:val="center"/>
      </w:pPr>
    </w:p>
    <w:p w14:paraId="6BEF4F95" w14:textId="77777777" w:rsidR="00A30334" w:rsidRDefault="00A30334" w:rsidP="00B665A7">
      <w:pPr>
        <w:jc w:val="center"/>
      </w:pPr>
    </w:p>
    <w:p w14:paraId="41E135CA" w14:textId="77777777" w:rsidR="00D507E5" w:rsidRDefault="00D507E5" w:rsidP="00B665A7">
      <w:pPr>
        <w:jc w:val="center"/>
      </w:pPr>
    </w:p>
    <w:p w14:paraId="77D962FE" w14:textId="77777777" w:rsidR="00D507E5" w:rsidRDefault="00D507E5" w:rsidP="00B665A7">
      <w:pPr>
        <w:jc w:val="center"/>
      </w:pPr>
    </w:p>
    <w:p w14:paraId="56CCEA55" w14:textId="77777777" w:rsidR="00A30334" w:rsidRDefault="00A30334" w:rsidP="00B665A7">
      <w:pPr>
        <w:jc w:val="center"/>
      </w:pPr>
    </w:p>
    <w:p w14:paraId="0E46AB9A" w14:textId="77777777" w:rsidR="00A30334" w:rsidRDefault="00A30334" w:rsidP="00B665A7">
      <w:pPr>
        <w:jc w:val="center"/>
      </w:pPr>
    </w:p>
    <w:p w14:paraId="0A4F4D3E" w14:textId="77777777" w:rsidR="00DC3929" w:rsidRDefault="00DC3929" w:rsidP="00B665A7">
      <w:pPr>
        <w:jc w:val="center"/>
      </w:pPr>
    </w:p>
    <w:p w14:paraId="14B6A99C" w14:textId="77777777" w:rsidR="00B665A7" w:rsidRDefault="00B665A7" w:rsidP="00B665A7">
      <w:pPr>
        <w:jc w:val="center"/>
      </w:pPr>
    </w:p>
    <w:p w14:paraId="3E9594F2" w14:textId="77777777" w:rsidR="00B665A7" w:rsidRDefault="00B665A7" w:rsidP="00B665A7">
      <w:pPr>
        <w:jc w:val="center"/>
      </w:pPr>
    </w:p>
    <w:p w14:paraId="0B7FE880" w14:textId="77777777" w:rsidR="00B665A7" w:rsidRDefault="00B665A7" w:rsidP="00B665A7">
      <w:pPr>
        <w:jc w:val="center"/>
      </w:pPr>
    </w:p>
    <w:p w14:paraId="1DD37F55" w14:textId="77777777" w:rsidR="00EE43A9" w:rsidRDefault="00EE43A9" w:rsidP="00B665A7">
      <w:pPr>
        <w:jc w:val="center"/>
      </w:pPr>
      <w:r>
        <w:t xml:space="preserve">Stat 107: </w:t>
      </w:r>
      <w:r w:rsidRPr="00EE43A9">
        <w:t>Introduction to Business and Financial Statistics</w:t>
      </w:r>
    </w:p>
    <w:p w14:paraId="55C8AA22" w14:textId="730CFA7F" w:rsidR="00EE43A9" w:rsidRDefault="00DF154A" w:rsidP="00B665A7">
      <w:pPr>
        <w:jc w:val="center"/>
      </w:pPr>
      <w:proofErr w:type="spellStart"/>
      <w:r>
        <w:t>Mekdim</w:t>
      </w:r>
      <w:proofErr w:type="spellEnd"/>
      <w:r>
        <w:t xml:space="preserve"> </w:t>
      </w:r>
      <w:proofErr w:type="spellStart"/>
      <w:r>
        <w:t>Ashebo</w:t>
      </w:r>
      <w:proofErr w:type="spellEnd"/>
      <w:r>
        <w:t>, Elizabeth Yemane</w:t>
      </w:r>
    </w:p>
    <w:p w14:paraId="0E33B46B" w14:textId="53F2CA3B" w:rsidR="00DF154A" w:rsidRDefault="00DF154A" w:rsidP="00B665A7">
      <w:pPr>
        <w:jc w:val="center"/>
      </w:pPr>
      <w:r>
        <w:t>Final Project</w:t>
      </w:r>
    </w:p>
    <w:p w14:paraId="74C99CFF" w14:textId="3D2B19EA" w:rsidR="00422546" w:rsidRDefault="00E94E0A" w:rsidP="00E94E0A">
      <w:pPr>
        <w:jc w:val="center"/>
      </w:pPr>
      <w:r>
        <w:t>December 8, 2015</w:t>
      </w:r>
    </w:p>
    <w:p w14:paraId="4BE2217A" w14:textId="77777777" w:rsidR="00E94E0A" w:rsidRDefault="00E94E0A" w:rsidP="00E94E0A">
      <w:pPr>
        <w:jc w:val="center"/>
      </w:pPr>
    </w:p>
    <w:p w14:paraId="398E029F" w14:textId="77777777" w:rsidR="00E94E0A" w:rsidRDefault="00E94E0A" w:rsidP="00E94E0A">
      <w:pPr>
        <w:jc w:val="center"/>
      </w:pPr>
    </w:p>
    <w:p w14:paraId="180754B9" w14:textId="77777777" w:rsidR="00E94E0A" w:rsidRDefault="00E94E0A" w:rsidP="00E94E0A">
      <w:pPr>
        <w:jc w:val="center"/>
      </w:pPr>
    </w:p>
    <w:p w14:paraId="6C49F134" w14:textId="77777777" w:rsidR="00E94E0A" w:rsidRDefault="00E94E0A" w:rsidP="00E94E0A">
      <w:pPr>
        <w:jc w:val="center"/>
      </w:pPr>
    </w:p>
    <w:p w14:paraId="6BB75A57" w14:textId="77777777" w:rsidR="00E94E0A" w:rsidRDefault="00E94E0A" w:rsidP="00E94E0A">
      <w:pPr>
        <w:jc w:val="center"/>
      </w:pPr>
    </w:p>
    <w:p w14:paraId="74119E95" w14:textId="77777777" w:rsidR="00E94E0A" w:rsidRDefault="00E94E0A" w:rsidP="00E94E0A">
      <w:pPr>
        <w:jc w:val="center"/>
      </w:pPr>
    </w:p>
    <w:p w14:paraId="69B79797" w14:textId="77777777" w:rsidR="00D507E5" w:rsidRDefault="00D507E5" w:rsidP="00E13DCC"/>
    <w:p w14:paraId="3E1BED7F" w14:textId="1F1F9339" w:rsidR="00E94E0A" w:rsidRPr="001565B7" w:rsidRDefault="00E13DCC" w:rsidP="00E13DCC">
      <w:pPr>
        <w:rPr>
          <w:b/>
          <w:sz w:val="36"/>
        </w:rPr>
      </w:pPr>
      <w:r w:rsidRPr="001565B7">
        <w:rPr>
          <w:b/>
          <w:sz w:val="36"/>
        </w:rPr>
        <w:lastRenderedPageBreak/>
        <w:t>Abstract</w:t>
      </w:r>
    </w:p>
    <w:p w14:paraId="3F3A0EC5" w14:textId="77777777" w:rsidR="001565B7" w:rsidRDefault="001565B7" w:rsidP="00E13DCC"/>
    <w:p w14:paraId="31556393" w14:textId="1AA10A8B" w:rsidR="001565B7" w:rsidRDefault="001565B7" w:rsidP="001565B7">
      <w:pPr>
        <w:spacing w:line="480" w:lineRule="auto"/>
        <w:ind w:firstLine="720"/>
      </w:pPr>
      <w:r>
        <w:t xml:space="preserve">We used the popular trading strategy Relative Strength Index (RSI) to </w:t>
      </w:r>
      <w:r w:rsidR="00130103">
        <w:t>dictate our</w:t>
      </w:r>
      <w:r>
        <w:t xml:space="preserve"> transaction</w:t>
      </w:r>
      <w:r w:rsidR="00130103">
        <w:t>s</w:t>
      </w:r>
      <w:r>
        <w:t xml:space="preserve"> in the stock market.  We applied this strategy to 24</w:t>
      </w:r>
      <w:r w:rsidR="00130103">
        <w:t xml:space="preserve"> different stocks covering multiple stock sectors (on average 3 </w:t>
      </w:r>
      <w:r>
        <w:t xml:space="preserve">per industry except the 6 popular stocks we used) </w:t>
      </w:r>
      <w:r w:rsidR="002918CB">
        <w:t>beginning from</w:t>
      </w:r>
      <w:r>
        <w:t xml:space="preserve"> 2012 to present day. We calculated the</w:t>
      </w:r>
      <w:r w:rsidR="00130103">
        <w:t xml:space="preserve"> different</w:t>
      </w:r>
      <w:r>
        <w:t xml:space="preserve"> </w:t>
      </w:r>
      <w:r w:rsidR="00130103">
        <w:t xml:space="preserve">hypothetical </w:t>
      </w:r>
      <w:r>
        <w:t xml:space="preserve">profits by </w:t>
      </w:r>
      <w:r w:rsidR="00130103">
        <w:t>adjusting</w:t>
      </w:r>
      <w:r>
        <w:t xml:space="preserve"> the</w:t>
      </w:r>
      <w:r w:rsidR="00130103">
        <w:t xml:space="preserve"> number of</w:t>
      </w:r>
      <w:r>
        <w:t xml:space="preserve"> RSI look-back days </w:t>
      </w:r>
      <w:r w:rsidR="00130103">
        <w:t>(2, 4 or 14) as well as</w:t>
      </w:r>
      <w:r>
        <w:t xml:space="preserve"> the cut-off RSI value</w:t>
      </w:r>
      <w:r w:rsidR="00130103">
        <w:t>s (70-30 or 60-40)</w:t>
      </w:r>
      <w:r>
        <w:t xml:space="preserve"> for various stocks. </w:t>
      </w:r>
      <w:r w:rsidR="002918CB">
        <w:t xml:space="preserve">The </w:t>
      </w:r>
      <w:r>
        <w:t xml:space="preserve">RSI signal </w:t>
      </w:r>
      <w:r w:rsidR="002918CB">
        <w:t>alone</w:t>
      </w:r>
      <w:r>
        <w:t xml:space="preserve"> </w:t>
      </w:r>
      <w:r w:rsidR="002918CB">
        <w:t>did not</w:t>
      </w:r>
      <w:r>
        <w:t xml:space="preserve"> give us the desired results that we wanted. There were </w:t>
      </w:r>
      <w:r w:rsidR="002918CB">
        <w:t xml:space="preserve">far </w:t>
      </w:r>
      <w:r>
        <w:t>more losses than gains in most of the industries</w:t>
      </w:r>
      <w:r w:rsidR="002918CB">
        <w:t>,</w:t>
      </w:r>
      <w:r>
        <w:t xml:space="preserve"> except the volatile ones. </w:t>
      </w:r>
      <w:r w:rsidR="002918CB">
        <w:t>Therefore</w:t>
      </w:r>
      <w:r>
        <w:t xml:space="preserve">, we added divergence to our RSI kicker signal to make it more reliable. The values that we collected by using the divergence signal were more profitable. More of the stocks </w:t>
      </w:r>
      <w:r w:rsidR="002918CB">
        <w:t>outputted</w:t>
      </w:r>
      <w:r>
        <w:t xml:space="preserve"> positive profits for most of the industries. </w:t>
      </w:r>
      <w:r w:rsidR="002918CB">
        <w:t>With these results, we</w:t>
      </w:r>
      <w:r>
        <w:t xml:space="preserve"> conclude </w:t>
      </w:r>
      <w:r w:rsidR="002918CB">
        <w:t xml:space="preserve">that </w:t>
      </w:r>
      <w:r>
        <w:t>divergence is crucial</w:t>
      </w:r>
      <w:r w:rsidR="002918CB">
        <w:t xml:space="preserve"> and </w:t>
      </w:r>
      <w:r>
        <w:t xml:space="preserve">RSI with divergence is </w:t>
      </w:r>
      <w:r w:rsidR="002918CB">
        <w:t xml:space="preserve">a </w:t>
      </w:r>
      <w:r>
        <w:t>more reliable trading strategy than RSI by itself.</w:t>
      </w:r>
    </w:p>
    <w:p w14:paraId="7AF8353E" w14:textId="77777777" w:rsidR="00E13DCC" w:rsidRDefault="00E13DCC" w:rsidP="00E13DCC"/>
    <w:p w14:paraId="195FA363" w14:textId="31580467" w:rsidR="00E13DCC" w:rsidRPr="001565B7" w:rsidRDefault="00E13DCC" w:rsidP="00E13DCC">
      <w:pPr>
        <w:rPr>
          <w:b/>
          <w:sz w:val="36"/>
        </w:rPr>
      </w:pPr>
      <w:r w:rsidRPr="001565B7">
        <w:rPr>
          <w:b/>
          <w:sz w:val="36"/>
        </w:rPr>
        <w:t>Introduction</w:t>
      </w:r>
    </w:p>
    <w:p w14:paraId="5D87E9F2" w14:textId="77777777" w:rsidR="001565B7" w:rsidRDefault="001565B7" w:rsidP="00E13DCC"/>
    <w:p w14:paraId="158FA727" w14:textId="4BA6CE59" w:rsidR="003E759D" w:rsidRDefault="001565B7" w:rsidP="001565B7">
      <w:pPr>
        <w:tabs>
          <w:tab w:val="left" w:pos="782"/>
        </w:tabs>
        <w:spacing w:line="480" w:lineRule="auto"/>
      </w:pPr>
      <w:r>
        <w:tab/>
      </w:r>
      <w:r w:rsidR="002918CB">
        <w:t>Relative strength index (RSI)</w:t>
      </w:r>
      <w:r>
        <w:t xml:space="preserve"> is a momentum oscilla</w:t>
      </w:r>
      <w:r w:rsidR="003E759D">
        <w:t xml:space="preserve">tor that shows how prices move </w:t>
      </w:r>
      <w:r>
        <w:t>in a certain trend.</w:t>
      </w:r>
      <w:r w:rsidR="00B36070">
        <w:t xml:space="preserve"> Originally, it was developed and published </w:t>
      </w:r>
      <w:r w:rsidR="00B36070" w:rsidRPr="00B36070">
        <w:t xml:space="preserve">by J. Welles </w:t>
      </w:r>
      <w:r w:rsidR="00B36070">
        <w:t xml:space="preserve">in </w:t>
      </w:r>
      <w:r w:rsidR="00B36070" w:rsidRPr="00B36070">
        <w:t>1978</w:t>
      </w:r>
      <w:r w:rsidR="00B36070">
        <w:t>.</w:t>
      </w:r>
      <w:r w:rsidR="00B36070" w:rsidRPr="00B36070">
        <w:t xml:space="preserve"> </w:t>
      </w:r>
      <w:r>
        <w:t xml:space="preserve">It measures the ratio of average gain to average loss in a particular </w:t>
      </w:r>
      <w:r w:rsidR="003E759D">
        <w:t xml:space="preserve">time </w:t>
      </w:r>
      <w:r>
        <w:t>period of interest and use</w:t>
      </w:r>
      <w:r w:rsidR="00B36070">
        <w:t>s</w:t>
      </w:r>
      <w:r>
        <w:t xml:space="preserve"> that to p</w:t>
      </w:r>
      <w:r w:rsidR="00B36070">
        <w:t>redict how the prices move</w:t>
      </w:r>
      <w:r>
        <w:t xml:space="preserve">. </w:t>
      </w:r>
    </w:p>
    <w:p w14:paraId="4728E326" w14:textId="2ABCC2B8" w:rsidR="003E759D" w:rsidRDefault="003E759D" w:rsidP="001565B7">
      <w:pPr>
        <w:tabs>
          <w:tab w:val="left" w:pos="782"/>
        </w:tabs>
        <w:spacing w:line="480" w:lineRule="auto"/>
      </w:pPr>
      <m:oMathPara>
        <m:oMath>
          <m:r>
            <w:rPr>
              <w:rFonts w:ascii="Cambria Math" w:hAnsi="Cambria Math"/>
            </w:rPr>
            <m:t>RS=</m:t>
          </m:r>
          <m:f>
            <m:fPr>
              <m:ctrlPr>
                <w:rPr>
                  <w:rFonts w:ascii="Cambria Math" w:hAnsi="Cambria Math"/>
                  <w:i/>
                </w:rPr>
              </m:ctrlPr>
            </m:fPr>
            <m:num>
              <m:r>
                <w:rPr>
                  <w:rFonts w:ascii="Cambria Math" w:hAnsi="Cambria Math"/>
                </w:rPr>
                <m:t>Average Gain</m:t>
              </m:r>
            </m:num>
            <m:den>
              <m:r>
                <w:rPr>
                  <w:rFonts w:ascii="Cambria Math" w:hAnsi="Cambria Math"/>
                </w:rPr>
                <m:t>Average Loss</m:t>
              </m:r>
            </m:den>
          </m:f>
          <m:r>
            <w:rPr>
              <w:rFonts w:ascii="Cambria Math" w:eastAsiaTheme="minorEastAsia" w:hAnsi="Cambria Math"/>
            </w:rPr>
            <m:t>,  RSI=100-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1+RS</m:t>
                  </m:r>
                </m:den>
              </m:f>
            </m:e>
          </m:d>
        </m:oMath>
      </m:oMathPara>
    </w:p>
    <w:p w14:paraId="667FBB76" w14:textId="1465511E" w:rsidR="001565B7" w:rsidRDefault="001565B7" w:rsidP="001565B7">
      <w:pPr>
        <w:tabs>
          <w:tab w:val="left" w:pos="782"/>
        </w:tabs>
        <w:spacing w:line="480" w:lineRule="auto"/>
      </w:pPr>
      <w:r>
        <w:t>When RSI signals are low, it means the s</w:t>
      </w:r>
      <w:r w:rsidR="00B36070">
        <w:t>tock has been oversold. Counter</w:t>
      </w:r>
      <w:r>
        <w:t>intuitively</w:t>
      </w:r>
      <w:r w:rsidR="00B36070">
        <w:t>,</w:t>
      </w:r>
      <w:r>
        <w:t xml:space="preserve"> sign</w:t>
      </w:r>
      <w:r w:rsidR="00B36070">
        <w:t>als generated from this low RSI</w:t>
      </w:r>
      <w:r>
        <w:t xml:space="preserve"> will predict that the stock will be attractive in the near future</w:t>
      </w:r>
      <w:r w:rsidR="00B36070">
        <w:t>. This</w:t>
      </w:r>
      <w:r>
        <w:t xml:space="preserve"> </w:t>
      </w:r>
      <w:r w:rsidR="00B36070">
        <w:t>pushes</w:t>
      </w:r>
      <w:r w:rsidR="00787C46">
        <w:t xml:space="preserve"> the price up so </w:t>
      </w:r>
      <w:r>
        <w:t xml:space="preserve">a buy signal will be generated. </w:t>
      </w:r>
      <w:r w:rsidR="00787C46">
        <w:t>The same logic holds for the overbought signal</w:t>
      </w:r>
      <w:r>
        <w:t xml:space="preserve">. As you would expect, RSI </w:t>
      </w:r>
      <w:r w:rsidR="00787C46">
        <w:t>does not</w:t>
      </w:r>
      <w:r>
        <w:t xml:space="preserve"> always predict the price movement accurately.  </w:t>
      </w:r>
      <w:r>
        <w:lastRenderedPageBreak/>
        <w:t>Oversold stock might keep on being over sold for several days without showing any rise in price. Also</w:t>
      </w:r>
      <w:r w:rsidR="00787C46">
        <w:t>,</w:t>
      </w:r>
      <w:r>
        <w:t xml:space="preserve"> </w:t>
      </w:r>
      <w:r w:rsidR="00787C46">
        <w:t>if a stock</w:t>
      </w:r>
      <w:r>
        <w:t xml:space="preserve"> starts rising, it might keep on rising even if it is an overbought situation.  Many stocks have shown that trend. (for instance AAPL </w:t>
      </w:r>
      <w:r w:rsidR="00787C46">
        <w:t>continually increased for a long time</w:t>
      </w:r>
      <w:r>
        <w:t xml:space="preserve">). </w:t>
      </w:r>
      <w:r w:rsidR="00787C46">
        <w:t>Therefore</w:t>
      </w:r>
      <w:r>
        <w:t xml:space="preserve">, we need more control signals in conjunction with RSI. </w:t>
      </w:r>
    </w:p>
    <w:p w14:paraId="4226D32A" w14:textId="342AB2D7" w:rsidR="001565B7" w:rsidRDefault="001565B7" w:rsidP="001565B7">
      <w:pPr>
        <w:tabs>
          <w:tab w:val="left" w:pos="782"/>
        </w:tabs>
        <w:spacing w:line="480" w:lineRule="auto"/>
      </w:pPr>
      <w:r>
        <w:tab/>
        <w:t xml:space="preserve">Divergences offer more reliable signal to indicate points of reversal. That means, they can indicate whether the stock is </w:t>
      </w:r>
      <w:r w:rsidR="009570FB">
        <w:t>switching</w:t>
      </w:r>
      <w:r>
        <w:t xml:space="preserve"> from a rising period to falling period or vice versa with a better degree of accuracy. For instance</w:t>
      </w:r>
      <w:r w:rsidR="009570FB">
        <w:t>,</w:t>
      </w:r>
      <w:r>
        <w:t xml:space="preserve"> if RSI is very high suggesting </w:t>
      </w:r>
      <w:r w:rsidR="009570FB">
        <w:t xml:space="preserve">an </w:t>
      </w:r>
      <w:r>
        <w:t xml:space="preserve">overbought position, we might also be interested to see whether RSI has been decreasing in the recent past </w:t>
      </w:r>
      <w:r w:rsidR="009570FB">
        <w:t>as well</w:t>
      </w:r>
      <w:r>
        <w:t>. That gives us more confidence that the prices are actually going down. Divergence measures this change of RSI at particular points</w:t>
      </w:r>
      <w:r w:rsidR="009570FB">
        <w:t>.</w:t>
      </w:r>
      <w:r>
        <w:t xml:space="preserve"> We seek to evaluate how RSI signals would enable us to gain profits in our investment</w:t>
      </w:r>
      <w:r w:rsidR="009570FB">
        <w:t>s</w:t>
      </w:r>
      <w:r>
        <w:t xml:space="preserve"> in conjunction with divergence. It </w:t>
      </w:r>
      <w:r w:rsidR="009570FB">
        <w:t>is a</w:t>
      </w:r>
      <w:r>
        <w:t xml:space="preserve"> widely </w:t>
      </w:r>
      <w:r w:rsidR="009570FB">
        <w:t>known</w:t>
      </w:r>
      <w:r>
        <w:t xml:space="preserve"> trading strategy and we want to see how well it performs on different </w:t>
      </w:r>
      <w:r w:rsidR="009570FB">
        <w:t>types</w:t>
      </w:r>
      <w:r>
        <w:t xml:space="preserve"> of stocks.  </w:t>
      </w:r>
    </w:p>
    <w:p w14:paraId="050BD0DB" w14:textId="77777777" w:rsidR="00E13DCC" w:rsidRDefault="00E13DCC" w:rsidP="00E13DCC"/>
    <w:p w14:paraId="18ADA8A8" w14:textId="54810A28" w:rsidR="00E13DCC" w:rsidRPr="001565B7" w:rsidRDefault="001565B7" w:rsidP="00E13DCC">
      <w:pPr>
        <w:rPr>
          <w:b/>
          <w:sz w:val="36"/>
        </w:rPr>
      </w:pPr>
      <w:r w:rsidRPr="001565B7">
        <w:rPr>
          <w:b/>
          <w:sz w:val="36"/>
        </w:rPr>
        <w:t>Methods</w:t>
      </w:r>
    </w:p>
    <w:p w14:paraId="6BF5EC8F" w14:textId="77777777" w:rsidR="001565B7" w:rsidRDefault="001565B7" w:rsidP="00E13DCC"/>
    <w:p w14:paraId="3B2B3809" w14:textId="77777777" w:rsidR="00B3296C" w:rsidRDefault="001565B7" w:rsidP="001565B7">
      <w:pPr>
        <w:spacing w:line="480" w:lineRule="auto"/>
        <w:ind w:firstLine="720"/>
      </w:pPr>
      <w:r w:rsidRPr="00906DD7">
        <w:t xml:space="preserve">We used a vector to concatenate different stocks. </w:t>
      </w:r>
      <w:r w:rsidR="009570FB">
        <w:t xml:space="preserve">The stocks we picked represented 5 out of the 10 sectors defined by the </w:t>
      </w:r>
      <w:r w:rsidR="009570FB" w:rsidRPr="009570FB">
        <w:t>Global Industry Classification Standard</w:t>
      </w:r>
      <w:r w:rsidR="009570FB">
        <w:t>. In addition to this, we also included groups of miscellaneous stocks with particular unifying characteristics (i.e. popular/tech or very volatile).</w:t>
      </w:r>
      <w:r w:rsidRPr="00906DD7">
        <w:t xml:space="preserve"> Then we </w:t>
      </w:r>
      <w:r w:rsidR="009570FB">
        <w:t>created</w:t>
      </w:r>
      <w:r w:rsidRPr="00906DD7">
        <w:t xml:space="preserve"> a f</w:t>
      </w:r>
      <w:r w:rsidR="009570FB">
        <w:t>unction that does the following (see R code in Appendix I). T</w:t>
      </w:r>
      <w:r w:rsidRPr="00906DD7">
        <w:t xml:space="preserve">he function gets the symbols we want, and then creates a vector of RSI values for each day depending on the look-back day we chose. It also creates a vector of closing prices of each day. Then transactions are made based on a </w:t>
      </w:r>
      <w:r w:rsidR="009570FB">
        <w:t xml:space="preserve">particular method we preferred: </w:t>
      </w:r>
      <w:r w:rsidR="00B3296C">
        <w:t>w</w:t>
      </w:r>
      <w:r w:rsidRPr="00906DD7">
        <w:t>e enter</w:t>
      </w:r>
      <w:r w:rsidR="00B3296C">
        <w:t xml:space="preserve"> a</w:t>
      </w:r>
      <w:r w:rsidRPr="00906DD7">
        <w:t xml:space="preserve"> long position when the 200-day moving average is less than the five-day moving average and</w:t>
      </w:r>
      <w:r w:rsidR="00B3296C">
        <w:t xml:space="preserve"> the RSI is less than 30 or 40 (</w:t>
      </w:r>
      <w:r w:rsidRPr="00906DD7">
        <w:t xml:space="preserve">30 and 40 are one of the </w:t>
      </w:r>
      <w:r w:rsidR="00B3296C">
        <w:t xml:space="preserve">independent </w:t>
      </w:r>
      <w:r w:rsidRPr="00906DD7">
        <w:t>variables that were used in our analysis</w:t>
      </w:r>
      <w:r w:rsidR="00B3296C">
        <w:t>)</w:t>
      </w:r>
      <w:r w:rsidRPr="00906DD7">
        <w:t xml:space="preserve">. Once we are in a long position, we have to </w:t>
      </w:r>
      <w:r>
        <w:t xml:space="preserve">exit it. So, we made sure that happens </w:t>
      </w:r>
      <w:r w:rsidRPr="00906DD7">
        <w:t xml:space="preserve">by </w:t>
      </w:r>
      <w:r w:rsidRPr="00906DD7">
        <w:lastRenderedPageBreak/>
        <w:t>using a control signal ‘longsig1’. We set it to 2 so the next transaction will be exiting the long p</w:t>
      </w:r>
      <w:r w:rsidR="00B3296C">
        <w:t>osition. This avoids multiple ‘B</w:t>
      </w:r>
      <w:r w:rsidRPr="00906DD7">
        <w:t>uys’ o</w:t>
      </w:r>
      <w:r w:rsidR="00B3296C">
        <w:t>r ‘Sells’ that happen</w:t>
      </w:r>
      <w:r w:rsidRPr="00906DD7">
        <w:t xml:space="preserve"> at the end of the period if we just code it to buy or sell depending </w:t>
      </w:r>
      <w:r>
        <w:t xml:space="preserve">on </w:t>
      </w:r>
      <w:r w:rsidR="00B3296C">
        <w:t xml:space="preserve">some restrictions. </w:t>
      </w:r>
      <w:r w:rsidRPr="00906DD7">
        <w:t>So, in this way we ensure by the end of the last day the num</w:t>
      </w:r>
      <w:r w:rsidR="00B3296C">
        <w:t xml:space="preserve">bers of transactions that </w:t>
      </w:r>
      <w:r>
        <w:t xml:space="preserve">bought and sold are the same. </w:t>
      </w:r>
      <w:r w:rsidRPr="00906DD7">
        <w:t>(Or at most they differ by one and we included a code that takes into that account i.e. if we have bought one mor</w:t>
      </w:r>
      <w:r>
        <w:t>e share of stock, we have to sell</w:t>
      </w:r>
      <w:r w:rsidRPr="00906DD7">
        <w:t xml:space="preserve"> it at the end </w:t>
      </w:r>
      <w:r>
        <w:t xml:space="preserve">of the period </w:t>
      </w:r>
      <w:r w:rsidRPr="00906DD7">
        <w:t xml:space="preserve">using the last closing price and vice versa.).  The same analogy works for Short position. Once we enter short position, we have to exit it.  If RSI is greater than 60 or 70 and the simple moving average is greater than the closing </w:t>
      </w:r>
      <w:r w:rsidR="00B3296C" w:rsidRPr="00906DD7">
        <w:t>price,</w:t>
      </w:r>
      <w:r w:rsidRPr="00906DD7">
        <w:t xml:space="preserve"> then enter </w:t>
      </w:r>
      <w:r w:rsidR="00B3296C">
        <w:t xml:space="preserve">a </w:t>
      </w:r>
      <w:r w:rsidRPr="00906DD7">
        <w:t xml:space="preserve">short position.  Exit the short position when </w:t>
      </w:r>
      <w:r w:rsidR="00B3296C">
        <w:t xml:space="preserve">RSI falls less than 40 or 30.  </w:t>
      </w:r>
      <w:r w:rsidRPr="00906DD7">
        <w:t xml:space="preserve">We varied the RSI look back days using 2, 4 and 14 as a parameter. We also varied the RSI cut off values using 30 and 40.  </w:t>
      </w:r>
    </w:p>
    <w:p w14:paraId="2C169BCA" w14:textId="77777777" w:rsidR="00B3296C" w:rsidRDefault="001565B7" w:rsidP="001565B7">
      <w:pPr>
        <w:spacing w:line="480" w:lineRule="auto"/>
        <w:ind w:firstLine="720"/>
      </w:pPr>
      <w:r w:rsidRPr="00906DD7">
        <w:t xml:space="preserve">We extended our methods to include divergence too. Sometimes, even though low RSI values indicate a potential rise in the stock prices, sometimes that might not work.  The price might keep going down. Divergences help us to see the momentum of the prices very well.  Taking into account divergence, to enter long position, if RSI is less than 30, we compared that RSI value to yesterdays RSI value and see if it is greater than that. If it is, it means that there is a bullish divergence showing a better clue that prices might keep rising in the near future. So, we used the methodology for entering short position and study how incorporating divergence would affect our result. </w:t>
      </w:r>
      <w:r>
        <w:t xml:space="preserve"> </w:t>
      </w:r>
    </w:p>
    <w:p w14:paraId="6DD00A3D" w14:textId="7E6EA03F" w:rsidR="001565B7" w:rsidRDefault="001565B7" w:rsidP="001565B7">
      <w:pPr>
        <w:spacing w:line="480" w:lineRule="auto"/>
        <w:ind w:firstLine="720"/>
        <w:sectPr w:rsidR="001565B7" w:rsidSect="00A06E53">
          <w:headerReference w:type="even" r:id="rId7"/>
          <w:headerReference w:type="default" r:id="rId8"/>
          <w:headerReference w:type="first" r:id="rId9"/>
          <w:pgSz w:w="12240" w:h="15840"/>
          <w:pgMar w:top="1440" w:right="1440" w:bottom="1440" w:left="1440" w:header="720" w:footer="720" w:gutter="0"/>
          <w:pgNumType w:start="0"/>
          <w:cols w:space="720"/>
          <w:titlePg/>
          <w:docGrid w:linePitch="360"/>
        </w:sectPr>
      </w:pPr>
      <w:r>
        <w:t>We categorized our</w:t>
      </w:r>
      <w:r w:rsidR="00B3296C">
        <w:t xml:space="preserve"> stocks into 7 industries</w:t>
      </w:r>
      <w:r>
        <w:t xml:space="preserve">. In each </w:t>
      </w:r>
      <w:r w:rsidR="00B3296C">
        <w:t>stock sector/</w:t>
      </w:r>
      <w:r>
        <w:t>industry, we used an average of 3 stocks.  For each industry, we found the average profits, number of transactions and so on. We created a table that incorporates all the details even though our main focus would be the profit.</w:t>
      </w:r>
      <w:r w:rsidR="00B3296C">
        <w:t xml:space="preserve"> These tables with the complete date are in the Appendix II. </w:t>
      </w:r>
    </w:p>
    <w:p w14:paraId="756F830F" w14:textId="7F35269A" w:rsidR="001565B7" w:rsidRPr="001565B7" w:rsidRDefault="001565B7" w:rsidP="001565B7">
      <w:pPr>
        <w:spacing w:line="480" w:lineRule="auto"/>
        <w:rPr>
          <w:b/>
          <w:sz w:val="36"/>
        </w:rPr>
      </w:pPr>
      <w:r w:rsidRPr="001565B7">
        <w:rPr>
          <w:b/>
          <w:sz w:val="36"/>
        </w:rPr>
        <w:lastRenderedPageBreak/>
        <w:t>Results</w:t>
      </w:r>
    </w:p>
    <w:tbl>
      <w:tblPr>
        <w:tblW w:w="5000" w:type="pct"/>
        <w:tblLook w:val="04A0" w:firstRow="1" w:lastRow="0" w:firstColumn="1" w:lastColumn="0" w:noHBand="0" w:noVBand="1"/>
      </w:tblPr>
      <w:tblGrid>
        <w:gridCol w:w="2211"/>
        <w:gridCol w:w="1184"/>
        <w:gridCol w:w="2395"/>
        <w:gridCol w:w="1185"/>
        <w:gridCol w:w="2395"/>
        <w:gridCol w:w="1185"/>
        <w:gridCol w:w="2395"/>
      </w:tblGrid>
      <w:tr w:rsidR="001565B7" w:rsidRPr="00983440" w14:paraId="3842F0A2" w14:textId="77777777" w:rsidTr="00D507E5">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9D451" w14:textId="77777777" w:rsidR="001565B7" w:rsidRPr="00983440" w:rsidRDefault="001565B7" w:rsidP="00D507E5">
            <w:pPr>
              <w:spacing w:line="480" w:lineRule="auto"/>
              <w:jc w:val="center"/>
              <w:rPr>
                <w:rFonts w:ascii="Times" w:eastAsia="Times New Roman" w:hAnsi="Times" w:cs="Times New Roman"/>
                <w:color w:val="000000"/>
              </w:rPr>
            </w:pPr>
            <w:r w:rsidRPr="00983440">
              <w:rPr>
                <w:rFonts w:ascii="Times" w:eastAsia="Times New Roman" w:hAnsi="Times" w:cs="Times New Roman"/>
                <w:color w:val="000000"/>
              </w:rPr>
              <w:t>RSI 70-30 Cutoff</w:t>
            </w:r>
            <w:r>
              <w:rPr>
                <w:rFonts w:ascii="Times" w:eastAsia="Times New Roman" w:hAnsi="Times" w:cs="Times New Roman"/>
                <w:color w:val="000000"/>
              </w:rPr>
              <w:t xml:space="preserve"> Summary</w:t>
            </w:r>
          </w:p>
        </w:tc>
      </w:tr>
      <w:tr w:rsidR="001565B7" w:rsidRPr="00983440" w14:paraId="6E22759E" w14:textId="77777777" w:rsidTr="00D507E5">
        <w:trPr>
          <w:trHeight w:val="300"/>
        </w:trPr>
        <w:tc>
          <w:tcPr>
            <w:tcW w:w="854"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B163C15" w14:textId="77777777" w:rsidR="001565B7" w:rsidRPr="00983440" w:rsidRDefault="001565B7" w:rsidP="00D507E5">
            <w:pPr>
              <w:spacing w:line="480" w:lineRule="auto"/>
              <w:jc w:val="center"/>
              <w:rPr>
                <w:rFonts w:ascii="Times" w:eastAsia="Times New Roman" w:hAnsi="Times" w:cs="Times New Roman"/>
                <w:b/>
                <w:bCs/>
                <w:color w:val="000000"/>
              </w:rPr>
            </w:pPr>
            <w:r w:rsidRPr="00983440">
              <w:rPr>
                <w:rFonts w:ascii="Times" w:eastAsia="Times New Roman" w:hAnsi="Times" w:cs="Times New Roman"/>
                <w:b/>
                <w:bCs/>
                <w:color w:val="000000"/>
              </w:rPr>
              <w:t>Industry</w:t>
            </w:r>
          </w:p>
        </w:tc>
        <w:tc>
          <w:tcPr>
            <w:tcW w:w="1382" w:type="pct"/>
            <w:gridSpan w:val="2"/>
            <w:tcBorders>
              <w:top w:val="single" w:sz="4" w:space="0" w:color="auto"/>
              <w:left w:val="nil"/>
              <w:bottom w:val="single" w:sz="4" w:space="0" w:color="auto"/>
              <w:right w:val="single" w:sz="4" w:space="0" w:color="auto"/>
            </w:tcBorders>
            <w:shd w:val="clear" w:color="auto" w:fill="auto"/>
            <w:noWrap/>
            <w:vAlign w:val="bottom"/>
            <w:hideMark/>
          </w:tcPr>
          <w:p w14:paraId="1F0BEB8A" w14:textId="77777777" w:rsidR="001565B7" w:rsidRPr="00983440" w:rsidRDefault="001565B7" w:rsidP="00D507E5">
            <w:pPr>
              <w:spacing w:line="480" w:lineRule="auto"/>
              <w:jc w:val="center"/>
              <w:rPr>
                <w:rFonts w:ascii="Times" w:eastAsia="Times New Roman" w:hAnsi="Times" w:cs="Times New Roman"/>
                <w:b/>
                <w:bCs/>
                <w:color w:val="000000"/>
              </w:rPr>
            </w:pPr>
            <w:r w:rsidRPr="00983440">
              <w:rPr>
                <w:rFonts w:ascii="Times" w:eastAsia="Times New Roman" w:hAnsi="Times" w:cs="Times New Roman"/>
                <w:b/>
                <w:bCs/>
                <w:color w:val="000000"/>
              </w:rPr>
              <w:t>RSI(2)</w:t>
            </w:r>
          </w:p>
        </w:tc>
        <w:tc>
          <w:tcPr>
            <w:tcW w:w="1382" w:type="pct"/>
            <w:gridSpan w:val="2"/>
            <w:tcBorders>
              <w:top w:val="single" w:sz="4" w:space="0" w:color="auto"/>
              <w:left w:val="nil"/>
              <w:bottom w:val="single" w:sz="4" w:space="0" w:color="auto"/>
              <w:right w:val="single" w:sz="4" w:space="0" w:color="auto"/>
            </w:tcBorders>
            <w:shd w:val="clear" w:color="auto" w:fill="auto"/>
            <w:noWrap/>
            <w:vAlign w:val="bottom"/>
            <w:hideMark/>
          </w:tcPr>
          <w:p w14:paraId="2757D4FE" w14:textId="77777777" w:rsidR="001565B7" w:rsidRPr="00983440" w:rsidRDefault="001565B7" w:rsidP="00D507E5">
            <w:pPr>
              <w:spacing w:line="480" w:lineRule="auto"/>
              <w:jc w:val="center"/>
              <w:rPr>
                <w:rFonts w:ascii="Times" w:eastAsia="Times New Roman" w:hAnsi="Times" w:cs="Times New Roman"/>
                <w:b/>
                <w:bCs/>
                <w:color w:val="000000"/>
              </w:rPr>
            </w:pPr>
            <w:r w:rsidRPr="00983440">
              <w:rPr>
                <w:rFonts w:ascii="Times" w:eastAsia="Times New Roman" w:hAnsi="Times" w:cs="Times New Roman"/>
                <w:b/>
                <w:bCs/>
                <w:color w:val="000000"/>
              </w:rPr>
              <w:t>RSI(4)</w:t>
            </w:r>
          </w:p>
        </w:tc>
        <w:tc>
          <w:tcPr>
            <w:tcW w:w="1382" w:type="pct"/>
            <w:gridSpan w:val="2"/>
            <w:tcBorders>
              <w:top w:val="single" w:sz="4" w:space="0" w:color="auto"/>
              <w:left w:val="nil"/>
              <w:bottom w:val="single" w:sz="4" w:space="0" w:color="auto"/>
              <w:right w:val="single" w:sz="4" w:space="0" w:color="auto"/>
            </w:tcBorders>
            <w:shd w:val="clear" w:color="auto" w:fill="auto"/>
            <w:noWrap/>
            <w:vAlign w:val="bottom"/>
            <w:hideMark/>
          </w:tcPr>
          <w:p w14:paraId="6F92CF2A" w14:textId="77777777" w:rsidR="001565B7" w:rsidRPr="00983440" w:rsidRDefault="001565B7" w:rsidP="00D507E5">
            <w:pPr>
              <w:spacing w:line="480" w:lineRule="auto"/>
              <w:jc w:val="center"/>
              <w:rPr>
                <w:rFonts w:ascii="Times" w:eastAsia="Times New Roman" w:hAnsi="Times" w:cs="Times New Roman"/>
                <w:b/>
                <w:bCs/>
                <w:color w:val="000000"/>
              </w:rPr>
            </w:pPr>
            <w:r w:rsidRPr="00983440">
              <w:rPr>
                <w:rFonts w:ascii="Times" w:eastAsia="Times New Roman" w:hAnsi="Times" w:cs="Times New Roman"/>
                <w:b/>
                <w:bCs/>
                <w:color w:val="000000"/>
              </w:rPr>
              <w:t>RSI(14)</w:t>
            </w:r>
          </w:p>
        </w:tc>
      </w:tr>
      <w:tr w:rsidR="001565B7" w:rsidRPr="00983440" w14:paraId="18C85D92" w14:textId="77777777" w:rsidTr="00D507E5">
        <w:trPr>
          <w:trHeight w:val="300"/>
        </w:trPr>
        <w:tc>
          <w:tcPr>
            <w:tcW w:w="854" w:type="pct"/>
            <w:vMerge/>
            <w:tcBorders>
              <w:top w:val="nil"/>
              <w:left w:val="single" w:sz="4" w:space="0" w:color="auto"/>
              <w:bottom w:val="single" w:sz="4" w:space="0" w:color="000000"/>
              <w:right w:val="single" w:sz="4" w:space="0" w:color="auto"/>
            </w:tcBorders>
            <w:vAlign w:val="center"/>
            <w:hideMark/>
          </w:tcPr>
          <w:p w14:paraId="3B0715E0" w14:textId="77777777" w:rsidR="001565B7" w:rsidRPr="00983440" w:rsidRDefault="001565B7" w:rsidP="00D507E5">
            <w:pPr>
              <w:spacing w:line="480" w:lineRule="auto"/>
              <w:rPr>
                <w:rFonts w:ascii="Times" w:eastAsia="Times New Roman" w:hAnsi="Times" w:cs="Times New Roman"/>
                <w:b/>
                <w:bCs/>
                <w:color w:val="000000"/>
              </w:rPr>
            </w:pPr>
          </w:p>
        </w:tc>
        <w:tc>
          <w:tcPr>
            <w:tcW w:w="457" w:type="pct"/>
            <w:tcBorders>
              <w:top w:val="nil"/>
              <w:left w:val="nil"/>
              <w:bottom w:val="single" w:sz="4" w:space="0" w:color="auto"/>
              <w:right w:val="single" w:sz="4" w:space="0" w:color="auto"/>
            </w:tcBorders>
            <w:shd w:val="clear" w:color="auto" w:fill="auto"/>
            <w:noWrap/>
            <w:vAlign w:val="bottom"/>
            <w:hideMark/>
          </w:tcPr>
          <w:p w14:paraId="19DF065F" w14:textId="77777777" w:rsidR="001565B7" w:rsidRPr="00983440" w:rsidRDefault="001565B7" w:rsidP="00D507E5">
            <w:pPr>
              <w:spacing w:line="480" w:lineRule="auto"/>
              <w:jc w:val="center"/>
              <w:rPr>
                <w:rFonts w:ascii="Times" w:eastAsia="Times New Roman" w:hAnsi="Times" w:cs="Times New Roman"/>
                <w:i/>
                <w:iCs/>
                <w:color w:val="000000"/>
              </w:rPr>
            </w:pPr>
            <w:r w:rsidRPr="00983440">
              <w:rPr>
                <w:rFonts w:ascii="Times" w:eastAsia="Times New Roman" w:hAnsi="Times" w:cs="Times New Roman"/>
                <w:i/>
                <w:iCs/>
                <w:color w:val="000000"/>
              </w:rPr>
              <w:t>Average Profit</w:t>
            </w:r>
          </w:p>
        </w:tc>
        <w:tc>
          <w:tcPr>
            <w:tcW w:w="925" w:type="pct"/>
            <w:tcBorders>
              <w:top w:val="nil"/>
              <w:left w:val="nil"/>
              <w:bottom w:val="single" w:sz="4" w:space="0" w:color="auto"/>
              <w:right w:val="single" w:sz="4" w:space="0" w:color="auto"/>
            </w:tcBorders>
            <w:shd w:val="clear" w:color="auto" w:fill="auto"/>
            <w:noWrap/>
            <w:vAlign w:val="bottom"/>
            <w:hideMark/>
          </w:tcPr>
          <w:p w14:paraId="1C0435BE" w14:textId="77777777" w:rsidR="001565B7" w:rsidRPr="00983440" w:rsidRDefault="001565B7" w:rsidP="00D507E5">
            <w:pPr>
              <w:spacing w:line="480" w:lineRule="auto"/>
              <w:jc w:val="center"/>
              <w:rPr>
                <w:rFonts w:ascii="Times" w:eastAsia="Times New Roman" w:hAnsi="Times" w:cs="Times New Roman"/>
                <w:i/>
                <w:iCs/>
                <w:color w:val="000000"/>
              </w:rPr>
            </w:pPr>
            <w:r w:rsidRPr="00983440">
              <w:rPr>
                <w:rFonts w:ascii="Times" w:eastAsia="Times New Roman" w:hAnsi="Times" w:cs="Times New Roman"/>
                <w:i/>
                <w:iCs/>
                <w:color w:val="000000"/>
              </w:rPr>
              <w:t>Average Number of Transactions</w:t>
            </w:r>
          </w:p>
        </w:tc>
        <w:tc>
          <w:tcPr>
            <w:tcW w:w="458" w:type="pct"/>
            <w:tcBorders>
              <w:top w:val="nil"/>
              <w:left w:val="nil"/>
              <w:bottom w:val="single" w:sz="4" w:space="0" w:color="auto"/>
              <w:right w:val="single" w:sz="4" w:space="0" w:color="auto"/>
            </w:tcBorders>
            <w:shd w:val="clear" w:color="auto" w:fill="auto"/>
            <w:noWrap/>
            <w:vAlign w:val="bottom"/>
            <w:hideMark/>
          </w:tcPr>
          <w:p w14:paraId="688E7B95" w14:textId="77777777" w:rsidR="001565B7" w:rsidRPr="00983440" w:rsidRDefault="001565B7" w:rsidP="00D507E5">
            <w:pPr>
              <w:spacing w:line="480" w:lineRule="auto"/>
              <w:jc w:val="center"/>
              <w:rPr>
                <w:rFonts w:ascii="Times" w:eastAsia="Times New Roman" w:hAnsi="Times" w:cs="Times New Roman"/>
                <w:i/>
                <w:iCs/>
                <w:color w:val="000000"/>
              </w:rPr>
            </w:pPr>
            <w:r w:rsidRPr="00983440">
              <w:rPr>
                <w:rFonts w:ascii="Times" w:eastAsia="Times New Roman" w:hAnsi="Times" w:cs="Times New Roman"/>
                <w:i/>
                <w:iCs/>
                <w:color w:val="000000"/>
              </w:rPr>
              <w:t>Average Profit</w:t>
            </w:r>
          </w:p>
        </w:tc>
        <w:tc>
          <w:tcPr>
            <w:tcW w:w="925" w:type="pct"/>
            <w:tcBorders>
              <w:top w:val="nil"/>
              <w:left w:val="nil"/>
              <w:bottom w:val="single" w:sz="4" w:space="0" w:color="auto"/>
              <w:right w:val="single" w:sz="4" w:space="0" w:color="auto"/>
            </w:tcBorders>
            <w:shd w:val="clear" w:color="auto" w:fill="auto"/>
            <w:noWrap/>
            <w:vAlign w:val="bottom"/>
            <w:hideMark/>
          </w:tcPr>
          <w:p w14:paraId="3D2800DC" w14:textId="77777777" w:rsidR="001565B7" w:rsidRPr="00983440" w:rsidRDefault="001565B7" w:rsidP="00D507E5">
            <w:pPr>
              <w:spacing w:line="480" w:lineRule="auto"/>
              <w:jc w:val="center"/>
              <w:rPr>
                <w:rFonts w:ascii="Times" w:eastAsia="Times New Roman" w:hAnsi="Times" w:cs="Times New Roman"/>
                <w:i/>
                <w:iCs/>
                <w:color w:val="000000"/>
              </w:rPr>
            </w:pPr>
            <w:r w:rsidRPr="00983440">
              <w:rPr>
                <w:rFonts w:ascii="Times" w:eastAsia="Times New Roman" w:hAnsi="Times" w:cs="Times New Roman"/>
                <w:i/>
                <w:iCs/>
                <w:color w:val="000000"/>
              </w:rPr>
              <w:t>Average Number of Transactions</w:t>
            </w:r>
          </w:p>
        </w:tc>
        <w:tc>
          <w:tcPr>
            <w:tcW w:w="458" w:type="pct"/>
            <w:tcBorders>
              <w:top w:val="nil"/>
              <w:left w:val="nil"/>
              <w:bottom w:val="single" w:sz="4" w:space="0" w:color="auto"/>
              <w:right w:val="single" w:sz="4" w:space="0" w:color="auto"/>
            </w:tcBorders>
            <w:shd w:val="clear" w:color="auto" w:fill="auto"/>
            <w:noWrap/>
            <w:vAlign w:val="bottom"/>
            <w:hideMark/>
          </w:tcPr>
          <w:p w14:paraId="42B5C9D2" w14:textId="77777777" w:rsidR="001565B7" w:rsidRPr="00983440" w:rsidRDefault="001565B7" w:rsidP="00D507E5">
            <w:pPr>
              <w:spacing w:line="480" w:lineRule="auto"/>
              <w:jc w:val="center"/>
              <w:rPr>
                <w:rFonts w:ascii="Times" w:eastAsia="Times New Roman" w:hAnsi="Times" w:cs="Times New Roman"/>
                <w:i/>
                <w:iCs/>
                <w:color w:val="000000"/>
              </w:rPr>
            </w:pPr>
            <w:r w:rsidRPr="00983440">
              <w:rPr>
                <w:rFonts w:ascii="Times" w:eastAsia="Times New Roman" w:hAnsi="Times" w:cs="Times New Roman"/>
                <w:i/>
                <w:iCs/>
                <w:color w:val="000000"/>
              </w:rPr>
              <w:t>Average Profit</w:t>
            </w:r>
          </w:p>
        </w:tc>
        <w:tc>
          <w:tcPr>
            <w:tcW w:w="925" w:type="pct"/>
            <w:tcBorders>
              <w:top w:val="nil"/>
              <w:left w:val="nil"/>
              <w:bottom w:val="single" w:sz="4" w:space="0" w:color="auto"/>
              <w:right w:val="single" w:sz="4" w:space="0" w:color="auto"/>
            </w:tcBorders>
            <w:shd w:val="clear" w:color="auto" w:fill="auto"/>
            <w:noWrap/>
            <w:vAlign w:val="bottom"/>
            <w:hideMark/>
          </w:tcPr>
          <w:p w14:paraId="530C4538" w14:textId="77777777" w:rsidR="001565B7" w:rsidRPr="00983440" w:rsidRDefault="001565B7" w:rsidP="00D507E5">
            <w:pPr>
              <w:spacing w:line="480" w:lineRule="auto"/>
              <w:jc w:val="center"/>
              <w:rPr>
                <w:rFonts w:ascii="Times" w:eastAsia="Times New Roman" w:hAnsi="Times" w:cs="Times New Roman"/>
                <w:i/>
                <w:iCs/>
                <w:color w:val="000000"/>
              </w:rPr>
            </w:pPr>
            <w:r w:rsidRPr="00983440">
              <w:rPr>
                <w:rFonts w:ascii="Times" w:eastAsia="Times New Roman" w:hAnsi="Times" w:cs="Times New Roman"/>
                <w:i/>
                <w:iCs/>
                <w:color w:val="000000"/>
              </w:rPr>
              <w:t>Average Number of Transactions</w:t>
            </w:r>
          </w:p>
        </w:tc>
      </w:tr>
      <w:tr w:rsidR="001565B7" w:rsidRPr="00983440" w14:paraId="04DA720A"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59BA76EA"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Miscellaneous (Popular/Tech)</w:t>
            </w:r>
          </w:p>
        </w:tc>
        <w:tc>
          <w:tcPr>
            <w:tcW w:w="457" w:type="pct"/>
            <w:tcBorders>
              <w:top w:val="nil"/>
              <w:left w:val="nil"/>
              <w:bottom w:val="single" w:sz="4" w:space="0" w:color="auto"/>
              <w:right w:val="single" w:sz="4" w:space="0" w:color="auto"/>
            </w:tcBorders>
            <w:shd w:val="clear" w:color="auto" w:fill="auto"/>
            <w:noWrap/>
            <w:vAlign w:val="bottom"/>
            <w:hideMark/>
          </w:tcPr>
          <w:p w14:paraId="6170D6C8"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23.91</w:t>
            </w:r>
          </w:p>
        </w:tc>
        <w:tc>
          <w:tcPr>
            <w:tcW w:w="925" w:type="pct"/>
            <w:tcBorders>
              <w:top w:val="nil"/>
              <w:left w:val="nil"/>
              <w:bottom w:val="single" w:sz="4" w:space="0" w:color="auto"/>
              <w:right w:val="single" w:sz="4" w:space="0" w:color="auto"/>
            </w:tcBorders>
            <w:shd w:val="clear" w:color="auto" w:fill="auto"/>
            <w:noWrap/>
            <w:vAlign w:val="bottom"/>
            <w:hideMark/>
          </w:tcPr>
          <w:p w14:paraId="40ECA673"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195.50</w:t>
            </w:r>
          </w:p>
        </w:tc>
        <w:tc>
          <w:tcPr>
            <w:tcW w:w="458" w:type="pct"/>
            <w:tcBorders>
              <w:top w:val="nil"/>
              <w:left w:val="nil"/>
              <w:bottom w:val="single" w:sz="4" w:space="0" w:color="auto"/>
              <w:right w:val="single" w:sz="4" w:space="0" w:color="auto"/>
            </w:tcBorders>
            <w:shd w:val="clear" w:color="auto" w:fill="auto"/>
            <w:noWrap/>
            <w:vAlign w:val="bottom"/>
            <w:hideMark/>
          </w:tcPr>
          <w:p w14:paraId="51BA63EA"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-27.24</w:t>
            </w:r>
          </w:p>
        </w:tc>
        <w:tc>
          <w:tcPr>
            <w:tcW w:w="925" w:type="pct"/>
            <w:tcBorders>
              <w:top w:val="nil"/>
              <w:left w:val="nil"/>
              <w:bottom w:val="single" w:sz="4" w:space="0" w:color="auto"/>
              <w:right w:val="single" w:sz="4" w:space="0" w:color="auto"/>
            </w:tcBorders>
            <w:shd w:val="clear" w:color="auto" w:fill="auto"/>
            <w:noWrap/>
            <w:vAlign w:val="bottom"/>
            <w:hideMark/>
          </w:tcPr>
          <w:p w14:paraId="7697F58D"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77.00</w:t>
            </w:r>
          </w:p>
        </w:tc>
        <w:tc>
          <w:tcPr>
            <w:tcW w:w="458" w:type="pct"/>
            <w:tcBorders>
              <w:top w:val="nil"/>
              <w:left w:val="nil"/>
              <w:bottom w:val="single" w:sz="4" w:space="0" w:color="auto"/>
              <w:right w:val="single" w:sz="4" w:space="0" w:color="auto"/>
            </w:tcBorders>
            <w:shd w:val="clear" w:color="auto" w:fill="auto"/>
            <w:noWrap/>
            <w:vAlign w:val="bottom"/>
            <w:hideMark/>
          </w:tcPr>
          <w:p w14:paraId="3EB4117E"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-68.20</w:t>
            </w:r>
          </w:p>
        </w:tc>
        <w:tc>
          <w:tcPr>
            <w:tcW w:w="925" w:type="pct"/>
            <w:tcBorders>
              <w:top w:val="nil"/>
              <w:left w:val="nil"/>
              <w:bottom w:val="single" w:sz="4" w:space="0" w:color="auto"/>
              <w:right w:val="single" w:sz="4" w:space="0" w:color="auto"/>
            </w:tcBorders>
            <w:shd w:val="clear" w:color="auto" w:fill="auto"/>
            <w:noWrap/>
            <w:vAlign w:val="bottom"/>
            <w:hideMark/>
          </w:tcPr>
          <w:p w14:paraId="1D0FDE93"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6.17</w:t>
            </w:r>
          </w:p>
        </w:tc>
      </w:tr>
      <w:tr w:rsidR="001565B7" w:rsidRPr="00983440" w14:paraId="7577D95F"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4B55ABCB"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Energy</w:t>
            </w:r>
          </w:p>
        </w:tc>
        <w:tc>
          <w:tcPr>
            <w:tcW w:w="457" w:type="pct"/>
            <w:tcBorders>
              <w:top w:val="nil"/>
              <w:left w:val="nil"/>
              <w:bottom w:val="single" w:sz="4" w:space="0" w:color="auto"/>
              <w:right w:val="single" w:sz="4" w:space="0" w:color="auto"/>
            </w:tcBorders>
            <w:shd w:val="clear" w:color="auto" w:fill="auto"/>
            <w:noWrap/>
            <w:vAlign w:val="bottom"/>
            <w:hideMark/>
          </w:tcPr>
          <w:p w14:paraId="30AC737F"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-12.49</w:t>
            </w:r>
          </w:p>
        </w:tc>
        <w:tc>
          <w:tcPr>
            <w:tcW w:w="925" w:type="pct"/>
            <w:tcBorders>
              <w:top w:val="nil"/>
              <w:left w:val="nil"/>
              <w:bottom w:val="single" w:sz="4" w:space="0" w:color="auto"/>
              <w:right w:val="single" w:sz="4" w:space="0" w:color="auto"/>
            </w:tcBorders>
            <w:shd w:val="clear" w:color="auto" w:fill="auto"/>
            <w:noWrap/>
            <w:vAlign w:val="bottom"/>
            <w:hideMark/>
          </w:tcPr>
          <w:p w14:paraId="62D7A66D"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200.00</w:t>
            </w:r>
          </w:p>
        </w:tc>
        <w:tc>
          <w:tcPr>
            <w:tcW w:w="458" w:type="pct"/>
            <w:tcBorders>
              <w:top w:val="nil"/>
              <w:left w:val="nil"/>
              <w:bottom w:val="single" w:sz="4" w:space="0" w:color="auto"/>
              <w:right w:val="single" w:sz="4" w:space="0" w:color="auto"/>
            </w:tcBorders>
            <w:shd w:val="clear" w:color="auto" w:fill="auto"/>
            <w:noWrap/>
            <w:vAlign w:val="bottom"/>
            <w:hideMark/>
          </w:tcPr>
          <w:p w14:paraId="061894E5"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-1.14</w:t>
            </w:r>
          </w:p>
        </w:tc>
        <w:tc>
          <w:tcPr>
            <w:tcW w:w="925" w:type="pct"/>
            <w:tcBorders>
              <w:top w:val="nil"/>
              <w:left w:val="nil"/>
              <w:bottom w:val="single" w:sz="4" w:space="0" w:color="auto"/>
              <w:right w:val="single" w:sz="4" w:space="0" w:color="auto"/>
            </w:tcBorders>
            <w:shd w:val="clear" w:color="auto" w:fill="auto"/>
            <w:noWrap/>
            <w:vAlign w:val="bottom"/>
            <w:hideMark/>
          </w:tcPr>
          <w:p w14:paraId="7814BAE1"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77.00</w:t>
            </w:r>
          </w:p>
        </w:tc>
        <w:tc>
          <w:tcPr>
            <w:tcW w:w="458" w:type="pct"/>
            <w:tcBorders>
              <w:top w:val="nil"/>
              <w:left w:val="nil"/>
              <w:bottom w:val="single" w:sz="4" w:space="0" w:color="auto"/>
              <w:right w:val="single" w:sz="4" w:space="0" w:color="auto"/>
            </w:tcBorders>
            <w:shd w:val="clear" w:color="auto" w:fill="auto"/>
            <w:noWrap/>
            <w:vAlign w:val="bottom"/>
            <w:hideMark/>
          </w:tcPr>
          <w:p w14:paraId="4E523197"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6.71</w:t>
            </w:r>
          </w:p>
        </w:tc>
        <w:tc>
          <w:tcPr>
            <w:tcW w:w="925" w:type="pct"/>
            <w:tcBorders>
              <w:top w:val="nil"/>
              <w:left w:val="nil"/>
              <w:bottom w:val="single" w:sz="4" w:space="0" w:color="auto"/>
              <w:right w:val="single" w:sz="4" w:space="0" w:color="auto"/>
            </w:tcBorders>
            <w:shd w:val="clear" w:color="auto" w:fill="auto"/>
            <w:noWrap/>
            <w:vAlign w:val="bottom"/>
            <w:hideMark/>
          </w:tcPr>
          <w:p w14:paraId="42453E67"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10.00</w:t>
            </w:r>
          </w:p>
        </w:tc>
      </w:tr>
      <w:tr w:rsidR="001565B7" w:rsidRPr="00983440" w14:paraId="454A9BAA"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11DAF731"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Financials</w:t>
            </w:r>
          </w:p>
        </w:tc>
        <w:tc>
          <w:tcPr>
            <w:tcW w:w="457" w:type="pct"/>
            <w:tcBorders>
              <w:top w:val="nil"/>
              <w:left w:val="nil"/>
              <w:bottom w:val="single" w:sz="4" w:space="0" w:color="auto"/>
              <w:right w:val="single" w:sz="4" w:space="0" w:color="auto"/>
            </w:tcBorders>
            <w:shd w:val="clear" w:color="auto" w:fill="auto"/>
            <w:noWrap/>
            <w:vAlign w:val="bottom"/>
            <w:hideMark/>
          </w:tcPr>
          <w:p w14:paraId="1849D903"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-10.04</w:t>
            </w:r>
          </w:p>
        </w:tc>
        <w:tc>
          <w:tcPr>
            <w:tcW w:w="925" w:type="pct"/>
            <w:tcBorders>
              <w:top w:val="nil"/>
              <w:left w:val="nil"/>
              <w:bottom w:val="single" w:sz="4" w:space="0" w:color="auto"/>
              <w:right w:val="single" w:sz="4" w:space="0" w:color="auto"/>
            </w:tcBorders>
            <w:shd w:val="clear" w:color="auto" w:fill="auto"/>
            <w:noWrap/>
            <w:vAlign w:val="bottom"/>
            <w:hideMark/>
          </w:tcPr>
          <w:p w14:paraId="64170322"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163.00</w:t>
            </w:r>
          </w:p>
        </w:tc>
        <w:tc>
          <w:tcPr>
            <w:tcW w:w="458" w:type="pct"/>
            <w:tcBorders>
              <w:top w:val="nil"/>
              <w:left w:val="nil"/>
              <w:bottom w:val="single" w:sz="4" w:space="0" w:color="auto"/>
              <w:right w:val="single" w:sz="4" w:space="0" w:color="auto"/>
            </w:tcBorders>
            <w:shd w:val="clear" w:color="auto" w:fill="auto"/>
            <w:noWrap/>
            <w:vAlign w:val="bottom"/>
            <w:hideMark/>
          </w:tcPr>
          <w:p w14:paraId="61E00E49"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10.77</w:t>
            </w:r>
          </w:p>
        </w:tc>
        <w:tc>
          <w:tcPr>
            <w:tcW w:w="925" w:type="pct"/>
            <w:tcBorders>
              <w:top w:val="nil"/>
              <w:left w:val="nil"/>
              <w:bottom w:val="single" w:sz="4" w:space="0" w:color="auto"/>
              <w:right w:val="single" w:sz="4" w:space="0" w:color="auto"/>
            </w:tcBorders>
            <w:shd w:val="clear" w:color="auto" w:fill="auto"/>
            <w:noWrap/>
            <w:vAlign w:val="bottom"/>
            <w:hideMark/>
          </w:tcPr>
          <w:p w14:paraId="6B90E5AD"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72.33</w:t>
            </w:r>
          </w:p>
        </w:tc>
        <w:tc>
          <w:tcPr>
            <w:tcW w:w="458" w:type="pct"/>
            <w:tcBorders>
              <w:top w:val="nil"/>
              <w:left w:val="nil"/>
              <w:bottom w:val="single" w:sz="4" w:space="0" w:color="auto"/>
              <w:right w:val="single" w:sz="4" w:space="0" w:color="auto"/>
            </w:tcBorders>
            <w:shd w:val="clear" w:color="auto" w:fill="auto"/>
            <w:noWrap/>
            <w:vAlign w:val="bottom"/>
            <w:hideMark/>
          </w:tcPr>
          <w:p w14:paraId="30C811EA"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-7.21</w:t>
            </w:r>
          </w:p>
        </w:tc>
        <w:tc>
          <w:tcPr>
            <w:tcW w:w="925" w:type="pct"/>
            <w:tcBorders>
              <w:top w:val="nil"/>
              <w:left w:val="nil"/>
              <w:bottom w:val="single" w:sz="4" w:space="0" w:color="auto"/>
              <w:right w:val="single" w:sz="4" w:space="0" w:color="auto"/>
            </w:tcBorders>
            <w:shd w:val="clear" w:color="auto" w:fill="auto"/>
            <w:noWrap/>
            <w:vAlign w:val="bottom"/>
            <w:hideMark/>
          </w:tcPr>
          <w:p w14:paraId="0663FF6D"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6.67</w:t>
            </w:r>
          </w:p>
        </w:tc>
      </w:tr>
      <w:tr w:rsidR="001565B7" w:rsidRPr="00983440" w14:paraId="4B536EA6"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5A42A2E5"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Consumer Discretionary</w:t>
            </w:r>
          </w:p>
        </w:tc>
        <w:tc>
          <w:tcPr>
            <w:tcW w:w="457" w:type="pct"/>
            <w:tcBorders>
              <w:top w:val="nil"/>
              <w:left w:val="nil"/>
              <w:bottom w:val="single" w:sz="4" w:space="0" w:color="auto"/>
              <w:right w:val="single" w:sz="4" w:space="0" w:color="auto"/>
            </w:tcBorders>
            <w:shd w:val="clear" w:color="auto" w:fill="auto"/>
            <w:noWrap/>
            <w:vAlign w:val="bottom"/>
            <w:hideMark/>
          </w:tcPr>
          <w:p w14:paraId="497018BC"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23.01</w:t>
            </w:r>
          </w:p>
        </w:tc>
        <w:tc>
          <w:tcPr>
            <w:tcW w:w="925" w:type="pct"/>
            <w:tcBorders>
              <w:top w:val="nil"/>
              <w:left w:val="nil"/>
              <w:bottom w:val="single" w:sz="4" w:space="0" w:color="auto"/>
              <w:right w:val="single" w:sz="4" w:space="0" w:color="auto"/>
            </w:tcBorders>
            <w:shd w:val="clear" w:color="auto" w:fill="auto"/>
            <w:noWrap/>
            <w:vAlign w:val="bottom"/>
            <w:hideMark/>
          </w:tcPr>
          <w:p w14:paraId="6C71D390"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240.33</w:t>
            </w:r>
          </w:p>
        </w:tc>
        <w:tc>
          <w:tcPr>
            <w:tcW w:w="458" w:type="pct"/>
            <w:tcBorders>
              <w:top w:val="nil"/>
              <w:left w:val="nil"/>
              <w:bottom w:val="single" w:sz="4" w:space="0" w:color="auto"/>
              <w:right w:val="single" w:sz="4" w:space="0" w:color="auto"/>
            </w:tcBorders>
            <w:shd w:val="clear" w:color="auto" w:fill="auto"/>
            <w:noWrap/>
            <w:vAlign w:val="bottom"/>
            <w:hideMark/>
          </w:tcPr>
          <w:p w14:paraId="65CE3166"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-0.52</w:t>
            </w:r>
          </w:p>
        </w:tc>
        <w:tc>
          <w:tcPr>
            <w:tcW w:w="925" w:type="pct"/>
            <w:tcBorders>
              <w:top w:val="nil"/>
              <w:left w:val="nil"/>
              <w:bottom w:val="single" w:sz="4" w:space="0" w:color="auto"/>
              <w:right w:val="single" w:sz="4" w:space="0" w:color="auto"/>
            </w:tcBorders>
            <w:shd w:val="clear" w:color="auto" w:fill="auto"/>
            <w:noWrap/>
            <w:vAlign w:val="bottom"/>
            <w:hideMark/>
          </w:tcPr>
          <w:p w14:paraId="3249FA16"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89.00</w:t>
            </w:r>
          </w:p>
        </w:tc>
        <w:tc>
          <w:tcPr>
            <w:tcW w:w="458" w:type="pct"/>
            <w:tcBorders>
              <w:top w:val="nil"/>
              <w:left w:val="nil"/>
              <w:bottom w:val="single" w:sz="4" w:space="0" w:color="auto"/>
              <w:right w:val="single" w:sz="4" w:space="0" w:color="auto"/>
            </w:tcBorders>
            <w:shd w:val="clear" w:color="auto" w:fill="auto"/>
            <w:noWrap/>
            <w:vAlign w:val="bottom"/>
            <w:hideMark/>
          </w:tcPr>
          <w:p w14:paraId="5B0BE446"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-7.66</w:t>
            </w:r>
          </w:p>
        </w:tc>
        <w:tc>
          <w:tcPr>
            <w:tcW w:w="925" w:type="pct"/>
            <w:tcBorders>
              <w:top w:val="nil"/>
              <w:left w:val="nil"/>
              <w:bottom w:val="single" w:sz="4" w:space="0" w:color="auto"/>
              <w:right w:val="single" w:sz="4" w:space="0" w:color="auto"/>
            </w:tcBorders>
            <w:shd w:val="clear" w:color="auto" w:fill="auto"/>
            <w:noWrap/>
            <w:vAlign w:val="bottom"/>
            <w:hideMark/>
          </w:tcPr>
          <w:p w14:paraId="724139CD"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11.00</w:t>
            </w:r>
          </w:p>
        </w:tc>
      </w:tr>
      <w:tr w:rsidR="001565B7" w:rsidRPr="00983440" w14:paraId="02E9619A"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5AC8B5D6"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Consumer Staples</w:t>
            </w:r>
          </w:p>
        </w:tc>
        <w:tc>
          <w:tcPr>
            <w:tcW w:w="457" w:type="pct"/>
            <w:tcBorders>
              <w:top w:val="nil"/>
              <w:left w:val="nil"/>
              <w:bottom w:val="single" w:sz="4" w:space="0" w:color="auto"/>
              <w:right w:val="single" w:sz="4" w:space="0" w:color="auto"/>
            </w:tcBorders>
            <w:shd w:val="clear" w:color="auto" w:fill="auto"/>
            <w:noWrap/>
            <w:vAlign w:val="bottom"/>
            <w:hideMark/>
          </w:tcPr>
          <w:p w14:paraId="60F4C348"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-18.51</w:t>
            </w:r>
          </w:p>
        </w:tc>
        <w:tc>
          <w:tcPr>
            <w:tcW w:w="925" w:type="pct"/>
            <w:tcBorders>
              <w:top w:val="nil"/>
              <w:left w:val="nil"/>
              <w:bottom w:val="single" w:sz="4" w:space="0" w:color="auto"/>
              <w:right w:val="single" w:sz="4" w:space="0" w:color="auto"/>
            </w:tcBorders>
            <w:shd w:val="clear" w:color="auto" w:fill="auto"/>
            <w:noWrap/>
            <w:vAlign w:val="bottom"/>
            <w:hideMark/>
          </w:tcPr>
          <w:p w14:paraId="28F49A9E"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133.00</w:t>
            </w:r>
          </w:p>
        </w:tc>
        <w:tc>
          <w:tcPr>
            <w:tcW w:w="458" w:type="pct"/>
            <w:tcBorders>
              <w:top w:val="nil"/>
              <w:left w:val="nil"/>
              <w:bottom w:val="single" w:sz="4" w:space="0" w:color="auto"/>
              <w:right w:val="single" w:sz="4" w:space="0" w:color="auto"/>
            </w:tcBorders>
            <w:shd w:val="clear" w:color="auto" w:fill="auto"/>
            <w:noWrap/>
            <w:vAlign w:val="bottom"/>
            <w:hideMark/>
          </w:tcPr>
          <w:p w14:paraId="4ADC63BC"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-15.08</w:t>
            </w:r>
          </w:p>
        </w:tc>
        <w:tc>
          <w:tcPr>
            <w:tcW w:w="925" w:type="pct"/>
            <w:tcBorders>
              <w:top w:val="nil"/>
              <w:left w:val="nil"/>
              <w:bottom w:val="single" w:sz="4" w:space="0" w:color="auto"/>
              <w:right w:val="single" w:sz="4" w:space="0" w:color="auto"/>
            </w:tcBorders>
            <w:shd w:val="clear" w:color="auto" w:fill="auto"/>
            <w:noWrap/>
            <w:vAlign w:val="bottom"/>
            <w:hideMark/>
          </w:tcPr>
          <w:p w14:paraId="03EAEFF4"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51.00</w:t>
            </w:r>
          </w:p>
        </w:tc>
        <w:tc>
          <w:tcPr>
            <w:tcW w:w="458" w:type="pct"/>
            <w:tcBorders>
              <w:top w:val="nil"/>
              <w:left w:val="nil"/>
              <w:bottom w:val="single" w:sz="4" w:space="0" w:color="auto"/>
              <w:right w:val="single" w:sz="4" w:space="0" w:color="auto"/>
            </w:tcBorders>
            <w:shd w:val="clear" w:color="auto" w:fill="auto"/>
            <w:noWrap/>
            <w:vAlign w:val="bottom"/>
            <w:hideMark/>
          </w:tcPr>
          <w:p w14:paraId="67041025"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-15.77</w:t>
            </w:r>
          </w:p>
        </w:tc>
        <w:tc>
          <w:tcPr>
            <w:tcW w:w="925" w:type="pct"/>
            <w:tcBorders>
              <w:top w:val="nil"/>
              <w:left w:val="nil"/>
              <w:bottom w:val="single" w:sz="4" w:space="0" w:color="auto"/>
              <w:right w:val="single" w:sz="4" w:space="0" w:color="auto"/>
            </w:tcBorders>
            <w:shd w:val="clear" w:color="auto" w:fill="auto"/>
            <w:noWrap/>
            <w:vAlign w:val="bottom"/>
            <w:hideMark/>
          </w:tcPr>
          <w:p w14:paraId="21EC579A"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7.00</w:t>
            </w:r>
          </w:p>
        </w:tc>
      </w:tr>
      <w:tr w:rsidR="001565B7" w:rsidRPr="00983440" w14:paraId="400D26D9"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4E51FC54"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Health Care</w:t>
            </w:r>
          </w:p>
        </w:tc>
        <w:tc>
          <w:tcPr>
            <w:tcW w:w="457" w:type="pct"/>
            <w:tcBorders>
              <w:top w:val="nil"/>
              <w:left w:val="nil"/>
              <w:bottom w:val="single" w:sz="4" w:space="0" w:color="auto"/>
              <w:right w:val="single" w:sz="4" w:space="0" w:color="auto"/>
            </w:tcBorders>
            <w:shd w:val="clear" w:color="auto" w:fill="auto"/>
            <w:noWrap/>
            <w:vAlign w:val="bottom"/>
            <w:hideMark/>
          </w:tcPr>
          <w:p w14:paraId="3A4A02E0"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-15.29</w:t>
            </w:r>
          </w:p>
        </w:tc>
        <w:tc>
          <w:tcPr>
            <w:tcW w:w="925" w:type="pct"/>
            <w:tcBorders>
              <w:top w:val="nil"/>
              <w:left w:val="nil"/>
              <w:bottom w:val="single" w:sz="4" w:space="0" w:color="auto"/>
              <w:right w:val="single" w:sz="4" w:space="0" w:color="auto"/>
            </w:tcBorders>
            <w:shd w:val="clear" w:color="auto" w:fill="auto"/>
            <w:noWrap/>
            <w:vAlign w:val="bottom"/>
            <w:hideMark/>
          </w:tcPr>
          <w:p w14:paraId="445D2C7B"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165.67</w:t>
            </w:r>
          </w:p>
        </w:tc>
        <w:tc>
          <w:tcPr>
            <w:tcW w:w="458" w:type="pct"/>
            <w:tcBorders>
              <w:top w:val="nil"/>
              <w:left w:val="nil"/>
              <w:bottom w:val="single" w:sz="4" w:space="0" w:color="auto"/>
              <w:right w:val="single" w:sz="4" w:space="0" w:color="auto"/>
            </w:tcBorders>
            <w:shd w:val="clear" w:color="auto" w:fill="auto"/>
            <w:noWrap/>
            <w:vAlign w:val="bottom"/>
            <w:hideMark/>
          </w:tcPr>
          <w:p w14:paraId="4580541C"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-6.32</w:t>
            </w:r>
          </w:p>
        </w:tc>
        <w:tc>
          <w:tcPr>
            <w:tcW w:w="925" w:type="pct"/>
            <w:tcBorders>
              <w:top w:val="nil"/>
              <w:left w:val="nil"/>
              <w:bottom w:val="single" w:sz="4" w:space="0" w:color="auto"/>
              <w:right w:val="single" w:sz="4" w:space="0" w:color="auto"/>
            </w:tcBorders>
            <w:shd w:val="clear" w:color="auto" w:fill="auto"/>
            <w:noWrap/>
            <w:vAlign w:val="bottom"/>
            <w:hideMark/>
          </w:tcPr>
          <w:p w14:paraId="67277F73"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66.33</w:t>
            </w:r>
          </w:p>
        </w:tc>
        <w:tc>
          <w:tcPr>
            <w:tcW w:w="458" w:type="pct"/>
            <w:tcBorders>
              <w:top w:val="nil"/>
              <w:left w:val="nil"/>
              <w:bottom w:val="single" w:sz="4" w:space="0" w:color="auto"/>
              <w:right w:val="single" w:sz="4" w:space="0" w:color="auto"/>
            </w:tcBorders>
            <w:shd w:val="clear" w:color="auto" w:fill="auto"/>
            <w:noWrap/>
            <w:vAlign w:val="bottom"/>
            <w:hideMark/>
          </w:tcPr>
          <w:p w14:paraId="71515157"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-44.30</w:t>
            </w:r>
          </w:p>
        </w:tc>
        <w:tc>
          <w:tcPr>
            <w:tcW w:w="925" w:type="pct"/>
            <w:tcBorders>
              <w:top w:val="nil"/>
              <w:left w:val="nil"/>
              <w:bottom w:val="single" w:sz="4" w:space="0" w:color="auto"/>
              <w:right w:val="single" w:sz="4" w:space="0" w:color="auto"/>
            </w:tcBorders>
            <w:shd w:val="clear" w:color="auto" w:fill="auto"/>
            <w:noWrap/>
            <w:vAlign w:val="bottom"/>
            <w:hideMark/>
          </w:tcPr>
          <w:p w14:paraId="57AA6C64"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5.00</w:t>
            </w:r>
          </w:p>
        </w:tc>
      </w:tr>
      <w:tr w:rsidR="001565B7" w:rsidRPr="00983440" w14:paraId="07B239AC" w14:textId="77777777" w:rsidTr="00D507E5">
        <w:trPr>
          <w:trHeight w:val="300"/>
        </w:trPr>
        <w:tc>
          <w:tcPr>
            <w:tcW w:w="854" w:type="pct"/>
            <w:tcBorders>
              <w:top w:val="nil"/>
              <w:left w:val="single" w:sz="4" w:space="0" w:color="auto"/>
              <w:bottom w:val="single" w:sz="4" w:space="0" w:color="auto"/>
              <w:right w:val="single" w:sz="4" w:space="0" w:color="auto"/>
            </w:tcBorders>
            <w:shd w:val="clear" w:color="auto" w:fill="auto"/>
            <w:noWrap/>
            <w:vAlign w:val="bottom"/>
            <w:hideMark/>
          </w:tcPr>
          <w:p w14:paraId="53982999" w14:textId="77777777" w:rsidR="001565B7" w:rsidRPr="00983440" w:rsidRDefault="001565B7" w:rsidP="00D507E5">
            <w:pPr>
              <w:spacing w:line="480" w:lineRule="auto"/>
              <w:rPr>
                <w:rFonts w:ascii="Times" w:eastAsia="Times New Roman" w:hAnsi="Times" w:cs="Times New Roman"/>
                <w:i/>
                <w:iCs/>
                <w:color w:val="000000"/>
              </w:rPr>
            </w:pPr>
            <w:r w:rsidRPr="00983440">
              <w:rPr>
                <w:rFonts w:ascii="Times" w:eastAsia="Times New Roman" w:hAnsi="Times" w:cs="Times New Roman"/>
                <w:i/>
                <w:iCs/>
                <w:color w:val="000000"/>
              </w:rPr>
              <w:t>Miscellaneous (</w:t>
            </w:r>
            <w:r>
              <w:rPr>
                <w:rFonts w:ascii="Times" w:eastAsia="Times New Roman" w:hAnsi="Times" w:cs="Times New Roman"/>
                <w:i/>
                <w:iCs/>
                <w:color w:val="000000"/>
              </w:rPr>
              <w:t xml:space="preserve">Very </w:t>
            </w:r>
            <w:r w:rsidRPr="00983440">
              <w:rPr>
                <w:rFonts w:ascii="Times" w:eastAsia="Times New Roman" w:hAnsi="Times" w:cs="Times New Roman"/>
                <w:i/>
                <w:iCs/>
                <w:color w:val="000000"/>
              </w:rPr>
              <w:t>Volatile)</w:t>
            </w:r>
          </w:p>
        </w:tc>
        <w:tc>
          <w:tcPr>
            <w:tcW w:w="457" w:type="pct"/>
            <w:tcBorders>
              <w:top w:val="nil"/>
              <w:left w:val="nil"/>
              <w:bottom w:val="single" w:sz="4" w:space="0" w:color="auto"/>
              <w:right w:val="single" w:sz="4" w:space="0" w:color="auto"/>
            </w:tcBorders>
            <w:shd w:val="clear" w:color="auto" w:fill="auto"/>
            <w:noWrap/>
            <w:vAlign w:val="bottom"/>
            <w:hideMark/>
          </w:tcPr>
          <w:p w14:paraId="0F80B976"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0.87</w:t>
            </w:r>
          </w:p>
        </w:tc>
        <w:tc>
          <w:tcPr>
            <w:tcW w:w="925" w:type="pct"/>
            <w:tcBorders>
              <w:top w:val="nil"/>
              <w:left w:val="nil"/>
              <w:bottom w:val="single" w:sz="4" w:space="0" w:color="auto"/>
              <w:right w:val="single" w:sz="4" w:space="0" w:color="auto"/>
            </w:tcBorders>
            <w:shd w:val="clear" w:color="auto" w:fill="auto"/>
            <w:noWrap/>
            <w:vAlign w:val="bottom"/>
            <w:hideMark/>
          </w:tcPr>
          <w:p w14:paraId="5857A667"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181.00</w:t>
            </w:r>
          </w:p>
        </w:tc>
        <w:tc>
          <w:tcPr>
            <w:tcW w:w="458" w:type="pct"/>
            <w:tcBorders>
              <w:top w:val="nil"/>
              <w:left w:val="nil"/>
              <w:bottom w:val="single" w:sz="4" w:space="0" w:color="auto"/>
              <w:right w:val="single" w:sz="4" w:space="0" w:color="auto"/>
            </w:tcBorders>
            <w:shd w:val="clear" w:color="auto" w:fill="auto"/>
            <w:noWrap/>
            <w:vAlign w:val="bottom"/>
            <w:hideMark/>
          </w:tcPr>
          <w:p w14:paraId="3597A2A6"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-0.58</w:t>
            </w:r>
          </w:p>
        </w:tc>
        <w:tc>
          <w:tcPr>
            <w:tcW w:w="925" w:type="pct"/>
            <w:tcBorders>
              <w:top w:val="nil"/>
              <w:left w:val="nil"/>
              <w:bottom w:val="single" w:sz="4" w:space="0" w:color="auto"/>
              <w:right w:val="single" w:sz="4" w:space="0" w:color="auto"/>
            </w:tcBorders>
            <w:shd w:val="clear" w:color="auto" w:fill="auto"/>
            <w:noWrap/>
            <w:vAlign w:val="bottom"/>
            <w:hideMark/>
          </w:tcPr>
          <w:p w14:paraId="15477CFE"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66.67</w:t>
            </w:r>
          </w:p>
        </w:tc>
        <w:tc>
          <w:tcPr>
            <w:tcW w:w="458" w:type="pct"/>
            <w:tcBorders>
              <w:top w:val="nil"/>
              <w:left w:val="nil"/>
              <w:bottom w:val="single" w:sz="4" w:space="0" w:color="auto"/>
              <w:right w:val="single" w:sz="4" w:space="0" w:color="auto"/>
            </w:tcBorders>
            <w:shd w:val="clear" w:color="auto" w:fill="auto"/>
            <w:noWrap/>
            <w:vAlign w:val="bottom"/>
            <w:hideMark/>
          </w:tcPr>
          <w:p w14:paraId="7292E912"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-8.00</w:t>
            </w:r>
          </w:p>
        </w:tc>
        <w:tc>
          <w:tcPr>
            <w:tcW w:w="925" w:type="pct"/>
            <w:tcBorders>
              <w:top w:val="nil"/>
              <w:left w:val="nil"/>
              <w:bottom w:val="single" w:sz="4" w:space="0" w:color="auto"/>
              <w:right w:val="single" w:sz="4" w:space="0" w:color="auto"/>
            </w:tcBorders>
            <w:shd w:val="clear" w:color="auto" w:fill="auto"/>
            <w:noWrap/>
            <w:vAlign w:val="bottom"/>
            <w:hideMark/>
          </w:tcPr>
          <w:p w14:paraId="09045EB7" w14:textId="77777777" w:rsidR="001565B7" w:rsidRPr="00983440" w:rsidRDefault="001565B7" w:rsidP="00D507E5">
            <w:pPr>
              <w:spacing w:line="480" w:lineRule="auto"/>
              <w:jc w:val="right"/>
              <w:rPr>
                <w:rFonts w:ascii="Times" w:eastAsia="Times New Roman" w:hAnsi="Times" w:cs="Times New Roman"/>
                <w:color w:val="000000"/>
              </w:rPr>
            </w:pPr>
            <w:r w:rsidRPr="00983440">
              <w:rPr>
                <w:rFonts w:ascii="Times" w:eastAsia="Times New Roman" w:hAnsi="Times" w:cs="Times New Roman"/>
                <w:color w:val="000000"/>
              </w:rPr>
              <w:t>5.33</w:t>
            </w:r>
          </w:p>
        </w:tc>
      </w:tr>
    </w:tbl>
    <w:p w14:paraId="5B5B2EE2" w14:textId="77777777" w:rsidR="001565B7" w:rsidRDefault="001565B7" w:rsidP="001565B7">
      <w:pPr>
        <w:spacing w:line="480" w:lineRule="auto"/>
      </w:pPr>
    </w:p>
    <w:p w14:paraId="5422852B" w14:textId="77777777" w:rsidR="001565B7" w:rsidRDefault="001565B7" w:rsidP="001565B7">
      <w:pPr>
        <w:spacing w:line="480" w:lineRule="auto"/>
      </w:pPr>
    </w:p>
    <w:tbl>
      <w:tblPr>
        <w:tblW w:w="12950" w:type="dxa"/>
        <w:tblLook w:val="04A0" w:firstRow="1" w:lastRow="0" w:firstColumn="1" w:lastColumn="0" w:noHBand="0" w:noVBand="1"/>
      </w:tblPr>
      <w:tblGrid>
        <w:gridCol w:w="2253"/>
        <w:gridCol w:w="1108"/>
        <w:gridCol w:w="2457"/>
        <w:gridCol w:w="1109"/>
        <w:gridCol w:w="2457"/>
        <w:gridCol w:w="1109"/>
        <w:gridCol w:w="2457"/>
      </w:tblGrid>
      <w:tr w:rsidR="001565B7" w:rsidRPr="008A7396" w14:paraId="151B0634" w14:textId="77777777" w:rsidTr="00D507E5">
        <w:trPr>
          <w:trHeight w:val="300"/>
        </w:trPr>
        <w:tc>
          <w:tcPr>
            <w:tcW w:w="1295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BA022" w14:textId="328C6B25" w:rsidR="001565B7" w:rsidRPr="008A7396" w:rsidRDefault="001565B7" w:rsidP="00D507E5">
            <w:pPr>
              <w:spacing w:line="480" w:lineRule="auto"/>
              <w:jc w:val="center"/>
              <w:rPr>
                <w:rFonts w:eastAsia="Times New Roman" w:cs="Times New Roman"/>
                <w:color w:val="000000"/>
              </w:rPr>
            </w:pPr>
            <w:r w:rsidRPr="008A7396">
              <w:rPr>
                <w:rFonts w:eastAsia="Times New Roman" w:cs="Times New Roman"/>
                <w:color w:val="000000"/>
              </w:rPr>
              <w:t>RSI 60-40 Cutoff</w:t>
            </w:r>
            <w:r w:rsidR="00A36103">
              <w:rPr>
                <w:rFonts w:eastAsia="Times New Roman" w:cs="Times New Roman"/>
                <w:color w:val="000000"/>
              </w:rPr>
              <w:t xml:space="preserve"> Summary</w:t>
            </w:r>
          </w:p>
        </w:tc>
      </w:tr>
      <w:tr w:rsidR="001565B7" w:rsidRPr="008A7396" w14:paraId="572C04F9" w14:textId="77777777" w:rsidTr="00D507E5">
        <w:trPr>
          <w:trHeight w:val="300"/>
        </w:trPr>
        <w:tc>
          <w:tcPr>
            <w:tcW w:w="225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C9C82A" w14:textId="77777777" w:rsidR="001565B7" w:rsidRPr="008A7396" w:rsidRDefault="001565B7" w:rsidP="00D507E5">
            <w:pPr>
              <w:spacing w:line="480" w:lineRule="auto"/>
              <w:jc w:val="center"/>
              <w:rPr>
                <w:rFonts w:eastAsia="Times New Roman" w:cs="Times New Roman"/>
                <w:b/>
                <w:bCs/>
                <w:color w:val="000000"/>
              </w:rPr>
            </w:pPr>
            <w:r w:rsidRPr="008A7396">
              <w:rPr>
                <w:rFonts w:eastAsia="Times New Roman" w:cs="Times New Roman"/>
                <w:b/>
                <w:bCs/>
                <w:color w:val="000000"/>
              </w:rPr>
              <w:t>Industry</w:t>
            </w:r>
          </w:p>
        </w:tc>
        <w:tc>
          <w:tcPr>
            <w:tcW w:w="35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0D3D8" w14:textId="77777777" w:rsidR="001565B7" w:rsidRPr="008A7396" w:rsidRDefault="001565B7" w:rsidP="00D507E5">
            <w:pPr>
              <w:spacing w:line="480" w:lineRule="auto"/>
              <w:jc w:val="center"/>
              <w:rPr>
                <w:rFonts w:eastAsia="Times New Roman" w:cs="Times New Roman"/>
                <w:b/>
                <w:bCs/>
                <w:color w:val="000000"/>
              </w:rPr>
            </w:pPr>
            <w:r w:rsidRPr="008A7396">
              <w:rPr>
                <w:rFonts w:eastAsia="Times New Roman" w:cs="Times New Roman"/>
                <w:b/>
                <w:bCs/>
                <w:color w:val="000000"/>
              </w:rPr>
              <w:t>RSI(2)</w:t>
            </w:r>
          </w:p>
        </w:tc>
        <w:tc>
          <w:tcPr>
            <w:tcW w:w="35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9BBE1E" w14:textId="77777777" w:rsidR="001565B7" w:rsidRPr="008A7396" w:rsidRDefault="001565B7" w:rsidP="00D507E5">
            <w:pPr>
              <w:spacing w:line="480" w:lineRule="auto"/>
              <w:jc w:val="center"/>
              <w:rPr>
                <w:rFonts w:eastAsia="Times New Roman" w:cs="Times New Roman"/>
                <w:b/>
                <w:bCs/>
                <w:color w:val="000000"/>
              </w:rPr>
            </w:pPr>
            <w:r w:rsidRPr="008A7396">
              <w:rPr>
                <w:rFonts w:eastAsia="Times New Roman" w:cs="Times New Roman"/>
                <w:b/>
                <w:bCs/>
                <w:color w:val="000000"/>
              </w:rPr>
              <w:t>RSI(4)</w:t>
            </w:r>
          </w:p>
        </w:tc>
        <w:tc>
          <w:tcPr>
            <w:tcW w:w="35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1D944AB" w14:textId="77777777" w:rsidR="001565B7" w:rsidRPr="008A7396" w:rsidRDefault="001565B7" w:rsidP="00D507E5">
            <w:pPr>
              <w:spacing w:line="480" w:lineRule="auto"/>
              <w:jc w:val="center"/>
              <w:rPr>
                <w:rFonts w:eastAsia="Times New Roman" w:cs="Times New Roman"/>
                <w:b/>
                <w:bCs/>
                <w:color w:val="000000"/>
              </w:rPr>
            </w:pPr>
            <w:r w:rsidRPr="008A7396">
              <w:rPr>
                <w:rFonts w:eastAsia="Times New Roman" w:cs="Times New Roman"/>
                <w:b/>
                <w:bCs/>
                <w:color w:val="000000"/>
              </w:rPr>
              <w:t>RSI(14)</w:t>
            </w:r>
          </w:p>
        </w:tc>
      </w:tr>
      <w:tr w:rsidR="001565B7" w:rsidRPr="008A7396" w14:paraId="3DA238CC" w14:textId="77777777" w:rsidTr="00D507E5">
        <w:trPr>
          <w:trHeight w:val="300"/>
        </w:trPr>
        <w:tc>
          <w:tcPr>
            <w:tcW w:w="2253" w:type="dxa"/>
            <w:vMerge/>
            <w:tcBorders>
              <w:top w:val="nil"/>
              <w:left w:val="single" w:sz="4" w:space="0" w:color="auto"/>
              <w:bottom w:val="single" w:sz="4" w:space="0" w:color="auto"/>
              <w:right w:val="single" w:sz="4" w:space="0" w:color="auto"/>
            </w:tcBorders>
            <w:vAlign w:val="center"/>
            <w:hideMark/>
          </w:tcPr>
          <w:p w14:paraId="4EC7AEC8" w14:textId="77777777" w:rsidR="001565B7" w:rsidRPr="008A7396" w:rsidRDefault="001565B7" w:rsidP="00D507E5">
            <w:pPr>
              <w:spacing w:line="480" w:lineRule="auto"/>
              <w:rPr>
                <w:rFonts w:eastAsia="Times New Roman" w:cs="Times New Roman"/>
                <w:b/>
                <w:bCs/>
                <w:color w:val="000000"/>
              </w:rPr>
            </w:pPr>
          </w:p>
        </w:tc>
        <w:tc>
          <w:tcPr>
            <w:tcW w:w="1108" w:type="dxa"/>
            <w:tcBorders>
              <w:top w:val="nil"/>
              <w:left w:val="nil"/>
              <w:bottom w:val="single" w:sz="4" w:space="0" w:color="auto"/>
              <w:right w:val="single" w:sz="4" w:space="0" w:color="auto"/>
            </w:tcBorders>
            <w:shd w:val="clear" w:color="auto" w:fill="auto"/>
            <w:noWrap/>
            <w:vAlign w:val="bottom"/>
            <w:hideMark/>
          </w:tcPr>
          <w:p w14:paraId="5D88FED4"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Profit</w:t>
            </w:r>
          </w:p>
        </w:tc>
        <w:tc>
          <w:tcPr>
            <w:tcW w:w="2457" w:type="dxa"/>
            <w:tcBorders>
              <w:top w:val="nil"/>
              <w:left w:val="nil"/>
              <w:bottom w:val="single" w:sz="4" w:space="0" w:color="auto"/>
              <w:right w:val="single" w:sz="4" w:space="0" w:color="auto"/>
            </w:tcBorders>
            <w:shd w:val="clear" w:color="auto" w:fill="auto"/>
            <w:noWrap/>
            <w:vAlign w:val="bottom"/>
            <w:hideMark/>
          </w:tcPr>
          <w:p w14:paraId="6BA4F27D"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Number of Transactions</w:t>
            </w:r>
          </w:p>
        </w:tc>
        <w:tc>
          <w:tcPr>
            <w:tcW w:w="1109" w:type="dxa"/>
            <w:tcBorders>
              <w:top w:val="nil"/>
              <w:left w:val="nil"/>
              <w:bottom w:val="single" w:sz="4" w:space="0" w:color="auto"/>
              <w:right w:val="single" w:sz="4" w:space="0" w:color="auto"/>
            </w:tcBorders>
            <w:shd w:val="clear" w:color="auto" w:fill="auto"/>
            <w:noWrap/>
            <w:vAlign w:val="bottom"/>
            <w:hideMark/>
          </w:tcPr>
          <w:p w14:paraId="31F79FB2"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Profit</w:t>
            </w:r>
          </w:p>
        </w:tc>
        <w:tc>
          <w:tcPr>
            <w:tcW w:w="2457" w:type="dxa"/>
            <w:tcBorders>
              <w:top w:val="nil"/>
              <w:left w:val="nil"/>
              <w:bottom w:val="single" w:sz="4" w:space="0" w:color="auto"/>
              <w:right w:val="single" w:sz="4" w:space="0" w:color="auto"/>
            </w:tcBorders>
            <w:shd w:val="clear" w:color="auto" w:fill="auto"/>
            <w:noWrap/>
            <w:vAlign w:val="bottom"/>
            <w:hideMark/>
          </w:tcPr>
          <w:p w14:paraId="03B633EE"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Number of Transactions</w:t>
            </w:r>
          </w:p>
        </w:tc>
        <w:tc>
          <w:tcPr>
            <w:tcW w:w="1109" w:type="dxa"/>
            <w:tcBorders>
              <w:top w:val="nil"/>
              <w:left w:val="nil"/>
              <w:bottom w:val="single" w:sz="4" w:space="0" w:color="auto"/>
              <w:right w:val="single" w:sz="4" w:space="0" w:color="auto"/>
            </w:tcBorders>
            <w:shd w:val="clear" w:color="auto" w:fill="auto"/>
            <w:noWrap/>
            <w:vAlign w:val="bottom"/>
            <w:hideMark/>
          </w:tcPr>
          <w:p w14:paraId="7FF2D0C7"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Profit</w:t>
            </w:r>
          </w:p>
        </w:tc>
        <w:tc>
          <w:tcPr>
            <w:tcW w:w="2457" w:type="dxa"/>
            <w:tcBorders>
              <w:top w:val="nil"/>
              <w:left w:val="nil"/>
              <w:bottom w:val="single" w:sz="4" w:space="0" w:color="auto"/>
              <w:right w:val="single" w:sz="4" w:space="0" w:color="auto"/>
            </w:tcBorders>
            <w:shd w:val="clear" w:color="auto" w:fill="auto"/>
            <w:noWrap/>
            <w:vAlign w:val="bottom"/>
            <w:hideMark/>
          </w:tcPr>
          <w:p w14:paraId="21405FA6"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Number of Transactions</w:t>
            </w:r>
          </w:p>
        </w:tc>
      </w:tr>
      <w:tr w:rsidR="001565B7" w:rsidRPr="008A7396" w14:paraId="4C7B606B"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1369CD9E"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Miscellaneous (Popular/Tech)</w:t>
            </w:r>
          </w:p>
        </w:tc>
        <w:tc>
          <w:tcPr>
            <w:tcW w:w="1108" w:type="dxa"/>
            <w:tcBorders>
              <w:top w:val="nil"/>
              <w:left w:val="nil"/>
              <w:bottom w:val="single" w:sz="4" w:space="0" w:color="auto"/>
              <w:right w:val="single" w:sz="4" w:space="0" w:color="auto"/>
            </w:tcBorders>
            <w:shd w:val="clear" w:color="auto" w:fill="auto"/>
            <w:noWrap/>
            <w:vAlign w:val="bottom"/>
            <w:hideMark/>
          </w:tcPr>
          <w:p w14:paraId="5D01E244"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-26.07</w:t>
            </w:r>
          </w:p>
        </w:tc>
        <w:tc>
          <w:tcPr>
            <w:tcW w:w="2457" w:type="dxa"/>
            <w:tcBorders>
              <w:top w:val="nil"/>
              <w:left w:val="nil"/>
              <w:bottom w:val="single" w:sz="4" w:space="0" w:color="auto"/>
              <w:right w:val="single" w:sz="4" w:space="0" w:color="auto"/>
            </w:tcBorders>
            <w:shd w:val="clear" w:color="auto" w:fill="auto"/>
            <w:noWrap/>
            <w:vAlign w:val="bottom"/>
            <w:hideMark/>
          </w:tcPr>
          <w:p w14:paraId="2C522990"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263.83</w:t>
            </w:r>
          </w:p>
        </w:tc>
        <w:tc>
          <w:tcPr>
            <w:tcW w:w="1109" w:type="dxa"/>
            <w:tcBorders>
              <w:top w:val="nil"/>
              <w:left w:val="nil"/>
              <w:bottom w:val="single" w:sz="4" w:space="0" w:color="auto"/>
              <w:right w:val="single" w:sz="4" w:space="0" w:color="auto"/>
            </w:tcBorders>
            <w:shd w:val="clear" w:color="auto" w:fill="auto"/>
            <w:noWrap/>
            <w:vAlign w:val="bottom"/>
            <w:hideMark/>
          </w:tcPr>
          <w:p w14:paraId="67115180"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-1.74</w:t>
            </w:r>
          </w:p>
        </w:tc>
        <w:tc>
          <w:tcPr>
            <w:tcW w:w="2457" w:type="dxa"/>
            <w:tcBorders>
              <w:top w:val="nil"/>
              <w:left w:val="nil"/>
              <w:bottom w:val="single" w:sz="4" w:space="0" w:color="auto"/>
              <w:right w:val="single" w:sz="4" w:space="0" w:color="auto"/>
            </w:tcBorders>
            <w:shd w:val="clear" w:color="auto" w:fill="auto"/>
            <w:noWrap/>
            <w:vAlign w:val="bottom"/>
            <w:hideMark/>
          </w:tcPr>
          <w:p w14:paraId="1E7093B0"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128.00</w:t>
            </w:r>
          </w:p>
        </w:tc>
        <w:tc>
          <w:tcPr>
            <w:tcW w:w="1109" w:type="dxa"/>
            <w:tcBorders>
              <w:top w:val="nil"/>
              <w:left w:val="nil"/>
              <w:bottom w:val="single" w:sz="4" w:space="0" w:color="auto"/>
              <w:right w:val="single" w:sz="4" w:space="0" w:color="auto"/>
            </w:tcBorders>
            <w:shd w:val="clear" w:color="auto" w:fill="auto"/>
            <w:noWrap/>
            <w:vAlign w:val="bottom"/>
            <w:hideMark/>
          </w:tcPr>
          <w:p w14:paraId="5FDE87E6"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-12.48</w:t>
            </w:r>
          </w:p>
        </w:tc>
        <w:tc>
          <w:tcPr>
            <w:tcW w:w="2457" w:type="dxa"/>
            <w:tcBorders>
              <w:top w:val="nil"/>
              <w:left w:val="nil"/>
              <w:bottom w:val="single" w:sz="4" w:space="0" w:color="auto"/>
              <w:right w:val="single" w:sz="4" w:space="0" w:color="auto"/>
            </w:tcBorders>
            <w:shd w:val="clear" w:color="auto" w:fill="auto"/>
            <w:noWrap/>
            <w:vAlign w:val="bottom"/>
            <w:hideMark/>
          </w:tcPr>
          <w:p w14:paraId="77106EE6"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30.50</w:t>
            </w:r>
          </w:p>
        </w:tc>
      </w:tr>
      <w:tr w:rsidR="001565B7" w:rsidRPr="008A7396" w14:paraId="220F6AA4"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342ED43F"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Energy</w:t>
            </w:r>
          </w:p>
        </w:tc>
        <w:tc>
          <w:tcPr>
            <w:tcW w:w="1108" w:type="dxa"/>
            <w:tcBorders>
              <w:top w:val="nil"/>
              <w:left w:val="nil"/>
              <w:bottom w:val="single" w:sz="4" w:space="0" w:color="auto"/>
              <w:right w:val="single" w:sz="4" w:space="0" w:color="auto"/>
            </w:tcBorders>
            <w:shd w:val="clear" w:color="auto" w:fill="auto"/>
            <w:noWrap/>
            <w:vAlign w:val="bottom"/>
            <w:hideMark/>
          </w:tcPr>
          <w:p w14:paraId="0391338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-7.96</w:t>
            </w:r>
          </w:p>
        </w:tc>
        <w:tc>
          <w:tcPr>
            <w:tcW w:w="2457" w:type="dxa"/>
            <w:tcBorders>
              <w:top w:val="nil"/>
              <w:left w:val="nil"/>
              <w:bottom w:val="single" w:sz="4" w:space="0" w:color="auto"/>
              <w:right w:val="single" w:sz="4" w:space="0" w:color="auto"/>
            </w:tcBorders>
            <w:shd w:val="clear" w:color="auto" w:fill="auto"/>
            <w:noWrap/>
            <w:vAlign w:val="bottom"/>
            <w:hideMark/>
          </w:tcPr>
          <w:p w14:paraId="7472962F"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276.67</w:t>
            </w:r>
          </w:p>
        </w:tc>
        <w:tc>
          <w:tcPr>
            <w:tcW w:w="1109" w:type="dxa"/>
            <w:tcBorders>
              <w:top w:val="nil"/>
              <w:left w:val="nil"/>
              <w:bottom w:val="single" w:sz="4" w:space="0" w:color="auto"/>
              <w:right w:val="single" w:sz="4" w:space="0" w:color="auto"/>
            </w:tcBorders>
            <w:shd w:val="clear" w:color="auto" w:fill="auto"/>
            <w:noWrap/>
            <w:vAlign w:val="bottom"/>
            <w:hideMark/>
          </w:tcPr>
          <w:p w14:paraId="6AF8889A"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-1.37</w:t>
            </w:r>
          </w:p>
        </w:tc>
        <w:tc>
          <w:tcPr>
            <w:tcW w:w="2457" w:type="dxa"/>
            <w:tcBorders>
              <w:top w:val="nil"/>
              <w:left w:val="nil"/>
              <w:bottom w:val="single" w:sz="4" w:space="0" w:color="auto"/>
              <w:right w:val="single" w:sz="4" w:space="0" w:color="auto"/>
            </w:tcBorders>
            <w:shd w:val="clear" w:color="auto" w:fill="auto"/>
            <w:noWrap/>
            <w:vAlign w:val="bottom"/>
            <w:hideMark/>
          </w:tcPr>
          <w:p w14:paraId="5B9D5BC7"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132.67</w:t>
            </w:r>
          </w:p>
        </w:tc>
        <w:tc>
          <w:tcPr>
            <w:tcW w:w="1109" w:type="dxa"/>
            <w:tcBorders>
              <w:top w:val="nil"/>
              <w:left w:val="nil"/>
              <w:bottom w:val="single" w:sz="4" w:space="0" w:color="auto"/>
              <w:right w:val="single" w:sz="4" w:space="0" w:color="auto"/>
            </w:tcBorders>
            <w:shd w:val="clear" w:color="auto" w:fill="auto"/>
            <w:noWrap/>
            <w:vAlign w:val="bottom"/>
            <w:hideMark/>
          </w:tcPr>
          <w:p w14:paraId="3ED6C76C"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0.24</w:t>
            </w:r>
          </w:p>
        </w:tc>
        <w:tc>
          <w:tcPr>
            <w:tcW w:w="2457" w:type="dxa"/>
            <w:tcBorders>
              <w:top w:val="nil"/>
              <w:left w:val="nil"/>
              <w:bottom w:val="single" w:sz="4" w:space="0" w:color="auto"/>
              <w:right w:val="single" w:sz="4" w:space="0" w:color="auto"/>
            </w:tcBorders>
            <w:shd w:val="clear" w:color="auto" w:fill="auto"/>
            <w:noWrap/>
            <w:vAlign w:val="bottom"/>
            <w:hideMark/>
          </w:tcPr>
          <w:p w14:paraId="50AD43D0"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29.00</w:t>
            </w:r>
          </w:p>
        </w:tc>
      </w:tr>
      <w:tr w:rsidR="001565B7" w:rsidRPr="008A7396" w14:paraId="6EFF10E1"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447AD485"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Financials</w:t>
            </w:r>
          </w:p>
        </w:tc>
        <w:tc>
          <w:tcPr>
            <w:tcW w:w="1108" w:type="dxa"/>
            <w:tcBorders>
              <w:top w:val="nil"/>
              <w:left w:val="nil"/>
              <w:bottom w:val="single" w:sz="4" w:space="0" w:color="auto"/>
              <w:right w:val="single" w:sz="4" w:space="0" w:color="auto"/>
            </w:tcBorders>
            <w:shd w:val="clear" w:color="auto" w:fill="auto"/>
            <w:noWrap/>
            <w:vAlign w:val="bottom"/>
            <w:hideMark/>
          </w:tcPr>
          <w:p w14:paraId="3737BBF9"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-1.64</w:t>
            </w:r>
          </w:p>
        </w:tc>
        <w:tc>
          <w:tcPr>
            <w:tcW w:w="2457" w:type="dxa"/>
            <w:tcBorders>
              <w:top w:val="nil"/>
              <w:left w:val="nil"/>
              <w:bottom w:val="single" w:sz="4" w:space="0" w:color="auto"/>
              <w:right w:val="single" w:sz="4" w:space="0" w:color="auto"/>
            </w:tcBorders>
            <w:shd w:val="clear" w:color="auto" w:fill="auto"/>
            <w:noWrap/>
            <w:vAlign w:val="bottom"/>
            <w:hideMark/>
          </w:tcPr>
          <w:p w14:paraId="70330823"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235.67</w:t>
            </w:r>
          </w:p>
        </w:tc>
        <w:tc>
          <w:tcPr>
            <w:tcW w:w="1109" w:type="dxa"/>
            <w:tcBorders>
              <w:top w:val="nil"/>
              <w:left w:val="nil"/>
              <w:bottom w:val="single" w:sz="4" w:space="0" w:color="auto"/>
              <w:right w:val="single" w:sz="4" w:space="0" w:color="auto"/>
            </w:tcBorders>
            <w:shd w:val="clear" w:color="auto" w:fill="auto"/>
            <w:noWrap/>
            <w:vAlign w:val="bottom"/>
            <w:hideMark/>
          </w:tcPr>
          <w:p w14:paraId="70CC07E5"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-10.36</w:t>
            </w:r>
          </w:p>
        </w:tc>
        <w:tc>
          <w:tcPr>
            <w:tcW w:w="2457" w:type="dxa"/>
            <w:tcBorders>
              <w:top w:val="nil"/>
              <w:left w:val="nil"/>
              <w:bottom w:val="single" w:sz="4" w:space="0" w:color="auto"/>
              <w:right w:val="single" w:sz="4" w:space="0" w:color="auto"/>
            </w:tcBorders>
            <w:shd w:val="clear" w:color="auto" w:fill="auto"/>
            <w:noWrap/>
            <w:vAlign w:val="bottom"/>
            <w:hideMark/>
          </w:tcPr>
          <w:p w14:paraId="5E57CCA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113.67</w:t>
            </w:r>
          </w:p>
        </w:tc>
        <w:tc>
          <w:tcPr>
            <w:tcW w:w="1109" w:type="dxa"/>
            <w:tcBorders>
              <w:top w:val="nil"/>
              <w:left w:val="nil"/>
              <w:bottom w:val="single" w:sz="4" w:space="0" w:color="auto"/>
              <w:right w:val="single" w:sz="4" w:space="0" w:color="auto"/>
            </w:tcBorders>
            <w:shd w:val="clear" w:color="auto" w:fill="auto"/>
            <w:noWrap/>
            <w:vAlign w:val="bottom"/>
            <w:hideMark/>
          </w:tcPr>
          <w:p w14:paraId="69533B9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15.89</w:t>
            </w:r>
          </w:p>
        </w:tc>
        <w:tc>
          <w:tcPr>
            <w:tcW w:w="2457" w:type="dxa"/>
            <w:tcBorders>
              <w:top w:val="nil"/>
              <w:left w:val="nil"/>
              <w:bottom w:val="single" w:sz="4" w:space="0" w:color="auto"/>
              <w:right w:val="single" w:sz="4" w:space="0" w:color="auto"/>
            </w:tcBorders>
            <w:shd w:val="clear" w:color="auto" w:fill="auto"/>
            <w:noWrap/>
            <w:vAlign w:val="bottom"/>
            <w:hideMark/>
          </w:tcPr>
          <w:p w14:paraId="39222C02"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27.67</w:t>
            </w:r>
          </w:p>
        </w:tc>
      </w:tr>
      <w:tr w:rsidR="001565B7" w:rsidRPr="008A7396" w14:paraId="159881A4"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4A3784DE"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Consumer Discretionary</w:t>
            </w:r>
          </w:p>
        </w:tc>
        <w:tc>
          <w:tcPr>
            <w:tcW w:w="1108" w:type="dxa"/>
            <w:tcBorders>
              <w:top w:val="nil"/>
              <w:left w:val="nil"/>
              <w:bottom w:val="single" w:sz="4" w:space="0" w:color="auto"/>
              <w:right w:val="single" w:sz="4" w:space="0" w:color="auto"/>
            </w:tcBorders>
            <w:shd w:val="clear" w:color="auto" w:fill="auto"/>
            <w:noWrap/>
            <w:vAlign w:val="bottom"/>
            <w:hideMark/>
          </w:tcPr>
          <w:p w14:paraId="4EF11FAD"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16.21</w:t>
            </w:r>
          </w:p>
        </w:tc>
        <w:tc>
          <w:tcPr>
            <w:tcW w:w="2457" w:type="dxa"/>
            <w:tcBorders>
              <w:top w:val="nil"/>
              <w:left w:val="nil"/>
              <w:bottom w:val="single" w:sz="4" w:space="0" w:color="auto"/>
              <w:right w:val="single" w:sz="4" w:space="0" w:color="auto"/>
            </w:tcBorders>
            <w:shd w:val="clear" w:color="auto" w:fill="auto"/>
            <w:noWrap/>
            <w:vAlign w:val="bottom"/>
            <w:hideMark/>
          </w:tcPr>
          <w:p w14:paraId="13590053"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333.67</w:t>
            </w:r>
          </w:p>
        </w:tc>
        <w:tc>
          <w:tcPr>
            <w:tcW w:w="1109" w:type="dxa"/>
            <w:tcBorders>
              <w:top w:val="nil"/>
              <w:left w:val="nil"/>
              <w:bottom w:val="single" w:sz="4" w:space="0" w:color="auto"/>
              <w:right w:val="single" w:sz="4" w:space="0" w:color="auto"/>
            </w:tcBorders>
            <w:shd w:val="clear" w:color="auto" w:fill="auto"/>
            <w:noWrap/>
            <w:vAlign w:val="bottom"/>
            <w:hideMark/>
          </w:tcPr>
          <w:p w14:paraId="586E26C6"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12.59</w:t>
            </w:r>
          </w:p>
        </w:tc>
        <w:tc>
          <w:tcPr>
            <w:tcW w:w="2457" w:type="dxa"/>
            <w:tcBorders>
              <w:top w:val="nil"/>
              <w:left w:val="nil"/>
              <w:bottom w:val="single" w:sz="4" w:space="0" w:color="auto"/>
              <w:right w:val="single" w:sz="4" w:space="0" w:color="auto"/>
            </w:tcBorders>
            <w:shd w:val="clear" w:color="auto" w:fill="auto"/>
            <w:noWrap/>
            <w:vAlign w:val="bottom"/>
            <w:hideMark/>
          </w:tcPr>
          <w:p w14:paraId="14D263BB"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165.67</w:t>
            </w:r>
          </w:p>
        </w:tc>
        <w:tc>
          <w:tcPr>
            <w:tcW w:w="1109" w:type="dxa"/>
            <w:tcBorders>
              <w:top w:val="nil"/>
              <w:left w:val="nil"/>
              <w:bottom w:val="single" w:sz="4" w:space="0" w:color="auto"/>
              <w:right w:val="single" w:sz="4" w:space="0" w:color="auto"/>
            </w:tcBorders>
            <w:shd w:val="clear" w:color="auto" w:fill="auto"/>
            <w:noWrap/>
            <w:vAlign w:val="bottom"/>
            <w:hideMark/>
          </w:tcPr>
          <w:p w14:paraId="6648C2B1"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-4.78</w:t>
            </w:r>
          </w:p>
        </w:tc>
        <w:tc>
          <w:tcPr>
            <w:tcW w:w="2457" w:type="dxa"/>
            <w:tcBorders>
              <w:top w:val="nil"/>
              <w:left w:val="nil"/>
              <w:bottom w:val="single" w:sz="4" w:space="0" w:color="auto"/>
              <w:right w:val="single" w:sz="4" w:space="0" w:color="auto"/>
            </w:tcBorders>
            <w:shd w:val="clear" w:color="auto" w:fill="auto"/>
            <w:noWrap/>
            <w:vAlign w:val="bottom"/>
            <w:hideMark/>
          </w:tcPr>
          <w:p w14:paraId="1061DE44"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35.00</w:t>
            </w:r>
          </w:p>
        </w:tc>
      </w:tr>
      <w:tr w:rsidR="001565B7" w:rsidRPr="008A7396" w14:paraId="38A122D6"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16B22721"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Consumer Staples</w:t>
            </w:r>
          </w:p>
        </w:tc>
        <w:tc>
          <w:tcPr>
            <w:tcW w:w="1108" w:type="dxa"/>
            <w:tcBorders>
              <w:top w:val="nil"/>
              <w:left w:val="nil"/>
              <w:bottom w:val="single" w:sz="4" w:space="0" w:color="auto"/>
              <w:right w:val="single" w:sz="4" w:space="0" w:color="auto"/>
            </w:tcBorders>
            <w:shd w:val="clear" w:color="auto" w:fill="auto"/>
            <w:noWrap/>
            <w:vAlign w:val="bottom"/>
            <w:hideMark/>
          </w:tcPr>
          <w:p w14:paraId="4B93D974"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-12.34</w:t>
            </w:r>
          </w:p>
        </w:tc>
        <w:tc>
          <w:tcPr>
            <w:tcW w:w="2457" w:type="dxa"/>
            <w:tcBorders>
              <w:top w:val="nil"/>
              <w:left w:val="nil"/>
              <w:bottom w:val="single" w:sz="4" w:space="0" w:color="auto"/>
              <w:right w:val="single" w:sz="4" w:space="0" w:color="auto"/>
            </w:tcBorders>
            <w:shd w:val="clear" w:color="auto" w:fill="auto"/>
            <w:noWrap/>
            <w:vAlign w:val="bottom"/>
            <w:hideMark/>
          </w:tcPr>
          <w:p w14:paraId="020A2763"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201.00</w:t>
            </w:r>
          </w:p>
        </w:tc>
        <w:tc>
          <w:tcPr>
            <w:tcW w:w="1109" w:type="dxa"/>
            <w:tcBorders>
              <w:top w:val="nil"/>
              <w:left w:val="nil"/>
              <w:bottom w:val="single" w:sz="4" w:space="0" w:color="auto"/>
              <w:right w:val="single" w:sz="4" w:space="0" w:color="auto"/>
            </w:tcBorders>
            <w:shd w:val="clear" w:color="auto" w:fill="auto"/>
            <w:noWrap/>
            <w:vAlign w:val="bottom"/>
            <w:hideMark/>
          </w:tcPr>
          <w:p w14:paraId="5A95B830"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-15.07</w:t>
            </w:r>
          </w:p>
        </w:tc>
        <w:tc>
          <w:tcPr>
            <w:tcW w:w="2457" w:type="dxa"/>
            <w:tcBorders>
              <w:top w:val="nil"/>
              <w:left w:val="nil"/>
              <w:bottom w:val="single" w:sz="4" w:space="0" w:color="auto"/>
              <w:right w:val="single" w:sz="4" w:space="0" w:color="auto"/>
            </w:tcBorders>
            <w:shd w:val="clear" w:color="auto" w:fill="auto"/>
            <w:noWrap/>
            <w:vAlign w:val="bottom"/>
            <w:hideMark/>
          </w:tcPr>
          <w:p w14:paraId="3CC7DE42"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82.33</w:t>
            </w:r>
          </w:p>
        </w:tc>
        <w:tc>
          <w:tcPr>
            <w:tcW w:w="1109" w:type="dxa"/>
            <w:tcBorders>
              <w:top w:val="nil"/>
              <w:left w:val="nil"/>
              <w:bottom w:val="single" w:sz="4" w:space="0" w:color="auto"/>
              <w:right w:val="single" w:sz="4" w:space="0" w:color="auto"/>
            </w:tcBorders>
            <w:shd w:val="clear" w:color="auto" w:fill="auto"/>
            <w:noWrap/>
            <w:vAlign w:val="bottom"/>
            <w:hideMark/>
          </w:tcPr>
          <w:p w14:paraId="5AA66C22"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-10.88</w:t>
            </w:r>
          </w:p>
        </w:tc>
        <w:tc>
          <w:tcPr>
            <w:tcW w:w="2457" w:type="dxa"/>
            <w:tcBorders>
              <w:top w:val="nil"/>
              <w:left w:val="nil"/>
              <w:bottom w:val="single" w:sz="4" w:space="0" w:color="auto"/>
              <w:right w:val="single" w:sz="4" w:space="0" w:color="auto"/>
            </w:tcBorders>
            <w:shd w:val="clear" w:color="auto" w:fill="auto"/>
            <w:noWrap/>
            <w:vAlign w:val="bottom"/>
            <w:hideMark/>
          </w:tcPr>
          <w:p w14:paraId="3D8F2C3E"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20.33</w:t>
            </w:r>
          </w:p>
        </w:tc>
      </w:tr>
      <w:tr w:rsidR="001565B7" w:rsidRPr="008A7396" w14:paraId="2C9E0D9D"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18C23D31"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Health Care</w:t>
            </w:r>
          </w:p>
        </w:tc>
        <w:tc>
          <w:tcPr>
            <w:tcW w:w="1108" w:type="dxa"/>
            <w:tcBorders>
              <w:top w:val="nil"/>
              <w:left w:val="nil"/>
              <w:bottom w:val="single" w:sz="4" w:space="0" w:color="auto"/>
              <w:right w:val="single" w:sz="4" w:space="0" w:color="auto"/>
            </w:tcBorders>
            <w:shd w:val="clear" w:color="auto" w:fill="auto"/>
            <w:noWrap/>
            <w:vAlign w:val="bottom"/>
            <w:hideMark/>
          </w:tcPr>
          <w:p w14:paraId="6EB2454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-8.04</w:t>
            </w:r>
          </w:p>
        </w:tc>
        <w:tc>
          <w:tcPr>
            <w:tcW w:w="2457" w:type="dxa"/>
            <w:tcBorders>
              <w:top w:val="nil"/>
              <w:left w:val="nil"/>
              <w:bottom w:val="single" w:sz="4" w:space="0" w:color="auto"/>
              <w:right w:val="single" w:sz="4" w:space="0" w:color="auto"/>
            </w:tcBorders>
            <w:shd w:val="clear" w:color="auto" w:fill="auto"/>
            <w:noWrap/>
            <w:vAlign w:val="bottom"/>
            <w:hideMark/>
          </w:tcPr>
          <w:p w14:paraId="4818DC1C"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242.67</w:t>
            </w:r>
          </w:p>
        </w:tc>
        <w:tc>
          <w:tcPr>
            <w:tcW w:w="1109" w:type="dxa"/>
            <w:tcBorders>
              <w:top w:val="nil"/>
              <w:left w:val="nil"/>
              <w:bottom w:val="single" w:sz="4" w:space="0" w:color="auto"/>
              <w:right w:val="single" w:sz="4" w:space="0" w:color="auto"/>
            </w:tcBorders>
            <w:shd w:val="clear" w:color="auto" w:fill="auto"/>
            <w:noWrap/>
            <w:vAlign w:val="bottom"/>
            <w:hideMark/>
          </w:tcPr>
          <w:p w14:paraId="7CC0E8DF"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-23.53</w:t>
            </w:r>
          </w:p>
        </w:tc>
        <w:tc>
          <w:tcPr>
            <w:tcW w:w="2457" w:type="dxa"/>
            <w:tcBorders>
              <w:top w:val="nil"/>
              <w:left w:val="nil"/>
              <w:bottom w:val="single" w:sz="4" w:space="0" w:color="auto"/>
              <w:right w:val="single" w:sz="4" w:space="0" w:color="auto"/>
            </w:tcBorders>
            <w:shd w:val="clear" w:color="auto" w:fill="auto"/>
            <w:noWrap/>
            <w:vAlign w:val="bottom"/>
            <w:hideMark/>
          </w:tcPr>
          <w:p w14:paraId="0FB2B6E4"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107.67</w:t>
            </w:r>
          </w:p>
        </w:tc>
        <w:tc>
          <w:tcPr>
            <w:tcW w:w="1109" w:type="dxa"/>
            <w:tcBorders>
              <w:top w:val="nil"/>
              <w:left w:val="nil"/>
              <w:bottom w:val="single" w:sz="4" w:space="0" w:color="auto"/>
              <w:right w:val="single" w:sz="4" w:space="0" w:color="auto"/>
            </w:tcBorders>
            <w:shd w:val="clear" w:color="auto" w:fill="auto"/>
            <w:noWrap/>
            <w:vAlign w:val="bottom"/>
            <w:hideMark/>
          </w:tcPr>
          <w:p w14:paraId="561EF050"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-18.95</w:t>
            </w:r>
          </w:p>
        </w:tc>
        <w:tc>
          <w:tcPr>
            <w:tcW w:w="2457" w:type="dxa"/>
            <w:tcBorders>
              <w:top w:val="nil"/>
              <w:left w:val="nil"/>
              <w:bottom w:val="single" w:sz="4" w:space="0" w:color="auto"/>
              <w:right w:val="single" w:sz="4" w:space="0" w:color="auto"/>
            </w:tcBorders>
            <w:shd w:val="clear" w:color="auto" w:fill="auto"/>
            <w:noWrap/>
            <w:vAlign w:val="bottom"/>
            <w:hideMark/>
          </w:tcPr>
          <w:p w14:paraId="7BF622B2"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26.67</w:t>
            </w:r>
          </w:p>
        </w:tc>
      </w:tr>
      <w:tr w:rsidR="001565B7" w:rsidRPr="008A7396" w14:paraId="741EDCD7" w14:textId="77777777" w:rsidTr="00D507E5">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467CF8C1" w14:textId="5CA8596D"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Miscellaneous (V</w:t>
            </w:r>
            <w:r>
              <w:rPr>
                <w:rFonts w:eastAsia="Times New Roman" w:cs="Times New Roman"/>
                <w:i/>
                <w:iCs/>
                <w:color w:val="000000"/>
              </w:rPr>
              <w:t>ery V</w:t>
            </w:r>
            <w:r w:rsidRPr="008A7396">
              <w:rPr>
                <w:rFonts w:eastAsia="Times New Roman" w:cs="Times New Roman"/>
                <w:i/>
                <w:iCs/>
                <w:color w:val="000000"/>
              </w:rPr>
              <w:t>olatile)</w:t>
            </w:r>
          </w:p>
        </w:tc>
        <w:tc>
          <w:tcPr>
            <w:tcW w:w="1108" w:type="dxa"/>
            <w:tcBorders>
              <w:top w:val="nil"/>
              <w:left w:val="nil"/>
              <w:bottom w:val="single" w:sz="4" w:space="0" w:color="auto"/>
              <w:right w:val="single" w:sz="4" w:space="0" w:color="auto"/>
            </w:tcBorders>
            <w:shd w:val="clear" w:color="auto" w:fill="auto"/>
            <w:noWrap/>
            <w:vAlign w:val="bottom"/>
            <w:hideMark/>
          </w:tcPr>
          <w:p w14:paraId="435FF136"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0.00</w:t>
            </w:r>
          </w:p>
        </w:tc>
        <w:tc>
          <w:tcPr>
            <w:tcW w:w="2457" w:type="dxa"/>
            <w:tcBorders>
              <w:top w:val="nil"/>
              <w:left w:val="nil"/>
              <w:bottom w:val="single" w:sz="4" w:space="0" w:color="auto"/>
              <w:right w:val="single" w:sz="4" w:space="0" w:color="auto"/>
            </w:tcBorders>
            <w:shd w:val="clear" w:color="auto" w:fill="auto"/>
            <w:noWrap/>
            <w:vAlign w:val="bottom"/>
            <w:hideMark/>
          </w:tcPr>
          <w:p w14:paraId="52B56A13"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247.33</w:t>
            </w:r>
          </w:p>
        </w:tc>
        <w:tc>
          <w:tcPr>
            <w:tcW w:w="1109" w:type="dxa"/>
            <w:tcBorders>
              <w:top w:val="nil"/>
              <w:left w:val="nil"/>
              <w:bottom w:val="single" w:sz="4" w:space="0" w:color="auto"/>
              <w:right w:val="single" w:sz="4" w:space="0" w:color="auto"/>
            </w:tcBorders>
            <w:shd w:val="clear" w:color="auto" w:fill="auto"/>
            <w:noWrap/>
            <w:vAlign w:val="bottom"/>
            <w:hideMark/>
          </w:tcPr>
          <w:p w14:paraId="14B3435B"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-2.46</w:t>
            </w:r>
          </w:p>
        </w:tc>
        <w:tc>
          <w:tcPr>
            <w:tcW w:w="2457" w:type="dxa"/>
            <w:tcBorders>
              <w:top w:val="nil"/>
              <w:left w:val="nil"/>
              <w:bottom w:val="single" w:sz="4" w:space="0" w:color="auto"/>
              <w:right w:val="single" w:sz="4" w:space="0" w:color="auto"/>
            </w:tcBorders>
            <w:shd w:val="clear" w:color="auto" w:fill="auto"/>
            <w:noWrap/>
            <w:vAlign w:val="bottom"/>
            <w:hideMark/>
          </w:tcPr>
          <w:p w14:paraId="3C2BB57A"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118.33</w:t>
            </w:r>
          </w:p>
        </w:tc>
        <w:tc>
          <w:tcPr>
            <w:tcW w:w="1109" w:type="dxa"/>
            <w:tcBorders>
              <w:top w:val="nil"/>
              <w:left w:val="nil"/>
              <w:bottom w:val="single" w:sz="4" w:space="0" w:color="auto"/>
              <w:right w:val="single" w:sz="4" w:space="0" w:color="auto"/>
            </w:tcBorders>
            <w:shd w:val="clear" w:color="auto" w:fill="auto"/>
            <w:noWrap/>
            <w:vAlign w:val="bottom"/>
            <w:hideMark/>
          </w:tcPr>
          <w:p w14:paraId="73DDE4BB"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-3.03</w:t>
            </w:r>
          </w:p>
        </w:tc>
        <w:tc>
          <w:tcPr>
            <w:tcW w:w="2457" w:type="dxa"/>
            <w:tcBorders>
              <w:top w:val="nil"/>
              <w:left w:val="nil"/>
              <w:bottom w:val="single" w:sz="4" w:space="0" w:color="auto"/>
              <w:right w:val="single" w:sz="4" w:space="0" w:color="auto"/>
            </w:tcBorders>
            <w:shd w:val="clear" w:color="auto" w:fill="auto"/>
            <w:noWrap/>
            <w:vAlign w:val="bottom"/>
            <w:hideMark/>
          </w:tcPr>
          <w:p w14:paraId="229CCADA"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23.33</w:t>
            </w:r>
          </w:p>
        </w:tc>
      </w:tr>
    </w:tbl>
    <w:p w14:paraId="5F0B2787" w14:textId="77777777" w:rsidR="001565B7" w:rsidRDefault="001565B7" w:rsidP="001565B7">
      <w:pPr>
        <w:spacing w:line="480" w:lineRule="auto"/>
      </w:pPr>
    </w:p>
    <w:p w14:paraId="49F856F6" w14:textId="77777777" w:rsidR="001565B7" w:rsidRDefault="001565B7" w:rsidP="001565B7">
      <w:pPr>
        <w:spacing w:line="480" w:lineRule="auto"/>
      </w:pPr>
    </w:p>
    <w:tbl>
      <w:tblPr>
        <w:tblW w:w="12317" w:type="dxa"/>
        <w:tblLook w:val="04A0" w:firstRow="1" w:lastRow="0" w:firstColumn="1" w:lastColumn="0" w:noHBand="0" w:noVBand="1"/>
      </w:tblPr>
      <w:tblGrid>
        <w:gridCol w:w="2957"/>
        <w:gridCol w:w="1450"/>
        <w:gridCol w:w="3224"/>
        <w:gridCol w:w="1450"/>
        <w:gridCol w:w="3236"/>
      </w:tblGrid>
      <w:tr w:rsidR="001565B7" w:rsidRPr="008A7396" w14:paraId="713DF5A4" w14:textId="77777777" w:rsidTr="001565B7">
        <w:trPr>
          <w:trHeight w:val="629"/>
        </w:trPr>
        <w:tc>
          <w:tcPr>
            <w:tcW w:w="1231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CEAF1" w14:textId="5C0ECF4F" w:rsidR="001565B7" w:rsidRPr="008A7396" w:rsidRDefault="001565B7" w:rsidP="00D507E5">
            <w:pPr>
              <w:spacing w:line="480" w:lineRule="auto"/>
              <w:jc w:val="center"/>
              <w:rPr>
                <w:rFonts w:eastAsia="Times New Roman" w:cs="Times New Roman"/>
                <w:color w:val="000000"/>
              </w:rPr>
            </w:pPr>
            <w:r w:rsidRPr="008A7396">
              <w:rPr>
                <w:rFonts w:eastAsia="Times New Roman" w:cs="Times New Roman"/>
                <w:color w:val="000000"/>
              </w:rPr>
              <w:lastRenderedPageBreak/>
              <w:t>Divergence</w:t>
            </w:r>
            <w:r w:rsidR="00A36103">
              <w:rPr>
                <w:rFonts w:eastAsia="Times New Roman" w:cs="Times New Roman"/>
                <w:color w:val="000000"/>
              </w:rPr>
              <w:t xml:space="preserve"> Summary</w:t>
            </w:r>
          </w:p>
        </w:tc>
      </w:tr>
      <w:tr w:rsidR="001565B7" w:rsidRPr="008A7396" w14:paraId="67297F05" w14:textId="77777777" w:rsidTr="001565B7">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71058977" w14:textId="77777777" w:rsidR="001565B7" w:rsidRPr="008A7396" w:rsidRDefault="001565B7" w:rsidP="00D507E5">
            <w:pPr>
              <w:spacing w:line="480" w:lineRule="auto"/>
              <w:rPr>
                <w:rFonts w:eastAsia="Times New Roman" w:cs="Times New Roman"/>
                <w:b/>
                <w:bCs/>
                <w:color w:val="000000"/>
              </w:rPr>
            </w:pPr>
            <w:r w:rsidRPr="008A7396">
              <w:rPr>
                <w:rFonts w:eastAsia="Times New Roman" w:cs="Times New Roman"/>
                <w:b/>
                <w:bCs/>
                <w:color w:val="000000"/>
              </w:rPr>
              <w:t>Industry</w:t>
            </w:r>
          </w:p>
        </w:tc>
        <w:tc>
          <w:tcPr>
            <w:tcW w:w="467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7781DA" w14:textId="3F33F8F8" w:rsidR="001565B7" w:rsidRPr="008A7396" w:rsidRDefault="001565B7" w:rsidP="00D507E5">
            <w:pPr>
              <w:spacing w:line="480" w:lineRule="auto"/>
              <w:jc w:val="center"/>
              <w:rPr>
                <w:rFonts w:eastAsia="Times New Roman" w:cs="Times New Roman"/>
                <w:b/>
                <w:bCs/>
                <w:color w:val="000000"/>
              </w:rPr>
            </w:pPr>
            <w:r w:rsidRPr="008A7396">
              <w:rPr>
                <w:rFonts w:eastAsia="Times New Roman" w:cs="Times New Roman"/>
                <w:b/>
                <w:bCs/>
                <w:color w:val="000000"/>
              </w:rPr>
              <w:t xml:space="preserve"> RSI(2) 70-30 </w:t>
            </w:r>
            <w:r w:rsidR="00A36103">
              <w:rPr>
                <w:rFonts w:eastAsia="Times New Roman" w:cs="Times New Roman"/>
                <w:b/>
                <w:bCs/>
                <w:color w:val="000000"/>
              </w:rPr>
              <w:t>with Divergence</w:t>
            </w:r>
          </w:p>
        </w:tc>
        <w:tc>
          <w:tcPr>
            <w:tcW w:w="4686" w:type="dxa"/>
            <w:gridSpan w:val="2"/>
            <w:tcBorders>
              <w:top w:val="nil"/>
              <w:left w:val="nil"/>
              <w:bottom w:val="single" w:sz="4" w:space="0" w:color="auto"/>
              <w:right w:val="single" w:sz="4" w:space="0" w:color="auto"/>
            </w:tcBorders>
            <w:shd w:val="clear" w:color="auto" w:fill="auto"/>
            <w:noWrap/>
            <w:vAlign w:val="bottom"/>
            <w:hideMark/>
          </w:tcPr>
          <w:p w14:paraId="765CF4D5" w14:textId="47E311D1" w:rsidR="001565B7" w:rsidRPr="008A7396" w:rsidRDefault="001565B7" w:rsidP="001565B7">
            <w:pPr>
              <w:spacing w:line="480" w:lineRule="auto"/>
              <w:jc w:val="center"/>
              <w:rPr>
                <w:rFonts w:eastAsia="Times New Roman" w:cs="Times New Roman"/>
                <w:color w:val="000000"/>
              </w:rPr>
            </w:pPr>
            <w:r>
              <w:rPr>
                <w:rFonts w:eastAsia="Times New Roman" w:cs="Times New Roman"/>
                <w:b/>
                <w:bCs/>
                <w:color w:val="000000"/>
              </w:rPr>
              <w:t>RSI(14) 60-4</w:t>
            </w:r>
            <w:r w:rsidRPr="008A7396">
              <w:rPr>
                <w:rFonts w:eastAsia="Times New Roman" w:cs="Times New Roman"/>
                <w:b/>
                <w:bCs/>
                <w:color w:val="000000"/>
              </w:rPr>
              <w:t>0</w:t>
            </w:r>
            <w:r w:rsidR="00A36103">
              <w:rPr>
                <w:rFonts w:eastAsia="Times New Roman" w:cs="Times New Roman"/>
                <w:b/>
                <w:bCs/>
                <w:color w:val="000000"/>
              </w:rPr>
              <w:t xml:space="preserve"> with Divergence</w:t>
            </w:r>
          </w:p>
        </w:tc>
      </w:tr>
      <w:tr w:rsidR="001565B7" w:rsidRPr="008A7396" w14:paraId="27D6C17A"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3DFAD588" w14:textId="77777777" w:rsidR="001565B7" w:rsidRPr="008A7396" w:rsidRDefault="001565B7" w:rsidP="00D507E5">
            <w:pPr>
              <w:spacing w:line="480" w:lineRule="auto"/>
              <w:rPr>
                <w:rFonts w:eastAsia="Times New Roman" w:cs="Times New Roman"/>
                <w:color w:val="000000"/>
              </w:rPr>
            </w:pPr>
            <w:r w:rsidRPr="008A7396">
              <w:rPr>
                <w:rFonts w:eastAsia="Times New Roman" w:cs="Times New Roman"/>
                <w:color w:val="000000"/>
              </w:rPr>
              <w:t> </w:t>
            </w:r>
          </w:p>
        </w:tc>
        <w:tc>
          <w:tcPr>
            <w:tcW w:w="1450" w:type="dxa"/>
            <w:tcBorders>
              <w:top w:val="nil"/>
              <w:left w:val="nil"/>
              <w:bottom w:val="single" w:sz="4" w:space="0" w:color="auto"/>
              <w:right w:val="single" w:sz="4" w:space="0" w:color="auto"/>
            </w:tcBorders>
            <w:shd w:val="clear" w:color="auto" w:fill="auto"/>
            <w:noWrap/>
            <w:vAlign w:val="bottom"/>
            <w:hideMark/>
          </w:tcPr>
          <w:p w14:paraId="5ADE9FC4"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Profit</w:t>
            </w:r>
          </w:p>
        </w:tc>
        <w:tc>
          <w:tcPr>
            <w:tcW w:w="3224" w:type="dxa"/>
            <w:tcBorders>
              <w:top w:val="nil"/>
              <w:left w:val="nil"/>
              <w:bottom w:val="single" w:sz="4" w:space="0" w:color="auto"/>
              <w:right w:val="single" w:sz="4" w:space="0" w:color="auto"/>
            </w:tcBorders>
            <w:shd w:val="clear" w:color="auto" w:fill="auto"/>
            <w:noWrap/>
            <w:vAlign w:val="bottom"/>
            <w:hideMark/>
          </w:tcPr>
          <w:p w14:paraId="29A4087B" w14:textId="77777777" w:rsidR="001565B7" w:rsidRPr="008A7396" w:rsidRDefault="001565B7" w:rsidP="00D507E5">
            <w:pPr>
              <w:spacing w:line="480" w:lineRule="auto"/>
              <w:jc w:val="center"/>
              <w:rPr>
                <w:rFonts w:eastAsia="Times New Roman" w:cs="Times New Roman"/>
                <w:i/>
                <w:iCs/>
                <w:color w:val="000000"/>
              </w:rPr>
            </w:pPr>
            <w:r w:rsidRPr="008A7396">
              <w:rPr>
                <w:rFonts w:eastAsia="Times New Roman" w:cs="Times New Roman"/>
                <w:i/>
                <w:iCs/>
                <w:color w:val="000000"/>
              </w:rPr>
              <w:t>Average Number of Transactions</w:t>
            </w:r>
          </w:p>
        </w:tc>
        <w:tc>
          <w:tcPr>
            <w:tcW w:w="1450" w:type="dxa"/>
            <w:tcBorders>
              <w:top w:val="nil"/>
              <w:left w:val="nil"/>
              <w:bottom w:val="single" w:sz="4" w:space="0" w:color="auto"/>
              <w:right w:val="single" w:sz="4" w:space="0" w:color="auto"/>
            </w:tcBorders>
            <w:shd w:val="clear" w:color="auto" w:fill="auto"/>
            <w:noWrap/>
            <w:vAlign w:val="bottom"/>
            <w:hideMark/>
          </w:tcPr>
          <w:p w14:paraId="14E62E34" w14:textId="77777777" w:rsidR="001565B7" w:rsidRPr="008A7396" w:rsidRDefault="001565B7" w:rsidP="00D507E5">
            <w:pPr>
              <w:spacing w:line="480" w:lineRule="auto"/>
              <w:rPr>
                <w:rFonts w:eastAsia="Times New Roman" w:cs="Times New Roman"/>
                <w:color w:val="000000"/>
              </w:rPr>
            </w:pPr>
            <w:r w:rsidRPr="008A7396">
              <w:rPr>
                <w:rFonts w:eastAsia="Times New Roman" w:cs="Times New Roman"/>
                <w:color w:val="000000"/>
              </w:rPr>
              <w:t>Average Profit</w:t>
            </w:r>
          </w:p>
        </w:tc>
        <w:tc>
          <w:tcPr>
            <w:tcW w:w="3236" w:type="dxa"/>
            <w:tcBorders>
              <w:top w:val="nil"/>
              <w:left w:val="nil"/>
              <w:bottom w:val="single" w:sz="4" w:space="0" w:color="auto"/>
              <w:right w:val="single" w:sz="4" w:space="0" w:color="auto"/>
            </w:tcBorders>
            <w:shd w:val="clear" w:color="auto" w:fill="auto"/>
            <w:noWrap/>
            <w:vAlign w:val="bottom"/>
            <w:hideMark/>
          </w:tcPr>
          <w:p w14:paraId="5D873A5C" w14:textId="77777777" w:rsidR="001565B7" w:rsidRPr="008A7396" w:rsidRDefault="001565B7" w:rsidP="00D507E5">
            <w:pPr>
              <w:spacing w:line="480" w:lineRule="auto"/>
              <w:rPr>
                <w:rFonts w:eastAsia="Times New Roman" w:cs="Times New Roman"/>
                <w:color w:val="000000"/>
              </w:rPr>
            </w:pPr>
            <w:r w:rsidRPr="008A7396">
              <w:rPr>
                <w:rFonts w:eastAsia="Times New Roman" w:cs="Times New Roman"/>
                <w:color w:val="000000"/>
              </w:rPr>
              <w:t>Average Number of Transactions</w:t>
            </w:r>
          </w:p>
        </w:tc>
      </w:tr>
      <w:tr w:rsidR="001565B7" w:rsidRPr="008A7396" w14:paraId="711C44B4"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74C927EE"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Miscellaneous (Popular/Tech)</w:t>
            </w:r>
          </w:p>
        </w:tc>
        <w:tc>
          <w:tcPr>
            <w:tcW w:w="1450" w:type="dxa"/>
            <w:tcBorders>
              <w:top w:val="nil"/>
              <w:left w:val="nil"/>
              <w:bottom w:val="single" w:sz="4" w:space="0" w:color="auto"/>
              <w:right w:val="single" w:sz="4" w:space="0" w:color="auto"/>
            </w:tcBorders>
            <w:shd w:val="clear" w:color="auto" w:fill="auto"/>
            <w:noWrap/>
            <w:vAlign w:val="bottom"/>
            <w:hideMark/>
          </w:tcPr>
          <w:p w14:paraId="640DC1A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0.59</w:t>
            </w:r>
          </w:p>
        </w:tc>
        <w:tc>
          <w:tcPr>
            <w:tcW w:w="3224" w:type="dxa"/>
            <w:tcBorders>
              <w:top w:val="nil"/>
              <w:left w:val="nil"/>
              <w:bottom w:val="single" w:sz="4" w:space="0" w:color="auto"/>
              <w:right w:val="single" w:sz="4" w:space="0" w:color="auto"/>
            </w:tcBorders>
            <w:shd w:val="clear" w:color="auto" w:fill="auto"/>
            <w:noWrap/>
            <w:vAlign w:val="bottom"/>
            <w:hideMark/>
          </w:tcPr>
          <w:p w14:paraId="7ECB2EF5"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65.5</w:t>
            </w:r>
          </w:p>
        </w:tc>
        <w:tc>
          <w:tcPr>
            <w:tcW w:w="1450" w:type="dxa"/>
            <w:tcBorders>
              <w:top w:val="nil"/>
              <w:left w:val="nil"/>
              <w:bottom w:val="single" w:sz="4" w:space="0" w:color="auto"/>
              <w:right w:val="single" w:sz="4" w:space="0" w:color="auto"/>
            </w:tcBorders>
            <w:shd w:val="clear" w:color="auto" w:fill="auto"/>
            <w:noWrap/>
            <w:vAlign w:val="bottom"/>
            <w:hideMark/>
          </w:tcPr>
          <w:p w14:paraId="53D5608B"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22.39</w:t>
            </w:r>
          </w:p>
        </w:tc>
        <w:tc>
          <w:tcPr>
            <w:tcW w:w="3236" w:type="dxa"/>
            <w:tcBorders>
              <w:top w:val="nil"/>
              <w:left w:val="nil"/>
              <w:bottom w:val="single" w:sz="4" w:space="0" w:color="auto"/>
              <w:right w:val="single" w:sz="4" w:space="0" w:color="auto"/>
            </w:tcBorders>
            <w:shd w:val="clear" w:color="auto" w:fill="auto"/>
            <w:noWrap/>
            <w:vAlign w:val="bottom"/>
            <w:hideMark/>
          </w:tcPr>
          <w:p w14:paraId="3BE591EF"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24.83</w:t>
            </w:r>
          </w:p>
        </w:tc>
      </w:tr>
      <w:tr w:rsidR="001565B7" w:rsidRPr="008A7396" w14:paraId="2542A84A"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6484A726"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Energy</w:t>
            </w:r>
          </w:p>
        </w:tc>
        <w:tc>
          <w:tcPr>
            <w:tcW w:w="1450" w:type="dxa"/>
            <w:tcBorders>
              <w:top w:val="nil"/>
              <w:left w:val="nil"/>
              <w:bottom w:val="single" w:sz="4" w:space="0" w:color="auto"/>
              <w:right w:val="single" w:sz="4" w:space="0" w:color="auto"/>
            </w:tcBorders>
            <w:shd w:val="clear" w:color="auto" w:fill="auto"/>
            <w:noWrap/>
            <w:vAlign w:val="bottom"/>
            <w:hideMark/>
          </w:tcPr>
          <w:p w14:paraId="500D3D16"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-10.69</w:t>
            </w:r>
          </w:p>
        </w:tc>
        <w:tc>
          <w:tcPr>
            <w:tcW w:w="3224" w:type="dxa"/>
            <w:tcBorders>
              <w:top w:val="nil"/>
              <w:left w:val="nil"/>
              <w:bottom w:val="single" w:sz="4" w:space="0" w:color="auto"/>
              <w:right w:val="single" w:sz="4" w:space="0" w:color="auto"/>
            </w:tcBorders>
            <w:shd w:val="clear" w:color="auto" w:fill="auto"/>
            <w:noWrap/>
            <w:vAlign w:val="bottom"/>
            <w:hideMark/>
          </w:tcPr>
          <w:p w14:paraId="26ED5E7E"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54.67</w:t>
            </w:r>
          </w:p>
        </w:tc>
        <w:tc>
          <w:tcPr>
            <w:tcW w:w="1450" w:type="dxa"/>
            <w:tcBorders>
              <w:top w:val="nil"/>
              <w:left w:val="nil"/>
              <w:bottom w:val="single" w:sz="4" w:space="0" w:color="auto"/>
              <w:right w:val="single" w:sz="4" w:space="0" w:color="auto"/>
            </w:tcBorders>
            <w:shd w:val="clear" w:color="auto" w:fill="auto"/>
            <w:noWrap/>
            <w:vAlign w:val="bottom"/>
            <w:hideMark/>
          </w:tcPr>
          <w:p w14:paraId="7B4ED805"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4.3</w:t>
            </w:r>
          </w:p>
        </w:tc>
        <w:tc>
          <w:tcPr>
            <w:tcW w:w="3236" w:type="dxa"/>
            <w:tcBorders>
              <w:top w:val="nil"/>
              <w:left w:val="nil"/>
              <w:bottom w:val="single" w:sz="4" w:space="0" w:color="auto"/>
              <w:right w:val="single" w:sz="4" w:space="0" w:color="auto"/>
            </w:tcBorders>
            <w:shd w:val="clear" w:color="auto" w:fill="auto"/>
            <w:noWrap/>
            <w:vAlign w:val="bottom"/>
            <w:hideMark/>
          </w:tcPr>
          <w:p w14:paraId="1AC22643"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26.33</w:t>
            </w:r>
          </w:p>
        </w:tc>
      </w:tr>
      <w:tr w:rsidR="001565B7" w:rsidRPr="008A7396" w14:paraId="43519A38"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093EF175"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Financials</w:t>
            </w:r>
          </w:p>
        </w:tc>
        <w:tc>
          <w:tcPr>
            <w:tcW w:w="1450" w:type="dxa"/>
            <w:tcBorders>
              <w:top w:val="nil"/>
              <w:left w:val="nil"/>
              <w:bottom w:val="single" w:sz="4" w:space="0" w:color="auto"/>
              <w:right w:val="single" w:sz="4" w:space="0" w:color="auto"/>
            </w:tcBorders>
            <w:shd w:val="clear" w:color="auto" w:fill="auto"/>
            <w:noWrap/>
            <w:vAlign w:val="bottom"/>
            <w:hideMark/>
          </w:tcPr>
          <w:p w14:paraId="4EC1CF6C"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-3.38</w:t>
            </w:r>
          </w:p>
        </w:tc>
        <w:tc>
          <w:tcPr>
            <w:tcW w:w="3224" w:type="dxa"/>
            <w:tcBorders>
              <w:top w:val="nil"/>
              <w:left w:val="nil"/>
              <w:bottom w:val="single" w:sz="4" w:space="0" w:color="auto"/>
              <w:right w:val="single" w:sz="4" w:space="0" w:color="auto"/>
            </w:tcBorders>
            <w:shd w:val="clear" w:color="auto" w:fill="auto"/>
            <w:noWrap/>
            <w:vAlign w:val="bottom"/>
            <w:hideMark/>
          </w:tcPr>
          <w:p w14:paraId="7C3F4BBB"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51.33</w:t>
            </w:r>
          </w:p>
        </w:tc>
        <w:tc>
          <w:tcPr>
            <w:tcW w:w="1450" w:type="dxa"/>
            <w:tcBorders>
              <w:top w:val="nil"/>
              <w:left w:val="nil"/>
              <w:bottom w:val="single" w:sz="4" w:space="0" w:color="auto"/>
              <w:right w:val="single" w:sz="4" w:space="0" w:color="auto"/>
            </w:tcBorders>
            <w:shd w:val="clear" w:color="auto" w:fill="auto"/>
            <w:noWrap/>
            <w:vAlign w:val="bottom"/>
            <w:hideMark/>
          </w:tcPr>
          <w:p w14:paraId="23493B8C"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18.42</w:t>
            </w:r>
          </w:p>
        </w:tc>
        <w:tc>
          <w:tcPr>
            <w:tcW w:w="3236" w:type="dxa"/>
            <w:tcBorders>
              <w:top w:val="nil"/>
              <w:left w:val="nil"/>
              <w:bottom w:val="single" w:sz="4" w:space="0" w:color="auto"/>
              <w:right w:val="single" w:sz="4" w:space="0" w:color="auto"/>
            </w:tcBorders>
            <w:shd w:val="clear" w:color="auto" w:fill="auto"/>
            <w:noWrap/>
            <w:vAlign w:val="bottom"/>
            <w:hideMark/>
          </w:tcPr>
          <w:p w14:paraId="4B7E3204"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24.33</w:t>
            </w:r>
          </w:p>
        </w:tc>
      </w:tr>
      <w:tr w:rsidR="001565B7" w:rsidRPr="008A7396" w14:paraId="543C8E3C"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2C963D39"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Consumer Discretionary</w:t>
            </w:r>
          </w:p>
        </w:tc>
        <w:tc>
          <w:tcPr>
            <w:tcW w:w="1450" w:type="dxa"/>
            <w:tcBorders>
              <w:top w:val="nil"/>
              <w:left w:val="nil"/>
              <w:bottom w:val="single" w:sz="4" w:space="0" w:color="auto"/>
              <w:right w:val="single" w:sz="4" w:space="0" w:color="auto"/>
            </w:tcBorders>
            <w:shd w:val="clear" w:color="auto" w:fill="auto"/>
            <w:noWrap/>
            <w:vAlign w:val="bottom"/>
            <w:hideMark/>
          </w:tcPr>
          <w:p w14:paraId="1AB7763F"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3.4</w:t>
            </w:r>
          </w:p>
        </w:tc>
        <w:tc>
          <w:tcPr>
            <w:tcW w:w="3224" w:type="dxa"/>
            <w:tcBorders>
              <w:top w:val="nil"/>
              <w:left w:val="nil"/>
              <w:bottom w:val="single" w:sz="4" w:space="0" w:color="auto"/>
              <w:right w:val="single" w:sz="4" w:space="0" w:color="auto"/>
            </w:tcBorders>
            <w:shd w:val="clear" w:color="auto" w:fill="auto"/>
            <w:noWrap/>
            <w:vAlign w:val="bottom"/>
            <w:hideMark/>
          </w:tcPr>
          <w:p w14:paraId="0B400DC1"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74.67</w:t>
            </w:r>
          </w:p>
        </w:tc>
        <w:tc>
          <w:tcPr>
            <w:tcW w:w="1450" w:type="dxa"/>
            <w:tcBorders>
              <w:top w:val="nil"/>
              <w:left w:val="nil"/>
              <w:bottom w:val="single" w:sz="4" w:space="0" w:color="auto"/>
              <w:right w:val="single" w:sz="4" w:space="0" w:color="auto"/>
            </w:tcBorders>
            <w:shd w:val="clear" w:color="auto" w:fill="auto"/>
            <w:noWrap/>
            <w:vAlign w:val="bottom"/>
            <w:hideMark/>
          </w:tcPr>
          <w:p w14:paraId="335C67CD"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-7.49</w:t>
            </w:r>
          </w:p>
        </w:tc>
        <w:tc>
          <w:tcPr>
            <w:tcW w:w="3236" w:type="dxa"/>
            <w:tcBorders>
              <w:top w:val="nil"/>
              <w:left w:val="nil"/>
              <w:bottom w:val="single" w:sz="4" w:space="0" w:color="auto"/>
              <w:right w:val="single" w:sz="4" w:space="0" w:color="auto"/>
            </w:tcBorders>
            <w:shd w:val="clear" w:color="auto" w:fill="auto"/>
            <w:noWrap/>
            <w:vAlign w:val="bottom"/>
            <w:hideMark/>
          </w:tcPr>
          <w:p w14:paraId="7B06F045"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28.33</w:t>
            </w:r>
          </w:p>
        </w:tc>
      </w:tr>
      <w:tr w:rsidR="001565B7" w:rsidRPr="008A7396" w14:paraId="7B4D863C"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322987B6"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Consumer Staples</w:t>
            </w:r>
          </w:p>
        </w:tc>
        <w:tc>
          <w:tcPr>
            <w:tcW w:w="1450" w:type="dxa"/>
            <w:tcBorders>
              <w:top w:val="nil"/>
              <w:left w:val="nil"/>
              <w:bottom w:val="single" w:sz="4" w:space="0" w:color="auto"/>
              <w:right w:val="single" w:sz="4" w:space="0" w:color="auto"/>
            </w:tcBorders>
            <w:shd w:val="clear" w:color="auto" w:fill="auto"/>
            <w:noWrap/>
            <w:vAlign w:val="bottom"/>
            <w:hideMark/>
          </w:tcPr>
          <w:p w14:paraId="7E482AE1"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-5.87</w:t>
            </w:r>
          </w:p>
        </w:tc>
        <w:tc>
          <w:tcPr>
            <w:tcW w:w="3224" w:type="dxa"/>
            <w:tcBorders>
              <w:top w:val="nil"/>
              <w:left w:val="nil"/>
              <w:bottom w:val="single" w:sz="4" w:space="0" w:color="auto"/>
              <w:right w:val="single" w:sz="4" w:space="0" w:color="auto"/>
            </w:tcBorders>
            <w:shd w:val="clear" w:color="auto" w:fill="auto"/>
            <w:noWrap/>
            <w:vAlign w:val="bottom"/>
            <w:hideMark/>
          </w:tcPr>
          <w:p w14:paraId="31A1EACE"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40.67</w:t>
            </w:r>
          </w:p>
        </w:tc>
        <w:tc>
          <w:tcPr>
            <w:tcW w:w="1450" w:type="dxa"/>
            <w:tcBorders>
              <w:top w:val="nil"/>
              <w:left w:val="nil"/>
              <w:bottom w:val="single" w:sz="4" w:space="0" w:color="auto"/>
              <w:right w:val="single" w:sz="4" w:space="0" w:color="auto"/>
            </w:tcBorders>
            <w:shd w:val="clear" w:color="auto" w:fill="auto"/>
            <w:noWrap/>
            <w:vAlign w:val="bottom"/>
            <w:hideMark/>
          </w:tcPr>
          <w:p w14:paraId="2BB9BE6C"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-10.72</w:t>
            </w:r>
          </w:p>
        </w:tc>
        <w:tc>
          <w:tcPr>
            <w:tcW w:w="3236" w:type="dxa"/>
            <w:tcBorders>
              <w:top w:val="nil"/>
              <w:left w:val="nil"/>
              <w:bottom w:val="single" w:sz="4" w:space="0" w:color="auto"/>
              <w:right w:val="single" w:sz="4" w:space="0" w:color="auto"/>
            </w:tcBorders>
            <w:shd w:val="clear" w:color="auto" w:fill="auto"/>
            <w:noWrap/>
            <w:vAlign w:val="bottom"/>
            <w:hideMark/>
          </w:tcPr>
          <w:p w14:paraId="0FCB0A0E"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15.67</w:t>
            </w:r>
          </w:p>
        </w:tc>
      </w:tr>
      <w:tr w:rsidR="001565B7" w:rsidRPr="008A7396" w14:paraId="4BE6B3DB"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6823B31E" w14:textId="77777777"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Health Care</w:t>
            </w:r>
          </w:p>
        </w:tc>
        <w:tc>
          <w:tcPr>
            <w:tcW w:w="1450" w:type="dxa"/>
            <w:tcBorders>
              <w:top w:val="nil"/>
              <w:left w:val="nil"/>
              <w:bottom w:val="single" w:sz="4" w:space="0" w:color="auto"/>
              <w:right w:val="single" w:sz="4" w:space="0" w:color="auto"/>
            </w:tcBorders>
            <w:shd w:val="clear" w:color="auto" w:fill="auto"/>
            <w:noWrap/>
            <w:vAlign w:val="bottom"/>
            <w:hideMark/>
          </w:tcPr>
          <w:p w14:paraId="3C9B6189"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-18.29</w:t>
            </w:r>
          </w:p>
        </w:tc>
        <w:tc>
          <w:tcPr>
            <w:tcW w:w="3224" w:type="dxa"/>
            <w:tcBorders>
              <w:top w:val="nil"/>
              <w:left w:val="nil"/>
              <w:bottom w:val="single" w:sz="4" w:space="0" w:color="auto"/>
              <w:right w:val="single" w:sz="4" w:space="0" w:color="auto"/>
            </w:tcBorders>
            <w:shd w:val="clear" w:color="auto" w:fill="auto"/>
            <w:noWrap/>
            <w:vAlign w:val="bottom"/>
            <w:hideMark/>
          </w:tcPr>
          <w:p w14:paraId="2FF9A43B"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45</w:t>
            </w:r>
          </w:p>
        </w:tc>
        <w:tc>
          <w:tcPr>
            <w:tcW w:w="1450" w:type="dxa"/>
            <w:tcBorders>
              <w:top w:val="nil"/>
              <w:left w:val="nil"/>
              <w:bottom w:val="single" w:sz="4" w:space="0" w:color="auto"/>
              <w:right w:val="single" w:sz="4" w:space="0" w:color="auto"/>
            </w:tcBorders>
            <w:shd w:val="clear" w:color="auto" w:fill="auto"/>
            <w:noWrap/>
            <w:vAlign w:val="bottom"/>
            <w:hideMark/>
          </w:tcPr>
          <w:p w14:paraId="171E2EA6"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-21.54</w:t>
            </w:r>
          </w:p>
        </w:tc>
        <w:tc>
          <w:tcPr>
            <w:tcW w:w="3236" w:type="dxa"/>
            <w:tcBorders>
              <w:top w:val="nil"/>
              <w:left w:val="nil"/>
              <w:bottom w:val="single" w:sz="4" w:space="0" w:color="auto"/>
              <w:right w:val="single" w:sz="4" w:space="0" w:color="auto"/>
            </w:tcBorders>
            <w:shd w:val="clear" w:color="auto" w:fill="auto"/>
            <w:noWrap/>
            <w:vAlign w:val="bottom"/>
            <w:hideMark/>
          </w:tcPr>
          <w:p w14:paraId="7BF0472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21.67</w:t>
            </w:r>
          </w:p>
        </w:tc>
      </w:tr>
      <w:tr w:rsidR="001565B7" w:rsidRPr="008A7396" w14:paraId="234531D1" w14:textId="77777777" w:rsidTr="00D507E5">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14:paraId="6C8EA8CE" w14:textId="417BA0C3" w:rsidR="001565B7" w:rsidRPr="008A7396" w:rsidRDefault="001565B7" w:rsidP="00D507E5">
            <w:pPr>
              <w:spacing w:line="480" w:lineRule="auto"/>
              <w:rPr>
                <w:rFonts w:eastAsia="Times New Roman" w:cs="Times New Roman"/>
                <w:i/>
                <w:iCs/>
                <w:color w:val="000000"/>
              </w:rPr>
            </w:pPr>
            <w:r w:rsidRPr="008A7396">
              <w:rPr>
                <w:rFonts w:eastAsia="Times New Roman" w:cs="Times New Roman"/>
                <w:i/>
                <w:iCs/>
                <w:color w:val="000000"/>
              </w:rPr>
              <w:t>Miscellaneous (</w:t>
            </w:r>
            <w:r>
              <w:rPr>
                <w:rFonts w:eastAsia="Times New Roman" w:cs="Times New Roman"/>
                <w:i/>
                <w:iCs/>
                <w:color w:val="000000"/>
              </w:rPr>
              <w:t xml:space="preserve">Very </w:t>
            </w:r>
            <w:r w:rsidRPr="008A7396">
              <w:rPr>
                <w:rFonts w:eastAsia="Times New Roman" w:cs="Times New Roman"/>
                <w:i/>
                <w:iCs/>
                <w:color w:val="000000"/>
              </w:rPr>
              <w:t>Volatile)</w:t>
            </w:r>
          </w:p>
        </w:tc>
        <w:tc>
          <w:tcPr>
            <w:tcW w:w="1450" w:type="dxa"/>
            <w:tcBorders>
              <w:top w:val="nil"/>
              <w:left w:val="nil"/>
              <w:bottom w:val="single" w:sz="4" w:space="0" w:color="auto"/>
              <w:right w:val="single" w:sz="4" w:space="0" w:color="auto"/>
            </w:tcBorders>
            <w:shd w:val="clear" w:color="auto" w:fill="auto"/>
            <w:noWrap/>
            <w:vAlign w:val="bottom"/>
            <w:hideMark/>
          </w:tcPr>
          <w:p w14:paraId="37EED548"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1.22</w:t>
            </w:r>
          </w:p>
        </w:tc>
        <w:tc>
          <w:tcPr>
            <w:tcW w:w="3224" w:type="dxa"/>
            <w:tcBorders>
              <w:top w:val="nil"/>
              <w:left w:val="nil"/>
              <w:bottom w:val="single" w:sz="4" w:space="0" w:color="auto"/>
              <w:right w:val="single" w:sz="4" w:space="0" w:color="auto"/>
            </w:tcBorders>
            <w:shd w:val="clear" w:color="auto" w:fill="auto"/>
            <w:noWrap/>
            <w:vAlign w:val="bottom"/>
            <w:hideMark/>
          </w:tcPr>
          <w:p w14:paraId="6078FB1A"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52.67</w:t>
            </w:r>
          </w:p>
        </w:tc>
        <w:tc>
          <w:tcPr>
            <w:tcW w:w="1450" w:type="dxa"/>
            <w:tcBorders>
              <w:top w:val="nil"/>
              <w:left w:val="nil"/>
              <w:bottom w:val="single" w:sz="4" w:space="0" w:color="auto"/>
              <w:right w:val="single" w:sz="4" w:space="0" w:color="auto"/>
            </w:tcBorders>
            <w:shd w:val="clear" w:color="auto" w:fill="auto"/>
            <w:noWrap/>
            <w:vAlign w:val="bottom"/>
            <w:hideMark/>
          </w:tcPr>
          <w:p w14:paraId="1C460D62"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0.09</w:t>
            </w:r>
          </w:p>
        </w:tc>
        <w:tc>
          <w:tcPr>
            <w:tcW w:w="3236" w:type="dxa"/>
            <w:tcBorders>
              <w:top w:val="nil"/>
              <w:left w:val="nil"/>
              <w:bottom w:val="single" w:sz="4" w:space="0" w:color="auto"/>
              <w:right w:val="single" w:sz="4" w:space="0" w:color="auto"/>
            </w:tcBorders>
            <w:shd w:val="clear" w:color="auto" w:fill="auto"/>
            <w:noWrap/>
            <w:vAlign w:val="bottom"/>
            <w:hideMark/>
          </w:tcPr>
          <w:p w14:paraId="467C2285" w14:textId="77777777" w:rsidR="001565B7" w:rsidRPr="008A7396" w:rsidRDefault="001565B7" w:rsidP="00D507E5">
            <w:pPr>
              <w:spacing w:line="480" w:lineRule="auto"/>
              <w:jc w:val="right"/>
              <w:rPr>
                <w:rFonts w:eastAsia="Times New Roman" w:cs="Times New Roman"/>
                <w:color w:val="000000"/>
              </w:rPr>
            </w:pPr>
            <w:r w:rsidRPr="008A7396">
              <w:rPr>
                <w:rFonts w:eastAsia="Times New Roman" w:cs="Times New Roman"/>
                <w:color w:val="000000"/>
              </w:rPr>
              <w:t>20.67</w:t>
            </w:r>
          </w:p>
        </w:tc>
      </w:tr>
    </w:tbl>
    <w:p w14:paraId="3094EF2D" w14:textId="77777777" w:rsidR="001565B7" w:rsidRDefault="001565B7" w:rsidP="001565B7">
      <w:pPr>
        <w:spacing w:line="480" w:lineRule="auto"/>
      </w:pPr>
    </w:p>
    <w:p w14:paraId="4B2DAF45" w14:textId="77777777" w:rsidR="001565B7" w:rsidRDefault="001565B7" w:rsidP="001565B7">
      <w:pPr>
        <w:spacing w:line="480" w:lineRule="auto"/>
      </w:pPr>
    </w:p>
    <w:p w14:paraId="7468BD42" w14:textId="77777777" w:rsidR="001565B7" w:rsidRDefault="001565B7" w:rsidP="00E13DCC"/>
    <w:p w14:paraId="71317307" w14:textId="77777777" w:rsidR="001565B7" w:rsidRDefault="001565B7" w:rsidP="00E13DCC"/>
    <w:p w14:paraId="3AC6B9DB" w14:textId="77777777" w:rsidR="001565B7" w:rsidRDefault="001565B7" w:rsidP="00E13DCC">
      <w:pPr>
        <w:sectPr w:rsidR="001565B7" w:rsidSect="001565B7">
          <w:pgSz w:w="15840" w:h="12240" w:orient="landscape"/>
          <w:pgMar w:top="1440" w:right="1440" w:bottom="1440" w:left="1440" w:header="720" w:footer="720" w:gutter="0"/>
          <w:cols w:space="720"/>
          <w:titlePg/>
          <w:docGrid w:linePitch="360"/>
        </w:sectPr>
      </w:pPr>
    </w:p>
    <w:p w14:paraId="07DBEEB9" w14:textId="75272581" w:rsidR="001565B7" w:rsidRDefault="001565B7" w:rsidP="00E13DCC">
      <w:pPr>
        <w:rPr>
          <w:b/>
          <w:sz w:val="36"/>
        </w:rPr>
      </w:pPr>
      <w:r w:rsidRPr="001565B7">
        <w:rPr>
          <w:b/>
          <w:sz w:val="36"/>
        </w:rPr>
        <w:lastRenderedPageBreak/>
        <w:t>Conclusions and Discussion</w:t>
      </w:r>
    </w:p>
    <w:p w14:paraId="2EDC362E" w14:textId="77777777" w:rsidR="001565B7" w:rsidRPr="001565B7" w:rsidRDefault="001565B7" w:rsidP="00E13DCC">
      <w:pPr>
        <w:rPr>
          <w:b/>
          <w:sz w:val="36"/>
        </w:rPr>
      </w:pPr>
    </w:p>
    <w:p w14:paraId="273C2DB4" w14:textId="7D61A432" w:rsidR="001565B7" w:rsidRDefault="001565B7" w:rsidP="001565B7">
      <w:pPr>
        <w:spacing w:line="480" w:lineRule="auto"/>
        <w:ind w:firstLine="720"/>
      </w:pPr>
      <w:r>
        <w:t xml:space="preserve">Above are the results for different kinds of </w:t>
      </w:r>
      <w:r w:rsidR="0026133C">
        <w:t>stocks</w:t>
      </w:r>
      <w:r>
        <w:t>. We calculated the profit we w</w:t>
      </w:r>
      <w:r w:rsidR="00097786">
        <w:t>ould get from trading using the RSI</w:t>
      </w:r>
      <w:r>
        <w:t xml:space="preserve"> technique</w:t>
      </w:r>
      <w:r w:rsidR="00097786">
        <w:t>, first without and then with divergence</w:t>
      </w:r>
      <w:r>
        <w:t>. Generally</w:t>
      </w:r>
      <w:r w:rsidR="00097786">
        <w:t>,</w:t>
      </w:r>
      <w:r>
        <w:t xml:space="preserve"> it seems like as if there are equally negative profits as </w:t>
      </w:r>
      <w:r w:rsidR="00097786">
        <w:t>there are positive profits.</w:t>
      </w:r>
      <w:r>
        <w:t xml:space="preserve"> Looking for the 30-70 cases, when we use RSI with a lo</w:t>
      </w:r>
      <w:r w:rsidR="00097786">
        <w:t>ok-</w:t>
      </w:r>
      <w:r>
        <w:t>back day of 2, we got</w:t>
      </w:r>
      <w:r w:rsidR="00097786">
        <w:t xml:space="preserve"> a</w:t>
      </w:r>
      <w:r>
        <w:t xml:space="preserve"> positive profit for </w:t>
      </w:r>
      <w:r w:rsidR="00097786">
        <w:t xml:space="preserve">only </w:t>
      </w:r>
      <w:r w:rsidR="00097786">
        <w:t xml:space="preserve">two kinds of stocks. </w:t>
      </w:r>
      <w:r>
        <w:t>Popular tech stocks like Google and EBay gave us an average value of 23.91.  Very volatile stocks also gave us positive profits.  The rest were losses.  As expected, the number of transaction</w:t>
      </w:r>
      <w:r w:rsidR="00097786">
        <w:t>s is high</w:t>
      </w:r>
      <w:r>
        <w:t xml:space="preserve">.  When we take RSI value of 4, financial stocks were the only ones that gave us positive profits. While for RSI 14, it was only the energy sector that produced positive results.  It is bizarre that for each RSI we took, there was usually only 1 kind of stock whose profit was positive.  The same </w:t>
      </w:r>
      <w:r w:rsidR="00097786">
        <w:t>situation</w:t>
      </w:r>
      <w:r>
        <w:t xml:space="preserve"> </w:t>
      </w:r>
      <w:r w:rsidR="00097786">
        <w:t>occurred</w:t>
      </w:r>
      <w:r>
        <w:t xml:space="preserve"> for the case where the cutoff val</w:t>
      </w:r>
      <w:r w:rsidR="00097786">
        <w:t>ues are 40-60.  There was only one</w:t>
      </w:r>
      <w:r>
        <w:t xml:space="preserve"> stock </w:t>
      </w:r>
      <w:r w:rsidR="00097786">
        <w:t xml:space="preserve">sector that performed </w:t>
      </w:r>
      <w:r>
        <w:t xml:space="preserve">well for each RSI look-back days we used. </w:t>
      </w:r>
      <w:r w:rsidR="00097786">
        <w:t>Possibly</w:t>
      </w:r>
      <w:r>
        <w:t xml:space="preserve">, our assumption that when stocks are over bought that they will go down </w:t>
      </w:r>
      <w:r w:rsidR="00097786">
        <w:t>did not</w:t>
      </w:r>
      <w:r>
        <w:t xml:space="preserve"> work well in these stocks.  We can also make use of these results to come up with a trading strategy depending on e</w:t>
      </w:r>
      <w:r w:rsidR="00097786">
        <w:t>ach type of stocks. If we have s</w:t>
      </w:r>
      <w:r>
        <w:t>tocks from Energy secto</w:t>
      </w:r>
      <w:r w:rsidR="00097786">
        <w:t>r for instance, just use a look-</w:t>
      </w:r>
      <w:r>
        <w:t xml:space="preserve">back day of 14.  </w:t>
      </w:r>
    </w:p>
    <w:p w14:paraId="2DB3BFF6" w14:textId="130A7FFB" w:rsidR="001565B7" w:rsidRPr="00B3296C" w:rsidRDefault="00097786" w:rsidP="00B3296C">
      <w:pPr>
        <w:spacing w:line="480" w:lineRule="auto"/>
        <w:ind w:firstLine="720"/>
      </w:pPr>
      <w:r>
        <w:t>Using divergence improved our technique</w:t>
      </w:r>
      <w:r w:rsidR="001565B7">
        <w:t xml:space="preserve">. The results seem more </w:t>
      </w:r>
      <w:r>
        <w:t>attractive</w:t>
      </w:r>
      <w:r w:rsidR="001565B7">
        <w:t xml:space="preserve"> than the previous once. We used RSI with look-back days of 2 and 14. In both case, there were 4 different kinds of stocks that were performing well.  For instance</w:t>
      </w:r>
      <w:r>
        <w:t>,</w:t>
      </w:r>
      <w:r w:rsidR="001565B7">
        <w:t xml:space="preserve"> </w:t>
      </w:r>
      <w:r>
        <w:t>in the</w:t>
      </w:r>
      <w:r w:rsidR="001565B7">
        <w:t xml:space="preserve"> 60-40 case, </w:t>
      </w:r>
      <w:r>
        <w:t xml:space="preserve">the </w:t>
      </w:r>
      <w:r w:rsidR="001565B7">
        <w:t xml:space="preserve">Energy sector, Financials, popular tech stocks and volatile stocks </w:t>
      </w:r>
      <w:r>
        <w:t xml:space="preserve">all </w:t>
      </w:r>
      <w:r w:rsidR="001565B7">
        <w:t>gave us profits.  It seems like divergence with RSI is more reliable than RSI by itself, because, divergence indicates the likelihood of a</w:t>
      </w:r>
      <w:r>
        <w:t xml:space="preserve"> strengthening or weakening of the</w:t>
      </w:r>
      <w:r w:rsidR="001565B7">
        <w:t xml:space="preserve"> momentum. Perhaps, an improvement to our strategy </w:t>
      </w:r>
      <w:r>
        <w:t>would</w:t>
      </w:r>
      <w:r w:rsidR="001565B7">
        <w:t xml:space="preserve"> </w:t>
      </w:r>
      <w:r w:rsidR="001565B7">
        <w:lastRenderedPageBreak/>
        <w:t xml:space="preserve">check for divergence by looking back to 2, 3 or more days and see if RSI has been decreasing or increasing instead of looking back only </w:t>
      </w:r>
      <w:bookmarkStart w:id="0" w:name="_GoBack"/>
      <w:bookmarkEnd w:id="0"/>
      <w:r>
        <w:t>1-day</w:t>
      </w:r>
      <w:r w:rsidR="001565B7">
        <w:t xml:space="preserve"> </w:t>
      </w:r>
      <w:r>
        <w:t>prior</w:t>
      </w:r>
      <w:r w:rsidR="001565B7">
        <w:t xml:space="preserve">. </w:t>
      </w:r>
    </w:p>
    <w:p w14:paraId="73234A88" w14:textId="77777777" w:rsidR="00097786" w:rsidRDefault="00097786" w:rsidP="00E13DCC">
      <w:pPr>
        <w:rPr>
          <w:b/>
          <w:sz w:val="36"/>
        </w:rPr>
        <w:sectPr w:rsidR="00097786" w:rsidSect="001565B7">
          <w:pgSz w:w="12240" w:h="15840"/>
          <w:pgMar w:top="1440" w:right="1440" w:bottom="1440" w:left="1440" w:header="720" w:footer="720" w:gutter="0"/>
          <w:cols w:space="720"/>
          <w:titlePg/>
          <w:docGrid w:linePitch="360"/>
        </w:sectPr>
      </w:pPr>
    </w:p>
    <w:p w14:paraId="05661B68" w14:textId="5E6566BD" w:rsidR="00B50859" w:rsidRDefault="001565B7" w:rsidP="00E13DCC">
      <w:pPr>
        <w:rPr>
          <w:b/>
          <w:sz w:val="36"/>
        </w:rPr>
      </w:pPr>
      <w:r w:rsidRPr="001565B7">
        <w:rPr>
          <w:b/>
          <w:sz w:val="36"/>
        </w:rPr>
        <w:lastRenderedPageBreak/>
        <w:t>Reference</w:t>
      </w:r>
      <w:r w:rsidR="00A06E53">
        <w:rPr>
          <w:b/>
          <w:sz w:val="36"/>
        </w:rPr>
        <w:t>s</w:t>
      </w:r>
    </w:p>
    <w:p w14:paraId="4D239E30" w14:textId="77777777" w:rsidR="00B50859" w:rsidRDefault="00B50859" w:rsidP="00E13DCC"/>
    <w:p w14:paraId="34463327" w14:textId="3114223F" w:rsidR="00B50859" w:rsidRPr="00B50859" w:rsidRDefault="006D3575" w:rsidP="00B50859">
      <w:r w:rsidRPr="00B50859">
        <w:t>Wilder</w:t>
      </w:r>
      <w:r>
        <w:t>,</w:t>
      </w:r>
      <w:r w:rsidRPr="00B50859">
        <w:t xml:space="preserve"> </w:t>
      </w:r>
      <w:r w:rsidR="00B50859" w:rsidRPr="00B50859">
        <w:t>J. Welles</w:t>
      </w:r>
      <w:r>
        <w:t xml:space="preserve">. (June 1978). </w:t>
      </w:r>
      <w:r w:rsidR="00B50859" w:rsidRPr="00B50859">
        <w:t> </w:t>
      </w:r>
      <w:r w:rsidR="00B50859" w:rsidRPr="00B50859">
        <w:rPr>
          <w:i/>
          <w:iCs/>
        </w:rPr>
        <w:t>New Concepts in Technical Trading Systems</w:t>
      </w:r>
      <w:r>
        <w:t>.</w:t>
      </w:r>
    </w:p>
    <w:p w14:paraId="2917688B" w14:textId="77777777" w:rsidR="00B50859" w:rsidRPr="00B50859" w:rsidRDefault="00B50859" w:rsidP="00E13DCC"/>
    <w:p w14:paraId="2973AFC5" w14:textId="77777777" w:rsidR="006D3575" w:rsidRDefault="006D3575" w:rsidP="006D3575">
      <w:r>
        <w:t>Software used: R Statistical Computing, Microsoft Excel</w:t>
      </w:r>
    </w:p>
    <w:p w14:paraId="2A46E562" w14:textId="77777777" w:rsidR="001565B7" w:rsidRPr="001565B7" w:rsidRDefault="001565B7" w:rsidP="00E13DCC">
      <w:pPr>
        <w:rPr>
          <w:b/>
          <w:sz w:val="36"/>
        </w:rPr>
      </w:pPr>
    </w:p>
    <w:p w14:paraId="6E5D50A7" w14:textId="0CEBFB00" w:rsidR="001565B7" w:rsidRDefault="001565B7" w:rsidP="00E13DCC">
      <w:pPr>
        <w:rPr>
          <w:b/>
          <w:sz w:val="36"/>
        </w:rPr>
      </w:pPr>
      <w:r w:rsidRPr="001565B7">
        <w:rPr>
          <w:b/>
          <w:sz w:val="36"/>
        </w:rPr>
        <w:t>Appendix</w:t>
      </w:r>
    </w:p>
    <w:p w14:paraId="6588C28F" w14:textId="77777777" w:rsidR="00B50859" w:rsidRDefault="00B50859" w:rsidP="00E13DCC">
      <w:pPr>
        <w:rPr>
          <w:b/>
        </w:rPr>
      </w:pPr>
    </w:p>
    <w:p w14:paraId="4A9CD4AB" w14:textId="2150CD18" w:rsidR="00B50859" w:rsidRPr="00B50859" w:rsidRDefault="00B50859" w:rsidP="00B50859">
      <w:pPr>
        <w:pStyle w:val="ListParagraph"/>
        <w:numPr>
          <w:ilvl w:val="0"/>
          <w:numId w:val="1"/>
        </w:numPr>
        <w:rPr>
          <w:i/>
        </w:rPr>
      </w:pPr>
      <w:r w:rsidRPr="00B50859">
        <w:rPr>
          <w:i/>
        </w:rPr>
        <w:t xml:space="preserve">R code </w:t>
      </w:r>
    </w:p>
    <w:p w14:paraId="1F11B554" w14:textId="77777777" w:rsidR="00B50859" w:rsidRPr="00B50859" w:rsidRDefault="00B50859" w:rsidP="00B50859">
      <w:pPr>
        <w:pStyle w:val="ListParagraph"/>
        <w:ind w:left="1080"/>
        <w:rPr>
          <w:i/>
        </w:rPr>
      </w:pPr>
    </w:p>
    <w:p w14:paraId="4A6C597C" w14:textId="77777777" w:rsidR="00A36103" w:rsidRDefault="00A36103" w:rsidP="00A36103">
      <w:pPr>
        <w:pStyle w:val="ListParagraph"/>
        <w:ind w:left="1080"/>
        <w:rPr>
          <w:i/>
        </w:rPr>
      </w:pPr>
    </w:p>
    <w:p w14:paraId="33F35716" w14:textId="77777777" w:rsidR="00A36103" w:rsidRPr="00A36103" w:rsidRDefault="00A36103" w:rsidP="00A36103">
      <w:pPr>
        <w:rPr>
          <w:i/>
        </w:rPr>
        <w:sectPr w:rsidR="00A36103" w:rsidRPr="00A36103" w:rsidSect="001565B7">
          <w:pgSz w:w="12240" w:h="15840"/>
          <w:pgMar w:top="1440" w:right="1440" w:bottom="1440" w:left="1440" w:header="720" w:footer="720" w:gutter="0"/>
          <w:cols w:space="720"/>
          <w:titlePg/>
          <w:docGrid w:linePitch="360"/>
        </w:sectPr>
      </w:pPr>
    </w:p>
    <w:p w14:paraId="4DF41749" w14:textId="3CD5752D" w:rsidR="00A36103" w:rsidRPr="00A36103" w:rsidRDefault="00B50859" w:rsidP="00A36103">
      <w:pPr>
        <w:pStyle w:val="ListParagraph"/>
        <w:numPr>
          <w:ilvl w:val="0"/>
          <w:numId w:val="1"/>
        </w:numPr>
        <w:rPr>
          <w:i/>
        </w:rPr>
      </w:pPr>
      <w:r w:rsidRPr="00A36103">
        <w:rPr>
          <w:i/>
        </w:rPr>
        <w:lastRenderedPageBreak/>
        <w:t xml:space="preserve">Additional Tables </w:t>
      </w:r>
    </w:p>
    <w:tbl>
      <w:tblPr>
        <w:tblW w:w="11245" w:type="dxa"/>
        <w:tblLayout w:type="fixed"/>
        <w:tblLook w:val="04A0" w:firstRow="1" w:lastRow="0" w:firstColumn="1" w:lastColumn="0" w:noHBand="0" w:noVBand="1"/>
      </w:tblPr>
      <w:tblGrid>
        <w:gridCol w:w="1781"/>
        <w:gridCol w:w="1094"/>
        <w:gridCol w:w="1710"/>
        <w:gridCol w:w="1620"/>
        <w:gridCol w:w="1260"/>
        <w:gridCol w:w="1080"/>
        <w:gridCol w:w="1440"/>
        <w:gridCol w:w="1260"/>
      </w:tblGrid>
      <w:tr w:rsidR="00A36103" w:rsidRPr="00D207D9" w14:paraId="4C67B96B" w14:textId="77777777" w:rsidTr="00D507E5">
        <w:trPr>
          <w:trHeight w:val="300"/>
        </w:trPr>
        <w:tc>
          <w:tcPr>
            <w:tcW w:w="1124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18FD6" w14:textId="77777777" w:rsidR="00A36103" w:rsidRPr="00D207D9" w:rsidRDefault="00A36103" w:rsidP="00D507E5">
            <w:pPr>
              <w:jc w:val="center"/>
              <w:rPr>
                <w:rFonts w:eastAsia="Times New Roman" w:cs="Times New Roman"/>
                <w:color w:val="000000"/>
              </w:rPr>
            </w:pPr>
            <w:r w:rsidRPr="00D207D9">
              <w:rPr>
                <w:rFonts w:eastAsia="Times New Roman" w:cs="Times New Roman"/>
                <w:color w:val="000000"/>
              </w:rPr>
              <w:t>RSI(2) 70-30 Cutoff</w:t>
            </w:r>
          </w:p>
        </w:tc>
      </w:tr>
      <w:tr w:rsidR="00A36103" w:rsidRPr="00D207D9" w14:paraId="5C494FA0" w14:textId="77777777" w:rsidTr="00D507E5">
        <w:trPr>
          <w:trHeight w:val="300"/>
        </w:trPr>
        <w:tc>
          <w:tcPr>
            <w:tcW w:w="1781" w:type="dxa"/>
            <w:tcBorders>
              <w:top w:val="nil"/>
              <w:left w:val="single" w:sz="4" w:space="0" w:color="auto"/>
              <w:bottom w:val="single" w:sz="4" w:space="0" w:color="auto"/>
              <w:right w:val="single" w:sz="4" w:space="0" w:color="auto"/>
            </w:tcBorders>
            <w:shd w:val="clear" w:color="auto" w:fill="auto"/>
            <w:noWrap/>
            <w:vAlign w:val="bottom"/>
            <w:hideMark/>
          </w:tcPr>
          <w:p w14:paraId="42410BF2"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industry</w:t>
            </w:r>
          </w:p>
        </w:tc>
        <w:tc>
          <w:tcPr>
            <w:tcW w:w="1094" w:type="dxa"/>
            <w:tcBorders>
              <w:top w:val="nil"/>
              <w:left w:val="nil"/>
              <w:bottom w:val="single" w:sz="4" w:space="0" w:color="auto"/>
              <w:right w:val="single" w:sz="4" w:space="0" w:color="auto"/>
            </w:tcBorders>
            <w:shd w:val="clear" w:color="auto" w:fill="auto"/>
            <w:noWrap/>
            <w:vAlign w:val="bottom"/>
            <w:hideMark/>
          </w:tcPr>
          <w:p w14:paraId="54742718"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Stock Name</w:t>
            </w:r>
          </w:p>
        </w:tc>
        <w:tc>
          <w:tcPr>
            <w:tcW w:w="1710" w:type="dxa"/>
            <w:tcBorders>
              <w:top w:val="nil"/>
              <w:left w:val="nil"/>
              <w:bottom w:val="single" w:sz="4" w:space="0" w:color="auto"/>
              <w:right w:val="single" w:sz="4" w:space="0" w:color="auto"/>
            </w:tcBorders>
            <w:shd w:val="clear" w:color="auto" w:fill="auto"/>
            <w:noWrap/>
            <w:vAlign w:val="bottom"/>
            <w:hideMark/>
          </w:tcPr>
          <w:p w14:paraId="070C97F1"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Profit</w:t>
            </w:r>
          </w:p>
        </w:tc>
        <w:tc>
          <w:tcPr>
            <w:tcW w:w="1620" w:type="dxa"/>
            <w:tcBorders>
              <w:top w:val="nil"/>
              <w:left w:val="nil"/>
              <w:bottom w:val="single" w:sz="4" w:space="0" w:color="auto"/>
              <w:right w:val="single" w:sz="4" w:space="0" w:color="auto"/>
            </w:tcBorders>
            <w:shd w:val="clear" w:color="auto" w:fill="auto"/>
            <w:noWrap/>
            <w:vAlign w:val="bottom"/>
            <w:hideMark/>
          </w:tcPr>
          <w:p w14:paraId="092DB253"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Transactions</w:t>
            </w:r>
          </w:p>
        </w:tc>
        <w:tc>
          <w:tcPr>
            <w:tcW w:w="1260" w:type="dxa"/>
            <w:tcBorders>
              <w:top w:val="nil"/>
              <w:left w:val="nil"/>
              <w:bottom w:val="single" w:sz="4" w:space="0" w:color="auto"/>
              <w:right w:val="single" w:sz="4" w:space="0" w:color="auto"/>
            </w:tcBorders>
            <w:shd w:val="clear" w:color="auto" w:fill="auto"/>
            <w:noWrap/>
            <w:vAlign w:val="bottom"/>
            <w:hideMark/>
          </w:tcPr>
          <w:p w14:paraId="391ECF5A"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Long Position Entrances</w:t>
            </w:r>
          </w:p>
        </w:tc>
        <w:tc>
          <w:tcPr>
            <w:tcW w:w="1080" w:type="dxa"/>
            <w:tcBorders>
              <w:top w:val="nil"/>
              <w:left w:val="nil"/>
              <w:bottom w:val="single" w:sz="4" w:space="0" w:color="auto"/>
              <w:right w:val="single" w:sz="4" w:space="0" w:color="auto"/>
            </w:tcBorders>
            <w:shd w:val="clear" w:color="auto" w:fill="auto"/>
            <w:noWrap/>
            <w:vAlign w:val="bottom"/>
            <w:hideMark/>
          </w:tcPr>
          <w:p w14:paraId="6E05882F"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Long Position Exits</w:t>
            </w:r>
          </w:p>
        </w:tc>
        <w:tc>
          <w:tcPr>
            <w:tcW w:w="1440" w:type="dxa"/>
            <w:tcBorders>
              <w:top w:val="nil"/>
              <w:left w:val="nil"/>
              <w:bottom w:val="single" w:sz="4" w:space="0" w:color="auto"/>
              <w:right w:val="single" w:sz="4" w:space="0" w:color="auto"/>
            </w:tcBorders>
            <w:shd w:val="clear" w:color="auto" w:fill="auto"/>
            <w:noWrap/>
            <w:vAlign w:val="bottom"/>
            <w:hideMark/>
          </w:tcPr>
          <w:p w14:paraId="654660C4"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Short Position Entrances</w:t>
            </w:r>
          </w:p>
        </w:tc>
        <w:tc>
          <w:tcPr>
            <w:tcW w:w="1260" w:type="dxa"/>
            <w:tcBorders>
              <w:top w:val="nil"/>
              <w:left w:val="nil"/>
              <w:bottom w:val="single" w:sz="4" w:space="0" w:color="auto"/>
              <w:right w:val="single" w:sz="4" w:space="0" w:color="auto"/>
            </w:tcBorders>
            <w:shd w:val="clear" w:color="auto" w:fill="auto"/>
            <w:noWrap/>
            <w:vAlign w:val="bottom"/>
            <w:hideMark/>
          </w:tcPr>
          <w:p w14:paraId="57FB3C68"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Short Position Exits</w:t>
            </w:r>
          </w:p>
        </w:tc>
      </w:tr>
      <w:tr w:rsidR="00A36103" w:rsidRPr="00D207D9" w14:paraId="0446C90C"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38091E8"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Miscellaneous (Popular/Tech)</w:t>
            </w:r>
          </w:p>
        </w:tc>
        <w:tc>
          <w:tcPr>
            <w:tcW w:w="1094" w:type="dxa"/>
            <w:tcBorders>
              <w:top w:val="nil"/>
              <w:left w:val="nil"/>
              <w:bottom w:val="single" w:sz="4" w:space="0" w:color="auto"/>
              <w:right w:val="single" w:sz="4" w:space="0" w:color="auto"/>
            </w:tcBorders>
            <w:shd w:val="clear" w:color="auto" w:fill="auto"/>
            <w:noWrap/>
            <w:vAlign w:val="bottom"/>
            <w:hideMark/>
          </w:tcPr>
          <w:p w14:paraId="766A3085"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AAPL</w:t>
            </w:r>
          </w:p>
        </w:tc>
        <w:tc>
          <w:tcPr>
            <w:tcW w:w="1710" w:type="dxa"/>
            <w:tcBorders>
              <w:top w:val="nil"/>
              <w:left w:val="nil"/>
              <w:bottom w:val="single" w:sz="4" w:space="0" w:color="auto"/>
              <w:right w:val="single" w:sz="4" w:space="0" w:color="auto"/>
            </w:tcBorders>
            <w:shd w:val="clear" w:color="auto" w:fill="auto"/>
            <w:noWrap/>
            <w:vAlign w:val="bottom"/>
            <w:hideMark/>
          </w:tcPr>
          <w:p w14:paraId="62D443D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-24.55904873</w:t>
            </w:r>
          </w:p>
        </w:tc>
        <w:tc>
          <w:tcPr>
            <w:tcW w:w="1620" w:type="dxa"/>
            <w:tcBorders>
              <w:top w:val="nil"/>
              <w:left w:val="nil"/>
              <w:bottom w:val="single" w:sz="4" w:space="0" w:color="auto"/>
              <w:right w:val="single" w:sz="4" w:space="0" w:color="auto"/>
            </w:tcBorders>
            <w:shd w:val="clear" w:color="auto" w:fill="auto"/>
            <w:noWrap/>
            <w:vAlign w:val="bottom"/>
            <w:hideMark/>
          </w:tcPr>
          <w:p w14:paraId="043B941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123</w:t>
            </w:r>
          </w:p>
        </w:tc>
        <w:tc>
          <w:tcPr>
            <w:tcW w:w="1260" w:type="dxa"/>
            <w:tcBorders>
              <w:top w:val="nil"/>
              <w:left w:val="nil"/>
              <w:bottom w:val="single" w:sz="4" w:space="0" w:color="auto"/>
              <w:right w:val="single" w:sz="4" w:space="0" w:color="auto"/>
            </w:tcBorders>
            <w:shd w:val="clear" w:color="auto" w:fill="auto"/>
            <w:noWrap/>
            <w:vAlign w:val="bottom"/>
            <w:hideMark/>
          </w:tcPr>
          <w:p w14:paraId="7CAD931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29F0DDE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187DCD3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62</w:t>
            </w:r>
          </w:p>
        </w:tc>
        <w:tc>
          <w:tcPr>
            <w:tcW w:w="1260" w:type="dxa"/>
            <w:tcBorders>
              <w:top w:val="nil"/>
              <w:left w:val="nil"/>
              <w:bottom w:val="single" w:sz="4" w:space="0" w:color="auto"/>
              <w:right w:val="single" w:sz="4" w:space="0" w:color="auto"/>
            </w:tcBorders>
            <w:shd w:val="clear" w:color="auto" w:fill="auto"/>
            <w:noWrap/>
            <w:vAlign w:val="bottom"/>
            <w:hideMark/>
          </w:tcPr>
          <w:p w14:paraId="2D35CEA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61</w:t>
            </w:r>
          </w:p>
        </w:tc>
      </w:tr>
      <w:tr w:rsidR="00A36103" w:rsidRPr="00D207D9" w14:paraId="0D7A300F"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2A9B910D"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D186256"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GOOG</w:t>
            </w:r>
          </w:p>
        </w:tc>
        <w:tc>
          <w:tcPr>
            <w:tcW w:w="1710" w:type="dxa"/>
            <w:tcBorders>
              <w:top w:val="nil"/>
              <w:left w:val="nil"/>
              <w:bottom w:val="single" w:sz="4" w:space="0" w:color="auto"/>
              <w:right w:val="single" w:sz="4" w:space="0" w:color="auto"/>
            </w:tcBorders>
            <w:shd w:val="clear" w:color="auto" w:fill="auto"/>
            <w:noWrap/>
            <w:vAlign w:val="bottom"/>
            <w:hideMark/>
          </w:tcPr>
          <w:p w14:paraId="1B81431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-116.617662</w:t>
            </w:r>
          </w:p>
        </w:tc>
        <w:tc>
          <w:tcPr>
            <w:tcW w:w="1620" w:type="dxa"/>
            <w:tcBorders>
              <w:top w:val="nil"/>
              <w:left w:val="nil"/>
              <w:bottom w:val="single" w:sz="4" w:space="0" w:color="auto"/>
              <w:right w:val="single" w:sz="4" w:space="0" w:color="auto"/>
            </w:tcBorders>
            <w:shd w:val="clear" w:color="auto" w:fill="auto"/>
            <w:noWrap/>
            <w:vAlign w:val="bottom"/>
            <w:hideMark/>
          </w:tcPr>
          <w:p w14:paraId="48F714D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45</w:t>
            </w:r>
          </w:p>
        </w:tc>
        <w:tc>
          <w:tcPr>
            <w:tcW w:w="1260" w:type="dxa"/>
            <w:tcBorders>
              <w:top w:val="nil"/>
              <w:left w:val="nil"/>
              <w:bottom w:val="single" w:sz="4" w:space="0" w:color="auto"/>
              <w:right w:val="single" w:sz="4" w:space="0" w:color="auto"/>
            </w:tcBorders>
            <w:shd w:val="clear" w:color="auto" w:fill="auto"/>
            <w:noWrap/>
            <w:vAlign w:val="bottom"/>
            <w:hideMark/>
          </w:tcPr>
          <w:p w14:paraId="49E6FC8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D73B0D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1A553A5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23</w:t>
            </w:r>
          </w:p>
        </w:tc>
        <w:tc>
          <w:tcPr>
            <w:tcW w:w="1260" w:type="dxa"/>
            <w:tcBorders>
              <w:top w:val="nil"/>
              <w:left w:val="nil"/>
              <w:bottom w:val="single" w:sz="4" w:space="0" w:color="auto"/>
              <w:right w:val="single" w:sz="4" w:space="0" w:color="auto"/>
            </w:tcBorders>
            <w:shd w:val="clear" w:color="auto" w:fill="auto"/>
            <w:noWrap/>
            <w:vAlign w:val="bottom"/>
            <w:hideMark/>
          </w:tcPr>
          <w:p w14:paraId="52AB376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22</w:t>
            </w:r>
          </w:p>
        </w:tc>
      </w:tr>
      <w:tr w:rsidR="00A36103" w:rsidRPr="00D207D9" w14:paraId="642C7504"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239272A9"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4445949C"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AMZN</w:t>
            </w:r>
          </w:p>
        </w:tc>
        <w:tc>
          <w:tcPr>
            <w:tcW w:w="1710" w:type="dxa"/>
            <w:tcBorders>
              <w:top w:val="nil"/>
              <w:left w:val="nil"/>
              <w:bottom w:val="single" w:sz="4" w:space="0" w:color="auto"/>
              <w:right w:val="single" w:sz="4" w:space="0" w:color="auto"/>
            </w:tcBorders>
            <w:shd w:val="clear" w:color="auto" w:fill="auto"/>
            <w:noWrap/>
            <w:vAlign w:val="bottom"/>
            <w:hideMark/>
          </w:tcPr>
          <w:p w14:paraId="3C630EF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239.279808</w:t>
            </w:r>
          </w:p>
        </w:tc>
        <w:tc>
          <w:tcPr>
            <w:tcW w:w="1620" w:type="dxa"/>
            <w:tcBorders>
              <w:top w:val="nil"/>
              <w:left w:val="nil"/>
              <w:bottom w:val="single" w:sz="4" w:space="0" w:color="auto"/>
              <w:right w:val="single" w:sz="4" w:space="0" w:color="auto"/>
            </w:tcBorders>
            <w:shd w:val="clear" w:color="auto" w:fill="auto"/>
            <w:noWrap/>
            <w:vAlign w:val="bottom"/>
            <w:hideMark/>
          </w:tcPr>
          <w:p w14:paraId="3F431CC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260</w:t>
            </w:r>
          </w:p>
        </w:tc>
        <w:tc>
          <w:tcPr>
            <w:tcW w:w="1260" w:type="dxa"/>
            <w:tcBorders>
              <w:top w:val="nil"/>
              <w:left w:val="nil"/>
              <w:bottom w:val="single" w:sz="4" w:space="0" w:color="auto"/>
              <w:right w:val="single" w:sz="4" w:space="0" w:color="auto"/>
            </w:tcBorders>
            <w:shd w:val="clear" w:color="auto" w:fill="auto"/>
            <w:noWrap/>
            <w:vAlign w:val="bottom"/>
            <w:hideMark/>
          </w:tcPr>
          <w:p w14:paraId="0CB518A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53</w:t>
            </w:r>
          </w:p>
        </w:tc>
        <w:tc>
          <w:tcPr>
            <w:tcW w:w="1080" w:type="dxa"/>
            <w:tcBorders>
              <w:top w:val="nil"/>
              <w:left w:val="nil"/>
              <w:bottom w:val="single" w:sz="4" w:space="0" w:color="auto"/>
              <w:right w:val="single" w:sz="4" w:space="0" w:color="auto"/>
            </w:tcBorders>
            <w:shd w:val="clear" w:color="auto" w:fill="auto"/>
            <w:noWrap/>
            <w:vAlign w:val="bottom"/>
            <w:hideMark/>
          </w:tcPr>
          <w:p w14:paraId="1A8078C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53</w:t>
            </w:r>
          </w:p>
        </w:tc>
        <w:tc>
          <w:tcPr>
            <w:tcW w:w="1440" w:type="dxa"/>
            <w:tcBorders>
              <w:top w:val="nil"/>
              <w:left w:val="nil"/>
              <w:bottom w:val="single" w:sz="4" w:space="0" w:color="auto"/>
              <w:right w:val="single" w:sz="4" w:space="0" w:color="auto"/>
            </w:tcBorders>
            <w:shd w:val="clear" w:color="auto" w:fill="auto"/>
            <w:noWrap/>
            <w:vAlign w:val="bottom"/>
            <w:hideMark/>
          </w:tcPr>
          <w:p w14:paraId="4DA5E1D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77</w:t>
            </w:r>
          </w:p>
        </w:tc>
        <w:tc>
          <w:tcPr>
            <w:tcW w:w="1260" w:type="dxa"/>
            <w:tcBorders>
              <w:top w:val="nil"/>
              <w:left w:val="nil"/>
              <w:bottom w:val="single" w:sz="4" w:space="0" w:color="auto"/>
              <w:right w:val="single" w:sz="4" w:space="0" w:color="auto"/>
            </w:tcBorders>
            <w:shd w:val="clear" w:color="auto" w:fill="auto"/>
            <w:noWrap/>
            <w:vAlign w:val="bottom"/>
            <w:hideMark/>
          </w:tcPr>
          <w:p w14:paraId="6FD547B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77</w:t>
            </w:r>
          </w:p>
        </w:tc>
      </w:tr>
      <w:tr w:rsidR="00A36103" w:rsidRPr="00D207D9" w14:paraId="3FC737CF"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18921650"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376EB834"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ORCL</w:t>
            </w:r>
          </w:p>
        </w:tc>
        <w:tc>
          <w:tcPr>
            <w:tcW w:w="1710" w:type="dxa"/>
            <w:tcBorders>
              <w:top w:val="nil"/>
              <w:left w:val="nil"/>
              <w:bottom w:val="single" w:sz="4" w:space="0" w:color="auto"/>
              <w:right w:val="single" w:sz="4" w:space="0" w:color="auto"/>
            </w:tcBorders>
            <w:shd w:val="clear" w:color="auto" w:fill="auto"/>
            <w:noWrap/>
            <w:vAlign w:val="bottom"/>
            <w:hideMark/>
          </w:tcPr>
          <w:p w14:paraId="2D9D852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22.09456897</w:t>
            </w:r>
          </w:p>
        </w:tc>
        <w:tc>
          <w:tcPr>
            <w:tcW w:w="1620" w:type="dxa"/>
            <w:tcBorders>
              <w:top w:val="nil"/>
              <w:left w:val="nil"/>
              <w:bottom w:val="single" w:sz="4" w:space="0" w:color="auto"/>
              <w:right w:val="single" w:sz="4" w:space="0" w:color="auto"/>
            </w:tcBorders>
            <w:shd w:val="clear" w:color="auto" w:fill="auto"/>
            <w:noWrap/>
            <w:vAlign w:val="bottom"/>
            <w:hideMark/>
          </w:tcPr>
          <w:p w14:paraId="0F08D52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253</w:t>
            </w:r>
          </w:p>
        </w:tc>
        <w:tc>
          <w:tcPr>
            <w:tcW w:w="1260" w:type="dxa"/>
            <w:tcBorders>
              <w:top w:val="nil"/>
              <w:left w:val="nil"/>
              <w:bottom w:val="single" w:sz="4" w:space="0" w:color="auto"/>
              <w:right w:val="single" w:sz="4" w:space="0" w:color="auto"/>
            </w:tcBorders>
            <w:shd w:val="clear" w:color="auto" w:fill="auto"/>
            <w:noWrap/>
            <w:vAlign w:val="bottom"/>
            <w:hideMark/>
          </w:tcPr>
          <w:p w14:paraId="60E4DE7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49</w:t>
            </w:r>
          </w:p>
        </w:tc>
        <w:tc>
          <w:tcPr>
            <w:tcW w:w="1080" w:type="dxa"/>
            <w:tcBorders>
              <w:top w:val="nil"/>
              <w:left w:val="nil"/>
              <w:bottom w:val="single" w:sz="4" w:space="0" w:color="auto"/>
              <w:right w:val="single" w:sz="4" w:space="0" w:color="auto"/>
            </w:tcBorders>
            <w:shd w:val="clear" w:color="auto" w:fill="auto"/>
            <w:noWrap/>
            <w:vAlign w:val="bottom"/>
            <w:hideMark/>
          </w:tcPr>
          <w:p w14:paraId="4736D9F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48</w:t>
            </w:r>
          </w:p>
        </w:tc>
        <w:tc>
          <w:tcPr>
            <w:tcW w:w="1440" w:type="dxa"/>
            <w:tcBorders>
              <w:top w:val="nil"/>
              <w:left w:val="nil"/>
              <w:bottom w:val="single" w:sz="4" w:space="0" w:color="auto"/>
              <w:right w:val="single" w:sz="4" w:space="0" w:color="auto"/>
            </w:tcBorders>
            <w:shd w:val="clear" w:color="auto" w:fill="auto"/>
            <w:noWrap/>
            <w:vAlign w:val="bottom"/>
            <w:hideMark/>
          </w:tcPr>
          <w:p w14:paraId="1E5499B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78</w:t>
            </w:r>
          </w:p>
        </w:tc>
        <w:tc>
          <w:tcPr>
            <w:tcW w:w="1260" w:type="dxa"/>
            <w:tcBorders>
              <w:top w:val="nil"/>
              <w:left w:val="nil"/>
              <w:bottom w:val="single" w:sz="4" w:space="0" w:color="auto"/>
              <w:right w:val="single" w:sz="4" w:space="0" w:color="auto"/>
            </w:tcBorders>
            <w:shd w:val="clear" w:color="auto" w:fill="auto"/>
            <w:noWrap/>
            <w:vAlign w:val="bottom"/>
            <w:hideMark/>
          </w:tcPr>
          <w:p w14:paraId="2E9907A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78</w:t>
            </w:r>
          </w:p>
        </w:tc>
      </w:tr>
      <w:tr w:rsidR="00A36103" w:rsidRPr="00D207D9" w14:paraId="45FBE31E"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58B4C522"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9FB8763"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EBAY</w:t>
            </w:r>
          </w:p>
        </w:tc>
        <w:tc>
          <w:tcPr>
            <w:tcW w:w="1710" w:type="dxa"/>
            <w:tcBorders>
              <w:top w:val="nil"/>
              <w:left w:val="nil"/>
              <w:bottom w:val="single" w:sz="4" w:space="0" w:color="auto"/>
              <w:right w:val="single" w:sz="4" w:space="0" w:color="auto"/>
            </w:tcBorders>
            <w:shd w:val="clear" w:color="auto" w:fill="auto"/>
            <w:noWrap/>
            <w:vAlign w:val="bottom"/>
            <w:hideMark/>
          </w:tcPr>
          <w:p w14:paraId="3185B93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13.80208449</w:t>
            </w:r>
          </w:p>
        </w:tc>
        <w:tc>
          <w:tcPr>
            <w:tcW w:w="1620" w:type="dxa"/>
            <w:tcBorders>
              <w:top w:val="nil"/>
              <w:left w:val="nil"/>
              <w:bottom w:val="single" w:sz="4" w:space="0" w:color="auto"/>
              <w:right w:val="single" w:sz="4" w:space="0" w:color="auto"/>
            </w:tcBorders>
            <w:shd w:val="clear" w:color="auto" w:fill="auto"/>
            <w:noWrap/>
            <w:vAlign w:val="bottom"/>
            <w:hideMark/>
          </w:tcPr>
          <w:p w14:paraId="721FE53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247</w:t>
            </w:r>
          </w:p>
        </w:tc>
        <w:tc>
          <w:tcPr>
            <w:tcW w:w="1260" w:type="dxa"/>
            <w:tcBorders>
              <w:top w:val="nil"/>
              <w:left w:val="nil"/>
              <w:bottom w:val="single" w:sz="4" w:space="0" w:color="auto"/>
              <w:right w:val="single" w:sz="4" w:space="0" w:color="auto"/>
            </w:tcBorders>
            <w:shd w:val="clear" w:color="auto" w:fill="auto"/>
            <w:noWrap/>
            <w:vAlign w:val="bottom"/>
            <w:hideMark/>
          </w:tcPr>
          <w:p w14:paraId="4CA99EE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51</w:t>
            </w:r>
          </w:p>
        </w:tc>
        <w:tc>
          <w:tcPr>
            <w:tcW w:w="1080" w:type="dxa"/>
            <w:tcBorders>
              <w:top w:val="nil"/>
              <w:left w:val="nil"/>
              <w:bottom w:val="single" w:sz="4" w:space="0" w:color="auto"/>
              <w:right w:val="single" w:sz="4" w:space="0" w:color="auto"/>
            </w:tcBorders>
            <w:shd w:val="clear" w:color="auto" w:fill="auto"/>
            <w:noWrap/>
            <w:vAlign w:val="bottom"/>
            <w:hideMark/>
          </w:tcPr>
          <w:p w14:paraId="22423D5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51</w:t>
            </w:r>
          </w:p>
        </w:tc>
        <w:tc>
          <w:tcPr>
            <w:tcW w:w="1440" w:type="dxa"/>
            <w:tcBorders>
              <w:top w:val="nil"/>
              <w:left w:val="nil"/>
              <w:bottom w:val="single" w:sz="4" w:space="0" w:color="auto"/>
              <w:right w:val="single" w:sz="4" w:space="0" w:color="auto"/>
            </w:tcBorders>
            <w:shd w:val="clear" w:color="auto" w:fill="auto"/>
            <w:noWrap/>
            <w:vAlign w:val="bottom"/>
            <w:hideMark/>
          </w:tcPr>
          <w:p w14:paraId="6239082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c>
          <w:tcPr>
            <w:tcW w:w="1260" w:type="dxa"/>
            <w:tcBorders>
              <w:top w:val="nil"/>
              <w:left w:val="nil"/>
              <w:bottom w:val="single" w:sz="4" w:space="0" w:color="auto"/>
              <w:right w:val="single" w:sz="4" w:space="0" w:color="auto"/>
            </w:tcBorders>
            <w:shd w:val="clear" w:color="auto" w:fill="auto"/>
            <w:noWrap/>
            <w:vAlign w:val="bottom"/>
            <w:hideMark/>
          </w:tcPr>
          <w:p w14:paraId="40F9B0A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72</w:t>
            </w:r>
          </w:p>
        </w:tc>
      </w:tr>
      <w:tr w:rsidR="00A36103" w:rsidRPr="00D207D9" w14:paraId="625D2ED7"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6B44E2EB"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4CC23639"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YHOO</w:t>
            </w:r>
          </w:p>
        </w:tc>
        <w:tc>
          <w:tcPr>
            <w:tcW w:w="1710" w:type="dxa"/>
            <w:tcBorders>
              <w:top w:val="nil"/>
              <w:left w:val="nil"/>
              <w:bottom w:val="single" w:sz="4" w:space="0" w:color="auto"/>
              <w:right w:val="single" w:sz="4" w:space="0" w:color="auto"/>
            </w:tcBorders>
            <w:shd w:val="clear" w:color="auto" w:fill="auto"/>
            <w:noWrap/>
            <w:vAlign w:val="bottom"/>
            <w:hideMark/>
          </w:tcPr>
          <w:p w14:paraId="51A7156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9.479977</w:t>
            </w:r>
          </w:p>
        </w:tc>
        <w:tc>
          <w:tcPr>
            <w:tcW w:w="1620" w:type="dxa"/>
            <w:tcBorders>
              <w:top w:val="nil"/>
              <w:left w:val="nil"/>
              <w:bottom w:val="single" w:sz="4" w:space="0" w:color="auto"/>
              <w:right w:val="single" w:sz="4" w:space="0" w:color="auto"/>
            </w:tcBorders>
            <w:shd w:val="clear" w:color="auto" w:fill="auto"/>
            <w:noWrap/>
            <w:vAlign w:val="bottom"/>
            <w:hideMark/>
          </w:tcPr>
          <w:p w14:paraId="11EDE5F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245</w:t>
            </w:r>
          </w:p>
        </w:tc>
        <w:tc>
          <w:tcPr>
            <w:tcW w:w="1260" w:type="dxa"/>
            <w:tcBorders>
              <w:top w:val="nil"/>
              <w:left w:val="nil"/>
              <w:bottom w:val="single" w:sz="4" w:space="0" w:color="auto"/>
              <w:right w:val="single" w:sz="4" w:space="0" w:color="auto"/>
            </w:tcBorders>
            <w:shd w:val="clear" w:color="auto" w:fill="auto"/>
            <w:noWrap/>
            <w:vAlign w:val="bottom"/>
            <w:hideMark/>
          </w:tcPr>
          <w:p w14:paraId="6E9B253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52</w:t>
            </w:r>
          </w:p>
        </w:tc>
        <w:tc>
          <w:tcPr>
            <w:tcW w:w="1080" w:type="dxa"/>
            <w:tcBorders>
              <w:top w:val="nil"/>
              <w:left w:val="nil"/>
              <w:bottom w:val="single" w:sz="4" w:space="0" w:color="auto"/>
              <w:right w:val="single" w:sz="4" w:space="0" w:color="auto"/>
            </w:tcBorders>
            <w:shd w:val="clear" w:color="auto" w:fill="auto"/>
            <w:noWrap/>
            <w:vAlign w:val="bottom"/>
            <w:hideMark/>
          </w:tcPr>
          <w:p w14:paraId="50F09B6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52</w:t>
            </w:r>
          </w:p>
        </w:tc>
        <w:tc>
          <w:tcPr>
            <w:tcW w:w="1440" w:type="dxa"/>
            <w:tcBorders>
              <w:top w:val="nil"/>
              <w:left w:val="nil"/>
              <w:bottom w:val="single" w:sz="4" w:space="0" w:color="auto"/>
              <w:right w:val="single" w:sz="4" w:space="0" w:color="auto"/>
            </w:tcBorders>
            <w:shd w:val="clear" w:color="auto" w:fill="auto"/>
            <w:noWrap/>
            <w:vAlign w:val="bottom"/>
            <w:hideMark/>
          </w:tcPr>
          <w:p w14:paraId="3987B7F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71</w:t>
            </w:r>
          </w:p>
        </w:tc>
        <w:tc>
          <w:tcPr>
            <w:tcW w:w="1260" w:type="dxa"/>
            <w:tcBorders>
              <w:top w:val="nil"/>
              <w:left w:val="nil"/>
              <w:bottom w:val="single" w:sz="4" w:space="0" w:color="auto"/>
              <w:right w:val="single" w:sz="4" w:space="0" w:color="auto"/>
            </w:tcBorders>
            <w:shd w:val="clear" w:color="auto" w:fill="auto"/>
            <w:noWrap/>
            <w:vAlign w:val="bottom"/>
            <w:hideMark/>
          </w:tcPr>
          <w:p w14:paraId="26A9FD0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70</w:t>
            </w:r>
          </w:p>
        </w:tc>
      </w:tr>
      <w:tr w:rsidR="00A36103" w:rsidRPr="00D207D9" w14:paraId="091F5D47"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DACF84"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Energy</w:t>
            </w:r>
          </w:p>
        </w:tc>
        <w:tc>
          <w:tcPr>
            <w:tcW w:w="1094" w:type="dxa"/>
            <w:tcBorders>
              <w:top w:val="nil"/>
              <w:left w:val="nil"/>
              <w:bottom w:val="single" w:sz="4" w:space="0" w:color="auto"/>
              <w:right w:val="single" w:sz="4" w:space="0" w:color="auto"/>
            </w:tcBorders>
            <w:shd w:val="clear" w:color="auto" w:fill="auto"/>
            <w:noWrap/>
            <w:vAlign w:val="bottom"/>
            <w:hideMark/>
          </w:tcPr>
          <w:p w14:paraId="0457B387"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XOM</w:t>
            </w:r>
          </w:p>
        </w:tc>
        <w:tc>
          <w:tcPr>
            <w:tcW w:w="1710" w:type="dxa"/>
            <w:tcBorders>
              <w:top w:val="nil"/>
              <w:left w:val="nil"/>
              <w:bottom w:val="single" w:sz="4" w:space="0" w:color="auto"/>
              <w:right w:val="single" w:sz="4" w:space="0" w:color="auto"/>
            </w:tcBorders>
            <w:shd w:val="clear" w:color="auto" w:fill="auto"/>
            <w:noWrap/>
            <w:vAlign w:val="bottom"/>
            <w:hideMark/>
          </w:tcPr>
          <w:p w14:paraId="338EFAD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9.198272277</w:t>
            </w:r>
          </w:p>
        </w:tc>
        <w:tc>
          <w:tcPr>
            <w:tcW w:w="1620" w:type="dxa"/>
            <w:tcBorders>
              <w:top w:val="nil"/>
              <w:left w:val="nil"/>
              <w:bottom w:val="single" w:sz="4" w:space="0" w:color="auto"/>
              <w:right w:val="single" w:sz="4" w:space="0" w:color="auto"/>
            </w:tcBorders>
            <w:shd w:val="clear" w:color="auto" w:fill="auto"/>
            <w:noWrap/>
            <w:vAlign w:val="bottom"/>
            <w:hideMark/>
          </w:tcPr>
          <w:p w14:paraId="0F39D7C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249</w:t>
            </w:r>
          </w:p>
        </w:tc>
        <w:tc>
          <w:tcPr>
            <w:tcW w:w="1260" w:type="dxa"/>
            <w:tcBorders>
              <w:top w:val="nil"/>
              <w:left w:val="nil"/>
              <w:bottom w:val="single" w:sz="4" w:space="0" w:color="auto"/>
              <w:right w:val="single" w:sz="4" w:space="0" w:color="auto"/>
            </w:tcBorders>
            <w:shd w:val="clear" w:color="auto" w:fill="auto"/>
            <w:noWrap/>
            <w:vAlign w:val="bottom"/>
            <w:hideMark/>
          </w:tcPr>
          <w:p w14:paraId="3918E18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52</w:t>
            </w:r>
          </w:p>
        </w:tc>
        <w:tc>
          <w:tcPr>
            <w:tcW w:w="1080" w:type="dxa"/>
            <w:tcBorders>
              <w:top w:val="nil"/>
              <w:left w:val="nil"/>
              <w:bottom w:val="single" w:sz="4" w:space="0" w:color="auto"/>
              <w:right w:val="single" w:sz="4" w:space="0" w:color="auto"/>
            </w:tcBorders>
            <w:shd w:val="clear" w:color="auto" w:fill="auto"/>
            <w:noWrap/>
            <w:vAlign w:val="bottom"/>
            <w:hideMark/>
          </w:tcPr>
          <w:p w14:paraId="0A912D9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51</w:t>
            </w:r>
          </w:p>
        </w:tc>
        <w:tc>
          <w:tcPr>
            <w:tcW w:w="1440" w:type="dxa"/>
            <w:tcBorders>
              <w:top w:val="nil"/>
              <w:left w:val="nil"/>
              <w:bottom w:val="single" w:sz="4" w:space="0" w:color="auto"/>
              <w:right w:val="single" w:sz="4" w:space="0" w:color="auto"/>
            </w:tcBorders>
            <w:shd w:val="clear" w:color="auto" w:fill="auto"/>
            <w:noWrap/>
            <w:vAlign w:val="bottom"/>
            <w:hideMark/>
          </w:tcPr>
          <w:p w14:paraId="7E8EFE7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c>
          <w:tcPr>
            <w:tcW w:w="1260" w:type="dxa"/>
            <w:tcBorders>
              <w:top w:val="nil"/>
              <w:left w:val="nil"/>
              <w:bottom w:val="single" w:sz="4" w:space="0" w:color="auto"/>
              <w:right w:val="single" w:sz="4" w:space="0" w:color="auto"/>
            </w:tcBorders>
            <w:shd w:val="clear" w:color="auto" w:fill="auto"/>
            <w:noWrap/>
            <w:vAlign w:val="bottom"/>
            <w:hideMark/>
          </w:tcPr>
          <w:p w14:paraId="4EC57B7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r>
      <w:tr w:rsidR="00A36103" w:rsidRPr="00D207D9" w14:paraId="645AA1E6"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134A31BB"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0628A9C"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CVX</w:t>
            </w:r>
          </w:p>
        </w:tc>
        <w:tc>
          <w:tcPr>
            <w:tcW w:w="1710" w:type="dxa"/>
            <w:tcBorders>
              <w:top w:val="nil"/>
              <w:left w:val="nil"/>
              <w:bottom w:val="single" w:sz="4" w:space="0" w:color="auto"/>
              <w:right w:val="single" w:sz="4" w:space="0" w:color="auto"/>
            </w:tcBorders>
            <w:shd w:val="clear" w:color="auto" w:fill="auto"/>
            <w:noWrap/>
            <w:vAlign w:val="bottom"/>
            <w:hideMark/>
          </w:tcPr>
          <w:p w14:paraId="7F6C349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-44.07953462</w:t>
            </w:r>
          </w:p>
        </w:tc>
        <w:tc>
          <w:tcPr>
            <w:tcW w:w="1620" w:type="dxa"/>
            <w:tcBorders>
              <w:top w:val="nil"/>
              <w:left w:val="nil"/>
              <w:bottom w:val="single" w:sz="4" w:space="0" w:color="auto"/>
              <w:right w:val="single" w:sz="4" w:space="0" w:color="auto"/>
            </w:tcBorders>
            <w:shd w:val="clear" w:color="auto" w:fill="auto"/>
            <w:noWrap/>
            <w:vAlign w:val="bottom"/>
            <w:hideMark/>
          </w:tcPr>
          <w:p w14:paraId="7529C43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211</w:t>
            </w:r>
          </w:p>
        </w:tc>
        <w:tc>
          <w:tcPr>
            <w:tcW w:w="1260" w:type="dxa"/>
            <w:tcBorders>
              <w:top w:val="nil"/>
              <w:left w:val="nil"/>
              <w:bottom w:val="single" w:sz="4" w:space="0" w:color="auto"/>
              <w:right w:val="single" w:sz="4" w:space="0" w:color="auto"/>
            </w:tcBorders>
            <w:shd w:val="clear" w:color="auto" w:fill="auto"/>
            <w:noWrap/>
            <w:vAlign w:val="bottom"/>
            <w:hideMark/>
          </w:tcPr>
          <w:p w14:paraId="5E586F1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44</w:t>
            </w:r>
          </w:p>
        </w:tc>
        <w:tc>
          <w:tcPr>
            <w:tcW w:w="1080" w:type="dxa"/>
            <w:tcBorders>
              <w:top w:val="nil"/>
              <w:left w:val="nil"/>
              <w:bottom w:val="single" w:sz="4" w:space="0" w:color="auto"/>
              <w:right w:val="single" w:sz="4" w:space="0" w:color="auto"/>
            </w:tcBorders>
            <w:shd w:val="clear" w:color="auto" w:fill="auto"/>
            <w:noWrap/>
            <w:vAlign w:val="bottom"/>
            <w:hideMark/>
          </w:tcPr>
          <w:p w14:paraId="01AA460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43</w:t>
            </w:r>
          </w:p>
        </w:tc>
        <w:tc>
          <w:tcPr>
            <w:tcW w:w="1440" w:type="dxa"/>
            <w:tcBorders>
              <w:top w:val="nil"/>
              <w:left w:val="nil"/>
              <w:bottom w:val="single" w:sz="4" w:space="0" w:color="auto"/>
              <w:right w:val="single" w:sz="4" w:space="0" w:color="auto"/>
            </w:tcBorders>
            <w:shd w:val="clear" w:color="auto" w:fill="auto"/>
            <w:noWrap/>
            <w:vAlign w:val="bottom"/>
            <w:hideMark/>
          </w:tcPr>
          <w:p w14:paraId="7C4D6CB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62</w:t>
            </w:r>
          </w:p>
        </w:tc>
        <w:tc>
          <w:tcPr>
            <w:tcW w:w="1260" w:type="dxa"/>
            <w:tcBorders>
              <w:top w:val="nil"/>
              <w:left w:val="nil"/>
              <w:bottom w:val="single" w:sz="4" w:space="0" w:color="auto"/>
              <w:right w:val="single" w:sz="4" w:space="0" w:color="auto"/>
            </w:tcBorders>
            <w:shd w:val="clear" w:color="auto" w:fill="auto"/>
            <w:noWrap/>
            <w:vAlign w:val="bottom"/>
            <w:hideMark/>
          </w:tcPr>
          <w:p w14:paraId="41513B3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62</w:t>
            </w:r>
          </w:p>
        </w:tc>
      </w:tr>
      <w:tr w:rsidR="00A36103" w:rsidRPr="00D207D9" w14:paraId="206DEABF"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0401CF5F"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547D28AE"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BP</w:t>
            </w:r>
          </w:p>
        </w:tc>
        <w:tc>
          <w:tcPr>
            <w:tcW w:w="1710" w:type="dxa"/>
            <w:tcBorders>
              <w:top w:val="nil"/>
              <w:left w:val="nil"/>
              <w:bottom w:val="single" w:sz="4" w:space="0" w:color="auto"/>
              <w:right w:val="single" w:sz="4" w:space="0" w:color="auto"/>
            </w:tcBorders>
            <w:shd w:val="clear" w:color="auto" w:fill="auto"/>
            <w:noWrap/>
            <w:vAlign w:val="bottom"/>
            <w:hideMark/>
          </w:tcPr>
          <w:p w14:paraId="608E8BC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-2.591839083</w:t>
            </w:r>
          </w:p>
        </w:tc>
        <w:tc>
          <w:tcPr>
            <w:tcW w:w="1620" w:type="dxa"/>
            <w:tcBorders>
              <w:top w:val="nil"/>
              <w:left w:val="nil"/>
              <w:bottom w:val="single" w:sz="4" w:space="0" w:color="auto"/>
              <w:right w:val="single" w:sz="4" w:space="0" w:color="auto"/>
            </w:tcBorders>
            <w:shd w:val="clear" w:color="auto" w:fill="auto"/>
            <w:noWrap/>
            <w:vAlign w:val="bottom"/>
            <w:hideMark/>
          </w:tcPr>
          <w:p w14:paraId="57943E3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140</w:t>
            </w:r>
          </w:p>
        </w:tc>
        <w:tc>
          <w:tcPr>
            <w:tcW w:w="1260" w:type="dxa"/>
            <w:tcBorders>
              <w:top w:val="nil"/>
              <w:left w:val="nil"/>
              <w:bottom w:val="single" w:sz="4" w:space="0" w:color="auto"/>
              <w:right w:val="single" w:sz="4" w:space="0" w:color="auto"/>
            </w:tcBorders>
            <w:shd w:val="clear" w:color="auto" w:fill="auto"/>
            <w:noWrap/>
            <w:vAlign w:val="bottom"/>
            <w:hideMark/>
          </w:tcPr>
          <w:p w14:paraId="6D2361F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01719A4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7E39023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70</w:t>
            </w:r>
          </w:p>
        </w:tc>
        <w:tc>
          <w:tcPr>
            <w:tcW w:w="1260" w:type="dxa"/>
            <w:tcBorders>
              <w:top w:val="nil"/>
              <w:left w:val="nil"/>
              <w:bottom w:val="single" w:sz="4" w:space="0" w:color="auto"/>
              <w:right w:val="single" w:sz="4" w:space="0" w:color="auto"/>
            </w:tcBorders>
            <w:shd w:val="clear" w:color="auto" w:fill="auto"/>
            <w:noWrap/>
            <w:vAlign w:val="bottom"/>
            <w:hideMark/>
          </w:tcPr>
          <w:p w14:paraId="6C15EE9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70</w:t>
            </w:r>
          </w:p>
        </w:tc>
      </w:tr>
      <w:tr w:rsidR="00A36103" w:rsidRPr="00D207D9" w14:paraId="25A2E723"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D37289"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Financials</w:t>
            </w:r>
          </w:p>
        </w:tc>
        <w:tc>
          <w:tcPr>
            <w:tcW w:w="1094" w:type="dxa"/>
            <w:tcBorders>
              <w:top w:val="nil"/>
              <w:left w:val="nil"/>
              <w:bottom w:val="single" w:sz="4" w:space="0" w:color="auto"/>
              <w:right w:val="single" w:sz="4" w:space="0" w:color="auto"/>
            </w:tcBorders>
            <w:shd w:val="clear" w:color="auto" w:fill="auto"/>
            <w:noWrap/>
            <w:vAlign w:val="bottom"/>
            <w:hideMark/>
          </w:tcPr>
          <w:p w14:paraId="51DDC0BE"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GS</w:t>
            </w:r>
          </w:p>
        </w:tc>
        <w:tc>
          <w:tcPr>
            <w:tcW w:w="1710" w:type="dxa"/>
            <w:tcBorders>
              <w:top w:val="nil"/>
              <w:left w:val="nil"/>
              <w:bottom w:val="single" w:sz="4" w:space="0" w:color="auto"/>
              <w:right w:val="single" w:sz="4" w:space="0" w:color="auto"/>
            </w:tcBorders>
            <w:shd w:val="clear" w:color="auto" w:fill="auto"/>
            <w:noWrap/>
            <w:vAlign w:val="bottom"/>
            <w:hideMark/>
          </w:tcPr>
          <w:p w14:paraId="4338241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-0.616371805</w:t>
            </w:r>
          </w:p>
        </w:tc>
        <w:tc>
          <w:tcPr>
            <w:tcW w:w="1620" w:type="dxa"/>
            <w:tcBorders>
              <w:top w:val="nil"/>
              <w:left w:val="nil"/>
              <w:bottom w:val="single" w:sz="4" w:space="0" w:color="auto"/>
              <w:right w:val="single" w:sz="4" w:space="0" w:color="auto"/>
            </w:tcBorders>
            <w:shd w:val="clear" w:color="auto" w:fill="auto"/>
            <w:noWrap/>
            <w:vAlign w:val="bottom"/>
            <w:hideMark/>
          </w:tcPr>
          <w:p w14:paraId="5BCD9C3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229</w:t>
            </w:r>
          </w:p>
        </w:tc>
        <w:tc>
          <w:tcPr>
            <w:tcW w:w="1260" w:type="dxa"/>
            <w:tcBorders>
              <w:top w:val="nil"/>
              <w:left w:val="nil"/>
              <w:bottom w:val="single" w:sz="4" w:space="0" w:color="auto"/>
              <w:right w:val="single" w:sz="4" w:space="0" w:color="auto"/>
            </w:tcBorders>
            <w:shd w:val="clear" w:color="auto" w:fill="auto"/>
            <w:noWrap/>
            <w:vAlign w:val="bottom"/>
            <w:hideMark/>
          </w:tcPr>
          <w:p w14:paraId="79EEA83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3B9508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47</w:t>
            </w:r>
          </w:p>
        </w:tc>
        <w:tc>
          <w:tcPr>
            <w:tcW w:w="1440" w:type="dxa"/>
            <w:tcBorders>
              <w:top w:val="nil"/>
              <w:left w:val="nil"/>
              <w:bottom w:val="single" w:sz="4" w:space="0" w:color="auto"/>
              <w:right w:val="single" w:sz="4" w:space="0" w:color="auto"/>
            </w:tcBorders>
            <w:shd w:val="clear" w:color="auto" w:fill="auto"/>
            <w:noWrap/>
            <w:vAlign w:val="bottom"/>
            <w:hideMark/>
          </w:tcPr>
          <w:p w14:paraId="07541F2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67</w:t>
            </w:r>
          </w:p>
        </w:tc>
        <w:tc>
          <w:tcPr>
            <w:tcW w:w="1260" w:type="dxa"/>
            <w:tcBorders>
              <w:top w:val="nil"/>
              <w:left w:val="nil"/>
              <w:bottom w:val="single" w:sz="4" w:space="0" w:color="auto"/>
              <w:right w:val="single" w:sz="4" w:space="0" w:color="auto"/>
            </w:tcBorders>
            <w:shd w:val="clear" w:color="auto" w:fill="auto"/>
            <w:noWrap/>
            <w:vAlign w:val="bottom"/>
            <w:hideMark/>
          </w:tcPr>
          <w:p w14:paraId="413B93D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67</w:t>
            </w:r>
          </w:p>
        </w:tc>
      </w:tr>
      <w:tr w:rsidR="00A36103" w:rsidRPr="00D207D9" w14:paraId="4EEA7DD8"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7589E940"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46C63DA7"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MS</w:t>
            </w:r>
          </w:p>
        </w:tc>
        <w:tc>
          <w:tcPr>
            <w:tcW w:w="1710" w:type="dxa"/>
            <w:tcBorders>
              <w:top w:val="nil"/>
              <w:left w:val="nil"/>
              <w:bottom w:val="single" w:sz="4" w:space="0" w:color="auto"/>
              <w:right w:val="single" w:sz="4" w:space="0" w:color="auto"/>
            </w:tcBorders>
            <w:shd w:val="clear" w:color="auto" w:fill="auto"/>
            <w:noWrap/>
            <w:vAlign w:val="bottom"/>
            <w:hideMark/>
          </w:tcPr>
          <w:p w14:paraId="3E37FDD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-10.53413982</w:t>
            </w:r>
          </w:p>
        </w:tc>
        <w:tc>
          <w:tcPr>
            <w:tcW w:w="1620" w:type="dxa"/>
            <w:tcBorders>
              <w:top w:val="nil"/>
              <w:left w:val="nil"/>
              <w:bottom w:val="single" w:sz="4" w:space="0" w:color="auto"/>
              <w:right w:val="single" w:sz="4" w:space="0" w:color="auto"/>
            </w:tcBorders>
            <w:shd w:val="clear" w:color="auto" w:fill="auto"/>
            <w:noWrap/>
            <w:vAlign w:val="bottom"/>
            <w:hideMark/>
          </w:tcPr>
          <w:p w14:paraId="0511261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129</w:t>
            </w:r>
          </w:p>
        </w:tc>
        <w:tc>
          <w:tcPr>
            <w:tcW w:w="1260" w:type="dxa"/>
            <w:tcBorders>
              <w:top w:val="nil"/>
              <w:left w:val="nil"/>
              <w:bottom w:val="single" w:sz="4" w:space="0" w:color="auto"/>
              <w:right w:val="single" w:sz="4" w:space="0" w:color="auto"/>
            </w:tcBorders>
            <w:shd w:val="clear" w:color="auto" w:fill="auto"/>
            <w:noWrap/>
            <w:vAlign w:val="bottom"/>
            <w:hideMark/>
          </w:tcPr>
          <w:p w14:paraId="7DEE76F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40581B8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0F24224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65</w:t>
            </w:r>
          </w:p>
        </w:tc>
        <w:tc>
          <w:tcPr>
            <w:tcW w:w="1260" w:type="dxa"/>
            <w:tcBorders>
              <w:top w:val="nil"/>
              <w:left w:val="nil"/>
              <w:bottom w:val="single" w:sz="4" w:space="0" w:color="auto"/>
              <w:right w:val="single" w:sz="4" w:space="0" w:color="auto"/>
            </w:tcBorders>
            <w:shd w:val="clear" w:color="auto" w:fill="auto"/>
            <w:noWrap/>
            <w:vAlign w:val="bottom"/>
            <w:hideMark/>
          </w:tcPr>
          <w:p w14:paraId="784374F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64</w:t>
            </w:r>
          </w:p>
        </w:tc>
      </w:tr>
      <w:tr w:rsidR="00A36103" w:rsidRPr="00D207D9" w14:paraId="598982FD"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14EAB325"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0AE74698"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JPM</w:t>
            </w:r>
          </w:p>
        </w:tc>
        <w:tc>
          <w:tcPr>
            <w:tcW w:w="1710" w:type="dxa"/>
            <w:tcBorders>
              <w:top w:val="nil"/>
              <w:left w:val="nil"/>
              <w:bottom w:val="single" w:sz="4" w:space="0" w:color="auto"/>
              <w:right w:val="single" w:sz="4" w:space="0" w:color="auto"/>
            </w:tcBorders>
            <w:shd w:val="clear" w:color="auto" w:fill="auto"/>
            <w:noWrap/>
            <w:vAlign w:val="bottom"/>
            <w:hideMark/>
          </w:tcPr>
          <w:p w14:paraId="658BF8E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-18.96566568</w:t>
            </w:r>
          </w:p>
        </w:tc>
        <w:tc>
          <w:tcPr>
            <w:tcW w:w="1620" w:type="dxa"/>
            <w:tcBorders>
              <w:top w:val="nil"/>
              <w:left w:val="nil"/>
              <w:bottom w:val="single" w:sz="4" w:space="0" w:color="auto"/>
              <w:right w:val="single" w:sz="4" w:space="0" w:color="auto"/>
            </w:tcBorders>
            <w:shd w:val="clear" w:color="auto" w:fill="auto"/>
            <w:noWrap/>
            <w:vAlign w:val="bottom"/>
            <w:hideMark/>
          </w:tcPr>
          <w:p w14:paraId="45D7AA6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131</w:t>
            </w:r>
          </w:p>
        </w:tc>
        <w:tc>
          <w:tcPr>
            <w:tcW w:w="1260" w:type="dxa"/>
            <w:tcBorders>
              <w:top w:val="nil"/>
              <w:left w:val="nil"/>
              <w:bottom w:val="single" w:sz="4" w:space="0" w:color="auto"/>
              <w:right w:val="single" w:sz="4" w:space="0" w:color="auto"/>
            </w:tcBorders>
            <w:shd w:val="clear" w:color="auto" w:fill="auto"/>
            <w:noWrap/>
            <w:vAlign w:val="bottom"/>
            <w:hideMark/>
          </w:tcPr>
          <w:p w14:paraId="7DB1030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0ACD82E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09229DB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66</w:t>
            </w:r>
          </w:p>
        </w:tc>
        <w:tc>
          <w:tcPr>
            <w:tcW w:w="1260" w:type="dxa"/>
            <w:tcBorders>
              <w:top w:val="nil"/>
              <w:left w:val="nil"/>
              <w:bottom w:val="single" w:sz="4" w:space="0" w:color="auto"/>
              <w:right w:val="single" w:sz="4" w:space="0" w:color="auto"/>
            </w:tcBorders>
            <w:shd w:val="clear" w:color="auto" w:fill="auto"/>
            <w:noWrap/>
            <w:vAlign w:val="bottom"/>
            <w:hideMark/>
          </w:tcPr>
          <w:p w14:paraId="10098D9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65</w:t>
            </w:r>
          </w:p>
        </w:tc>
      </w:tr>
      <w:tr w:rsidR="00A36103" w:rsidRPr="00D207D9" w14:paraId="3D235564"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B731967"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Consumer Discretionary</w:t>
            </w:r>
          </w:p>
        </w:tc>
        <w:tc>
          <w:tcPr>
            <w:tcW w:w="1094" w:type="dxa"/>
            <w:tcBorders>
              <w:top w:val="nil"/>
              <w:left w:val="nil"/>
              <w:bottom w:val="single" w:sz="4" w:space="0" w:color="auto"/>
              <w:right w:val="single" w:sz="4" w:space="0" w:color="auto"/>
            </w:tcBorders>
            <w:shd w:val="clear" w:color="auto" w:fill="auto"/>
            <w:noWrap/>
            <w:vAlign w:val="bottom"/>
            <w:hideMark/>
          </w:tcPr>
          <w:p w14:paraId="59A230B3"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WMT</w:t>
            </w:r>
          </w:p>
        </w:tc>
        <w:tc>
          <w:tcPr>
            <w:tcW w:w="1710" w:type="dxa"/>
            <w:tcBorders>
              <w:top w:val="nil"/>
              <w:left w:val="nil"/>
              <w:bottom w:val="single" w:sz="4" w:space="0" w:color="auto"/>
              <w:right w:val="single" w:sz="4" w:space="0" w:color="auto"/>
            </w:tcBorders>
            <w:shd w:val="clear" w:color="auto" w:fill="auto"/>
            <w:noWrap/>
            <w:vAlign w:val="bottom"/>
            <w:hideMark/>
          </w:tcPr>
          <w:p w14:paraId="3E332A4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-2.910731274</w:t>
            </w:r>
          </w:p>
        </w:tc>
        <w:tc>
          <w:tcPr>
            <w:tcW w:w="1620" w:type="dxa"/>
            <w:tcBorders>
              <w:top w:val="nil"/>
              <w:left w:val="nil"/>
              <w:bottom w:val="single" w:sz="4" w:space="0" w:color="auto"/>
              <w:right w:val="single" w:sz="4" w:space="0" w:color="auto"/>
            </w:tcBorders>
            <w:shd w:val="clear" w:color="auto" w:fill="auto"/>
            <w:noWrap/>
            <w:vAlign w:val="bottom"/>
            <w:hideMark/>
          </w:tcPr>
          <w:p w14:paraId="4BE9CB2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213</w:t>
            </w:r>
          </w:p>
        </w:tc>
        <w:tc>
          <w:tcPr>
            <w:tcW w:w="1260" w:type="dxa"/>
            <w:tcBorders>
              <w:top w:val="nil"/>
              <w:left w:val="nil"/>
              <w:bottom w:val="single" w:sz="4" w:space="0" w:color="auto"/>
              <w:right w:val="single" w:sz="4" w:space="0" w:color="auto"/>
            </w:tcBorders>
            <w:shd w:val="clear" w:color="auto" w:fill="auto"/>
            <w:noWrap/>
            <w:vAlign w:val="bottom"/>
            <w:hideMark/>
          </w:tcPr>
          <w:p w14:paraId="6324279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44</w:t>
            </w:r>
          </w:p>
        </w:tc>
        <w:tc>
          <w:tcPr>
            <w:tcW w:w="1080" w:type="dxa"/>
            <w:tcBorders>
              <w:top w:val="nil"/>
              <w:left w:val="nil"/>
              <w:bottom w:val="single" w:sz="4" w:space="0" w:color="auto"/>
              <w:right w:val="single" w:sz="4" w:space="0" w:color="auto"/>
            </w:tcBorders>
            <w:shd w:val="clear" w:color="auto" w:fill="auto"/>
            <w:noWrap/>
            <w:vAlign w:val="bottom"/>
            <w:hideMark/>
          </w:tcPr>
          <w:p w14:paraId="7D10503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44</w:t>
            </w:r>
          </w:p>
        </w:tc>
        <w:tc>
          <w:tcPr>
            <w:tcW w:w="1440" w:type="dxa"/>
            <w:tcBorders>
              <w:top w:val="nil"/>
              <w:left w:val="nil"/>
              <w:bottom w:val="single" w:sz="4" w:space="0" w:color="auto"/>
              <w:right w:val="single" w:sz="4" w:space="0" w:color="auto"/>
            </w:tcBorders>
            <w:shd w:val="clear" w:color="auto" w:fill="auto"/>
            <w:noWrap/>
            <w:vAlign w:val="bottom"/>
            <w:hideMark/>
          </w:tcPr>
          <w:p w14:paraId="75E2C8F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63</w:t>
            </w:r>
          </w:p>
        </w:tc>
        <w:tc>
          <w:tcPr>
            <w:tcW w:w="1260" w:type="dxa"/>
            <w:tcBorders>
              <w:top w:val="nil"/>
              <w:left w:val="nil"/>
              <w:bottom w:val="single" w:sz="4" w:space="0" w:color="auto"/>
              <w:right w:val="single" w:sz="4" w:space="0" w:color="auto"/>
            </w:tcBorders>
            <w:shd w:val="clear" w:color="auto" w:fill="auto"/>
            <w:noWrap/>
            <w:vAlign w:val="bottom"/>
            <w:hideMark/>
          </w:tcPr>
          <w:p w14:paraId="18457EE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62</w:t>
            </w:r>
          </w:p>
        </w:tc>
      </w:tr>
      <w:tr w:rsidR="00A36103" w:rsidRPr="00D207D9" w14:paraId="47988AA2"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0F8FAA82"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158CF427"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TGT</w:t>
            </w:r>
          </w:p>
        </w:tc>
        <w:tc>
          <w:tcPr>
            <w:tcW w:w="1710" w:type="dxa"/>
            <w:tcBorders>
              <w:top w:val="nil"/>
              <w:left w:val="nil"/>
              <w:bottom w:val="single" w:sz="4" w:space="0" w:color="auto"/>
              <w:right w:val="single" w:sz="4" w:space="0" w:color="auto"/>
            </w:tcBorders>
            <w:shd w:val="clear" w:color="auto" w:fill="auto"/>
            <w:noWrap/>
            <w:vAlign w:val="bottom"/>
            <w:hideMark/>
          </w:tcPr>
          <w:p w14:paraId="5B7F351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46.32916277</w:t>
            </w:r>
          </w:p>
        </w:tc>
        <w:tc>
          <w:tcPr>
            <w:tcW w:w="1620" w:type="dxa"/>
            <w:tcBorders>
              <w:top w:val="nil"/>
              <w:left w:val="nil"/>
              <w:bottom w:val="single" w:sz="4" w:space="0" w:color="auto"/>
              <w:right w:val="single" w:sz="4" w:space="0" w:color="auto"/>
            </w:tcBorders>
            <w:shd w:val="clear" w:color="auto" w:fill="auto"/>
            <w:noWrap/>
            <w:vAlign w:val="bottom"/>
            <w:hideMark/>
          </w:tcPr>
          <w:p w14:paraId="3A25752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255</w:t>
            </w:r>
          </w:p>
        </w:tc>
        <w:tc>
          <w:tcPr>
            <w:tcW w:w="1260" w:type="dxa"/>
            <w:tcBorders>
              <w:top w:val="nil"/>
              <w:left w:val="nil"/>
              <w:bottom w:val="single" w:sz="4" w:space="0" w:color="auto"/>
              <w:right w:val="single" w:sz="4" w:space="0" w:color="auto"/>
            </w:tcBorders>
            <w:shd w:val="clear" w:color="auto" w:fill="auto"/>
            <w:noWrap/>
            <w:vAlign w:val="bottom"/>
            <w:hideMark/>
          </w:tcPr>
          <w:p w14:paraId="4A0CF87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52</w:t>
            </w:r>
          </w:p>
        </w:tc>
        <w:tc>
          <w:tcPr>
            <w:tcW w:w="1080" w:type="dxa"/>
            <w:tcBorders>
              <w:top w:val="nil"/>
              <w:left w:val="nil"/>
              <w:bottom w:val="single" w:sz="4" w:space="0" w:color="auto"/>
              <w:right w:val="single" w:sz="4" w:space="0" w:color="auto"/>
            </w:tcBorders>
            <w:shd w:val="clear" w:color="auto" w:fill="auto"/>
            <w:noWrap/>
            <w:vAlign w:val="bottom"/>
            <w:hideMark/>
          </w:tcPr>
          <w:p w14:paraId="6EA3F09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52</w:t>
            </w:r>
          </w:p>
        </w:tc>
        <w:tc>
          <w:tcPr>
            <w:tcW w:w="1440" w:type="dxa"/>
            <w:tcBorders>
              <w:top w:val="nil"/>
              <w:left w:val="nil"/>
              <w:bottom w:val="single" w:sz="4" w:space="0" w:color="auto"/>
              <w:right w:val="single" w:sz="4" w:space="0" w:color="auto"/>
            </w:tcBorders>
            <w:shd w:val="clear" w:color="auto" w:fill="auto"/>
            <w:noWrap/>
            <w:vAlign w:val="bottom"/>
            <w:hideMark/>
          </w:tcPr>
          <w:p w14:paraId="2253015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76</w:t>
            </w:r>
          </w:p>
        </w:tc>
        <w:tc>
          <w:tcPr>
            <w:tcW w:w="1260" w:type="dxa"/>
            <w:tcBorders>
              <w:top w:val="nil"/>
              <w:left w:val="nil"/>
              <w:bottom w:val="single" w:sz="4" w:space="0" w:color="auto"/>
              <w:right w:val="single" w:sz="4" w:space="0" w:color="auto"/>
            </w:tcBorders>
            <w:shd w:val="clear" w:color="auto" w:fill="auto"/>
            <w:noWrap/>
            <w:vAlign w:val="bottom"/>
            <w:hideMark/>
          </w:tcPr>
          <w:p w14:paraId="656750E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75</w:t>
            </w:r>
          </w:p>
        </w:tc>
      </w:tr>
      <w:tr w:rsidR="00A36103" w:rsidRPr="00D207D9" w14:paraId="67F96D18"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420B5054"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47157A6F"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COST</w:t>
            </w:r>
          </w:p>
        </w:tc>
        <w:tc>
          <w:tcPr>
            <w:tcW w:w="1710" w:type="dxa"/>
            <w:tcBorders>
              <w:top w:val="nil"/>
              <w:left w:val="nil"/>
              <w:bottom w:val="single" w:sz="4" w:space="0" w:color="auto"/>
              <w:right w:val="single" w:sz="4" w:space="0" w:color="auto"/>
            </w:tcBorders>
            <w:shd w:val="clear" w:color="auto" w:fill="auto"/>
            <w:noWrap/>
            <w:vAlign w:val="bottom"/>
            <w:hideMark/>
          </w:tcPr>
          <w:p w14:paraId="1E06DEF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25.6211586</w:t>
            </w:r>
          </w:p>
        </w:tc>
        <w:tc>
          <w:tcPr>
            <w:tcW w:w="1620" w:type="dxa"/>
            <w:tcBorders>
              <w:top w:val="nil"/>
              <w:left w:val="nil"/>
              <w:bottom w:val="single" w:sz="4" w:space="0" w:color="auto"/>
              <w:right w:val="single" w:sz="4" w:space="0" w:color="auto"/>
            </w:tcBorders>
            <w:shd w:val="clear" w:color="auto" w:fill="auto"/>
            <w:noWrap/>
            <w:vAlign w:val="bottom"/>
            <w:hideMark/>
          </w:tcPr>
          <w:p w14:paraId="08A3D5F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253</w:t>
            </w:r>
          </w:p>
        </w:tc>
        <w:tc>
          <w:tcPr>
            <w:tcW w:w="1260" w:type="dxa"/>
            <w:tcBorders>
              <w:top w:val="nil"/>
              <w:left w:val="nil"/>
              <w:bottom w:val="single" w:sz="4" w:space="0" w:color="auto"/>
              <w:right w:val="single" w:sz="4" w:space="0" w:color="auto"/>
            </w:tcBorders>
            <w:shd w:val="clear" w:color="auto" w:fill="auto"/>
            <w:noWrap/>
            <w:vAlign w:val="bottom"/>
            <w:hideMark/>
          </w:tcPr>
          <w:p w14:paraId="1054155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04C43FD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50</w:t>
            </w:r>
          </w:p>
        </w:tc>
        <w:tc>
          <w:tcPr>
            <w:tcW w:w="1440" w:type="dxa"/>
            <w:tcBorders>
              <w:top w:val="nil"/>
              <w:left w:val="nil"/>
              <w:bottom w:val="single" w:sz="4" w:space="0" w:color="auto"/>
              <w:right w:val="single" w:sz="4" w:space="0" w:color="auto"/>
            </w:tcBorders>
            <w:shd w:val="clear" w:color="auto" w:fill="auto"/>
            <w:noWrap/>
            <w:vAlign w:val="bottom"/>
            <w:hideMark/>
          </w:tcPr>
          <w:p w14:paraId="77D1F7A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77</w:t>
            </w:r>
          </w:p>
        </w:tc>
        <w:tc>
          <w:tcPr>
            <w:tcW w:w="1260" w:type="dxa"/>
            <w:tcBorders>
              <w:top w:val="nil"/>
              <w:left w:val="nil"/>
              <w:bottom w:val="single" w:sz="4" w:space="0" w:color="auto"/>
              <w:right w:val="single" w:sz="4" w:space="0" w:color="auto"/>
            </w:tcBorders>
            <w:shd w:val="clear" w:color="auto" w:fill="auto"/>
            <w:noWrap/>
            <w:vAlign w:val="bottom"/>
            <w:hideMark/>
          </w:tcPr>
          <w:p w14:paraId="4D1634E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76</w:t>
            </w:r>
          </w:p>
        </w:tc>
      </w:tr>
      <w:tr w:rsidR="00A36103" w:rsidRPr="00D207D9" w14:paraId="606EB91B"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6DB1B5E"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Consumer Staples</w:t>
            </w:r>
          </w:p>
        </w:tc>
        <w:tc>
          <w:tcPr>
            <w:tcW w:w="1094" w:type="dxa"/>
            <w:tcBorders>
              <w:top w:val="nil"/>
              <w:left w:val="nil"/>
              <w:bottom w:val="single" w:sz="4" w:space="0" w:color="auto"/>
              <w:right w:val="single" w:sz="4" w:space="0" w:color="auto"/>
            </w:tcBorders>
            <w:shd w:val="clear" w:color="auto" w:fill="auto"/>
            <w:noWrap/>
            <w:vAlign w:val="bottom"/>
            <w:hideMark/>
          </w:tcPr>
          <w:p w14:paraId="7EB5C354"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KO</w:t>
            </w:r>
          </w:p>
        </w:tc>
        <w:tc>
          <w:tcPr>
            <w:tcW w:w="1710" w:type="dxa"/>
            <w:tcBorders>
              <w:top w:val="nil"/>
              <w:left w:val="nil"/>
              <w:bottom w:val="single" w:sz="4" w:space="0" w:color="auto"/>
              <w:right w:val="single" w:sz="4" w:space="0" w:color="auto"/>
            </w:tcBorders>
            <w:shd w:val="clear" w:color="auto" w:fill="auto"/>
            <w:noWrap/>
            <w:vAlign w:val="bottom"/>
            <w:hideMark/>
          </w:tcPr>
          <w:p w14:paraId="1E137A1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-5.385556756</w:t>
            </w:r>
          </w:p>
        </w:tc>
        <w:tc>
          <w:tcPr>
            <w:tcW w:w="1620" w:type="dxa"/>
            <w:tcBorders>
              <w:top w:val="nil"/>
              <w:left w:val="nil"/>
              <w:bottom w:val="single" w:sz="4" w:space="0" w:color="auto"/>
              <w:right w:val="single" w:sz="4" w:space="0" w:color="auto"/>
            </w:tcBorders>
            <w:shd w:val="clear" w:color="auto" w:fill="auto"/>
            <w:noWrap/>
            <w:vAlign w:val="bottom"/>
            <w:hideMark/>
          </w:tcPr>
          <w:p w14:paraId="6C3F482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133</w:t>
            </w:r>
          </w:p>
        </w:tc>
        <w:tc>
          <w:tcPr>
            <w:tcW w:w="1260" w:type="dxa"/>
            <w:tcBorders>
              <w:top w:val="nil"/>
              <w:left w:val="nil"/>
              <w:bottom w:val="single" w:sz="4" w:space="0" w:color="auto"/>
              <w:right w:val="single" w:sz="4" w:space="0" w:color="auto"/>
            </w:tcBorders>
            <w:shd w:val="clear" w:color="auto" w:fill="auto"/>
            <w:noWrap/>
            <w:vAlign w:val="bottom"/>
            <w:hideMark/>
          </w:tcPr>
          <w:p w14:paraId="52C0CA4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491DD1C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1806798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67</w:t>
            </w:r>
          </w:p>
        </w:tc>
        <w:tc>
          <w:tcPr>
            <w:tcW w:w="1260" w:type="dxa"/>
            <w:tcBorders>
              <w:top w:val="nil"/>
              <w:left w:val="nil"/>
              <w:bottom w:val="single" w:sz="4" w:space="0" w:color="auto"/>
              <w:right w:val="single" w:sz="4" w:space="0" w:color="auto"/>
            </w:tcBorders>
            <w:shd w:val="clear" w:color="auto" w:fill="auto"/>
            <w:noWrap/>
            <w:vAlign w:val="bottom"/>
            <w:hideMark/>
          </w:tcPr>
          <w:p w14:paraId="4B719BB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66</w:t>
            </w:r>
          </w:p>
        </w:tc>
      </w:tr>
      <w:tr w:rsidR="00A36103" w:rsidRPr="00D207D9" w14:paraId="51EB8EC2"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12C0188D"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6E7AA798"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DPS</w:t>
            </w:r>
          </w:p>
        </w:tc>
        <w:tc>
          <w:tcPr>
            <w:tcW w:w="1710" w:type="dxa"/>
            <w:tcBorders>
              <w:top w:val="nil"/>
              <w:left w:val="nil"/>
              <w:bottom w:val="single" w:sz="4" w:space="0" w:color="auto"/>
              <w:right w:val="single" w:sz="4" w:space="0" w:color="auto"/>
            </w:tcBorders>
            <w:shd w:val="clear" w:color="auto" w:fill="auto"/>
            <w:noWrap/>
            <w:vAlign w:val="bottom"/>
            <w:hideMark/>
          </w:tcPr>
          <w:p w14:paraId="727C724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-29.64404628</w:t>
            </w:r>
          </w:p>
        </w:tc>
        <w:tc>
          <w:tcPr>
            <w:tcW w:w="1620" w:type="dxa"/>
            <w:tcBorders>
              <w:top w:val="nil"/>
              <w:left w:val="nil"/>
              <w:bottom w:val="single" w:sz="4" w:space="0" w:color="auto"/>
              <w:right w:val="single" w:sz="4" w:space="0" w:color="auto"/>
            </w:tcBorders>
            <w:shd w:val="clear" w:color="auto" w:fill="auto"/>
            <w:noWrap/>
            <w:vAlign w:val="bottom"/>
            <w:hideMark/>
          </w:tcPr>
          <w:p w14:paraId="2B38AB3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133</w:t>
            </w:r>
          </w:p>
        </w:tc>
        <w:tc>
          <w:tcPr>
            <w:tcW w:w="1260" w:type="dxa"/>
            <w:tcBorders>
              <w:top w:val="nil"/>
              <w:left w:val="nil"/>
              <w:bottom w:val="single" w:sz="4" w:space="0" w:color="auto"/>
              <w:right w:val="single" w:sz="4" w:space="0" w:color="auto"/>
            </w:tcBorders>
            <w:shd w:val="clear" w:color="auto" w:fill="auto"/>
            <w:noWrap/>
            <w:vAlign w:val="bottom"/>
            <w:hideMark/>
          </w:tcPr>
          <w:p w14:paraId="380E2BD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B4811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31C8383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67</w:t>
            </w:r>
          </w:p>
        </w:tc>
        <w:tc>
          <w:tcPr>
            <w:tcW w:w="1260" w:type="dxa"/>
            <w:tcBorders>
              <w:top w:val="nil"/>
              <w:left w:val="nil"/>
              <w:bottom w:val="single" w:sz="4" w:space="0" w:color="auto"/>
              <w:right w:val="single" w:sz="4" w:space="0" w:color="auto"/>
            </w:tcBorders>
            <w:shd w:val="clear" w:color="auto" w:fill="auto"/>
            <w:noWrap/>
            <w:vAlign w:val="bottom"/>
            <w:hideMark/>
          </w:tcPr>
          <w:p w14:paraId="6921D4B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66</w:t>
            </w:r>
          </w:p>
        </w:tc>
      </w:tr>
      <w:tr w:rsidR="00A36103" w:rsidRPr="00D207D9" w14:paraId="7E5BD13D"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54D08D7B"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5FD07BD4"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PEP</w:t>
            </w:r>
          </w:p>
        </w:tc>
        <w:tc>
          <w:tcPr>
            <w:tcW w:w="1710" w:type="dxa"/>
            <w:tcBorders>
              <w:top w:val="nil"/>
              <w:left w:val="nil"/>
              <w:bottom w:val="single" w:sz="4" w:space="0" w:color="auto"/>
              <w:right w:val="single" w:sz="4" w:space="0" w:color="auto"/>
            </w:tcBorders>
            <w:shd w:val="clear" w:color="auto" w:fill="auto"/>
            <w:noWrap/>
            <w:vAlign w:val="bottom"/>
            <w:hideMark/>
          </w:tcPr>
          <w:p w14:paraId="5C2B4D2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-20.50727068</w:t>
            </w:r>
          </w:p>
        </w:tc>
        <w:tc>
          <w:tcPr>
            <w:tcW w:w="1620" w:type="dxa"/>
            <w:tcBorders>
              <w:top w:val="nil"/>
              <w:left w:val="nil"/>
              <w:bottom w:val="single" w:sz="4" w:space="0" w:color="auto"/>
              <w:right w:val="single" w:sz="4" w:space="0" w:color="auto"/>
            </w:tcBorders>
            <w:shd w:val="clear" w:color="auto" w:fill="auto"/>
            <w:noWrap/>
            <w:vAlign w:val="bottom"/>
            <w:hideMark/>
          </w:tcPr>
          <w:p w14:paraId="043CBD6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133</w:t>
            </w:r>
          </w:p>
        </w:tc>
        <w:tc>
          <w:tcPr>
            <w:tcW w:w="1260" w:type="dxa"/>
            <w:tcBorders>
              <w:top w:val="nil"/>
              <w:left w:val="nil"/>
              <w:bottom w:val="single" w:sz="4" w:space="0" w:color="auto"/>
              <w:right w:val="single" w:sz="4" w:space="0" w:color="auto"/>
            </w:tcBorders>
            <w:shd w:val="clear" w:color="auto" w:fill="auto"/>
            <w:noWrap/>
            <w:vAlign w:val="bottom"/>
            <w:hideMark/>
          </w:tcPr>
          <w:p w14:paraId="293AA3C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49AB070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413A692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67</w:t>
            </w:r>
          </w:p>
        </w:tc>
        <w:tc>
          <w:tcPr>
            <w:tcW w:w="1260" w:type="dxa"/>
            <w:tcBorders>
              <w:top w:val="nil"/>
              <w:left w:val="nil"/>
              <w:bottom w:val="single" w:sz="4" w:space="0" w:color="auto"/>
              <w:right w:val="single" w:sz="4" w:space="0" w:color="auto"/>
            </w:tcBorders>
            <w:shd w:val="clear" w:color="auto" w:fill="auto"/>
            <w:noWrap/>
            <w:vAlign w:val="bottom"/>
            <w:hideMark/>
          </w:tcPr>
          <w:p w14:paraId="78E1829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66</w:t>
            </w:r>
          </w:p>
        </w:tc>
      </w:tr>
      <w:tr w:rsidR="00A36103" w:rsidRPr="00D207D9" w14:paraId="56CD8768"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3771111"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Health Care</w:t>
            </w:r>
          </w:p>
        </w:tc>
        <w:tc>
          <w:tcPr>
            <w:tcW w:w="1094" w:type="dxa"/>
            <w:tcBorders>
              <w:top w:val="nil"/>
              <w:left w:val="nil"/>
              <w:bottom w:val="single" w:sz="4" w:space="0" w:color="auto"/>
              <w:right w:val="single" w:sz="4" w:space="0" w:color="auto"/>
            </w:tcBorders>
            <w:shd w:val="clear" w:color="auto" w:fill="auto"/>
            <w:noWrap/>
            <w:vAlign w:val="bottom"/>
            <w:hideMark/>
          </w:tcPr>
          <w:p w14:paraId="29D66F0D"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JNJ</w:t>
            </w:r>
          </w:p>
        </w:tc>
        <w:tc>
          <w:tcPr>
            <w:tcW w:w="1710" w:type="dxa"/>
            <w:tcBorders>
              <w:top w:val="nil"/>
              <w:left w:val="nil"/>
              <w:bottom w:val="single" w:sz="4" w:space="0" w:color="auto"/>
              <w:right w:val="single" w:sz="4" w:space="0" w:color="auto"/>
            </w:tcBorders>
            <w:shd w:val="clear" w:color="auto" w:fill="auto"/>
            <w:noWrap/>
            <w:vAlign w:val="bottom"/>
            <w:hideMark/>
          </w:tcPr>
          <w:p w14:paraId="226F103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-13.5431845</w:t>
            </w:r>
          </w:p>
        </w:tc>
        <w:tc>
          <w:tcPr>
            <w:tcW w:w="1620" w:type="dxa"/>
            <w:tcBorders>
              <w:top w:val="nil"/>
              <w:left w:val="nil"/>
              <w:bottom w:val="single" w:sz="4" w:space="0" w:color="auto"/>
              <w:right w:val="single" w:sz="4" w:space="0" w:color="auto"/>
            </w:tcBorders>
            <w:shd w:val="clear" w:color="auto" w:fill="auto"/>
            <w:noWrap/>
            <w:vAlign w:val="bottom"/>
            <w:hideMark/>
          </w:tcPr>
          <w:p w14:paraId="19CD638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205</w:t>
            </w:r>
          </w:p>
        </w:tc>
        <w:tc>
          <w:tcPr>
            <w:tcW w:w="1260" w:type="dxa"/>
            <w:tcBorders>
              <w:top w:val="nil"/>
              <w:left w:val="nil"/>
              <w:bottom w:val="single" w:sz="4" w:space="0" w:color="auto"/>
              <w:right w:val="single" w:sz="4" w:space="0" w:color="auto"/>
            </w:tcBorders>
            <w:shd w:val="clear" w:color="auto" w:fill="auto"/>
            <w:noWrap/>
            <w:vAlign w:val="bottom"/>
            <w:hideMark/>
          </w:tcPr>
          <w:p w14:paraId="776ED95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41</w:t>
            </w:r>
          </w:p>
        </w:tc>
        <w:tc>
          <w:tcPr>
            <w:tcW w:w="1080" w:type="dxa"/>
            <w:tcBorders>
              <w:top w:val="nil"/>
              <w:left w:val="nil"/>
              <w:bottom w:val="single" w:sz="4" w:space="0" w:color="auto"/>
              <w:right w:val="single" w:sz="4" w:space="0" w:color="auto"/>
            </w:tcBorders>
            <w:shd w:val="clear" w:color="auto" w:fill="auto"/>
            <w:noWrap/>
            <w:vAlign w:val="bottom"/>
            <w:hideMark/>
          </w:tcPr>
          <w:p w14:paraId="72951FD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41</w:t>
            </w:r>
          </w:p>
        </w:tc>
        <w:tc>
          <w:tcPr>
            <w:tcW w:w="1440" w:type="dxa"/>
            <w:tcBorders>
              <w:top w:val="nil"/>
              <w:left w:val="nil"/>
              <w:bottom w:val="single" w:sz="4" w:space="0" w:color="auto"/>
              <w:right w:val="single" w:sz="4" w:space="0" w:color="auto"/>
            </w:tcBorders>
            <w:shd w:val="clear" w:color="auto" w:fill="auto"/>
            <w:noWrap/>
            <w:vAlign w:val="bottom"/>
            <w:hideMark/>
          </w:tcPr>
          <w:p w14:paraId="5DF38CB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62</w:t>
            </w:r>
          </w:p>
        </w:tc>
        <w:tc>
          <w:tcPr>
            <w:tcW w:w="1260" w:type="dxa"/>
            <w:tcBorders>
              <w:top w:val="nil"/>
              <w:left w:val="nil"/>
              <w:bottom w:val="single" w:sz="4" w:space="0" w:color="auto"/>
              <w:right w:val="single" w:sz="4" w:space="0" w:color="auto"/>
            </w:tcBorders>
            <w:shd w:val="clear" w:color="auto" w:fill="auto"/>
            <w:noWrap/>
            <w:vAlign w:val="bottom"/>
            <w:hideMark/>
          </w:tcPr>
          <w:p w14:paraId="6369397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61</w:t>
            </w:r>
          </w:p>
        </w:tc>
      </w:tr>
      <w:tr w:rsidR="00A36103" w:rsidRPr="00D207D9" w14:paraId="787D15AD"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25D07514"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49284101"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CI</w:t>
            </w:r>
          </w:p>
        </w:tc>
        <w:tc>
          <w:tcPr>
            <w:tcW w:w="1710" w:type="dxa"/>
            <w:tcBorders>
              <w:top w:val="nil"/>
              <w:left w:val="nil"/>
              <w:bottom w:val="single" w:sz="4" w:space="0" w:color="auto"/>
              <w:right w:val="single" w:sz="4" w:space="0" w:color="auto"/>
            </w:tcBorders>
            <w:shd w:val="clear" w:color="auto" w:fill="auto"/>
            <w:noWrap/>
            <w:vAlign w:val="bottom"/>
            <w:hideMark/>
          </w:tcPr>
          <w:p w14:paraId="28529AC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-16.30894467</w:t>
            </w:r>
          </w:p>
        </w:tc>
        <w:tc>
          <w:tcPr>
            <w:tcW w:w="1620" w:type="dxa"/>
            <w:tcBorders>
              <w:top w:val="nil"/>
              <w:left w:val="nil"/>
              <w:bottom w:val="single" w:sz="4" w:space="0" w:color="auto"/>
              <w:right w:val="single" w:sz="4" w:space="0" w:color="auto"/>
            </w:tcBorders>
            <w:shd w:val="clear" w:color="auto" w:fill="auto"/>
            <w:noWrap/>
            <w:vAlign w:val="bottom"/>
            <w:hideMark/>
          </w:tcPr>
          <w:p w14:paraId="0409A9B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147</w:t>
            </w:r>
          </w:p>
        </w:tc>
        <w:tc>
          <w:tcPr>
            <w:tcW w:w="1260" w:type="dxa"/>
            <w:tcBorders>
              <w:top w:val="nil"/>
              <w:left w:val="nil"/>
              <w:bottom w:val="single" w:sz="4" w:space="0" w:color="auto"/>
              <w:right w:val="single" w:sz="4" w:space="0" w:color="auto"/>
            </w:tcBorders>
            <w:shd w:val="clear" w:color="auto" w:fill="auto"/>
            <w:noWrap/>
            <w:vAlign w:val="bottom"/>
            <w:hideMark/>
          </w:tcPr>
          <w:p w14:paraId="01C0223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42ECE72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156BA65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74</w:t>
            </w:r>
          </w:p>
        </w:tc>
        <w:tc>
          <w:tcPr>
            <w:tcW w:w="1260" w:type="dxa"/>
            <w:tcBorders>
              <w:top w:val="nil"/>
              <w:left w:val="nil"/>
              <w:bottom w:val="single" w:sz="4" w:space="0" w:color="auto"/>
              <w:right w:val="single" w:sz="4" w:space="0" w:color="auto"/>
            </w:tcBorders>
            <w:shd w:val="clear" w:color="auto" w:fill="auto"/>
            <w:noWrap/>
            <w:vAlign w:val="bottom"/>
            <w:hideMark/>
          </w:tcPr>
          <w:p w14:paraId="5DD9682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r>
      <w:tr w:rsidR="00A36103" w:rsidRPr="00D207D9" w14:paraId="6CE8044E"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71B57D90"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5A9EF6EB"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UNH</w:t>
            </w:r>
          </w:p>
        </w:tc>
        <w:tc>
          <w:tcPr>
            <w:tcW w:w="1710" w:type="dxa"/>
            <w:tcBorders>
              <w:top w:val="nil"/>
              <w:left w:val="nil"/>
              <w:bottom w:val="single" w:sz="4" w:space="0" w:color="auto"/>
              <w:right w:val="single" w:sz="4" w:space="0" w:color="auto"/>
            </w:tcBorders>
            <w:shd w:val="clear" w:color="auto" w:fill="auto"/>
            <w:noWrap/>
            <w:vAlign w:val="bottom"/>
            <w:hideMark/>
          </w:tcPr>
          <w:p w14:paraId="1F738E1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-16.02392735</w:t>
            </w:r>
          </w:p>
        </w:tc>
        <w:tc>
          <w:tcPr>
            <w:tcW w:w="1620" w:type="dxa"/>
            <w:tcBorders>
              <w:top w:val="nil"/>
              <w:left w:val="nil"/>
              <w:bottom w:val="single" w:sz="4" w:space="0" w:color="auto"/>
              <w:right w:val="single" w:sz="4" w:space="0" w:color="auto"/>
            </w:tcBorders>
            <w:shd w:val="clear" w:color="auto" w:fill="auto"/>
            <w:noWrap/>
            <w:vAlign w:val="bottom"/>
            <w:hideMark/>
          </w:tcPr>
          <w:p w14:paraId="2F1E870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145</w:t>
            </w:r>
          </w:p>
        </w:tc>
        <w:tc>
          <w:tcPr>
            <w:tcW w:w="1260" w:type="dxa"/>
            <w:tcBorders>
              <w:top w:val="nil"/>
              <w:left w:val="nil"/>
              <w:bottom w:val="single" w:sz="4" w:space="0" w:color="auto"/>
              <w:right w:val="single" w:sz="4" w:space="0" w:color="auto"/>
            </w:tcBorders>
            <w:shd w:val="clear" w:color="auto" w:fill="auto"/>
            <w:noWrap/>
            <w:vAlign w:val="bottom"/>
            <w:hideMark/>
          </w:tcPr>
          <w:p w14:paraId="412E273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22A3AB3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7BEB6FC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c>
          <w:tcPr>
            <w:tcW w:w="1260" w:type="dxa"/>
            <w:tcBorders>
              <w:top w:val="nil"/>
              <w:left w:val="nil"/>
              <w:bottom w:val="single" w:sz="4" w:space="0" w:color="auto"/>
              <w:right w:val="single" w:sz="4" w:space="0" w:color="auto"/>
            </w:tcBorders>
            <w:shd w:val="clear" w:color="auto" w:fill="auto"/>
            <w:noWrap/>
            <w:vAlign w:val="bottom"/>
            <w:hideMark/>
          </w:tcPr>
          <w:p w14:paraId="122D3F7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72</w:t>
            </w:r>
          </w:p>
        </w:tc>
      </w:tr>
      <w:tr w:rsidR="00A36103" w:rsidRPr="00D207D9" w14:paraId="5A5A7DD5" w14:textId="77777777" w:rsidTr="00D507E5">
        <w:trPr>
          <w:trHeight w:val="300"/>
        </w:trPr>
        <w:tc>
          <w:tcPr>
            <w:tcW w:w="178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FA02E6"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Miscellaneous (Volatile)</w:t>
            </w:r>
          </w:p>
        </w:tc>
        <w:tc>
          <w:tcPr>
            <w:tcW w:w="1094" w:type="dxa"/>
            <w:tcBorders>
              <w:top w:val="nil"/>
              <w:left w:val="nil"/>
              <w:bottom w:val="single" w:sz="4" w:space="0" w:color="auto"/>
              <w:right w:val="single" w:sz="4" w:space="0" w:color="auto"/>
            </w:tcBorders>
            <w:shd w:val="clear" w:color="auto" w:fill="auto"/>
            <w:noWrap/>
            <w:vAlign w:val="bottom"/>
            <w:hideMark/>
          </w:tcPr>
          <w:p w14:paraId="614DEE05"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PACW</w:t>
            </w:r>
          </w:p>
        </w:tc>
        <w:tc>
          <w:tcPr>
            <w:tcW w:w="1710" w:type="dxa"/>
            <w:tcBorders>
              <w:top w:val="nil"/>
              <w:left w:val="nil"/>
              <w:bottom w:val="single" w:sz="4" w:space="0" w:color="auto"/>
              <w:right w:val="single" w:sz="4" w:space="0" w:color="auto"/>
            </w:tcBorders>
            <w:shd w:val="clear" w:color="auto" w:fill="auto"/>
            <w:noWrap/>
            <w:vAlign w:val="bottom"/>
            <w:hideMark/>
          </w:tcPr>
          <w:p w14:paraId="05B1261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-4.740611631</w:t>
            </w:r>
          </w:p>
        </w:tc>
        <w:tc>
          <w:tcPr>
            <w:tcW w:w="1620" w:type="dxa"/>
            <w:tcBorders>
              <w:top w:val="nil"/>
              <w:left w:val="nil"/>
              <w:bottom w:val="single" w:sz="4" w:space="0" w:color="auto"/>
              <w:right w:val="single" w:sz="4" w:space="0" w:color="auto"/>
            </w:tcBorders>
            <w:shd w:val="clear" w:color="auto" w:fill="auto"/>
            <w:noWrap/>
            <w:vAlign w:val="bottom"/>
            <w:hideMark/>
          </w:tcPr>
          <w:p w14:paraId="780DEB0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239</w:t>
            </w:r>
          </w:p>
        </w:tc>
        <w:tc>
          <w:tcPr>
            <w:tcW w:w="1260" w:type="dxa"/>
            <w:tcBorders>
              <w:top w:val="nil"/>
              <w:left w:val="nil"/>
              <w:bottom w:val="single" w:sz="4" w:space="0" w:color="auto"/>
              <w:right w:val="single" w:sz="4" w:space="0" w:color="auto"/>
            </w:tcBorders>
            <w:shd w:val="clear" w:color="auto" w:fill="auto"/>
            <w:noWrap/>
            <w:vAlign w:val="bottom"/>
            <w:hideMark/>
          </w:tcPr>
          <w:p w14:paraId="48FE8D1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52</w:t>
            </w:r>
          </w:p>
        </w:tc>
        <w:tc>
          <w:tcPr>
            <w:tcW w:w="1080" w:type="dxa"/>
            <w:tcBorders>
              <w:top w:val="nil"/>
              <w:left w:val="nil"/>
              <w:bottom w:val="single" w:sz="4" w:space="0" w:color="auto"/>
              <w:right w:val="single" w:sz="4" w:space="0" w:color="auto"/>
            </w:tcBorders>
            <w:shd w:val="clear" w:color="auto" w:fill="auto"/>
            <w:noWrap/>
            <w:vAlign w:val="bottom"/>
            <w:hideMark/>
          </w:tcPr>
          <w:p w14:paraId="6877768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51</w:t>
            </w:r>
          </w:p>
        </w:tc>
        <w:tc>
          <w:tcPr>
            <w:tcW w:w="1440" w:type="dxa"/>
            <w:tcBorders>
              <w:top w:val="nil"/>
              <w:left w:val="nil"/>
              <w:bottom w:val="single" w:sz="4" w:space="0" w:color="auto"/>
              <w:right w:val="single" w:sz="4" w:space="0" w:color="auto"/>
            </w:tcBorders>
            <w:shd w:val="clear" w:color="auto" w:fill="auto"/>
            <w:noWrap/>
            <w:vAlign w:val="bottom"/>
            <w:hideMark/>
          </w:tcPr>
          <w:p w14:paraId="4A0A3A2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68</w:t>
            </w:r>
          </w:p>
        </w:tc>
        <w:tc>
          <w:tcPr>
            <w:tcW w:w="1260" w:type="dxa"/>
            <w:tcBorders>
              <w:top w:val="nil"/>
              <w:left w:val="nil"/>
              <w:bottom w:val="single" w:sz="4" w:space="0" w:color="auto"/>
              <w:right w:val="single" w:sz="4" w:space="0" w:color="auto"/>
            </w:tcBorders>
            <w:shd w:val="clear" w:color="auto" w:fill="auto"/>
            <w:noWrap/>
            <w:vAlign w:val="bottom"/>
            <w:hideMark/>
          </w:tcPr>
          <w:p w14:paraId="0566F89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68</w:t>
            </w:r>
          </w:p>
        </w:tc>
      </w:tr>
      <w:tr w:rsidR="00A36103" w:rsidRPr="00D207D9" w14:paraId="12EA64F8"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5C9A4632"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83C2A2"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PEB</w:t>
            </w:r>
          </w:p>
        </w:tc>
        <w:tc>
          <w:tcPr>
            <w:tcW w:w="1710" w:type="dxa"/>
            <w:tcBorders>
              <w:top w:val="nil"/>
              <w:left w:val="nil"/>
              <w:bottom w:val="single" w:sz="4" w:space="0" w:color="auto"/>
              <w:right w:val="single" w:sz="4" w:space="0" w:color="auto"/>
            </w:tcBorders>
            <w:shd w:val="clear" w:color="auto" w:fill="auto"/>
            <w:noWrap/>
            <w:vAlign w:val="bottom"/>
            <w:hideMark/>
          </w:tcPr>
          <w:p w14:paraId="4ACE8BD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1.263480334</w:t>
            </w:r>
          </w:p>
        </w:tc>
        <w:tc>
          <w:tcPr>
            <w:tcW w:w="1620" w:type="dxa"/>
            <w:tcBorders>
              <w:top w:val="nil"/>
              <w:left w:val="nil"/>
              <w:bottom w:val="single" w:sz="4" w:space="0" w:color="auto"/>
              <w:right w:val="single" w:sz="4" w:space="0" w:color="auto"/>
            </w:tcBorders>
            <w:shd w:val="clear" w:color="auto" w:fill="auto"/>
            <w:noWrap/>
            <w:vAlign w:val="bottom"/>
            <w:hideMark/>
          </w:tcPr>
          <w:p w14:paraId="70D8239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146</w:t>
            </w:r>
          </w:p>
        </w:tc>
        <w:tc>
          <w:tcPr>
            <w:tcW w:w="1260" w:type="dxa"/>
            <w:tcBorders>
              <w:top w:val="nil"/>
              <w:left w:val="nil"/>
              <w:bottom w:val="single" w:sz="4" w:space="0" w:color="auto"/>
              <w:right w:val="single" w:sz="4" w:space="0" w:color="auto"/>
            </w:tcBorders>
            <w:shd w:val="clear" w:color="auto" w:fill="auto"/>
            <w:noWrap/>
            <w:vAlign w:val="bottom"/>
            <w:hideMark/>
          </w:tcPr>
          <w:p w14:paraId="2ED9C87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3ED80F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797A1D0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c>
          <w:tcPr>
            <w:tcW w:w="1260" w:type="dxa"/>
            <w:tcBorders>
              <w:top w:val="nil"/>
              <w:left w:val="nil"/>
              <w:bottom w:val="single" w:sz="4" w:space="0" w:color="auto"/>
              <w:right w:val="single" w:sz="4" w:space="0" w:color="auto"/>
            </w:tcBorders>
            <w:shd w:val="clear" w:color="auto" w:fill="auto"/>
            <w:noWrap/>
            <w:vAlign w:val="bottom"/>
            <w:hideMark/>
          </w:tcPr>
          <w:p w14:paraId="5CB7D16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73</w:t>
            </w:r>
          </w:p>
        </w:tc>
      </w:tr>
      <w:tr w:rsidR="00A36103" w:rsidRPr="00D207D9" w14:paraId="7F3DE38F" w14:textId="77777777" w:rsidTr="00D507E5">
        <w:trPr>
          <w:trHeight w:val="300"/>
        </w:trPr>
        <w:tc>
          <w:tcPr>
            <w:tcW w:w="1781" w:type="dxa"/>
            <w:vMerge/>
            <w:tcBorders>
              <w:top w:val="nil"/>
              <w:left w:val="single" w:sz="4" w:space="0" w:color="auto"/>
              <w:bottom w:val="single" w:sz="4" w:space="0" w:color="auto"/>
              <w:right w:val="single" w:sz="4" w:space="0" w:color="auto"/>
            </w:tcBorders>
            <w:vAlign w:val="center"/>
            <w:hideMark/>
          </w:tcPr>
          <w:p w14:paraId="4530492C" w14:textId="77777777" w:rsidR="00A36103" w:rsidRPr="00D207D9" w:rsidRDefault="00A36103" w:rsidP="00D507E5">
            <w:pPr>
              <w:rPr>
                <w:rFonts w:eastAsia="Times New Roman" w:cs="Times New Roman"/>
                <w:i/>
                <w:iCs/>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6873F6F9"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UBSI</w:t>
            </w:r>
          </w:p>
        </w:tc>
        <w:tc>
          <w:tcPr>
            <w:tcW w:w="1710" w:type="dxa"/>
            <w:tcBorders>
              <w:top w:val="nil"/>
              <w:left w:val="nil"/>
              <w:bottom w:val="single" w:sz="4" w:space="0" w:color="auto"/>
              <w:right w:val="single" w:sz="4" w:space="0" w:color="auto"/>
            </w:tcBorders>
            <w:shd w:val="clear" w:color="auto" w:fill="auto"/>
            <w:noWrap/>
            <w:vAlign w:val="bottom"/>
            <w:hideMark/>
          </w:tcPr>
          <w:p w14:paraId="43D68E1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6.089283363</w:t>
            </w:r>
          </w:p>
        </w:tc>
        <w:tc>
          <w:tcPr>
            <w:tcW w:w="1620" w:type="dxa"/>
            <w:tcBorders>
              <w:top w:val="nil"/>
              <w:left w:val="nil"/>
              <w:bottom w:val="single" w:sz="4" w:space="0" w:color="auto"/>
              <w:right w:val="single" w:sz="4" w:space="0" w:color="auto"/>
            </w:tcBorders>
            <w:shd w:val="clear" w:color="auto" w:fill="auto"/>
            <w:noWrap/>
            <w:vAlign w:val="bottom"/>
            <w:hideMark/>
          </w:tcPr>
          <w:p w14:paraId="1914F35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158</w:t>
            </w:r>
          </w:p>
        </w:tc>
        <w:tc>
          <w:tcPr>
            <w:tcW w:w="1260" w:type="dxa"/>
            <w:tcBorders>
              <w:top w:val="nil"/>
              <w:left w:val="nil"/>
              <w:bottom w:val="single" w:sz="4" w:space="0" w:color="auto"/>
              <w:right w:val="single" w:sz="4" w:space="0" w:color="auto"/>
            </w:tcBorders>
            <w:shd w:val="clear" w:color="auto" w:fill="auto"/>
            <w:noWrap/>
            <w:vAlign w:val="bottom"/>
            <w:hideMark/>
          </w:tcPr>
          <w:p w14:paraId="53C7862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287164B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30F02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79</w:t>
            </w:r>
          </w:p>
        </w:tc>
        <w:tc>
          <w:tcPr>
            <w:tcW w:w="1260" w:type="dxa"/>
            <w:tcBorders>
              <w:top w:val="nil"/>
              <w:left w:val="nil"/>
              <w:bottom w:val="single" w:sz="4" w:space="0" w:color="auto"/>
              <w:right w:val="single" w:sz="4" w:space="0" w:color="auto"/>
            </w:tcBorders>
            <w:shd w:val="clear" w:color="auto" w:fill="auto"/>
            <w:noWrap/>
            <w:vAlign w:val="bottom"/>
            <w:hideMark/>
          </w:tcPr>
          <w:p w14:paraId="6D7A132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79</w:t>
            </w:r>
          </w:p>
        </w:tc>
      </w:tr>
    </w:tbl>
    <w:p w14:paraId="044FD2DF" w14:textId="77777777" w:rsidR="00A36103" w:rsidRDefault="00A36103" w:rsidP="00A36103"/>
    <w:tbl>
      <w:tblPr>
        <w:tblW w:w="11515" w:type="dxa"/>
        <w:tblLayout w:type="fixed"/>
        <w:tblLook w:val="04A0" w:firstRow="1" w:lastRow="0" w:firstColumn="1" w:lastColumn="0" w:noHBand="0" w:noVBand="1"/>
      </w:tblPr>
      <w:tblGrid>
        <w:gridCol w:w="1705"/>
        <w:gridCol w:w="990"/>
        <w:gridCol w:w="1710"/>
        <w:gridCol w:w="1620"/>
        <w:gridCol w:w="1260"/>
        <w:gridCol w:w="1170"/>
        <w:gridCol w:w="1530"/>
        <w:gridCol w:w="1530"/>
      </w:tblGrid>
      <w:tr w:rsidR="00A36103" w:rsidRPr="00422546" w14:paraId="54BC360B" w14:textId="77777777" w:rsidTr="00D507E5">
        <w:trPr>
          <w:trHeight w:val="300"/>
        </w:trPr>
        <w:tc>
          <w:tcPr>
            <w:tcW w:w="1151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97A79" w14:textId="77777777" w:rsidR="00A36103" w:rsidRPr="00422546" w:rsidRDefault="00A36103" w:rsidP="00D507E5">
            <w:pPr>
              <w:jc w:val="center"/>
              <w:rPr>
                <w:rFonts w:eastAsia="Times New Roman" w:cs="Times New Roman"/>
                <w:color w:val="000000"/>
              </w:rPr>
            </w:pPr>
            <w:r w:rsidRPr="00422546">
              <w:rPr>
                <w:rFonts w:eastAsia="Times New Roman" w:cs="Times New Roman"/>
                <w:color w:val="000000"/>
              </w:rPr>
              <w:t xml:space="preserve">RSI(4) 70-30 Cutoff </w:t>
            </w:r>
          </w:p>
        </w:tc>
      </w:tr>
      <w:tr w:rsidR="00A36103" w:rsidRPr="00422546" w14:paraId="11D93E95" w14:textId="77777777" w:rsidTr="00D507E5">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37225C7"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industry</w:t>
            </w:r>
          </w:p>
        </w:tc>
        <w:tc>
          <w:tcPr>
            <w:tcW w:w="990" w:type="dxa"/>
            <w:tcBorders>
              <w:top w:val="nil"/>
              <w:left w:val="nil"/>
              <w:bottom w:val="single" w:sz="4" w:space="0" w:color="auto"/>
              <w:right w:val="single" w:sz="4" w:space="0" w:color="auto"/>
            </w:tcBorders>
            <w:shd w:val="clear" w:color="auto" w:fill="auto"/>
            <w:noWrap/>
            <w:vAlign w:val="bottom"/>
            <w:hideMark/>
          </w:tcPr>
          <w:p w14:paraId="5D201EB4"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Stock Name</w:t>
            </w:r>
          </w:p>
        </w:tc>
        <w:tc>
          <w:tcPr>
            <w:tcW w:w="1710" w:type="dxa"/>
            <w:tcBorders>
              <w:top w:val="nil"/>
              <w:left w:val="nil"/>
              <w:bottom w:val="single" w:sz="4" w:space="0" w:color="auto"/>
              <w:right w:val="single" w:sz="4" w:space="0" w:color="auto"/>
            </w:tcBorders>
            <w:shd w:val="clear" w:color="auto" w:fill="auto"/>
            <w:noWrap/>
            <w:vAlign w:val="bottom"/>
            <w:hideMark/>
          </w:tcPr>
          <w:p w14:paraId="3446D04F"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Profit</w:t>
            </w:r>
          </w:p>
        </w:tc>
        <w:tc>
          <w:tcPr>
            <w:tcW w:w="1620" w:type="dxa"/>
            <w:tcBorders>
              <w:top w:val="nil"/>
              <w:left w:val="nil"/>
              <w:bottom w:val="single" w:sz="4" w:space="0" w:color="auto"/>
              <w:right w:val="single" w:sz="4" w:space="0" w:color="auto"/>
            </w:tcBorders>
            <w:shd w:val="clear" w:color="auto" w:fill="auto"/>
            <w:noWrap/>
            <w:vAlign w:val="bottom"/>
            <w:hideMark/>
          </w:tcPr>
          <w:p w14:paraId="1BB23647"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Number of Transactions</w:t>
            </w:r>
          </w:p>
        </w:tc>
        <w:tc>
          <w:tcPr>
            <w:tcW w:w="1260" w:type="dxa"/>
            <w:tcBorders>
              <w:top w:val="nil"/>
              <w:left w:val="nil"/>
              <w:bottom w:val="single" w:sz="4" w:space="0" w:color="auto"/>
              <w:right w:val="single" w:sz="4" w:space="0" w:color="auto"/>
            </w:tcBorders>
            <w:shd w:val="clear" w:color="auto" w:fill="auto"/>
            <w:noWrap/>
            <w:vAlign w:val="bottom"/>
            <w:hideMark/>
          </w:tcPr>
          <w:p w14:paraId="1ED8F186"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Number of Long Position Entrances</w:t>
            </w:r>
          </w:p>
        </w:tc>
        <w:tc>
          <w:tcPr>
            <w:tcW w:w="1170" w:type="dxa"/>
            <w:tcBorders>
              <w:top w:val="nil"/>
              <w:left w:val="nil"/>
              <w:bottom w:val="single" w:sz="4" w:space="0" w:color="auto"/>
              <w:right w:val="single" w:sz="4" w:space="0" w:color="auto"/>
            </w:tcBorders>
            <w:shd w:val="clear" w:color="auto" w:fill="auto"/>
            <w:noWrap/>
            <w:vAlign w:val="bottom"/>
            <w:hideMark/>
          </w:tcPr>
          <w:p w14:paraId="03B67035"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Number of Long Position Exits</w:t>
            </w:r>
          </w:p>
        </w:tc>
        <w:tc>
          <w:tcPr>
            <w:tcW w:w="1530" w:type="dxa"/>
            <w:tcBorders>
              <w:top w:val="nil"/>
              <w:left w:val="nil"/>
              <w:bottom w:val="single" w:sz="4" w:space="0" w:color="auto"/>
              <w:right w:val="single" w:sz="4" w:space="0" w:color="auto"/>
            </w:tcBorders>
            <w:shd w:val="clear" w:color="auto" w:fill="auto"/>
            <w:noWrap/>
            <w:vAlign w:val="bottom"/>
            <w:hideMark/>
          </w:tcPr>
          <w:p w14:paraId="08FB6285"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Number of Short Position Entrances</w:t>
            </w:r>
          </w:p>
        </w:tc>
        <w:tc>
          <w:tcPr>
            <w:tcW w:w="1530" w:type="dxa"/>
            <w:tcBorders>
              <w:top w:val="nil"/>
              <w:left w:val="nil"/>
              <w:bottom w:val="single" w:sz="4" w:space="0" w:color="auto"/>
              <w:right w:val="single" w:sz="4" w:space="0" w:color="auto"/>
            </w:tcBorders>
            <w:shd w:val="clear" w:color="auto" w:fill="auto"/>
            <w:noWrap/>
            <w:vAlign w:val="bottom"/>
            <w:hideMark/>
          </w:tcPr>
          <w:p w14:paraId="2EFF43D0" w14:textId="77777777" w:rsidR="00A36103" w:rsidRPr="00422546" w:rsidRDefault="00A36103" w:rsidP="00D507E5">
            <w:pPr>
              <w:rPr>
                <w:rFonts w:eastAsia="Times New Roman" w:cs="Times New Roman"/>
                <w:b/>
                <w:bCs/>
                <w:color w:val="000000"/>
              </w:rPr>
            </w:pPr>
            <w:r w:rsidRPr="00422546">
              <w:rPr>
                <w:rFonts w:eastAsia="Times New Roman" w:cs="Times New Roman"/>
                <w:b/>
                <w:bCs/>
                <w:color w:val="000000"/>
              </w:rPr>
              <w:t>Number of Short Position Exits</w:t>
            </w:r>
          </w:p>
        </w:tc>
      </w:tr>
      <w:tr w:rsidR="00A36103" w:rsidRPr="00422546" w14:paraId="6912B5C1"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642A08F"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Miscellaneous (Popular/Tech)</w:t>
            </w:r>
          </w:p>
        </w:tc>
        <w:tc>
          <w:tcPr>
            <w:tcW w:w="990" w:type="dxa"/>
            <w:tcBorders>
              <w:top w:val="nil"/>
              <w:left w:val="nil"/>
              <w:bottom w:val="single" w:sz="4" w:space="0" w:color="auto"/>
              <w:right w:val="single" w:sz="4" w:space="0" w:color="auto"/>
            </w:tcBorders>
            <w:shd w:val="clear" w:color="auto" w:fill="auto"/>
            <w:noWrap/>
            <w:vAlign w:val="bottom"/>
            <w:hideMark/>
          </w:tcPr>
          <w:p w14:paraId="55168443"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AAPL</w:t>
            </w:r>
          </w:p>
        </w:tc>
        <w:tc>
          <w:tcPr>
            <w:tcW w:w="1710" w:type="dxa"/>
            <w:tcBorders>
              <w:top w:val="nil"/>
              <w:left w:val="nil"/>
              <w:bottom w:val="single" w:sz="4" w:space="0" w:color="auto"/>
              <w:right w:val="single" w:sz="4" w:space="0" w:color="auto"/>
            </w:tcBorders>
            <w:shd w:val="clear" w:color="auto" w:fill="auto"/>
            <w:noWrap/>
            <w:vAlign w:val="bottom"/>
            <w:hideMark/>
          </w:tcPr>
          <w:p w14:paraId="5BDCD0E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3.486483865</w:t>
            </w:r>
          </w:p>
        </w:tc>
        <w:tc>
          <w:tcPr>
            <w:tcW w:w="1620" w:type="dxa"/>
            <w:tcBorders>
              <w:top w:val="nil"/>
              <w:left w:val="nil"/>
              <w:bottom w:val="single" w:sz="4" w:space="0" w:color="auto"/>
              <w:right w:val="single" w:sz="4" w:space="0" w:color="auto"/>
            </w:tcBorders>
            <w:shd w:val="clear" w:color="auto" w:fill="auto"/>
            <w:noWrap/>
            <w:vAlign w:val="bottom"/>
            <w:hideMark/>
          </w:tcPr>
          <w:p w14:paraId="41475AED"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62</w:t>
            </w:r>
          </w:p>
        </w:tc>
        <w:tc>
          <w:tcPr>
            <w:tcW w:w="1260" w:type="dxa"/>
            <w:tcBorders>
              <w:top w:val="nil"/>
              <w:left w:val="nil"/>
              <w:bottom w:val="single" w:sz="4" w:space="0" w:color="auto"/>
              <w:right w:val="single" w:sz="4" w:space="0" w:color="auto"/>
            </w:tcBorders>
            <w:shd w:val="clear" w:color="auto" w:fill="auto"/>
            <w:noWrap/>
            <w:vAlign w:val="bottom"/>
            <w:hideMark/>
          </w:tcPr>
          <w:p w14:paraId="69781F9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406100D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6469B37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31</w:t>
            </w:r>
          </w:p>
        </w:tc>
        <w:tc>
          <w:tcPr>
            <w:tcW w:w="1530" w:type="dxa"/>
            <w:tcBorders>
              <w:top w:val="nil"/>
              <w:left w:val="nil"/>
              <w:bottom w:val="single" w:sz="4" w:space="0" w:color="auto"/>
              <w:right w:val="single" w:sz="4" w:space="0" w:color="auto"/>
            </w:tcBorders>
            <w:shd w:val="clear" w:color="auto" w:fill="auto"/>
            <w:noWrap/>
            <w:vAlign w:val="bottom"/>
            <w:hideMark/>
          </w:tcPr>
          <w:p w14:paraId="461685A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31</w:t>
            </w:r>
          </w:p>
        </w:tc>
      </w:tr>
      <w:tr w:rsidR="00A36103" w:rsidRPr="00422546" w14:paraId="37E47441"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DD395A4"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92076F8"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GOOG</w:t>
            </w:r>
          </w:p>
        </w:tc>
        <w:tc>
          <w:tcPr>
            <w:tcW w:w="1710" w:type="dxa"/>
            <w:tcBorders>
              <w:top w:val="nil"/>
              <w:left w:val="nil"/>
              <w:bottom w:val="single" w:sz="4" w:space="0" w:color="auto"/>
              <w:right w:val="single" w:sz="4" w:space="0" w:color="auto"/>
            </w:tcBorders>
            <w:shd w:val="clear" w:color="auto" w:fill="auto"/>
            <w:noWrap/>
            <w:vAlign w:val="bottom"/>
            <w:hideMark/>
          </w:tcPr>
          <w:p w14:paraId="3D80B90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-145.667657</w:t>
            </w:r>
          </w:p>
        </w:tc>
        <w:tc>
          <w:tcPr>
            <w:tcW w:w="1620" w:type="dxa"/>
            <w:tcBorders>
              <w:top w:val="nil"/>
              <w:left w:val="nil"/>
              <w:bottom w:val="single" w:sz="4" w:space="0" w:color="auto"/>
              <w:right w:val="single" w:sz="4" w:space="0" w:color="auto"/>
            </w:tcBorders>
            <w:shd w:val="clear" w:color="auto" w:fill="auto"/>
            <w:noWrap/>
            <w:vAlign w:val="bottom"/>
            <w:hideMark/>
          </w:tcPr>
          <w:p w14:paraId="0E46E61D"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14:paraId="50F68C3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1D6E4E8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2BC8945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8</w:t>
            </w:r>
          </w:p>
        </w:tc>
        <w:tc>
          <w:tcPr>
            <w:tcW w:w="1530" w:type="dxa"/>
            <w:tcBorders>
              <w:top w:val="nil"/>
              <w:left w:val="nil"/>
              <w:bottom w:val="single" w:sz="4" w:space="0" w:color="auto"/>
              <w:right w:val="single" w:sz="4" w:space="0" w:color="auto"/>
            </w:tcBorders>
            <w:shd w:val="clear" w:color="auto" w:fill="auto"/>
            <w:noWrap/>
            <w:vAlign w:val="bottom"/>
            <w:hideMark/>
          </w:tcPr>
          <w:p w14:paraId="48EFF05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7</w:t>
            </w:r>
          </w:p>
        </w:tc>
      </w:tr>
      <w:tr w:rsidR="00A36103" w:rsidRPr="00422546" w14:paraId="2AB97992"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524CA6FF"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1AF661E"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AMZN</w:t>
            </w:r>
          </w:p>
        </w:tc>
        <w:tc>
          <w:tcPr>
            <w:tcW w:w="1710" w:type="dxa"/>
            <w:tcBorders>
              <w:top w:val="nil"/>
              <w:left w:val="nil"/>
              <w:bottom w:val="single" w:sz="4" w:space="0" w:color="auto"/>
              <w:right w:val="single" w:sz="4" w:space="0" w:color="auto"/>
            </w:tcBorders>
            <w:shd w:val="clear" w:color="auto" w:fill="auto"/>
            <w:noWrap/>
            <w:vAlign w:val="bottom"/>
            <w:hideMark/>
          </w:tcPr>
          <w:p w14:paraId="20ED72C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-61.820003</w:t>
            </w:r>
          </w:p>
        </w:tc>
        <w:tc>
          <w:tcPr>
            <w:tcW w:w="1620" w:type="dxa"/>
            <w:tcBorders>
              <w:top w:val="nil"/>
              <w:left w:val="nil"/>
              <w:bottom w:val="single" w:sz="4" w:space="0" w:color="auto"/>
              <w:right w:val="single" w:sz="4" w:space="0" w:color="auto"/>
            </w:tcBorders>
            <w:shd w:val="clear" w:color="auto" w:fill="auto"/>
            <w:noWrap/>
            <w:vAlign w:val="bottom"/>
            <w:hideMark/>
          </w:tcPr>
          <w:p w14:paraId="5059FD8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89</w:t>
            </w:r>
          </w:p>
        </w:tc>
        <w:tc>
          <w:tcPr>
            <w:tcW w:w="1260" w:type="dxa"/>
            <w:tcBorders>
              <w:top w:val="nil"/>
              <w:left w:val="nil"/>
              <w:bottom w:val="single" w:sz="4" w:space="0" w:color="auto"/>
              <w:right w:val="single" w:sz="4" w:space="0" w:color="auto"/>
            </w:tcBorders>
            <w:shd w:val="clear" w:color="auto" w:fill="auto"/>
            <w:noWrap/>
            <w:vAlign w:val="bottom"/>
            <w:hideMark/>
          </w:tcPr>
          <w:p w14:paraId="275F58AB"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19</w:t>
            </w:r>
          </w:p>
        </w:tc>
        <w:tc>
          <w:tcPr>
            <w:tcW w:w="1170" w:type="dxa"/>
            <w:tcBorders>
              <w:top w:val="nil"/>
              <w:left w:val="nil"/>
              <w:bottom w:val="single" w:sz="4" w:space="0" w:color="auto"/>
              <w:right w:val="single" w:sz="4" w:space="0" w:color="auto"/>
            </w:tcBorders>
            <w:shd w:val="clear" w:color="auto" w:fill="auto"/>
            <w:noWrap/>
            <w:vAlign w:val="bottom"/>
            <w:hideMark/>
          </w:tcPr>
          <w:p w14:paraId="0FD955F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19</w:t>
            </w:r>
          </w:p>
        </w:tc>
        <w:tc>
          <w:tcPr>
            <w:tcW w:w="1530" w:type="dxa"/>
            <w:tcBorders>
              <w:top w:val="nil"/>
              <w:left w:val="nil"/>
              <w:bottom w:val="single" w:sz="4" w:space="0" w:color="auto"/>
              <w:right w:val="single" w:sz="4" w:space="0" w:color="auto"/>
            </w:tcBorders>
            <w:shd w:val="clear" w:color="auto" w:fill="auto"/>
            <w:noWrap/>
            <w:vAlign w:val="bottom"/>
            <w:hideMark/>
          </w:tcPr>
          <w:p w14:paraId="1FC2AC6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c>
          <w:tcPr>
            <w:tcW w:w="1530" w:type="dxa"/>
            <w:tcBorders>
              <w:top w:val="nil"/>
              <w:left w:val="nil"/>
              <w:bottom w:val="single" w:sz="4" w:space="0" w:color="auto"/>
              <w:right w:val="single" w:sz="4" w:space="0" w:color="auto"/>
            </w:tcBorders>
            <w:shd w:val="clear" w:color="auto" w:fill="auto"/>
            <w:noWrap/>
            <w:vAlign w:val="bottom"/>
            <w:hideMark/>
          </w:tcPr>
          <w:p w14:paraId="0A5CF1EB"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r>
      <w:tr w:rsidR="00A36103" w:rsidRPr="00422546" w14:paraId="3FF560C6"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2879AE88"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F295EBD"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ORCL</w:t>
            </w:r>
          </w:p>
        </w:tc>
        <w:tc>
          <w:tcPr>
            <w:tcW w:w="1710" w:type="dxa"/>
            <w:tcBorders>
              <w:top w:val="nil"/>
              <w:left w:val="nil"/>
              <w:bottom w:val="single" w:sz="4" w:space="0" w:color="auto"/>
              <w:right w:val="single" w:sz="4" w:space="0" w:color="auto"/>
            </w:tcBorders>
            <w:shd w:val="clear" w:color="auto" w:fill="auto"/>
            <w:noWrap/>
            <w:vAlign w:val="bottom"/>
            <w:hideMark/>
          </w:tcPr>
          <w:p w14:paraId="51244F8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24.32985367</w:t>
            </w:r>
          </w:p>
        </w:tc>
        <w:tc>
          <w:tcPr>
            <w:tcW w:w="1620" w:type="dxa"/>
            <w:tcBorders>
              <w:top w:val="nil"/>
              <w:left w:val="nil"/>
              <w:bottom w:val="single" w:sz="4" w:space="0" w:color="auto"/>
              <w:right w:val="single" w:sz="4" w:space="0" w:color="auto"/>
            </w:tcBorders>
            <w:shd w:val="clear" w:color="auto" w:fill="auto"/>
            <w:noWrap/>
            <w:vAlign w:val="bottom"/>
            <w:hideMark/>
          </w:tcPr>
          <w:p w14:paraId="790ACF5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101</w:t>
            </w:r>
          </w:p>
        </w:tc>
        <w:tc>
          <w:tcPr>
            <w:tcW w:w="1260" w:type="dxa"/>
            <w:tcBorders>
              <w:top w:val="nil"/>
              <w:left w:val="nil"/>
              <w:bottom w:val="single" w:sz="4" w:space="0" w:color="auto"/>
              <w:right w:val="single" w:sz="4" w:space="0" w:color="auto"/>
            </w:tcBorders>
            <w:shd w:val="clear" w:color="auto" w:fill="auto"/>
            <w:noWrap/>
            <w:vAlign w:val="bottom"/>
            <w:hideMark/>
          </w:tcPr>
          <w:p w14:paraId="2EC147C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24</w:t>
            </w:r>
          </w:p>
        </w:tc>
        <w:tc>
          <w:tcPr>
            <w:tcW w:w="1170" w:type="dxa"/>
            <w:tcBorders>
              <w:top w:val="nil"/>
              <w:left w:val="nil"/>
              <w:bottom w:val="single" w:sz="4" w:space="0" w:color="auto"/>
              <w:right w:val="single" w:sz="4" w:space="0" w:color="auto"/>
            </w:tcBorders>
            <w:shd w:val="clear" w:color="auto" w:fill="auto"/>
            <w:noWrap/>
            <w:vAlign w:val="bottom"/>
            <w:hideMark/>
          </w:tcPr>
          <w:p w14:paraId="47EA501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c>
          <w:tcPr>
            <w:tcW w:w="1530" w:type="dxa"/>
            <w:tcBorders>
              <w:top w:val="nil"/>
              <w:left w:val="nil"/>
              <w:bottom w:val="single" w:sz="4" w:space="0" w:color="auto"/>
              <w:right w:val="single" w:sz="4" w:space="0" w:color="auto"/>
            </w:tcBorders>
            <w:shd w:val="clear" w:color="auto" w:fill="auto"/>
            <w:noWrap/>
            <w:vAlign w:val="bottom"/>
            <w:hideMark/>
          </w:tcPr>
          <w:p w14:paraId="030E625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c>
          <w:tcPr>
            <w:tcW w:w="1530" w:type="dxa"/>
            <w:tcBorders>
              <w:top w:val="nil"/>
              <w:left w:val="nil"/>
              <w:bottom w:val="single" w:sz="4" w:space="0" w:color="auto"/>
              <w:right w:val="single" w:sz="4" w:space="0" w:color="auto"/>
            </w:tcBorders>
            <w:shd w:val="clear" w:color="auto" w:fill="auto"/>
            <w:noWrap/>
            <w:vAlign w:val="bottom"/>
            <w:hideMark/>
          </w:tcPr>
          <w:p w14:paraId="59DE4B2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r>
      <w:tr w:rsidR="00A36103" w:rsidRPr="00422546" w14:paraId="12833780"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438E5B5B"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7537A37"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EBAY</w:t>
            </w:r>
          </w:p>
        </w:tc>
        <w:tc>
          <w:tcPr>
            <w:tcW w:w="1710" w:type="dxa"/>
            <w:tcBorders>
              <w:top w:val="nil"/>
              <w:left w:val="nil"/>
              <w:bottom w:val="single" w:sz="4" w:space="0" w:color="auto"/>
              <w:right w:val="single" w:sz="4" w:space="0" w:color="auto"/>
            </w:tcBorders>
            <w:shd w:val="clear" w:color="auto" w:fill="auto"/>
            <w:noWrap/>
            <w:vAlign w:val="bottom"/>
            <w:hideMark/>
          </w:tcPr>
          <w:p w14:paraId="688466B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10.32809159</w:t>
            </w:r>
          </w:p>
        </w:tc>
        <w:tc>
          <w:tcPr>
            <w:tcW w:w="1620" w:type="dxa"/>
            <w:tcBorders>
              <w:top w:val="nil"/>
              <w:left w:val="nil"/>
              <w:bottom w:val="single" w:sz="4" w:space="0" w:color="auto"/>
              <w:right w:val="single" w:sz="4" w:space="0" w:color="auto"/>
            </w:tcBorders>
            <w:shd w:val="clear" w:color="auto" w:fill="auto"/>
            <w:noWrap/>
            <w:vAlign w:val="bottom"/>
            <w:hideMark/>
          </w:tcPr>
          <w:p w14:paraId="3A66944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94</w:t>
            </w:r>
          </w:p>
        </w:tc>
        <w:tc>
          <w:tcPr>
            <w:tcW w:w="1260" w:type="dxa"/>
            <w:tcBorders>
              <w:top w:val="nil"/>
              <w:left w:val="nil"/>
              <w:bottom w:val="single" w:sz="4" w:space="0" w:color="auto"/>
              <w:right w:val="single" w:sz="4" w:space="0" w:color="auto"/>
            </w:tcBorders>
            <w:shd w:val="clear" w:color="auto" w:fill="auto"/>
            <w:noWrap/>
            <w:vAlign w:val="bottom"/>
            <w:hideMark/>
          </w:tcPr>
          <w:p w14:paraId="0C52B73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20</w:t>
            </w:r>
          </w:p>
        </w:tc>
        <w:tc>
          <w:tcPr>
            <w:tcW w:w="1170" w:type="dxa"/>
            <w:tcBorders>
              <w:top w:val="nil"/>
              <w:left w:val="nil"/>
              <w:bottom w:val="single" w:sz="4" w:space="0" w:color="auto"/>
              <w:right w:val="single" w:sz="4" w:space="0" w:color="auto"/>
            </w:tcBorders>
            <w:shd w:val="clear" w:color="auto" w:fill="auto"/>
            <w:noWrap/>
            <w:vAlign w:val="bottom"/>
            <w:hideMark/>
          </w:tcPr>
          <w:p w14:paraId="5C4C846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20</w:t>
            </w:r>
          </w:p>
        </w:tc>
        <w:tc>
          <w:tcPr>
            <w:tcW w:w="1530" w:type="dxa"/>
            <w:tcBorders>
              <w:top w:val="nil"/>
              <w:left w:val="nil"/>
              <w:bottom w:val="single" w:sz="4" w:space="0" w:color="auto"/>
              <w:right w:val="single" w:sz="4" w:space="0" w:color="auto"/>
            </w:tcBorders>
            <w:shd w:val="clear" w:color="auto" w:fill="auto"/>
            <w:noWrap/>
            <w:vAlign w:val="bottom"/>
            <w:hideMark/>
          </w:tcPr>
          <w:p w14:paraId="7E7FB30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c>
          <w:tcPr>
            <w:tcW w:w="1530" w:type="dxa"/>
            <w:tcBorders>
              <w:top w:val="nil"/>
              <w:left w:val="nil"/>
              <w:bottom w:val="single" w:sz="4" w:space="0" w:color="auto"/>
              <w:right w:val="single" w:sz="4" w:space="0" w:color="auto"/>
            </w:tcBorders>
            <w:shd w:val="clear" w:color="auto" w:fill="auto"/>
            <w:noWrap/>
            <w:vAlign w:val="bottom"/>
            <w:hideMark/>
          </w:tcPr>
          <w:p w14:paraId="04036D4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r>
      <w:tr w:rsidR="00A36103" w:rsidRPr="00422546" w14:paraId="07A2F202"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4EF4D7A8"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2021DAD"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YHOO</w:t>
            </w:r>
          </w:p>
        </w:tc>
        <w:tc>
          <w:tcPr>
            <w:tcW w:w="1710" w:type="dxa"/>
            <w:tcBorders>
              <w:top w:val="nil"/>
              <w:left w:val="nil"/>
              <w:bottom w:val="single" w:sz="4" w:space="0" w:color="auto"/>
              <w:right w:val="single" w:sz="4" w:space="0" w:color="auto"/>
            </w:tcBorders>
            <w:shd w:val="clear" w:color="auto" w:fill="auto"/>
            <w:noWrap/>
            <w:vAlign w:val="bottom"/>
            <w:hideMark/>
          </w:tcPr>
          <w:p w14:paraId="463940ED"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5.909985</w:t>
            </w:r>
          </w:p>
        </w:tc>
        <w:tc>
          <w:tcPr>
            <w:tcW w:w="1620" w:type="dxa"/>
            <w:tcBorders>
              <w:top w:val="nil"/>
              <w:left w:val="nil"/>
              <w:bottom w:val="single" w:sz="4" w:space="0" w:color="auto"/>
              <w:right w:val="single" w:sz="4" w:space="0" w:color="auto"/>
            </w:tcBorders>
            <w:shd w:val="clear" w:color="auto" w:fill="auto"/>
            <w:noWrap/>
            <w:vAlign w:val="bottom"/>
            <w:hideMark/>
          </w:tcPr>
          <w:p w14:paraId="1D7C9E1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101</w:t>
            </w:r>
          </w:p>
        </w:tc>
        <w:tc>
          <w:tcPr>
            <w:tcW w:w="1260" w:type="dxa"/>
            <w:tcBorders>
              <w:top w:val="nil"/>
              <w:left w:val="nil"/>
              <w:bottom w:val="single" w:sz="4" w:space="0" w:color="auto"/>
              <w:right w:val="single" w:sz="4" w:space="0" w:color="auto"/>
            </w:tcBorders>
            <w:shd w:val="clear" w:color="auto" w:fill="auto"/>
            <w:noWrap/>
            <w:vAlign w:val="bottom"/>
            <w:hideMark/>
          </w:tcPr>
          <w:p w14:paraId="50C9919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c>
          <w:tcPr>
            <w:tcW w:w="1170" w:type="dxa"/>
            <w:tcBorders>
              <w:top w:val="nil"/>
              <w:left w:val="nil"/>
              <w:bottom w:val="single" w:sz="4" w:space="0" w:color="auto"/>
              <w:right w:val="single" w:sz="4" w:space="0" w:color="auto"/>
            </w:tcBorders>
            <w:shd w:val="clear" w:color="auto" w:fill="auto"/>
            <w:noWrap/>
            <w:vAlign w:val="bottom"/>
            <w:hideMark/>
          </w:tcPr>
          <w:p w14:paraId="5FE3921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c>
          <w:tcPr>
            <w:tcW w:w="1530" w:type="dxa"/>
            <w:tcBorders>
              <w:top w:val="nil"/>
              <w:left w:val="nil"/>
              <w:bottom w:val="single" w:sz="4" w:space="0" w:color="auto"/>
              <w:right w:val="single" w:sz="4" w:space="0" w:color="auto"/>
            </w:tcBorders>
            <w:shd w:val="clear" w:color="auto" w:fill="auto"/>
            <w:noWrap/>
            <w:vAlign w:val="bottom"/>
            <w:hideMark/>
          </w:tcPr>
          <w:p w14:paraId="386871B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c>
          <w:tcPr>
            <w:tcW w:w="1530" w:type="dxa"/>
            <w:tcBorders>
              <w:top w:val="nil"/>
              <w:left w:val="nil"/>
              <w:bottom w:val="single" w:sz="4" w:space="0" w:color="auto"/>
              <w:right w:val="single" w:sz="4" w:space="0" w:color="auto"/>
            </w:tcBorders>
            <w:shd w:val="clear" w:color="auto" w:fill="auto"/>
            <w:noWrap/>
            <w:vAlign w:val="bottom"/>
            <w:hideMark/>
          </w:tcPr>
          <w:p w14:paraId="19DE7E6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r>
      <w:tr w:rsidR="00A36103" w:rsidRPr="00422546" w14:paraId="5BF93203"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12AF4FF"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Energy</w:t>
            </w:r>
          </w:p>
        </w:tc>
        <w:tc>
          <w:tcPr>
            <w:tcW w:w="990" w:type="dxa"/>
            <w:tcBorders>
              <w:top w:val="nil"/>
              <w:left w:val="nil"/>
              <w:bottom w:val="single" w:sz="4" w:space="0" w:color="auto"/>
              <w:right w:val="single" w:sz="4" w:space="0" w:color="auto"/>
            </w:tcBorders>
            <w:shd w:val="clear" w:color="auto" w:fill="auto"/>
            <w:noWrap/>
            <w:vAlign w:val="bottom"/>
            <w:hideMark/>
          </w:tcPr>
          <w:p w14:paraId="38058BF1"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XOM</w:t>
            </w:r>
          </w:p>
        </w:tc>
        <w:tc>
          <w:tcPr>
            <w:tcW w:w="1710" w:type="dxa"/>
            <w:tcBorders>
              <w:top w:val="nil"/>
              <w:left w:val="nil"/>
              <w:bottom w:val="single" w:sz="4" w:space="0" w:color="auto"/>
              <w:right w:val="single" w:sz="4" w:space="0" w:color="auto"/>
            </w:tcBorders>
            <w:shd w:val="clear" w:color="auto" w:fill="auto"/>
            <w:noWrap/>
            <w:vAlign w:val="bottom"/>
            <w:hideMark/>
          </w:tcPr>
          <w:p w14:paraId="47D663F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17.38914397</w:t>
            </w:r>
          </w:p>
        </w:tc>
        <w:tc>
          <w:tcPr>
            <w:tcW w:w="1620" w:type="dxa"/>
            <w:tcBorders>
              <w:top w:val="nil"/>
              <w:left w:val="nil"/>
              <w:bottom w:val="single" w:sz="4" w:space="0" w:color="auto"/>
              <w:right w:val="single" w:sz="4" w:space="0" w:color="auto"/>
            </w:tcBorders>
            <w:shd w:val="clear" w:color="auto" w:fill="auto"/>
            <w:noWrap/>
            <w:vAlign w:val="bottom"/>
            <w:hideMark/>
          </w:tcPr>
          <w:p w14:paraId="06C58BD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93</w:t>
            </w:r>
          </w:p>
        </w:tc>
        <w:tc>
          <w:tcPr>
            <w:tcW w:w="1260" w:type="dxa"/>
            <w:tcBorders>
              <w:top w:val="nil"/>
              <w:left w:val="nil"/>
              <w:bottom w:val="single" w:sz="4" w:space="0" w:color="auto"/>
              <w:right w:val="single" w:sz="4" w:space="0" w:color="auto"/>
            </w:tcBorders>
            <w:shd w:val="clear" w:color="auto" w:fill="auto"/>
            <w:noWrap/>
            <w:vAlign w:val="bottom"/>
            <w:hideMark/>
          </w:tcPr>
          <w:p w14:paraId="6391944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c>
          <w:tcPr>
            <w:tcW w:w="1170" w:type="dxa"/>
            <w:tcBorders>
              <w:top w:val="nil"/>
              <w:left w:val="nil"/>
              <w:bottom w:val="single" w:sz="4" w:space="0" w:color="auto"/>
              <w:right w:val="single" w:sz="4" w:space="0" w:color="auto"/>
            </w:tcBorders>
            <w:shd w:val="clear" w:color="auto" w:fill="auto"/>
            <w:noWrap/>
            <w:vAlign w:val="bottom"/>
            <w:hideMark/>
          </w:tcPr>
          <w:p w14:paraId="62F299A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22</w:t>
            </w:r>
          </w:p>
        </w:tc>
        <w:tc>
          <w:tcPr>
            <w:tcW w:w="1530" w:type="dxa"/>
            <w:tcBorders>
              <w:top w:val="nil"/>
              <w:left w:val="nil"/>
              <w:bottom w:val="single" w:sz="4" w:space="0" w:color="auto"/>
              <w:right w:val="single" w:sz="4" w:space="0" w:color="auto"/>
            </w:tcBorders>
            <w:shd w:val="clear" w:color="auto" w:fill="auto"/>
            <w:noWrap/>
            <w:vAlign w:val="bottom"/>
            <w:hideMark/>
          </w:tcPr>
          <w:p w14:paraId="0FFE3D9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24</w:t>
            </w:r>
          </w:p>
        </w:tc>
        <w:tc>
          <w:tcPr>
            <w:tcW w:w="1530" w:type="dxa"/>
            <w:tcBorders>
              <w:top w:val="nil"/>
              <w:left w:val="nil"/>
              <w:bottom w:val="single" w:sz="4" w:space="0" w:color="auto"/>
              <w:right w:val="single" w:sz="4" w:space="0" w:color="auto"/>
            </w:tcBorders>
            <w:shd w:val="clear" w:color="auto" w:fill="auto"/>
            <w:noWrap/>
            <w:vAlign w:val="bottom"/>
            <w:hideMark/>
          </w:tcPr>
          <w:p w14:paraId="278CB49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24</w:t>
            </w:r>
          </w:p>
        </w:tc>
      </w:tr>
      <w:tr w:rsidR="00A36103" w:rsidRPr="00422546" w14:paraId="303C6DDD"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2009488"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B4EC70C"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CVX</w:t>
            </w:r>
          </w:p>
        </w:tc>
        <w:tc>
          <w:tcPr>
            <w:tcW w:w="1710" w:type="dxa"/>
            <w:tcBorders>
              <w:top w:val="nil"/>
              <w:left w:val="nil"/>
              <w:bottom w:val="single" w:sz="4" w:space="0" w:color="auto"/>
              <w:right w:val="single" w:sz="4" w:space="0" w:color="auto"/>
            </w:tcBorders>
            <w:shd w:val="clear" w:color="auto" w:fill="auto"/>
            <w:noWrap/>
            <w:vAlign w:val="bottom"/>
            <w:hideMark/>
          </w:tcPr>
          <w:p w14:paraId="4837068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-15.86795366</w:t>
            </w:r>
          </w:p>
        </w:tc>
        <w:tc>
          <w:tcPr>
            <w:tcW w:w="1620" w:type="dxa"/>
            <w:tcBorders>
              <w:top w:val="nil"/>
              <w:left w:val="nil"/>
              <w:bottom w:val="single" w:sz="4" w:space="0" w:color="auto"/>
              <w:right w:val="single" w:sz="4" w:space="0" w:color="auto"/>
            </w:tcBorders>
            <w:shd w:val="clear" w:color="auto" w:fill="auto"/>
            <w:noWrap/>
            <w:vAlign w:val="bottom"/>
            <w:hideMark/>
          </w:tcPr>
          <w:p w14:paraId="0203556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92</w:t>
            </w:r>
          </w:p>
        </w:tc>
        <w:tc>
          <w:tcPr>
            <w:tcW w:w="1260" w:type="dxa"/>
            <w:tcBorders>
              <w:top w:val="nil"/>
              <w:left w:val="nil"/>
              <w:bottom w:val="single" w:sz="4" w:space="0" w:color="auto"/>
              <w:right w:val="single" w:sz="4" w:space="0" w:color="auto"/>
            </w:tcBorders>
            <w:shd w:val="clear" w:color="auto" w:fill="auto"/>
            <w:noWrap/>
            <w:vAlign w:val="bottom"/>
            <w:hideMark/>
          </w:tcPr>
          <w:p w14:paraId="54F0CFE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20</w:t>
            </w:r>
          </w:p>
        </w:tc>
        <w:tc>
          <w:tcPr>
            <w:tcW w:w="1170" w:type="dxa"/>
            <w:tcBorders>
              <w:top w:val="nil"/>
              <w:left w:val="nil"/>
              <w:bottom w:val="single" w:sz="4" w:space="0" w:color="auto"/>
              <w:right w:val="single" w:sz="4" w:space="0" w:color="auto"/>
            </w:tcBorders>
            <w:shd w:val="clear" w:color="auto" w:fill="auto"/>
            <w:noWrap/>
            <w:vAlign w:val="bottom"/>
            <w:hideMark/>
          </w:tcPr>
          <w:p w14:paraId="356579B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20</w:t>
            </w:r>
          </w:p>
        </w:tc>
        <w:tc>
          <w:tcPr>
            <w:tcW w:w="1530" w:type="dxa"/>
            <w:tcBorders>
              <w:top w:val="nil"/>
              <w:left w:val="nil"/>
              <w:bottom w:val="single" w:sz="4" w:space="0" w:color="auto"/>
              <w:right w:val="single" w:sz="4" w:space="0" w:color="auto"/>
            </w:tcBorders>
            <w:shd w:val="clear" w:color="auto" w:fill="auto"/>
            <w:noWrap/>
            <w:vAlign w:val="bottom"/>
            <w:hideMark/>
          </w:tcPr>
          <w:p w14:paraId="10FB17F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c>
          <w:tcPr>
            <w:tcW w:w="1530" w:type="dxa"/>
            <w:tcBorders>
              <w:top w:val="nil"/>
              <w:left w:val="nil"/>
              <w:bottom w:val="single" w:sz="4" w:space="0" w:color="auto"/>
              <w:right w:val="single" w:sz="4" w:space="0" w:color="auto"/>
            </w:tcBorders>
            <w:shd w:val="clear" w:color="auto" w:fill="auto"/>
            <w:noWrap/>
            <w:vAlign w:val="bottom"/>
            <w:hideMark/>
          </w:tcPr>
          <w:p w14:paraId="0BD2C78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r>
      <w:tr w:rsidR="00A36103" w:rsidRPr="00422546" w14:paraId="17FC6E74"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194F9480"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D00A47B"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BP</w:t>
            </w:r>
          </w:p>
        </w:tc>
        <w:tc>
          <w:tcPr>
            <w:tcW w:w="1710" w:type="dxa"/>
            <w:tcBorders>
              <w:top w:val="nil"/>
              <w:left w:val="nil"/>
              <w:bottom w:val="single" w:sz="4" w:space="0" w:color="auto"/>
              <w:right w:val="single" w:sz="4" w:space="0" w:color="auto"/>
            </w:tcBorders>
            <w:shd w:val="clear" w:color="auto" w:fill="auto"/>
            <w:noWrap/>
            <w:vAlign w:val="bottom"/>
            <w:hideMark/>
          </w:tcPr>
          <w:p w14:paraId="3CB2BC1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-4.947402664</w:t>
            </w:r>
          </w:p>
        </w:tc>
        <w:tc>
          <w:tcPr>
            <w:tcW w:w="1620" w:type="dxa"/>
            <w:tcBorders>
              <w:top w:val="nil"/>
              <w:left w:val="nil"/>
              <w:bottom w:val="single" w:sz="4" w:space="0" w:color="auto"/>
              <w:right w:val="single" w:sz="4" w:space="0" w:color="auto"/>
            </w:tcBorders>
            <w:shd w:val="clear" w:color="auto" w:fill="auto"/>
            <w:noWrap/>
            <w:vAlign w:val="bottom"/>
            <w:hideMark/>
          </w:tcPr>
          <w:p w14:paraId="2FE62A5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46</w:t>
            </w:r>
          </w:p>
        </w:tc>
        <w:tc>
          <w:tcPr>
            <w:tcW w:w="1260" w:type="dxa"/>
            <w:tcBorders>
              <w:top w:val="nil"/>
              <w:left w:val="nil"/>
              <w:bottom w:val="single" w:sz="4" w:space="0" w:color="auto"/>
              <w:right w:val="single" w:sz="4" w:space="0" w:color="auto"/>
            </w:tcBorders>
            <w:shd w:val="clear" w:color="auto" w:fill="auto"/>
            <w:noWrap/>
            <w:vAlign w:val="bottom"/>
            <w:hideMark/>
          </w:tcPr>
          <w:p w14:paraId="2BF3856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3852926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52C7FB5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c>
          <w:tcPr>
            <w:tcW w:w="1530" w:type="dxa"/>
            <w:tcBorders>
              <w:top w:val="nil"/>
              <w:left w:val="nil"/>
              <w:bottom w:val="single" w:sz="4" w:space="0" w:color="auto"/>
              <w:right w:val="single" w:sz="4" w:space="0" w:color="auto"/>
            </w:tcBorders>
            <w:shd w:val="clear" w:color="auto" w:fill="auto"/>
            <w:noWrap/>
            <w:vAlign w:val="bottom"/>
            <w:hideMark/>
          </w:tcPr>
          <w:p w14:paraId="5D015A9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r>
      <w:tr w:rsidR="00A36103" w:rsidRPr="00422546" w14:paraId="28C42CBA"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A2622B2"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Financials</w:t>
            </w:r>
          </w:p>
        </w:tc>
        <w:tc>
          <w:tcPr>
            <w:tcW w:w="990" w:type="dxa"/>
            <w:tcBorders>
              <w:top w:val="nil"/>
              <w:left w:val="nil"/>
              <w:bottom w:val="single" w:sz="4" w:space="0" w:color="auto"/>
              <w:right w:val="single" w:sz="4" w:space="0" w:color="auto"/>
            </w:tcBorders>
            <w:shd w:val="clear" w:color="auto" w:fill="auto"/>
            <w:noWrap/>
            <w:vAlign w:val="bottom"/>
            <w:hideMark/>
          </w:tcPr>
          <w:p w14:paraId="340DD63D"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GS</w:t>
            </w:r>
          </w:p>
        </w:tc>
        <w:tc>
          <w:tcPr>
            <w:tcW w:w="1710" w:type="dxa"/>
            <w:tcBorders>
              <w:top w:val="nil"/>
              <w:left w:val="nil"/>
              <w:bottom w:val="single" w:sz="4" w:space="0" w:color="auto"/>
              <w:right w:val="single" w:sz="4" w:space="0" w:color="auto"/>
            </w:tcBorders>
            <w:shd w:val="clear" w:color="auto" w:fill="auto"/>
            <w:noWrap/>
            <w:vAlign w:val="bottom"/>
            <w:hideMark/>
          </w:tcPr>
          <w:p w14:paraId="11E0B84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40.027196</w:t>
            </w:r>
          </w:p>
        </w:tc>
        <w:tc>
          <w:tcPr>
            <w:tcW w:w="1620" w:type="dxa"/>
            <w:tcBorders>
              <w:top w:val="nil"/>
              <w:left w:val="nil"/>
              <w:bottom w:val="single" w:sz="4" w:space="0" w:color="auto"/>
              <w:right w:val="single" w:sz="4" w:space="0" w:color="auto"/>
            </w:tcBorders>
            <w:shd w:val="clear" w:color="auto" w:fill="auto"/>
            <w:noWrap/>
            <w:vAlign w:val="bottom"/>
            <w:hideMark/>
          </w:tcPr>
          <w:p w14:paraId="7509642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102</w:t>
            </w:r>
          </w:p>
        </w:tc>
        <w:tc>
          <w:tcPr>
            <w:tcW w:w="1260" w:type="dxa"/>
            <w:tcBorders>
              <w:top w:val="nil"/>
              <w:left w:val="nil"/>
              <w:bottom w:val="single" w:sz="4" w:space="0" w:color="auto"/>
              <w:right w:val="single" w:sz="4" w:space="0" w:color="auto"/>
            </w:tcBorders>
            <w:shd w:val="clear" w:color="auto" w:fill="auto"/>
            <w:noWrap/>
            <w:vAlign w:val="bottom"/>
            <w:hideMark/>
          </w:tcPr>
          <w:p w14:paraId="04537A5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22</w:t>
            </w:r>
          </w:p>
        </w:tc>
        <w:tc>
          <w:tcPr>
            <w:tcW w:w="1170" w:type="dxa"/>
            <w:tcBorders>
              <w:top w:val="nil"/>
              <w:left w:val="nil"/>
              <w:bottom w:val="single" w:sz="4" w:space="0" w:color="auto"/>
              <w:right w:val="single" w:sz="4" w:space="0" w:color="auto"/>
            </w:tcBorders>
            <w:shd w:val="clear" w:color="auto" w:fill="auto"/>
            <w:noWrap/>
            <w:vAlign w:val="bottom"/>
            <w:hideMark/>
          </w:tcPr>
          <w:p w14:paraId="11893D8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22</w:t>
            </w:r>
          </w:p>
        </w:tc>
        <w:tc>
          <w:tcPr>
            <w:tcW w:w="1530" w:type="dxa"/>
            <w:tcBorders>
              <w:top w:val="nil"/>
              <w:left w:val="nil"/>
              <w:bottom w:val="single" w:sz="4" w:space="0" w:color="auto"/>
              <w:right w:val="single" w:sz="4" w:space="0" w:color="auto"/>
            </w:tcBorders>
            <w:shd w:val="clear" w:color="auto" w:fill="auto"/>
            <w:noWrap/>
            <w:vAlign w:val="bottom"/>
            <w:hideMark/>
          </w:tcPr>
          <w:p w14:paraId="590A9A1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29</w:t>
            </w:r>
          </w:p>
        </w:tc>
        <w:tc>
          <w:tcPr>
            <w:tcW w:w="1530" w:type="dxa"/>
            <w:tcBorders>
              <w:top w:val="nil"/>
              <w:left w:val="nil"/>
              <w:bottom w:val="single" w:sz="4" w:space="0" w:color="auto"/>
              <w:right w:val="single" w:sz="4" w:space="0" w:color="auto"/>
            </w:tcBorders>
            <w:shd w:val="clear" w:color="auto" w:fill="auto"/>
            <w:noWrap/>
            <w:vAlign w:val="bottom"/>
            <w:hideMark/>
          </w:tcPr>
          <w:p w14:paraId="06C7599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29</w:t>
            </w:r>
          </w:p>
        </w:tc>
      </w:tr>
      <w:tr w:rsidR="00A36103" w:rsidRPr="00422546" w14:paraId="1D413093"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8F4AAA0"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D426171"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MS</w:t>
            </w:r>
          </w:p>
        </w:tc>
        <w:tc>
          <w:tcPr>
            <w:tcW w:w="1710" w:type="dxa"/>
            <w:tcBorders>
              <w:top w:val="nil"/>
              <w:left w:val="nil"/>
              <w:bottom w:val="single" w:sz="4" w:space="0" w:color="auto"/>
              <w:right w:val="single" w:sz="4" w:space="0" w:color="auto"/>
            </w:tcBorders>
            <w:shd w:val="clear" w:color="auto" w:fill="auto"/>
            <w:noWrap/>
            <w:vAlign w:val="bottom"/>
            <w:hideMark/>
          </w:tcPr>
          <w:p w14:paraId="66A0F10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-1.43997735</w:t>
            </w:r>
          </w:p>
        </w:tc>
        <w:tc>
          <w:tcPr>
            <w:tcW w:w="1620" w:type="dxa"/>
            <w:tcBorders>
              <w:top w:val="nil"/>
              <w:left w:val="nil"/>
              <w:bottom w:val="single" w:sz="4" w:space="0" w:color="auto"/>
              <w:right w:val="single" w:sz="4" w:space="0" w:color="auto"/>
            </w:tcBorders>
            <w:shd w:val="clear" w:color="auto" w:fill="auto"/>
            <w:noWrap/>
            <w:vAlign w:val="bottom"/>
            <w:hideMark/>
          </w:tcPr>
          <w:p w14:paraId="474CB17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59</w:t>
            </w:r>
          </w:p>
        </w:tc>
        <w:tc>
          <w:tcPr>
            <w:tcW w:w="1260" w:type="dxa"/>
            <w:tcBorders>
              <w:top w:val="nil"/>
              <w:left w:val="nil"/>
              <w:bottom w:val="single" w:sz="4" w:space="0" w:color="auto"/>
              <w:right w:val="single" w:sz="4" w:space="0" w:color="auto"/>
            </w:tcBorders>
            <w:shd w:val="clear" w:color="auto" w:fill="auto"/>
            <w:noWrap/>
            <w:vAlign w:val="bottom"/>
            <w:hideMark/>
          </w:tcPr>
          <w:p w14:paraId="6440834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19F960B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0EFEF94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30</w:t>
            </w:r>
          </w:p>
        </w:tc>
        <w:tc>
          <w:tcPr>
            <w:tcW w:w="1530" w:type="dxa"/>
            <w:tcBorders>
              <w:top w:val="nil"/>
              <w:left w:val="nil"/>
              <w:bottom w:val="single" w:sz="4" w:space="0" w:color="auto"/>
              <w:right w:val="single" w:sz="4" w:space="0" w:color="auto"/>
            </w:tcBorders>
            <w:shd w:val="clear" w:color="auto" w:fill="auto"/>
            <w:noWrap/>
            <w:vAlign w:val="bottom"/>
            <w:hideMark/>
          </w:tcPr>
          <w:p w14:paraId="66AD311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29</w:t>
            </w:r>
          </w:p>
        </w:tc>
      </w:tr>
      <w:tr w:rsidR="00A36103" w:rsidRPr="00422546" w14:paraId="6E64867E"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68F13C7C"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9AA4D06"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JPM</w:t>
            </w:r>
          </w:p>
        </w:tc>
        <w:tc>
          <w:tcPr>
            <w:tcW w:w="1710" w:type="dxa"/>
            <w:tcBorders>
              <w:top w:val="nil"/>
              <w:left w:val="nil"/>
              <w:bottom w:val="single" w:sz="4" w:space="0" w:color="auto"/>
              <w:right w:val="single" w:sz="4" w:space="0" w:color="auto"/>
            </w:tcBorders>
            <w:shd w:val="clear" w:color="auto" w:fill="auto"/>
            <w:noWrap/>
            <w:vAlign w:val="bottom"/>
            <w:hideMark/>
          </w:tcPr>
          <w:p w14:paraId="655988D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-6.288134568</w:t>
            </w:r>
          </w:p>
        </w:tc>
        <w:tc>
          <w:tcPr>
            <w:tcW w:w="1620" w:type="dxa"/>
            <w:tcBorders>
              <w:top w:val="nil"/>
              <w:left w:val="nil"/>
              <w:bottom w:val="single" w:sz="4" w:space="0" w:color="auto"/>
              <w:right w:val="single" w:sz="4" w:space="0" w:color="auto"/>
            </w:tcBorders>
            <w:shd w:val="clear" w:color="auto" w:fill="auto"/>
            <w:noWrap/>
            <w:vAlign w:val="bottom"/>
            <w:hideMark/>
          </w:tcPr>
          <w:p w14:paraId="36E379A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56</w:t>
            </w:r>
          </w:p>
        </w:tc>
        <w:tc>
          <w:tcPr>
            <w:tcW w:w="1260" w:type="dxa"/>
            <w:tcBorders>
              <w:top w:val="nil"/>
              <w:left w:val="nil"/>
              <w:bottom w:val="single" w:sz="4" w:space="0" w:color="auto"/>
              <w:right w:val="single" w:sz="4" w:space="0" w:color="auto"/>
            </w:tcBorders>
            <w:shd w:val="clear" w:color="auto" w:fill="auto"/>
            <w:noWrap/>
            <w:vAlign w:val="bottom"/>
            <w:hideMark/>
          </w:tcPr>
          <w:p w14:paraId="4FBE8B1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5BEB4E5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6D286C8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c>
          <w:tcPr>
            <w:tcW w:w="1530" w:type="dxa"/>
            <w:tcBorders>
              <w:top w:val="nil"/>
              <w:left w:val="nil"/>
              <w:bottom w:val="single" w:sz="4" w:space="0" w:color="auto"/>
              <w:right w:val="single" w:sz="4" w:space="0" w:color="auto"/>
            </w:tcBorders>
            <w:shd w:val="clear" w:color="auto" w:fill="auto"/>
            <w:noWrap/>
            <w:vAlign w:val="bottom"/>
            <w:hideMark/>
          </w:tcPr>
          <w:p w14:paraId="42D7DDCB"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r>
      <w:tr w:rsidR="00A36103" w:rsidRPr="00422546" w14:paraId="36381A6C" w14:textId="77777777" w:rsidTr="00D507E5">
        <w:trPr>
          <w:trHeight w:val="35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1887022"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Consumer Discretionary</w:t>
            </w:r>
          </w:p>
        </w:tc>
        <w:tc>
          <w:tcPr>
            <w:tcW w:w="990" w:type="dxa"/>
            <w:tcBorders>
              <w:top w:val="nil"/>
              <w:left w:val="nil"/>
              <w:bottom w:val="single" w:sz="4" w:space="0" w:color="auto"/>
              <w:right w:val="single" w:sz="4" w:space="0" w:color="auto"/>
            </w:tcBorders>
            <w:shd w:val="clear" w:color="auto" w:fill="auto"/>
            <w:noWrap/>
            <w:vAlign w:val="bottom"/>
            <w:hideMark/>
          </w:tcPr>
          <w:p w14:paraId="0A42929C"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WMT</w:t>
            </w:r>
          </w:p>
        </w:tc>
        <w:tc>
          <w:tcPr>
            <w:tcW w:w="1710" w:type="dxa"/>
            <w:tcBorders>
              <w:top w:val="nil"/>
              <w:left w:val="nil"/>
              <w:bottom w:val="single" w:sz="4" w:space="0" w:color="auto"/>
              <w:right w:val="single" w:sz="4" w:space="0" w:color="auto"/>
            </w:tcBorders>
            <w:shd w:val="clear" w:color="auto" w:fill="auto"/>
            <w:noWrap/>
            <w:vAlign w:val="bottom"/>
            <w:hideMark/>
          </w:tcPr>
          <w:p w14:paraId="36FF1E6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9.270830204</w:t>
            </w:r>
          </w:p>
        </w:tc>
        <w:tc>
          <w:tcPr>
            <w:tcW w:w="1620" w:type="dxa"/>
            <w:tcBorders>
              <w:top w:val="nil"/>
              <w:left w:val="nil"/>
              <w:bottom w:val="single" w:sz="4" w:space="0" w:color="auto"/>
              <w:right w:val="single" w:sz="4" w:space="0" w:color="auto"/>
            </w:tcBorders>
            <w:shd w:val="clear" w:color="auto" w:fill="auto"/>
            <w:noWrap/>
            <w:vAlign w:val="bottom"/>
            <w:hideMark/>
          </w:tcPr>
          <w:p w14:paraId="743D091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97</w:t>
            </w:r>
          </w:p>
        </w:tc>
        <w:tc>
          <w:tcPr>
            <w:tcW w:w="1260" w:type="dxa"/>
            <w:tcBorders>
              <w:top w:val="nil"/>
              <w:left w:val="nil"/>
              <w:bottom w:val="single" w:sz="4" w:space="0" w:color="auto"/>
              <w:right w:val="single" w:sz="4" w:space="0" w:color="auto"/>
            </w:tcBorders>
            <w:shd w:val="clear" w:color="auto" w:fill="auto"/>
            <w:noWrap/>
            <w:vAlign w:val="bottom"/>
            <w:hideMark/>
          </w:tcPr>
          <w:p w14:paraId="6492846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21</w:t>
            </w:r>
          </w:p>
        </w:tc>
        <w:tc>
          <w:tcPr>
            <w:tcW w:w="1170" w:type="dxa"/>
            <w:tcBorders>
              <w:top w:val="nil"/>
              <w:left w:val="nil"/>
              <w:bottom w:val="single" w:sz="4" w:space="0" w:color="auto"/>
              <w:right w:val="single" w:sz="4" w:space="0" w:color="auto"/>
            </w:tcBorders>
            <w:shd w:val="clear" w:color="auto" w:fill="auto"/>
            <w:noWrap/>
            <w:vAlign w:val="bottom"/>
            <w:hideMark/>
          </w:tcPr>
          <w:p w14:paraId="63ED72F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21</w:t>
            </w:r>
          </w:p>
        </w:tc>
        <w:tc>
          <w:tcPr>
            <w:tcW w:w="1530" w:type="dxa"/>
            <w:tcBorders>
              <w:top w:val="nil"/>
              <w:left w:val="nil"/>
              <w:bottom w:val="single" w:sz="4" w:space="0" w:color="auto"/>
              <w:right w:val="single" w:sz="4" w:space="0" w:color="auto"/>
            </w:tcBorders>
            <w:shd w:val="clear" w:color="auto" w:fill="auto"/>
            <w:noWrap/>
            <w:vAlign w:val="bottom"/>
            <w:hideMark/>
          </w:tcPr>
          <w:p w14:paraId="275FBBD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c>
          <w:tcPr>
            <w:tcW w:w="1530" w:type="dxa"/>
            <w:tcBorders>
              <w:top w:val="nil"/>
              <w:left w:val="nil"/>
              <w:bottom w:val="single" w:sz="4" w:space="0" w:color="auto"/>
              <w:right w:val="single" w:sz="4" w:space="0" w:color="auto"/>
            </w:tcBorders>
            <w:shd w:val="clear" w:color="auto" w:fill="auto"/>
            <w:noWrap/>
            <w:vAlign w:val="bottom"/>
            <w:hideMark/>
          </w:tcPr>
          <w:p w14:paraId="1EB58EE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r>
      <w:tr w:rsidR="00A36103" w:rsidRPr="00422546" w14:paraId="36984440"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215A674B"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4397BB8"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TGT</w:t>
            </w:r>
          </w:p>
        </w:tc>
        <w:tc>
          <w:tcPr>
            <w:tcW w:w="1710" w:type="dxa"/>
            <w:tcBorders>
              <w:top w:val="nil"/>
              <w:left w:val="nil"/>
              <w:bottom w:val="single" w:sz="4" w:space="0" w:color="auto"/>
              <w:right w:val="single" w:sz="4" w:space="0" w:color="auto"/>
            </w:tcBorders>
            <w:shd w:val="clear" w:color="auto" w:fill="auto"/>
            <w:noWrap/>
            <w:vAlign w:val="bottom"/>
            <w:hideMark/>
          </w:tcPr>
          <w:p w14:paraId="4C4C02A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13.97909668</w:t>
            </w:r>
          </w:p>
        </w:tc>
        <w:tc>
          <w:tcPr>
            <w:tcW w:w="1620" w:type="dxa"/>
            <w:tcBorders>
              <w:top w:val="nil"/>
              <w:left w:val="nil"/>
              <w:bottom w:val="single" w:sz="4" w:space="0" w:color="auto"/>
              <w:right w:val="single" w:sz="4" w:space="0" w:color="auto"/>
            </w:tcBorders>
            <w:shd w:val="clear" w:color="auto" w:fill="auto"/>
            <w:noWrap/>
            <w:vAlign w:val="bottom"/>
            <w:hideMark/>
          </w:tcPr>
          <w:p w14:paraId="1B0EC57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91</w:t>
            </w:r>
          </w:p>
        </w:tc>
        <w:tc>
          <w:tcPr>
            <w:tcW w:w="1260" w:type="dxa"/>
            <w:tcBorders>
              <w:top w:val="nil"/>
              <w:left w:val="nil"/>
              <w:bottom w:val="single" w:sz="4" w:space="0" w:color="auto"/>
              <w:right w:val="single" w:sz="4" w:space="0" w:color="auto"/>
            </w:tcBorders>
            <w:shd w:val="clear" w:color="auto" w:fill="auto"/>
            <w:noWrap/>
            <w:vAlign w:val="bottom"/>
            <w:hideMark/>
          </w:tcPr>
          <w:p w14:paraId="20B954C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21</w:t>
            </w:r>
          </w:p>
        </w:tc>
        <w:tc>
          <w:tcPr>
            <w:tcW w:w="1170" w:type="dxa"/>
            <w:tcBorders>
              <w:top w:val="nil"/>
              <w:left w:val="nil"/>
              <w:bottom w:val="single" w:sz="4" w:space="0" w:color="auto"/>
              <w:right w:val="single" w:sz="4" w:space="0" w:color="auto"/>
            </w:tcBorders>
            <w:shd w:val="clear" w:color="auto" w:fill="auto"/>
            <w:noWrap/>
            <w:vAlign w:val="bottom"/>
            <w:hideMark/>
          </w:tcPr>
          <w:p w14:paraId="00F6DA4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20</w:t>
            </w:r>
          </w:p>
        </w:tc>
        <w:tc>
          <w:tcPr>
            <w:tcW w:w="1530" w:type="dxa"/>
            <w:tcBorders>
              <w:top w:val="nil"/>
              <w:left w:val="nil"/>
              <w:bottom w:val="single" w:sz="4" w:space="0" w:color="auto"/>
              <w:right w:val="single" w:sz="4" w:space="0" w:color="auto"/>
            </w:tcBorders>
            <w:shd w:val="clear" w:color="auto" w:fill="auto"/>
            <w:noWrap/>
            <w:vAlign w:val="bottom"/>
            <w:hideMark/>
          </w:tcPr>
          <w:p w14:paraId="1921545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c>
          <w:tcPr>
            <w:tcW w:w="1530" w:type="dxa"/>
            <w:tcBorders>
              <w:top w:val="nil"/>
              <w:left w:val="nil"/>
              <w:bottom w:val="single" w:sz="4" w:space="0" w:color="auto"/>
              <w:right w:val="single" w:sz="4" w:space="0" w:color="auto"/>
            </w:tcBorders>
            <w:shd w:val="clear" w:color="auto" w:fill="auto"/>
            <w:noWrap/>
            <w:vAlign w:val="bottom"/>
            <w:hideMark/>
          </w:tcPr>
          <w:p w14:paraId="2EACCF4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r>
      <w:tr w:rsidR="00A36103" w:rsidRPr="00422546" w14:paraId="5F0AEF81"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A7F1399"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81F8330"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COST</w:t>
            </w:r>
          </w:p>
        </w:tc>
        <w:tc>
          <w:tcPr>
            <w:tcW w:w="1710" w:type="dxa"/>
            <w:tcBorders>
              <w:top w:val="nil"/>
              <w:left w:val="nil"/>
              <w:bottom w:val="single" w:sz="4" w:space="0" w:color="auto"/>
              <w:right w:val="single" w:sz="4" w:space="0" w:color="auto"/>
            </w:tcBorders>
            <w:shd w:val="clear" w:color="auto" w:fill="auto"/>
            <w:noWrap/>
            <w:vAlign w:val="bottom"/>
            <w:hideMark/>
          </w:tcPr>
          <w:p w14:paraId="7BF8A18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-24.80509558</w:t>
            </w:r>
          </w:p>
        </w:tc>
        <w:tc>
          <w:tcPr>
            <w:tcW w:w="1620" w:type="dxa"/>
            <w:tcBorders>
              <w:top w:val="nil"/>
              <w:left w:val="nil"/>
              <w:bottom w:val="single" w:sz="4" w:space="0" w:color="auto"/>
              <w:right w:val="single" w:sz="4" w:space="0" w:color="auto"/>
            </w:tcBorders>
            <w:shd w:val="clear" w:color="auto" w:fill="auto"/>
            <w:noWrap/>
            <w:vAlign w:val="bottom"/>
            <w:hideMark/>
          </w:tcPr>
          <w:p w14:paraId="0C5990C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79</w:t>
            </w:r>
          </w:p>
        </w:tc>
        <w:tc>
          <w:tcPr>
            <w:tcW w:w="1260" w:type="dxa"/>
            <w:tcBorders>
              <w:top w:val="nil"/>
              <w:left w:val="nil"/>
              <w:bottom w:val="single" w:sz="4" w:space="0" w:color="auto"/>
              <w:right w:val="single" w:sz="4" w:space="0" w:color="auto"/>
            </w:tcBorders>
            <w:shd w:val="clear" w:color="auto" w:fill="auto"/>
            <w:noWrap/>
            <w:vAlign w:val="bottom"/>
            <w:hideMark/>
          </w:tcPr>
          <w:p w14:paraId="63133EB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17</w:t>
            </w:r>
          </w:p>
        </w:tc>
        <w:tc>
          <w:tcPr>
            <w:tcW w:w="1170" w:type="dxa"/>
            <w:tcBorders>
              <w:top w:val="nil"/>
              <w:left w:val="nil"/>
              <w:bottom w:val="single" w:sz="4" w:space="0" w:color="auto"/>
              <w:right w:val="single" w:sz="4" w:space="0" w:color="auto"/>
            </w:tcBorders>
            <w:shd w:val="clear" w:color="auto" w:fill="auto"/>
            <w:noWrap/>
            <w:vAlign w:val="bottom"/>
            <w:hideMark/>
          </w:tcPr>
          <w:p w14:paraId="7459BCF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17</w:t>
            </w:r>
          </w:p>
        </w:tc>
        <w:tc>
          <w:tcPr>
            <w:tcW w:w="1530" w:type="dxa"/>
            <w:tcBorders>
              <w:top w:val="nil"/>
              <w:left w:val="nil"/>
              <w:bottom w:val="single" w:sz="4" w:space="0" w:color="auto"/>
              <w:right w:val="single" w:sz="4" w:space="0" w:color="auto"/>
            </w:tcBorders>
            <w:shd w:val="clear" w:color="auto" w:fill="auto"/>
            <w:noWrap/>
            <w:vAlign w:val="bottom"/>
            <w:hideMark/>
          </w:tcPr>
          <w:p w14:paraId="31B2F1F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c>
          <w:tcPr>
            <w:tcW w:w="1530" w:type="dxa"/>
            <w:tcBorders>
              <w:top w:val="nil"/>
              <w:left w:val="nil"/>
              <w:bottom w:val="single" w:sz="4" w:space="0" w:color="auto"/>
              <w:right w:val="single" w:sz="4" w:space="0" w:color="auto"/>
            </w:tcBorders>
            <w:shd w:val="clear" w:color="auto" w:fill="auto"/>
            <w:noWrap/>
            <w:vAlign w:val="bottom"/>
            <w:hideMark/>
          </w:tcPr>
          <w:p w14:paraId="38F9B7B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22</w:t>
            </w:r>
          </w:p>
        </w:tc>
      </w:tr>
      <w:tr w:rsidR="00A36103" w:rsidRPr="00422546" w14:paraId="5860B30B"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1930EE4"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Consumer Staples</w:t>
            </w:r>
          </w:p>
        </w:tc>
        <w:tc>
          <w:tcPr>
            <w:tcW w:w="990" w:type="dxa"/>
            <w:tcBorders>
              <w:top w:val="nil"/>
              <w:left w:val="nil"/>
              <w:bottom w:val="single" w:sz="4" w:space="0" w:color="auto"/>
              <w:right w:val="single" w:sz="4" w:space="0" w:color="auto"/>
            </w:tcBorders>
            <w:shd w:val="clear" w:color="auto" w:fill="auto"/>
            <w:noWrap/>
            <w:vAlign w:val="bottom"/>
            <w:hideMark/>
          </w:tcPr>
          <w:p w14:paraId="41AF114D"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KO</w:t>
            </w:r>
          </w:p>
        </w:tc>
        <w:tc>
          <w:tcPr>
            <w:tcW w:w="1710" w:type="dxa"/>
            <w:tcBorders>
              <w:top w:val="nil"/>
              <w:left w:val="nil"/>
              <w:bottom w:val="single" w:sz="4" w:space="0" w:color="auto"/>
              <w:right w:val="single" w:sz="4" w:space="0" w:color="auto"/>
            </w:tcBorders>
            <w:shd w:val="clear" w:color="auto" w:fill="auto"/>
            <w:noWrap/>
            <w:vAlign w:val="bottom"/>
            <w:hideMark/>
          </w:tcPr>
          <w:p w14:paraId="743793F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-6.650538382</w:t>
            </w:r>
          </w:p>
        </w:tc>
        <w:tc>
          <w:tcPr>
            <w:tcW w:w="1620" w:type="dxa"/>
            <w:tcBorders>
              <w:top w:val="nil"/>
              <w:left w:val="nil"/>
              <w:bottom w:val="single" w:sz="4" w:space="0" w:color="auto"/>
              <w:right w:val="single" w:sz="4" w:space="0" w:color="auto"/>
            </w:tcBorders>
            <w:shd w:val="clear" w:color="auto" w:fill="auto"/>
            <w:noWrap/>
            <w:vAlign w:val="bottom"/>
            <w:hideMark/>
          </w:tcPr>
          <w:p w14:paraId="133407C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47</w:t>
            </w:r>
          </w:p>
        </w:tc>
        <w:tc>
          <w:tcPr>
            <w:tcW w:w="1260" w:type="dxa"/>
            <w:tcBorders>
              <w:top w:val="nil"/>
              <w:left w:val="nil"/>
              <w:bottom w:val="single" w:sz="4" w:space="0" w:color="auto"/>
              <w:right w:val="single" w:sz="4" w:space="0" w:color="auto"/>
            </w:tcBorders>
            <w:shd w:val="clear" w:color="auto" w:fill="auto"/>
            <w:noWrap/>
            <w:vAlign w:val="bottom"/>
            <w:hideMark/>
          </w:tcPr>
          <w:p w14:paraId="4E1C2F9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2A5AB82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75588E0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24</w:t>
            </w:r>
          </w:p>
        </w:tc>
        <w:tc>
          <w:tcPr>
            <w:tcW w:w="1530" w:type="dxa"/>
            <w:tcBorders>
              <w:top w:val="nil"/>
              <w:left w:val="nil"/>
              <w:bottom w:val="single" w:sz="4" w:space="0" w:color="auto"/>
              <w:right w:val="single" w:sz="4" w:space="0" w:color="auto"/>
            </w:tcBorders>
            <w:shd w:val="clear" w:color="auto" w:fill="auto"/>
            <w:noWrap/>
            <w:vAlign w:val="bottom"/>
            <w:hideMark/>
          </w:tcPr>
          <w:p w14:paraId="614CBFA3"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23</w:t>
            </w:r>
          </w:p>
        </w:tc>
      </w:tr>
      <w:tr w:rsidR="00A36103" w:rsidRPr="00422546" w14:paraId="070C5DEF"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10C19D3E"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EBA0ABE"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DPS</w:t>
            </w:r>
          </w:p>
        </w:tc>
        <w:tc>
          <w:tcPr>
            <w:tcW w:w="1710" w:type="dxa"/>
            <w:tcBorders>
              <w:top w:val="nil"/>
              <w:left w:val="nil"/>
              <w:bottom w:val="single" w:sz="4" w:space="0" w:color="auto"/>
              <w:right w:val="single" w:sz="4" w:space="0" w:color="auto"/>
            </w:tcBorders>
            <w:shd w:val="clear" w:color="auto" w:fill="auto"/>
            <w:noWrap/>
            <w:vAlign w:val="bottom"/>
            <w:hideMark/>
          </w:tcPr>
          <w:p w14:paraId="723B163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-19.37092347</w:t>
            </w:r>
          </w:p>
        </w:tc>
        <w:tc>
          <w:tcPr>
            <w:tcW w:w="1620" w:type="dxa"/>
            <w:tcBorders>
              <w:top w:val="nil"/>
              <w:left w:val="nil"/>
              <w:bottom w:val="single" w:sz="4" w:space="0" w:color="auto"/>
              <w:right w:val="single" w:sz="4" w:space="0" w:color="auto"/>
            </w:tcBorders>
            <w:shd w:val="clear" w:color="auto" w:fill="auto"/>
            <w:noWrap/>
            <w:vAlign w:val="bottom"/>
            <w:hideMark/>
          </w:tcPr>
          <w:p w14:paraId="5FCFBA6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55</w:t>
            </w:r>
          </w:p>
        </w:tc>
        <w:tc>
          <w:tcPr>
            <w:tcW w:w="1260" w:type="dxa"/>
            <w:tcBorders>
              <w:top w:val="nil"/>
              <w:left w:val="nil"/>
              <w:bottom w:val="single" w:sz="4" w:space="0" w:color="auto"/>
              <w:right w:val="single" w:sz="4" w:space="0" w:color="auto"/>
            </w:tcBorders>
            <w:shd w:val="clear" w:color="auto" w:fill="auto"/>
            <w:noWrap/>
            <w:vAlign w:val="bottom"/>
            <w:hideMark/>
          </w:tcPr>
          <w:p w14:paraId="3F2F08D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0A71F60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50F7EB3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c>
          <w:tcPr>
            <w:tcW w:w="1530" w:type="dxa"/>
            <w:tcBorders>
              <w:top w:val="nil"/>
              <w:left w:val="nil"/>
              <w:bottom w:val="single" w:sz="4" w:space="0" w:color="auto"/>
              <w:right w:val="single" w:sz="4" w:space="0" w:color="auto"/>
            </w:tcBorders>
            <w:shd w:val="clear" w:color="auto" w:fill="auto"/>
            <w:noWrap/>
            <w:vAlign w:val="bottom"/>
            <w:hideMark/>
          </w:tcPr>
          <w:p w14:paraId="52078F2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r>
      <w:tr w:rsidR="00A36103" w:rsidRPr="00422546" w14:paraId="4B7A58A7"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07C503A"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C1E6F9A"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PEP</w:t>
            </w:r>
          </w:p>
        </w:tc>
        <w:tc>
          <w:tcPr>
            <w:tcW w:w="1710" w:type="dxa"/>
            <w:tcBorders>
              <w:top w:val="nil"/>
              <w:left w:val="nil"/>
              <w:bottom w:val="single" w:sz="4" w:space="0" w:color="auto"/>
              <w:right w:val="single" w:sz="4" w:space="0" w:color="auto"/>
            </w:tcBorders>
            <w:shd w:val="clear" w:color="auto" w:fill="auto"/>
            <w:noWrap/>
            <w:vAlign w:val="bottom"/>
            <w:hideMark/>
          </w:tcPr>
          <w:p w14:paraId="76AC391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-19.225713</w:t>
            </w:r>
          </w:p>
        </w:tc>
        <w:tc>
          <w:tcPr>
            <w:tcW w:w="1620" w:type="dxa"/>
            <w:tcBorders>
              <w:top w:val="nil"/>
              <w:left w:val="nil"/>
              <w:bottom w:val="single" w:sz="4" w:space="0" w:color="auto"/>
              <w:right w:val="single" w:sz="4" w:space="0" w:color="auto"/>
            </w:tcBorders>
            <w:shd w:val="clear" w:color="auto" w:fill="auto"/>
            <w:noWrap/>
            <w:vAlign w:val="bottom"/>
            <w:hideMark/>
          </w:tcPr>
          <w:p w14:paraId="4816297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51</w:t>
            </w:r>
          </w:p>
        </w:tc>
        <w:tc>
          <w:tcPr>
            <w:tcW w:w="1260" w:type="dxa"/>
            <w:tcBorders>
              <w:top w:val="nil"/>
              <w:left w:val="nil"/>
              <w:bottom w:val="single" w:sz="4" w:space="0" w:color="auto"/>
              <w:right w:val="single" w:sz="4" w:space="0" w:color="auto"/>
            </w:tcBorders>
            <w:shd w:val="clear" w:color="auto" w:fill="auto"/>
            <w:noWrap/>
            <w:vAlign w:val="bottom"/>
            <w:hideMark/>
          </w:tcPr>
          <w:p w14:paraId="1542012B"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20338BE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748B59C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c>
          <w:tcPr>
            <w:tcW w:w="1530" w:type="dxa"/>
            <w:tcBorders>
              <w:top w:val="nil"/>
              <w:left w:val="nil"/>
              <w:bottom w:val="single" w:sz="4" w:space="0" w:color="auto"/>
              <w:right w:val="single" w:sz="4" w:space="0" w:color="auto"/>
            </w:tcBorders>
            <w:shd w:val="clear" w:color="auto" w:fill="auto"/>
            <w:noWrap/>
            <w:vAlign w:val="bottom"/>
            <w:hideMark/>
          </w:tcPr>
          <w:p w14:paraId="2101572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r>
      <w:tr w:rsidR="00A36103" w:rsidRPr="00422546" w14:paraId="678930D1"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FA7C973"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Health Care</w:t>
            </w:r>
          </w:p>
        </w:tc>
        <w:tc>
          <w:tcPr>
            <w:tcW w:w="990" w:type="dxa"/>
            <w:tcBorders>
              <w:top w:val="nil"/>
              <w:left w:val="nil"/>
              <w:bottom w:val="single" w:sz="4" w:space="0" w:color="auto"/>
              <w:right w:val="single" w:sz="4" w:space="0" w:color="auto"/>
            </w:tcBorders>
            <w:shd w:val="clear" w:color="auto" w:fill="auto"/>
            <w:noWrap/>
            <w:vAlign w:val="bottom"/>
            <w:hideMark/>
          </w:tcPr>
          <w:p w14:paraId="52E7FEE4"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JNJ</w:t>
            </w:r>
          </w:p>
        </w:tc>
        <w:tc>
          <w:tcPr>
            <w:tcW w:w="1710" w:type="dxa"/>
            <w:tcBorders>
              <w:top w:val="nil"/>
              <w:left w:val="nil"/>
              <w:bottom w:val="single" w:sz="4" w:space="0" w:color="auto"/>
              <w:right w:val="single" w:sz="4" w:space="0" w:color="auto"/>
            </w:tcBorders>
            <w:shd w:val="clear" w:color="auto" w:fill="auto"/>
            <w:noWrap/>
            <w:vAlign w:val="bottom"/>
            <w:hideMark/>
          </w:tcPr>
          <w:p w14:paraId="292A60E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6.040862244</w:t>
            </w:r>
          </w:p>
        </w:tc>
        <w:tc>
          <w:tcPr>
            <w:tcW w:w="1620" w:type="dxa"/>
            <w:tcBorders>
              <w:top w:val="nil"/>
              <w:left w:val="nil"/>
              <w:bottom w:val="single" w:sz="4" w:space="0" w:color="auto"/>
              <w:right w:val="single" w:sz="4" w:space="0" w:color="auto"/>
            </w:tcBorders>
            <w:shd w:val="clear" w:color="auto" w:fill="auto"/>
            <w:noWrap/>
            <w:vAlign w:val="bottom"/>
            <w:hideMark/>
          </w:tcPr>
          <w:p w14:paraId="59D50D6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91</w:t>
            </w:r>
          </w:p>
        </w:tc>
        <w:tc>
          <w:tcPr>
            <w:tcW w:w="1260" w:type="dxa"/>
            <w:tcBorders>
              <w:top w:val="nil"/>
              <w:left w:val="nil"/>
              <w:bottom w:val="single" w:sz="4" w:space="0" w:color="auto"/>
              <w:right w:val="single" w:sz="4" w:space="0" w:color="auto"/>
            </w:tcBorders>
            <w:shd w:val="clear" w:color="auto" w:fill="auto"/>
            <w:noWrap/>
            <w:vAlign w:val="bottom"/>
            <w:hideMark/>
          </w:tcPr>
          <w:p w14:paraId="5D6F45A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19</w:t>
            </w:r>
          </w:p>
        </w:tc>
        <w:tc>
          <w:tcPr>
            <w:tcW w:w="1170" w:type="dxa"/>
            <w:tcBorders>
              <w:top w:val="nil"/>
              <w:left w:val="nil"/>
              <w:bottom w:val="single" w:sz="4" w:space="0" w:color="auto"/>
              <w:right w:val="single" w:sz="4" w:space="0" w:color="auto"/>
            </w:tcBorders>
            <w:shd w:val="clear" w:color="auto" w:fill="auto"/>
            <w:noWrap/>
            <w:vAlign w:val="bottom"/>
            <w:hideMark/>
          </w:tcPr>
          <w:p w14:paraId="10D0552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19</w:t>
            </w:r>
          </w:p>
        </w:tc>
        <w:tc>
          <w:tcPr>
            <w:tcW w:w="1530" w:type="dxa"/>
            <w:tcBorders>
              <w:top w:val="nil"/>
              <w:left w:val="nil"/>
              <w:bottom w:val="single" w:sz="4" w:space="0" w:color="auto"/>
              <w:right w:val="single" w:sz="4" w:space="0" w:color="auto"/>
            </w:tcBorders>
            <w:shd w:val="clear" w:color="auto" w:fill="auto"/>
            <w:noWrap/>
            <w:vAlign w:val="bottom"/>
            <w:hideMark/>
          </w:tcPr>
          <w:p w14:paraId="235FEDE6"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27</w:t>
            </w:r>
          </w:p>
        </w:tc>
        <w:tc>
          <w:tcPr>
            <w:tcW w:w="1530" w:type="dxa"/>
            <w:tcBorders>
              <w:top w:val="nil"/>
              <w:left w:val="nil"/>
              <w:bottom w:val="single" w:sz="4" w:space="0" w:color="auto"/>
              <w:right w:val="single" w:sz="4" w:space="0" w:color="auto"/>
            </w:tcBorders>
            <w:shd w:val="clear" w:color="auto" w:fill="auto"/>
            <w:noWrap/>
            <w:vAlign w:val="bottom"/>
            <w:hideMark/>
          </w:tcPr>
          <w:p w14:paraId="3236488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r>
      <w:tr w:rsidR="00A36103" w:rsidRPr="00422546" w14:paraId="134089CD"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1522B099"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EDD9BEB"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CI</w:t>
            </w:r>
          </w:p>
        </w:tc>
        <w:tc>
          <w:tcPr>
            <w:tcW w:w="1710" w:type="dxa"/>
            <w:tcBorders>
              <w:top w:val="nil"/>
              <w:left w:val="nil"/>
              <w:bottom w:val="single" w:sz="4" w:space="0" w:color="auto"/>
              <w:right w:val="single" w:sz="4" w:space="0" w:color="auto"/>
            </w:tcBorders>
            <w:shd w:val="clear" w:color="auto" w:fill="auto"/>
            <w:noWrap/>
            <w:vAlign w:val="bottom"/>
            <w:hideMark/>
          </w:tcPr>
          <w:p w14:paraId="46B38B5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-28.74047818</w:t>
            </w:r>
          </w:p>
        </w:tc>
        <w:tc>
          <w:tcPr>
            <w:tcW w:w="1620" w:type="dxa"/>
            <w:tcBorders>
              <w:top w:val="nil"/>
              <w:left w:val="nil"/>
              <w:bottom w:val="single" w:sz="4" w:space="0" w:color="auto"/>
              <w:right w:val="single" w:sz="4" w:space="0" w:color="auto"/>
            </w:tcBorders>
            <w:shd w:val="clear" w:color="auto" w:fill="auto"/>
            <w:noWrap/>
            <w:vAlign w:val="bottom"/>
            <w:hideMark/>
          </w:tcPr>
          <w:p w14:paraId="70F67ED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51</w:t>
            </w:r>
          </w:p>
        </w:tc>
        <w:tc>
          <w:tcPr>
            <w:tcW w:w="1260" w:type="dxa"/>
            <w:tcBorders>
              <w:top w:val="nil"/>
              <w:left w:val="nil"/>
              <w:bottom w:val="single" w:sz="4" w:space="0" w:color="auto"/>
              <w:right w:val="single" w:sz="4" w:space="0" w:color="auto"/>
            </w:tcBorders>
            <w:shd w:val="clear" w:color="auto" w:fill="auto"/>
            <w:noWrap/>
            <w:vAlign w:val="bottom"/>
            <w:hideMark/>
          </w:tcPr>
          <w:p w14:paraId="3B6E162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09552B7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2372394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c>
          <w:tcPr>
            <w:tcW w:w="1530" w:type="dxa"/>
            <w:tcBorders>
              <w:top w:val="nil"/>
              <w:left w:val="nil"/>
              <w:bottom w:val="single" w:sz="4" w:space="0" w:color="auto"/>
              <w:right w:val="single" w:sz="4" w:space="0" w:color="auto"/>
            </w:tcBorders>
            <w:shd w:val="clear" w:color="auto" w:fill="auto"/>
            <w:noWrap/>
            <w:vAlign w:val="bottom"/>
            <w:hideMark/>
          </w:tcPr>
          <w:p w14:paraId="700BE44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r>
      <w:tr w:rsidR="00A36103" w:rsidRPr="00422546" w14:paraId="181628DC"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2DF33E70"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7AF14AB"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UNH</w:t>
            </w:r>
          </w:p>
        </w:tc>
        <w:tc>
          <w:tcPr>
            <w:tcW w:w="1710" w:type="dxa"/>
            <w:tcBorders>
              <w:top w:val="nil"/>
              <w:left w:val="nil"/>
              <w:bottom w:val="single" w:sz="4" w:space="0" w:color="auto"/>
              <w:right w:val="single" w:sz="4" w:space="0" w:color="auto"/>
            </w:tcBorders>
            <w:shd w:val="clear" w:color="auto" w:fill="auto"/>
            <w:noWrap/>
            <w:vAlign w:val="bottom"/>
            <w:hideMark/>
          </w:tcPr>
          <w:p w14:paraId="42B8D6F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3.732463418</w:t>
            </w:r>
          </w:p>
        </w:tc>
        <w:tc>
          <w:tcPr>
            <w:tcW w:w="1620" w:type="dxa"/>
            <w:tcBorders>
              <w:top w:val="nil"/>
              <w:left w:val="nil"/>
              <w:bottom w:val="single" w:sz="4" w:space="0" w:color="auto"/>
              <w:right w:val="single" w:sz="4" w:space="0" w:color="auto"/>
            </w:tcBorders>
            <w:shd w:val="clear" w:color="auto" w:fill="auto"/>
            <w:noWrap/>
            <w:vAlign w:val="bottom"/>
            <w:hideMark/>
          </w:tcPr>
          <w:p w14:paraId="481C6CD8"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57</w:t>
            </w:r>
          </w:p>
        </w:tc>
        <w:tc>
          <w:tcPr>
            <w:tcW w:w="1260" w:type="dxa"/>
            <w:tcBorders>
              <w:top w:val="nil"/>
              <w:left w:val="nil"/>
              <w:bottom w:val="single" w:sz="4" w:space="0" w:color="auto"/>
              <w:right w:val="single" w:sz="4" w:space="0" w:color="auto"/>
            </w:tcBorders>
            <w:shd w:val="clear" w:color="auto" w:fill="auto"/>
            <w:noWrap/>
            <w:vAlign w:val="bottom"/>
            <w:hideMark/>
          </w:tcPr>
          <w:p w14:paraId="0588788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5F83C521"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5D2E5BC7"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29</w:t>
            </w:r>
          </w:p>
        </w:tc>
        <w:tc>
          <w:tcPr>
            <w:tcW w:w="1530" w:type="dxa"/>
            <w:tcBorders>
              <w:top w:val="nil"/>
              <w:left w:val="nil"/>
              <w:bottom w:val="single" w:sz="4" w:space="0" w:color="auto"/>
              <w:right w:val="single" w:sz="4" w:space="0" w:color="auto"/>
            </w:tcBorders>
            <w:shd w:val="clear" w:color="auto" w:fill="auto"/>
            <w:noWrap/>
            <w:vAlign w:val="bottom"/>
            <w:hideMark/>
          </w:tcPr>
          <w:p w14:paraId="5683C47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r>
      <w:tr w:rsidR="00A36103" w:rsidRPr="00422546" w14:paraId="718EC78C"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52A48E7" w14:textId="77777777" w:rsidR="00A36103" w:rsidRPr="00422546" w:rsidRDefault="00A36103" w:rsidP="00D507E5">
            <w:pPr>
              <w:jc w:val="center"/>
              <w:rPr>
                <w:rFonts w:eastAsia="Times New Roman" w:cs="Times New Roman"/>
                <w:i/>
                <w:iCs/>
                <w:color w:val="000000"/>
              </w:rPr>
            </w:pPr>
            <w:r w:rsidRPr="00422546">
              <w:rPr>
                <w:rFonts w:eastAsia="Times New Roman" w:cs="Times New Roman"/>
                <w:i/>
                <w:iCs/>
                <w:color w:val="000000"/>
              </w:rPr>
              <w:t>Miscellaneous (Volatile)</w:t>
            </w:r>
          </w:p>
        </w:tc>
        <w:tc>
          <w:tcPr>
            <w:tcW w:w="990" w:type="dxa"/>
            <w:tcBorders>
              <w:top w:val="nil"/>
              <w:left w:val="nil"/>
              <w:bottom w:val="single" w:sz="4" w:space="0" w:color="auto"/>
              <w:right w:val="single" w:sz="4" w:space="0" w:color="auto"/>
            </w:tcBorders>
            <w:shd w:val="clear" w:color="auto" w:fill="auto"/>
            <w:noWrap/>
            <w:vAlign w:val="bottom"/>
            <w:hideMark/>
          </w:tcPr>
          <w:p w14:paraId="623B9C9C"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PACW</w:t>
            </w:r>
          </w:p>
        </w:tc>
        <w:tc>
          <w:tcPr>
            <w:tcW w:w="1710" w:type="dxa"/>
            <w:tcBorders>
              <w:top w:val="nil"/>
              <w:left w:val="nil"/>
              <w:bottom w:val="single" w:sz="4" w:space="0" w:color="auto"/>
              <w:right w:val="single" w:sz="4" w:space="0" w:color="auto"/>
            </w:tcBorders>
            <w:shd w:val="clear" w:color="auto" w:fill="auto"/>
            <w:noWrap/>
            <w:vAlign w:val="bottom"/>
            <w:hideMark/>
          </w:tcPr>
          <w:p w14:paraId="23F3EC9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7.665653653</w:t>
            </w:r>
          </w:p>
        </w:tc>
        <w:tc>
          <w:tcPr>
            <w:tcW w:w="1620" w:type="dxa"/>
            <w:tcBorders>
              <w:top w:val="nil"/>
              <w:left w:val="nil"/>
              <w:bottom w:val="single" w:sz="4" w:space="0" w:color="auto"/>
              <w:right w:val="single" w:sz="4" w:space="0" w:color="auto"/>
            </w:tcBorders>
            <w:shd w:val="clear" w:color="auto" w:fill="auto"/>
            <w:noWrap/>
            <w:vAlign w:val="bottom"/>
            <w:hideMark/>
          </w:tcPr>
          <w:p w14:paraId="5FC7D6C9"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98</w:t>
            </w:r>
          </w:p>
        </w:tc>
        <w:tc>
          <w:tcPr>
            <w:tcW w:w="1260" w:type="dxa"/>
            <w:tcBorders>
              <w:top w:val="nil"/>
              <w:left w:val="nil"/>
              <w:bottom w:val="single" w:sz="4" w:space="0" w:color="auto"/>
              <w:right w:val="single" w:sz="4" w:space="0" w:color="auto"/>
            </w:tcBorders>
            <w:shd w:val="clear" w:color="auto" w:fill="auto"/>
            <w:noWrap/>
            <w:vAlign w:val="bottom"/>
            <w:hideMark/>
          </w:tcPr>
          <w:p w14:paraId="1087C1E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21</w:t>
            </w:r>
          </w:p>
        </w:tc>
        <w:tc>
          <w:tcPr>
            <w:tcW w:w="1170" w:type="dxa"/>
            <w:tcBorders>
              <w:top w:val="nil"/>
              <w:left w:val="nil"/>
              <w:bottom w:val="single" w:sz="4" w:space="0" w:color="auto"/>
              <w:right w:val="single" w:sz="4" w:space="0" w:color="auto"/>
            </w:tcBorders>
            <w:shd w:val="clear" w:color="auto" w:fill="auto"/>
            <w:noWrap/>
            <w:vAlign w:val="bottom"/>
            <w:hideMark/>
          </w:tcPr>
          <w:p w14:paraId="4325749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21</w:t>
            </w:r>
          </w:p>
        </w:tc>
        <w:tc>
          <w:tcPr>
            <w:tcW w:w="1530" w:type="dxa"/>
            <w:tcBorders>
              <w:top w:val="nil"/>
              <w:left w:val="nil"/>
              <w:bottom w:val="single" w:sz="4" w:space="0" w:color="auto"/>
              <w:right w:val="single" w:sz="4" w:space="0" w:color="auto"/>
            </w:tcBorders>
            <w:shd w:val="clear" w:color="auto" w:fill="auto"/>
            <w:noWrap/>
            <w:vAlign w:val="bottom"/>
            <w:hideMark/>
          </w:tcPr>
          <w:p w14:paraId="0EF6598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c>
          <w:tcPr>
            <w:tcW w:w="1530" w:type="dxa"/>
            <w:tcBorders>
              <w:top w:val="nil"/>
              <w:left w:val="nil"/>
              <w:bottom w:val="single" w:sz="4" w:space="0" w:color="auto"/>
              <w:right w:val="single" w:sz="4" w:space="0" w:color="auto"/>
            </w:tcBorders>
            <w:shd w:val="clear" w:color="auto" w:fill="auto"/>
            <w:noWrap/>
            <w:vAlign w:val="bottom"/>
            <w:hideMark/>
          </w:tcPr>
          <w:p w14:paraId="1BD5BBB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28</w:t>
            </w:r>
          </w:p>
        </w:tc>
      </w:tr>
      <w:tr w:rsidR="00A36103" w:rsidRPr="00422546" w14:paraId="3DD3A075"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D8A39ED"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ADCFA83"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PEB</w:t>
            </w:r>
          </w:p>
        </w:tc>
        <w:tc>
          <w:tcPr>
            <w:tcW w:w="1710" w:type="dxa"/>
            <w:tcBorders>
              <w:top w:val="nil"/>
              <w:left w:val="nil"/>
              <w:bottom w:val="single" w:sz="4" w:space="0" w:color="auto"/>
              <w:right w:val="single" w:sz="4" w:space="0" w:color="auto"/>
            </w:tcBorders>
            <w:shd w:val="clear" w:color="auto" w:fill="auto"/>
            <w:noWrap/>
            <w:vAlign w:val="bottom"/>
            <w:hideMark/>
          </w:tcPr>
          <w:p w14:paraId="5A833D0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-3.830952323</w:t>
            </w:r>
          </w:p>
        </w:tc>
        <w:tc>
          <w:tcPr>
            <w:tcW w:w="1620" w:type="dxa"/>
            <w:tcBorders>
              <w:top w:val="nil"/>
              <w:left w:val="nil"/>
              <w:bottom w:val="single" w:sz="4" w:space="0" w:color="auto"/>
              <w:right w:val="single" w:sz="4" w:space="0" w:color="auto"/>
            </w:tcBorders>
            <w:shd w:val="clear" w:color="auto" w:fill="auto"/>
            <w:noWrap/>
            <w:vAlign w:val="bottom"/>
            <w:hideMark/>
          </w:tcPr>
          <w:p w14:paraId="77C8C2F4"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52</w:t>
            </w:r>
          </w:p>
        </w:tc>
        <w:tc>
          <w:tcPr>
            <w:tcW w:w="1260" w:type="dxa"/>
            <w:tcBorders>
              <w:top w:val="nil"/>
              <w:left w:val="nil"/>
              <w:bottom w:val="single" w:sz="4" w:space="0" w:color="auto"/>
              <w:right w:val="single" w:sz="4" w:space="0" w:color="auto"/>
            </w:tcBorders>
            <w:shd w:val="clear" w:color="auto" w:fill="auto"/>
            <w:noWrap/>
            <w:vAlign w:val="bottom"/>
            <w:hideMark/>
          </w:tcPr>
          <w:p w14:paraId="6BEBF82F"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569D127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62DB4982"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c>
          <w:tcPr>
            <w:tcW w:w="1530" w:type="dxa"/>
            <w:tcBorders>
              <w:top w:val="nil"/>
              <w:left w:val="nil"/>
              <w:bottom w:val="single" w:sz="4" w:space="0" w:color="auto"/>
              <w:right w:val="single" w:sz="4" w:space="0" w:color="auto"/>
            </w:tcBorders>
            <w:shd w:val="clear" w:color="auto" w:fill="auto"/>
            <w:noWrap/>
            <w:vAlign w:val="bottom"/>
            <w:hideMark/>
          </w:tcPr>
          <w:p w14:paraId="119FE2FC"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26</w:t>
            </w:r>
          </w:p>
        </w:tc>
      </w:tr>
      <w:tr w:rsidR="00A36103" w:rsidRPr="00422546" w14:paraId="283CFEB2"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7ABF8A35" w14:textId="77777777" w:rsidR="00A36103" w:rsidRPr="00422546"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1260E10" w14:textId="77777777" w:rsidR="00A36103" w:rsidRPr="00422546" w:rsidRDefault="00A36103" w:rsidP="00D507E5">
            <w:pPr>
              <w:rPr>
                <w:rFonts w:eastAsia="Times New Roman" w:cs="Times New Roman"/>
                <w:color w:val="000000"/>
              </w:rPr>
            </w:pPr>
            <w:r w:rsidRPr="00422546">
              <w:rPr>
                <w:rFonts w:eastAsia="Times New Roman" w:cs="Times New Roman"/>
                <w:color w:val="000000"/>
              </w:rPr>
              <w:t>UBSI</w:t>
            </w:r>
          </w:p>
        </w:tc>
        <w:tc>
          <w:tcPr>
            <w:tcW w:w="1710" w:type="dxa"/>
            <w:tcBorders>
              <w:top w:val="nil"/>
              <w:left w:val="nil"/>
              <w:bottom w:val="single" w:sz="4" w:space="0" w:color="auto"/>
              <w:right w:val="single" w:sz="4" w:space="0" w:color="auto"/>
            </w:tcBorders>
            <w:shd w:val="clear" w:color="auto" w:fill="auto"/>
            <w:noWrap/>
            <w:vAlign w:val="bottom"/>
            <w:hideMark/>
          </w:tcPr>
          <w:p w14:paraId="4BF64A90"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-5.562248193</w:t>
            </w:r>
          </w:p>
        </w:tc>
        <w:tc>
          <w:tcPr>
            <w:tcW w:w="1620" w:type="dxa"/>
            <w:tcBorders>
              <w:top w:val="nil"/>
              <w:left w:val="nil"/>
              <w:bottom w:val="single" w:sz="4" w:space="0" w:color="auto"/>
              <w:right w:val="single" w:sz="4" w:space="0" w:color="auto"/>
            </w:tcBorders>
            <w:shd w:val="clear" w:color="auto" w:fill="auto"/>
            <w:noWrap/>
            <w:vAlign w:val="bottom"/>
            <w:hideMark/>
          </w:tcPr>
          <w:p w14:paraId="42974C7B"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50</w:t>
            </w:r>
          </w:p>
        </w:tc>
        <w:tc>
          <w:tcPr>
            <w:tcW w:w="1260" w:type="dxa"/>
            <w:tcBorders>
              <w:top w:val="nil"/>
              <w:left w:val="nil"/>
              <w:bottom w:val="single" w:sz="4" w:space="0" w:color="auto"/>
              <w:right w:val="single" w:sz="4" w:space="0" w:color="auto"/>
            </w:tcBorders>
            <w:shd w:val="clear" w:color="auto" w:fill="auto"/>
            <w:noWrap/>
            <w:vAlign w:val="bottom"/>
            <w:hideMark/>
          </w:tcPr>
          <w:p w14:paraId="415DE02D"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170" w:type="dxa"/>
            <w:tcBorders>
              <w:top w:val="nil"/>
              <w:left w:val="nil"/>
              <w:bottom w:val="single" w:sz="4" w:space="0" w:color="auto"/>
              <w:right w:val="single" w:sz="4" w:space="0" w:color="auto"/>
            </w:tcBorders>
            <w:shd w:val="clear" w:color="auto" w:fill="auto"/>
            <w:noWrap/>
            <w:vAlign w:val="bottom"/>
            <w:hideMark/>
          </w:tcPr>
          <w:p w14:paraId="496E01DA"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0</w:t>
            </w:r>
          </w:p>
        </w:tc>
        <w:tc>
          <w:tcPr>
            <w:tcW w:w="1530" w:type="dxa"/>
            <w:tcBorders>
              <w:top w:val="nil"/>
              <w:left w:val="nil"/>
              <w:bottom w:val="single" w:sz="4" w:space="0" w:color="auto"/>
              <w:right w:val="single" w:sz="4" w:space="0" w:color="auto"/>
            </w:tcBorders>
            <w:shd w:val="clear" w:color="auto" w:fill="auto"/>
            <w:noWrap/>
            <w:vAlign w:val="bottom"/>
            <w:hideMark/>
          </w:tcPr>
          <w:p w14:paraId="1C49EA6E"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c>
          <w:tcPr>
            <w:tcW w:w="1530" w:type="dxa"/>
            <w:tcBorders>
              <w:top w:val="nil"/>
              <w:left w:val="nil"/>
              <w:bottom w:val="single" w:sz="4" w:space="0" w:color="auto"/>
              <w:right w:val="single" w:sz="4" w:space="0" w:color="auto"/>
            </w:tcBorders>
            <w:shd w:val="clear" w:color="auto" w:fill="auto"/>
            <w:noWrap/>
            <w:vAlign w:val="bottom"/>
            <w:hideMark/>
          </w:tcPr>
          <w:p w14:paraId="5AB33675" w14:textId="77777777" w:rsidR="00A36103" w:rsidRPr="00422546" w:rsidRDefault="00A36103" w:rsidP="00D507E5">
            <w:pPr>
              <w:jc w:val="right"/>
              <w:rPr>
                <w:rFonts w:eastAsia="Times New Roman" w:cs="Times New Roman"/>
                <w:color w:val="000000"/>
              </w:rPr>
            </w:pPr>
            <w:r w:rsidRPr="00422546">
              <w:rPr>
                <w:rFonts w:eastAsia="Times New Roman" w:cs="Times New Roman"/>
                <w:color w:val="000000"/>
              </w:rPr>
              <w:t>25</w:t>
            </w:r>
          </w:p>
        </w:tc>
      </w:tr>
    </w:tbl>
    <w:p w14:paraId="4703C47C" w14:textId="77777777" w:rsidR="00A36103" w:rsidRDefault="00A36103" w:rsidP="00A36103"/>
    <w:tbl>
      <w:tblPr>
        <w:tblW w:w="11720" w:type="dxa"/>
        <w:tblInd w:w="18" w:type="dxa"/>
        <w:tblLayout w:type="fixed"/>
        <w:tblLook w:val="04A0" w:firstRow="1" w:lastRow="0" w:firstColumn="1" w:lastColumn="0" w:noHBand="0" w:noVBand="1"/>
      </w:tblPr>
      <w:tblGrid>
        <w:gridCol w:w="1867"/>
        <w:gridCol w:w="990"/>
        <w:gridCol w:w="1620"/>
        <w:gridCol w:w="1440"/>
        <w:gridCol w:w="1338"/>
        <w:gridCol w:w="1386"/>
        <w:gridCol w:w="1370"/>
        <w:gridCol w:w="1709"/>
      </w:tblGrid>
      <w:tr w:rsidR="00A36103" w:rsidRPr="00D207D9" w14:paraId="679C18DB" w14:textId="77777777" w:rsidTr="00D507E5">
        <w:trPr>
          <w:trHeight w:val="300"/>
        </w:trPr>
        <w:tc>
          <w:tcPr>
            <w:tcW w:w="1172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5B05F" w14:textId="77777777" w:rsidR="00A36103" w:rsidRPr="00D207D9" w:rsidRDefault="00A36103" w:rsidP="00D507E5">
            <w:pPr>
              <w:jc w:val="center"/>
              <w:rPr>
                <w:rFonts w:eastAsia="Times New Roman" w:cs="Times New Roman"/>
                <w:color w:val="000000"/>
              </w:rPr>
            </w:pPr>
            <w:r w:rsidRPr="00D207D9">
              <w:rPr>
                <w:rFonts w:eastAsia="Times New Roman" w:cs="Times New Roman"/>
                <w:color w:val="000000"/>
              </w:rPr>
              <w:t>RSI(14) 70-30 Cutoff</w:t>
            </w:r>
          </w:p>
        </w:tc>
      </w:tr>
      <w:tr w:rsidR="00A36103" w:rsidRPr="00D207D9" w14:paraId="22C9C794" w14:textId="77777777" w:rsidTr="00D507E5">
        <w:trPr>
          <w:trHeight w:val="300"/>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6A727C92"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industry</w:t>
            </w:r>
          </w:p>
        </w:tc>
        <w:tc>
          <w:tcPr>
            <w:tcW w:w="990" w:type="dxa"/>
            <w:tcBorders>
              <w:top w:val="nil"/>
              <w:left w:val="nil"/>
              <w:bottom w:val="single" w:sz="4" w:space="0" w:color="auto"/>
              <w:right w:val="single" w:sz="4" w:space="0" w:color="auto"/>
            </w:tcBorders>
            <w:shd w:val="clear" w:color="auto" w:fill="auto"/>
            <w:noWrap/>
            <w:vAlign w:val="bottom"/>
            <w:hideMark/>
          </w:tcPr>
          <w:p w14:paraId="4521E646"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Stock Name</w:t>
            </w:r>
          </w:p>
        </w:tc>
        <w:tc>
          <w:tcPr>
            <w:tcW w:w="1620" w:type="dxa"/>
            <w:tcBorders>
              <w:top w:val="nil"/>
              <w:left w:val="nil"/>
              <w:bottom w:val="single" w:sz="4" w:space="0" w:color="auto"/>
              <w:right w:val="single" w:sz="4" w:space="0" w:color="auto"/>
            </w:tcBorders>
            <w:shd w:val="clear" w:color="auto" w:fill="auto"/>
            <w:noWrap/>
            <w:vAlign w:val="bottom"/>
            <w:hideMark/>
          </w:tcPr>
          <w:p w14:paraId="408BE139"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Profit</w:t>
            </w:r>
          </w:p>
        </w:tc>
        <w:tc>
          <w:tcPr>
            <w:tcW w:w="1440" w:type="dxa"/>
            <w:tcBorders>
              <w:top w:val="nil"/>
              <w:left w:val="nil"/>
              <w:bottom w:val="single" w:sz="4" w:space="0" w:color="auto"/>
              <w:right w:val="single" w:sz="4" w:space="0" w:color="auto"/>
            </w:tcBorders>
            <w:shd w:val="clear" w:color="auto" w:fill="auto"/>
            <w:noWrap/>
            <w:vAlign w:val="bottom"/>
            <w:hideMark/>
          </w:tcPr>
          <w:p w14:paraId="514C20B9"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Transactions</w:t>
            </w:r>
          </w:p>
        </w:tc>
        <w:tc>
          <w:tcPr>
            <w:tcW w:w="1338" w:type="dxa"/>
            <w:tcBorders>
              <w:top w:val="nil"/>
              <w:left w:val="nil"/>
              <w:bottom w:val="single" w:sz="4" w:space="0" w:color="auto"/>
              <w:right w:val="single" w:sz="4" w:space="0" w:color="auto"/>
            </w:tcBorders>
            <w:shd w:val="clear" w:color="auto" w:fill="auto"/>
            <w:noWrap/>
            <w:vAlign w:val="bottom"/>
            <w:hideMark/>
          </w:tcPr>
          <w:p w14:paraId="70902AF3"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Long Position Entrances</w:t>
            </w:r>
          </w:p>
        </w:tc>
        <w:tc>
          <w:tcPr>
            <w:tcW w:w="1386" w:type="dxa"/>
            <w:tcBorders>
              <w:top w:val="nil"/>
              <w:left w:val="nil"/>
              <w:bottom w:val="single" w:sz="4" w:space="0" w:color="auto"/>
              <w:right w:val="single" w:sz="4" w:space="0" w:color="auto"/>
            </w:tcBorders>
            <w:shd w:val="clear" w:color="auto" w:fill="auto"/>
            <w:noWrap/>
            <w:vAlign w:val="bottom"/>
            <w:hideMark/>
          </w:tcPr>
          <w:p w14:paraId="65CCB2FF"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Long Position Exits</w:t>
            </w:r>
          </w:p>
        </w:tc>
        <w:tc>
          <w:tcPr>
            <w:tcW w:w="1370" w:type="dxa"/>
            <w:tcBorders>
              <w:top w:val="nil"/>
              <w:left w:val="nil"/>
              <w:bottom w:val="single" w:sz="4" w:space="0" w:color="auto"/>
              <w:right w:val="single" w:sz="4" w:space="0" w:color="auto"/>
            </w:tcBorders>
            <w:shd w:val="clear" w:color="auto" w:fill="auto"/>
            <w:noWrap/>
            <w:vAlign w:val="bottom"/>
            <w:hideMark/>
          </w:tcPr>
          <w:p w14:paraId="78FBD140"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Short Position Entrances</w:t>
            </w:r>
          </w:p>
        </w:tc>
        <w:tc>
          <w:tcPr>
            <w:tcW w:w="1709" w:type="dxa"/>
            <w:tcBorders>
              <w:top w:val="nil"/>
              <w:left w:val="nil"/>
              <w:bottom w:val="single" w:sz="4" w:space="0" w:color="auto"/>
              <w:right w:val="single" w:sz="4" w:space="0" w:color="auto"/>
            </w:tcBorders>
            <w:shd w:val="clear" w:color="auto" w:fill="auto"/>
            <w:noWrap/>
            <w:vAlign w:val="bottom"/>
            <w:hideMark/>
          </w:tcPr>
          <w:p w14:paraId="6F9784AD" w14:textId="77777777" w:rsidR="00A36103" w:rsidRPr="00D207D9" w:rsidRDefault="00A36103" w:rsidP="00D507E5">
            <w:pPr>
              <w:rPr>
                <w:rFonts w:eastAsia="Times New Roman" w:cs="Times New Roman"/>
                <w:b/>
                <w:bCs/>
                <w:color w:val="000000"/>
              </w:rPr>
            </w:pPr>
            <w:r w:rsidRPr="00D207D9">
              <w:rPr>
                <w:rFonts w:eastAsia="Times New Roman" w:cs="Times New Roman"/>
                <w:b/>
                <w:bCs/>
                <w:color w:val="000000"/>
              </w:rPr>
              <w:t>Number of Short Position Exits</w:t>
            </w:r>
          </w:p>
        </w:tc>
      </w:tr>
      <w:tr w:rsidR="00A36103" w:rsidRPr="00D207D9" w14:paraId="379E17F7"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1FA2D71"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Miscellaneous (Popular/Tech)</w:t>
            </w:r>
          </w:p>
        </w:tc>
        <w:tc>
          <w:tcPr>
            <w:tcW w:w="990" w:type="dxa"/>
            <w:tcBorders>
              <w:top w:val="nil"/>
              <w:left w:val="nil"/>
              <w:bottom w:val="single" w:sz="4" w:space="0" w:color="auto"/>
              <w:right w:val="single" w:sz="4" w:space="0" w:color="auto"/>
            </w:tcBorders>
            <w:shd w:val="clear" w:color="auto" w:fill="auto"/>
            <w:noWrap/>
            <w:vAlign w:val="bottom"/>
            <w:hideMark/>
          </w:tcPr>
          <w:p w14:paraId="65AE1620"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AAPL</w:t>
            </w:r>
          </w:p>
        </w:tc>
        <w:tc>
          <w:tcPr>
            <w:tcW w:w="1620" w:type="dxa"/>
            <w:tcBorders>
              <w:top w:val="nil"/>
              <w:left w:val="nil"/>
              <w:bottom w:val="single" w:sz="4" w:space="0" w:color="auto"/>
              <w:right w:val="single" w:sz="4" w:space="0" w:color="auto"/>
            </w:tcBorders>
            <w:shd w:val="clear" w:color="auto" w:fill="auto"/>
            <w:noWrap/>
            <w:vAlign w:val="bottom"/>
            <w:hideMark/>
          </w:tcPr>
          <w:p w14:paraId="6293ADC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-56.17272785</w:t>
            </w:r>
          </w:p>
        </w:tc>
        <w:tc>
          <w:tcPr>
            <w:tcW w:w="1440" w:type="dxa"/>
            <w:tcBorders>
              <w:top w:val="nil"/>
              <w:left w:val="nil"/>
              <w:bottom w:val="single" w:sz="4" w:space="0" w:color="auto"/>
              <w:right w:val="single" w:sz="4" w:space="0" w:color="auto"/>
            </w:tcBorders>
            <w:shd w:val="clear" w:color="auto" w:fill="auto"/>
            <w:noWrap/>
            <w:vAlign w:val="bottom"/>
            <w:hideMark/>
          </w:tcPr>
          <w:p w14:paraId="567F8C0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38" w:type="dxa"/>
            <w:tcBorders>
              <w:top w:val="nil"/>
              <w:left w:val="nil"/>
              <w:bottom w:val="single" w:sz="4" w:space="0" w:color="auto"/>
              <w:right w:val="single" w:sz="4" w:space="0" w:color="auto"/>
            </w:tcBorders>
            <w:shd w:val="clear" w:color="auto" w:fill="auto"/>
            <w:noWrap/>
            <w:vAlign w:val="bottom"/>
            <w:hideMark/>
          </w:tcPr>
          <w:p w14:paraId="762CD53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30FCA0E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66B5BCE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709" w:type="dxa"/>
            <w:tcBorders>
              <w:top w:val="nil"/>
              <w:left w:val="nil"/>
              <w:bottom w:val="single" w:sz="4" w:space="0" w:color="auto"/>
              <w:right w:val="single" w:sz="4" w:space="0" w:color="auto"/>
            </w:tcBorders>
            <w:shd w:val="clear" w:color="auto" w:fill="auto"/>
            <w:noWrap/>
            <w:vAlign w:val="bottom"/>
            <w:hideMark/>
          </w:tcPr>
          <w:p w14:paraId="651D7F0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r>
      <w:tr w:rsidR="00A36103" w:rsidRPr="00D207D9" w14:paraId="4E1BF2F0"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470A26F6"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B85891A"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GOOG</w:t>
            </w:r>
          </w:p>
        </w:tc>
        <w:tc>
          <w:tcPr>
            <w:tcW w:w="1620" w:type="dxa"/>
            <w:tcBorders>
              <w:top w:val="nil"/>
              <w:left w:val="nil"/>
              <w:bottom w:val="single" w:sz="4" w:space="0" w:color="auto"/>
              <w:right w:val="single" w:sz="4" w:space="0" w:color="auto"/>
            </w:tcBorders>
            <w:shd w:val="clear" w:color="auto" w:fill="auto"/>
            <w:noWrap/>
            <w:vAlign w:val="bottom"/>
            <w:hideMark/>
          </w:tcPr>
          <w:p w14:paraId="7CE98D3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-189.60739</w:t>
            </w:r>
          </w:p>
        </w:tc>
        <w:tc>
          <w:tcPr>
            <w:tcW w:w="1440" w:type="dxa"/>
            <w:tcBorders>
              <w:top w:val="nil"/>
              <w:left w:val="nil"/>
              <w:bottom w:val="single" w:sz="4" w:space="0" w:color="auto"/>
              <w:right w:val="single" w:sz="4" w:space="0" w:color="auto"/>
            </w:tcBorders>
            <w:shd w:val="clear" w:color="auto" w:fill="auto"/>
            <w:noWrap/>
            <w:vAlign w:val="bottom"/>
            <w:hideMark/>
          </w:tcPr>
          <w:p w14:paraId="26DAC6F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bottom"/>
            <w:hideMark/>
          </w:tcPr>
          <w:p w14:paraId="320F47F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0F49D4C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1E75D48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709" w:type="dxa"/>
            <w:tcBorders>
              <w:top w:val="nil"/>
              <w:left w:val="nil"/>
              <w:bottom w:val="single" w:sz="4" w:space="0" w:color="auto"/>
              <w:right w:val="single" w:sz="4" w:space="0" w:color="auto"/>
            </w:tcBorders>
            <w:shd w:val="clear" w:color="auto" w:fill="auto"/>
            <w:noWrap/>
            <w:vAlign w:val="bottom"/>
            <w:hideMark/>
          </w:tcPr>
          <w:p w14:paraId="2966216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r>
      <w:tr w:rsidR="00A36103" w:rsidRPr="00D207D9" w14:paraId="2F800C23"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2143B376"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D487A47"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AMZN</w:t>
            </w:r>
          </w:p>
        </w:tc>
        <w:tc>
          <w:tcPr>
            <w:tcW w:w="1620" w:type="dxa"/>
            <w:tcBorders>
              <w:top w:val="nil"/>
              <w:left w:val="nil"/>
              <w:bottom w:val="single" w:sz="4" w:space="0" w:color="auto"/>
              <w:right w:val="single" w:sz="4" w:space="0" w:color="auto"/>
            </w:tcBorders>
            <w:shd w:val="clear" w:color="auto" w:fill="auto"/>
            <w:noWrap/>
            <w:vAlign w:val="bottom"/>
            <w:hideMark/>
          </w:tcPr>
          <w:p w14:paraId="2087C96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-144.990005</w:t>
            </w:r>
          </w:p>
        </w:tc>
        <w:tc>
          <w:tcPr>
            <w:tcW w:w="1440" w:type="dxa"/>
            <w:tcBorders>
              <w:top w:val="nil"/>
              <w:left w:val="nil"/>
              <w:bottom w:val="single" w:sz="4" w:space="0" w:color="auto"/>
              <w:right w:val="single" w:sz="4" w:space="0" w:color="auto"/>
            </w:tcBorders>
            <w:shd w:val="clear" w:color="auto" w:fill="auto"/>
            <w:noWrap/>
            <w:vAlign w:val="bottom"/>
            <w:hideMark/>
          </w:tcPr>
          <w:p w14:paraId="1446B64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77CAD82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3BD2D8E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70" w:type="dxa"/>
            <w:tcBorders>
              <w:top w:val="nil"/>
              <w:left w:val="nil"/>
              <w:bottom w:val="single" w:sz="4" w:space="0" w:color="auto"/>
              <w:right w:val="single" w:sz="4" w:space="0" w:color="auto"/>
            </w:tcBorders>
            <w:shd w:val="clear" w:color="auto" w:fill="auto"/>
            <w:noWrap/>
            <w:vAlign w:val="bottom"/>
            <w:hideMark/>
          </w:tcPr>
          <w:p w14:paraId="22D92C6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0089549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126D2EF1"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5E5E7348"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8796AF5"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ORCL</w:t>
            </w:r>
          </w:p>
        </w:tc>
        <w:tc>
          <w:tcPr>
            <w:tcW w:w="1620" w:type="dxa"/>
            <w:tcBorders>
              <w:top w:val="nil"/>
              <w:left w:val="nil"/>
              <w:bottom w:val="single" w:sz="4" w:space="0" w:color="auto"/>
              <w:right w:val="single" w:sz="4" w:space="0" w:color="auto"/>
            </w:tcBorders>
            <w:shd w:val="clear" w:color="auto" w:fill="auto"/>
            <w:noWrap/>
            <w:vAlign w:val="bottom"/>
            <w:hideMark/>
          </w:tcPr>
          <w:p w14:paraId="15091A6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-0.238935389</w:t>
            </w:r>
          </w:p>
        </w:tc>
        <w:tc>
          <w:tcPr>
            <w:tcW w:w="1440" w:type="dxa"/>
            <w:tcBorders>
              <w:top w:val="nil"/>
              <w:left w:val="nil"/>
              <w:bottom w:val="single" w:sz="4" w:space="0" w:color="auto"/>
              <w:right w:val="single" w:sz="4" w:space="0" w:color="auto"/>
            </w:tcBorders>
            <w:shd w:val="clear" w:color="auto" w:fill="auto"/>
            <w:noWrap/>
            <w:vAlign w:val="bottom"/>
            <w:hideMark/>
          </w:tcPr>
          <w:p w14:paraId="19470D1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55CD976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4B36FE4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70" w:type="dxa"/>
            <w:tcBorders>
              <w:top w:val="nil"/>
              <w:left w:val="nil"/>
              <w:bottom w:val="single" w:sz="4" w:space="0" w:color="auto"/>
              <w:right w:val="single" w:sz="4" w:space="0" w:color="auto"/>
            </w:tcBorders>
            <w:shd w:val="clear" w:color="auto" w:fill="auto"/>
            <w:noWrap/>
            <w:vAlign w:val="bottom"/>
            <w:hideMark/>
          </w:tcPr>
          <w:p w14:paraId="17C6915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37C16C8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57B2D5D5"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01AE9A5D"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26487DA"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EBAY</w:t>
            </w:r>
          </w:p>
        </w:tc>
        <w:tc>
          <w:tcPr>
            <w:tcW w:w="1620" w:type="dxa"/>
            <w:tcBorders>
              <w:top w:val="nil"/>
              <w:left w:val="nil"/>
              <w:bottom w:val="single" w:sz="4" w:space="0" w:color="auto"/>
              <w:right w:val="single" w:sz="4" w:space="0" w:color="auto"/>
            </w:tcBorders>
            <w:shd w:val="clear" w:color="auto" w:fill="auto"/>
            <w:noWrap/>
            <w:vAlign w:val="bottom"/>
            <w:hideMark/>
          </w:tcPr>
          <w:p w14:paraId="05BC742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7.705492478</w:t>
            </w:r>
          </w:p>
        </w:tc>
        <w:tc>
          <w:tcPr>
            <w:tcW w:w="1440" w:type="dxa"/>
            <w:tcBorders>
              <w:top w:val="nil"/>
              <w:left w:val="nil"/>
              <w:bottom w:val="single" w:sz="4" w:space="0" w:color="auto"/>
              <w:right w:val="single" w:sz="4" w:space="0" w:color="auto"/>
            </w:tcBorders>
            <w:shd w:val="clear" w:color="auto" w:fill="auto"/>
            <w:noWrap/>
            <w:vAlign w:val="bottom"/>
            <w:hideMark/>
          </w:tcPr>
          <w:p w14:paraId="29C1420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11</w:t>
            </w:r>
          </w:p>
        </w:tc>
        <w:tc>
          <w:tcPr>
            <w:tcW w:w="1338" w:type="dxa"/>
            <w:tcBorders>
              <w:top w:val="nil"/>
              <w:left w:val="nil"/>
              <w:bottom w:val="single" w:sz="4" w:space="0" w:color="auto"/>
              <w:right w:val="single" w:sz="4" w:space="0" w:color="auto"/>
            </w:tcBorders>
            <w:shd w:val="clear" w:color="auto" w:fill="auto"/>
            <w:noWrap/>
            <w:vAlign w:val="bottom"/>
            <w:hideMark/>
          </w:tcPr>
          <w:p w14:paraId="760FE1E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5A5A84C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70" w:type="dxa"/>
            <w:tcBorders>
              <w:top w:val="nil"/>
              <w:left w:val="nil"/>
              <w:bottom w:val="single" w:sz="4" w:space="0" w:color="auto"/>
              <w:right w:val="single" w:sz="4" w:space="0" w:color="auto"/>
            </w:tcBorders>
            <w:shd w:val="clear" w:color="auto" w:fill="auto"/>
            <w:noWrap/>
            <w:vAlign w:val="bottom"/>
            <w:hideMark/>
          </w:tcPr>
          <w:p w14:paraId="5DA4BE1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709" w:type="dxa"/>
            <w:tcBorders>
              <w:top w:val="nil"/>
              <w:left w:val="nil"/>
              <w:bottom w:val="single" w:sz="4" w:space="0" w:color="auto"/>
              <w:right w:val="single" w:sz="4" w:space="0" w:color="auto"/>
            </w:tcBorders>
            <w:shd w:val="clear" w:color="auto" w:fill="auto"/>
            <w:noWrap/>
            <w:vAlign w:val="bottom"/>
            <w:hideMark/>
          </w:tcPr>
          <w:p w14:paraId="141DD64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r>
      <w:tr w:rsidR="00A36103" w:rsidRPr="00D207D9" w14:paraId="0F05EC5C"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02C23D60"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0B93C0D"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YHOO</w:t>
            </w:r>
          </w:p>
        </w:tc>
        <w:tc>
          <w:tcPr>
            <w:tcW w:w="1620" w:type="dxa"/>
            <w:tcBorders>
              <w:top w:val="nil"/>
              <w:left w:val="nil"/>
              <w:bottom w:val="single" w:sz="4" w:space="0" w:color="auto"/>
              <w:right w:val="single" w:sz="4" w:space="0" w:color="auto"/>
            </w:tcBorders>
            <w:shd w:val="clear" w:color="auto" w:fill="auto"/>
            <w:noWrap/>
            <w:vAlign w:val="bottom"/>
            <w:hideMark/>
          </w:tcPr>
          <w:p w14:paraId="0D41B71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-25.879998</w:t>
            </w:r>
          </w:p>
        </w:tc>
        <w:tc>
          <w:tcPr>
            <w:tcW w:w="1440" w:type="dxa"/>
            <w:tcBorders>
              <w:top w:val="nil"/>
              <w:left w:val="nil"/>
              <w:bottom w:val="single" w:sz="4" w:space="0" w:color="auto"/>
              <w:right w:val="single" w:sz="4" w:space="0" w:color="auto"/>
            </w:tcBorders>
            <w:shd w:val="clear" w:color="auto" w:fill="auto"/>
            <w:noWrap/>
            <w:vAlign w:val="bottom"/>
            <w:hideMark/>
          </w:tcPr>
          <w:p w14:paraId="2D18A06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w:t>
            </w:r>
          </w:p>
        </w:tc>
        <w:tc>
          <w:tcPr>
            <w:tcW w:w="1338" w:type="dxa"/>
            <w:tcBorders>
              <w:top w:val="nil"/>
              <w:left w:val="nil"/>
              <w:bottom w:val="single" w:sz="4" w:space="0" w:color="auto"/>
              <w:right w:val="single" w:sz="4" w:space="0" w:color="auto"/>
            </w:tcBorders>
            <w:shd w:val="clear" w:color="auto" w:fill="auto"/>
            <w:noWrap/>
            <w:vAlign w:val="bottom"/>
            <w:hideMark/>
          </w:tcPr>
          <w:p w14:paraId="24CF579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386" w:type="dxa"/>
            <w:tcBorders>
              <w:top w:val="nil"/>
              <w:left w:val="nil"/>
              <w:bottom w:val="single" w:sz="4" w:space="0" w:color="auto"/>
              <w:right w:val="single" w:sz="4" w:space="0" w:color="auto"/>
            </w:tcBorders>
            <w:shd w:val="clear" w:color="auto" w:fill="auto"/>
            <w:noWrap/>
            <w:vAlign w:val="bottom"/>
            <w:hideMark/>
          </w:tcPr>
          <w:p w14:paraId="41609F4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32CAB1E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709" w:type="dxa"/>
            <w:tcBorders>
              <w:top w:val="nil"/>
              <w:left w:val="nil"/>
              <w:bottom w:val="single" w:sz="4" w:space="0" w:color="auto"/>
              <w:right w:val="single" w:sz="4" w:space="0" w:color="auto"/>
            </w:tcBorders>
            <w:shd w:val="clear" w:color="auto" w:fill="auto"/>
            <w:noWrap/>
            <w:vAlign w:val="bottom"/>
            <w:hideMark/>
          </w:tcPr>
          <w:p w14:paraId="25176EE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2BE5E26B"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1493C7E"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Energy</w:t>
            </w:r>
          </w:p>
        </w:tc>
        <w:tc>
          <w:tcPr>
            <w:tcW w:w="990" w:type="dxa"/>
            <w:tcBorders>
              <w:top w:val="nil"/>
              <w:left w:val="nil"/>
              <w:bottom w:val="single" w:sz="4" w:space="0" w:color="auto"/>
              <w:right w:val="single" w:sz="4" w:space="0" w:color="auto"/>
            </w:tcBorders>
            <w:shd w:val="clear" w:color="auto" w:fill="auto"/>
            <w:noWrap/>
            <w:vAlign w:val="bottom"/>
            <w:hideMark/>
          </w:tcPr>
          <w:p w14:paraId="21A29B05"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XOM</w:t>
            </w:r>
          </w:p>
        </w:tc>
        <w:tc>
          <w:tcPr>
            <w:tcW w:w="1620" w:type="dxa"/>
            <w:tcBorders>
              <w:top w:val="nil"/>
              <w:left w:val="nil"/>
              <w:bottom w:val="single" w:sz="4" w:space="0" w:color="auto"/>
              <w:right w:val="single" w:sz="4" w:space="0" w:color="auto"/>
            </w:tcBorders>
            <w:shd w:val="clear" w:color="auto" w:fill="auto"/>
            <w:noWrap/>
            <w:vAlign w:val="bottom"/>
            <w:hideMark/>
          </w:tcPr>
          <w:p w14:paraId="7621E25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25.28183177</w:t>
            </w:r>
          </w:p>
        </w:tc>
        <w:tc>
          <w:tcPr>
            <w:tcW w:w="1440" w:type="dxa"/>
            <w:tcBorders>
              <w:top w:val="nil"/>
              <w:left w:val="nil"/>
              <w:bottom w:val="single" w:sz="4" w:space="0" w:color="auto"/>
              <w:right w:val="single" w:sz="4" w:space="0" w:color="auto"/>
            </w:tcBorders>
            <w:shd w:val="clear" w:color="auto" w:fill="auto"/>
            <w:noWrap/>
            <w:vAlign w:val="bottom"/>
            <w:hideMark/>
          </w:tcPr>
          <w:p w14:paraId="0CF5D19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w:t>
            </w:r>
          </w:p>
        </w:tc>
        <w:tc>
          <w:tcPr>
            <w:tcW w:w="1338" w:type="dxa"/>
            <w:tcBorders>
              <w:top w:val="nil"/>
              <w:left w:val="nil"/>
              <w:bottom w:val="single" w:sz="4" w:space="0" w:color="auto"/>
              <w:right w:val="single" w:sz="4" w:space="0" w:color="auto"/>
            </w:tcBorders>
            <w:shd w:val="clear" w:color="auto" w:fill="auto"/>
            <w:noWrap/>
            <w:vAlign w:val="bottom"/>
            <w:hideMark/>
          </w:tcPr>
          <w:p w14:paraId="4D75821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386" w:type="dxa"/>
            <w:tcBorders>
              <w:top w:val="nil"/>
              <w:left w:val="nil"/>
              <w:bottom w:val="single" w:sz="4" w:space="0" w:color="auto"/>
              <w:right w:val="single" w:sz="4" w:space="0" w:color="auto"/>
            </w:tcBorders>
            <w:shd w:val="clear" w:color="auto" w:fill="auto"/>
            <w:noWrap/>
            <w:vAlign w:val="bottom"/>
            <w:hideMark/>
          </w:tcPr>
          <w:p w14:paraId="300D759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370" w:type="dxa"/>
            <w:tcBorders>
              <w:top w:val="nil"/>
              <w:left w:val="nil"/>
              <w:bottom w:val="single" w:sz="4" w:space="0" w:color="auto"/>
              <w:right w:val="single" w:sz="4" w:space="0" w:color="auto"/>
            </w:tcBorders>
            <w:shd w:val="clear" w:color="auto" w:fill="auto"/>
            <w:noWrap/>
            <w:vAlign w:val="bottom"/>
            <w:hideMark/>
          </w:tcPr>
          <w:p w14:paraId="0F6500A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709" w:type="dxa"/>
            <w:tcBorders>
              <w:top w:val="nil"/>
              <w:left w:val="nil"/>
              <w:bottom w:val="single" w:sz="4" w:space="0" w:color="auto"/>
              <w:right w:val="single" w:sz="4" w:space="0" w:color="auto"/>
            </w:tcBorders>
            <w:shd w:val="clear" w:color="auto" w:fill="auto"/>
            <w:noWrap/>
            <w:vAlign w:val="bottom"/>
            <w:hideMark/>
          </w:tcPr>
          <w:p w14:paraId="30D664C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r>
      <w:tr w:rsidR="00A36103" w:rsidRPr="00D207D9" w14:paraId="35302AE9"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2D2BE376"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7C1EF60"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CVX</w:t>
            </w:r>
          </w:p>
        </w:tc>
        <w:tc>
          <w:tcPr>
            <w:tcW w:w="1620" w:type="dxa"/>
            <w:tcBorders>
              <w:top w:val="nil"/>
              <w:left w:val="nil"/>
              <w:bottom w:val="single" w:sz="4" w:space="0" w:color="auto"/>
              <w:right w:val="single" w:sz="4" w:space="0" w:color="auto"/>
            </w:tcBorders>
            <w:shd w:val="clear" w:color="auto" w:fill="auto"/>
            <w:noWrap/>
            <w:vAlign w:val="bottom"/>
            <w:hideMark/>
          </w:tcPr>
          <w:p w14:paraId="3608F09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-2.793325701</w:t>
            </w:r>
          </w:p>
        </w:tc>
        <w:tc>
          <w:tcPr>
            <w:tcW w:w="1440" w:type="dxa"/>
            <w:tcBorders>
              <w:top w:val="nil"/>
              <w:left w:val="nil"/>
              <w:bottom w:val="single" w:sz="4" w:space="0" w:color="auto"/>
              <w:right w:val="single" w:sz="4" w:space="0" w:color="auto"/>
            </w:tcBorders>
            <w:shd w:val="clear" w:color="auto" w:fill="auto"/>
            <w:noWrap/>
            <w:vAlign w:val="bottom"/>
            <w:hideMark/>
          </w:tcPr>
          <w:p w14:paraId="1003C6D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13</w:t>
            </w:r>
          </w:p>
        </w:tc>
        <w:tc>
          <w:tcPr>
            <w:tcW w:w="1338" w:type="dxa"/>
            <w:tcBorders>
              <w:top w:val="nil"/>
              <w:left w:val="nil"/>
              <w:bottom w:val="single" w:sz="4" w:space="0" w:color="auto"/>
              <w:right w:val="single" w:sz="4" w:space="0" w:color="auto"/>
            </w:tcBorders>
            <w:shd w:val="clear" w:color="auto" w:fill="auto"/>
            <w:noWrap/>
            <w:vAlign w:val="bottom"/>
            <w:hideMark/>
          </w:tcPr>
          <w:p w14:paraId="7BEF55E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386" w:type="dxa"/>
            <w:tcBorders>
              <w:top w:val="nil"/>
              <w:left w:val="nil"/>
              <w:bottom w:val="single" w:sz="4" w:space="0" w:color="auto"/>
              <w:right w:val="single" w:sz="4" w:space="0" w:color="auto"/>
            </w:tcBorders>
            <w:shd w:val="clear" w:color="auto" w:fill="auto"/>
            <w:noWrap/>
            <w:vAlign w:val="bottom"/>
            <w:hideMark/>
          </w:tcPr>
          <w:p w14:paraId="27C07E0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370" w:type="dxa"/>
            <w:tcBorders>
              <w:top w:val="nil"/>
              <w:left w:val="nil"/>
              <w:bottom w:val="single" w:sz="4" w:space="0" w:color="auto"/>
              <w:right w:val="single" w:sz="4" w:space="0" w:color="auto"/>
            </w:tcBorders>
            <w:shd w:val="clear" w:color="auto" w:fill="auto"/>
            <w:noWrap/>
            <w:vAlign w:val="bottom"/>
            <w:hideMark/>
          </w:tcPr>
          <w:p w14:paraId="1EAFA20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709" w:type="dxa"/>
            <w:tcBorders>
              <w:top w:val="nil"/>
              <w:left w:val="nil"/>
              <w:bottom w:val="single" w:sz="4" w:space="0" w:color="auto"/>
              <w:right w:val="single" w:sz="4" w:space="0" w:color="auto"/>
            </w:tcBorders>
            <w:shd w:val="clear" w:color="auto" w:fill="auto"/>
            <w:noWrap/>
            <w:vAlign w:val="bottom"/>
            <w:hideMark/>
          </w:tcPr>
          <w:p w14:paraId="52E84F1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r>
      <w:tr w:rsidR="00A36103" w:rsidRPr="00D207D9" w14:paraId="5850C9E1"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13EAED89"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6A75FC9"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BP</w:t>
            </w:r>
          </w:p>
        </w:tc>
        <w:tc>
          <w:tcPr>
            <w:tcW w:w="1620" w:type="dxa"/>
            <w:tcBorders>
              <w:top w:val="nil"/>
              <w:left w:val="nil"/>
              <w:bottom w:val="single" w:sz="4" w:space="0" w:color="auto"/>
              <w:right w:val="single" w:sz="4" w:space="0" w:color="auto"/>
            </w:tcBorders>
            <w:shd w:val="clear" w:color="auto" w:fill="auto"/>
            <w:noWrap/>
            <w:vAlign w:val="bottom"/>
            <w:hideMark/>
          </w:tcPr>
          <w:p w14:paraId="4E1272A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-2.348541373</w:t>
            </w:r>
          </w:p>
        </w:tc>
        <w:tc>
          <w:tcPr>
            <w:tcW w:w="1440" w:type="dxa"/>
            <w:tcBorders>
              <w:top w:val="nil"/>
              <w:left w:val="nil"/>
              <w:bottom w:val="single" w:sz="4" w:space="0" w:color="auto"/>
              <w:right w:val="single" w:sz="4" w:space="0" w:color="auto"/>
            </w:tcBorders>
            <w:shd w:val="clear" w:color="auto" w:fill="auto"/>
            <w:noWrap/>
            <w:vAlign w:val="bottom"/>
            <w:hideMark/>
          </w:tcPr>
          <w:p w14:paraId="34C4E88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338" w:type="dxa"/>
            <w:tcBorders>
              <w:top w:val="nil"/>
              <w:left w:val="nil"/>
              <w:bottom w:val="single" w:sz="4" w:space="0" w:color="auto"/>
              <w:right w:val="single" w:sz="4" w:space="0" w:color="auto"/>
            </w:tcBorders>
            <w:shd w:val="clear" w:color="auto" w:fill="auto"/>
            <w:noWrap/>
            <w:vAlign w:val="bottom"/>
            <w:hideMark/>
          </w:tcPr>
          <w:p w14:paraId="0118581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1DF6FDF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277976E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709" w:type="dxa"/>
            <w:tcBorders>
              <w:top w:val="nil"/>
              <w:left w:val="nil"/>
              <w:bottom w:val="single" w:sz="4" w:space="0" w:color="auto"/>
              <w:right w:val="single" w:sz="4" w:space="0" w:color="auto"/>
            </w:tcBorders>
            <w:shd w:val="clear" w:color="auto" w:fill="auto"/>
            <w:noWrap/>
            <w:vAlign w:val="bottom"/>
            <w:hideMark/>
          </w:tcPr>
          <w:p w14:paraId="79D415A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2CEDD931"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E5DA32B"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Financials</w:t>
            </w:r>
          </w:p>
        </w:tc>
        <w:tc>
          <w:tcPr>
            <w:tcW w:w="990" w:type="dxa"/>
            <w:tcBorders>
              <w:top w:val="nil"/>
              <w:left w:val="nil"/>
              <w:bottom w:val="single" w:sz="4" w:space="0" w:color="auto"/>
              <w:right w:val="single" w:sz="4" w:space="0" w:color="auto"/>
            </w:tcBorders>
            <w:shd w:val="clear" w:color="auto" w:fill="auto"/>
            <w:noWrap/>
            <w:vAlign w:val="bottom"/>
            <w:hideMark/>
          </w:tcPr>
          <w:p w14:paraId="594967B6"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GS</w:t>
            </w:r>
          </w:p>
        </w:tc>
        <w:tc>
          <w:tcPr>
            <w:tcW w:w="1620" w:type="dxa"/>
            <w:tcBorders>
              <w:top w:val="nil"/>
              <w:left w:val="nil"/>
              <w:bottom w:val="single" w:sz="4" w:space="0" w:color="auto"/>
              <w:right w:val="single" w:sz="4" w:space="0" w:color="auto"/>
            </w:tcBorders>
            <w:shd w:val="clear" w:color="auto" w:fill="auto"/>
            <w:noWrap/>
            <w:vAlign w:val="bottom"/>
            <w:hideMark/>
          </w:tcPr>
          <w:p w14:paraId="701C88B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1.05460446</w:t>
            </w:r>
          </w:p>
        </w:tc>
        <w:tc>
          <w:tcPr>
            <w:tcW w:w="1440" w:type="dxa"/>
            <w:tcBorders>
              <w:top w:val="nil"/>
              <w:left w:val="nil"/>
              <w:bottom w:val="single" w:sz="4" w:space="0" w:color="auto"/>
              <w:right w:val="single" w:sz="4" w:space="0" w:color="auto"/>
            </w:tcBorders>
            <w:shd w:val="clear" w:color="auto" w:fill="auto"/>
            <w:noWrap/>
            <w:vAlign w:val="bottom"/>
            <w:hideMark/>
          </w:tcPr>
          <w:p w14:paraId="11B56E8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785F1F8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7448F44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14:paraId="2DD116C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49646E7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r>
      <w:tr w:rsidR="00A36103" w:rsidRPr="00D207D9" w14:paraId="7E83C764"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3BB1F51B"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514F183"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MS</w:t>
            </w:r>
          </w:p>
        </w:tc>
        <w:tc>
          <w:tcPr>
            <w:tcW w:w="1620" w:type="dxa"/>
            <w:tcBorders>
              <w:top w:val="nil"/>
              <w:left w:val="nil"/>
              <w:bottom w:val="single" w:sz="4" w:space="0" w:color="auto"/>
              <w:right w:val="single" w:sz="4" w:space="0" w:color="auto"/>
            </w:tcBorders>
            <w:shd w:val="clear" w:color="auto" w:fill="auto"/>
            <w:noWrap/>
            <w:vAlign w:val="bottom"/>
            <w:hideMark/>
          </w:tcPr>
          <w:p w14:paraId="7F820D3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-18.09789508</w:t>
            </w:r>
          </w:p>
        </w:tc>
        <w:tc>
          <w:tcPr>
            <w:tcW w:w="1440" w:type="dxa"/>
            <w:tcBorders>
              <w:top w:val="nil"/>
              <w:left w:val="nil"/>
              <w:bottom w:val="single" w:sz="4" w:space="0" w:color="auto"/>
              <w:right w:val="single" w:sz="4" w:space="0" w:color="auto"/>
            </w:tcBorders>
            <w:shd w:val="clear" w:color="auto" w:fill="auto"/>
            <w:noWrap/>
            <w:vAlign w:val="bottom"/>
            <w:hideMark/>
          </w:tcPr>
          <w:p w14:paraId="3B422D5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38" w:type="dxa"/>
            <w:tcBorders>
              <w:top w:val="nil"/>
              <w:left w:val="nil"/>
              <w:bottom w:val="single" w:sz="4" w:space="0" w:color="auto"/>
              <w:right w:val="single" w:sz="4" w:space="0" w:color="auto"/>
            </w:tcBorders>
            <w:shd w:val="clear" w:color="auto" w:fill="auto"/>
            <w:noWrap/>
            <w:vAlign w:val="bottom"/>
            <w:hideMark/>
          </w:tcPr>
          <w:p w14:paraId="74D2DA6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5811227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24641E0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709" w:type="dxa"/>
            <w:tcBorders>
              <w:top w:val="nil"/>
              <w:left w:val="nil"/>
              <w:bottom w:val="single" w:sz="4" w:space="0" w:color="auto"/>
              <w:right w:val="single" w:sz="4" w:space="0" w:color="auto"/>
            </w:tcBorders>
            <w:shd w:val="clear" w:color="auto" w:fill="auto"/>
            <w:noWrap/>
            <w:vAlign w:val="bottom"/>
            <w:hideMark/>
          </w:tcPr>
          <w:p w14:paraId="2FE1A50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r>
      <w:tr w:rsidR="00A36103" w:rsidRPr="00D207D9" w14:paraId="01872129"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208531BB"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0D183B7"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JPM</w:t>
            </w:r>
          </w:p>
        </w:tc>
        <w:tc>
          <w:tcPr>
            <w:tcW w:w="1620" w:type="dxa"/>
            <w:tcBorders>
              <w:top w:val="nil"/>
              <w:left w:val="nil"/>
              <w:bottom w:val="single" w:sz="4" w:space="0" w:color="auto"/>
              <w:right w:val="single" w:sz="4" w:space="0" w:color="auto"/>
            </w:tcBorders>
            <w:shd w:val="clear" w:color="auto" w:fill="auto"/>
            <w:noWrap/>
            <w:vAlign w:val="bottom"/>
            <w:hideMark/>
          </w:tcPr>
          <w:p w14:paraId="70B6C07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-4.589237043</w:t>
            </w:r>
          </w:p>
        </w:tc>
        <w:tc>
          <w:tcPr>
            <w:tcW w:w="1440" w:type="dxa"/>
            <w:tcBorders>
              <w:top w:val="nil"/>
              <w:left w:val="nil"/>
              <w:bottom w:val="single" w:sz="4" w:space="0" w:color="auto"/>
              <w:right w:val="single" w:sz="4" w:space="0" w:color="auto"/>
            </w:tcBorders>
            <w:shd w:val="clear" w:color="auto" w:fill="auto"/>
            <w:noWrap/>
            <w:vAlign w:val="bottom"/>
            <w:hideMark/>
          </w:tcPr>
          <w:p w14:paraId="2E02B64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39169C6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337BE00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324D817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w:t>
            </w:r>
          </w:p>
        </w:tc>
        <w:tc>
          <w:tcPr>
            <w:tcW w:w="1709" w:type="dxa"/>
            <w:tcBorders>
              <w:top w:val="nil"/>
              <w:left w:val="nil"/>
              <w:bottom w:val="single" w:sz="4" w:space="0" w:color="auto"/>
              <w:right w:val="single" w:sz="4" w:space="0" w:color="auto"/>
            </w:tcBorders>
            <w:shd w:val="clear" w:color="auto" w:fill="auto"/>
            <w:noWrap/>
            <w:vAlign w:val="bottom"/>
            <w:hideMark/>
          </w:tcPr>
          <w:p w14:paraId="626CC32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r>
      <w:tr w:rsidR="00A36103" w:rsidRPr="00D207D9" w14:paraId="68A1375D"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80FD6A5"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Consumer Discretionary</w:t>
            </w:r>
          </w:p>
        </w:tc>
        <w:tc>
          <w:tcPr>
            <w:tcW w:w="990" w:type="dxa"/>
            <w:tcBorders>
              <w:top w:val="nil"/>
              <w:left w:val="nil"/>
              <w:bottom w:val="single" w:sz="4" w:space="0" w:color="auto"/>
              <w:right w:val="single" w:sz="4" w:space="0" w:color="auto"/>
            </w:tcBorders>
            <w:shd w:val="clear" w:color="auto" w:fill="auto"/>
            <w:noWrap/>
            <w:vAlign w:val="bottom"/>
            <w:hideMark/>
          </w:tcPr>
          <w:p w14:paraId="52AA4CFC"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WMT</w:t>
            </w:r>
          </w:p>
        </w:tc>
        <w:tc>
          <w:tcPr>
            <w:tcW w:w="1620" w:type="dxa"/>
            <w:tcBorders>
              <w:top w:val="nil"/>
              <w:left w:val="nil"/>
              <w:bottom w:val="single" w:sz="4" w:space="0" w:color="auto"/>
              <w:right w:val="single" w:sz="4" w:space="0" w:color="auto"/>
            </w:tcBorders>
            <w:shd w:val="clear" w:color="auto" w:fill="auto"/>
            <w:noWrap/>
            <w:vAlign w:val="bottom"/>
            <w:hideMark/>
          </w:tcPr>
          <w:p w14:paraId="6A584B1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14.32700148</w:t>
            </w:r>
          </w:p>
        </w:tc>
        <w:tc>
          <w:tcPr>
            <w:tcW w:w="1440" w:type="dxa"/>
            <w:tcBorders>
              <w:top w:val="nil"/>
              <w:left w:val="nil"/>
              <w:bottom w:val="single" w:sz="4" w:space="0" w:color="auto"/>
              <w:right w:val="single" w:sz="4" w:space="0" w:color="auto"/>
            </w:tcBorders>
            <w:shd w:val="clear" w:color="auto" w:fill="auto"/>
            <w:noWrap/>
            <w:vAlign w:val="bottom"/>
            <w:hideMark/>
          </w:tcPr>
          <w:p w14:paraId="5844BE1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17</w:t>
            </w:r>
          </w:p>
        </w:tc>
        <w:tc>
          <w:tcPr>
            <w:tcW w:w="1338" w:type="dxa"/>
            <w:tcBorders>
              <w:top w:val="nil"/>
              <w:left w:val="nil"/>
              <w:bottom w:val="single" w:sz="4" w:space="0" w:color="auto"/>
              <w:right w:val="single" w:sz="4" w:space="0" w:color="auto"/>
            </w:tcBorders>
            <w:shd w:val="clear" w:color="auto" w:fill="auto"/>
            <w:noWrap/>
            <w:vAlign w:val="bottom"/>
            <w:hideMark/>
          </w:tcPr>
          <w:p w14:paraId="603E50C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w:t>
            </w:r>
          </w:p>
        </w:tc>
        <w:tc>
          <w:tcPr>
            <w:tcW w:w="1386" w:type="dxa"/>
            <w:tcBorders>
              <w:top w:val="nil"/>
              <w:left w:val="nil"/>
              <w:bottom w:val="single" w:sz="4" w:space="0" w:color="auto"/>
              <w:right w:val="single" w:sz="4" w:space="0" w:color="auto"/>
            </w:tcBorders>
            <w:shd w:val="clear" w:color="auto" w:fill="auto"/>
            <w:noWrap/>
            <w:vAlign w:val="bottom"/>
            <w:hideMark/>
          </w:tcPr>
          <w:p w14:paraId="51AEA26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370" w:type="dxa"/>
            <w:tcBorders>
              <w:top w:val="nil"/>
              <w:left w:val="nil"/>
              <w:bottom w:val="single" w:sz="4" w:space="0" w:color="auto"/>
              <w:right w:val="single" w:sz="4" w:space="0" w:color="auto"/>
            </w:tcBorders>
            <w:shd w:val="clear" w:color="auto" w:fill="auto"/>
            <w:noWrap/>
            <w:vAlign w:val="bottom"/>
            <w:hideMark/>
          </w:tcPr>
          <w:p w14:paraId="3398889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709" w:type="dxa"/>
            <w:tcBorders>
              <w:top w:val="nil"/>
              <w:left w:val="nil"/>
              <w:bottom w:val="single" w:sz="4" w:space="0" w:color="auto"/>
              <w:right w:val="single" w:sz="4" w:space="0" w:color="auto"/>
            </w:tcBorders>
            <w:shd w:val="clear" w:color="auto" w:fill="auto"/>
            <w:noWrap/>
            <w:vAlign w:val="bottom"/>
            <w:hideMark/>
          </w:tcPr>
          <w:p w14:paraId="7DBD779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r>
      <w:tr w:rsidR="00A36103" w:rsidRPr="00D207D9" w14:paraId="6DE3F8D8"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0BD5D975"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6041BD9"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TGT</w:t>
            </w:r>
          </w:p>
        </w:tc>
        <w:tc>
          <w:tcPr>
            <w:tcW w:w="1620" w:type="dxa"/>
            <w:tcBorders>
              <w:top w:val="nil"/>
              <w:left w:val="nil"/>
              <w:bottom w:val="single" w:sz="4" w:space="0" w:color="auto"/>
              <w:right w:val="single" w:sz="4" w:space="0" w:color="auto"/>
            </w:tcBorders>
            <w:shd w:val="clear" w:color="auto" w:fill="auto"/>
            <w:noWrap/>
            <w:vAlign w:val="bottom"/>
            <w:hideMark/>
          </w:tcPr>
          <w:p w14:paraId="06AD0C1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-21.8602527</w:t>
            </w:r>
          </w:p>
        </w:tc>
        <w:tc>
          <w:tcPr>
            <w:tcW w:w="1440" w:type="dxa"/>
            <w:tcBorders>
              <w:top w:val="nil"/>
              <w:left w:val="nil"/>
              <w:bottom w:val="single" w:sz="4" w:space="0" w:color="auto"/>
              <w:right w:val="single" w:sz="4" w:space="0" w:color="auto"/>
            </w:tcBorders>
            <w:shd w:val="clear" w:color="auto" w:fill="auto"/>
            <w:noWrap/>
            <w:vAlign w:val="bottom"/>
            <w:hideMark/>
          </w:tcPr>
          <w:p w14:paraId="37B62B1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w:t>
            </w:r>
          </w:p>
        </w:tc>
        <w:tc>
          <w:tcPr>
            <w:tcW w:w="1338" w:type="dxa"/>
            <w:tcBorders>
              <w:top w:val="nil"/>
              <w:left w:val="nil"/>
              <w:bottom w:val="single" w:sz="4" w:space="0" w:color="auto"/>
              <w:right w:val="single" w:sz="4" w:space="0" w:color="auto"/>
            </w:tcBorders>
            <w:shd w:val="clear" w:color="auto" w:fill="auto"/>
            <w:noWrap/>
            <w:vAlign w:val="bottom"/>
            <w:hideMark/>
          </w:tcPr>
          <w:p w14:paraId="62A015E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3275251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14:paraId="531DE6C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709" w:type="dxa"/>
            <w:tcBorders>
              <w:top w:val="nil"/>
              <w:left w:val="nil"/>
              <w:bottom w:val="single" w:sz="4" w:space="0" w:color="auto"/>
              <w:right w:val="single" w:sz="4" w:space="0" w:color="auto"/>
            </w:tcBorders>
            <w:shd w:val="clear" w:color="auto" w:fill="auto"/>
            <w:noWrap/>
            <w:vAlign w:val="bottom"/>
            <w:hideMark/>
          </w:tcPr>
          <w:p w14:paraId="3D2C772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2F6071C5"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5DCE62F7"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1B7782B"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COST</w:t>
            </w:r>
          </w:p>
        </w:tc>
        <w:tc>
          <w:tcPr>
            <w:tcW w:w="1620" w:type="dxa"/>
            <w:tcBorders>
              <w:top w:val="nil"/>
              <w:left w:val="nil"/>
              <w:bottom w:val="single" w:sz="4" w:space="0" w:color="auto"/>
              <w:right w:val="single" w:sz="4" w:space="0" w:color="auto"/>
            </w:tcBorders>
            <w:shd w:val="clear" w:color="auto" w:fill="auto"/>
            <w:noWrap/>
            <w:vAlign w:val="bottom"/>
            <w:hideMark/>
          </w:tcPr>
          <w:p w14:paraId="0689ECA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-15.45416558</w:t>
            </w:r>
          </w:p>
        </w:tc>
        <w:tc>
          <w:tcPr>
            <w:tcW w:w="1440" w:type="dxa"/>
            <w:tcBorders>
              <w:top w:val="nil"/>
              <w:left w:val="nil"/>
              <w:bottom w:val="single" w:sz="4" w:space="0" w:color="auto"/>
              <w:right w:val="single" w:sz="4" w:space="0" w:color="auto"/>
            </w:tcBorders>
            <w:shd w:val="clear" w:color="auto" w:fill="auto"/>
            <w:noWrap/>
            <w:vAlign w:val="bottom"/>
            <w:hideMark/>
          </w:tcPr>
          <w:p w14:paraId="744987A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43E5231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487F65D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70" w:type="dxa"/>
            <w:tcBorders>
              <w:top w:val="nil"/>
              <w:left w:val="nil"/>
              <w:bottom w:val="single" w:sz="4" w:space="0" w:color="auto"/>
              <w:right w:val="single" w:sz="4" w:space="0" w:color="auto"/>
            </w:tcBorders>
            <w:shd w:val="clear" w:color="auto" w:fill="auto"/>
            <w:noWrap/>
            <w:vAlign w:val="bottom"/>
            <w:hideMark/>
          </w:tcPr>
          <w:p w14:paraId="5A72F66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076456B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619D1232"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1F955A1"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Consumer Staples</w:t>
            </w:r>
          </w:p>
        </w:tc>
        <w:tc>
          <w:tcPr>
            <w:tcW w:w="990" w:type="dxa"/>
            <w:tcBorders>
              <w:top w:val="nil"/>
              <w:left w:val="nil"/>
              <w:bottom w:val="single" w:sz="4" w:space="0" w:color="auto"/>
              <w:right w:val="single" w:sz="4" w:space="0" w:color="auto"/>
            </w:tcBorders>
            <w:shd w:val="clear" w:color="auto" w:fill="auto"/>
            <w:noWrap/>
            <w:vAlign w:val="bottom"/>
            <w:hideMark/>
          </w:tcPr>
          <w:p w14:paraId="7556CAC4"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KO</w:t>
            </w:r>
          </w:p>
        </w:tc>
        <w:tc>
          <w:tcPr>
            <w:tcW w:w="1620" w:type="dxa"/>
            <w:tcBorders>
              <w:top w:val="nil"/>
              <w:left w:val="nil"/>
              <w:bottom w:val="single" w:sz="4" w:space="0" w:color="auto"/>
              <w:right w:val="single" w:sz="4" w:space="0" w:color="auto"/>
            </w:tcBorders>
            <w:shd w:val="clear" w:color="auto" w:fill="auto"/>
            <w:noWrap/>
            <w:vAlign w:val="bottom"/>
            <w:hideMark/>
          </w:tcPr>
          <w:p w14:paraId="1DADB3C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4.317734084</w:t>
            </w:r>
          </w:p>
        </w:tc>
        <w:tc>
          <w:tcPr>
            <w:tcW w:w="1440" w:type="dxa"/>
            <w:tcBorders>
              <w:top w:val="nil"/>
              <w:left w:val="nil"/>
              <w:bottom w:val="single" w:sz="4" w:space="0" w:color="auto"/>
              <w:right w:val="single" w:sz="4" w:space="0" w:color="auto"/>
            </w:tcBorders>
            <w:shd w:val="clear" w:color="auto" w:fill="auto"/>
            <w:noWrap/>
            <w:vAlign w:val="bottom"/>
            <w:hideMark/>
          </w:tcPr>
          <w:p w14:paraId="2BD65C1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5996C74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0868A79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31F33FA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w:t>
            </w:r>
          </w:p>
        </w:tc>
        <w:tc>
          <w:tcPr>
            <w:tcW w:w="1709" w:type="dxa"/>
            <w:tcBorders>
              <w:top w:val="nil"/>
              <w:left w:val="nil"/>
              <w:bottom w:val="single" w:sz="4" w:space="0" w:color="auto"/>
              <w:right w:val="single" w:sz="4" w:space="0" w:color="auto"/>
            </w:tcBorders>
            <w:shd w:val="clear" w:color="auto" w:fill="auto"/>
            <w:noWrap/>
            <w:vAlign w:val="bottom"/>
            <w:hideMark/>
          </w:tcPr>
          <w:p w14:paraId="5BDDA8A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r>
      <w:tr w:rsidR="00A36103" w:rsidRPr="00D207D9" w14:paraId="3614667B"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61CFF316"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1AD748E"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DPS</w:t>
            </w:r>
          </w:p>
        </w:tc>
        <w:tc>
          <w:tcPr>
            <w:tcW w:w="1620" w:type="dxa"/>
            <w:tcBorders>
              <w:top w:val="nil"/>
              <w:left w:val="nil"/>
              <w:bottom w:val="single" w:sz="4" w:space="0" w:color="auto"/>
              <w:right w:val="single" w:sz="4" w:space="0" w:color="auto"/>
            </w:tcBorders>
            <w:shd w:val="clear" w:color="auto" w:fill="auto"/>
            <w:noWrap/>
            <w:vAlign w:val="bottom"/>
            <w:hideMark/>
          </w:tcPr>
          <w:p w14:paraId="765D0BB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-30.550095</w:t>
            </w:r>
          </w:p>
        </w:tc>
        <w:tc>
          <w:tcPr>
            <w:tcW w:w="1440" w:type="dxa"/>
            <w:tcBorders>
              <w:top w:val="nil"/>
              <w:left w:val="nil"/>
              <w:bottom w:val="single" w:sz="4" w:space="0" w:color="auto"/>
              <w:right w:val="single" w:sz="4" w:space="0" w:color="auto"/>
            </w:tcBorders>
            <w:shd w:val="clear" w:color="auto" w:fill="auto"/>
            <w:noWrap/>
            <w:vAlign w:val="bottom"/>
            <w:hideMark/>
          </w:tcPr>
          <w:p w14:paraId="6A97DBD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w:t>
            </w:r>
          </w:p>
        </w:tc>
        <w:tc>
          <w:tcPr>
            <w:tcW w:w="1338" w:type="dxa"/>
            <w:tcBorders>
              <w:top w:val="nil"/>
              <w:left w:val="nil"/>
              <w:bottom w:val="single" w:sz="4" w:space="0" w:color="auto"/>
              <w:right w:val="single" w:sz="4" w:space="0" w:color="auto"/>
            </w:tcBorders>
            <w:shd w:val="clear" w:color="auto" w:fill="auto"/>
            <w:noWrap/>
            <w:vAlign w:val="bottom"/>
            <w:hideMark/>
          </w:tcPr>
          <w:p w14:paraId="5EDA1FB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70FFDAC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227873E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709" w:type="dxa"/>
            <w:tcBorders>
              <w:top w:val="nil"/>
              <w:left w:val="nil"/>
              <w:bottom w:val="single" w:sz="4" w:space="0" w:color="auto"/>
              <w:right w:val="single" w:sz="4" w:space="0" w:color="auto"/>
            </w:tcBorders>
            <w:shd w:val="clear" w:color="auto" w:fill="auto"/>
            <w:noWrap/>
            <w:vAlign w:val="bottom"/>
            <w:hideMark/>
          </w:tcPr>
          <w:p w14:paraId="0202877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r>
      <w:tr w:rsidR="00A36103" w:rsidRPr="00D207D9" w14:paraId="2CEA20C7"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47AC4CA2"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804CC6D"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PEP</w:t>
            </w:r>
          </w:p>
        </w:tc>
        <w:tc>
          <w:tcPr>
            <w:tcW w:w="1620" w:type="dxa"/>
            <w:tcBorders>
              <w:top w:val="nil"/>
              <w:left w:val="nil"/>
              <w:bottom w:val="single" w:sz="4" w:space="0" w:color="auto"/>
              <w:right w:val="single" w:sz="4" w:space="0" w:color="auto"/>
            </w:tcBorders>
            <w:shd w:val="clear" w:color="auto" w:fill="auto"/>
            <w:noWrap/>
            <w:vAlign w:val="bottom"/>
            <w:hideMark/>
          </w:tcPr>
          <w:p w14:paraId="2B2348D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-21.06917243</w:t>
            </w:r>
          </w:p>
        </w:tc>
        <w:tc>
          <w:tcPr>
            <w:tcW w:w="1440" w:type="dxa"/>
            <w:tcBorders>
              <w:top w:val="nil"/>
              <w:left w:val="nil"/>
              <w:bottom w:val="single" w:sz="4" w:space="0" w:color="auto"/>
              <w:right w:val="single" w:sz="4" w:space="0" w:color="auto"/>
            </w:tcBorders>
            <w:shd w:val="clear" w:color="auto" w:fill="auto"/>
            <w:noWrap/>
            <w:vAlign w:val="bottom"/>
            <w:hideMark/>
          </w:tcPr>
          <w:p w14:paraId="03AD3DE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w:t>
            </w:r>
          </w:p>
        </w:tc>
        <w:tc>
          <w:tcPr>
            <w:tcW w:w="1338" w:type="dxa"/>
            <w:tcBorders>
              <w:top w:val="nil"/>
              <w:left w:val="nil"/>
              <w:bottom w:val="single" w:sz="4" w:space="0" w:color="auto"/>
              <w:right w:val="single" w:sz="4" w:space="0" w:color="auto"/>
            </w:tcBorders>
            <w:shd w:val="clear" w:color="auto" w:fill="auto"/>
            <w:noWrap/>
            <w:vAlign w:val="bottom"/>
            <w:hideMark/>
          </w:tcPr>
          <w:p w14:paraId="282BFDA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3AAE3DB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4981833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0893E5F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2E7A195D"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F84949"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Health Care</w:t>
            </w:r>
          </w:p>
        </w:tc>
        <w:tc>
          <w:tcPr>
            <w:tcW w:w="990" w:type="dxa"/>
            <w:tcBorders>
              <w:top w:val="nil"/>
              <w:left w:val="nil"/>
              <w:bottom w:val="single" w:sz="4" w:space="0" w:color="auto"/>
              <w:right w:val="single" w:sz="4" w:space="0" w:color="auto"/>
            </w:tcBorders>
            <w:shd w:val="clear" w:color="auto" w:fill="auto"/>
            <w:noWrap/>
            <w:vAlign w:val="bottom"/>
            <w:hideMark/>
          </w:tcPr>
          <w:p w14:paraId="4C204AF0"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JNJ</w:t>
            </w:r>
          </w:p>
        </w:tc>
        <w:tc>
          <w:tcPr>
            <w:tcW w:w="1620" w:type="dxa"/>
            <w:tcBorders>
              <w:top w:val="nil"/>
              <w:left w:val="nil"/>
              <w:bottom w:val="single" w:sz="4" w:space="0" w:color="auto"/>
              <w:right w:val="single" w:sz="4" w:space="0" w:color="auto"/>
            </w:tcBorders>
            <w:shd w:val="clear" w:color="auto" w:fill="auto"/>
            <w:noWrap/>
            <w:vAlign w:val="bottom"/>
            <w:hideMark/>
          </w:tcPr>
          <w:p w14:paraId="0DE7B5BA"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-8.266883151</w:t>
            </w:r>
          </w:p>
        </w:tc>
        <w:tc>
          <w:tcPr>
            <w:tcW w:w="1440" w:type="dxa"/>
            <w:tcBorders>
              <w:top w:val="nil"/>
              <w:left w:val="nil"/>
              <w:bottom w:val="single" w:sz="4" w:space="0" w:color="auto"/>
              <w:right w:val="single" w:sz="4" w:space="0" w:color="auto"/>
            </w:tcBorders>
            <w:shd w:val="clear" w:color="auto" w:fill="auto"/>
            <w:noWrap/>
            <w:vAlign w:val="bottom"/>
            <w:hideMark/>
          </w:tcPr>
          <w:p w14:paraId="0D33609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070C2C7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79117A09"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70" w:type="dxa"/>
            <w:tcBorders>
              <w:top w:val="nil"/>
              <w:left w:val="nil"/>
              <w:bottom w:val="single" w:sz="4" w:space="0" w:color="auto"/>
              <w:right w:val="single" w:sz="4" w:space="0" w:color="auto"/>
            </w:tcBorders>
            <w:shd w:val="clear" w:color="auto" w:fill="auto"/>
            <w:noWrap/>
            <w:vAlign w:val="bottom"/>
            <w:hideMark/>
          </w:tcPr>
          <w:p w14:paraId="2E8391B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08793F3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111F1AB5"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1D2BC11B"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29BE4C1"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CI</w:t>
            </w:r>
          </w:p>
        </w:tc>
        <w:tc>
          <w:tcPr>
            <w:tcW w:w="1620" w:type="dxa"/>
            <w:tcBorders>
              <w:top w:val="nil"/>
              <w:left w:val="nil"/>
              <w:bottom w:val="single" w:sz="4" w:space="0" w:color="auto"/>
              <w:right w:val="single" w:sz="4" w:space="0" w:color="auto"/>
            </w:tcBorders>
            <w:shd w:val="clear" w:color="auto" w:fill="auto"/>
            <w:noWrap/>
            <w:vAlign w:val="bottom"/>
            <w:hideMark/>
          </w:tcPr>
          <w:p w14:paraId="21A37F9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-71.54429776</w:t>
            </w:r>
          </w:p>
        </w:tc>
        <w:tc>
          <w:tcPr>
            <w:tcW w:w="1440" w:type="dxa"/>
            <w:tcBorders>
              <w:top w:val="nil"/>
              <w:left w:val="nil"/>
              <w:bottom w:val="single" w:sz="4" w:space="0" w:color="auto"/>
              <w:right w:val="single" w:sz="4" w:space="0" w:color="auto"/>
            </w:tcBorders>
            <w:shd w:val="clear" w:color="auto" w:fill="auto"/>
            <w:noWrap/>
            <w:vAlign w:val="bottom"/>
            <w:hideMark/>
          </w:tcPr>
          <w:p w14:paraId="186224D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4</w:t>
            </w:r>
          </w:p>
        </w:tc>
        <w:tc>
          <w:tcPr>
            <w:tcW w:w="1338" w:type="dxa"/>
            <w:tcBorders>
              <w:top w:val="nil"/>
              <w:left w:val="nil"/>
              <w:bottom w:val="single" w:sz="4" w:space="0" w:color="auto"/>
              <w:right w:val="single" w:sz="4" w:space="0" w:color="auto"/>
            </w:tcBorders>
            <w:shd w:val="clear" w:color="auto" w:fill="auto"/>
            <w:noWrap/>
            <w:vAlign w:val="bottom"/>
            <w:hideMark/>
          </w:tcPr>
          <w:p w14:paraId="082BF7F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19D395F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652E090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709" w:type="dxa"/>
            <w:tcBorders>
              <w:top w:val="nil"/>
              <w:left w:val="nil"/>
              <w:bottom w:val="single" w:sz="4" w:space="0" w:color="auto"/>
              <w:right w:val="single" w:sz="4" w:space="0" w:color="auto"/>
            </w:tcBorders>
            <w:shd w:val="clear" w:color="auto" w:fill="auto"/>
            <w:noWrap/>
            <w:vAlign w:val="bottom"/>
            <w:hideMark/>
          </w:tcPr>
          <w:p w14:paraId="321CACD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r w:rsidR="00A36103" w:rsidRPr="00D207D9" w14:paraId="4446A0D0"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7150557D"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1EC7E0B"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UNH</w:t>
            </w:r>
          </w:p>
        </w:tc>
        <w:tc>
          <w:tcPr>
            <w:tcW w:w="1620" w:type="dxa"/>
            <w:tcBorders>
              <w:top w:val="nil"/>
              <w:left w:val="nil"/>
              <w:bottom w:val="single" w:sz="4" w:space="0" w:color="auto"/>
              <w:right w:val="single" w:sz="4" w:space="0" w:color="auto"/>
            </w:tcBorders>
            <w:shd w:val="clear" w:color="auto" w:fill="auto"/>
            <w:noWrap/>
            <w:vAlign w:val="bottom"/>
            <w:hideMark/>
          </w:tcPr>
          <w:p w14:paraId="58AC398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-53.07557896</w:t>
            </w:r>
          </w:p>
        </w:tc>
        <w:tc>
          <w:tcPr>
            <w:tcW w:w="1440" w:type="dxa"/>
            <w:tcBorders>
              <w:top w:val="nil"/>
              <w:left w:val="nil"/>
              <w:bottom w:val="single" w:sz="4" w:space="0" w:color="auto"/>
              <w:right w:val="single" w:sz="4" w:space="0" w:color="auto"/>
            </w:tcBorders>
            <w:shd w:val="clear" w:color="auto" w:fill="auto"/>
            <w:noWrap/>
            <w:vAlign w:val="bottom"/>
            <w:hideMark/>
          </w:tcPr>
          <w:p w14:paraId="6228899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38" w:type="dxa"/>
            <w:tcBorders>
              <w:top w:val="nil"/>
              <w:left w:val="nil"/>
              <w:bottom w:val="single" w:sz="4" w:space="0" w:color="auto"/>
              <w:right w:val="single" w:sz="4" w:space="0" w:color="auto"/>
            </w:tcBorders>
            <w:shd w:val="clear" w:color="auto" w:fill="auto"/>
            <w:noWrap/>
            <w:vAlign w:val="bottom"/>
            <w:hideMark/>
          </w:tcPr>
          <w:p w14:paraId="483489D4"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2298678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4BC873E5"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709" w:type="dxa"/>
            <w:tcBorders>
              <w:top w:val="nil"/>
              <w:left w:val="nil"/>
              <w:bottom w:val="single" w:sz="4" w:space="0" w:color="auto"/>
              <w:right w:val="single" w:sz="4" w:space="0" w:color="auto"/>
            </w:tcBorders>
            <w:shd w:val="clear" w:color="auto" w:fill="auto"/>
            <w:noWrap/>
            <w:vAlign w:val="bottom"/>
            <w:hideMark/>
          </w:tcPr>
          <w:p w14:paraId="6412E77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r>
      <w:tr w:rsidR="00A36103" w:rsidRPr="00D207D9" w14:paraId="399E2241" w14:textId="77777777" w:rsidTr="00D507E5">
        <w:trPr>
          <w:trHeight w:val="300"/>
        </w:trPr>
        <w:tc>
          <w:tcPr>
            <w:tcW w:w="186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4942A92" w14:textId="77777777" w:rsidR="00A36103" w:rsidRPr="00D207D9" w:rsidRDefault="00A36103" w:rsidP="00D507E5">
            <w:pPr>
              <w:jc w:val="center"/>
              <w:rPr>
                <w:rFonts w:eastAsia="Times New Roman" w:cs="Times New Roman"/>
                <w:i/>
                <w:iCs/>
                <w:color w:val="000000"/>
              </w:rPr>
            </w:pPr>
            <w:r w:rsidRPr="00D207D9">
              <w:rPr>
                <w:rFonts w:eastAsia="Times New Roman" w:cs="Times New Roman"/>
                <w:i/>
                <w:iCs/>
                <w:color w:val="000000"/>
              </w:rPr>
              <w:t>Miscellaneous (Volatile)</w:t>
            </w:r>
          </w:p>
        </w:tc>
        <w:tc>
          <w:tcPr>
            <w:tcW w:w="990" w:type="dxa"/>
            <w:tcBorders>
              <w:top w:val="nil"/>
              <w:left w:val="nil"/>
              <w:bottom w:val="single" w:sz="4" w:space="0" w:color="auto"/>
              <w:right w:val="single" w:sz="4" w:space="0" w:color="auto"/>
            </w:tcBorders>
            <w:shd w:val="clear" w:color="auto" w:fill="auto"/>
            <w:noWrap/>
            <w:vAlign w:val="bottom"/>
            <w:hideMark/>
          </w:tcPr>
          <w:p w14:paraId="2332092B"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PACW</w:t>
            </w:r>
          </w:p>
        </w:tc>
        <w:tc>
          <w:tcPr>
            <w:tcW w:w="1620" w:type="dxa"/>
            <w:tcBorders>
              <w:top w:val="nil"/>
              <w:left w:val="nil"/>
              <w:bottom w:val="single" w:sz="4" w:space="0" w:color="auto"/>
              <w:right w:val="single" w:sz="4" w:space="0" w:color="auto"/>
            </w:tcBorders>
            <w:shd w:val="clear" w:color="auto" w:fill="auto"/>
            <w:noWrap/>
            <w:vAlign w:val="bottom"/>
            <w:hideMark/>
          </w:tcPr>
          <w:p w14:paraId="51968033"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2.092319931</w:t>
            </w:r>
          </w:p>
        </w:tc>
        <w:tc>
          <w:tcPr>
            <w:tcW w:w="1440" w:type="dxa"/>
            <w:tcBorders>
              <w:top w:val="nil"/>
              <w:left w:val="nil"/>
              <w:bottom w:val="single" w:sz="4" w:space="0" w:color="auto"/>
              <w:right w:val="single" w:sz="4" w:space="0" w:color="auto"/>
            </w:tcBorders>
            <w:shd w:val="clear" w:color="auto" w:fill="auto"/>
            <w:noWrap/>
            <w:vAlign w:val="bottom"/>
            <w:hideMark/>
          </w:tcPr>
          <w:p w14:paraId="15C10C9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9</w:t>
            </w:r>
          </w:p>
        </w:tc>
        <w:tc>
          <w:tcPr>
            <w:tcW w:w="1338" w:type="dxa"/>
            <w:tcBorders>
              <w:top w:val="nil"/>
              <w:left w:val="nil"/>
              <w:bottom w:val="single" w:sz="4" w:space="0" w:color="auto"/>
              <w:right w:val="single" w:sz="4" w:space="0" w:color="auto"/>
            </w:tcBorders>
            <w:shd w:val="clear" w:color="auto" w:fill="auto"/>
            <w:noWrap/>
            <w:vAlign w:val="bottom"/>
            <w:hideMark/>
          </w:tcPr>
          <w:p w14:paraId="2A0D5540"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86" w:type="dxa"/>
            <w:tcBorders>
              <w:top w:val="nil"/>
              <w:left w:val="nil"/>
              <w:bottom w:val="single" w:sz="4" w:space="0" w:color="auto"/>
              <w:right w:val="single" w:sz="4" w:space="0" w:color="auto"/>
            </w:tcBorders>
            <w:shd w:val="clear" w:color="auto" w:fill="auto"/>
            <w:noWrap/>
            <w:vAlign w:val="bottom"/>
            <w:hideMark/>
          </w:tcPr>
          <w:p w14:paraId="5C8C41E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14:paraId="0BC929F7"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3F5BA38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r>
      <w:tr w:rsidR="00A36103" w:rsidRPr="00D207D9" w14:paraId="453EFA74"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0294DCC7"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3E66482"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PEB</w:t>
            </w:r>
          </w:p>
        </w:tc>
        <w:tc>
          <w:tcPr>
            <w:tcW w:w="1620" w:type="dxa"/>
            <w:tcBorders>
              <w:top w:val="nil"/>
              <w:left w:val="nil"/>
              <w:bottom w:val="single" w:sz="4" w:space="0" w:color="auto"/>
              <w:right w:val="single" w:sz="4" w:space="0" w:color="auto"/>
            </w:tcBorders>
            <w:shd w:val="clear" w:color="auto" w:fill="auto"/>
            <w:noWrap/>
            <w:vAlign w:val="bottom"/>
            <w:hideMark/>
          </w:tcPr>
          <w:p w14:paraId="58AA9B21"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-19.81941567</w:t>
            </w:r>
          </w:p>
        </w:tc>
        <w:tc>
          <w:tcPr>
            <w:tcW w:w="1440" w:type="dxa"/>
            <w:tcBorders>
              <w:top w:val="nil"/>
              <w:left w:val="nil"/>
              <w:bottom w:val="single" w:sz="4" w:space="0" w:color="auto"/>
              <w:right w:val="single" w:sz="4" w:space="0" w:color="auto"/>
            </w:tcBorders>
            <w:shd w:val="clear" w:color="auto" w:fill="auto"/>
            <w:noWrap/>
            <w:vAlign w:val="bottom"/>
            <w:hideMark/>
          </w:tcPr>
          <w:p w14:paraId="240E31E8"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c>
          <w:tcPr>
            <w:tcW w:w="1338" w:type="dxa"/>
            <w:tcBorders>
              <w:top w:val="nil"/>
              <w:left w:val="nil"/>
              <w:bottom w:val="single" w:sz="4" w:space="0" w:color="auto"/>
              <w:right w:val="single" w:sz="4" w:space="0" w:color="auto"/>
            </w:tcBorders>
            <w:shd w:val="clear" w:color="auto" w:fill="auto"/>
            <w:noWrap/>
            <w:vAlign w:val="bottom"/>
            <w:hideMark/>
          </w:tcPr>
          <w:p w14:paraId="4F9D60D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639987A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13F5E032"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c>
          <w:tcPr>
            <w:tcW w:w="1709" w:type="dxa"/>
            <w:tcBorders>
              <w:top w:val="nil"/>
              <w:left w:val="nil"/>
              <w:bottom w:val="single" w:sz="4" w:space="0" w:color="auto"/>
              <w:right w:val="single" w:sz="4" w:space="0" w:color="auto"/>
            </w:tcBorders>
            <w:shd w:val="clear" w:color="auto" w:fill="auto"/>
            <w:noWrap/>
            <w:vAlign w:val="bottom"/>
            <w:hideMark/>
          </w:tcPr>
          <w:p w14:paraId="5AA69F6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1</w:t>
            </w:r>
          </w:p>
        </w:tc>
      </w:tr>
      <w:tr w:rsidR="00A36103" w:rsidRPr="00D207D9" w14:paraId="097BAC63" w14:textId="77777777" w:rsidTr="00D507E5">
        <w:trPr>
          <w:trHeight w:val="300"/>
        </w:trPr>
        <w:tc>
          <w:tcPr>
            <w:tcW w:w="1867" w:type="dxa"/>
            <w:vMerge/>
            <w:tcBorders>
              <w:top w:val="nil"/>
              <w:left w:val="single" w:sz="4" w:space="0" w:color="auto"/>
              <w:bottom w:val="single" w:sz="4" w:space="0" w:color="auto"/>
              <w:right w:val="single" w:sz="4" w:space="0" w:color="auto"/>
            </w:tcBorders>
            <w:vAlign w:val="center"/>
            <w:hideMark/>
          </w:tcPr>
          <w:p w14:paraId="1C1B1686" w14:textId="77777777" w:rsidR="00A36103" w:rsidRPr="00D207D9"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63BD91C" w14:textId="77777777" w:rsidR="00A36103" w:rsidRPr="00D207D9" w:rsidRDefault="00A36103" w:rsidP="00D507E5">
            <w:pPr>
              <w:rPr>
                <w:rFonts w:eastAsia="Times New Roman" w:cs="Times New Roman"/>
                <w:color w:val="000000"/>
              </w:rPr>
            </w:pPr>
            <w:r w:rsidRPr="00D207D9">
              <w:rPr>
                <w:rFonts w:eastAsia="Times New Roman" w:cs="Times New Roman"/>
                <w:color w:val="000000"/>
              </w:rPr>
              <w:t>UBSI</w:t>
            </w:r>
          </w:p>
        </w:tc>
        <w:tc>
          <w:tcPr>
            <w:tcW w:w="1620" w:type="dxa"/>
            <w:tcBorders>
              <w:top w:val="nil"/>
              <w:left w:val="nil"/>
              <w:bottom w:val="single" w:sz="4" w:space="0" w:color="auto"/>
              <w:right w:val="single" w:sz="4" w:space="0" w:color="auto"/>
            </w:tcBorders>
            <w:shd w:val="clear" w:color="auto" w:fill="auto"/>
            <w:noWrap/>
            <w:vAlign w:val="bottom"/>
            <w:hideMark/>
          </w:tcPr>
          <w:p w14:paraId="5104FD7C"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-6.261232214</w:t>
            </w:r>
          </w:p>
        </w:tc>
        <w:tc>
          <w:tcPr>
            <w:tcW w:w="1440" w:type="dxa"/>
            <w:tcBorders>
              <w:top w:val="nil"/>
              <w:left w:val="nil"/>
              <w:bottom w:val="single" w:sz="4" w:space="0" w:color="auto"/>
              <w:right w:val="single" w:sz="4" w:space="0" w:color="auto"/>
            </w:tcBorders>
            <w:shd w:val="clear" w:color="auto" w:fill="auto"/>
            <w:noWrap/>
            <w:vAlign w:val="bottom"/>
            <w:hideMark/>
          </w:tcPr>
          <w:p w14:paraId="477D509E"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5</w:t>
            </w:r>
          </w:p>
        </w:tc>
        <w:tc>
          <w:tcPr>
            <w:tcW w:w="1338" w:type="dxa"/>
            <w:tcBorders>
              <w:top w:val="nil"/>
              <w:left w:val="nil"/>
              <w:bottom w:val="single" w:sz="4" w:space="0" w:color="auto"/>
              <w:right w:val="single" w:sz="4" w:space="0" w:color="auto"/>
            </w:tcBorders>
            <w:shd w:val="clear" w:color="auto" w:fill="auto"/>
            <w:noWrap/>
            <w:vAlign w:val="bottom"/>
            <w:hideMark/>
          </w:tcPr>
          <w:p w14:paraId="2D8A9DAF"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86" w:type="dxa"/>
            <w:tcBorders>
              <w:top w:val="nil"/>
              <w:left w:val="nil"/>
              <w:bottom w:val="single" w:sz="4" w:space="0" w:color="auto"/>
              <w:right w:val="single" w:sz="4" w:space="0" w:color="auto"/>
            </w:tcBorders>
            <w:shd w:val="clear" w:color="auto" w:fill="auto"/>
            <w:noWrap/>
            <w:vAlign w:val="bottom"/>
            <w:hideMark/>
          </w:tcPr>
          <w:p w14:paraId="39D005B6"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0</w:t>
            </w:r>
          </w:p>
        </w:tc>
        <w:tc>
          <w:tcPr>
            <w:tcW w:w="1370" w:type="dxa"/>
            <w:tcBorders>
              <w:top w:val="nil"/>
              <w:left w:val="nil"/>
              <w:bottom w:val="single" w:sz="4" w:space="0" w:color="auto"/>
              <w:right w:val="single" w:sz="4" w:space="0" w:color="auto"/>
            </w:tcBorders>
            <w:shd w:val="clear" w:color="auto" w:fill="auto"/>
            <w:noWrap/>
            <w:vAlign w:val="bottom"/>
            <w:hideMark/>
          </w:tcPr>
          <w:p w14:paraId="7C77E75D"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3</w:t>
            </w:r>
          </w:p>
        </w:tc>
        <w:tc>
          <w:tcPr>
            <w:tcW w:w="1709" w:type="dxa"/>
            <w:tcBorders>
              <w:top w:val="nil"/>
              <w:left w:val="nil"/>
              <w:bottom w:val="single" w:sz="4" w:space="0" w:color="auto"/>
              <w:right w:val="single" w:sz="4" w:space="0" w:color="auto"/>
            </w:tcBorders>
            <w:shd w:val="clear" w:color="auto" w:fill="auto"/>
            <w:noWrap/>
            <w:vAlign w:val="bottom"/>
            <w:hideMark/>
          </w:tcPr>
          <w:p w14:paraId="1EF3C93B" w14:textId="77777777" w:rsidR="00A36103" w:rsidRPr="00D207D9" w:rsidRDefault="00A36103" w:rsidP="00D507E5">
            <w:pPr>
              <w:jc w:val="right"/>
              <w:rPr>
                <w:rFonts w:eastAsia="Times New Roman" w:cs="Times New Roman"/>
                <w:color w:val="000000"/>
              </w:rPr>
            </w:pPr>
            <w:r w:rsidRPr="00D207D9">
              <w:rPr>
                <w:rFonts w:eastAsia="Times New Roman" w:cs="Times New Roman"/>
                <w:color w:val="000000"/>
              </w:rPr>
              <w:t>2</w:t>
            </w:r>
          </w:p>
        </w:tc>
      </w:tr>
    </w:tbl>
    <w:p w14:paraId="6890FE2C" w14:textId="77777777" w:rsidR="00A36103" w:rsidRDefault="00A36103" w:rsidP="00A36103"/>
    <w:tbl>
      <w:tblPr>
        <w:tblW w:w="12950" w:type="dxa"/>
        <w:tblLayout w:type="fixed"/>
        <w:tblLook w:val="04A0" w:firstRow="1" w:lastRow="0" w:firstColumn="1" w:lastColumn="0" w:noHBand="0" w:noVBand="1"/>
      </w:tblPr>
      <w:tblGrid>
        <w:gridCol w:w="1705"/>
        <w:gridCol w:w="990"/>
        <w:gridCol w:w="1620"/>
        <w:gridCol w:w="1275"/>
        <w:gridCol w:w="1964"/>
        <w:gridCol w:w="1695"/>
        <w:gridCol w:w="1985"/>
        <w:gridCol w:w="1716"/>
      </w:tblGrid>
      <w:tr w:rsidR="00A36103" w:rsidRPr="00167C0C" w14:paraId="7C572033" w14:textId="77777777" w:rsidTr="00D507E5">
        <w:trPr>
          <w:trHeight w:val="300"/>
        </w:trPr>
        <w:tc>
          <w:tcPr>
            <w:tcW w:w="129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3BE45" w14:textId="77777777" w:rsidR="00A36103" w:rsidRPr="00167C0C" w:rsidRDefault="00A36103" w:rsidP="00D507E5">
            <w:pPr>
              <w:jc w:val="center"/>
              <w:rPr>
                <w:rFonts w:eastAsia="Times New Roman" w:cs="Times New Roman"/>
                <w:color w:val="000000"/>
              </w:rPr>
            </w:pPr>
            <w:r w:rsidRPr="00167C0C">
              <w:rPr>
                <w:rFonts w:eastAsia="Times New Roman" w:cs="Times New Roman"/>
                <w:color w:val="000000"/>
              </w:rPr>
              <w:t>RSI(2) 60-40 Cutoff</w:t>
            </w:r>
          </w:p>
        </w:tc>
      </w:tr>
      <w:tr w:rsidR="00A36103" w:rsidRPr="00167C0C" w14:paraId="39344C93" w14:textId="77777777" w:rsidTr="00D507E5">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57B3B24"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industry</w:t>
            </w:r>
          </w:p>
        </w:tc>
        <w:tc>
          <w:tcPr>
            <w:tcW w:w="990" w:type="dxa"/>
            <w:tcBorders>
              <w:top w:val="nil"/>
              <w:left w:val="nil"/>
              <w:bottom w:val="single" w:sz="4" w:space="0" w:color="auto"/>
              <w:right w:val="single" w:sz="4" w:space="0" w:color="auto"/>
            </w:tcBorders>
            <w:shd w:val="clear" w:color="auto" w:fill="auto"/>
            <w:noWrap/>
            <w:vAlign w:val="bottom"/>
            <w:hideMark/>
          </w:tcPr>
          <w:p w14:paraId="53989C3C"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Stock Name</w:t>
            </w:r>
          </w:p>
        </w:tc>
        <w:tc>
          <w:tcPr>
            <w:tcW w:w="1620" w:type="dxa"/>
            <w:tcBorders>
              <w:top w:val="nil"/>
              <w:left w:val="nil"/>
              <w:bottom w:val="single" w:sz="4" w:space="0" w:color="auto"/>
              <w:right w:val="single" w:sz="4" w:space="0" w:color="auto"/>
            </w:tcBorders>
            <w:shd w:val="clear" w:color="auto" w:fill="auto"/>
            <w:noWrap/>
            <w:vAlign w:val="bottom"/>
            <w:hideMark/>
          </w:tcPr>
          <w:p w14:paraId="20AE8091"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Profit</w:t>
            </w:r>
          </w:p>
        </w:tc>
        <w:tc>
          <w:tcPr>
            <w:tcW w:w="1275" w:type="dxa"/>
            <w:tcBorders>
              <w:top w:val="nil"/>
              <w:left w:val="nil"/>
              <w:bottom w:val="single" w:sz="4" w:space="0" w:color="auto"/>
              <w:right w:val="single" w:sz="4" w:space="0" w:color="auto"/>
            </w:tcBorders>
            <w:shd w:val="clear" w:color="auto" w:fill="auto"/>
            <w:noWrap/>
            <w:vAlign w:val="bottom"/>
            <w:hideMark/>
          </w:tcPr>
          <w:p w14:paraId="6186FB30"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Number of Transactions</w:t>
            </w:r>
          </w:p>
        </w:tc>
        <w:tc>
          <w:tcPr>
            <w:tcW w:w="1964" w:type="dxa"/>
            <w:tcBorders>
              <w:top w:val="nil"/>
              <w:left w:val="nil"/>
              <w:bottom w:val="single" w:sz="4" w:space="0" w:color="auto"/>
              <w:right w:val="single" w:sz="4" w:space="0" w:color="auto"/>
            </w:tcBorders>
            <w:shd w:val="clear" w:color="auto" w:fill="auto"/>
            <w:noWrap/>
            <w:vAlign w:val="bottom"/>
            <w:hideMark/>
          </w:tcPr>
          <w:p w14:paraId="125F4957"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Number of Long Position Entrances</w:t>
            </w:r>
          </w:p>
        </w:tc>
        <w:tc>
          <w:tcPr>
            <w:tcW w:w="1695" w:type="dxa"/>
            <w:tcBorders>
              <w:top w:val="nil"/>
              <w:left w:val="nil"/>
              <w:bottom w:val="single" w:sz="4" w:space="0" w:color="auto"/>
              <w:right w:val="single" w:sz="4" w:space="0" w:color="auto"/>
            </w:tcBorders>
            <w:shd w:val="clear" w:color="auto" w:fill="auto"/>
            <w:noWrap/>
            <w:vAlign w:val="bottom"/>
            <w:hideMark/>
          </w:tcPr>
          <w:p w14:paraId="6C8D4D78"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Number of Long Position Exits</w:t>
            </w:r>
          </w:p>
        </w:tc>
        <w:tc>
          <w:tcPr>
            <w:tcW w:w="1985" w:type="dxa"/>
            <w:tcBorders>
              <w:top w:val="nil"/>
              <w:left w:val="nil"/>
              <w:bottom w:val="single" w:sz="4" w:space="0" w:color="auto"/>
              <w:right w:val="single" w:sz="4" w:space="0" w:color="auto"/>
            </w:tcBorders>
            <w:shd w:val="clear" w:color="auto" w:fill="auto"/>
            <w:noWrap/>
            <w:vAlign w:val="bottom"/>
            <w:hideMark/>
          </w:tcPr>
          <w:p w14:paraId="03E1DDA6"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Number of Short Position Entrances</w:t>
            </w:r>
          </w:p>
        </w:tc>
        <w:tc>
          <w:tcPr>
            <w:tcW w:w="1716" w:type="dxa"/>
            <w:tcBorders>
              <w:top w:val="nil"/>
              <w:left w:val="nil"/>
              <w:bottom w:val="single" w:sz="4" w:space="0" w:color="auto"/>
              <w:right w:val="single" w:sz="4" w:space="0" w:color="auto"/>
            </w:tcBorders>
            <w:shd w:val="clear" w:color="auto" w:fill="auto"/>
            <w:noWrap/>
            <w:vAlign w:val="bottom"/>
            <w:hideMark/>
          </w:tcPr>
          <w:p w14:paraId="0B00CFE5" w14:textId="77777777" w:rsidR="00A36103" w:rsidRPr="00167C0C" w:rsidRDefault="00A36103" w:rsidP="00D507E5">
            <w:pPr>
              <w:rPr>
                <w:rFonts w:eastAsia="Times New Roman" w:cs="Times New Roman"/>
                <w:b/>
                <w:bCs/>
                <w:color w:val="000000"/>
              </w:rPr>
            </w:pPr>
            <w:r w:rsidRPr="00167C0C">
              <w:rPr>
                <w:rFonts w:eastAsia="Times New Roman" w:cs="Times New Roman"/>
                <w:b/>
                <w:bCs/>
                <w:color w:val="000000"/>
              </w:rPr>
              <w:t>Number of Short Position Exits</w:t>
            </w:r>
          </w:p>
        </w:tc>
      </w:tr>
      <w:tr w:rsidR="00A36103" w:rsidRPr="00167C0C" w14:paraId="69CFFAD0"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66A68B7"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Miscellaneous (Popular/Tech)</w:t>
            </w:r>
          </w:p>
        </w:tc>
        <w:tc>
          <w:tcPr>
            <w:tcW w:w="990" w:type="dxa"/>
            <w:tcBorders>
              <w:top w:val="nil"/>
              <w:left w:val="nil"/>
              <w:bottom w:val="single" w:sz="4" w:space="0" w:color="auto"/>
              <w:right w:val="single" w:sz="4" w:space="0" w:color="auto"/>
            </w:tcBorders>
            <w:shd w:val="clear" w:color="auto" w:fill="auto"/>
            <w:noWrap/>
            <w:vAlign w:val="bottom"/>
            <w:hideMark/>
          </w:tcPr>
          <w:p w14:paraId="5B3FE8A1"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AAPL</w:t>
            </w:r>
          </w:p>
        </w:tc>
        <w:tc>
          <w:tcPr>
            <w:tcW w:w="1620" w:type="dxa"/>
            <w:tcBorders>
              <w:top w:val="nil"/>
              <w:left w:val="nil"/>
              <w:bottom w:val="single" w:sz="4" w:space="0" w:color="auto"/>
              <w:right w:val="single" w:sz="4" w:space="0" w:color="auto"/>
            </w:tcBorders>
            <w:shd w:val="clear" w:color="auto" w:fill="auto"/>
            <w:noWrap/>
            <w:vAlign w:val="bottom"/>
            <w:hideMark/>
          </w:tcPr>
          <w:p w14:paraId="3DCC528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-14.15941842</w:t>
            </w:r>
          </w:p>
        </w:tc>
        <w:tc>
          <w:tcPr>
            <w:tcW w:w="1275" w:type="dxa"/>
            <w:tcBorders>
              <w:top w:val="nil"/>
              <w:left w:val="nil"/>
              <w:bottom w:val="single" w:sz="4" w:space="0" w:color="auto"/>
              <w:right w:val="single" w:sz="4" w:space="0" w:color="auto"/>
            </w:tcBorders>
            <w:shd w:val="clear" w:color="auto" w:fill="auto"/>
            <w:noWrap/>
            <w:vAlign w:val="bottom"/>
            <w:hideMark/>
          </w:tcPr>
          <w:p w14:paraId="6286464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179</w:t>
            </w:r>
          </w:p>
        </w:tc>
        <w:tc>
          <w:tcPr>
            <w:tcW w:w="1964" w:type="dxa"/>
            <w:tcBorders>
              <w:top w:val="nil"/>
              <w:left w:val="nil"/>
              <w:bottom w:val="single" w:sz="4" w:space="0" w:color="auto"/>
              <w:right w:val="single" w:sz="4" w:space="0" w:color="auto"/>
            </w:tcBorders>
            <w:shd w:val="clear" w:color="auto" w:fill="auto"/>
            <w:noWrap/>
            <w:vAlign w:val="bottom"/>
            <w:hideMark/>
          </w:tcPr>
          <w:p w14:paraId="5441FD36"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029BD30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2EFBF8F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90</w:t>
            </w:r>
          </w:p>
        </w:tc>
        <w:tc>
          <w:tcPr>
            <w:tcW w:w="1716" w:type="dxa"/>
            <w:tcBorders>
              <w:top w:val="nil"/>
              <w:left w:val="nil"/>
              <w:bottom w:val="single" w:sz="4" w:space="0" w:color="auto"/>
              <w:right w:val="single" w:sz="4" w:space="0" w:color="auto"/>
            </w:tcBorders>
            <w:shd w:val="clear" w:color="auto" w:fill="auto"/>
            <w:noWrap/>
            <w:vAlign w:val="bottom"/>
            <w:hideMark/>
          </w:tcPr>
          <w:p w14:paraId="138B809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89</w:t>
            </w:r>
          </w:p>
        </w:tc>
      </w:tr>
      <w:tr w:rsidR="00A36103" w:rsidRPr="00167C0C" w14:paraId="783D425E"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AD5E9FB"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B7E3C05"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GOOG</w:t>
            </w:r>
          </w:p>
        </w:tc>
        <w:tc>
          <w:tcPr>
            <w:tcW w:w="1620" w:type="dxa"/>
            <w:tcBorders>
              <w:top w:val="nil"/>
              <w:left w:val="nil"/>
              <w:bottom w:val="single" w:sz="4" w:space="0" w:color="auto"/>
              <w:right w:val="single" w:sz="4" w:space="0" w:color="auto"/>
            </w:tcBorders>
            <w:shd w:val="clear" w:color="auto" w:fill="auto"/>
            <w:noWrap/>
            <w:vAlign w:val="bottom"/>
            <w:hideMark/>
          </w:tcPr>
          <w:p w14:paraId="24D14CC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-140.857649</w:t>
            </w:r>
          </w:p>
        </w:tc>
        <w:tc>
          <w:tcPr>
            <w:tcW w:w="1275" w:type="dxa"/>
            <w:tcBorders>
              <w:top w:val="nil"/>
              <w:left w:val="nil"/>
              <w:bottom w:val="single" w:sz="4" w:space="0" w:color="auto"/>
              <w:right w:val="single" w:sz="4" w:space="0" w:color="auto"/>
            </w:tcBorders>
            <w:shd w:val="clear" w:color="auto" w:fill="auto"/>
            <w:noWrap/>
            <w:vAlign w:val="bottom"/>
            <w:hideMark/>
          </w:tcPr>
          <w:p w14:paraId="0C7B5AA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59</w:t>
            </w:r>
          </w:p>
        </w:tc>
        <w:tc>
          <w:tcPr>
            <w:tcW w:w="1964" w:type="dxa"/>
            <w:tcBorders>
              <w:top w:val="nil"/>
              <w:left w:val="nil"/>
              <w:bottom w:val="single" w:sz="4" w:space="0" w:color="auto"/>
              <w:right w:val="single" w:sz="4" w:space="0" w:color="auto"/>
            </w:tcBorders>
            <w:shd w:val="clear" w:color="auto" w:fill="auto"/>
            <w:noWrap/>
            <w:vAlign w:val="bottom"/>
            <w:hideMark/>
          </w:tcPr>
          <w:p w14:paraId="7351121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082F749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1F97965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30</w:t>
            </w:r>
          </w:p>
        </w:tc>
        <w:tc>
          <w:tcPr>
            <w:tcW w:w="1716" w:type="dxa"/>
            <w:tcBorders>
              <w:top w:val="nil"/>
              <w:left w:val="nil"/>
              <w:bottom w:val="single" w:sz="4" w:space="0" w:color="auto"/>
              <w:right w:val="single" w:sz="4" w:space="0" w:color="auto"/>
            </w:tcBorders>
            <w:shd w:val="clear" w:color="auto" w:fill="auto"/>
            <w:noWrap/>
            <w:vAlign w:val="bottom"/>
            <w:hideMark/>
          </w:tcPr>
          <w:p w14:paraId="156FAC9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29</w:t>
            </w:r>
          </w:p>
        </w:tc>
      </w:tr>
      <w:tr w:rsidR="00A36103" w:rsidRPr="00167C0C" w14:paraId="57500946"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12819B7"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A6F6E33"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AMZN</w:t>
            </w:r>
          </w:p>
        </w:tc>
        <w:tc>
          <w:tcPr>
            <w:tcW w:w="1620" w:type="dxa"/>
            <w:tcBorders>
              <w:top w:val="nil"/>
              <w:left w:val="nil"/>
              <w:bottom w:val="single" w:sz="4" w:space="0" w:color="auto"/>
              <w:right w:val="single" w:sz="4" w:space="0" w:color="auto"/>
            </w:tcBorders>
            <w:shd w:val="clear" w:color="auto" w:fill="auto"/>
            <w:noWrap/>
            <w:vAlign w:val="bottom"/>
            <w:hideMark/>
          </w:tcPr>
          <w:p w14:paraId="7FE389D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-30.329996</w:t>
            </w:r>
          </w:p>
        </w:tc>
        <w:tc>
          <w:tcPr>
            <w:tcW w:w="1275" w:type="dxa"/>
            <w:tcBorders>
              <w:top w:val="nil"/>
              <w:left w:val="nil"/>
              <w:bottom w:val="single" w:sz="4" w:space="0" w:color="auto"/>
              <w:right w:val="single" w:sz="4" w:space="0" w:color="auto"/>
            </w:tcBorders>
            <w:shd w:val="clear" w:color="auto" w:fill="auto"/>
            <w:noWrap/>
            <w:vAlign w:val="bottom"/>
            <w:hideMark/>
          </w:tcPr>
          <w:p w14:paraId="572D06B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324</w:t>
            </w:r>
          </w:p>
        </w:tc>
        <w:tc>
          <w:tcPr>
            <w:tcW w:w="1964" w:type="dxa"/>
            <w:tcBorders>
              <w:top w:val="nil"/>
              <w:left w:val="nil"/>
              <w:bottom w:val="single" w:sz="4" w:space="0" w:color="auto"/>
              <w:right w:val="single" w:sz="4" w:space="0" w:color="auto"/>
            </w:tcBorders>
            <w:shd w:val="clear" w:color="auto" w:fill="auto"/>
            <w:noWrap/>
            <w:vAlign w:val="bottom"/>
            <w:hideMark/>
          </w:tcPr>
          <w:p w14:paraId="7567075F"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60</w:t>
            </w:r>
          </w:p>
        </w:tc>
        <w:tc>
          <w:tcPr>
            <w:tcW w:w="1695" w:type="dxa"/>
            <w:tcBorders>
              <w:top w:val="nil"/>
              <w:left w:val="nil"/>
              <w:bottom w:val="single" w:sz="4" w:space="0" w:color="auto"/>
              <w:right w:val="single" w:sz="4" w:space="0" w:color="auto"/>
            </w:tcBorders>
            <w:shd w:val="clear" w:color="auto" w:fill="auto"/>
            <w:noWrap/>
            <w:vAlign w:val="bottom"/>
            <w:hideMark/>
          </w:tcPr>
          <w:p w14:paraId="0C92BB8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60</w:t>
            </w:r>
          </w:p>
        </w:tc>
        <w:tc>
          <w:tcPr>
            <w:tcW w:w="1985" w:type="dxa"/>
            <w:tcBorders>
              <w:top w:val="nil"/>
              <w:left w:val="nil"/>
              <w:bottom w:val="single" w:sz="4" w:space="0" w:color="auto"/>
              <w:right w:val="single" w:sz="4" w:space="0" w:color="auto"/>
            </w:tcBorders>
            <w:shd w:val="clear" w:color="auto" w:fill="auto"/>
            <w:noWrap/>
            <w:vAlign w:val="bottom"/>
            <w:hideMark/>
          </w:tcPr>
          <w:p w14:paraId="742FFE3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c>
          <w:tcPr>
            <w:tcW w:w="1716" w:type="dxa"/>
            <w:tcBorders>
              <w:top w:val="nil"/>
              <w:left w:val="nil"/>
              <w:bottom w:val="single" w:sz="4" w:space="0" w:color="auto"/>
              <w:right w:val="single" w:sz="4" w:space="0" w:color="auto"/>
            </w:tcBorders>
            <w:shd w:val="clear" w:color="auto" w:fill="auto"/>
            <w:noWrap/>
            <w:vAlign w:val="bottom"/>
            <w:hideMark/>
          </w:tcPr>
          <w:p w14:paraId="70390A6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r>
      <w:tr w:rsidR="00A36103" w:rsidRPr="00167C0C" w14:paraId="3E852FBC"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34809AC5"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4BE5753"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ORCL</w:t>
            </w:r>
          </w:p>
        </w:tc>
        <w:tc>
          <w:tcPr>
            <w:tcW w:w="1620" w:type="dxa"/>
            <w:tcBorders>
              <w:top w:val="nil"/>
              <w:left w:val="nil"/>
              <w:bottom w:val="single" w:sz="4" w:space="0" w:color="auto"/>
              <w:right w:val="single" w:sz="4" w:space="0" w:color="auto"/>
            </w:tcBorders>
            <w:shd w:val="clear" w:color="auto" w:fill="auto"/>
            <w:noWrap/>
            <w:vAlign w:val="bottom"/>
            <w:hideMark/>
          </w:tcPr>
          <w:p w14:paraId="5528EA3C"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14.65005109</w:t>
            </w:r>
          </w:p>
        </w:tc>
        <w:tc>
          <w:tcPr>
            <w:tcW w:w="1275" w:type="dxa"/>
            <w:tcBorders>
              <w:top w:val="nil"/>
              <w:left w:val="nil"/>
              <w:bottom w:val="single" w:sz="4" w:space="0" w:color="auto"/>
              <w:right w:val="single" w:sz="4" w:space="0" w:color="auto"/>
            </w:tcBorders>
            <w:shd w:val="clear" w:color="auto" w:fill="auto"/>
            <w:noWrap/>
            <w:vAlign w:val="bottom"/>
            <w:hideMark/>
          </w:tcPr>
          <w:p w14:paraId="1DAEECE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355</w:t>
            </w:r>
          </w:p>
        </w:tc>
        <w:tc>
          <w:tcPr>
            <w:tcW w:w="1964" w:type="dxa"/>
            <w:tcBorders>
              <w:top w:val="nil"/>
              <w:left w:val="nil"/>
              <w:bottom w:val="single" w:sz="4" w:space="0" w:color="auto"/>
              <w:right w:val="single" w:sz="4" w:space="0" w:color="auto"/>
            </w:tcBorders>
            <w:shd w:val="clear" w:color="auto" w:fill="auto"/>
            <w:noWrap/>
            <w:vAlign w:val="bottom"/>
            <w:hideMark/>
          </w:tcPr>
          <w:p w14:paraId="5AC2D2A6"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68</w:t>
            </w:r>
          </w:p>
        </w:tc>
        <w:tc>
          <w:tcPr>
            <w:tcW w:w="1695" w:type="dxa"/>
            <w:tcBorders>
              <w:top w:val="nil"/>
              <w:left w:val="nil"/>
              <w:bottom w:val="single" w:sz="4" w:space="0" w:color="auto"/>
              <w:right w:val="single" w:sz="4" w:space="0" w:color="auto"/>
            </w:tcBorders>
            <w:shd w:val="clear" w:color="auto" w:fill="auto"/>
            <w:noWrap/>
            <w:vAlign w:val="bottom"/>
            <w:hideMark/>
          </w:tcPr>
          <w:p w14:paraId="7F1812C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68</w:t>
            </w:r>
          </w:p>
        </w:tc>
        <w:tc>
          <w:tcPr>
            <w:tcW w:w="1985" w:type="dxa"/>
            <w:tcBorders>
              <w:top w:val="nil"/>
              <w:left w:val="nil"/>
              <w:bottom w:val="single" w:sz="4" w:space="0" w:color="auto"/>
              <w:right w:val="single" w:sz="4" w:space="0" w:color="auto"/>
            </w:tcBorders>
            <w:shd w:val="clear" w:color="auto" w:fill="auto"/>
            <w:noWrap/>
            <w:vAlign w:val="bottom"/>
            <w:hideMark/>
          </w:tcPr>
          <w:p w14:paraId="599457E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110</w:t>
            </w:r>
          </w:p>
        </w:tc>
        <w:tc>
          <w:tcPr>
            <w:tcW w:w="1716" w:type="dxa"/>
            <w:tcBorders>
              <w:top w:val="nil"/>
              <w:left w:val="nil"/>
              <w:bottom w:val="single" w:sz="4" w:space="0" w:color="auto"/>
              <w:right w:val="single" w:sz="4" w:space="0" w:color="auto"/>
            </w:tcBorders>
            <w:shd w:val="clear" w:color="auto" w:fill="auto"/>
            <w:noWrap/>
            <w:vAlign w:val="bottom"/>
            <w:hideMark/>
          </w:tcPr>
          <w:p w14:paraId="2AFCC7A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109</w:t>
            </w:r>
          </w:p>
        </w:tc>
      </w:tr>
      <w:tr w:rsidR="00A36103" w:rsidRPr="00167C0C" w14:paraId="0DF7F081"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6850AC1"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8FA3E39"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EBAY</w:t>
            </w:r>
          </w:p>
        </w:tc>
        <w:tc>
          <w:tcPr>
            <w:tcW w:w="1620" w:type="dxa"/>
            <w:tcBorders>
              <w:top w:val="nil"/>
              <w:left w:val="nil"/>
              <w:bottom w:val="single" w:sz="4" w:space="0" w:color="auto"/>
              <w:right w:val="single" w:sz="4" w:space="0" w:color="auto"/>
            </w:tcBorders>
            <w:shd w:val="clear" w:color="auto" w:fill="auto"/>
            <w:noWrap/>
            <w:vAlign w:val="bottom"/>
            <w:hideMark/>
          </w:tcPr>
          <w:p w14:paraId="0331B55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7.458484798</w:t>
            </w:r>
          </w:p>
        </w:tc>
        <w:tc>
          <w:tcPr>
            <w:tcW w:w="1275" w:type="dxa"/>
            <w:tcBorders>
              <w:top w:val="nil"/>
              <w:left w:val="nil"/>
              <w:bottom w:val="single" w:sz="4" w:space="0" w:color="auto"/>
              <w:right w:val="single" w:sz="4" w:space="0" w:color="auto"/>
            </w:tcBorders>
            <w:shd w:val="clear" w:color="auto" w:fill="auto"/>
            <w:noWrap/>
            <w:vAlign w:val="bottom"/>
            <w:hideMark/>
          </w:tcPr>
          <w:p w14:paraId="2506EA5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331</w:t>
            </w:r>
          </w:p>
        </w:tc>
        <w:tc>
          <w:tcPr>
            <w:tcW w:w="1964" w:type="dxa"/>
            <w:tcBorders>
              <w:top w:val="nil"/>
              <w:left w:val="nil"/>
              <w:bottom w:val="single" w:sz="4" w:space="0" w:color="auto"/>
              <w:right w:val="single" w:sz="4" w:space="0" w:color="auto"/>
            </w:tcBorders>
            <w:shd w:val="clear" w:color="auto" w:fill="auto"/>
            <w:noWrap/>
            <w:vAlign w:val="bottom"/>
            <w:hideMark/>
          </w:tcPr>
          <w:p w14:paraId="1559626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66</w:t>
            </w:r>
          </w:p>
        </w:tc>
        <w:tc>
          <w:tcPr>
            <w:tcW w:w="1695" w:type="dxa"/>
            <w:tcBorders>
              <w:top w:val="nil"/>
              <w:left w:val="nil"/>
              <w:bottom w:val="single" w:sz="4" w:space="0" w:color="auto"/>
              <w:right w:val="single" w:sz="4" w:space="0" w:color="auto"/>
            </w:tcBorders>
            <w:shd w:val="clear" w:color="auto" w:fill="auto"/>
            <w:noWrap/>
            <w:vAlign w:val="bottom"/>
            <w:hideMark/>
          </w:tcPr>
          <w:p w14:paraId="2121D76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66</w:t>
            </w:r>
          </w:p>
        </w:tc>
        <w:tc>
          <w:tcPr>
            <w:tcW w:w="1985" w:type="dxa"/>
            <w:tcBorders>
              <w:top w:val="nil"/>
              <w:left w:val="nil"/>
              <w:bottom w:val="single" w:sz="4" w:space="0" w:color="auto"/>
              <w:right w:val="single" w:sz="4" w:space="0" w:color="auto"/>
            </w:tcBorders>
            <w:shd w:val="clear" w:color="auto" w:fill="auto"/>
            <w:noWrap/>
            <w:vAlign w:val="bottom"/>
            <w:hideMark/>
          </w:tcPr>
          <w:p w14:paraId="2A50474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100</w:t>
            </w:r>
          </w:p>
        </w:tc>
        <w:tc>
          <w:tcPr>
            <w:tcW w:w="1716" w:type="dxa"/>
            <w:tcBorders>
              <w:top w:val="nil"/>
              <w:left w:val="nil"/>
              <w:bottom w:val="single" w:sz="4" w:space="0" w:color="auto"/>
              <w:right w:val="single" w:sz="4" w:space="0" w:color="auto"/>
            </w:tcBorders>
            <w:shd w:val="clear" w:color="auto" w:fill="auto"/>
            <w:noWrap/>
            <w:vAlign w:val="bottom"/>
            <w:hideMark/>
          </w:tcPr>
          <w:p w14:paraId="64CC557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99</w:t>
            </w:r>
          </w:p>
        </w:tc>
      </w:tr>
      <w:tr w:rsidR="00A36103" w:rsidRPr="00167C0C" w14:paraId="03D15552"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7BD24DC4"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DFE4E4A"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YHOO</w:t>
            </w:r>
          </w:p>
        </w:tc>
        <w:tc>
          <w:tcPr>
            <w:tcW w:w="1620" w:type="dxa"/>
            <w:tcBorders>
              <w:top w:val="nil"/>
              <w:left w:val="nil"/>
              <w:bottom w:val="single" w:sz="4" w:space="0" w:color="auto"/>
              <w:right w:val="single" w:sz="4" w:space="0" w:color="auto"/>
            </w:tcBorders>
            <w:shd w:val="clear" w:color="auto" w:fill="auto"/>
            <w:noWrap/>
            <w:vAlign w:val="bottom"/>
            <w:hideMark/>
          </w:tcPr>
          <w:p w14:paraId="300E50E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6.830006</w:t>
            </w:r>
          </w:p>
        </w:tc>
        <w:tc>
          <w:tcPr>
            <w:tcW w:w="1275" w:type="dxa"/>
            <w:tcBorders>
              <w:top w:val="nil"/>
              <w:left w:val="nil"/>
              <w:bottom w:val="single" w:sz="4" w:space="0" w:color="auto"/>
              <w:right w:val="single" w:sz="4" w:space="0" w:color="auto"/>
            </w:tcBorders>
            <w:shd w:val="clear" w:color="auto" w:fill="auto"/>
            <w:noWrap/>
            <w:vAlign w:val="bottom"/>
            <w:hideMark/>
          </w:tcPr>
          <w:p w14:paraId="3042E74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335</w:t>
            </w:r>
          </w:p>
        </w:tc>
        <w:tc>
          <w:tcPr>
            <w:tcW w:w="1964" w:type="dxa"/>
            <w:tcBorders>
              <w:top w:val="nil"/>
              <w:left w:val="nil"/>
              <w:bottom w:val="single" w:sz="4" w:space="0" w:color="auto"/>
              <w:right w:val="single" w:sz="4" w:space="0" w:color="auto"/>
            </w:tcBorders>
            <w:shd w:val="clear" w:color="auto" w:fill="auto"/>
            <w:noWrap/>
            <w:vAlign w:val="bottom"/>
            <w:hideMark/>
          </w:tcPr>
          <w:p w14:paraId="11AFEA4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69</w:t>
            </w:r>
          </w:p>
        </w:tc>
        <w:tc>
          <w:tcPr>
            <w:tcW w:w="1695" w:type="dxa"/>
            <w:tcBorders>
              <w:top w:val="nil"/>
              <w:left w:val="nil"/>
              <w:bottom w:val="single" w:sz="4" w:space="0" w:color="auto"/>
              <w:right w:val="single" w:sz="4" w:space="0" w:color="auto"/>
            </w:tcBorders>
            <w:shd w:val="clear" w:color="auto" w:fill="auto"/>
            <w:noWrap/>
            <w:vAlign w:val="bottom"/>
            <w:hideMark/>
          </w:tcPr>
          <w:p w14:paraId="24BAC0C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69</w:t>
            </w:r>
          </w:p>
        </w:tc>
        <w:tc>
          <w:tcPr>
            <w:tcW w:w="1985" w:type="dxa"/>
            <w:tcBorders>
              <w:top w:val="nil"/>
              <w:left w:val="nil"/>
              <w:bottom w:val="single" w:sz="4" w:space="0" w:color="auto"/>
              <w:right w:val="single" w:sz="4" w:space="0" w:color="auto"/>
            </w:tcBorders>
            <w:shd w:val="clear" w:color="auto" w:fill="auto"/>
            <w:noWrap/>
            <w:vAlign w:val="bottom"/>
            <w:hideMark/>
          </w:tcPr>
          <w:p w14:paraId="2B82E4E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99</w:t>
            </w:r>
          </w:p>
        </w:tc>
        <w:tc>
          <w:tcPr>
            <w:tcW w:w="1716" w:type="dxa"/>
            <w:tcBorders>
              <w:top w:val="nil"/>
              <w:left w:val="nil"/>
              <w:bottom w:val="single" w:sz="4" w:space="0" w:color="auto"/>
              <w:right w:val="single" w:sz="4" w:space="0" w:color="auto"/>
            </w:tcBorders>
            <w:shd w:val="clear" w:color="auto" w:fill="auto"/>
            <w:noWrap/>
            <w:vAlign w:val="bottom"/>
            <w:hideMark/>
          </w:tcPr>
          <w:p w14:paraId="5794D58D"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r>
      <w:tr w:rsidR="00A36103" w:rsidRPr="00167C0C" w14:paraId="560F9CF1"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0C2EF20"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Energy</w:t>
            </w:r>
          </w:p>
        </w:tc>
        <w:tc>
          <w:tcPr>
            <w:tcW w:w="990" w:type="dxa"/>
            <w:tcBorders>
              <w:top w:val="nil"/>
              <w:left w:val="nil"/>
              <w:bottom w:val="single" w:sz="4" w:space="0" w:color="auto"/>
              <w:right w:val="single" w:sz="4" w:space="0" w:color="auto"/>
            </w:tcBorders>
            <w:shd w:val="clear" w:color="auto" w:fill="auto"/>
            <w:noWrap/>
            <w:vAlign w:val="bottom"/>
            <w:hideMark/>
          </w:tcPr>
          <w:p w14:paraId="215C6B47"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XOM</w:t>
            </w:r>
          </w:p>
        </w:tc>
        <w:tc>
          <w:tcPr>
            <w:tcW w:w="1620" w:type="dxa"/>
            <w:tcBorders>
              <w:top w:val="nil"/>
              <w:left w:val="nil"/>
              <w:bottom w:val="single" w:sz="4" w:space="0" w:color="auto"/>
              <w:right w:val="single" w:sz="4" w:space="0" w:color="auto"/>
            </w:tcBorders>
            <w:shd w:val="clear" w:color="auto" w:fill="auto"/>
            <w:noWrap/>
            <w:vAlign w:val="bottom"/>
            <w:hideMark/>
          </w:tcPr>
          <w:p w14:paraId="718C55A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9.767607464</w:t>
            </w:r>
          </w:p>
        </w:tc>
        <w:tc>
          <w:tcPr>
            <w:tcW w:w="1275" w:type="dxa"/>
            <w:tcBorders>
              <w:top w:val="nil"/>
              <w:left w:val="nil"/>
              <w:bottom w:val="single" w:sz="4" w:space="0" w:color="auto"/>
              <w:right w:val="single" w:sz="4" w:space="0" w:color="auto"/>
            </w:tcBorders>
            <w:shd w:val="clear" w:color="auto" w:fill="auto"/>
            <w:noWrap/>
            <w:vAlign w:val="bottom"/>
            <w:hideMark/>
          </w:tcPr>
          <w:p w14:paraId="2FBF308D"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333</w:t>
            </w:r>
          </w:p>
        </w:tc>
        <w:tc>
          <w:tcPr>
            <w:tcW w:w="1964" w:type="dxa"/>
            <w:tcBorders>
              <w:top w:val="nil"/>
              <w:left w:val="nil"/>
              <w:bottom w:val="single" w:sz="4" w:space="0" w:color="auto"/>
              <w:right w:val="single" w:sz="4" w:space="0" w:color="auto"/>
            </w:tcBorders>
            <w:shd w:val="clear" w:color="auto" w:fill="auto"/>
            <w:noWrap/>
            <w:vAlign w:val="bottom"/>
            <w:hideMark/>
          </w:tcPr>
          <w:p w14:paraId="54B66A5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64</w:t>
            </w:r>
          </w:p>
        </w:tc>
        <w:tc>
          <w:tcPr>
            <w:tcW w:w="1695" w:type="dxa"/>
            <w:tcBorders>
              <w:top w:val="nil"/>
              <w:left w:val="nil"/>
              <w:bottom w:val="single" w:sz="4" w:space="0" w:color="auto"/>
              <w:right w:val="single" w:sz="4" w:space="0" w:color="auto"/>
            </w:tcBorders>
            <w:shd w:val="clear" w:color="auto" w:fill="auto"/>
            <w:noWrap/>
            <w:vAlign w:val="bottom"/>
            <w:hideMark/>
          </w:tcPr>
          <w:p w14:paraId="751957C6"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63</w:t>
            </w:r>
          </w:p>
        </w:tc>
        <w:tc>
          <w:tcPr>
            <w:tcW w:w="1985" w:type="dxa"/>
            <w:tcBorders>
              <w:top w:val="nil"/>
              <w:left w:val="nil"/>
              <w:bottom w:val="single" w:sz="4" w:space="0" w:color="auto"/>
              <w:right w:val="single" w:sz="4" w:space="0" w:color="auto"/>
            </w:tcBorders>
            <w:shd w:val="clear" w:color="auto" w:fill="auto"/>
            <w:noWrap/>
            <w:vAlign w:val="bottom"/>
            <w:hideMark/>
          </w:tcPr>
          <w:p w14:paraId="6849498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103</w:t>
            </w:r>
          </w:p>
        </w:tc>
        <w:tc>
          <w:tcPr>
            <w:tcW w:w="1716" w:type="dxa"/>
            <w:tcBorders>
              <w:top w:val="nil"/>
              <w:left w:val="nil"/>
              <w:bottom w:val="single" w:sz="4" w:space="0" w:color="auto"/>
              <w:right w:val="single" w:sz="4" w:space="0" w:color="auto"/>
            </w:tcBorders>
            <w:shd w:val="clear" w:color="auto" w:fill="auto"/>
            <w:noWrap/>
            <w:vAlign w:val="bottom"/>
            <w:hideMark/>
          </w:tcPr>
          <w:p w14:paraId="5E96B0F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103</w:t>
            </w:r>
          </w:p>
        </w:tc>
      </w:tr>
      <w:tr w:rsidR="00A36103" w:rsidRPr="00167C0C" w14:paraId="3271046D"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30049FA5"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C6D4B78"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CVX</w:t>
            </w:r>
          </w:p>
        </w:tc>
        <w:tc>
          <w:tcPr>
            <w:tcW w:w="1620" w:type="dxa"/>
            <w:tcBorders>
              <w:top w:val="nil"/>
              <w:left w:val="nil"/>
              <w:bottom w:val="single" w:sz="4" w:space="0" w:color="auto"/>
              <w:right w:val="single" w:sz="4" w:space="0" w:color="auto"/>
            </w:tcBorders>
            <w:shd w:val="clear" w:color="auto" w:fill="auto"/>
            <w:noWrap/>
            <w:vAlign w:val="bottom"/>
            <w:hideMark/>
          </w:tcPr>
          <w:p w14:paraId="47F4FBD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-27.07883624</w:t>
            </w:r>
          </w:p>
        </w:tc>
        <w:tc>
          <w:tcPr>
            <w:tcW w:w="1275" w:type="dxa"/>
            <w:tcBorders>
              <w:top w:val="nil"/>
              <w:left w:val="nil"/>
              <w:bottom w:val="single" w:sz="4" w:space="0" w:color="auto"/>
              <w:right w:val="single" w:sz="4" w:space="0" w:color="auto"/>
            </w:tcBorders>
            <w:shd w:val="clear" w:color="auto" w:fill="auto"/>
            <w:noWrap/>
            <w:vAlign w:val="bottom"/>
            <w:hideMark/>
          </w:tcPr>
          <w:p w14:paraId="1C6EE26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321</w:t>
            </w:r>
          </w:p>
        </w:tc>
        <w:tc>
          <w:tcPr>
            <w:tcW w:w="1964" w:type="dxa"/>
            <w:tcBorders>
              <w:top w:val="nil"/>
              <w:left w:val="nil"/>
              <w:bottom w:val="single" w:sz="4" w:space="0" w:color="auto"/>
              <w:right w:val="single" w:sz="4" w:space="0" w:color="auto"/>
            </w:tcBorders>
            <w:shd w:val="clear" w:color="auto" w:fill="auto"/>
            <w:noWrap/>
            <w:vAlign w:val="bottom"/>
            <w:hideMark/>
          </w:tcPr>
          <w:p w14:paraId="64F0DEE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64</w:t>
            </w:r>
          </w:p>
        </w:tc>
        <w:tc>
          <w:tcPr>
            <w:tcW w:w="1695" w:type="dxa"/>
            <w:tcBorders>
              <w:top w:val="nil"/>
              <w:left w:val="nil"/>
              <w:bottom w:val="single" w:sz="4" w:space="0" w:color="auto"/>
              <w:right w:val="single" w:sz="4" w:space="0" w:color="auto"/>
            </w:tcBorders>
            <w:shd w:val="clear" w:color="auto" w:fill="auto"/>
            <w:noWrap/>
            <w:vAlign w:val="bottom"/>
            <w:hideMark/>
          </w:tcPr>
          <w:p w14:paraId="07A3974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63</w:t>
            </w:r>
          </w:p>
        </w:tc>
        <w:tc>
          <w:tcPr>
            <w:tcW w:w="1985" w:type="dxa"/>
            <w:tcBorders>
              <w:top w:val="nil"/>
              <w:left w:val="nil"/>
              <w:bottom w:val="single" w:sz="4" w:space="0" w:color="auto"/>
              <w:right w:val="single" w:sz="4" w:space="0" w:color="auto"/>
            </w:tcBorders>
            <w:shd w:val="clear" w:color="auto" w:fill="auto"/>
            <w:noWrap/>
            <w:vAlign w:val="bottom"/>
            <w:hideMark/>
          </w:tcPr>
          <w:p w14:paraId="29EEB54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97</w:t>
            </w:r>
          </w:p>
        </w:tc>
        <w:tc>
          <w:tcPr>
            <w:tcW w:w="1716" w:type="dxa"/>
            <w:tcBorders>
              <w:top w:val="nil"/>
              <w:left w:val="nil"/>
              <w:bottom w:val="single" w:sz="4" w:space="0" w:color="auto"/>
              <w:right w:val="single" w:sz="4" w:space="0" w:color="auto"/>
            </w:tcBorders>
            <w:shd w:val="clear" w:color="auto" w:fill="auto"/>
            <w:noWrap/>
            <w:vAlign w:val="bottom"/>
            <w:hideMark/>
          </w:tcPr>
          <w:p w14:paraId="45ADAA7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97</w:t>
            </w:r>
          </w:p>
        </w:tc>
      </w:tr>
      <w:tr w:rsidR="00A36103" w:rsidRPr="00167C0C" w14:paraId="3AF7111F"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34C38CBC"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CFAD88B"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BP</w:t>
            </w:r>
          </w:p>
        </w:tc>
        <w:tc>
          <w:tcPr>
            <w:tcW w:w="1620" w:type="dxa"/>
            <w:tcBorders>
              <w:top w:val="nil"/>
              <w:left w:val="nil"/>
              <w:bottom w:val="single" w:sz="4" w:space="0" w:color="auto"/>
              <w:right w:val="single" w:sz="4" w:space="0" w:color="auto"/>
            </w:tcBorders>
            <w:shd w:val="clear" w:color="auto" w:fill="auto"/>
            <w:noWrap/>
            <w:vAlign w:val="bottom"/>
            <w:hideMark/>
          </w:tcPr>
          <w:p w14:paraId="4E523AF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-6.57123274</w:t>
            </w:r>
          </w:p>
        </w:tc>
        <w:tc>
          <w:tcPr>
            <w:tcW w:w="1275" w:type="dxa"/>
            <w:tcBorders>
              <w:top w:val="nil"/>
              <w:left w:val="nil"/>
              <w:bottom w:val="single" w:sz="4" w:space="0" w:color="auto"/>
              <w:right w:val="single" w:sz="4" w:space="0" w:color="auto"/>
            </w:tcBorders>
            <w:shd w:val="clear" w:color="auto" w:fill="auto"/>
            <w:noWrap/>
            <w:vAlign w:val="bottom"/>
            <w:hideMark/>
          </w:tcPr>
          <w:p w14:paraId="43ABFF5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176</w:t>
            </w:r>
          </w:p>
        </w:tc>
        <w:tc>
          <w:tcPr>
            <w:tcW w:w="1964" w:type="dxa"/>
            <w:tcBorders>
              <w:top w:val="nil"/>
              <w:left w:val="nil"/>
              <w:bottom w:val="single" w:sz="4" w:space="0" w:color="auto"/>
              <w:right w:val="single" w:sz="4" w:space="0" w:color="auto"/>
            </w:tcBorders>
            <w:shd w:val="clear" w:color="auto" w:fill="auto"/>
            <w:noWrap/>
            <w:vAlign w:val="bottom"/>
            <w:hideMark/>
          </w:tcPr>
          <w:p w14:paraId="386FE45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3797530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43598F6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88</w:t>
            </w:r>
          </w:p>
        </w:tc>
        <w:tc>
          <w:tcPr>
            <w:tcW w:w="1716" w:type="dxa"/>
            <w:tcBorders>
              <w:top w:val="nil"/>
              <w:left w:val="nil"/>
              <w:bottom w:val="single" w:sz="4" w:space="0" w:color="auto"/>
              <w:right w:val="single" w:sz="4" w:space="0" w:color="auto"/>
            </w:tcBorders>
            <w:shd w:val="clear" w:color="auto" w:fill="auto"/>
            <w:noWrap/>
            <w:vAlign w:val="bottom"/>
            <w:hideMark/>
          </w:tcPr>
          <w:p w14:paraId="5DDE79E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88</w:t>
            </w:r>
          </w:p>
        </w:tc>
      </w:tr>
      <w:tr w:rsidR="00A36103" w:rsidRPr="00167C0C" w14:paraId="5ED699C1"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589E51"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Financials</w:t>
            </w:r>
          </w:p>
        </w:tc>
        <w:tc>
          <w:tcPr>
            <w:tcW w:w="990" w:type="dxa"/>
            <w:tcBorders>
              <w:top w:val="nil"/>
              <w:left w:val="nil"/>
              <w:bottom w:val="single" w:sz="4" w:space="0" w:color="auto"/>
              <w:right w:val="single" w:sz="4" w:space="0" w:color="auto"/>
            </w:tcBorders>
            <w:shd w:val="clear" w:color="auto" w:fill="auto"/>
            <w:noWrap/>
            <w:vAlign w:val="bottom"/>
            <w:hideMark/>
          </w:tcPr>
          <w:p w14:paraId="69BE4AE9"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GS</w:t>
            </w:r>
          </w:p>
        </w:tc>
        <w:tc>
          <w:tcPr>
            <w:tcW w:w="1620" w:type="dxa"/>
            <w:tcBorders>
              <w:top w:val="nil"/>
              <w:left w:val="nil"/>
              <w:bottom w:val="single" w:sz="4" w:space="0" w:color="auto"/>
              <w:right w:val="single" w:sz="4" w:space="0" w:color="auto"/>
            </w:tcBorders>
            <w:shd w:val="clear" w:color="auto" w:fill="auto"/>
            <w:noWrap/>
            <w:vAlign w:val="bottom"/>
            <w:hideMark/>
          </w:tcPr>
          <w:p w14:paraId="444CC36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17.1363174</w:t>
            </w:r>
          </w:p>
        </w:tc>
        <w:tc>
          <w:tcPr>
            <w:tcW w:w="1275" w:type="dxa"/>
            <w:tcBorders>
              <w:top w:val="nil"/>
              <w:left w:val="nil"/>
              <w:bottom w:val="single" w:sz="4" w:space="0" w:color="auto"/>
              <w:right w:val="single" w:sz="4" w:space="0" w:color="auto"/>
            </w:tcBorders>
            <w:shd w:val="clear" w:color="auto" w:fill="auto"/>
            <w:noWrap/>
            <w:vAlign w:val="bottom"/>
            <w:hideMark/>
          </w:tcPr>
          <w:p w14:paraId="4FF142CC"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312</w:t>
            </w:r>
          </w:p>
        </w:tc>
        <w:tc>
          <w:tcPr>
            <w:tcW w:w="1964" w:type="dxa"/>
            <w:tcBorders>
              <w:top w:val="nil"/>
              <w:left w:val="nil"/>
              <w:bottom w:val="single" w:sz="4" w:space="0" w:color="auto"/>
              <w:right w:val="single" w:sz="4" w:space="0" w:color="auto"/>
            </w:tcBorders>
            <w:shd w:val="clear" w:color="auto" w:fill="auto"/>
            <w:noWrap/>
            <w:vAlign w:val="bottom"/>
            <w:hideMark/>
          </w:tcPr>
          <w:p w14:paraId="759C7A0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58</w:t>
            </w:r>
          </w:p>
        </w:tc>
        <w:tc>
          <w:tcPr>
            <w:tcW w:w="1695" w:type="dxa"/>
            <w:tcBorders>
              <w:top w:val="nil"/>
              <w:left w:val="nil"/>
              <w:bottom w:val="single" w:sz="4" w:space="0" w:color="auto"/>
              <w:right w:val="single" w:sz="4" w:space="0" w:color="auto"/>
            </w:tcBorders>
            <w:shd w:val="clear" w:color="auto" w:fill="auto"/>
            <w:noWrap/>
            <w:vAlign w:val="bottom"/>
            <w:hideMark/>
          </w:tcPr>
          <w:p w14:paraId="0F024A4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58</w:t>
            </w:r>
          </w:p>
        </w:tc>
        <w:tc>
          <w:tcPr>
            <w:tcW w:w="1985" w:type="dxa"/>
            <w:tcBorders>
              <w:top w:val="nil"/>
              <w:left w:val="nil"/>
              <w:bottom w:val="single" w:sz="4" w:space="0" w:color="auto"/>
              <w:right w:val="single" w:sz="4" w:space="0" w:color="auto"/>
            </w:tcBorders>
            <w:shd w:val="clear" w:color="auto" w:fill="auto"/>
            <w:noWrap/>
            <w:vAlign w:val="bottom"/>
            <w:hideMark/>
          </w:tcPr>
          <w:p w14:paraId="65E8DA8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c>
          <w:tcPr>
            <w:tcW w:w="1716" w:type="dxa"/>
            <w:tcBorders>
              <w:top w:val="nil"/>
              <w:left w:val="nil"/>
              <w:bottom w:val="single" w:sz="4" w:space="0" w:color="auto"/>
              <w:right w:val="single" w:sz="4" w:space="0" w:color="auto"/>
            </w:tcBorders>
            <w:shd w:val="clear" w:color="auto" w:fill="auto"/>
            <w:noWrap/>
            <w:vAlign w:val="bottom"/>
            <w:hideMark/>
          </w:tcPr>
          <w:p w14:paraId="3113C76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r>
      <w:tr w:rsidR="00A36103" w:rsidRPr="00167C0C" w14:paraId="693E7C15"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9D5764D"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D28451C"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MS</w:t>
            </w:r>
          </w:p>
        </w:tc>
        <w:tc>
          <w:tcPr>
            <w:tcW w:w="1620" w:type="dxa"/>
            <w:tcBorders>
              <w:top w:val="nil"/>
              <w:left w:val="nil"/>
              <w:bottom w:val="single" w:sz="4" w:space="0" w:color="auto"/>
              <w:right w:val="single" w:sz="4" w:space="0" w:color="auto"/>
            </w:tcBorders>
            <w:shd w:val="clear" w:color="auto" w:fill="auto"/>
            <w:noWrap/>
            <w:vAlign w:val="bottom"/>
            <w:hideMark/>
          </w:tcPr>
          <w:p w14:paraId="4CF0148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-2.581304138</w:t>
            </w:r>
          </w:p>
        </w:tc>
        <w:tc>
          <w:tcPr>
            <w:tcW w:w="1275" w:type="dxa"/>
            <w:tcBorders>
              <w:top w:val="nil"/>
              <w:left w:val="nil"/>
              <w:bottom w:val="single" w:sz="4" w:space="0" w:color="auto"/>
              <w:right w:val="single" w:sz="4" w:space="0" w:color="auto"/>
            </w:tcBorders>
            <w:shd w:val="clear" w:color="auto" w:fill="auto"/>
            <w:noWrap/>
            <w:vAlign w:val="bottom"/>
            <w:hideMark/>
          </w:tcPr>
          <w:p w14:paraId="3150FC6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204</w:t>
            </w:r>
          </w:p>
        </w:tc>
        <w:tc>
          <w:tcPr>
            <w:tcW w:w="1964" w:type="dxa"/>
            <w:tcBorders>
              <w:top w:val="nil"/>
              <w:left w:val="nil"/>
              <w:bottom w:val="single" w:sz="4" w:space="0" w:color="auto"/>
              <w:right w:val="single" w:sz="4" w:space="0" w:color="auto"/>
            </w:tcBorders>
            <w:shd w:val="clear" w:color="auto" w:fill="auto"/>
            <w:noWrap/>
            <w:vAlign w:val="bottom"/>
            <w:hideMark/>
          </w:tcPr>
          <w:p w14:paraId="0AEECD9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0651BDC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08E9227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c>
          <w:tcPr>
            <w:tcW w:w="1716" w:type="dxa"/>
            <w:tcBorders>
              <w:top w:val="nil"/>
              <w:left w:val="nil"/>
              <w:bottom w:val="single" w:sz="4" w:space="0" w:color="auto"/>
              <w:right w:val="single" w:sz="4" w:space="0" w:color="auto"/>
            </w:tcBorders>
            <w:shd w:val="clear" w:color="auto" w:fill="auto"/>
            <w:noWrap/>
            <w:vAlign w:val="bottom"/>
            <w:hideMark/>
          </w:tcPr>
          <w:p w14:paraId="72DB7C5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r>
      <w:tr w:rsidR="00A36103" w:rsidRPr="00167C0C" w14:paraId="038307A3"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D2B2758"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B911C29"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JPM</w:t>
            </w:r>
          </w:p>
        </w:tc>
        <w:tc>
          <w:tcPr>
            <w:tcW w:w="1620" w:type="dxa"/>
            <w:tcBorders>
              <w:top w:val="nil"/>
              <w:left w:val="nil"/>
              <w:bottom w:val="single" w:sz="4" w:space="0" w:color="auto"/>
              <w:right w:val="single" w:sz="4" w:space="0" w:color="auto"/>
            </w:tcBorders>
            <w:shd w:val="clear" w:color="auto" w:fill="auto"/>
            <w:noWrap/>
            <w:vAlign w:val="bottom"/>
            <w:hideMark/>
          </w:tcPr>
          <w:p w14:paraId="28F2056C"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-19.46350043</w:t>
            </w:r>
          </w:p>
        </w:tc>
        <w:tc>
          <w:tcPr>
            <w:tcW w:w="1275" w:type="dxa"/>
            <w:tcBorders>
              <w:top w:val="nil"/>
              <w:left w:val="nil"/>
              <w:bottom w:val="single" w:sz="4" w:space="0" w:color="auto"/>
              <w:right w:val="single" w:sz="4" w:space="0" w:color="auto"/>
            </w:tcBorders>
            <w:shd w:val="clear" w:color="auto" w:fill="auto"/>
            <w:noWrap/>
            <w:vAlign w:val="bottom"/>
            <w:hideMark/>
          </w:tcPr>
          <w:p w14:paraId="67C6C05F"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191</w:t>
            </w:r>
          </w:p>
        </w:tc>
        <w:tc>
          <w:tcPr>
            <w:tcW w:w="1964" w:type="dxa"/>
            <w:tcBorders>
              <w:top w:val="nil"/>
              <w:left w:val="nil"/>
              <w:bottom w:val="single" w:sz="4" w:space="0" w:color="auto"/>
              <w:right w:val="single" w:sz="4" w:space="0" w:color="auto"/>
            </w:tcBorders>
            <w:shd w:val="clear" w:color="auto" w:fill="auto"/>
            <w:noWrap/>
            <w:vAlign w:val="bottom"/>
            <w:hideMark/>
          </w:tcPr>
          <w:p w14:paraId="4ECEE8EF"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72CAEC4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6DD7E06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96</w:t>
            </w:r>
          </w:p>
        </w:tc>
        <w:tc>
          <w:tcPr>
            <w:tcW w:w="1716" w:type="dxa"/>
            <w:tcBorders>
              <w:top w:val="nil"/>
              <w:left w:val="nil"/>
              <w:bottom w:val="single" w:sz="4" w:space="0" w:color="auto"/>
              <w:right w:val="single" w:sz="4" w:space="0" w:color="auto"/>
            </w:tcBorders>
            <w:shd w:val="clear" w:color="auto" w:fill="auto"/>
            <w:noWrap/>
            <w:vAlign w:val="bottom"/>
            <w:hideMark/>
          </w:tcPr>
          <w:p w14:paraId="0DC96DB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95</w:t>
            </w:r>
          </w:p>
        </w:tc>
      </w:tr>
      <w:tr w:rsidR="00A36103" w:rsidRPr="00167C0C" w14:paraId="54309F01"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898E2"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Consumer Discretionary</w:t>
            </w:r>
          </w:p>
        </w:tc>
        <w:tc>
          <w:tcPr>
            <w:tcW w:w="990" w:type="dxa"/>
            <w:tcBorders>
              <w:top w:val="nil"/>
              <w:left w:val="nil"/>
              <w:bottom w:val="single" w:sz="4" w:space="0" w:color="auto"/>
              <w:right w:val="single" w:sz="4" w:space="0" w:color="auto"/>
            </w:tcBorders>
            <w:shd w:val="clear" w:color="auto" w:fill="auto"/>
            <w:noWrap/>
            <w:vAlign w:val="bottom"/>
            <w:hideMark/>
          </w:tcPr>
          <w:p w14:paraId="2E9DF76F"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WMT</w:t>
            </w:r>
          </w:p>
        </w:tc>
        <w:tc>
          <w:tcPr>
            <w:tcW w:w="1620" w:type="dxa"/>
            <w:tcBorders>
              <w:top w:val="nil"/>
              <w:left w:val="nil"/>
              <w:bottom w:val="single" w:sz="4" w:space="0" w:color="auto"/>
              <w:right w:val="single" w:sz="4" w:space="0" w:color="auto"/>
            </w:tcBorders>
            <w:shd w:val="clear" w:color="auto" w:fill="auto"/>
            <w:noWrap/>
            <w:vAlign w:val="bottom"/>
            <w:hideMark/>
          </w:tcPr>
          <w:p w14:paraId="7D2A354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3.5563963</w:t>
            </w:r>
          </w:p>
        </w:tc>
        <w:tc>
          <w:tcPr>
            <w:tcW w:w="1275" w:type="dxa"/>
            <w:tcBorders>
              <w:top w:val="nil"/>
              <w:left w:val="nil"/>
              <w:bottom w:val="single" w:sz="4" w:space="0" w:color="auto"/>
              <w:right w:val="single" w:sz="4" w:space="0" w:color="auto"/>
            </w:tcBorders>
            <w:shd w:val="clear" w:color="auto" w:fill="auto"/>
            <w:noWrap/>
            <w:vAlign w:val="bottom"/>
            <w:hideMark/>
          </w:tcPr>
          <w:p w14:paraId="574B3B2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311</w:t>
            </w:r>
          </w:p>
        </w:tc>
        <w:tc>
          <w:tcPr>
            <w:tcW w:w="1964" w:type="dxa"/>
            <w:tcBorders>
              <w:top w:val="nil"/>
              <w:left w:val="nil"/>
              <w:bottom w:val="single" w:sz="4" w:space="0" w:color="auto"/>
              <w:right w:val="single" w:sz="4" w:space="0" w:color="auto"/>
            </w:tcBorders>
            <w:shd w:val="clear" w:color="auto" w:fill="auto"/>
            <w:noWrap/>
            <w:vAlign w:val="bottom"/>
            <w:hideMark/>
          </w:tcPr>
          <w:p w14:paraId="7C2987A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61</w:t>
            </w:r>
          </w:p>
        </w:tc>
        <w:tc>
          <w:tcPr>
            <w:tcW w:w="1695" w:type="dxa"/>
            <w:tcBorders>
              <w:top w:val="nil"/>
              <w:left w:val="nil"/>
              <w:bottom w:val="single" w:sz="4" w:space="0" w:color="auto"/>
              <w:right w:val="single" w:sz="4" w:space="0" w:color="auto"/>
            </w:tcBorders>
            <w:shd w:val="clear" w:color="auto" w:fill="auto"/>
            <w:noWrap/>
            <w:vAlign w:val="bottom"/>
            <w:hideMark/>
          </w:tcPr>
          <w:p w14:paraId="60462A3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61</w:t>
            </w:r>
          </w:p>
        </w:tc>
        <w:tc>
          <w:tcPr>
            <w:tcW w:w="1985" w:type="dxa"/>
            <w:tcBorders>
              <w:top w:val="nil"/>
              <w:left w:val="nil"/>
              <w:bottom w:val="single" w:sz="4" w:space="0" w:color="auto"/>
              <w:right w:val="single" w:sz="4" w:space="0" w:color="auto"/>
            </w:tcBorders>
            <w:shd w:val="clear" w:color="auto" w:fill="auto"/>
            <w:noWrap/>
            <w:vAlign w:val="bottom"/>
            <w:hideMark/>
          </w:tcPr>
          <w:p w14:paraId="7ECE9FA6"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95</w:t>
            </w:r>
          </w:p>
        </w:tc>
        <w:tc>
          <w:tcPr>
            <w:tcW w:w="1716" w:type="dxa"/>
            <w:tcBorders>
              <w:top w:val="nil"/>
              <w:left w:val="nil"/>
              <w:bottom w:val="single" w:sz="4" w:space="0" w:color="auto"/>
              <w:right w:val="single" w:sz="4" w:space="0" w:color="auto"/>
            </w:tcBorders>
            <w:shd w:val="clear" w:color="auto" w:fill="auto"/>
            <w:noWrap/>
            <w:vAlign w:val="bottom"/>
            <w:hideMark/>
          </w:tcPr>
          <w:p w14:paraId="57CFA66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94</w:t>
            </w:r>
          </w:p>
        </w:tc>
      </w:tr>
      <w:tr w:rsidR="00A36103" w:rsidRPr="00167C0C" w14:paraId="3CBBE959"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850C96B"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E4C08D3"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TGT</w:t>
            </w:r>
          </w:p>
        </w:tc>
        <w:tc>
          <w:tcPr>
            <w:tcW w:w="1620" w:type="dxa"/>
            <w:tcBorders>
              <w:top w:val="nil"/>
              <w:left w:val="nil"/>
              <w:bottom w:val="single" w:sz="4" w:space="0" w:color="auto"/>
              <w:right w:val="single" w:sz="4" w:space="0" w:color="auto"/>
            </w:tcBorders>
            <w:shd w:val="clear" w:color="auto" w:fill="auto"/>
            <w:noWrap/>
            <w:vAlign w:val="bottom"/>
            <w:hideMark/>
          </w:tcPr>
          <w:p w14:paraId="45FB89A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41.90805157</w:t>
            </w:r>
          </w:p>
        </w:tc>
        <w:tc>
          <w:tcPr>
            <w:tcW w:w="1275" w:type="dxa"/>
            <w:tcBorders>
              <w:top w:val="nil"/>
              <w:left w:val="nil"/>
              <w:bottom w:val="single" w:sz="4" w:space="0" w:color="auto"/>
              <w:right w:val="single" w:sz="4" w:space="0" w:color="auto"/>
            </w:tcBorders>
            <w:shd w:val="clear" w:color="auto" w:fill="auto"/>
            <w:noWrap/>
            <w:vAlign w:val="bottom"/>
            <w:hideMark/>
          </w:tcPr>
          <w:p w14:paraId="5DDBAC7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351</w:t>
            </w:r>
          </w:p>
        </w:tc>
        <w:tc>
          <w:tcPr>
            <w:tcW w:w="1964" w:type="dxa"/>
            <w:tcBorders>
              <w:top w:val="nil"/>
              <w:left w:val="nil"/>
              <w:bottom w:val="single" w:sz="4" w:space="0" w:color="auto"/>
              <w:right w:val="single" w:sz="4" w:space="0" w:color="auto"/>
            </w:tcBorders>
            <w:shd w:val="clear" w:color="auto" w:fill="auto"/>
            <w:noWrap/>
            <w:vAlign w:val="bottom"/>
            <w:hideMark/>
          </w:tcPr>
          <w:p w14:paraId="4F736BC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67</w:t>
            </w:r>
          </w:p>
        </w:tc>
        <w:tc>
          <w:tcPr>
            <w:tcW w:w="1695" w:type="dxa"/>
            <w:tcBorders>
              <w:top w:val="nil"/>
              <w:left w:val="nil"/>
              <w:bottom w:val="single" w:sz="4" w:space="0" w:color="auto"/>
              <w:right w:val="single" w:sz="4" w:space="0" w:color="auto"/>
            </w:tcBorders>
            <w:shd w:val="clear" w:color="auto" w:fill="auto"/>
            <w:noWrap/>
            <w:vAlign w:val="bottom"/>
            <w:hideMark/>
          </w:tcPr>
          <w:p w14:paraId="19FA8D6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67</w:t>
            </w:r>
          </w:p>
        </w:tc>
        <w:tc>
          <w:tcPr>
            <w:tcW w:w="1985" w:type="dxa"/>
            <w:tcBorders>
              <w:top w:val="nil"/>
              <w:left w:val="nil"/>
              <w:bottom w:val="single" w:sz="4" w:space="0" w:color="auto"/>
              <w:right w:val="single" w:sz="4" w:space="0" w:color="auto"/>
            </w:tcBorders>
            <w:shd w:val="clear" w:color="auto" w:fill="auto"/>
            <w:noWrap/>
            <w:vAlign w:val="bottom"/>
            <w:hideMark/>
          </w:tcPr>
          <w:p w14:paraId="3C0EA52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109</w:t>
            </w:r>
          </w:p>
        </w:tc>
        <w:tc>
          <w:tcPr>
            <w:tcW w:w="1716" w:type="dxa"/>
            <w:tcBorders>
              <w:top w:val="nil"/>
              <w:left w:val="nil"/>
              <w:bottom w:val="single" w:sz="4" w:space="0" w:color="auto"/>
              <w:right w:val="single" w:sz="4" w:space="0" w:color="auto"/>
            </w:tcBorders>
            <w:shd w:val="clear" w:color="auto" w:fill="auto"/>
            <w:noWrap/>
            <w:vAlign w:val="bottom"/>
            <w:hideMark/>
          </w:tcPr>
          <w:p w14:paraId="18E24D4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108</w:t>
            </w:r>
          </w:p>
        </w:tc>
      </w:tr>
      <w:tr w:rsidR="00A36103" w:rsidRPr="00167C0C" w14:paraId="3F7FC5EE"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0FF3D087"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79392AD"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COST</w:t>
            </w:r>
          </w:p>
        </w:tc>
        <w:tc>
          <w:tcPr>
            <w:tcW w:w="1620" w:type="dxa"/>
            <w:tcBorders>
              <w:top w:val="nil"/>
              <w:left w:val="nil"/>
              <w:bottom w:val="single" w:sz="4" w:space="0" w:color="auto"/>
              <w:right w:val="single" w:sz="4" w:space="0" w:color="auto"/>
            </w:tcBorders>
            <w:shd w:val="clear" w:color="auto" w:fill="auto"/>
            <w:noWrap/>
            <w:vAlign w:val="bottom"/>
            <w:hideMark/>
          </w:tcPr>
          <w:p w14:paraId="136EC33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3.15415093</w:t>
            </w:r>
          </w:p>
        </w:tc>
        <w:tc>
          <w:tcPr>
            <w:tcW w:w="1275" w:type="dxa"/>
            <w:tcBorders>
              <w:top w:val="nil"/>
              <w:left w:val="nil"/>
              <w:bottom w:val="single" w:sz="4" w:space="0" w:color="auto"/>
              <w:right w:val="single" w:sz="4" w:space="0" w:color="auto"/>
            </w:tcBorders>
            <w:shd w:val="clear" w:color="auto" w:fill="auto"/>
            <w:noWrap/>
            <w:vAlign w:val="bottom"/>
            <w:hideMark/>
          </w:tcPr>
          <w:p w14:paraId="1B4358E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339</w:t>
            </w:r>
          </w:p>
        </w:tc>
        <w:tc>
          <w:tcPr>
            <w:tcW w:w="1964" w:type="dxa"/>
            <w:tcBorders>
              <w:top w:val="nil"/>
              <w:left w:val="nil"/>
              <w:bottom w:val="single" w:sz="4" w:space="0" w:color="auto"/>
              <w:right w:val="single" w:sz="4" w:space="0" w:color="auto"/>
            </w:tcBorders>
            <w:shd w:val="clear" w:color="auto" w:fill="auto"/>
            <w:noWrap/>
            <w:vAlign w:val="bottom"/>
            <w:hideMark/>
          </w:tcPr>
          <w:p w14:paraId="01B5E2BF"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67</w:t>
            </w:r>
          </w:p>
        </w:tc>
        <w:tc>
          <w:tcPr>
            <w:tcW w:w="1695" w:type="dxa"/>
            <w:tcBorders>
              <w:top w:val="nil"/>
              <w:left w:val="nil"/>
              <w:bottom w:val="single" w:sz="4" w:space="0" w:color="auto"/>
              <w:right w:val="single" w:sz="4" w:space="0" w:color="auto"/>
            </w:tcBorders>
            <w:shd w:val="clear" w:color="auto" w:fill="auto"/>
            <w:noWrap/>
            <w:vAlign w:val="bottom"/>
            <w:hideMark/>
          </w:tcPr>
          <w:p w14:paraId="39C86A8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67</w:t>
            </w:r>
          </w:p>
        </w:tc>
        <w:tc>
          <w:tcPr>
            <w:tcW w:w="1985" w:type="dxa"/>
            <w:tcBorders>
              <w:top w:val="nil"/>
              <w:left w:val="nil"/>
              <w:bottom w:val="single" w:sz="4" w:space="0" w:color="auto"/>
              <w:right w:val="single" w:sz="4" w:space="0" w:color="auto"/>
            </w:tcBorders>
            <w:shd w:val="clear" w:color="auto" w:fill="auto"/>
            <w:noWrap/>
            <w:vAlign w:val="bottom"/>
            <w:hideMark/>
          </w:tcPr>
          <w:p w14:paraId="58AC0FF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103</w:t>
            </w:r>
          </w:p>
        </w:tc>
        <w:tc>
          <w:tcPr>
            <w:tcW w:w="1716" w:type="dxa"/>
            <w:tcBorders>
              <w:top w:val="nil"/>
              <w:left w:val="nil"/>
              <w:bottom w:val="single" w:sz="4" w:space="0" w:color="auto"/>
              <w:right w:val="single" w:sz="4" w:space="0" w:color="auto"/>
            </w:tcBorders>
            <w:shd w:val="clear" w:color="auto" w:fill="auto"/>
            <w:noWrap/>
            <w:vAlign w:val="bottom"/>
            <w:hideMark/>
          </w:tcPr>
          <w:p w14:paraId="5BED73C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r>
      <w:tr w:rsidR="00A36103" w:rsidRPr="00167C0C" w14:paraId="3638C09D"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3D9021F"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Consumer Staples</w:t>
            </w:r>
          </w:p>
        </w:tc>
        <w:tc>
          <w:tcPr>
            <w:tcW w:w="990" w:type="dxa"/>
            <w:tcBorders>
              <w:top w:val="nil"/>
              <w:left w:val="nil"/>
              <w:bottom w:val="single" w:sz="4" w:space="0" w:color="auto"/>
              <w:right w:val="single" w:sz="4" w:space="0" w:color="auto"/>
            </w:tcBorders>
            <w:shd w:val="clear" w:color="auto" w:fill="auto"/>
            <w:noWrap/>
            <w:vAlign w:val="bottom"/>
            <w:hideMark/>
          </w:tcPr>
          <w:p w14:paraId="57331DC0"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KO</w:t>
            </w:r>
          </w:p>
        </w:tc>
        <w:tc>
          <w:tcPr>
            <w:tcW w:w="1620" w:type="dxa"/>
            <w:tcBorders>
              <w:top w:val="nil"/>
              <w:left w:val="nil"/>
              <w:bottom w:val="single" w:sz="4" w:space="0" w:color="auto"/>
              <w:right w:val="single" w:sz="4" w:space="0" w:color="auto"/>
            </w:tcBorders>
            <w:shd w:val="clear" w:color="auto" w:fill="auto"/>
            <w:noWrap/>
            <w:vAlign w:val="bottom"/>
            <w:hideMark/>
          </w:tcPr>
          <w:p w14:paraId="5F093B5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1.60535053</w:t>
            </w:r>
          </w:p>
        </w:tc>
        <w:tc>
          <w:tcPr>
            <w:tcW w:w="1275" w:type="dxa"/>
            <w:tcBorders>
              <w:top w:val="nil"/>
              <w:left w:val="nil"/>
              <w:bottom w:val="single" w:sz="4" w:space="0" w:color="auto"/>
              <w:right w:val="single" w:sz="4" w:space="0" w:color="auto"/>
            </w:tcBorders>
            <w:shd w:val="clear" w:color="auto" w:fill="auto"/>
            <w:noWrap/>
            <w:vAlign w:val="bottom"/>
            <w:hideMark/>
          </w:tcPr>
          <w:p w14:paraId="00359A3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197</w:t>
            </w:r>
          </w:p>
        </w:tc>
        <w:tc>
          <w:tcPr>
            <w:tcW w:w="1964" w:type="dxa"/>
            <w:tcBorders>
              <w:top w:val="nil"/>
              <w:left w:val="nil"/>
              <w:bottom w:val="single" w:sz="4" w:space="0" w:color="auto"/>
              <w:right w:val="single" w:sz="4" w:space="0" w:color="auto"/>
            </w:tcBorders>
            <w:shd w:val="clear" w:color="auto" w:fill="auto"/>
            <w:noWrap/>
            <w:vAlign w:val="bottom"/>
            <w:hideMark/>
          </w:tcPr>
          <w:p w14:paraId="23694F1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1A0C513F"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6595939C"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99</w:t>
            </w:r>
          </w:p>
        </w:tc>
        <w:tc>
          <w:tcPr>
            <w:tcW w:w="1716" w:type="dxa"/>
            <w:tcBorders>
              <w:top w:val="nil"/>
              <w:left w:val="nil"/>
              <w:bottom w:val="single" w:sz="4" w:space="0" w:color="auto"/>
              <w:right w:val="single" w:sz="4" w:space="0" w:color="auto"/>
            </w:tcBorders>
            <w:shd w:val="clear" w:color="auto" w:fill="auto"/>
            <w:noWrap/>
            <w:vAlign w:val="bottom"/>
            <w:hideMark/>
          </w:tcPr>
          <w:p w14:paraId="364CAA9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r>
      <w:tr w:rsidR="00A36103" w:rsidRPr="00167C0C" w14:paraId="716DF44F"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3A422080"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5E5A3B2"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DPS</w:t>
            </w:r>
          </w:p>
        </w:tc>
        <w:tc>
          <w:tcPr>
            <w:tcW w:w="1620" w:type="dxa"/>
            <w:tcBorders>
              <w:top w:val="nil"/>
              <w:left w:val="nil"/>
              <w:bottom w:val="single" w:sz="4" w:space="0" w:color="auto"/>
              <w:right w:val="single" w:sz="4" w:space="0" w:color="auto"/>
            </w:tcBorders>
            <w:shd w:val="clear" w:color="auto" w:fill="auto"/>
            <w:noWrap/>
            <w:vAlign w:val="bottom"/>
            <w:hideMark/>
          </w:tcPr>
          <w:p w14:paraId="25C5AB4C"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-23.42074868</w:t>
            </w:r>
          </w:p>
        </w:tc>
        <w:tc>
          <w:tcPr>
            <w:tcW w:w="1275" w:type="dxa"/>
            <w:tcBorders>
              <w:top w:val="nil"/>
              <w:left w:val="nil"/>
              <w:bottom w:val="single" w:sz="4" w:space="0" w:color="auto"/>
              <w:right w:val="single" w:sz="4" w:space="0" w:color="auto"/>
            </w:tcBorders>
            <w:shd w:val="clear" w:color="auto" w:fill="auto"/>
            <w:noWrap/>
            <w:vAlign w:val="bottom"/>
            <w:hideMark/>
          </w:tcPr>
          <w:p w14:paraId="2B494EF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211</w:t>
            </w:r>
          </w:p>
        </w:tc>
        <w:tc>
          <w:tcPr>
            <w:tcW w:w="1964" w:type="dxa"/>
            <w:tcBorders>
              <w:top w:val="nil"/>
              <w:left w:val="nil"/>
              <w:bottom w:val="single" w:sz="4" w:space="0" w:color="auto"/>
              <w:right w:val="single" w:sz="4" w:space="0" w:color="auto"/>
            </w:tcBorders>
            <w:shd w:val="clear" w:color="auto" w:fill="auto"/>
            <w:noWrap/>
            <w:vAlign w:val="bottom"/>
            <w:hideMark/>
          </w:tcPr>
          <w:p w14:paraId="366710B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2AF995D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43F67D5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106</w:t>
            </w:r>
          </w:p>
        </w:tc>
        <w:tc>
          <w:tcPr>
            <w:tcW w:w="1716" w:type="dxa"/>
            <w:tcBorders>
              <w:top w:val="nil"/>
              <w:left w:val="nil"/>
              <w:bottom w:val="single" w:sz="4" w:space="0" w:color="auto"/>
              <w:right w:val="single" w:sz="4" w:space="0" w:color="auto"/>
            </w:tcBorders>
            <w:shd w:val="clear" w:color="auto" w:fill="auto"/>
            <w:noWrap/>
            <w:vAlign w:val="bottom"/>
            <w:hideMark/>
          </w:tcPr>
          <w:p w14:paraId="62339F2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105</w:t>
            </w:r>
          </w:p>
        </w:tc>
      </w:tr>
      <w:tr w:rsidR="00A36103" w:rsidRPr="00167C0C" w14:paraId="547F3319"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24263AD"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7F6A9C1"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PEP</w:t>
            </w:r>
          </w:p>
        </w:tc>
        <w:tc>
          <w:tcPr>
            <w:tcW w:w="1620" w:type="dxa"/>
            <w:tcBorders>
              <w:top w:val="nil"/>
              <w:left w:val="nil"/>
              <w:bottom w:val="single" w:sz="4" w:space="0" w:color="auto"/>
              <w:right w:val="single" w:sz="4" w:space="0" w:color="auto"/>
            </w:tcBorders>
            <w:shd w:val="clear" w:color="auto" w:fill="auto"/>
            <w:noWrap/>
            <w:vAlign w:val="bottom"/>
            <w:hideMark/>
          </w:tcPr>
          <w:p w14:paraId="7CDB3D0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-15.19272686</w:t>
            </w:r>
          </w:p>
        </w:tc>
        <w:tc>
          <w:tcPr>
            <w:tcW w:w="1275" w:type="dxa"/>
            <w:tcBorders>
              <w:top w:val="nil"/>
              <w:left w:val="nil"/>
              <w:bottom w:val="single" w:sz="4" w:space="0" w:color="auto"/>
              <w:right w:val="single" w:sz="4" w:space="0" w:color="auto"/>
            </w:tcBorders>
            <w:shd w:val="clear" w:color="auto" w:fill="auto"/>
            <w:noWrap/>
            <w:vAlign w:val="bottom"/>
            <w:hideMark/>
          </w:tcPr>
          <w:p w14:paraId="01C06526"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195</w:t>
            </w:r>
          </w:p>
        </w:tc>
        <w:tc>
          <w:tcPr>
            <w:tcW w:w="1964" w:type="dxa"/>
            <w:tcBorders>
              <w:top w:val="nil"/>
              <w:left w:val="nil"/>
              <w:bottom w:val="single" w:sz="4" w:space="0" w:color="auto"/>
              <w:right w:val="single" w:sz="4" w:space="0" w:color="auto"/>
            </w:tcBorders>
            <w:shd w:val="clear" w:color="auto" w:fill="auto"/>
            <w:noWrap/>
            <w:vAlign w:val="bottom"/>
            <w:hideMark/>
          </w:tcPr>
          <w:p w14:paraId="4CF51A2D"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71FA131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21BBCCB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c>
          <w:tcPr>
            <w:tcW w:w="1716" w:type="dxa"/>
            <w:tcBorders>
              <w:top w:val="nil"/>
              <w:left w:val="nil"/>
              <w:bottom w:val="single" w:sz="4" w:space="0" w:color="auto"/>
              <w:right w:val="single" w:sz="4" w:space="0" w:color="auto"/>
            </w:tcBorders>
            <w:shd w:val="clear" w:color="auto" w:fill="auto"/>
            <w:noWrap/>
            <w:vAlign w:val="bottom"/>
            <w:hideMark/>
          </w:tcPr>
          <w:p w14:paraId="3CA9ADD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97</w:t>
            </w:r>
          </w:p>
        </w:tc>
      </w:tr>
      <w:tr w:rsidR="00A36103" w:rsidRPr="00167C0C" w14:paraId="5F51CA87"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ED83B0C"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Health Care</w:t>
            </w:r>
          </w:p>
        </w:tc>
        <w:tc>
          <w:tcPr>
            <w:tcW w:w="990" w:type="dxa"/>
            <w:tcBorders>
              <w:top w:val="nil"/>
              <w:left w:val="nil"/>
              <w:bottom w:val="single" w:sz="4" w:space="0" w:color="auto"/>
              <w:right w:val="single" w:sz="4" w:space="0" w:color="auto"/>
            </w:tcBorders>
            <w:shd w:val="clear" w:color="auto" w:fill="auto"/>
            <w:noWrap/>
            <w:vAlign w:val="bottom"/>
            <w:hideMark/>
          </w:tcPr>
          <w:p w14:paraId="385E0397"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JNJ</w:t>
            </w:r>
          </w:p>
        </w:tc>
        <w:tc>
          <w:tcPr>
            <w:tcW w:w="1620" w:type="dxa"/>
            <w:tcBorders>
              <w:top w:val="nil"/>
              <w:left w:val="nil"/>
              <w:bottom w:val="single" w:sz="4" w:space="0" w:color="auto"/>
              <w:right w:val="single" w:sz="4" w:space="0" w:color="auto"/>
            </w:tcBorders>
            <w:shd w:val="clear" w:color="auto" w:fill="auto"/>
            <w:noWrap/>
            <w:vAlign w:val="bottom"/>
            <w:hideMark/>
          </w:tcPr>
          <w:p w14:paraId="09BC959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11.78553759</w:t>
            </w:r>
          </w:p>
        </w:tc>
        <w:tc>
          <w:tcPr>
            <w:tcW w:w="1275" w:type="dxa"/>
            <w:tcBorders>
              <w:top w:val="nil"/>
              <w:left w:val="nil"/>
              <w:bottom w:val="single" w:sz="4" w:space="0" w:color="auto"/>
              <w:right w:val="single" w:sz="4" w:space="0" w:color="auto"/>
            </w:tcBorders>
            <w:shd w:val="clear" w:color="auto" w:fill="auto"/>
            <w:noWrap/>
            <w:vAlign w:val="bottom"/>
            <w:hideMark/>
          </w:tcPr>
          <w:p w14:paraId="22C3A49D"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321</w:t>
            </w:r>
          </w:p>
        </w:tc>
        <w:tc>
          <w:tcPr>
            <w:tcW w:w="1964" w:type="dxa"/>
            <w:tcBorders>
              <w:top w:val="nil"/>
              <w:left w:val="nil"/>
              <w:bottom w:val="single" w:sz="4" w:space="0" w:color="auto"/>
              <w:right w:val="single" w:sz="4" w:space="0" w:color="auto"/>
            </w:tcBorders>
            <w:shd w:val="clear" w:color="auto" w:fill="auto"/>
            <w:noWrap/>
            <w:vAlign w:val="bottom"/>
            <w:hideMark/>
          </w:tcPr>
          <w:p w14:paraId="468EDDF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62</w:t>
            </w:r>
          </w:p>
        </w:tc>
        <w:tc>
          <w:tcPr>
            <w:tcW w:w="1695" w:type="dxa"/>
            <w:tcBorders>
              <w:top w:val="nil"/>
              <w:left w:val="nil"/>
              <w:bottom w:val="single" w:sz="4" w:space="0" w:color="auto"/>
              <w:right w:val="single" w:sz="4" w:space="0" w:color="auto"/>
            </w:tcBorders>
            <w:shd w:val="clear" w:color="auto" w:fill="auto"/>
            <w:noWrap/>
            <w:vAlign w:val="bottom"/>
            <w:hideMark/>
          </w:tcPr>
          <w:p w14:paraId="71E56E9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62</w:t>
            </w:r>
          </w:p>
        </w:tc>
        <w:tc>
          <w:tcPr>
            <w:tcW w:w="1985" w:type="dxa"/>
            <w:tcBorders>
              <w:top w:val="nil"/>
              <w:left w:val="nil"/>
              <w:bottom w:val="single" w:sz="4" w:space="0" w:color="auto"/>
              <w:right w:val="single" w:sz="4" w:space="0" w:color="auto"/>
            </w:tcBorders>
            <w:shd w:val="clear" w:color="auto" w:fill="auto"/>
            <w:noWrap/>
            <w:vAlign w:val="bottom"/>
            <w:hideMark/>
          </w:tcPr>
          <w:p w14:paraId="09D19E36"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99</w:t>
            </w:r>
          </w:p>
        </w:tc>
        <w:tc>
          <w:tcPr>
            <w:tcW w:w="1716" w:type="dxa"/>
            <w:tcBorders>
              <w:top w:val="nil"/>
              <w:left w:val="nil"/>
              <w:bottom w:val="single" w:sz="4" w:space="0" w:color="auto"/>
              <w:right w:val="single" w:sz="4" w:space="0" w:color="auto"/>
            </w:tcBorders>
            <w:shd w:val="clear" w:color="auto" w:fill="auto"/>
            <w:noWrap/>
            <w:vAlign w:val="bottom"/>
            <w:hideMark/>
          </w:tcPr>
          <w:p w14:paraId="49AF260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r>
      <w:tr w:rsidR="00A36103" w:rsidRPr="00167C0C" w14:paraId="05ABA0B9"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FD398E6"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39D930F"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CI</w:t>
            </w:r>
          </w:p>
        </w:tc>
        <w:tc>
          <w:tcPr>
            <w:tcW w:w="1620" w:type="dxa"/>
            <w:tcBorders>
              <w:top w:val="nil"/>
              <w:left w:val="nil"/>
              <w:bottom w:val="single" w:sz="4" w:space="0" w:color="auto"/>
              <w:right w:val="single" w:sz="4" w:space="0" w:color="auto"/>
            </w:tcBorders>
            <w:shd w:val="clear" w:color="auto" w:fill="auto"/>
            <w:noWrap/>
            <w:vAlign w:val="bottom"/>
            <w:hideMark/>
          </w:tcPr>
          <w:p w14:paraId="5F1F88A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-25.45652574</w:t>
            </w:r>
          </w:p>
        </w:tc>
        <w:tc>
          <w:tcPr>
            <w:tcW w:w="1275" w:type="dxa"/>
            <w:tcBorders>
              <w:top w:val="nil"/>
              <w:left w:val="nil"/>
              <w:bottom w:val="single" w:sz="4" w:space="0" w:color="auto"/>
              <w:right w:val="single" w:sz="4" w:space="0" w:color="auto"/>
            </w:tcBorders>
            <w:shd w:val="clear" w:color="auto" w:fill="auto"/>
            <w:noWrap/>
            <w:vAlign w:val="bottom"/>
            <w:hideMark/>
          </w:tcPr>
          <w:p w14:paraId="57CB5A1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196</w:t>
            </w:r>
          </w:p>
        </w:tc>
        <w:tc>
          <w:tcPr>
            <w:tcW w:w="1964" w:type="dxa"/>
            <w:tcBorders>
              <w:top w:val="nil"/>
              <w:left w:val="nil"/>
              <w:bottom w:val="single" w:sz="4" w:space="0" w:color="auto"/>
              <w:right w:val="single" w:sz="4" w:space="0" w:color="auto"/>
            </w:tcBorders>
            <w:shd w:val="clear" w:color="auto" w:fill="auto"/>
            <w:noWrap/>
            <w:vAlign w:val="bottom"/>
            <w:hideMark/>
          </w:tcPr>
          <w:p w14:paraId="2F4B3CB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7465A3C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7A480A7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c>
          <w:tcPr>
            <w:tcW w:w="1716" w:type="dxa"/>
            <w:tcBorders>
              <w:top w:val="nil"/>
              <w:left w:val="nil"/>
              <w:bottom w:val="single" w:sz="4" w:space="0" w:color="auto"/>
              <w:right w:val="single" w:sz="4" w:space="0" w:color="auto"/>
            </w:tcBorders>
            <w:shd w:val="clear" w:color="auto" w:fill="auto"/>
            <w:noWrap/>
            <w:vAlign w:val="bottom"/>
            <w:hideMark/>
          </w:tcPr>
          <w:p w14:paraId="38C5571C"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98</w:t>
            </w:r>
          </w:p>
        </w:tc>
      </w:tr>
      <w:tr w:rsidR="00A36103" w:rsidRPr="00167C0C" w14:paraId="345A9135"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4417AA1"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F0A2669"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UNH</w:t>
            </w:r>
          </w:p>
        </w:tc>
        <w:tc>
          <w:tcPr>
            <w:tcW w:w="1620" w:type="dxa"/>
            <w:tcBorders>
              <w:top w:val="nil"/>
              <w:left w:val="nil"/>
              <w:bottom w:val="single" w:sz="4" w:space="0" w:color="auto"/>
              <w:right w:val="single" w:sz="4" w:space="0" w:color="auto"/>
            </w:tcBorders>
            <w:shd w:val="clear" w:color="auto" w:fill="auto"/>
            <w:noWrap/>
            <w:vAlign w:val="bottom"/>
            <w:hideMark/>
          </w:tcPr>
          <w:p w14:paraId="437085A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-10.44869096</w:t>
            </w:r>
          </w:p>
        </w:tc>
        <w:tc>
          <w:tcPr>
            <w:tcW w:w="1275" w:type="dxa"/>
            <w:tcBorders>
              <w:top w:val="nil"/>
              <w:left w:val="nil"/>
              <w:bottom w:val="single" w:sz="4" w:space="0" w:color="auto"/>
              <w:right w:val="single" w:sz="4" w:space="0" w:color="auto"/>
            </w:tcBorders>
            <w:shd w:val="clear" w:color="auto" w:fill="auto"/>
            <w:noWrap/>
            <w:vAlign w:val="bottom"/>
            <w:hideMark/>
          </w:tcPr>
          <w:p w14:paraId="4EC3322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211</w:t>
            </w:r>
          </w:p>
        </w:tc>
        <w:tc>
          <w:tcPr>
            <w:tcW w:w="1964" w:type="dxa"/>
            <w:tcBorders>
              <w:top w:val="nil"/>
              <w:left w:val="nil"/>
              <w:bottom w:val="single" w:sz="4" w:space="0" w:color="auto"/>
              <w:right w:val="single" w:sz="4" w:space="0" w:color="auto"/>
            </w:tcBorders>
            <w:shd w:val="clear" w:color="auto" w:fill="auto"/>
            <w:noWrap/>
            <w:vAlign w:val="bottom"/>
            <w:hideMark/>
          </w:tcPr>
          <w:p w14:paraId="3167D2A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7708BA9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24EA101D"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106</w:t>
            </w:r>
          </w:p>
        </w:tc>
        <w:tc>
          <w:tcPr>
            <w:tcW w:w="1716" w:type="dxa"/>
            <w:tcBorders>
              <w:top w:val="nil"/>
              <w:left w:val="nil"/>
              <w:bottom w:val="single" w:sz="4" w:space="0" w:color="auto"/>
              <w:right w:val="single" w:sz="4" w:space="0" w:color="auto"/>
            </w:tcBorders>
            <w:shd w:val="clear" w:color="auto" w:fill="auto"/>
            <w:noWrap/>
            <w:vAlign w:val="bottom"/>
            <w:hideMark/>
          </w:tcPr>
          <w:p w14:paraId="4278EE4B"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105</w:t>
            </w:r>
          </w:p>
        </w:tc>
      </w:tr>
      <w:tr w:rsidR="00A36103" w:rsidRPr="00167C0C" w14:paraId="001186C6"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1816F8E" w14:textId="77777777" w:rsidR="00A36103" w:rsidRPr="00167C0C" w:rsidRDefault="00A36103" w:rsidP="00D507E5">
            <w:pPr>
              <w:jc w:val="center"/>
              <w:rPr>
                <w:rFonts w:eastAsia="Times New Roman" w:cs="Times New Roman"/>
                <w:i/>
                <w:iCs/>
                <w:color w:val="000000"/>
              </w:rPr>
            </w:pPr>
            <w:r w:rsidRPr="00167C0C">
              <w:rPr>
                <w:rFonts w:eastAsia="Times New Roman" w:cs="Times New Roman"/>
                <w:i/>
                <w:iCs/>
                <w:color w:val="000000"/>
              </w:rPr>
              <w:t>Miscellaneous (Volatile)</w:t>
            </w:r>
          </w:p>
        </w:tc>
        <w:tc>
          <w:tcPr>
            <w:tcW w:w="990" w:type="dxa"/>
            <w:tcBorders>
              <w:top w:val="nil"/>
              <w:left w:val="nil"/>
              <w:bottom w:val="single" w:sz="4" w:space="0" w:color="auto"/>
              <w:right w:val="single" w:sz="4" w:space="0" w:color="auto"/>
            </w:tcBorders>
            <w:shd w:val="clear" w:color="auto" w:fill="auto"/>
            <w:noWrap/>
            <w:vAlign w:val="bottom"/>
            <w:hideMark/>
          </w:tcPr>
          <w:p w14:paraId="2DA15123"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PACW</w:t>
            </w:r>
          </w:p>
        </w:tc>
        <w:tc>
          <w:tcPr>
            <w:tcW w:w="1620" w:type="dxa"/>
            <w:tcBorders>
              <w:top w:val="nil"/>
              <w:left w:val="nil"/>
              <w:bottom w:val="single" w:sz="4" w:space="0" w:color="auto"/>
              <w:right w:val="single" w:sz="4" w:space="0" w:color="auto"/>
            </w:tcBorders>
            <w:shd w:val="clear" w:color="auto" w:fill="auto"/>
            <w:noWrap/>
            <w:vAlign w:val="bottom"/>
            <w:hideMark/>
          </w:tcPr>
          <w:p w14:paraId="20B2682F"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1.349002827</w:t>
            </w:r>
          </w:p>
        </w:tc>
        <w:tc>
          <w:tcPr>
            <w:tcW w:w="1275" w:type="dxa"/>
            <w:tcBorders>
              <w:top w:val="nil"/>
              <w:left w:val="nil"/>
              <w:bottom w:val="single" w:sz="4" w:space="0" w:color="auto"/>
              <w:right w:val="single" w:sz="4" w:space="0" w:color="auto"/>
            </w:tcBorders>
            <w:shd w:val="clear" w:color="auto" w:fill="auto"/>
            <w:noWrap/>
            <w:vAlign w:val="bottom"/>
            <w:hideMark/>
          </w:tcPr>
          <w:p w14:paraId="77539CF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330</w:t>
            </w:r>
          </w:p>
        </w:tc>
        <w:tc>
          <w:tcPr>
            <w:tcW w:w="1964" w:type="dxa"/>
            <w:tcBorders>
              <w:top w:val="nil"/>
              <w:left w:val="nil"/>
              <w:bottom w:val="single" w:sz="4" w:space="0" w:color="auto"/>
              <w:right w:val="single" w:sz="4" w:space="0" w:color="auto"/>
            </w:tcBorders>
            <w:shd w:val="clear" w:color="auto" w:fill="auto"/>
            <w:noWrap/>
            <w:vAlign w:val="bottom"/>
            <w:hideMark/>
          </w:tcPr>
          <w:p w14:paraId="5DB91A3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63</w:t>
            </w:r>
          </w:p>
        </w:tc>
        <w:tc>
          <w:tcPr>
            <w:tcW w:w="1695" w:type="dxa"/>
            <w:tcBorders>
              <w:top w:val="nil"/>
              <w:left w:val="nil"/>
              <w:bottom w:val="single" w:sz="4" w:space="0" w:color="auto"/>
              <w:right w:val="single" w:sz="4" w:space="0" w:color="auto"/>
            </w:tcBorders>
            <w:shd w:val="clear" w:color="auto" w:fill="auto"/>
            <w:noWrap/>
            <w:vAlign w:val="bottom"/>
            <w:hideMark/>
          </w:tcPr>
          <w:p w14:paraId="212FF7F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63</w:t>
            </w:r>
          </w:p>
        </w:tc>
        <w:tc>
          <w:tcPr>
            <w:tcW w:w="1985" w:type="dxa"/>
            <w:tcBorders>
              <w:top w:val="nil"/>
              <w:left w:val="nil"/>
              <w:bottom w:val="single" w:sz="4" w:space="0" w:color="auto"/>
              <w:right w:val="single" w:sz="4" w:space="0" w:color="auto"/>
            </w:tcBorders>
            <w:shd w:val="clear" w:color="auto" w:fill="auto"/>
            <w:noWrap/>
            <w:vAlign w:val="bottom"/>
            <w:hideMark/>
          </w:tcPr>
          <w:p w14:paraId="484890D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c>
          <w:tcPr>
            <w:tcW w:w="1716" w:type="dxa"/>
            <w:tcBorders>
              <w:top w:val="nil"/>
              <w:left w:val="nil"/>
              <w:bottom w:val="single" w:sz="4" w:space="0" w:color="auto"/>
              <w:right w:val="single" w:sz="4" w:space="0" w:color="auto"/>
            </w:tcBorders>
            <w:shd w:val="clear" w:color="auto" w:fill="auto"/>
            <w:noWrap/>
            <w:vAlign w:val="bottom"/>
            <w:hideMark/>
          </w:tcPr>
          <w:p w14:paraId="22E9D809"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102</w:t>
            </w:r>
          </w:p>
        </w:tc>
      </w:tr>
      <w:tr w:rsidR="00A36103" w:rsidRPr="00167C0C" w14:paraId="30E1BAE3"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3B6C0191"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984F4E4"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PEB</w:t>
            </w:r>
          </w:p>
        </w:tc>
        <w:tc>
          <w:tcPr>
            <w:tcW w:w="1620" w:type="dxa"/>
            <w:tcBorders>
              <w:top w:val="nil"/>
              <w:left w:val="nil"/>
              <w:bottom w:val="single" w:sz="4" w:space="0" w:color="auto"/>
              <w:right w:val="single" w:sz="4" w:space="0" w:color="auto"/>
            </w:tcBorders>
            <w:shd w:val="clear" w:color="auto" w:fill="auto"/>
            <w:noWrap/>
            <w:vAlign w:val="bottom"/>
            <w:hideMark/>
          </w:tcPr>
          <w:p w14:paraId="3CB38E71"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-5.963071815</w:t>
            </w:r>
          </w:p>
        </w:tc>
        <w:tc>
          <w:tcPr>
            <w:tcW w:w="1275" w:type="dxa"/>
            <w:tcBorders>
              <w:top w:val="nil"/>
              <w:left w:val="nil"/>
              <w:bottom w:val="single" w:sz="4" w:space="0" w:color="auto"/>
              <w:right w:val="single" w:sz="4" w:space="0" w:color="auto"/>
            </w:tcBorders>
            <w:shd w:val="clear" w:color="auto" w:fill="auto"/>
            <w:noWrap/>
            <w:vAlign w:val="bottom"/>
            <w:hideMark/>
          </w:tcPr>
          <w:p w14:paraId="4F6C670E"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202</w:t>
            </w:r>
          </w:p>
        </w:tc>
        <w:tc>
          <w:tcPr>
            <w:tcW w:w="1964" w:type="dxa"/>
            <w:tcBorders>
              <w:top w:val="nil"/>
              <w:left w:val="nil"/>
              <w:bottom w:val="single" w:sz="4" w:space="0" w:color="auto"/>
              <w:right w:val="single" w:sz="4" w:space="0" w:color="auto"/>
            </w:tcBorders>
            <w:shd w:val="clear" w:color="auto" w:fill="auto"/>
            <w:noWrap/>
            <w:vAlign w:val="bottom"/>
            <w:hideMark/>
          </w:tcPr>
          <w:p w14:paraId="0CBA746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681077F8"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5AD75C2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101</w:t>
            </w:r>
          </w:p>
        </w:tc>
        <w:tc>
          <w:tcPr>
            <w:tcW w:w="1716" w:type="dxa"/>
            <w:tcBorders>
              <w:top w:val="nil"/>
              <w:left w:val="nil"/>
              <w:bottom w:val="single" w:sz="4" w:space="0" w:color="auto"/>
              <w:right w:val="single" w:sz="4" w:space="0" w:color="auto"/>
            </w:tcBorders>
            <w:shd w:val="clear" w:color="auto" w:fill="auto"/>
            <w:noWrap/>
            <w:vAlign w:val="bottom"/>
            <w:hideMark/>
          </w:tcPr>
          <w:p w14:paraId="12F73610"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101</w:t>
            </w:r>
          </w:p>
        </w:tc>
      </w:tr>
      <w:tr w:rsidR="00A36103" w:rsidRPr="00167C0C" w14:paraId="1C0D1AA1"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ECB5D58" w14:textId="77777777" w:rsidR="00A36103" w:rsidRPr="00167C0C"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AC8F2BA" w14:textId="77777777" w:rsidR="00A36103" w:rsidRPr="00167C0C" w:rsidRDefault="00A36103" w:rsidP="00D507E5">
            <w:pPr>
              <w:rPr>
                <w:rFonts w:eastAsia="Times New Roman" w:cs="Times New Roman"/>
                <w:color w:val="000000"/>
              </w:rPr>
            </w:pPr>
            <w:r w:rsidRPr="00167C0C">
              <w:rPr>
                <w:rFonts w:eastAsia="Times New Roman" w:cs="Times New Roman"/>
                <w:color w:val="000000"/>
              </w:rPr>
              <w:t>UBSI</w:t>
            </w:r>
          </w:p>
        </w:tc>
        <w:tc>
          <w:tcPr>
            <w:tcW w:w="1620" w:type="dxa"/>
            <w:tcBorders>
              <w:top w:val="nil"/>
              <w:left w:val="nil"/>
              <w:bottom w:val="single" w:sz="4" w:space="0" w:color="auto"/>
              <w:right w:val="single" w:sz="4" w:space="0" w:color="auto"/>
            </w:tcBorders>
            <w:shd w:val="clear" w:color="auto" w:fill="auto"/>
            <w:noWrap/>
            <w:vAlign w:val="bottom"/>
            <w:hideMark/>
          </w:tcPr>
          <w:p w14:paraId="4A14A9C7"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4.626173998</w:t>
            </w:r>
          </w:p>
        </w:tc>
        <w:tc>
          <w:tcPr>
            <w:tcW w:w="1275" w:type="dxa"/>
            <w:tcBorders>
              <w:top w:val="nil"/>
              <w:left w:val="nil"/>
              <w:bottom w:val="single" w:sz="4" w:space="0" w:color="auto"/>
              <w:right w:val="single" w:sz="4" w:space="0" w:color="auto"/>
            </w:tcBorders>
            <w:shd w:val="clear" w:color="auto" w:fill="auto"/>
            <w:noWrap/>
            <w:vAlign w:val="bottom"/>
            <w:hideMark/>
          </w:tcPr>
          <w:p w14:paraId="15C219D4"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210</w:t>
            </w:r>
          </w:p>
        </w:tc>
        <w:tc>
          <w:tcPr>
            <w:tcW w:w="1964" w:type="dxa"/>
            <w:tcBorders>
              <w:top w:val="nil"/>
              <w:left w:val="nil"/>
              <w:bottom w:val="single" w:sz="4" w:space="0" w:color="auto"/>
              <w:right w:val="single" w:sz="4" w:space="0" w:color="auto"/>
            </w:tcBorders>
            <w:shd w:val="clear" w:color="auto" w:fill="auto"/>
            <w:noWrap/>
            <w:vAlign w:val="bottom"/>
            <w:hideMark/>
          </w:tcPr>
          <w:p w14:paraId="52658805"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1C2015E3"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15F478CA"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105</w:t>
            </w:r>
          </w:p>
        </w:tc>
        <w:tc>
          <w:tcPr>
            <w:tcW w:w="1716" w:type="dxa"/>
            <w:tcBorders>
              <w:top w:val="nil"/>
              <w:left w:val="nil"/>
              <w:bottom w:val="single" w:sz="4" w:space="0" w:color="auto"/>
              <w:right w:val="single" w:sz="4" w:space="0" w:color="auto"/>
            </w:tcBorders>
            <w:shd w:val="clear" w:color="auto" w:fill="auto"/>
            <w:noWrap/>
            <w:vAlign w:val="bottom"/>
            <w:hideMark/>
          </w:tcPr>
          <w:p w14:paraId="5ECA9042" w14:textId="77777777" w:rsidR="00A36103" w:rsidRPr="00167C0C" w:rsidRDefault="00A36103" w:rsidP="00D507E5">
            <w:pPr>
              <w:jc w:val="right"/>
              <w:rPr>
                <w:rFonts w:eastAsia="Times New Roman" w:cs="Times New Roman"/>
                <w:color w:val="000000"/>
              </w:rPr>
            </w:pPr>
            <w:r w:rsidRPr="00167C0C">
              <w:rPr>
                <w:rFonts w:eastAsia="Times New Roman" w:cs="Times New Roman"/>
                <w:color w:val="000000"/>
              </w:rPr>
              <w:t>105</w:t>
            </w:r>
          </w:p>
        </w:tc>
      </w:tr>
    </w:tbl>
    <w:p w14:paraId="3DC3667C" w14:textId="77777777" w:rsidR="00A36103" w:rsidRDefault="00A36103" w:rsidP="00A36103"/>
    <w:tbl>
      <w:tblPr>
        <w:tblW w:w="12950" w:type="dxa"/>
        <w:tblLayout w:type="fixed"/>
        <w:tblLook w:val="04A0" w:firstRow="1" w:lastRow="0" w:firstColumn="1" w:lastColumn="0" w:noHBand="0" w:noVBand="1"/>
      </w:tblPr>
      <w:tblGrid>
        <w:gridCol w:w="1705"/>
        <w:gridCol w:w="990"/>
        <w:gridCol w:w="1710"/>
        <w:gridCol w:w="1231"/>
        <w:gridCol w:w="1951"/>
        <w:gridCol w:w="1685"/>
        <w:gridCol w:w="1972"/>
        <w:gridCol w:w="1706"/>
      </w:tblGrid>
      <w:tr w:rsidR="00A36103" w:rsidRPr="0024602D" w14:paraId="78765B5A" w14:textId="77777777" w:rsidTr="00D507E5">
        <w:trPr>
          <w:trHeight w:val="300"/>
        </w:trPr>
        <w:tc>
          <w:tcPr>
            <w:tcW w:w="129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F6E47" w14:textId="77777777" w:rsidR="00A36103" w:rsidRPr="0024602D" w:rsidRDefault="00A36103" w:rsidP="00D507E5">
            <w:pPr>
              <w:jc w:val="center"/>
              <w:rPr>
                <w:rFonts w:eastAsia="Times New Roman" w:cs="Times New Roman"/>
                <w:color w:val="000000"/>
              </w:rPr>
            </w:pPr>
            <w:r w:rsidRPr="0024602D">
              <w:rPr>
                <w:rFonts w:eastAsia="Times New Roman" w:cs="Times New Roman"/>
                <w:color w:val="000000"/>
              </w:rPr>
              <w:t>RSI(4) 60-40 Cutoff</w:t>
            </w:r>
          </w:p>
        </w:tc>
      </w:tr>
      <w:tr w:rsidR="00A36103" w:rsidRPr="0024602D" w14:paraId="30E6CD44" w14:textId="77777777" w:rsidTr="00D507E5">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F9B896C"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industry</w:t>
            </w:r>
          </w:p>
        </w:tc>
        <w:tc>
          <w:tcPr>
            <w:tcW w:w="990" w:type="dxa"/>
            <w:tcBorders>
              <w:top w:val="nil"/>
              <w:left w:val="nil"/>
              <w:bottom w:val="single" w:sz="4" w:space="0" w:color="auto"/>
              <w:right w:val="single" w:sz="4" w:space="0" w:color="auto"/>
            </w:tcBorders>
            <w:shd w:val="clear" w:color="auto" w:fill="auto"/>
            <w:noWrap/>
            <w:vAlign w:val="bottom"/>
            <w:hideMark/>
          </w:tcPr>
          <w:p w14:paraId="3CF3ECA5"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Stock Name</w:t>
            </w:r>
          </w:p>
        </w:tc>
        <w:tc>
          <w:tcPr>
            <w:tcW w:w="1710" w:type="dxa"/>
            <w:tcBorders>
              <w:top w:val="nil"/>
              <w:left w:val="nil"/>
              <w:bottom w:val="single" w:sz="4" w:space="0" w:color="auto"/>
              <w:right w:val="single" w:sz="4" w:space="0" w:color="auto"/>
            </w:tcBorders>
            <w:shd w:val="clear" w:color="auto" w:fill="auto"/>
            <w:noWrap/>
            <w:vAlign w:val="bottom"/>
            <w:hideMark/>
          </w:tcPr>
          <w:p w14:paraId="74CA4BE2"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Profit</w:t>
            </w:r>
          </w:p>
        </w:tc>
        <w:tc>
          <w:tcPr>
            <w:tcW w:w="1231" w:type="dxa"/>
            <w:tcBorders>
              <w:top w:val="nil"/>
              <w:left w:val="nil"/>
              <w:bottom w:val="single" w:sz="4" w:space="0" w:color="auto"/>
              <w:right w:val="single" w:sz="4" w:space="0" w:color="auto"/>
            </w:tcBorders>
            <w:shd w:val="clear" w:color="auto" w:fill="auto"/>
            <w:noWrap/>
            <w:vAlign w:val="bottom"/>
            <w:hideMark/>
          </w:tcPr>
          <w:p w14:paraId="0FCE040E"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Number of Transactions</w:t>
            </w:r>
          </w:p>
        </w:tc>
        <w:tc>
          <w:tcPr>
            <w:tcW w:w="1951" w:type="dxa"/>
            <w:tcBorders>
              <w:top w:val="nil"/>
              <w:left w:val="nil"/>
              <w:bottom w:val="single" w:sz="4" w:space="0" w:color="auto"/>
              <w:right w:val="single" w:sz="4" w:space="0" w:color="auto"/>
            </w:tcBorders>
            <w:shd w:val="clear" w:color="auto" w:fill="auto"/>
            <w:noWrap/>
            <w:vAlign w:val="bottom"/>
            <w:hideMark/>
          </w:tcPr>
          <w:p w14:paraId="6D7E56BD"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Number of Long Position Entrances</w:t>
            </w:r>
          </w:p>
        </w:tc>
        <w:tc>
          <w:tcPr>
            <w:tcW w:w="1685" w:type="dxa"/>
            <w:tcBorders>
              <w:top w:val="nil"/>
              <w:left w:val="nil"/>
              <w:bottom w:val="single" w:sz="4" w:space="0" w:color="auto"/>
              <w:right w:val="single" w:sz="4" w:space="0" w:color="auto"/>
            </w:tcBorders>
            <w:shd w:val="clear" w:color="auto" w:fill="auto"/>
            <w:noWrap/>
            <w:vAlign w:val="bottom"/>
            <w:hideMark/>
          </w:tcPr>
          <w:p w14:paraId="22D27FB5"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Number of Long Position Exits</w:t>
            </w:r>
          </w:p>
        </w:tc>
        <w:tc>
          <w:tcPr>
            <w:tcW w:w="1972" w:type="dxa"/>
            <w:tcBorders>
              <w:top w:val="nil"/>
              <w:left w:val="nil"/>
              <w:bottom w:val="single" w:sz="4" w:space="0" w:color="auto"/>
              <w:right w:val="single" w:sz="4" w:space="0" w:color="auto"/>
            </w:tcBorders>
            <w:shd w:val="clear" w:color="auto" w:fill="auto"/>
            <w:noWrap/>
            <w:vAlign w:val="bottom"/>
            <w:hideMark/>
          </w:tcPr>
          <w:p w14:paraId="0079FDBA"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Number of Short Position Entrances</w:t>
            </w:r>
          </w:p>
        </w:tc>
        <w:tc>
          <w:tcPr>
            <w:tcW w:w="1706" w:type="dxa"/>
            <w:tcBorders>
              <w:top w:val="nil"/>
              <w:left w:val="nil"/>
              <w:bottom w:val="single" w:sz="4" w:space="0" w:color="auto"/>
              <w:right w:val="single" w:sz="4" w:space="0" w:color="auto"/>
            </w:tcBorders>
            <w:shd w:val="clear" w:color="auto" w:fill="auto"/>
            <w:noWrap/>
            <w:vAlign w:val="bottom"/>
            <w:hideMark/>
          </w:tcPr>
          <w:p w14:paraId="63077A2C" w14:textId="77777777" w:rsidR="00A36103" w:rsidRPr="0024602D" w:rsidRDefault="00A36103" w:rsidP="00D507E5">
            <w:pPr>
              <w:rPr>
                <w:rFonts w:eastAsia="Times New Roman" w:cs="Times New Roman"/>
                <w:b/>
                <w:bCs/>
                <w:color w:val="000000"/>
              </w:rPr>
            </w:pPr>
            <w:r w:rsidRPr="0024602D">
              <w:rPr>
                <w:rFonts w:eastAsia="Times New Roman" w:cs="Times New Roman"/>
                <w:b/>
                <w:bCs/>
                <w:color w:val="000000"/>
              </w:rPr>
              <w:t>Number of Short Position Exits</w:t>
            </w:r>
          </w:p>
        </w:tc>
      </w:tr>
      <w:tr w:rsidR="00A36103" w:rsidRPr="0024602D" w14:paraId="0C1635AD"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15D827F"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Miscellaneous (Popular/Tech)</w:t>
            </w:r>
          </w:p>
        </w:tc>
        <w:tc>
          <w:tcPr>
            <w:tcW w:w="990" w:type="dxa"/>
            <w:tcBorders>
              <w:top w:val="nil"/>
              <w:left w:val="nil"/>
              <w:bottom w:val="single" w:sz="4" w:space="0" w:color="auto"/>
              <w:right w:val="single" w:sz="4" w:space="0" w:color="auto"/>
            </w:tcBorders>
            <w:shd w:val="clear" w:color="auto" w:fill="auto"/>
            <w:noWrap/>
            <w:vAlign w:val="bottom"/>
            <w:hideMark/>
          </w:tcPr>
          <w:p w14:paraId="1B63FEFB"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AAPL</w:t>
            </w:r>
          </w:p>
        </w:tc>
        <w:tc>
          <w:tcPr>
            <w:tcW w:w="1710" w:type="dxa"/>
            <w:tcBorders>
              <w:top w:val="nil"/>
              <w:left w:val="nil"/>
              <w:bottom w:val="single" w:sz="4" w:space="0" w:color="auto"/>
              <w:right w:val="single" w:sz="4" w:space="0" w:color="auto"/>
            </w:tcBorders>
            <w:shd w:val="clear" w:color="auto" w:fill="auto"/>
            <w:noWrap/>
            <w:vAlign w:val="bottom"/>
            <w:hideMark/>
          </w:tcPr>
          <w:p w14:paraId="6639A98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3.56547325</w:t>
            </w:r>
          </w:p>
        </w:tc>
        <w:tc>
          <w:tcPr>
            <w:tcW w:w="1231" w:type="dxa"/>
            <w:tcBorders>
              <w:top w:val="nil"/>
              <w:left w:val="nil"/>
              <w:bottom w:val="single" w:sz="4" w:space="0" w:color="auto"/>
              <w:right w:val="single" w:sz="4" w:space="0" w:color="auto"/>
            </w:tcBorders>
            <w:shd w:val="clear" w:color="auto" w:fill="auto"/>
            <w:noWrap/>
            <w:vAlign w:val="bottom"/>
            <w:hideMark/>
          </w:tcPr>
          <w:p w14:paraId="4D2A027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91</w:t>
            </w:r>
          </w:p>
        </w:tc>
        <w:tc>
          <w:tcPr>
            <w:tcW w:w="1951" w:type="dxa"/>
            <w:tcBorders>
              <w:top w:val="nil"/>
              <w:left w:val="nil"/>
              <w:bottom w:val="single" w:sz="4" w:space="0" w:color="auto"/>
              <w:right w:val="single" w:sz="4" w:space="0" w:color="auto"/>
            </w:tcBorders>
            <w:shd w:val="clear" w:color="auto" w:fill="auto"/>
            <w:noWrap/>
            <w:vAlign w:val="bottom"/>
            <w:hideMark/>
          </w:tcPr>
          <w:p w14:paraId="5FADD90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2B6B280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48EA4EA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46</w:t>
            </w:r>
          </w:p>
        </w:tc>
        <w:tc>
          <w:tcPr>
            <w:tcW w:w="1706" w:type="dxa"/>
            <w:tcBorders>
              <w:top w:val="nil"/>
              <w:left w:val="nil"/>
              <w:bottom w:val="single" w:sz="4" w:space="0" w:color="auto"/>
              <w:right w:val="single" w:sz="4" w:space="0" w:color="auto"/>
            </w:tcBorders>
            <w:shd w:val="clear" w:color="auto" w:fill="auto"/>
            <w:noWrap/>
            <w:vAlign w:val="bottom"/>
            <w:hideMark/>
          </w:tcPr>
          <w:p w14:paraId="5FD867E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r>
      <w:tr w:rsidR="00A36103" w:rsidRPr="0024602D" w14:paraId="0AB39519"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4B15E8E4"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29451C4"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GOOG</w:t>
            </w:r>
          </w:p>
        </w:tc>
        <w:tc>
          <w:tcPr>
            <w:tcW w:w="1710" w:type="dxa"/>
            <w:tcBorders>
              <w:top w:val="nil"/>
              <w:left w:val="nil"/>
              <w:bottom w:val="single" w:sz="4" w:space="0" w:color="auto"/>
              <w:right w:val="single" w:sz="4" w:space="0" w:color="auto"/>
            </w:tcBorders>
            <w:shd w:val="clear" w:color="auto" w:fill="auto"/>
            <w:noWrap/>
            <w:vAlign w:val="bottom"/>
            <w:hideMark/>
          </w:tcPr>
          <w:p w14:paraId="2F11850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-107.812646</w:t>
            </w:r>
          </w:p>
        </w:tc>
        <w:tc>
          <w:tcPr>
            <w:tcW w:w="1231" w:type="dxa"/>
            <w:tcBorders>
              <w:top w:val="nil"/>
              <w:left w:val="nil"/>
              <w:bottom w:val="single" w:sz="4" w:space="0" w:color="auto"/>
              <w:right w:val="single" w:sz="4" w:space="0" w:color="auto"/>
            </w:tcBorders>
            <w:shd w:val="clear" w:color="auto" w:fill="auto"/>
            <w:noWrap/>
            <w:vAlign w:val="bottom"/>
            <w:hideMark/>
          </w:tcPr>
          <w:p w14:paraId="4E281EB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29</w:t>
            </w:r>
          </w:p>
        </w:tc>
        <w:tc>
          <w:tcPr>
            <w:tcW w:w="1951" w:type="dxa"/>
            <w:tcBorders>
              <w:top w:val="nil"/>
              <w:left w:val="nil"/>
              <w:bottom w:val="single" w:sz="4" w:space="0" w:color="auto"/>
              <w:right w:val="single" w:sz="4" w:space="0" w:color="auto"/>
            </w:tcBorders>
            <w:shd w:val="clear" w:color="auto" w:fill="auto"/>
            <w:noWrap/>
            <w:vAlign w:val="bottom"/>
            <w:hideMark/>
          </w:tcPr>
          <w:p w14:paraId="742EA0B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3BD8E86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0B58490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15</w:t>
            </w:r>
          </w:p>
        </w:tc>
        <w:tc>
          <w:tcPr>
            <w:tcW w:w="1706" w:type="dxa"/>
            <w:tcBorders>
              <w:top w:val="nil"/>
              <w:left w:val="nil"/>
              <w:bottom w:val="single" w:sz="4" w:space="0" w:color="auto"/>
              <w:right w:val="single" w:sz="4" w:space="0" w:color="auto"/>
            </w:tcBorders>
            <w:shd w:val="clear" w:color="auto" w:fill="auto"/>
            <w:noWrap/>
            <w:vAlign w:val="bottom"/>
            <w:hideMark/>
          </w:tcPr>
          <w:p w14:paraId="54F65F5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14</w:t>
            </w:r>
          </w:p>
        </w:tc>
      </w:tr>
      <w:tr w:rsidR="00A36103" w:rsidRPr="0024602D" w14:paraId="4688620B"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66B9E6D"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9A973DF"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AMZN</w:t>
            </w:r>
          </w:p>
        </w:tc>
        <w:tc>
          <w:tcPr>
            <w:tcW w:w="1710" w:type="dxa"/>
            <w:tcBorders>
              <w:top w:val="nil"/>
              <w:left w:val="nil"/>
              <w:bottom w:val="single" w:sz="4" w:space="0" w:color="auto"/>
              <w:right w:val="single" w:sz="4" w:space="0" w:color="auto"/>
            </w:tcBorders>
            <w:shd w:val="clear" w:color="auto" w:fill="auto"/>
            <w:noWrap/>
            <w:vAlign w:val="bottom"/>
            <w:hideMark/>
          </w:tcPr>
          <w:p w14:paraId="44CEF54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52.169894</w:t>
            </w:r>
          </w:p>
        </w:tc>
        <w:tc>
          <w:tcPr>
            <w:tcW w:w="1231" w:type="dxa"/>
            <w:tcBorders>
              <w:top w:val="nil"/>
              <w:left w:val="nil"/>
              <w:bottom w:val="single" w:sz="4" w:space="0" w:color="auto"/>
              <w:right w:val="single" w:sz="4" w:space="0" w:color="auto"/>
            </w:tcBorders>
            <w:shd w:val="clear" w:color="auto" w:fill="auto"/>
            <w:noWrap/>
            <w:vAlign w:val="bottom"/>
            <w:hideMark/>
          </w:tcPr>
          <w:p w14:paraId="52A542C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163</w:t>
            </w:r>
          </w:p>
        </w:tc>
        <w:tc>
          <w:tcPr>
            <w:tcW w:w="1951" w:type="dxa"/>
            <w:tcBorders>
              <w:top w:val="nil"/>
              <w:left w:val="nil"/>
              <w:bottom w:val="single" w:sz="4" w:space="0" w:color="auto"/>
              <w:right w:val="single" w:sz="4" w:space="0" w:color="auto"/>
            </w:tcBorders>
            <w:shd w:val="clear" w:color="auto" w:fill="auto"/>
            <w:noWrap/>
            <w:vAlign w:val="bottom"/>
            <w:hideMark/>
          </w:tcPr>
          <w:p w14:paraId="29004BF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c>
          <w:tcPr>
            <w:tcW w:w="1685" w:type="dxa"/>
            <w:tcBorders>
              <w:top w:val="nil"/>
              <w:left w:val="nil"/>
              <w:bottom w:val="single" w:sz="4" w:space="0" w:color="auto"/>
              <w:right w:val="single" w:sz="4" w:space="0" w:color="auto"/>
            </w:tcBorders>
            <w:shd w:val="clear" w:color="auto" w:fill="auto"/>
            <w:noWrap/>
            <w:vAlign w:val="bottom"/>
            <w:hideMark/>
          </w:tcPr>
          <w:p w14:paraId="0B6E79D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c>
          <w:tcPr>
            <w:tcW w:w="1972" w:type="dxa"/>
            <w:tcBorders>
              <w:top w:val="nil"/>
              <w:left w:val="nil"/>
              <w:bottom w:val="single" w:sz="4" w:space="0" w:color="auto"/>
              <w:right w:val="single" w:sz="4" w:space="0" w:color="auto"/>
            </w:tcBorders>
            <w:shd w:val="clear" w:color="auto" w:fill="auto"/>
            <w:noWrap/>
            <w:vAlign w:val="bottom"/>
            <w:hideMark/>
          </w:tcPr>
          <w:p w14:paraId="2844779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c>
          <w:tcPr>
            <w:tcW w:w="1706" w:type="dxa"/>
            <w:tcBorders>
              <w:top w:val="nil"/>
              <w:left w:val="nil"/>
              <w:bottom w:val="single" w:sz="4" w:space="0" w:color="auto"/>
              <w:right w:val="single" w:sz="4" w:space="0" w:color="auto"/>
            </w:tcBorders>
            <w:shd w:val="clear" w:color="auto" w:fill="auto"/>
            <w:noWrap/>
            <w:vAlign w:val="bottom"/>
            <w:hideMark/>
          </w:tcPr>
          <w:p w14:paraId="65AD5AF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44</w:t>
            </w:r>
          </w:p>
        </w:tc>
      </w:tr>
      <w:tr w:rsidR="00A36103" w:rsidRPr="0024602D" w14:paraId="7085F170"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79261A6E"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5D0F761"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ORCL</w:t>
            </w:r>
          </w:p>
        </w:tc>
        <w:tc>
          <w:tcPr>
            <w:tcW w:w="1710" w:type="dxa"/>
            <w:tcBorders>
              <w:top w:val="nil"/>
              <w:left w:val="nil"/>
              <w:bottom w:val="single" w:sz="4" w:space="0" w:color="auto"/>
              <w:right w:val="single" w:sz="4" w:space="0" w:color="auto"/>
            </w:tcBorders>
            <w:shd w:val="clear" w:color="auto" w:fill="auto"/>
            <w:noWrap/>
            <w:vAlign w:val="bottom"/>
            <w:hideMark/>
          </w:tcPr>
          <w:p w14:paraId="7CAF232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26.17052961</w:t>
            </w:r>
          </w:p>
        </w:tc>
        <w:tc>
          <w:tcPr>
            <w:tcW w:w="1231" w:type="dxa"/>
            <w:tcBorders>
              <w:top w:val="nil"/>
              <w:left w:val="nil"/>
              <w:bottom w:val="single" w:sz="4" w:space="0" w:color="auto"/>
              <w:right w:val="single" w:sz="4" w:space="0" w:color="auto"/>
            </w:tcBorders>
            <w:shd w:val="clear" w:color="auto" w:fill="auto"/>
            <w:noWrap/>
            <w:vAlign w:val="bottom"/>
            <w:hideMark/>
          </w:tcPr>
          <w:p w14:paraId="65E52E2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163</w:t>
            </w:r>
          </w:p>
        </w:tc>
        <w:tc>
          <w:tcPr>
            <w:tcW w:w="1951" w:type="dxa"/>
            <w:tcBorders>
              <w:top w:val="nil"/>
              <w:left w:val="nil"/>
              <w:bottom w:val="single" w:sz="4" w:space="0" w:color="auto"/>
              <w:right w:val="single" w:sz="4" w:space="0" w:color="auto"/>
            </w:tcBorders>
            <w:shd w:val="clear" w:color="auto" w:fill="auto"/>
            <w:noWrap/>
            <w:vAlign w:val="bottom"/>
            <w:hideMark/>
          </w:tcPr>
          <w:p w14:paraId="24280F4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34</w:t>
            </w:r>
          </w:p>
        </w:tc>
        <w:tc>
          <w:tcPr>
            <w:tcW w:w="1685" w:type="dxa"/>
            <w:tcBorders>
              <w:top w:val="nil"/>
              <w:left w:val="nil"/>
              <w:bottom w:val="single" w:sz="4" w:space="0" w:color="auto"/>
              <w:right w:val="single" w:sz="4" w:space="0" w:color="auto"/>
            </w:tcBorders>
            <w:shd w:val="clear" w:color="auto" w:fill="auto"/>
            <w:noWrap/>
            <w:vAlign w:val="bottom"/>
            <w:hideMark/>
          </w:tcPr>
          <w:p w14:paraId="2FDF7F8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33</w:t>
            </w:r>
          </w:p>
        </w:tc>
        <w:tc>
          <w:tcPr>
            <w:tcW w:w="1972" w:type="dxa"/>
            <w:tcBorders>
              <w:top w:val="nil"/>
              <w:left w:val="nil"/>
              <w:bottom w:val="single" w:sz="4" w:space="0" w:color="auto"/>
              <w:right w:val="single" w:sz="4" w:space="0" w:color="auto"/>
            </w:tcBorders>
            <w:shd w:val="clear" w:color="auto" w:fill="auto"/>
            <w:noWrap/>
            <w:vAlign w:val="bottom"/>
            <w:hideMark/>
          </w:tcPr>
          <w:p w14:paraId="2C2BF1E7"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48</w:t>
            </w:r>
          </w:p>
        </w:tc>
        <w:tc>
          <w:tcPr>
            <w:tcW w:w="1706" w:type="dxa"/>
            <w:tcBorders>
              <w:top w:val="nil"/>
              <w:left w:val="nil"/>
              <w:bottom w:val="single" w:sz="4" w:space="0" w:color="auto"/>
              <w:right w:val="single" w:sz="4" w:space="0" w:color="auto"/>
            </w:tcBorders>
            <w:shd w:val="clear" w:color="auto" w:fill="auto"/>
            <w:noWrap/>
            <w:vAlign w:val="bottom"/>
            <w:hideMark/>
          </w:tcPr>
          <w:p w14:paraId="2CEBE39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48</w:t>
            </w:r>
          </w:p>
        </w:tc>
      </w:tr>
      <w:tr w:rsidR="00A36103" w:rsidRPr="0024602D" w14:paraId="1A0D6FC6"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D8C45A1"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95819B6"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EBAY</w:t>
            </w:r>
          </w:p>
        </w:tc>
        <w:tc>
          <w:tcPr>
            <w:tcW w:w="1710" w:type="dxa"/>
            <w:tcBorders>
              <w:top w:val="nil"/>
              <w:left w:val="nil"/>
              <w:bottom w:val="single" w:sz="4" w:space="0" w:color="auto"/>
              <w:right w:val="single" w:sz="4" w:space="0" w:color="auto"/>
            </w:tcBorders>
            <w:shd w:val="clear" w:color="auto" w:fill="auto"/>
            <w:noWrap/>
            <w:vAlign w:val="bottom"/>
            <w:hideMark/>
          </w:tcPr>
          <w:p w14:paraId="73DF4E5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10.76333065</w:t>
            </w:r>
          </w:p>
        </w:tc>
        <w:tc>
          <w:tcPr>
            <w:tcW w:w="1231" w:type="dxa"/>
            <w:tcBorders>
              <w:top w:val="nil"/>
              <w:left w:val="nil"/>
              <w:bottom w:val="single" w:sz="4" w:space="0" w:color="auto"/>
              <w:right w:val="single" w:sz="4" w:space="0" w:color="auto"/>
            </w:tcBorders>
            <w:shd w:val="clear" w:color="auto" w:fill="auto"/>
            <w:noWrap/>
            <w:vAlign w:val="bottom"/>
            <w:hideMark/>
          </w:tcPr>
          <w:p w14:paraId="58CDE0D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165</w:t>
            </w:r>
          </w:p>
        </w:tc>
        <w:tc>
          <w:tcPr>
            <w:tcW w:w="1951" w:type="dxa"/>
            <w:tcBorders>
              <w:top w:val="nil"/>
              <w:left w:val="nil"/>
              <w:bottom w:val="single" w:sz="4" w:space="0" w:color="auto"/>
              <w:right w:val="single" w:sz="4" w:space="0" w:color="auto"/>
            </w:tcBorders>
            <w:shd w:val="clear" w:color="auto" w:fill="auto"/>
            <w:noWrap/>
            <w:vAlign w:val="bottom"/>
            <w:hideMark/>
          </w:tcPr>
          <w:p w14:paraId="6D373B3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c>
          <w:tcPr>
            <w:tcW w:w="1685" w:type="dxa"/>
            <w:tcBorders>
              <w:top w:val="nil"/>
              <w:left w:val="nil"/>
              <w:bottom w:val="single" w:sz="4" w:space="0" w:color="auto"/>
              <w:right w:val="single" w:sz="4" w:space="0" w:color="auto"/>
            </w:tcBorders>
            <w:shd w:val="clear" w:color="auto" w:fill="auto"/>
            <w:noWrap/>
            <w:vAlign w:val="bottom"/>
            <w:hideMark/>
          </w:tcPr>
          <w:p w14:paraId="7AE8C0FE"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c>
          <w:tcPr>
            <w:tcW w:w="1972" w:type="dxa"/>
            <w:tcBorders>
              <w:top w:val="nil"/>
              <w:left w:val="nil"/>
              <w:bottom w:val="single" w:sz="4" w:space="0" w:color="auto"/>
              <w:right w:val="single" w:sz="4" w:space="0" w:color="auto"/>
            </w:tcBorders>
            <w:shd w:val="clear" w:color="auto" w:fill="auto"/>
            <w:noWrap/>
            <w:vAlign w:val="bottom"/>
            <w:hideMark/>
          </w:tcPr>
          <w:p w14:paraId="4E40B9B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46</w:t>
            </w:r>
          </w:p>
        </w:tc>
        <w:tc>
          <w:tcPr>
            <w:tcW w:w="1706" w:type="dxa"/>
            <w:tcBorders>
              <w:top w:val="nil"/>
              <w:left w:val="nil"/>
              <w:bottom w:val="single" w:sz="4" w:space="0" w:color="auto"/>
              <w:right w:val="single" w:sz="4" w:space="0" w:color="auto"/>
            </w:tcBorders>
            <w:shd w:val="clear" w:color="auto" w:fill="auto"/>
            <w:noWrap/>
            <w:vAlign w:val="bottom"/>
            <w:hideMark/>
          </w:tcPr>
          <w:p w14:paraId="2420D16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r>
      <w:tr w:rsidR="00A36103" w:rsidRPr="0024602D" w14:paraId="4A9B6E72"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085CA3C"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7AC2853"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YHOO</w:t>
            </w:r>
          </w:p>
        </w:tc>
        <w:tc>
          <w:tcPr>
            <w:tcW w:w="1710" w:type="dxa"/>
            <w:tcBorders>
              <w:top w:val="nil"/>
              <w:left w:val="nil"/>
              <w:bottom w:val="single" w:sz="4" w:space="0" w:color="auto"/>
              <w:right w:val="single" w:sz="4" w:space="0" w:color="auto"/>
            </w:tcBorders>
            <w:shd w:val="clear" w:color="auto" w:fill="auto"/>
            <w:noWrap/>
            <w:vAlign w:val="bottom"/>
            <w:hideMark/>
          </w:tcPr>
          <w:p w14:paraId="2293F1C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4.729983</w:t>
            </w:r>
          </w:p>
        </w:tc>
        <w:tc>
          <w:tcPr>
            <w:tcW w:w="1231" w:type="dxa"/>
            <w:tcBorders>
              <w:top w:val="nil"/>
              <w:left w:val="nil"/>
              <w:bottom w:val="single" w:sz="4" w:space="0" w:color="auto"/>
              <w:right w:val="single" w:sz="4" w:space="0" w:color="auto"/>
            </w:tcBorders>
            <w:shd w:val="clear" w:color="auto" w:fill="auto"/>
            <w:noWrap/>
            <w:vAlign w:val="bottom"/>
            <w:hideMark/>
          </w:tcPr>
          <w:p w14:paraId="20AE983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157</w:t>
            </w:r>
          </w:p>
        </w:tc>
        <w:tc>
          <w:tcPr>
            <w:tcW w:w="1951" w:type="dxa"/>
            <w:tcBorders>
              <w:top w:val="nil"/>
              <w:left w:val="nil"/>
              <w:bottom w:val="single" w:sz="4" w:space="0" w:color="auto"/>
              <w:right w:val="single" w:sz="4" w:space="0" w:color="auto"/>
            </w:tcBorders>
            <w:shd w:val="clear" w:color="auto" w:fill="auto"/>
            <w:noWrap/>
            <w:vAlign w:val="bottom"/>
            <w:hideMark/>
          </w:tcPr>
          <w:p w14:paraId="651134D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34</w:t>
            </w:r>
          </w:p>
        </w:tc>
        <w:tc>
          <w:tcPr>
            <w:tcW w:w="1685" w:type="dxa"/>
            <w:tcBorders>
              <w:top w:val="nil"/>
              <w:left w:val="nil"/>
              <w:bottom w:val="single" w:sz="4" w:space="0" w:color="auto"/>
              <w:right w:val="single" w:sz="4" w:space="0" w:color="auto"/>
            </w:tcBorders>
            <w:shd w:val="clear" w:color="auto" w:fill="auto"/>
            <w:noWrap/>
            <w:vAlign w:val="bottom"/>
            <w:hideMark/>
          </w:tcPr>
          <w:p w14:paraId="6024056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34</w:t>
            </w:r>
          </w:p>
        </w:tc>
        <w:tc>
          <w:tcPr>
            <w:tcW w:w="1972" w:type="dxa"/>
            <w:tcBorders>
              <w:top w:val="nil"/>
              <w:left w:val="nil"/>
              <w:bottom w:val="single" w:sz="4" w:space="0" w:color="auto"/>
              <w:right w:val="single" w:sz="4" w:space="0" w:color="auto"/>
            </w:tcBorders>
            <w:shd w:val="clear" w:color="auto" w:fill="auto"/>
            <w:noWrap/>
            <w:vAlign w:val="bottom"/>
            <w:hideMark/>
          </w:tcPr>
          <w:p w14:paraId="60F0F5B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c>
          <w:tcPr>
            <w:tcW w:w="1706" w:type="dxa"/>
            <w:tcBorders>
              <w:top w:val="nil"/>
              <w:left w:val="nil"/>
              <w:bottom w:val="single" w:sz="4" w:space="0" w:color="auto"/>
              <w:right w:val="single" w:sz="4" w:space="0" w:color="auto"/>
            </w:tcBorders>
            <w:shd w:val="clear" w:color="auto" w:fill="auto"/>
            <w:noWrap/>
            <w:vAlign w:val="bottom"/>
            <w:hideMark/>
          </w:tcPr>
          <w:p w14:paraId="170F8CD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44</w:t>
            </w:r>
          </w:p>
        </w:tc>
      </w:tr>
      <w:tr w:rsidR="00A36103" w:rsidRPr="0024602D" w14:paraId="636D072B"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7E8F0CB"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Energy</w:t>
            </w:r>
          </w:p>
        </w:tc>
        <w:tc>
          <w:tcPr>
            <w:tcW w:w="990" w:type="dxa"/>
            <w:tcBorders>
              <w:top w:val="nil"/>
              <w:left w:val="nil"/>
              <w:bottom w:val="single" w:sz="4" w:space="0" w:color="auto"/>
              <w:right w:val="single" w:sz="4" w:space="0" w:color="auto"/>
            </w:tcBorders>
            <w:shd w:val="clear" w:color="auto" w:fill="auto"/>
            <w:noWrap/>
            <w:vAlign w:val="bottom"/>
            <w:hideMark/>
          </w:tcPr>
          <w:p w14:paraId="4E6A6C5E"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XOM</w:t>
            </w:r>
          </w:p>
        </w:tc>
        <w:tc>
          <w:tcPr>
            <w:tcW w:w="1710" w:type="dxa"/>
            <w:tcBorders>
              <w:top w:val="nil"/>
              <w:left w:val="nil"/>
              <w:bottom w:val="single" w:sz="4" w:space="0" w:color="auto"/>
              <w:right w:val="single" w:sz="4" w:space="0" w:color="auto"/>
            </w:tcBorders>
            <w:shd w:val="clear" w:color="auto" w:fill="auto"/>
            <w:noWrap/>
            <w:vAlign w:val="bottom"/>
            <w:hideMark/>
          </w:tcPr>
          <w:p w14:paraId="63CC3D1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32.76329397</w:t>
            </w:r>
          </w:p>
        </w:tc>
        <w:tc>
          <w:tcPr>
            <w:tcW w:w="1231" w:type="dxa"/>
            <w:tcBorders>
              <w:top w:val="nil"/>
              <w:left w:val="nil"/>
              <w:bottom w:val="single" w:sz="4" w:space="0" w:color="auto"/>
              <w:right w:val="single" w:sz="4" w:space="0" w:color="auto"/>
            </w:tcBorders>
            <w:shd w:val="clear" w:color="auto" w:fill="auto"/>
            <w:noWrap/>
            <w:vAlign w:val="bottom"/>
            <w:hideMark/>
          </w:tcPr>
          <w:p w14:paraId="2D4FBD1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173</w:t>
            </w:r>
          </w:p>
        </w:tc>
        <w:tc>
          <w:tcPr>
            <w:tcW w:w="1951" w:type="dxa"/>
            <w:tcBorders>
              <w:top w:val="nil"/>
              <w:left w:val="nil"/>
              <w:bottom w:val="single" w:sz="4" w:space="0" w:color="auto"/>
              <w:right w:val="single" w:sz="4" w:space="0" w:color="auto"/>
            </w:tcBorders>
            <w:shd w:val="clear" w:color="auto" w:fill="auto"/>
            <w:noWrap/>
            <w:vAlign w:val="bottom"/>
            <w:hideMark/>
          </w:tcPr>
          <w:p w14:paraId="67162E9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38</w:t>
            </w:r>
          </w:p>
        </w:tc>
        <w:tc>
          <w:tcPr>
            <w:tcW w:w="1685" w:type="dxa"/>
            <w:tcBorders>
              <w:top w:val="nil"/>
              <w:left w:val="nil"/>
              <w:bottom w:val="single" w:sz="4" w:space="0" w:color="auto"/>
              <w:right w:val="single" w:sz="4" w:space="0" w:color="auto"/>
            </w:tcBorders>
            <w:shd w:val="clear" w:color="auto" w:fill="auto"/>
            <w:noWrap/>
            <w:vAlign w:val="bottom"/>
            <w:hideMark/>
          </w:tcPr>
          <w:p w14:paraId="59062DC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c>
          <w:tcPr>
            <w:tcW w:w="1972" w:type="dxa"/>
            <w:tcBorders>
              <w:top w:val="nil"/>
              <w:left w:val="nil"/>
              <w:bottom w:val="single" w:sz="4" w:space="0" w:color="auto"/>
              <w:right w:val="single" w:sz="4" w:space="0" w:color="auto"/>
            </w:tcBorders>
            <w:shd w:val="clear" w:color="auto" w:fill="auto"/>
            <w:noWrap/>
            <w:vAlign w:val="bottom"/>
            <w:hideMark/>
          </w:tcPr>
          <w:p w14:paraId="5D16D36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49</w:t>
            </w:r>
          </w:p>
        </w:tc>
        <w:tc>
          <w:tcPr>
            <w:tcW w:w="1706" w:type="dxa"/>
            <w:tcBorders>
              <w:top w:val="nil"/>
              <w:left w:val="nil"/>
              <w:bottom w:val="single" w:sz="4" w:space="0" w:color="auto"/>
              <w:right w:val="single" w:sz="4" w:space="0" w:color="auto"/>
            </w:tcBorders>
            <w:shd w:val="clear" w:color="auto" w:fill="auto"/>
            <w:noWrap/>
            <w:vAlign w:val="bottom"/>
            <w:hideMark/>
          </w:tcPr>
          <w:p w14:paraId="4FB810E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49</w:t>
            </w:r>
          </w:p>
        </w:tc>
      </w:tr>
      <w:tr w:rsidR="00A36103" w:rsidRPr="0024602D" w14:paraId="77D10CAC"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8B8DEA0"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7419072"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CVX</w:t>
            </w:r>
          </w:p>
        </w:tc>
        <w:tc>
          <w:tcPr>
            <w:tcW w:w="1710" w:type="dxa"/>
            <w:tcBorders>
              <w:top w:val="nil"/>
              <w:left w:val="nil"/>
              <w:bottom w:val="single" w:sz="4" w:space="0" w:color="auto"/>
              <w:right w:val="single" w:sz="4" w:space="0" w:color="auto"/>
            </w:tcBorders>
            <w:shd w:val="clear" w:color="auto" w:fill="auto"/>
            <w:noWrap/>
            <w:vAlign w:val="bottom"/>
            <w:hideMark/>
          </w:tcPr>
          <w:p w14:paraId="494F239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-31.9647986</w:t>
            </w:r>
          </w:p>
        </w:tc>
        <w:tc>
          <w:tcPr>
            <w:tcW w:w="1231" w:type="dxa"/>
            <w:tcBorders>
              <w:top w:val="nil"/>
              <w:left w:val="nil"/>
              <w:bottom w:val="single" w:sz="4" w:space="0" w:color="auto"/>
              <w:right w:val="single" w:sz="4" w:space="0" w:color="auto"/>
            </w:tcBorders>
            <w:shd w:val="clear" w:color="auto" w:fill="auto"/>
            <w:noWrap/>
            <w:vAlign w:val="bottom"/>
            <w:hideMark/>
          </w:tcPr>
          <w:p w14:paraId="7C15C20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145</w:t>
            </w:r>
          </w:p>
        </w:tc>
        <w:tc>
          <w:tcPr>
            <w:tcW w:w="1951" w:type="dxa"/>
            <w:tcBorders>
              <w:top w:val="nil"/>
              <w:left w:val="nil"/>
              <w:bottom w:val="single" w:sz="4" w:space="0" w:color="auto"/>
              <w:right w:val="single" w:sz="4" w:space="0" w:color="auto"/>
            </w:tcBorders>
            <w:shd w:val="clear" w:color="auto" w:fill="auto"/>
            <w:noWrap/>
            <w:vAlign w:val="bottom"/>
            <w:hideMark/>
          </w:tcPr>
          <w:p w14:paraId="69C0924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32</w:t>
            </w:r>
          </w:p>
        </w:tc>
        <w:tc>
          <w:tcPr>
            <w:tcW w:w="1685" w:type="dxa"/>
            <w:tcBorders>
              <w:top w:val="nil"/>
              <w:left w:val="nil"/>
              <w:bottom w:val="single" w:sz="4" w:space="0" w:color="auto"/>
              <w:right w:val="single" w:sz="4" w:space="0" w:color="auto"/>
            </w:tcBorders>
            <w:shd w:val="clear" w:color="auto" w:fill="auto"/>
            <w:noWrap/>
            <w:vAlign w:val="bottom"/>
            <w:hideMark/>
          </w:tcPr>
          <w:p w14:paraId="1BB7A50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31</w:t>
            </w:r>
          </w:p>
        </w:tc>
        <w:tc>
          <w:tcPr>
            <w:tcW w:w="1972" w:type="dxa"/>
            <w:tcBorders>
              <w:top w:val="nil"/>
              <w:left w:val="nil"/>
              <w:bottom w:val="single" w:sz="4" w:space="0" w:color="auto"/>
              <w:right w:val="single" w:sz="4" w:space="0" w:color="auto"/>
            </w:tcBorders>
            <w:shd w:val="clear" w:color="auto" w:fill="auto"/>
            <w:noWrap/>
            <w:vAlign w:val="bottom"/>
            <w:hideMark/>
          </w:tcPr>
          <w:p w14:paraId="6F43AA9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41</w:t>
            </w:r>
          </w:p>
        </w:tc>
        <w:tc>
          <w:tcPr>
            <w:tcW w:w="1706" w:type="dxa"/>
            <w:tcBorders>
              <w:top w:val="nil"/>
              <w:left w:val="nil"/>
              <w:bottom w:val="single" w:sz="4" w:space="0" w:color="auto"/>
              <w:right w:val="single" w:sz="4" w:space="0" w:color="auto"/>
            </w:tcBorders>
            <w:shd w:val="clear" w:color="auto" w:fill="auto"/>
            <w:noWrap/>
            <w:vAlign w:val="bottom"/>
            <w:hideMark/>
          </w:tcPr>
          <w:p w14:paraId="11F4CFB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41</w:t>
            </w:r>
          </w:p>
        </w:tc>
      </w:tr>
      <w:tr w:rsidR="00A36103" w:rsidRPr="0024602D" w14:paraId="7121EFBC"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9E00BFC"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33892CC"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BP</w:t>
            </w:r>
          </w:p>
        </w:tc>
        <w:tc>
          <w:tcPr>
            <w:tcW w:w="1710" w:type="dxa"/>
            <w:tcBorders>
              <w:top w:val="nil"/>
              <w:left w:val="nil"/>
              <w:bottom w:val="single" w:sz="4" w:space="0" w:color="auto"/>
              <w:right w:val="single" w:sz="4" w:space="0" w:color="auto"/>
            </w:tcBorders>
            <w:shd w:val="clear" w:color="auto" w:fill="auto"/>
            <w:noWrap/>
            <w:vAlign w:val="bottom"/>
            <w:hideMark/>
          </w:tcPr>
          <w:p w14:paraId="7C64643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-4.905459864</w:t>
            </w:r>
          </w:p>
        </w:tc>
        <w:tc>
          <w:tcPr>
            <w:tcW w:w="1231" w:type="dxa"/>
            <w:tcBorders>
              <w:top w:val="nil"/>
              <w:left w:val="nil"/>
              <w:bottom w:val="single" w:sz="4" w:space="0" w:color="auto"/>
              <w:right w:val="single" w:sz="4" w:space="0" w:color="auto"/>
            </w:tcBorders>
            <w:shd w:val="clear" w:color="auto" w:fill="auto"/>
            <w:noWrap/>
            <w:vAlign w:val="bottom"/>
            <w:hideMark/>
          </w:tcPr>
          <w:p w14:paraId="32647B9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80</w:t>
            </w:r>
          </w:p>
        </w:tc>
        <w:tc>
          <w:tcPr>
            <w:tcW w:w="1951" w:type="dxa"/>
            <w:tcBorders>
              <w:top w:val="nil"/>
              <w:left w:val="nil"/>
              <w:bottom w:val="single" w:sz="4" w:space="0" w:color="auto"/>
              <w:right w:val="single" w:sz="4" w:space="0" w:color="auto"/>
            </w:tcBorders>
            <w:shd w:val="clear" w:color="auto" w:fill="auto"/>
            <w:noWrap/>
            <w:vAlign w:val="bottom"/>
            <w:hideMark/>
          </w:tcPr>
          <w:p w14:paraId="53E687A7"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4DEF012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650C668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40</w:t>
            </w:r>
          </w:p>
        </w:tc>
        <w:tc>
          <w:tcPr>
            <w:tcW w:w="1706" w:type="dxa"/>
            <w:tcBorders>
              <w:top w:val="nil"/>
              <w:left w:val="nil"/>
              <w:bottom w:val="single" w:sz="4" w:space="0" w:color="auto"/>
              <w:right w:val="single" w:sz="4" w:space="0" w:color="auto"/>
            </w:tcBorders>
            <w:shd w:val="clear" w:color="auto" w:fill="auto"/>
            <w:noWrap/>
            <w:vAlign w:val="bottom"/>
            <w:hideMark/>
          </w:tcPr>
          <w:p w14:paraId="27C5FA5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40</w:t>
            </w:r>
          </w:p>
        </w:tc>
      </w:tr>
      <w:tr w:rsidR="00A36103" w:rsidRPr="0024602D" w14:paraId="2CB10736"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DF70379"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Financials</w:t>
            </w:r>
          </w:p>
        </w:tc>
        <w:tc>
          <w:tcPr>
            <w:tcW w:w="990" w:type="dxa"/>
            <w:tcBorders>
              <w:top w:val="nil"/>
              <w:left w:val="nil"/>
              <w:bottom w:val="single" w:sz="4" w:space="0" w:color="auto"/>
              <w:right w:val="single" w:sz="4" w:space="0" w:color="auto"/>
            </w:tcBorders>
            <w:shd w:val="clear" w:color="auto" w:fill="auto"/>
            <w:noWrap/>
            <w:vAlign w:val="bottom"/>
            <w:hideMark/>
          </w:tcPr>
          <w:p w14:paraId="484CFC51"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GS</w:t>
            </w:r>
          </w:p>
        </w:tc>
        <w:tc>
          <w:tcPr>
            <w:tcW w:w="1710" w:type="dxa"/>
            <w:tcBorders>
              <w:top w:val="nil"/>
              <w:left w:val="nil"/>
              <w:bottom w:val="single" w:sz="4" w:space="0" w:color="auto"/>
              <w:right w:val="single" w:sz="4" w:space="0" w:color="auto"/>
            </w:tcBorders>
            <w:shd w:val="clear" w:color="auto" w:fill="auto"/>
            <w:noWrap/>
            <w:vAlign w:val="bottom"/>
            <w:hideMark/>
          </w:tcPr>
          <w:p w14:paraId="4C78949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-13.78896731</w:t>
            </w:r>
          </w:p>
        </w:tc>
        <w:tc>
          <w:tcPr>
            <w:tcW w:w="1231" w:type="dxa"/>
            <w:tcBorders>
              <w:top w:val="nil"/>
              <w:left w:val="nil"/>
              <w:bottom w:val="single" w:sz="4" w:space="0" w:color="auto"/>
              <w:right w:val="single" w:sz="4" w:space="0" w:color="auto"/>
            </w:tcBorders>
            <w:shd w:val="clear" w:color="auto" w:fill="auto"/>
            <w:noWrap/>
            <w:vAlign w:val="bottom"/>
            <w:hideMark/>
          </w:tcPr>
          <w:p w14:paraId="48E8D3D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155</w:t>
            </w:r>
          </w:p>
        </w:tc>
        <w:tc>
          <w:tcPr>
            <w:tcW w:w="1951" w:type="dxa"/>
            <w:tcBorders>
              <w:top w:val="nil"/>
              <w:left w:val="nil"/>
              <w:bottom w:val="single" w:sz="4" w:space="0" w:color="auto"/>
              <w:right w:val="single" w:sz="4" w:space="0" w:color="auto"/>
            </w:tcBorders>
            <w:shd w:val="clear" w:color="auto" w:fill="auto"/>
            <w:noWrap/>
            <w:vAlign w:val="bottom"/>
            <w:hideMark/>
          </w:tcPr>
          <w:p w14:paraId="2713FCC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33</w:t>
            </w:r>
          </w:p>
        </w:tc>
        <w:tc>
          <w:tcPr>
            <w:tcW w:w="1685" w:type="dxa"/>
            <w:tcBorders>
              <w:top w:val="nil"/>
              <w:left w:val="nil"/>
              <w:bottom w:val="single" w:sz="4" w:space="0" w:color="auto"/>
              <w:right w:val="single" w:sz="4" w:space="0" w:color="auto"/>
            </w:tcBorders>
            <w:shd w:val="clear" w:color="auto" w:fill="auto"/>
            <w:noWrap/>
            <w:vAlign w:val="bottom"/>
            <w:hideMark/>
          </w:tcPr>
          <w:p w14:paraId="44D4588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32</w:t>
            </w:r>
          </w:p>
        </w:tc>
        <w:tc>
          <w:tcPr>
            <w:tcW w:w="1972" w:type="dxa"/>
            <w:tcBorders>
              <w:top w:val="nil"/>
              <w:left w:val="nil"/>
              <w:bottom w:val="single" w:sz="4" w:space="0" w:color="auto"/>
              <w:right w:val="single" w:sz="4" w:space="0" w:color="auto"/>
            </w:tcBorders>
            <w:shd w:val="clear" w:color="auto" w:fill="auto"/>
            <w:noWrap/>
            <w:vAlign w:val="bottom"/>
            <w:hideMark/>
          </w:tcPr>
          <w:p w14:paraId="2155C3E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c>
          <w:tcPr>
            <w:tcW w:w="1706" w:type="dxa"/>
            <w:tcBorders>
              <w:top w:val="nil"/>
              <w:left w:val="nil"/>
              <w:bottom w:val="single" w:sz="4" w:space="0" w:color="auto"/>
              <w:right w:val="single" w:sz="4" w:space="0" w:color="auto"/>
            </w:tcBorders>
            <w:shd w:val="clear" w:color="auto" w:fill="auto"/>
            <w:noWrap/>
            <w:vAlign w:val="bottom"/>
            <w:hideMark/>
          </w:tcPr>
          <w:p w14:paraId="724A6FD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r>
      <w:tr w:rsidR="00A36103" w:rsidRPr="0024602D" w14:paraId="077CF7FA"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E6E6B60"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D1A03AA"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MS</w:t>
            </w:r>
          </w:p>
        </w:tc>
        <w:tc>
          <w:tcPr>
            <w:tcW w:w="1710" w:type="dxa"/>
            <w:tcBorders>
              <w:top w:val="nil"/>
              <w:left w:val="nil"/>
              <w:bottom w:val="single" w:sz="4" w:space="0" w:color="auto"/>
              <w:right w:val="single" w:sz="4" w:space="0" w:color="auto"/>
            </w:tcBorders>
            <w:shd w:val="clear" w:color="auto" w:fill="auto"/>
            <w:noWrap/>
            <w:vAlign w:val="bottom"/>
            <w:hideMark/>
          </w:tcPr>
          <w:p w14:paraId="3A0B56A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-6.77552302</w:t>
            </w:r>
          </w:p>
        </w:tc>
        <w:tc>
          <w:tcPr>
            <w:tcW w:w="1231" w:type="dxa"/>
            <w:tcBorders>
              <w:top w:val="nil"/>
              <w:left w:val="nil"/>
              <w:bottom w:val="single" w:sz="4" w:space="0" w:color="auto"/>
              <w:right w:val="single" w:sz="4" w:space="0" w:color="auto"/>
            </w:tcBorders>
            <w:shd w:val="clear" w:color="auto" w:fill="auto"/>
            <w:noWrap/>
            <w:vAlign w:val="bottom"/>
            <w:hideMark/>
          </w:tcPr>
          <w:p w14:paraId="6008A3A7"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95</w:t>
            </w:r>
          </w:p>
        </w:tc>
        <w:tc>
          <w:tcPr>
            <w:tcW w:w="1951" w:type="dxa"/>
            <w:tcBorders>
              <w:top w:val="nil"/>
              <w:left w:val="nil"/>
              <w:bottom w:val="single" w:sz="4" w:space="0" w:color="auto"/>
              <w:right w:val="single" w:sz="4" w:space="0" w:color="auto"/>
            </w:tcBorders>
            <w:shd w:val="clear" w:color="auto" w:fill="auto"/>
            <w:noWrap/>
            <w:vAlign w:val="bottom"/>
            <w:hideMark/>
          </w:tcPr>
          <w:p w14:paraId="467B2D1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7E7D82A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300A1C7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48</w:t>
            </w:r>
          </w:p>
        </w:tc>
        <w:tc>
          <w:tcPr>
            <w:tcW w:w="1706" w:type="dxa"/>
            <w:tcBorders>
              <w:top w:val="nil"/>
              <w:left w:val="nil"/>
              <w:bottom w:val="single" w:sz="4" w:space="0" w:color="auto"/>
              <w:right w:val="single" w:sz="4" w:space="0" w:color="auto"/>
            </w:tcBorders>
            <w:shd w:val="clear" w:color="auto" w:fill="auto"/>
            <w:noWrap/>
            <w:vAlign w:val="bottom"/>
            <w:hideMark/>
          </w:tcPr>
          <w:p w14:paraId="0EF27B9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47</w:t>
            </w:r>
          </w:p>
        </w:tc>
      </w:tr>
      <w:tr w:rsidR="00A36103" w:rsidRPr="0024602D" w14:paraId="5F584965"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041DF4D"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A2070A0"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JPM</w:t>
            </w:r>
          </w:p>
        </w:tc>
        <w:tc>
          <w:tcPr>
            <w:tcW w:w="1710" w:type="dxa"/>
            <w:tcBorders>
              <w:top w:val="nil"/>
              <w:left w:val="nil"/>
              <w:bottom w:val="single" w:sz="4" w:space="0" w:color="auto"/>
              <w:right w:val="single" w:sz="4" w:space="0" w:color="auto"/>
            </w:tcBorders>
            <w:shd w:val="clear" w:color="auto" w:fill="auto"/>
            <w:noWrap/>
            <w:vAlign w:val="bottom"/>
            <w:hideMark/>
          </w:tcPr>
          <w:p w14:paraId="298D9A4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-10.50406833</w:t>
            </w:r>
          </w:p>
        </w:tc>
        <w:tc>
          <w:tcPr>
            <w:tcW w:w="1231" w:type="dxa"/>
            <w:tcBorders>
              <w:top w:val="nil"/>
              <w:left w:val="nil"/>
              <w:bottom w:val="single" w:sz="4" w:space="0" w:color="auto"/>
              <w:right w:val="single" w:sz="4" w:space="0" w:color="auto"/>
            </w:tcBorders>
            <w:shd w:val="clear" w:color="auto" w:fill="auto"/>
            <w:noWrap/>
            <w:vAlign w:val="bottom"/>
            <w:hideMark/>
          </w:tcPr>
          <w:p w14:paraId="386505D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91</w:t>
            </w:r>
          </w:p>
        </w:tc>
        <w:tc>
          <w:tcPr>
            <w:tcW w:w="1951" w:type="dxa"/>
            <w:tcBorders>
              <w:top w:val="nil"/>
              <w:left w:val="nil"/>
              <w:bottom w:val="single" w:sz="4" w:space="0" w:color="auto"/>
              <w:right w:val="single" w:sz="4" w:space="0" w:color="auto"/>
            </w:tcBorders>
            <w:shd w:val="clear" w:color="auto" w:fill="auto"/>
            <w:noWrap/>
            <w:vAlign w:val="bottom"/>
            <w:hideMark/>
          </w:tcPr>
          <w:p w14:paraId="169EC83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647423D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5690204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46</w:t>
            </w:r>
          </w:p>
        </w:tc>
        <w:tc>
          <w:tcPr>
            <w:tcW w:w="1706" w:type="dxa"/>
            <w:tcBorders>
              <w:top w:val="nil"/>
              <w:left w:val="nil"/>
              <w:bottom w:val="single" w:sz="4" w:space="0" w:color="auto"/>
              <w:right w:val="single" w:sz="4" w:space="0" w:color="auto"/>
            </w:tcBorders>
            <w:shd w:val="clear" w:color="auto" w:fill="auto"/>
            <w:noWrap/>
            <w:vAlign w:val="bottom"/>
            <w:hideMark/>
          </w:tcPr>
          <w:p w14:paraId="723466C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45</w:t>
            </w:r>
          </w:p>
        </w:tc>
      </w:tr>
      <w:tr w:rsidR="00A36103" w:rsidRPr="0024602D" w14:paraId="43F74DD7"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0484D3"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Consumer Discretionary</w:t>
            </w:r>
          </w:p>
        </w:tc>
        <w:tc>
          <w:tcPr>
            <w:tcW w:w="990" w:type="dxa"/>
            <w:tcBorders>
              <w:top w:val="nil"/>
              <w:left w:val="nil"/>
              <w:bottom w:val="single" w:sz="4" w:space="0" w:color="auto"/>
              <w:right w:val="single" w:sz="4" w:space="0" w:color="auto"/>
            </w:tcBorders>
            <w:shd w:val="clear" w:color="auto" w:fill="auto"/>
            <w:noWrap/>
            <w:vAlign w:val="bottom"/>
            <w:hideMark/>
          </w:tcPr>
          <w:p w14:paraId="1D688A64"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WMT</w:t>
            </w:r>
          </w:p>
        </w:tc>
        <w:tc>
          <w:tcPr>
            <w:tcW w:w="1710" w:type="dxa"/>
            <w:tcBorders>
              <w:top w:val="nil"/>
              <w:left w:val="nil"/>
              <w:bottom w:val="single" w:sz="4" w:space="0" w:color="auto"/>
              <w:right w:val="single" w:sz="4" w:space="0" w:color="auto"/>
            </w:tcBorders>
            <w:shd w:val="clear" w:color="auto" w:fill="auto"/>
            <w:noWrap/>
            <w:vAlign w:val="bottom"/>
            <w:hideMark/>
          </w:tcPr>
          <w:p w14:paraId="4E91DBD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14.62220695</w:t>
            </w:r>
          </w:p>
        </w:tc>
        <w:tc>
          <w:tcPr>
            <w:tcW w:w="1231" w:type="dxa"/>
            <w:tcBorders>
              <w:top w:val="nil"/>
              <w:left w:val="nil"/>
              <w:bottom w:val="single" w:sz="4" w:space="0" w:color="auto"/>
              <w:right w:val="single" w:sz="4" w:space="0" w:color="auto"/>
            </w:tcBorders>
            <w:shd w:val="clear" w:color="auto" w:fill="auto"/>
            <w:noWrap/>
            <w:vAlign w:val="bottom"/>
            <w:hideMark/>
          </w:tcPr>
          <w:p w14:paraId="4CABCC2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157</w:t>
            </w:r>
          </w:p>
        </w:tc>
        <w:tc>
          <w:tcPr>
            <w:tcW w:w="1951" w:type="dxa"/>
            <w:tcBorders>
              <w:top w:val="nil"/>
              <w:left w:val="nil"/>
              <w:bottom w:val="single" w:sz="4" w:space="0" w:color="auto"/>
              <w:right w:val="single" w:sz="4" w:space="0" w:color="auto"/>
            </w:tcBorders>
            <w:shd w:val="clear" w:color="auto" w:fill="auto"/>
            <w:noWrap/>
            <w:vAlign w:val="bottom"/>
            <w:hideMark/>
          </w:tcPr>
          <w:p w14:paraId="75C4CAF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36</w:t>
            </w:r>
          </w:p>
        </w:tc>
        <w:tc>
          <w:tcPr>
            <w:tcW w:w="1685" w:type="dxa"/>
            <w:tcBorders>
              <w:top w:val="nil"/>
              <w:left w:val="nil"/>
              <w:bottom w:val="single" w:sz="4" w:space="0" w:color="auto"/>
              <w:right w:val="single" w:sz="4" w:space="0" w:color="auto"/>
            </w:tcBorders>
            <w:shd w:val="clear" w:color="auto" w:fill="auto"/>
            <w:noWrap/>
            <w:vAlign w:val="bottom"/>
            <w:hideMark/>
          </w:tcPr>
          <w:p w14:paraId="19AB3FC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36</w:t>
            </w:r>
          </w:p>
        </w:tc>
        <w:tc>
          <w:tcPr>
            <w:tcW w:w="1972" w:type="dxa"/>
            <w:tcBorders>
              <w:top w:val="nil"/>
              <w:left w:val="nil"/>
              <w:bottom w:val="single" w:sz="4" w:space="0" w:color="auto"/>
              <w:right w:val="single" w:sz="4" w:space="0" w:color="auto"/>
            </w:tcBorders>
            <w:shd w:val="clear" w:color="auto" w:fill="auto"/>
            <w:noWrap/>
            <w:vAlign w:val="bottom"/>
            <w:hideMark/>
          </w:tcPr>
          <w:p w14:paraId="59BB357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43</w:t>
            </w:r>
          </w:p>
        </w:tc>
        <w:tc>
          <w:tcPr>
            <w:tcW w:w="1706" w:type="dxa"/>
            <w:tcBorders>
              <w:top w:val="nil"/>
              <w:left w:val="nil"/>
              <w:bottom w:val="single" w:sz="4" w:space="0" w:color="auto"/>
              <w:right w:val="single" w:sz="4" w:space="0" w:color="auto"/>
            </w:tcBorders>
            <w:shd w:val="clear" w:color="auto" w:fill="auto"/>
            <w:noWrap/>
            <w:vAlign w:val="bottom"/>
            <w:hideMark/>
          </w:tcPr>
          <w:p w14:paraId="7DFF3DE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42</w:t>
            </w:r>
          </w:p>
        </w:tc>
      </w:tr>
      <w:tr w:rsidR="00A36103" w:rsidRPr="0024602D" w14:paraId="4D7F41A4"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0172197C"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1485E80"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TGT</w:t>
            </w:r>
          </w:p>
        </w:tc>
        <w:tc>
          <w:tcPr>
            <w:tcW w:w="1710" w:type="dxa"/>
            <w:tcBorders>
              <w:top w:val="nil"/>
              <w:left w:val="nil"/>
              <w:bottom w:val="single" w:sz="4" w:space="0" w:color="auto"/>
              <w:right w:val="single" w:sz="4" w:space="0" w:color="auto"/>
            </w:tcBorders>
            <w:shd w:val="clear" w:color="auto" w:fill="auto"/>
            <w:noWrap/>
            <w:vAlign w:val="bottom"/>
            <w:hideMark/>
          </w:tcPr>
          <w:p w14:paraId="205E0DA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33.65336919</w:t>
            </w:r>
          </w:p>
        </w:tc>
        <w:tc>
          <w:tcPr>
            <w:tcW w:w="1231" w:type="dxa"/>
            <w:tcBorders>
              <w:top w:val="nil"/>
              <w:left w:val="nil"/>
              <w:bottom w:val="single" w:sz="4" w:space="0" w:color="auto"/>
              <w:right w:val="single" w:sz="4" w:space="0" w:color="auto"/>
            </w:tcBorders>
            <w:shd w:val="clear" w:color="auto" w:fill="auto"/>
            <w:noWrap/>
            <w:vAlign w:val="bottom"/>
            <w:hideMark/>
          </w:tcPr>
          <w:p w14:paraId="533F552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177</w:t>
            </w:r>
          </w:p>
        </w:tc>
        <w:tc>
          <w:tcPr>
            <w:tcW w:w="1951" w:type="dxa"/>
            <w:tcBorders>
              <w:top w:val="nil"/>
              <w:left w:val="nil"/>
              <w:bottom w:val="single" w:sz="4" w:space="0" w:color="auto"/>
              <w:right w:val="single" w:sz="4" w:space="0" w:color="auto"/>
            </w:tcBorders>
            <w:shd w:val="clear" w:color="auto" w:fill="auto"/>
            <w:noWrap/>
            <w:vAlign w:val="bottom"/>
            <w:hideMark/>
          </w:tcPr>
          <w:p w14:paraId="3FB30E0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36</w:t>
            </w:r>
          </w:p>
        </w:tc>
        <w:tc>
          <w:tcPr>
            <w:tcW w:w="1685" w:type="dxa"/>
            <w:tcBorders>
              <w:top w:val="nil"/>
              <w:left w:val="nil"/>
              <w:bottom w:val="single" w:sz="4" w:space="0" w:color="auto"/>
              <w:right w:val="single" w:sz="4" w:space="0" w:color="auto"/>
            </w:tcBorders>
            <w:shd w:val="clear" w:color="auto" w:fill="auto"/>
            <w:noWrap/>
            <w:vAlign w:val="bottom"/>
            <w:hideMark/>
          </w:tcPr>
          <w:p w14:paraId="532D012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36</w:t>
            </w:r>
          </w:p>
        </w:tc>
        <w:tc>
          <w:tcPr>
            <w:tcW w:w="1972" w:type="dxa"/>
            <w:tcBorders>
              <w:top w:val="nil"/>
              <w:left w:val="nil"/>
              <w:bottom w:val="single" w:sz="4" w:space="0" w:color="auto"/>
              <w:right w:val="single" w:sz="4" w:space="0" w:color="auto"/>
            </w:tcBorders>
            <w:shd w:val="clear" w:color="auto" w:fill="auto"/>
            <w:noWrap/>
            <w:vAlign w:val="bottom"/>
            <w:hideMark/>
          </w:tcPr>
          <w:p w14:paraId="0091DEE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53</w:t>
            </w:r>
          </w:p>
        </w:tc>
        <w:tc>
          <w:tcPr>
            <w:tcW w:w="1706" w:type="dxa"/>
            <w:tcBorders>
              <w:top w:val="nil"/>
              <w:left w:val="nil"/>
              <w:bottom w:val="single" w:sz="4" w:space="0" w:color="auto"/>
              <w:right w:val="single" w:sz="4" w:space="0" w:color="auto"/>
            </w:tcBorders>
            <w:shd w:val="clear" w:color="auto" w:fill="auto"/>
            <w:noWrap/>
            <w:vAlign w:val="bottom"/>
            <w:hideMark/>
          </w:tcPr>
          <w:p w14:paraId="7721246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52</w:t>
            </w:r>
          </w:p>
        </w:tc>
      </w:tr>
      <w:tr w:rsidR="00A36103" w:rsidRPr="0024602D" w14:paraId="62C0B99D"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6060014"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F3DCE64"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COST</w:t>
            </w:r>
          </w:p>
        </w:tc>
        <w:tc>
          <w:tcPr>
            <w:tcW w:w="1710" w:type="dxa"/>
            <w:tcBorders>
              <w:top w:val="nil"/>
              <w:left w:val="nil"/>
              <w:bottom w:val="single" w:sz="4" w:space="0" w:color="auto"/>
              <w:right w:val="single" w:sz="4" w:space="0" w:color="auto"/>
            </w:tcBorders>
            <w:shd w:val="clear" w:color="auto" w:fill="auto"/>
            <w:noWrap/>
            <w:vAlign w:val="bottom"/>
            <w:hideMark/>
          </w:tcPr>
          <w:p w14:paraId="1123A4F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-3.693699574</w:t>
            </w:r>
          </w:p>
        </w:tc>
        <w:tc>
          <w:tcPr>
            <w:tcW w:w="1231" w:type="dxa"/>
            <w:tcBorders>
              <w:top w:val="nil"/>
              <w:left w:val="nil"/>
              <w:bottom w:val="single" w:sz="4" w:space="0" w:color="auto"/>
              <w:right w:val="single" w:sz="4" w:space="0" w:color="auto"/>
            </w:tcBorders>
            <w:shd w:val="clear" w:color="auto" w:fill="auto"/>
            <w:noWrap/>
            <w:vAlign w:val="bottom"/>
            <w:hideMark/>
          </w:tcPr>
          <w:p w14:paraId="1F7CCBB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163</w:t>
            </w:r>
          </w:p>
        </w:tc>
        <w:tc>
          <w:tcPr>
            <w:tcW w:w="1951" w:type="dxa"/>
            <w:tcBorders>
              <w:top w:val="nil"/>
              <w:left w:val="nil"/>
              <w:bottom w:val="single" w:sz="4" w:space="0" w:color="auto"/>
              <w:right w:val="single" w:sz="4" w:space="0" w:color="auto"/>
            </w:tcBorders>
            <w:shd w:val="clear" w:color="auto" w:fill="auto"/>
            <w:noWrap/>
            <w:vAlign w:val="bottom"/>
            <w:hideMark/>
          </w:tcPr>
          <w:p w14:paraId="119FC42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34</w:t>
            </w:r>
          </w:p>
        </w:tc>
        <w:tc>
          <w:tcPr>
            <w:tcW w:w="1685" w:type="dxa"/>
            <w:tcBorders>
              <w:top w:val="nil"/>
              <w:left w:val="nil"/>
              <w:bottom w:val="single" w:sz="4" w:space="0" w:color="auto"/>
              <w:right w:val="single" w:sz="4" w:space="0" w:color="auto"/>
            </w:tcBorders>
            <w:shd w:val="clear" w:color="auto" w:fill="auto"/>
            <w:noWrap/>
            <w:vAlign w:val="bottom"/>
            <w:hideMark/>
          </w:tcPr>
          <w:p w14:paraId="39341CF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34</w:t>
            </w:r>
          </w:p>
        </w:tc>
        <w:tc>
          <w:tcPr>
            <w:tcW w:w="1972" w:type="dxa"/>
            <w:tcBorders>
              <w:top w:val="nil"/>
              <w:left w:val="nil"/>
              <w:bottom w:val="single" w:sz="4" w:space="0" w:color="auto"/>
              <w:right w:val="single" w:sz="4" w:space="0" w:color="auto"/>
            </w:tcBorders>
            <w:shd w:val="clear" w:color="auto" w:fill="auto"/>
            <w:noWrap/>
            <w:vAlign w:val="bottom"/>
            <w:hideMark/>
          </w:tcPr>
          <w:p w14:paraId="1F48676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48</w:t>
            </w:r>
          </w:p>
        </w:tc>
        <w:tc>
          <w:tcPr>
            <w:tcW w:w="1706" w:type="dxa"/>
            <w:tcBorders>
              <w:top w:val="nil"/>
              <w:left w:val="nil"/>
              <w:bottom w:val="single" w:sz="4" w:space="0" w:color="auto"/>
              <w:right w:val="single" w:sz="4" w:space="0" w:color="auto"/>
            </w:tcBorders>
            <w:shd w:val="clear" w:color="auto" w:fill="auto"/>
            <w:noWrap/>
            <w:vAlign w:val="bottom"/>
            <w:hideMark/>
          </w:tcPr>
          <w:p w14:paraId="37B2D5C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47</w:t>
            </w:r>
          </w:p>
        </w:tc>
      </w:tr>
      <w:tr w:rsidR="00A36103" w:rsidRPr="0024602D" w14:paraId="5C1F9CAC"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9DB951"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Consumer Staples</w:t>
            </w:r>
          </w:p>
        </w:tc>
        <w:tc>
          <w:tcPr>
            <w:tcW w:w="990" w:type="dxa"/>
            <w:tcBorders>
              <w:top w:val="nil"/>
              <w:left w:val="nil"/>
              <w:bottom w:val="single" w:sz="4" w:space="0" w:color="auto"/>
              <w:right w:val="single" w:sz="4" w:space="0" w:color="auto"/>
            </w:tcBorders>
            <w:shd w:val="clear" w:color="auto" w:fill="auto"/>
            <w:noWrap/>
            <w:vAlign w:val="bottom"/>
            <w:hideMark/>
          </w:tcPr>
          <w:p w14:paraId="3BDB26E0"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KO</w:t>
            </w:r>
          </w:p>
        </w:tc>
        <w:tc>
          <w:tcPr>
            <w:tcW w:w="1710" w:type="dxa"/>
            <w:tcBorders>
              <w:top w:val="nil"/>
              <w:left w:val="nil"/>
              <w:bottom w:val="single" w:sz="4" w:space="0" w:color="auto"/>
              <w:right w:val="single" w:sz="4" w:space="0" w:color="auto"/>
            </w:tcBorders>
            <w:shd w:val="clear" w:color="auto" w:fill="auto"/>
            <w:noWrap/>
            <w:vAlign w:val="bottom"/>
            <w:hideMark/>
          </w:tcPr>
          <w:p w14:paraId="616F400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-7.519425498</w:t>
            </w:r>
          </w:p>
        </w:tc>
        <w:tc>
          <w:tcPr>
            <w:tcW w:w="1231" w:type="dxa"/>
            <w:tcBorders>
              <w:top w:val="nil"/>
              <w:left w:val="nil"/>
              <w:bottom w:val="single" w:sz="4" w:space="0" w:color="auto"/>
              <w:right w:val="single" w:sz="4" w:space="0" w:color="auto"/>
            </w:tcBorders>
            <w:shd w:val="clear" w:color="auto" w:fill="auto"/>
            <w:noWrap/>
            <w:vAlign w:val="bottom"/>
            <w:hideMark/>
          </w:tcPr>
          <w:p w14:paraId="03F858E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87</w:t>
            </w:r>
          </w:p>
        </w:tc>
        <w:tc>
          <w:tcPr>
            <w:tcW w:w="1951" w:type="dxa"/>
            <w:tcBorders>
              <w:top w:val="nil"/>
              <w:left w:val="nil"/>
              <w:bottom w:val="single" w:sz="4" w:space="0" w:color="auto"/>
              <w:right w:val="single" w:sz="4" w:space="0" w:color="auto"/>
            </w:tcBorders>
            <w:shd w:val="clear" w:color="auto" w:fill="auto"/>
            <w:noWrap/>
            <w:vAlign w:val="bottom"/>
            <w:hideMark/>
          </w:tcPr>
          <w:p w14:paraId="6976B81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0A81D42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31B3B42E"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44</w:t>
            </w:r>
          </w:p>
        </w:tc>
        <w:tc>
          <w:tcPr>
            <w:tcW w:w="1706" w:type="dxa"/>
            <w:tcBorders>
              <w:top w:val="nil"/>
              <w:left w:val="nil"/>
              <w:bottom w:val="single" w:sz="4" w:space="0" w:color="auto"/>
              <w:right w:val="single" w:sz="4" w:space="0" w:color="auto"/>
            </w:tcBorders>
            <w:shd w:val="clear" w:color="auto" w:fill="auto"/>
            <w:noWrap/>
            <w:vAlign w:val="bottom"/>
            <w:hideMark/>
          </w:tcPr>
          <w:p w14:paraId="5614196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43</w:t>
            </w:r>
          </w:p>
        </w:tc>
      </w:tr>
      <w:tr w:rsidR="00A36103" w:rsidRPr="0024602D" w14:paraId="67F0E2EB"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43CA4FEC"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368D79E"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DPS</w:t>
            </w:r>
          </w:p>
        </w:tc>
        <w:tc>
          <w:tcPr>
            <w:tcW w:w="1710" w:type="dxa"/>
            <w:tcBorders>
              <w:top w:val="nil"/>
              <w:left w:val="nil"/>
              <w:bottom w:val="single" w:sz="4" w:space="0" w:color="auto"/>
              <w:right w:val="single" w:sz="4" w:space="0" w:color="auto"/>
            </w:tcBorders>
            <w:shd w:val="clear" w:color="auto" w:fill="auto"/>
            <w:noWrap/>
            <w:vAlign w:val="bottom"/>
            <w:hideMark/>
          </w:tcPr>
          <w:p w14:paraId="28249BC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-34.00770932</w:t>
            </w:r>
          </w:p>
        </w:tc>
        <w:tc>
          <w:tcPr>
            <w:tcW w:w="1231" w:type="dxa"/>
            <w:tcBorders>
              <w:top w:val="nil"/>
              <w:left w:val="nil"/>
              <w:bottom w:val="single" w:sz="4" w:space="0" w:color="auto"/>
              <w:right w:val="single" w:sz="4" w:space="0" w:color="auto"/>
            </w:tcBorders>
            <w:shd w:val="clear" w:color="auto" w:fill="auto"/>
            <w:noWrap/>
            <w:vAlign w:val="bottom"/>
            <w:hideMark/>
          </w:tcPr>
          <w:p w14:paraId="1F799AF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85</w:t>
            </w:r>
          </w:p>
        </w:tc>
        <w:tc>
          <w:tcPr>
            <w:tcW w:w="1951" w:type="dxa"/>
            <w:tcBorders>
              <w:top w:val="nil"/>
              <w:left w:val="nil"/>
              <w:bottom w:val="single" w:sz="4" w:space="0" w:color="auto"/>
              <w:right w:val="single" w:sz="4" w:space="0" w:color="auto"/>
            </w:tcBorders>
            <w:shd w:val="clear" w:color="auto" w:fill="auto"/>
            <w:noWrap/>
            <w:vAlign w:val="bottom"/>
            <w:hideMark/>
          </w:tcPr>
          <w:p w14:paraId="173A652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36481D5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079AF3C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43</w:t>
            </w:r>
          </w:p>
        </w:tc>
        <w:tc>
          <w:tcPr>
            <w:tcW w:w="1706" w:type="dxa"/>
            <w:tcBorders>
              <w:top w:val="nil"/>
              <w:left w:val="nil"/>
              <w:bottom w:val="single" w:sz="4" w:space="0" w:color="auto"/>
              <w:right w:val="single" w:sz="4" w:space="0" w:color="auto"/>
            </w:tcBorders>
            <w:shd w:val="clear" w:color="auto" w:fill="auto"/>
            <w:noWrap/>
            <w:vAlign w:val="bottom"/>
            <w:hideMark/>
          </w:tcPr>
          <w:p w14:paraId="5E86798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42</w:t>
            </w:r>
          </w:p>
        </w:tc>
      </w:tr>
      <w:tr w:rsidR="00A36103" w:rsidRPr="0024602D" w14:paraId="5E6D00E3"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F3E3806"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0F8122D"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PEP</w:t>
            </w:r>
          </w:p>
        </w:tc>
        <w:tc>
          <w:tcPr>
            <w:tcW w:w="1710" w:type="dxa"/>
            <w:tcBorders>
              <w:top w:val="nil"/>
              <w:left w:val="nil"/>
              <w:bottom w:val="single" w:sz="4" w:space="0" w:color="auto"/>
              <w:right w:val="single" w:sz="4" w:space="0" w:color="auto"/>
            </w:tcBorders>
            <w:shd w:val="clear" w:color="auto" w:fill="auto"/>
            <w:noWrap/>
            <w:vAlign w:val="bottom"/>
            <w:hideMark/>
          </w:tcPr>
          <w:p w14:paraId="37DE139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-30.9453031</w:t>
            </w:r>
          </w:p>
        </w:tc>
        <w:tc>
          <w:tcPr>
            <w:tcW w:w="1231" w:type="dxa"/>
            <w:tcBorders>
              <w:top w:val="nil"/>
              <w:left w:val="nil"/>
              <w:bottom w:val="single" w:sz="4" w:space="0" w:color="auto"/>
              <w:right w:val="single" w:sz="4" w:space="0" w:color="auto"/>
            </w:tcBorders>
            <w:shd w:val="clear" w:color="auto" w:fill="auto"/>
            <w:noWrap/>
            <w:vAlign w:val="bottom"/>
            <w:hideMark/>
          </w:tcPr>
          <w:p w14:paraId="5DA1D65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75</w:t>
            </w:r>
          </w:p>
        </w:tc>
        <w:tc>
          <w:tcPr>
            <w:tcW w:w="1951" w:type="dxa"/>
            <w:tcBorders>
              <w:top w:val="nil"/>
              <w:left w:val="nil"/>
              <w:bottom w:val="single" w:sz="4" w:space="0" w:color="auto"/>
              <w:right w:val="single" w:sz="4" w:space="0" w:color="auto"/>
            </w:tcBorders>
            <w:shd w:val="clear" w:color="auto" w:fill="auto"/>
            <w:noWrap/>
            <w:vAlign w:val="bottom"/>
            <w:hideMark/>
          </w:tcPr>
          <w:p w14:paraId="24A82BE2"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62A84EF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6DEB7AEE"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38</w:t>
            </w:r>
          </w:p>
        </w:tc>
        <w:tc>
          <w:tcPr>
            <w:tcW w:w="1706" w:type="dxa"/>
            <w:tcBorders>
              <w:top w:val="nil"/>
              <w:left w:val="nil"/>
              <w:bottom w:val="single" w:sz="4" w:space="0" w:color="auto"/>
              <w:right w:val="single" w:sz="4" w:space="0" w:color="auto"/>
            </w:tcBorders>
            <w:shd w:val="clear" w:color="auto" w:fill="auto"/>
            <w:noWrap/>
            <w:vAlign w:val="bottom"/>
            <w:hideMark/>
          </w:tcPr>
          <w:p w14:paraId="7DD7E4A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r>
      <w:tr w:rsidR="00A36103" w:rsidRPr="0024602D" w14:paraId="49550B13"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C7F349"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Health Care</w:t>
            </w:r>
          </w:p>
        </w:tc>
        <w:tc>
          <w:tcPr>
            <w:tcW w:w="990" w:type="dxa"/>
            <w:tcBorders>
              <w:top w:val="nil"/>
              <w:left w:val="nil"/>
              <w:bottom w:val="single" w:sz="4" w:space="0" w:color="auto"/>
              <w:right w:val="single" w:sz="4" w:space="0" w:color="auto"/>
            </w:tcBorders>
            <w:shd w:val="clear" w:color="auto" w:fill="auto"/>
            <w:noWrap/>
            <w:vAlign w:val="bottom"/>
            <w:hideMark/>
          </w:tcPr>
          <w:p w14:paraId="0FCD03CD"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JNJ</w:t>
            </w:r>
          </w:p>
        </w:tc>
        <w:tc>
          <w:tcPr>
            <w:tcW w:w="1710" w:type="dxa"/>
            <w:tcBorders>
              <w:top w:val="nil"/>
              <w:left w:val="nil"/>
              <w:bottom w:val="single" w:sz="4" w:space="0" w:color="auto"/>
              <w:right w:val="single" w:sz="4" w:space="0" w:color="auto"/>
            </w:tcBorders>
            <w:shd w:val="clear" w:color="auto" w:fill="auto"/>
            <w:noWrap/>
            <w:vAlign w:val="bottom"/>
            <w:hideMark/>
          </w:tcPr>
          <w:p w14:paraId="47177F8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-26.38916442</w:t>
            </w:r>
          </w:p>
        </w:tc>
        <w:tc>
          <w:tcPr>
            <w:tcW w:w="1231" w:type="dxa"/>
            <w:tcBorders>
              <w:top w:val="nil"/>
              <w:left w:val="nil"/>
              <w:bottom w:val="single" w:sz="4" w:space="0" w:color="auto"/>
              <w:right w:val="single" w:sz="4" w:space="0" w:color="auto"/>
            </w:tcBorders>
            <w:shd w:val="clear" w:color="auto" w:fill="auto"/>
            <w:noWrap/>
            <w:vAlign w:val="bottom"/>
            <w:hideMark/>
          </w:tcPr>
          <w:p w14:paraId="6B833BE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137</w:t>
            </w:r>
          </w:p>
        </w:tc>
        <w:tc>
          <w:tcPr>
            <w:tcW w:w="1951" w:type="dxa"/>
            <w:tcBorders>
              <w:top w:val="nil"/>
              <w:left w:val="nil"/>
              <w:bottom w:val="single" w:sz="4" w:space="0" w:color="auto"/>
              <w:right w:val="single" w:sz="4" w:space="0" w:color="auto"/>
            </w:tcBorders>
            <w:shd w:val="clear" w:color="auto" w:fill="auto"/>
            <w:noWrap/>
            <w:vAlign w:val="bottom"/>
            <w:hideMark/>
          </w:tcPr>
          <w:p w14:paraId="249DBDB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31</w:t>
            </w:r>
          </w:p>
        </w:tc>
        <w:tc>
          <w:tcPr>
            <w:tcW w:w="1685" w:type="dxa"/>
            <w:tcBorders>
              <w:top w:val="nil"/>
              <w:left w:val="nil"/>
              <w:bottom w:val="single" w:sz="4" w:space="0" w:color="auto"/>
              <w:right w:val="single" w:sz="4" w:space="0" w:color="auto"/>
            </w:tcBorders>
            <w:shd w:val="clear" w:color="auto" w:fill="auto"/>
            <w:noWrap/>
            <w:vAlign w:val="bottom"/>
            <w:hideMark/>
          </w:tcPr>
          <w:p w14:paraId="5283391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31</w:t>
            </w:r>
          </w:p>
        </w:tc>
        <w:tc>
          <w:tcPr>
            <w:tcW w:w="1972" w:type="dxa"/>
            <w:tcBorders>
              <w:top w:val="nil"/>
              <w:left w:val="nil"/>
              <w:bottom w:val="single" w:sz="4" w:space="0" w:color="auto"/>
              <w:right w:val="single" w:sz="4" w:space="0" w:color="auto"/>
            </w:tcBorders>
            <w:shd w:val="clear" w:color="auto" w:fill="auto"/>
            <w:noWrap/>
            <w:vAlign w:val="bottom"/>
            <w:hideMark/>
          </w:tcPr>
          <w:p w14:paraId="0F3228FC"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38</w:t>
            </w:r>
          </w:p>
        </w:tc>
        <w:tc>
          <w:tcPr>
            <w:tcW w:w="1706" w:type="dxa"/>
            <w:tcBorders>
              <w:top w:val="nil"/>
              <w:left w:val="nil"/>
              <w:bottom w:val="single" w:sz="4" w:space="0" w:color="auto"/>
              <w:right w:val="single" w:sz="4" w:space="0" w:color="auto"/>
            </w:tcBorders>
            <w:shd w:val="clear" w:color="auto" w:fill="auto"/>
            <w:noWrap/>
            <w:vAlign w:val="bottom"/>
            <w:hideMark/>
          </w:tcPr>
          <w:p w14:paraId="125B082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37</w:t>
            </w:r>
          </w:p>
        </w:tc>
      </w:tr>
      <w:tr w:rsidR="00A36103" w:rsidRPr="0024602D" w14:paraId="2811010C"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E96AD3E"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5811F74"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CI</w:t>
            </w:r>
          </w:p>
        </w:tc>
        <w:tc>
          <w:tcPr>
            <w:tcW w:w="1710" w:type="dxa"/>
            <w:tcBorders>
              <w:top w:val="nil"/>
              <w:left w:val="nil"/>
              <w:bottom w:val="single" w:sz="4" w:space="0" w:color="auto"/>
              <w:right w:val="single" w:sz="4" w:space="0" w:color="auto"/>
            </w:tcBorders>
            <w:shd w:val="clear" w:color="auto" w:fill="auto"/>
            <w:noWrap/>
            <w:vAlign w:val="bottom"/>
            <w:hideMark/>
          </w:tcPr>
          <w:p w14:paraId="55A08F9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-36.91710473</w:t>
            </w:r>
          </w:p>
        </w:tc>
        <w:tc>
          <w:tcPr>
            <w:tcW w:w="1231" w:type="dxa"/>
            <w:tcBorders>
              <w:top w:val="nil"/>
              <w:left w:val="nil"/>
              <w:bottom w:val="single" w:sz="4" w:space="0" w:color="auto"/>
              <w:right w:val="single" w:sz="4" w:space="0" w:color="auto"/>
            </w:tcBorders>
            <w:shd w:val="clear" w:color="auto" w:fill="auto"/>
            <w:noWrap/>
            <w:vAlign w:val="bottom"/>
            <w:hideMark/>
          </w:tcPr>
          <w:p w14:paraId="0BB2582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87</w:t>
            </w:r>
          </w:p>
        </w:tc>
        <w:tc>
          <w:tcPr>
            <w:tcW w:w="1951" w:type="dxa"/>
            <w:tcBorders>
              <w:top w:val="nil"/>
              <w:left w:val="nil"/>
              <w:bottom w:val="single" w:sz="4" w:space="0" w:color="auto"/>
              <w:right w:val="single" w:sz="4" w:space="0" w:color="auto"/>
            </w:tcBorders>
            <w:shd w:val="clear" w:color="auto" w:fill="auto"/>
            <w:noWrap/>
            <w:vAlign w:val="bottom"/>
            <w:hideMark/>
          </w:tcPr>
          <w:p w14:paraId="53EC62A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2E925B8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3FCDBA8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44</w:t>
            </w:r>
          </w:p>
        </w:tc>
        <w:tc>
          <w:tcPr>
            <w:tcW w:w="1706" w:type="dxa"/>
            <w:tcBorders>
              <w:top w:val="nil"/>
              <w:left w:val="nil"/>
              <w:bottom w:val="single" w:sz="4" w:space="0" w:color="auto"/>
              <w:right w:val="single" w:sz="4" w:space="0" w:color="auto"/>
            </w:tcBorders>
            <w:shd w:val="clear" w:color="auto" w:fill="auto"/>
            <w:noWrap/>
            <w:vAlign w:val="bottom"/>
            <w:hideMark/>
          </w:tcPr>
          <w:p w14:paraId="5279DC9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43</w:t>
            </w:r>
          </w:p>
        </w:tc>
      </w:tr>
      <w:tr w:rsidR="00A36103" w:rsidRPr="0024602D" w14:paraId="1F92644F"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F6201ED"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DF0AF65"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UNH</w:t>
            </w:r>
          </w:p>
        </w:tc>
        <w:tc>
          <w:tcPr>
            <w:tcW w:w="1710" w:type="dxa"/>
            <w:tcBorders>
              <w:top w:val="nil"/>
              <w:left w:val="nil"/>
              <w:bottom w:val="single" w:sz="4" w:space="0" w:color="auto"/>
              <w:right w:val="single" w:sz="4" w:space="0" w:color="auto"/>
            </w:tcBorders>
            <w:shd w:val="clear" w:color="auto" w:fill="auto"/>
            <w:noWrap/>
            <w:vAlign w:val="bottom"/>
            <w:hideMark/>
          </w:tcPr>
          <w:p w14:paraId="7585AEC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-7.290405857</w:t>
            </w:r>
          </w:p>
        </w:tc>
        <w:tc>
          <w:tcPr>
            <w:tcW w:w="1231" w:type="dxa"/>
            <w:tcBorders>
              <w:top w:val="nil"/>
              <w:left w:val="nil"/>
              <w:bottom w:val="single" w:sz="4" w:space="0" w:color="auto"/>
              <w:right w:val="single" w:sz="4" w:space="0" w:color="auto"/>
            </w:tcBorders>
            <w:shd w:val="clear" w:color="auto" w:fill="auto"/>
            <w:noWrap/>
            <w:vAlign w:val="bottom"/>
            <w:hideMark/>
          </w:tcPr>
          <w:p w14:paraId="248ED027"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99</w:t>
            </w:r>
          </w:p>
        </w:tc>
        <w:tc>
          <w:tcPr>
            <w:tcW w:w="1951" w:type="dxa"/>
            <w:tcBorders>
              <w:top w:val="nil"/>
              <w:left w:val="nil"/>
              <w:bottom w:val="single" w:sz="4" w:space="0" w:color="auto"/>
              <w:right w:val="single" w:sz="4" w:space="0" w:color="auto"/>
            </w:tcBorders>
            <w:shd w:val="clear" w:color="auto" w:fill="auto"/>
            <w:noWrap/>
            <w:vAlign w:val="bottom"/>
            <w:hideMark/>
          </w:tcPr>
          <w:p w14:paraId="15D4232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0654CDA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7E636F7D"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50</w:t>
            </w:r>
          </w:p>
        </w:tc>
        <w:tc>
          <w:tcPr>
            <w:tcW w:w="1706" w:type="dxa"/>
            <w:tcBorders>
              <w:top w:val="nil"/>
              <w:left w:val="nil"/>
              <w:bottom w:val="single" w:sz="4" w:space="0" w:color="auto"/>
              <w:right w:val="single" w:sz="4" w:space="0" w:color="auto"/>
            </w:tcBorders>
            <w:shd w:val="clear" w:color="auto" w:fill="auto"/>
            <w:noWrap/>
            <w:vAlign w:val="bottom"/>
            <w:hideMark/>
          </w:tcPr>
          <w:p w14:paraId="47B90219"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49</w:t>
            </w:r>
          </w:p>
        </w:tc>
      </w:tr>
      <w:tr w:rsidR="00A36103" w:rsidRPr="0024602D" w14:paraId="3468AA19"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1EDB67" w14:textId="77777777" w:rsidR="00A36103" w:rsidRPr="0024602D" w:rsidRDefault="00A36103" w:rsidP="00D507E5">
            <w:pPr>
              <w:jc w:val="center"/>
              <w:rPr>
                <w:rFonts w:eastAsia="Times New Roman" w:cs="Times New Roman"/>
                <w:i/>
                <w:iCs/>
                <w:color w:val="000000"/>
              </w:rPr>
            </w:pPr>
            <w:r w:rsidRPr="0024602D">
              <w:rPr>
                <w:rFonts w:eastAsia="Times New Roman" w:cs="Times New Roman"/>
                <w:i/>
                <w:iCs/>
                <w:color w:val="000000"/>
              </w:rPr>
              <w:t>Miscellaneous (Volatile)</w:t>
            </w:r>
          </w:p>
        </w:tc>
        <w:tc>
          <w:tcPr>
            <w:tcW w:w="990" w:type="dxa"/>
            <w:tcBorders>
              <w:top w:val="nil"/>
              <w:left w:val="nil"/>
              <w:bottom w:val="single" w:sz="4" w:space="0" w:color="auto"/>
              <w:right w:val="single" w:sz="4" w:space="0" w:color="auto"/>
            </w:tcBorders>
            <w:shd w:val="clear" w:color="auto" w:fill="auto"/>
            <w:noWrap/>
            <w:vAlign w:val="bottom"/>
            <w:hideMark/>
          </w:tcPr>
          <w:p w14:paraId="10D3DACF"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PACW</w:t>
            </w:r>
          </w:p>
        </w:tc>
        <w:tc>
          <w:tcPr>
            <w:tcW w:w="1710" w:type="dxa"/>
            <w:tcBorders>
              <w:top w:val="nil"/>
              <w:left w:val="nil"/>
              <w:bottom w:val="single" w:sz="4" w:space="0" w:color="auto"/>
              <w:right w:val="single" w:sz="4" w:space="0" w:color="auto"/>
            </w:tcBorders>
            <w:shd w:val="clear" w:color="auto" w:fill="auto"/>
            <w:noWrap/>
            <w:vAlign w:val="bottom"/>
            <w:hideMark/>
          </w:tcPr>
          <w:p w14:paraId="2A7DE94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-5.201442794</w:t>
            </w:r>
          </w:p>
        </w:tc>
        <w:tc>
          <w:tcPr>
            <w:tcW w:w="1231" w:type="dxa"/>
            <w:tcBorders>
              <w:top w:val="nil"/>
              <w:left w:val="nil"/>
              <w:bottom w:val="single" w:sz="4" w:space="0" w:color="auto"/>
              <w:right w:val="single" w:sz="4" w:space="0" w:color="auto"/>
            </w:tcBorders>
            <w:shd w:val="clear" w:color="auto" w:fill="auto"/>
            <w:noWrap/>
            <w:vAlign w:val="bottom"/>
            <w:hideMark/>
          </w:tcPr>
          <w:p w14:paraId="3B6A22F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155</w:t>
            </w:r>
          </w:p>
        </w:tc>
        <w:tc>
          <w:tcPr>
            <w:tcW w:w="1951" w:type="dxa"/>
            <w:tcBorders>
              <w:top w:val="nil"/>
              <w:left w:val="nil"/>
              <w:bottom w:val="single" w:sz="4" w:space="0" w:color="auto"/>
              <w:right w:val="single" w:sz="4" w:space="0" w:color="auto"/>
            </w:tcBorders>
            <w:shd w:val="clear" w:color="auto" w:fill="auto"/>
            <w:noWrap/>
            <w:vAlign w:val="bottom"/>
            <w:hideMark/>
          </w:tcPr>
          <w:p w14:paraId="71CCABC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32</w:t>
            </w:r>
          </w:p>
        </w:tc>
        <w:tc>
          <w:tcPr>
            <w:tcW w:w="1685" w:type="dxa"/>
            <w:tcBorders>
              <w:top w:val="nil"/>
              <w:left w:val="nil"/>
              <w:bottom w:val="single" w:sz="4" w:space="0" w:color="auto"/>
              <w:right w:val="single" w:sz="4" w:space="0" w:color="auto"/>
            </w:tcBorders>
            <w:shd w:val="clear" w:color="auto" w:fill="auto"/>
            <w:noWrap/>
            <w:vAlign w:val="bottom"/>
            <w:hideMark/>
          </w:tcPr>
          <w:p w14:paraId="53E7052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31</w:t>
            </w:r>
          </w:p>
        </w:tc>
        <w:tc>
          <w:tcPr>
            <w:tcW w:w="1972" w:type="dxa"/>
            <w:tcBorders>
              <w:top w:val="nil"/>
              <w:left w:val="nil"/>
              <w:bottom w:val="single" w:sz="4" w:space="0" w:color="auto"/>
              <w:right w:val="single" w:sz="4" w:space="0" w:color="auto"/>
            </w:tcBorders>
            <w:shd w:val="clear" w:color="auto" w:fill="auto"/>
            <w:noWrap/>
            <w:vAlign w:val="bottom"/>
            <w:hideMark/>
          </w:tcPr>
          <w:p w14:paraId="60BC850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46</w:t>
            </w:r>
          </w:p>
        </w:tc>
        <w:tc>
          <w:tcPr>
            <w:tcW w:w="1706" w:type="dxa"/>
            <w:tcBorders>
              <w:top w:val="nil"/>
              <w:left w:val="nil"/>
              <w:bottom w:val="single" w:sz="4" w:space="0" w:color="auto"/>
              <w:right w:val="single" w:sz="4" w:space="0" w:color="auto"/>
            </w:tcBorders>
            <w:shd w:val="clear" w:color="auto" w:fill="auto"/>
            <w:noWrap/>
            <w:vAlign w:val="bottom"/>
            <w:hideMark/>
          </w:tcPr>
          <w:p w14:paraId="3B472BD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46</w:t>
            </w:r>
          </w:p>
        </w:tc>
      </w:tr>
      <w:tr w:rsidR="00A36103" w:rsidRPr="0024602D" w14:paraId="5F624E78"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E524B43"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61E1C70"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PEB</w:t>
            </w:r>
          </w:p>
        </w:tc>
        <w:tc>
          <w:tcPr>
            <w:tcW w:w="1710" w:type="dxa"/>
            <w:tcBorders>
              <w:top w:val="nil"/>
              <w:left w:val="nil"/>
              <w:bottom w:val="single" w:sz="4" w:space="0" w:color="auto"/>
              <w:right w:val="single" w:sz="4" w:space="0" w:color="auto"/>
            </w:tcBorders>
            <w:shd w:val="clear" w:color="auto" w:fill="auto"/>
            <w:noWrap/>
            <w:vAlign w:val="bottom"/>
            <w:hideMark/>
          </w:tcPr>
          <w:p w14:paraId="6C35B905"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-5.191616628</w:t>
            </w:r>
          </w:p>
        </w:tc>
        <w:tc>
          <w:tcPr>
            <w:tcW w:w="1231" w:type="dxa"/>
            <w:tcBorders>
              <w:top w:val="nil"/>
              <w:left w:val="nil"/>
              <w:bottom w:val="single" w:sz="4" w:space="0" w:color="auto"/>
              <w:right w:val="single" w:sz="4" w:space="0" w:color="auto"/>
            </w:tcBorders>
            <w:shd w:val="clear" w:color="auto" w:fill="auto"/>
            <w:noWrap/>
            <w:vAlign w:val="bottom"/>
            <w:hideMark/>
          </w:tcPr>
          <w:p w14:paraId="6407E7D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94</w:t>
            </w:r>
          </w:p>
        </w:tc>
        <w:tc>
          <w:tcPr>
            <w:tcW w:w="1951" w:type="dxa"/>
            <w:tcBorders>
              <w:top w:val="nil"/>
              <w:left w:val="nil"/>
              <w:bottom w:val="single" w:sz="4" w:space="0" w:color="auto"/>
              <w:right w:val="single" w:sz="4" w:space="0" w:color="auto"/>
            </w:tcBorders>
            <w:shd w:val="clear" w:color="auto" w:fill="auto"/>
            <w:noWrap/>
            <w:vAlign w:val="bottom"/>
            <w:hideMark/>
          </w:tcPr>
          <w:p w14:paraId="1E55A954"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574DB1EA"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5AAF32E6"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47</w:t>
            </w:r>
          </w:p>
        </w:tc>
        <w:tc>
          <w:tcPr>
            <w:tcW w:w="1706" w:type="dxa"/>
            <w:tcBorders>
              <w:top w:val="nil"/>
              <w:left w:val="nil"/>
              <w:bottom w:val="single" w:sz="4" w:space="0" w:color="auto"/>
              <w:right w:val="single" w:sz="4" w:space="0" w:color="auto"/>
            </w:tcBorders>
            <w:shd w:val="clear" w:color="auto" w:fill="auto"/>
            <w:noWrap/>
            <w:vAlign w:val="bottom"/>
            <w:hideMark/>
          </w:tcPr>
          <w:p w14:paraId="0E409A0B"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47</w:t>
            </w:r>
          </w:p>
        </w:tc>
      </w:tr>
      <w:tr w:rsidR="00A36103" w:rsidRPr="0024602D" w14:paraId="0237F9C7"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9692D74" w14:textId="77777777" w:rsidR="00A36103" w:rsidRPr="0024602D"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301AF81" w14:textId="77777777" w:rsidR="00A36103" w:rsidRPr="0024602D" w:rsidRDefault="00A36103" w:rsidP="00D507E5">
            <w:pPr>
              <w:rPr>
                <w:rFonts w:eastAsia="Times New Roman" w:cs="Times New Roman"/>
                <w:color w:val="000000"/>
              </w:rPr>
            </w:pPr>
            <w:r w:rsidRPr="0024602D">
              <w:rPr>
                <w:rFonts w:eastAsia="Times New Roman" w:cs="Times New Roman"/>
                <w:color w:val="000000"/>
              </w:rPr>
              <w:t>UBSI</w:t>
            </w:r>
          </w:p>
        </w:tc>
        <w:tc>
          <w:tcPr>
            <w:tcW w:w="1710" w:type="dxa"/>
            <w:tcBorders>
              <w:top w:val="nil"/>
              <w:left w:val="nil"/>
              <w:bottom w:val="single" w:sz="4" w:space="0" w:color="auto"/>
              <w:right w:val="single" w:sz="4" w:space="0" w:color="auto"/>
            </w:tcBorders>
            <w:shd w:val="clear" w:color="auto" w:fill="auto"/>
            <w:noWrap/>
            <w:vAlign w:val="bottom"/>
            <w:hideMark/>
          </w:tcPr>
          <w:p w14:paraId="62B6C513"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3.006883402</w:t>
            </w:r>
          </w:p>
        </w:tc>
        <w:tc>
          <w:tcPr>
            <w:tcW w:w="1231" w:type="dxa"/>
            <w:tcBorders>
              <w:top w:val="nil"/>
              <w:left w:val="nil"/>
              <w:bottom w:val="single" w:sz="4" w:space="0" w:color="auto"/>
              <w:right w:val="single" w:sz="4" w:space="0" w:color="auto"/>
            </w:tcBorders>
            <w:shd w:val="clear" w:color="auto" w:fill="auto"/>
            <w:noWrap/>
            <w:vAlign w:val="bottom"/>
            <w:hideMark/>
          </w:tcPr>
          <w:p w14:paraId="18B3423F"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106</w:t>
            </w:r>
          </w:p>
        </w:tc>
        <w:tc>
          <w:tcPr>
            <w:tcW w:w="1951" w:type="dxa"/>
            <w:tcBorders>
              <w:top w:val="nil"/>
              <w:left w:val="nil"/>
              <w:bottom w:val="single" w:sz="4" w:space="0" w:color="auto"/>
              <w:right w:val="single" w:sz="4" w:space="0" w:color="auto"/>
            </w:tcBorders>
            <w:shd w:val="clear" w:color="auto" w:fill="auto"/>
            <w:noWrap/>
            <w:vAlign w:val="bottom"/>
            <w:hideMark/>
          </w:tcPr>
          <w:p w14:paraId="30012448"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685" w:type="dxa"/>
            <w:tcBorders>
              <w:top w:val="nil"/>
              <w:left w:val="nil"/>
              <w:bottom w:val="single" w:sz="4" w:space="0" w:color="auto"/>
              <w:right w:val="single" w:sz="4" w:space="0" w:color="auto"/>
            </w:tcBorders>
            <w:shd w:val="clear" w:color="auto" w:fill="auto"/>
            <w:noWrap/>
            <w:vAlign w:val="bottom"/>
            <w:hideMark/>
          </w:tcPr>
          <w:p w14:paraId="36D9BD3E"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0</w:t>
            </w:r>
          </w:p>
        </w:tc>
        <w:tc>
          <w:tcPr>
            <w:tcW w:w="1972" w:type="dxa"/>
            <w:tcBorders>
              <w:top w:val="nil"/>
              <w:left w:val="nil"/>
              <w:bottom w:val="single" w:sz="4" w:space="0" w:color="auto"/>
              <w:right w:val="single" w:sz="4" w:space="0" w:color="auto"/>
            </w:tcBorders>
            <w:shd w:val="clear" w:color="auto" w:fill="auto"/>
            <w:noWrap/>
            <w:vAlign w:val="bottom"/>
            <w:hideMark/>
          </w:tcPr>
          <w:p w14:paraId="5A3DBA41"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53</w:t>
            </w:r>
          </w:p>
        </w:tc>
        <w:tc>
          <w:tcPr>
            <w:tcW w:w="1706" w:type="dxa"/>
            <w:tcBorders>
              <w:top w:val="nil"/>
              <w:left w:val="nil"/>
              <w:bottom w:val="single" w:sz="4" w:space="0" w:color="auto"/>
              <w:right w:val="single" w:sz="4" w:space="0" w:color="auto"/>
            </w:tcBorders>
            <w:shd w:val="clear" w:color="auto" w:fill="auto"/>
            <w:noWrap/>
            <w:vAlign w:val="bottom"/>
            <w:hideMark/>
          </w:tcPr>
          <w:p w14:paraId="0D1F3B70" w14:textId="77777777" w:rsidR="00A36103" w:rsidRPr="0024602D" w:rsidRDefault="00A36103" w:rsidP="00D507E5">
            <w:pPr>
              <w:jc w:val="right"/>
              <w:rPr>
                <w:rFonts w:eastAsia="Times New Roman" w:cs="Times New Roman"/>
                <w:color w:val="000000"/>
              </w:rPr>
            </w:pPr>
            <w:r w:rsidRPr="0024602D">
              <w:rPr>
                <w:rFonts w:eastAsia="Times New Roman" w:cs="Times New Roman"/>
                <w:color w:val="000000"/>
              </w:rPr>
              <w:t>53</w:t>
            </w:r>
          </w:p>
        </w:tc>
      </w:tr>
    </w:tbl>
    <w:p w14:paraId="387602B6" w14:textId="77777777" w:rsidR="00A36103" w:rsidRDefault="00A36103" w:rsidP="00A36103"/>
    <w:tbl>
      <w:tblPr>
        <w:tblW w:w="12950" w:type="dxa"/>
        <w:tblLayout w:type="fixed"/>
        <w:tblLook w:val="04A0" w:firstRow="1" w:lastRow="0" w:firstColumn="1" w:lastColumn="0" w:noHBand="0" w:noVBand="1"/>
      </w:tblPr>
      <w:tblGrid>
        <w:gridCol w:w="1705"/>
        <w:gridCol w:w="990"/>
        <w:gridCol w:w="1620"/>
        <w:gridCol w:w="1275"/>
        <w:gridCol w:w="1964"/>
        <w:gridCol w:w="1695"/>
        <w:gridCol w:w="1985"/>
        <w:gridCol w:w="1716"/>
      </w:tblGrid>
      <w:tr w:rsidR="00A36103" w:rsidRPr="00E16A78" w14:paraId="5FBCD1F6" w14:textId="77777777" w:rsidTr="00D507E5">
        <w:trPr>
          <w:trHeight w:val="300"/>
        </w:trPr>
        <w:tc>
          <w:tcPr>
            <w:tcW w:w="129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2DB89" w14:textId="77777777" w:rsidR="00A36103" w:rsidRPr="00E16A78" w:rsidRDefault="00A36103" w:rsidP="00D507E5">
            <w:pPr>
              <w:jc w:val="center"/>
              <w:rPr>
                <w:rFonts w:eastAsia="Times New Roman" w:cs="Times New Roman"/>
                <w:color w:val="000000"/>
              </w:rPr>
            </w:pPr>
            <w:r w:rsidRPr="00E16A78">
              <w:rPr>
                <w:rFonts w:eastAsia="Times New Roman" w:cs="Times New Roman"/>
                <w:color w:val="000000"/>
              </w:rPr>
              <w:t>RSI(14) 60-40 Cutoff</w:t>
            </w:r>
          </w:p>
        </w:tc>
      </w:tr>
      <w:tr w:rsidR="00A36103" w:rsidRPr="00E16A78" w14:paraId="59C6C267" w14:textId="77777777" w:rsidTr="00D507E5">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9CFB73C"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industry</w:t>
            </w:r>
          </w:p>
        </w:tc>
        <w:tc>
          <w:tcPr>
            <w:tcW w:w="990" w:type="dxa"/>
            <w:tcBorders>
              <w:top w:val="nil"/>
              <w:left w:val="nil"/>
              <w:bottom w:val="single" w:sz="4" w:space="0" w:color="auto"/>
              <w:right w:val="single" w:sz="4" w:space="0" w:color="auto"/>
            </w:tcBorders>
            <w:shd w:val="clear" w:color="auto" w:fill="auto"/>
            <w:noWrap/>
            <w:vAlign w:val="bottom"/>
            <w:hideMark/>
          </w:tcPr>
          <w:p w14:paraId="60B57613"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Stock Name</w:t>
            </w:r>
          </w:p>
        </w:tc>
        <w:tc>
          <w:tcPr>
            <w:tcW w:w="1620" w:type="dxa"/>
            <w:tcBorders>
              <w:top w:val="nil"/>
              <w:left w:val="nil"/>
              <w:bottom w:val="single" w:sz="4" w:space="0" w:color="auto"/>
              <w:right w:val="single" w:sz="4" w:space="0" w:color="auto"/>
            </w:tcBorders>
            <w:shd w:val="clear" w:color="auto" w:fill="auto"/>
            <w:noWrap/>
            <w:vAlign w:val="bottom"/>
            <w:hideMark/>
          </w:tcPr>
          <w:p w14:paraId="2C7FABB8"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Profit</w:t>
            </w:r>
          </w:p>
        </w:tc>
        <w:tc>
          <w:tcPr>
            <w:tcW w:w="1275" w:type="dxa"/>
            <w:tcBorders>
              <w:top w:val="nil"/>
              <w:left w:val="nil"/>
              <w:bottom w:val="single" w:sz="4" w:space="0" w:color="auto"/>
              <w:right w:val="single" w:sz="4" w:space="0" w:color="auto"/>
            </w:tcBorders>
            <w:shd w:val="clear" w:color="auto" w:fill="auto"/>
            <w:noWrap/>
            <w:vAlign w:val="bottom"/>
            <w:hideMark/>
          </w:tcPr>
          <w:p w14:paraId="38EB6C24"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Transactions</w:t>
            </w:r>
          </w:p>
        </w:tc>
        <w:tc>
          <w:tcPr>
            <w:tcW w:w="1964" w:type="dxa"/>
            <w:tcBorders>
              <w:top w:val="nil"/>
              <w:left w:val="nil"/>
              <w:bottom w:val="single" w:sz="4" w:space="0" w:color="auto"/>
              <w:right w:val="single" w:sz="4" w:space="0" w:color="auto"/>
            </w:tcBorders>
            <w:shd w:val="clear" w:color="auto" w:fill="auto"/>
            <w:noWrap/>
            <w:vAlign w:val="bottom"/>
            <w:hideMark/>
          </w:tcPr>
          <w:p w14:paraId="3AA060B1"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Long Position Entrances</w:t>
            </w:r>
          </w:p>
        </w:tc>
        <w:tc>
          <w:tcPr>
            <w:tcW w:w="1695" w:type="dxa"/>
            <w:tcBorders>
              <w:top w:val="nil"/>
              <w:left w:val="nil"/>
              <w:bottom w:val="single" w:sz="4" w:space="0" w:color="auto"/>
              <w:right w:val="single" w:sz="4" w:space="0" w:color="auto"/>
            </w:tcBorders>
            <w:shd w:val="clear" w:color="auto" w:fill="auto"/>
            <w:noWrap/>
            <w:vAlign w:val="bottom"/>
            <w:hideMark/>
          </w:tcPr>
          <w:p w14:paraId="35AA484F"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Long Position Exits</w:t>
            </w:r>
          </w:p>
        </w:tc>
        <w:tc>
          <w:tcPr>
            <w:tcW w:w="1985" w:type="dxa"/>
            <w:tcBorders>
              <w:top w:val="nil"/>
              <w:left w:val="nil"/>
              <w:bottom w:val="single" w:sz="4" w:space="0" w:color="auto"/>
              <w:right w:val="single" w:sz="4" w:space="0" w:color="auto"/>
            </w:tcBorders>
            <w:shd w:val="clear" w:color="auto" w:fill="auto"/>
            <w:noWrap/>
            <w:vAlign w:val="bottom"/>
            <w:hideMark/>
          </w:tcPr>
          <w:p w14:paraId="60A4C8A7"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Short Position Entrances</w:t>
            </w:r>
          </w:p>
        </w:tc>
        <w:tc>
          <w:tcPr>
            <w:tcW w:w="1716" w:type="dxa"/>
            <w:tcBorders>
              <w:top w:val="nil"/>
              <w:left w:val="nil"/>
              <w:bottom w:val="single" w:sz="4" w:space="0" w:color="auto"/>
              <w:right w:val="single" w:sz="4" w:space="0" w:color="auto"/>
            </w:tcBorders>
            <w:shd w:val="clear" w:color="auto" w:fill="auto"/>
            <w:noWrap/>
            <w:vAlign w:val="bottom"/>
            <w:hideMark/>
          </w:tcPr>
          <w:p w14:paraId="2CB29339"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Short Position Exits</w:t>
            </w:r>
          </w:p>
        </w:tc>
      </w:tr>
      <w:tr w:rsidR="00A36103" w:rsidRPr="00E16A78" w14:paraId="0A4F661D"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91CDB4F"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Miscellaneous (Popular/Tech)</w:t>
            </w:r>
          </w:p>
        </w:tc>
        <w:tc>
          <w:tcPr>
            <w:tcW w:w="990" w:type="dxa"/>
            <w:tcBorders>
              <w:top w:val="nil"/>
              <w:left w:val="nil"/>
              <w:bottom w:val="single" w:sz="4" w:space="0" w:color="auto"/>
              <w:right w:val="single" w:sz="4" w:space="0" w:color="auto"/>
            </w:tcBorders>
            <w:shd w:val="clear" w:color="auto" w:fill="auto"/>
            <w:noWrap/>
            <w:vAlign w:val="bottom"/>
            <w:hideMark/>
          </w:tcPr>
          <w:p w14:paraId="2316432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AAPL</w:t>
            </w:r>
          </w:p>
        </w:tc>
        <w:tc>
          <w:tcPr>
            <w:tcW w:w="1620" w:type="dxa"/>
            <w:tcBorders>
              <w:top w:val="nil"/>
              <w:left w:val="nil"/>
              <w:bottom w:val="single" w:sz="4" w:space="0" w:color="auto"/>
              <w:right w:val="single" w:sz="4" w:space="0" w:color="auto"/>
            </w:tcBorders>
            <w:shd w:val="clear" w:color="auto" w:fill="auto"/>
            <w:noWrap/>
            <w:vAlign w:val="bottom"/>
            <w:hideMark/>
          </w:tcPr>
          <w:p w14:paraId="281A5C9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-14.55497481</w:t>
            </w:r>
          </w:p>
        </w:tc>
        <w:tc>
          <w:tcPr>
            <w:tcW w:w="1275" w:type="dxa"/>
            <w:tcBorders>
              <w:top w:val="nil"/>
              <w:left w:val="nil"/>
              <w:bottom w:val="single" w:sz="4" w:space="0" w:color="auto"/>
              <w:right w:val="single" w:sz="4" w:space="0" w:color="auto"/>
            </w:tcBorders>
            <w:shd w:val="clear" w:color="auto" w:fill="auto"/>
            <w:noWrap/>
            <w:vAlign w:val="bottom"/>
            <w:hideMark/>
          </w:tcPr>
          <w:p w14:paraId="165F2CF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w:t>
            </w:r>
          </w:p>
        </w:tc>
        <w:tc>
          <w:tcPr>
            <w:tcW w:w="1964" w:type="dxa"/>
            <w:tcBorders>
              <w:top w:val="nil"/>
              <w:left w:val="nil"/>
              <w:bottom w:val="single" w:sz="4" w:space="0" w:color="auto"/>
              <w:right w:val="single" w:sz="4" w:space="0" w:color="auto"/>
            </w:tcBorders>
            <w:shd w:val="clear" w:color="auto" w:fill="auto"/>
            <w:noWrap/>
            <w:vAlign w:val="bottom"/>
            <w:hideMark/>
          </w:tcPr>
          <w:p w14:paraId="5C4D530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1D77161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7C96AB4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716" w:type="dxa"/>
            <w:tcBorders>
              <w:top w:val="nil"/>
              <w:left w:val="nil"/>
              <w:bottom w:val="single" w:sz="4" w:space="0" w:color="auto"/>
              <w:right w:val="single" w:sz="4" w:space="0" w:color="auto"/>
            </w:tcBorders>
            <w:shd w:val="clear" w:color="auto" w:fill="auto"/>
            <w:noWrap/>
            <w:vAlign w:val="bottom"/>
            <w:hideMark/>
          </w:tcPr>
          <w:p w14:paraId="3B35642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061DF522"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230D2062"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9A00BC5"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GOOG</w:t>
            </w:r>
          </w:p>
        </w:tc>
        <w:tc>
          <w:tcPr>
            <w:tcW w:w="1620" w:type="dxa"/>
            <w:tcBorders>
              <w:top w:val="nil"/>
              <w:left w:val="nil"/>
              <w:bottom w:val="single" w:sz="4" w:space="0" w:color="auto"/>
              <w:right w:val="single" w:sz="4" w:space="0" w:color="auto"/>
            </w:tcBorders>
            <w:shd w:val="clear" w:color="auto" w:fill="auto"/>
            <w:noWrap/>
            <w:vAlign w:val="bottom"/>
            <w:hideMark/>
          </w:tcPr>
          <w:p w14:paraId="1BF058F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-114.307447</w:t>
            </w:r>
          </w:p>
        </w:tc>
        <w:tc>
          <w:tcPr>
            <w:tcW w:w="1275" w:type="dxa"/>
            <w:tcBorders>
              <w:top w:val="nil"/>
              <w:left w:val="nil"/>
              <w:bottom w:val="single" w:sz="4" w:space="0" w:color="auto"/>
              <w:right w:val="single" w:sz="4" w:space="0" w:color="auto"/>
            </w:tcBorders>
            <w:shd w:val="clear" w:color="auto" w:fill="auto"/>
            <w:noWrap/>
            <w:vAlign w:val="bottom"/>
            <w:hideMark/>
          </w:tcPr>
          <w:p w14:paraId="6E90B6E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64" w:type="dxa"/>
            <w:tcBorders>
              <w:top w:val="nil"/>
              <w:left w:val="nil"/>
              <w:bottom w:val="single" w:sz="4" w:space="0" w:color="auto"/>
              <w:right w:val="single" w:sz="4" w:space="0" w:color="auto"/>
            </w:tcBorders>
            <w:shd w:val="clear" w:color="auto" w:fill="auto"/>
            <w:noWrap/>
            <w:vAlign w:val="bottom"/>
            <w:hideMark/>
          </w:tcPr>
          <w:p w14:paraId="40C5428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6A9574D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02AFCFA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w:t>
            </w:r>
          </w:p>
        </w:tc>
        <w:tc>
          <w:tcPr>
            <w:tcW w:w="1716" w:type="dxa"/>
            <w:tcBorders>
              <w:top w:val="nil"/>
              <w:left w:val="nil"/>
              <w:bottom w:val="single" w:sz="4" w:space="0" w:color="auto"/>
              <w:right w:val="single" w:sz="4" w:space="0" w:color="auto"/>
            </w:tcBorders>
            <w:shd w:val="clear" w:color="auto" w:fill="auto"/>
            <w:noWrap/>
            <w:vAlign w:val="bottom"/>
            <w:hideMark/>
          </w:tcPr>
          <w:p w14:paraId="2DBEA71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w:t>
            </w:r>
          </w:p>
        </w:tc>
      </w:tr>
      <w:tr w:rsidR="00A36103" w:rsidRPr="00E16A78" w14:paraId="6FD83330"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4651CB8E"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AFAD4E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AMZN</w:t>
            </w:r>
          </w:p>
        </w:tc>
        <w:tc>
          <w:tcPr>
            <w:tcW w:w="1620" w:type="dxa"/>
            <w:tcBorders>
              <w:top w:val="nil"/>
              <w:left w:val="nil"/>
              <w:bottom w:val="single" w:sz="4" w:space="0" w:color="auto"/>
              <w:right w:val="single" w:sz="4" w:space="0" w:color="auto"/>
            </w:tcBorders>
            <w:shd w:val="clear" w:color="auto" w:fill="auto"/>
            <w:noWrap/>
            <w:vAlign w:val="bottom"/>
            <w:hideMark/>
          </w:tcPr>
          <w:p w14:paraId="13C5DB3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27.91986</w:t>
            </w:r>
          </w:p>
        </w:tc>
        <w:tc>
          <w:tcPr>
            <w:tcW w:w="1275" w:type="dxa"/>
            <w:tcBorders>
              <w:top w:val="nil"/>
              <w:left w:val="nil"/>
              <w:bottom w:val="single" w:sz="4" w:space="0" w:color="auto"/>
              <w:right w:val="single" w:sz="4" w:space="0" w:color="auto"/>
            </w:tcBorders>
            <w:shd w:val="clear" w:color="auto" w:fill="auto"/>
            <w:noWrap/>
            <w:vAlign w:val="bottom"/>
            <w:hideMark/>
          </w:tcPr>
          <w:p w14:paraId="2876884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41</w:t>
            </w:r>
          </w:p>
        </w:tc>
        <w:tc>
          <w:tcPr>
            <w:tcW w:w="1964" w:type="dxa"/>
            <w:tcBorders>
              <w:top w:val="nil"/>
              <w:left w:val="nil"/>
              <w:bottom w:val="single" w:sz="4" w:space="0" w:color="auto"/>
              <w:right w:val="single" w:sz="4" w:space="0" w:color="auto"/>
            </w:tcBorders>
            <w:shd w:val="clear" w:color="auto" w:fill="auto"/>
            <w:noWrap/>
            <w:vAlign w:val="bottom"/>
            <w:hideMark/>
          </w:tcPr>
          <w:p w14:paraId="6657868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95" w:type="dxa"/>
            <w:tcBorders>
              <w:top w:val="nil"/>
              <w:left w:val="nil"/>
              <w:bottom w:val="single" w:sz="4" w:space="0" w:color="auto"/>
              <w:right w:val="single" w:sz="4" w:space="0" w:color="auto"/>
            </w:tcBorders>
            <w:shd w:val="clear" w:color="auto" w:fill="auto"/>
            <w:noWrap/>
            <w:vAlign w:val="bottom"/>
            <w:hideMark/>
          </w:tcPr>
          <w:p w14:paraId="46CFD3D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985" w:type="dxa"/>
            <w:tcBorders>
              <w:top w:val="nil"/>
              <w:left w:val="nil"/>
              <w:bottom w:val="single" w:sz="4" w:space="0" w:color="auto"/>
              <w:right w:val="single" w:sz="4" w:space="0" w:color="auto"/>
            </w:tcBorders>
            <w:shd w:val="clear" w:color="auto" w:fill="auto"/>
            <w:noWrap/>
            <w:vAlign w:val="bottom"/>
            <w:hideMark/>
          </w:tcPr>
          <w:p w14:paraId="2DFF865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716" w:type="dxa"/>
            <w:tcBorders>
              <w:top w:val="nil"/>
              <w:left w:val="nil"/>
              <w:bottom w:val="single" w:sz="4" w:space="0" w:color="auto"/>
              <w:right w:val="single" w:sz="4" w:space="0" w:color="auto"/>
            </w:tcBorders>
            <w:shd w:val="clear" w:color="auto" w:fill="auto"/>
            <w:noWrap/>
            <w:vAlign w:val="bottom"/>
            <w:hideMark/>
          </w:tcPr>
          <w:p w14:paraId="3ED0EB1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411EFBE2"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430A41C"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914A0C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ORCL</w:t>
            </w:r>
          </w:p>
        </w:tc>
        <w:tc>
          <w:tcPr>
            <w:tcW w:w="1620" w:type="dxa"/>
            <w:tcBorders>
              <w:top w:val="nil"/>
              <w:left w:val="nil"/>
              <w:bottom w:val="single" w:sz="4" w:space="0" w:color="auto"/>
              <w:right w:val="single" w:sz="4" w:space="0" w:color="auto"/>
            </w:tcBorders>
            <w:shd w:val="clear" w:color="auto" w:fill="auto"/>
            <w:noWrap/>
            <w:vAlign w:val="bottom"/>
            <w:hideMark/>
          </w:tcPr>
          <w:p w14:paraId="5768237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17.75234791</w:t>
            </w:r>
          </w:p>
        </w:tc>
        <w:tc>
          <w:tcPr>
            <w:tcW w:w="1275" w:type="dxa"/>
            <w:tcBorders>
              <w:top w:val="nil"/>
              <w:left w:val="nil"/>
              <w:bottom w:val="single" w:sz="4" w:space="0" w:color="auto"/>
              <w:right w:val="single" w:sz="4" w:space="0" w:color="auto"/>
            </w:tcBorders>
            <w:shd w:val="clear" w:color="auto" w:fill="auto"/>
            <w:noWrap/>
            <w:vAlign w:val="bottom"/>
            <w:hideMark/>
          </w:tcPr>
          <w:p w14:paraId="5125892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38</w:t>
            </w:r>
          </w:p>
        </w:tc>
        <w:tc>
          <w:tcPr>
            <w:tcW w:w="1964" w:type="dxa"/>
            <w:tcBorders>
              <w:top w:val="nil"/>
              <w:left w:val="nil"/>
              <w:bottom w:val="single" w:sz="4" w:space="0" w:color="auto"/>
              <w:right w:val="single" w:sz="4" w:space="0" w:color="auto"/>
            </w:tcBorders>
            <w:shd w:val="clear" w:color="auto" w:fill="auto"/>
            <w:noWrap/>
            <w:vAlign w:val="bottom"/>
            <w:hideMark/>
          </w:tcPr>
          <w:p w14:paraId="280AD5B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5" w:type="dxa"/>
            <w:tcBorders>
              <w:top w:val="nil"/>
              <w:left w:val="nil"/>
              <w:bottom w:val="single" w:sz="4" w:space="0" w:color="auto"/>
              <w:right w:val="single" w:sz="4" w:space="0" w:color="auto"/>
            </w:tcBorders>
            <w:shd w:val="clear" w:color="auto" w:fill="auto"/>
            <w:noWrap/>
            <w:vAlign w:val="bottom"/>
            <w:hideMark/>
          </w:tcPr>
          <w:p w14:paraId="42B48FD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85" w:type="dxa"/>
            <w:tcBorders>
              <w:top w:val="nil"/>
              <w:left w:val="nil"/>
              <w:bottom w:val="single" w:sz="4" w:space="0" w:color="auto"/>
              <w:right w:val="single" w:sz="4" w:space="0" w:color="auto"/>
            </w:tcBorders>
            <w:shd w:val="clear" w:color="auto" w:fill="auto"/>
            <w:noWrap/>
            <w:vAlign w:val="bottom"/>
            <w:hideMark/>
          </w:tcPr>
          <w:p w14:paraId="23FEE8D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716" w:type="dxa"/>
            <w:tcBorders>
              <w:top w:val="nil"/>
              <w:left w:val="nil"/>
              <w:bottom w:val="single" w:sz="4" w:space="0" w:color="auto"/>
              <w:right w:val="single" w:sz="4" w:space="0" w:color="auto"/>
            </w:tcBorders>
            <w:shd w:val="clear" w:color="auto" w:fill="auto"/>
            <w:noWrap/>
            <w:vAlign w:val="bottom"/>
            <w:hideMark/>
          </w:tcPr>
          <w:p w14:paraId="05379A1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428A7EDC"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CB1E84A"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0293AE5"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EBAY</w:t>
            </w:r>
          </w:p>
        </w:tc>
        <w:tc>
          <w:tcPr>
            <w:tcW w:w="1620" w:type="dxa"/>
            <w:tcBorders>
              <w:top w:val="nil"/>
              <w:left w:val="nil"/>
              <w:bottom w:val="single" w:sz="4" w:space="0" w:color="auto"/>
              <w:right w:val="single" w:sz="4" w:space="0" w:color="auto"/>
            </w:tcBorders>
            <w:shd w:val="clear" w:color="auto" w:fill="auto"/>
            <w:noWrap/>
            <w:vAlign w:val="bottom"/>
            <w:hideMark/>
          </w:tcPr>
          <w:p w14:paraId="38C53F2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21.15166051</w:t>
            </w:r>
          </w:p>
        </w:tc>
        <w:tc>
          <w:tcPr>
            <w:tcW w:w="1275" w:type="dxa"/>
            <w:tcBorders>
              <w:top w:val="nil"/>
              <w:left w:val="nil"/>
              <w:bottom w:val="single" w:sz="4" w:space="0" w:color="auto"/>
              <w:right w:val="single" w:sz="4" w:space="0" w:color="auto"/>
            </w:tcBorders>
            <w:shd w:val="clear" w:color="auto" w:fill="auto"/>
            <w:noWrap/>
            <w:vAlign w:val="bottom"/>
            <w:hideMark/>
          </w:tcPr>
          <w:p w14:paraId="0213A9F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49</w:t>
            </w:r>
          </w:p>
        </w:tc>
        <w:tc>
          <w:tcPr>
            <w:tcW w:w="1964" w:type="dxa"/>
            <w:tcBorders>
              <w:top w:val="nil"/>
              <w:left w:val="nil"/>
              <w:bottom w:val="single" w:sz="4" w:space="0" w:color="auto"/>
              <w:right w:val="single" w:sz="4" w:space="0" w:color="auto"/>
            </w:tcBorders>
            <w:shd w:val="clear" w:color="auto" w:fill="auto"/>
            <w:noWrap/>
            <w:vAlign w:val="bottom"/>
            <w:hideMark/>
          </w:tcPr>
          <w:p w14:paraId="476BF51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5" w:type="dxa"/>
            <w:tcBorders>
              <w:top w:val="nil"/>
              <w:left w:val="nil"/>
              <w:bottom w:val="single" w:sz="4" w:space="0" w:color="auto"/>
              <w:right w:val="single" w:sz="4" w:space="0" w:color="auto"/>
            </w:tcBorders>
            <w:shd w:val="clear" w:color="auto" w:fill="auto"/>
            <w:noWrap/>
            <w:vAlign w:val="bottom"/>
            <w:hideMark/>
          </w:tcPr>
          <w:p w14:paraId="13A6727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985" w:type="dxa"/>
            <w:tcBorders>
              <w:top w:val="nil"/>
              <w:left w:val="nil"/>
              <w:bottom w:val="single" w:sz="4" w:space="0" w:color="auto"/>
              <w:right w:val="single" w:sz="4" w:space="0" w:color="auto"/>
            </w:tcBorders>
            <w:shd w:val="clear" w:color="auto" w:fill="auto"/>
            <w:noWrap/>
            <w:vAlign w:val="bottom"/>
            <w:hideMark/>
          </w:tcPr>
          <w:p w14:paraId="7380FF9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w:t>
            </w:r>
          </w:p>
        </w:tc>
        <w:tc>
          <w:tcPr>
            <w:tcW w:w="1716" w:type="dxa"/>
            <w:tcBorders>
              <w:top w:val="nil"/>
              <w:left w:val="nil"/>
              <w:bottom w:val="single" w:sz="4" w:space="0" w:color="auto"/>
              <w:right w:val="single" w:sz="4" w:space="0" w:color="auto"/>
            </w:tcBorders>
            <w:shd w:val="clear" w:color="auto" w:fill="auto"/>
            <w:noWrap/>
            <w:vAlign w:val="bottom"/>
            <w:hideMark/>
          </w:tcPr>
          <w:p w14:paraId="36D91F1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r>
      <w:tr w:rsidR="00A36103" w:rsidRPr="00E16A78" w14:paraId="1CE6A7D2"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6319F07"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8AEB8F8"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YHOO</w:t>
            </w:r>
          </w:p>
        </w:tc>
        <w:tc>
          <w:tcPr>
            <w:tcW w:w="1620" w:type="dxa"/>
            <w:tcBorders>
              <w:top w:val="nil"/>
              <w:left w:val="nil"/>
              <w:bottom w:val="single" w:sz="4" w:space="0" w:color="auto"/>
              <w:right w:val="single" w:sz="4" w:space="0" w:color="auto"/>
            </w:tcBorders>
            <w:shd w:val="clear" w:color="auto" w:fill="auto"/>
            <w:noWrap/>
            <w:vAlign w:val="bottom"/>
            <w:hideMark/>
          </w:tcPr>
          <w:p w14:paraId="71FACB5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-12.869998</w:t>
            </w:r>
          </w:p>
        </w:tc>
        <w:tc>
          <w:tcPr>
            <w:tcW w:w="1275" w:type="dxa"/>
            <w:tcBorders>
              <w:top w:val="nil"/>
              <w:left w:val="nil"/>
              <w:bottom w:val="single" w:sz="4" w:space="0" w:color="auto"/>
              <w:right w:val="single" w:sz="4" w:space="0" w:color="auto"/>
            </w:tcBorders>
            <w:shd w:val="clear" w:color="auto" w:fill="auto"/>
            <w:noWrap/>
            <w:vAlign w:val="bottom"/>
            <w:hideMark/>
          </w:tcPr>
          <w:p w14:paraId="3D58EE1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31</w:t>
            </w:r>
          </w:p>
        </w:tc>
        <w:tc>
          <w:tcPr>
            <w:tcW w:w="1964" w:type="dxa"/>
            <w:tcBorders>
              <w:top w:val="nil"/>
              <w:left w:val="nil"/>
              <w:bottom w:val="single" w:sz="4" w:space="0" w:color="auto"/>
              <w:right w:val="single" w:sz="4" w:space="0" w:color="auto"/>
            </w:tcBorders>
            <w:shd w:val="clear" w:color="auto" w:fill="auto"/>
            <w:noWrap/>
            <w:vAlign w:val="bottom"/>
            <w:hideMark/>
          </w:tcPr>
          <w:p w14:paraId="17B244C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95" w:type="dxa"/>
            <w:tcBorders>
              <w:top w:val="nil"/>
              <w:left w:val="nil"/>
              <w:bottom w:val="single" w:sz="4" w:space="0" w:color="auto"/>
              <w:right w:val="single" w:sz="4" w:space="0" w:color="auto"/>
            </w:tcBorders>
            <w:shd w:val="clear" w:color="auto" w:fill="auto"/>
            <w:noWrap/>
            <w:vAlign w:val="bottom"/>
            <w:hideMark/>
          </w:tcPr>
          <w:p w14:paraId="2D04E25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85" w:type="dxa"/>
            <w:tcBorders>
              <w:top w:val="nil"/>
              <w:left w:val="nil"/>
              <w:bottom w:val="single" w:sz="4" w:space="0" w:color="auto"/>
              <w:right w:val="single" w:sz="4" w:space="0" w:color="auto"/>
            </w:tcBorders>
            <w:shd w:val="clear" w:color="auto" w:fill="auto"/>
            <w:noWrap/>
            <w:vAlign w:val="bottom"/>
            <w:hideMark/>
          </w:tcPr>
          <w:p w14:paraId="2F6B832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716" w:type="dxa"/>
            <w:tcBorders>
              <w:top w:val="nil"/>
              <w:left w:val="nil"/>
              <w:bottom w:val="single" w:sz="4" w:space="0" w:color="auto"/>
              <w:right w:val="single" w:sz="4" w:space="0" w:color="auto"/>
            </w:tcBorders>
            <w:shd w:val="clear" w:color="auto" w:fill="auto"/>
            <w:noWrap/>
            <w:vAlign w:val="bottom"/>
            <w:hideMark/>
          </w:tcPr>
          <w:p w14:paraId="4A93A32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3EDA24C9"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7C0F3E9"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Energy</w:t>
            </w:r>
          </w:p>
        </w:tc>
        <w:tc>
          <w:tcPr>
            <w:tcW w:w="990" w:type="dxa"/>
            <w:tcBorders>
              <w:top w:val="nil"/>
              <w:left w:val="nil"/>
              <w:bottom w:val="single" w:sz="4" w:space="0" w:color="auto"/>
              <w:right w:val="single" w:sz="4" w:space="0" w:color="auto"/>
            </w:tcBorders>
            <w:shd w:val="clear" w:color="auto" w:fill="auto"/>
            <w:noWrap/>
            <w:vAlign w:val="bottom"/>
            <w:hideMark/>
          </w:tcPr>
          <w:p w14:paraId="205A1C9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XOM</w:t>
            </w:r>
          </w:p>
        </w:tc>
        <w:tc>
          <w:tcPr>
            <w:tcW w:w="1620" w:type="dxa"/>
            <w:tcBorders>
              <w:top w:val="nil"/>
              <w:left w:val="nil"/>
              <w:bottom w:val="single" w:sz="4" w:space="0" w:color="auto"/>
              <w:right w:val="single" w:sz="4" w:space="0" w:color="auto"/>
            </w:tcBorders>
            <w:shd w:val="clear" w:color="auto" w:fill="auto"/>
            <w:noWrap/>
            <w:vAlign w:val="bottom"/>
            <w:hideMark/>
          </w:tcPr>
          <w:p w14:paraId="3C06C83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-1.212124723</w:t>
            </w:r>
          </w:p>
        </w:tc>
        <w:tc>
          <w:tcPr>
            <w:tcW w:w="1275" w:type="dxa"/>
            <w:tcBorders>
              <w:top w:val="nil"/>
              <w:left w:val="nil"/>
              <w:bottom w:val="single" w:sz="4" w:space="0" w:color="auto"/>
              <w:right w:val="single" w:sz="4" w:space="0" w:color="auto"/>
            </w:tcBorders>
            <w:shd w:val="clear" w:color="auto" w:fill="auto"/>
            <w:noWrap/>
            <w:vAlign w:val="bottom"/>
            <w:hideMark/>
          </w:tcPr>
          <w:p w14:paraId="6B3C6C4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30</w:t>
            </w:r>
          </w:p>
        </w:tc>
        <w:tc>
          <w:tcPr>
            <w:tcW w:w="1964" w:type="dxa"/>
            <w:tcBorders>
              <w:top w:val="nil"/>
              <w:left w:val="nil"/>
              <w:bottom w:val="single" w:sz="4" w:space="0" w:color="auto"/>
              <w:right w:val="single" w:sz="4" w:space="0" w:color="auto"/>
            </w:tcBorders>
            <w:shd w:val="clear" w:color="auto" w:fill="auto"/>
            <w:noWrap/>
            <w:vAlign w:val="bottom"/>
            <w:hideMark/>
          </w:tcPr>
          <w:p w14:paraId="0813C34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95" w:type="dxa"/>
            <w:tcBorders>
              <w:top w:val="nil"/>
              <w:left w:val="nil"/>
              <w:bottom w:val="single" w:sz="4" w:space="0" w:color="auto"/>
              <w:right w:val="single" w:sz="4" w:space="0" w:color="auto"/>
            </w:tcBorders>
            <w:shd w:val="clear" w:color="auto" w:fill="auto"/>
            <w:noWrap/>
            <w:vAlign w:val="bottom"/>
            <w:hideMark/>
          </w:tcPr>
          <w:p w14:paraId="7936630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85" w:type="dxa"/>
            <w:tcBorders>
              <w:top w:val="nil"/>
              <w:left w:val="nil"/>
              <w:bottom w:val="single" w:sz="4" w:space="0" w:color="auto"/>
              <w:right w:val="single" w:sz="4" w:space="0" w:color="auto"/>
            </w:tcBorders>
            <w:shd w:val="clear" w:color="auto" w:fill="auto"/>
            <w:noWrap/>
            <w:vAlign w:val="bottom"/>
            <w:hideMark/>
          </w:tcPr>
          <w:p w14:paraId="36833D7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716" w:type="dxa"/>
            <w:tcBorders>
              <w:top w:val="nil"/>
              <w:left w:val="nil"/>
              <w:bottom w:val="single" w:sz="4" w:space="0" w:color="auto"/>
              <w:right w:val="single" w:sz="4" w:space="0" w:color="auto"/>
            </w:tcBorders>
            <w:shd w:val="clear" w:color="auto" w:fill="auto"/>
            <w:noWrap/>
            <w:vAlign w:val="bottom"/>
            <w:hideMark/>
          </w:tcPr>
          <w:p w14:paraId="63DA0AB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455D085F"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1C21B1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E964D06"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CVX</w:t>
            </w:r>
          </w:p>
        </w:tc>
        <w:tc>
          <w:tcPr>
            <w:tcW w:w="1620" w:type="dxa"/>
            <w:tcBorders>
              <w:top w:val="nil"/>
              <w:left w:val="nil"/>
              <w:bottom w:val="single" w:sz="4" w:space="0" w:color="auto"/>
              <w:right w:val="single" w:sz="4" w:space="0" w:color="auto"/>
            </w:tcBorders>
            <w:shd w:val="clear" w:color="auto" w:fill="auto"/>
            <w:noWrap/>
            <w:vAlign w:val="bottom"/>
            <w:hideMark/>
          </w:tcPr>
          <w:p w14:paraId="0715A8D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1.680077607</w:t>
            </w:r>
          </w:p>
        </w:tc>
        <w:tc>
          <w:tcPr>
            <w:tcW w:w="1275" w:type="dxa"/>
            <w:tcBorders>
              <w:top w:val="nil"/>
              <w:left w:val="nil"/>
              <w:bottom w:val="single" w:sz="4" w:space="0" w:color="auto"/>
              <w:right w:val="single" w:sz="4" w:space="0" w:color="auto"/>
            </w:tcBorders>
            <w:shd w:val="clear" w:color="auto" w:fill="auto"/>
            <w:noWrap/>
            <w:vAlign w:val="bottom"/>
            <w:hideMark/>
          </w:tcPr>
          <w:p w14:paraId="64FAE26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35</w:t>
            </w:r>
          </w:p>
        </w:tc>
        <w:tc>
          <w:tcPr>
            <w:tcW w:w="1964" w:type="dxa"/>
            <w:tcBorders>
              <w:top w:val="nil"/>
              <w:left w:val="nil"/>
              <w:bottom w:val="single" w:sz="4" w:space="0" w:color="auto"/>
              <w:right w:val="single" w:sz="4" w:space="0" w:color="auto"/>
            </w:tcBorders>
            <w:shd w:val="clear" w:color="auto" w:fill="auto"/>
            <w:noWrap/>
            <w:vAlign w:val="bottom"/>
            <w:hideMark/>
          </w:tcPr>
          <w:p w14:paraId="07CD2A6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695" w:type="dxa"/>
            <w:tcBorders>
              <w:top w:val="nil"/>
              <w:left w:val="nil"/>
              <w:bottom w:val="single" w:sz="4" w:space="0" w:color="auto"/>
              <w:right w:val="single" w:sz="4" w:space="0" w:color="auto"/>
            </w:tcBorders>
            <w:shd w:val="clear" w:color="auto" w:fill="auto"/>
            <w:noWrap/>
            <w:vAlign w:val="bottom"/>
            <w:hideMark/>
          </w:tcPr>
          <w:p w14:paraId="64E114E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985" w:type="dxa"/>
            <w:tcBorders>
              <w:top w:val="nil"/>
              <w:left w:val="nil"/>
              <w:bottom w:val="single" w:sz="4" w:space="0" w:color="auto"/>
              <w:right w:val="single" w:sz="4" w:space="0" w:color="auto"/>
            </w:tcBorders>
            <w:shd w:val="clear" w:color="auto" w:fill="auto"/>
            <w:noWrap/>
            <w:vAlign w:val="bottom"/>
            <w:hideMark/>
          </w:tcPr>
          <w:p w14:paraId="29EBA71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716" w:type="dxa"/>
            <w:tcBorders>
              <w:top w:val="nil"/>
              <w:left w:val="nil"/>
              <w:bottom w:val="single" w:sz="4" w:space="0" w:color="auto"/>
              <w:right w:val="single" w:sz="4" w:space="0" w:color="auto"/>
            </w:tcBorders>
            <w:shd w:val="clear" w:color="auto" w:fill="auto"/>
            <w:noWrap/>
            <w:vAlign w:val="bottom"/>
            <w:hideMark/>
          </w:tcPr>
          <w:p w14:paraId="507576D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r>
      <w:tr w:rsidR="00A36103" w:rsidRPr="00E16A78" w14:paraId="0BC390D4"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D16FE6E"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62B743E"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BP</w:t>
            </w:r>
          </w:p>
        </w:tc>
        <w:tc>
          <w:tcPr>
            <w:tcW w:w="1620" w:type="dxa"/>
            <w:tcBorders>
              <w:top w:val="nil"/>
              <w:left w:val="nil"/>
              <w:bottom w:val="single" w:sz="4" w:space="0" w:color="auto"/>
              <w:right w:val="single" w:sz="4" w:space="0" w:color="auto"/>
            </w:tcBorders>
            <w:shd w:val="clear" w:color="auto" w:fill="auto"/>
            <w:noWrap/>
            <w:vAlign w:val="bottom"/>
            <w:hideMark/>
          </w:tcPr>
          <w:p w14:paraId="1C171D6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0.253574179</w:t>
            </w:r>
          </w:p>
        </w:tc>
        <w:tc>
          <w:tcPr>
            <w:tcW w:w="1275" w:type="dxa"/>
            <w:tcBorders>
              <w:top w:val="nil"/>
              <w:left w:val="nil"/>
              <w:bottom w:val="single" w:sz="4" w:space="0" w:color="auto"/>
              <w:right w:val="single" w:sz="4" w:space="0" w:color="auto"/>
            </w:tcBorders>
            <w:shd w:val="clear" w:color="auto" w:fill="auto"/>
            <w:noWrap/>
            <w:vAlign w:val="bottom"/>
            <w:hideMark/>
          </w:tcPr>
          <w:p w14:paraId="3DD0D39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c>
          <w:tcPr>
            <w:tcW w:w="1964" w:type="dxa"/>
            <w:tcBorders>
              <w:top w:val="nil"/>
              <w:left w:val="nil"/>
              <w:bottom w:val="single" w:sz="4" w:space="0" w:color="auto"/>
              <w:right w:val="single" w:sz="4" w:space="0" w:color="auto"/>
            </w:tcBorders>
            <w:shd w:val="clear" w:color="auto" w:fill="auto"/>
            <w:noWrap/>
            <w:vAlign w:val="bottom"/>
            <w:hideMark/>
          </w:tcPr>
          <w:p w14:paraId="0F51038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3201C93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0991BF3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716" w:type="dxa"/>
            <w:tcBorders>
              <w:top w:val="nil"/>
              <w:left w:val="nil"/>
              <w:bottom w:val="single" w:sz="4" w:space="0" w:color="auto"/>
              <w:right w:val="single" w:sz="4" w:space="0" w:color="auto"/>
            </w:tcBorders>
            <w:shd w:val="clear" w:color="auto" w:fill="auto"/>
            <w:noWrap/>
            <w:vAlign w:val="bottom"/>
            <w:hideMark/>
          </w:tcPr>
          <w:p w14:paraId="37607DB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r>
      <w:tr w:rsidR="00A36103" w:rsidRPr="00E16A78" w14:paraId="62578A39"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897C318"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Financials</w:t>
            </w:r>
          </w:p>
        </w:tc>
        <w:tc>
          <w:tcPr>
            <w:tcW w:w="990" w:type="dxa"/>
            <w:tcBorders>
              <w:top w:val="nil"/>
              <w:left w:val="nil"/>
              <w:bottom w:val="single" w:sz="4" w:space="0" w:color="auto"/>
              <w:right w:val="single" w:sz="4" w:space="0" w:color="auto"/>
            </w:tcBorders>
            <w:shd w:val="clear" w:color="auto" w:fill="auto"/>
            <w:noWrap/>
            <w:vAlign w:val="bottom"/>
            <w:hideMark/>
          </w:tcPr>
          <w:p w14:paraId="212464C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GS</w:t>
            </w:r>
          </w:p>
        </w:tc>
        <w:tc>
          <w:tcPr>
            <w:tcW w:w="1620" w:type="dxa"/>
            <w:tcBorders>
              <w:top w:val="nil"/>
              <w:left w:val="nil"/>
              <w:bottom w:val="single" w:sz="4" w:space="0" w:color="auto"/>
              <w:right w:val="single" w:sz="4" w:space="0" w:color="auto"/>
            </w:tcBorders>
            <w:shd w:val="clear" w:color="auto" w:fill="auto"/>
            <w:noWrap/>
            <w:vAlign w:val="bottom"/>
            <w:hideMark/>
          </w:tcPr>
          <w:p w14:paraId="0C3A35A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51.81710521</w:t>
            </w:r>
          </w:p>
        </w:tc>
        <w:tc>
          <w:tcPr>
            <w:tcW w:w="1275" w:type="dxa"/>
            <w:tcBorders>
              <w:top w:val="nil"/>
              <w:left w:val="nil"/>
              <w:bottom w:val="single" w:sz="4" w:space="0" w:color="auto"/>
              <w:right w:val="single" w:sz="4" w:space="0" w:color="auto"/>
            </w:tcBorders>
            <w:shd w:val="clear" w:color="auto" w:fill="auto"/>
            <w:noWrap/>
            <w:vAlign w:val="bottom"/>
            <w:hideMark/>
          </w:tcPr>
          <w:p w14:paraId="302A077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39</w:t>
            </w:r>
          </w:p>
        </w:tc>
        <w:tc>
          <w:tcPr>
            <w:tcW w:w="1964" w:type="dxa"/>
            <w:tcBorders>
              <w:top w:val="nil"/>
              <w:left w:val="nil"/>
              <w:bottom w:val="single" w:sz="4" w:space="0" w:color="auto"/>
              <w:right w:val="single" w:sz="4" w:space="0" w:color="auto"/>
            </w:tcBorders>
            <w:shd w:val="clear" w:color="auto" w:fill="auto"/>
            <w:noWrap/>
            <w:vAlign w:val="bottom"/>
            <w:hideMark/>
          </w:tcPr>
          <w:p w14:paraId="576D1CF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695" w:type="dxa"/>
            <w:tcBorders>
              <w:top w:val="nil"/>
              <w:left w:val="nil"/>
              <w:bottom w:val="single" w:sz="4" w:space="0" w:color="auto"/>
              <w:right w:val="single" w:sz="4" w:space="0" w:color="auto"/>
            </w:tcBorders>
            <w:shd w:val="clear" w:color="auto" w:fill="auto"/>
            <w:noWrap/>
            <w:vAlign w:val="bottom"/>
            <w:hideMark/>
          </w:tcPr>
          <w:p w14:paraId="0FFE486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985" w:type="dxa"/>
            <w:tcBorders>
              <w:top w:val="nil"/>
              <w:left w:val="nil"/>
              <w:bottom w:val="single" w:sz="4" w:space="0" w:color="auto"/>
              <w:right w:val="single" w:sz="4" w:space="0" w:color="auto"/>
            </w:tcBorders>
            <w:shd w:val="clear" w:color="auto" w:fill="auto"/>
            <w:noWrap/>
            <w:vAlign w:val="bottom"/>
            <w:hideMark/>
          </w:tcPr>
          <w:p w14:paraId="292BF16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c>
          <w:tcPr>
            <w:tcW w:w="1716" w:type="dxa"/>
            <w:tcBorders>
              <w:top w:val="nil"/>
              <w:left w:val="nil"/>
              <w:bottom w:val="single" w:sz="4" w:space="0" w:color="auto"/>
              <w:right w:val="single" w:sz="4" w:space="0" w:color="auto"/>
            </w:tcBorders>
            <w:shd w:val="clear" w:color="auto" w:fill="auto"/>
            <w:noWrap/>
            <w:vAlign w:val="bottom"/>
            <w:hideMark/>
          </w:tcPr>
          <w:p w14:paraId="15D9DF4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r>
      <w:tr w:rsidR="00A36103" w:rsidRPr="00E16A78" w14:paraId="15DAFA86"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35E87F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C93181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MS</w:t>
            </w:r>
          </w:p>
        </w:tc>
        <w:tc>
          <w:tcPr>
            <w:tcW w:w="1620" w:type="dxa"/>
            <w:tcBorders>
              <w:top w:val="nil"/>
              <w:left w:val="nil"/>
              <w:bottom w:val="single" w:sz="4" w:space="0" w:color="auto"/>
              <w:right w:val="single" w:sz="4" w:space="0" w:color="auto"/>
            </w:tcBorders>
            <w:shd w:val="clear" w:color="auto" w:fill="auto"/>
            <w:noWrap/>
            <w:vAlign w:val="bottom"/>
            <w:hideMark/>
          </w:tcPr>
          <w:p w14:paraId="620F68B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-2.385682257</w:t>
            </w:r>
          </w:p>
        </w:tc>
        <w:tc>
          <w:tcPr>
            <w:tcW w:w="1275" w:type="dxa"/>
            <w:tcBorders>
              <w:top w:val="nil"/>
              <w:left w:val="nil"/>
              <w:bottom w:val="single" w:sz="4" w:space="0" w:color="auto"/>
              <w:right w:val="single" w:sz="4" w:space="0" w:color="auto"/>
            </w:tcBorders>
            <w:shd w:val="clear" w:color="auto" w:fill="auto"/>
            <w:noWrap/>
            <w:vAlign w:val="bottom"/>
            <w:hideMark/>
          </w:tcPr>
          <w:p w14:paraId="0431303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964" w:type="dxa"/>
            <w:tcBorders>
              <w:top w:val="nil"/>
              <w:left w:val="nil"/>
              <w:bottom w:val="single" w:sz="4" w:space="0" w:color="auto"/>
              <w:right w:val="single" w:sz="4" w:space="0" w:color="auto"/>
            </w:tcBorders>
            <w:shd w:val="clear" w:color="auto" w:fill="auto"/>
            <w:noWrap/>
            <w:vAlign w:val="bottom"/>
            <w:hideMark/>
          </w:tcPr>
          <w:p w14:paraId="6E12770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556C4BD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36A62EE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716" w:type="dxa"/>
            <w:tcBorders>
              <w:top w:val="nil"/>
              <w:left w:val="nil"/>
              <w:bottom w:val="single" w:sz="4" w:space="0" w:color="auto"/>
              <w:right w:val="single" w:sz="4" w:space="0" w:color="auto"/>
            </w:tcBorders>
            <w:shd w:val="clear" w:color="auto" w:fill="auto"/>
            <w:noWrap/>
            <w:vAlign w:val="bottom"/>
            <w:hideMark/>
          </w:tcPr>
          <w:p w14:paraId="2063204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5BCBA649"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0CC9A446"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EAFD0BF"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JPM</w:t>
            </w:r>
          </w:p>
        </w:tc>
        <w:tc>
          <w:tcPr>
            <w:tcW w:w="1620" w:type="dxa"/>
            <w:tcBorders>
              <w:top w:val="nil"/>
              <w:left w:val="nil"/>
              <w:bottom w:val="single" w:sz="4" w:space="0" w:color="auto"/>
              <w:right w:val="single" w:sz="4" w:space="0" w:color="auto"/>
            </w:tcBorders>
            <w:shd w:val="clear" w:color="auto" w:fill="auto"/>
            <w:noWrap/>
            <w:vAlign w:val="bottom"/>
            <w:hideMark/>
          </w:tcPr>
          <w:p w14:paraId="29E7F58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-1.770938916</w:t>
            </w:r>
          </w:p>
        </w:tc>
        <w:tc>
          <w:tcPr>
            <w:tcW w:w="1275" w:type="dxa"/>
            <w:tcBorders>
              <w:top w:val="nil"/>
              <w:left w:val="nil"/>
              <w:bottom w:val="single" w:sz="4" w:space="0" w:color="auto"/>
              <w:right w:val="single" w:sz="4" w:space="0" w:color="auto"/>
            </w:tcBorders>
            <w:shd w:val="clear" w:color="auto" w:fill="auto"/>
            <w:noWrap/>
            <w:vAlign w:val="bottom"/>
            <w:hideMark/>
          </w:tcPr>
          <w:p w14:paraId="42C2C9C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c>
          <w:tcPr>
            <w:tcW w:w="1964" w:type="dxa"/>
            <w:tcBorders>
              <w:top w:val="nil"/>
              <w:left w:val="nil"/>
              <w:bottom w:val="single" w:sz="4" w:space="0" w:color="auto"/>
              <w:right w:val="single" w:sz="4" w:space="0" w:color="auto"/>
            </w:tcBorders>
            <w:shd w:val="clear" w:color="auto" w:fill="auto"/>
            <w:noWrap/>
            <w:vAlign w:val="bottom"/>
            <w:hideMark/>
          </w:tcPr>
          <w:p w14:paraId="45C2D42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5E52546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177CEB0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c>
          <w:tcPr>
            <w:tcW w:w="1716" w:type="dxa"/>
            <w:tcBorders>
              <w:top w:val="nil"/>
              <w:left w:val="nil"/>
              <w:bottom w:val="single" w:sz="4" w:space="0" w:color="auto"/>
              <w:right w:val="single" w:sz="4" w:space="0" w:color="auto"/>
            </w:tcBorders>
            <w:shd w:val="clear" w:color="auto" w:fill="auto"/>
            <w:noWrap/>
            <w:vAlign w:val="bottom"/>
            <w:hideMark/>
          </w:tcPr>
          <w:p w14:paraId="2E505B4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r>
      <w:tr w:rsidR="00A36103" w:rsidRPr="00E16A78" w14:paraId="65B6EF0C"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EB72E64"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Consumer Discretionary</w:t>
            </w:r>
          </w:p>
        </w:tc>
        <w:tc>
          <w:tcPr>
            <w:tcW w:w="990" w:type="dxa"/>
            <w:tcBorders>
              <w:top w:val="nil"/>
              <w:left w:val="nil"/>
              <w:bottom w:val="single" w:sz="4" w:space="0" w:color="auto"/>
              <w:right w:val="single" w:sz="4" w:space="0" w:color="auto"/>
            </w:tcBorders>
            <w:shd w:val="clear" w:color="auto" w:fill="auto"/>
            <w:noWrap/>
            <w:vAlign w:val="bottom"/>
            <w:hideMark/>
          </w:tcPr>
          <w:p w14:paraId="447B6D1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WMT</w:t>
            </w:r>
          </w:p>
        </w:tc>
        <w:tc>
          <w:tcPr>
            <w:tcW w:w="1620" w:type="dxa"/>
            <w:tcBorders>
              <w:top w:val="nil"/>
              <w:left w:val="nil"/>
              <w:bottom w:val="single" w:sz="4" w:space="0" w:color="auto"/>
              <w:right w:val="single" w:sz="4" w:space="0" w:color="auto"/>
            </w:tcBorders>
            <w:shd w:val="clear" w:color="auto" w:fill="auto"/>
            <w:noWrap/>
            <w:vAlign w:val="bottom"/>
            <w:hideMark/>
          </w:tcPr>
          <w:p w14:paraId="4E1434F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14.80884074</w:t>
            </w:r>
          </w:p>
        </w:tc>
        <w:tc>
          <w:tcPr>
            <w:tcW w:w="1275" w:type="dxa"/>
            <w:tcBorders>
              <w:top w:val="nil"/>
              <w:left w:val="nil"/>
              <w:bottom w:val="single" w:sz="4" w:space="0" w:color="auto"/>
              <w:right w:val="single" w:sz="4" w:space="0" w:color="auto"/>
            </w:tcBorders>
            <w:shd w:val="clear" w:color="auto" w:fill="auto"/>
            <w:noWrap/>
            <w:vAlign w:val="bottom"/>
            <w:hideMark/>
          </w:tcPr>
          <w:p w14:paraId="7840B10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45</w:t>
            </w:r>
          </w:p>
        </w:tc>
        <w:tc>
          <w:tcPr>
            <w:tcW w:w="1964" w:type="dxa"/>
            <w:tcBorders>
              <w:top w:val="nil"/>
              <w:left w:val="nil"/>
              <w:bottom w:val="single" w:sz="4" w:space="0" w:color="auto"/>
              <w:right w:val="single" w:sz="4" w:space="0" w:color="auto"/>
            </w:tcBorders>
            <w:shd w:val="clear" w:color="auto" w:fill="auto"/>
            <w:noWrap/>
            <w:vAlign w:val="bottom"/>
            <w:hideMark/>
          </w:tcPr>
          <w:p w14:paraId="64D38C4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5" w:type="dxa"/>
            <w:tcBorders>
              <w:top w:val="nil"/>
              <w:left w:val="nil"/>
              <w:bottom w:val="single" w:sz="4" w:space="0" w:color="auto"/>
              <w:right w:val="single" w:sz="4" w:space="0" w:color="auto"/>
            </w:tcBorders>
            <w:shd w:val="clear" w:color="auto" w:fill="auto"/>
            <w:noWrap/>
            <w:vAlign w:val="bottom"/>
            <w:hideMark/>
          </w:tcPr>
          <w:p w14:paraId="22B9E8B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985" w:type="dxa"/>
            <w:tcBorders>
              <w:top w:val="nil"/>
              <w:left w:val="nil"/>
              <w:bottom w:val="single" w:sz="4" w:space="0" w:color="auto"/>
              <w:right w:val="single" w:sz="4" w:space="0" w:color="auto"/>
            </w:tcBorders>
            <w:shd w:val="clear" w:color="auto" w:fill="auto"/>
            <w:noWrap/>
            <w:vAlign w:val="bottom"/>
            <w:hideMark/>
          </w:tcPr>
          <w:p w14:paraId="5122B68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c>
          <w:tcPr>
            <w:tcW w:w="1716" w:type="dxa"/>
            <w:tcBorders>
              <w:top w:val="nil"/>
              <w:left w:val="nil"/>
              <w:bottom w:val="single" w:sz="4" w:space="0" w:color="auto"/>
              <w:right w:val="single" w:sz="4" w:space="0" w:color="auto"/>
            </w:tcBorders>
            <w:shd w:val="clear" w:color="auto" w:fill="auto"/>
            <w:noWrap/>
            <w:vAlign w:val="bottom"/>
            <w:hideMark/>
          </w:tcPr>
          <w:p w14:paraId="3BC0923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r>
      <w:tr w:rsidR="00A36103" w:rsidRPr="00E16A78" w14:paraId="3854425D"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35FD84BD"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9DA1748"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TGT</w:t>
            </w:r>
          </w:p>
        </w:tc>
        <w:tc>
          <w:tcPr>
            <w:tcW w:w="1620" w:type="dxa"/>
            <w:tcBorders>
              <w:top w:val="nil"/>
              <w:left w:val="nil"/>
              <w:bottom w:val="single" w:sz="4" w:space="0" w:color="auto"/>
              <w:right w:val="single" w:sz="4" w:space="0" w:color="auto"/>
            </w:tcBorders>
            <w:shd w:val="clear" w:color="auto" w:fill="auto"/>
            <w:noWrap/>
            <w:vAlign w:val="bottom"/>
            <w:hideMark/>
          </w:tcPr>
          <w:p w14:paraId="1EBC101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-4.631870545</w:t>
            </w:r>
          </w:p>
        </w:tc>
        <w:tc>
          <w:tcPr>
            <w:tcW w:w="1275" w:type="dxa"/>
            <w:tcBorders>
              <w:top w:val="nil"/>
              <w:left w:val="nil"/>
              <w:bottom w:val="single" w:sz="4" w:space="0" w:color="auto"/>
              <w:right w:val="single" w:sz="4" w:space="0" w:color="auto"/>
            </w:tcBorders>
            <w:shd w:val="clear" w:color="auto" w:fill="auto"/>
            <w:noWrap/>
            <w:vAlign w:val="bottom"/>
            <w:hideMark/>
          </w:tcPr>
          <w:p w14:paraId="2FC1B0D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31</w:t>
            </w:r>
          </w:p>
        </w:tc>
        <w:tc>
          <w:tcPr>
            <w:tcW w:w="1964" w:type="dxa"/>
            <w:tcBorders>
              <w:top w:val="nil"/>
              <w:left w:val="nil"/>
              <w:bottom w:val="single" w:sz="4" w:space="0" w:color="auto"/>
              <w:right w:val="single" w:sz="4" w:space="0" w:color="auto"/>
            </w:tcBorders>
            <w:shd w:val="clear" w:color="auto" w:fill="auto"/>
            <w:noWrap/>
            <w:vAlign w:val="bottom"/>
            <w:hideMark/>
          </w:tcPr>
          <w:p w14:paraId="34A9552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695" w:type="dxa"/>
            <w:tcBorders>
              <w:top w:val="nil"/>
              <w:left w:val="nil"/>
              <w:bottom w:val="single" w:sz="4" w:space="0" w:color="auto"/>
              <w:right w:val="single" w:sz="4" w:space="0" w:color="auto"/>
            </w:tcBorders>
            <w:shd w:val="clear" w:color="auto" w:fill="auto"/>
            <w:noWrap/>
            <w:vAlign w:val="bottom"/>
            <w:hideMark/>
          </w:tcPr>
          <w:p w14:paraId="5F34DCC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85" w:type="dxa"/>
            <w:tcBorders>
              <w:top w:val="nil"/>
              <w:left w:val="nil"/>
              <w:bottom w:val="single" w:sz="4" w:space="0" w:color="auto"/>
              <w:right w:val="single" w:sz="4" w:space="0" w:color="auto"/>
            </w:tcBorders>
            <w:shd w:val="clear" w:color="auto" w:fill="auto"/>
            <w:noWrap/>
            <w:vAlign w:val="bottom"/>
            <w:hideMark/>
          </w:tcPr>
          <w:p w14:paraId="0A07E60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716" w:type="dxa"/>
            <w:tcBorders>
              <w:top w:val="nil"/>
              <w:left w:val="nil"/>
              <w:bottom w:val="single" w:sz="4" w:space="0" w:color="auto"/>
              <w:right w:val="single" w:sz="4" w:space="0" w:color="auto"/>
            </w:tcBorders>
            <w:shd w:val="clear" w:color="auto" w:fill="auto"/>
            <w:noWrap/>
            <w:vAlign w:val="bottom"/>
            <w:hideMark/>
          </w:tcPr>
          <w:p w14:paraId="6C0FE1B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62E189CF"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1382CBDF"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BD3D49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COST</w:t>
            </w:r>
          </w:p>
        </w:tc>
        <w:tc>
          <w:tcPr>
            <w:tcW w:w="1620" w:type="dxa"/>
            <w:tcBorders>
              <w:top w:val="nil"/>
              <w:left w:val="nil"/>
              <w:bottom w:val="single" w:sz="4" w:space="0" w:color="auto"/>
              <w:right w:val="single" w:sz="4" w:space="0" w:color="auto"/>
            </w:tcBorders>
            <w:shd w:val="clear" w:color="auto" w:fill="auto"/>
            <w:noWrap/>
            <w:vAlign w:val="bottom"/>
            <w:hideMark/>
          </w:tcPr>
          <w:p w14:paraId="288EC57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-24.51322022</w:t>
            </w:r>
          </w:p>
        </w:tc>
        <w:tc>
          <w:tcPr>
            <w:tcW w:w="1275" w:type="dxa"/>
            <w:tcBorders>
              <w:top w:val="nil"/>
              <w:left w:val="nil"/>
              <w:bottom w:val="single" w:sz="4" w:space="0" w:color="auto"/>
              <w:right w:val="single" w:sz="4" w:space="0" w:color="auto"/>
            </w:tcBorders>
            <w:shd w:val="clear" w:color="auto" w:fill="auto"/>
            <w:noWrap/>
            <w:vAlign w:val="bottom"/>
            <w:hideMark/>
          </w:tcPr>
          <w:p w14:paraId="083A840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29</w:t>
            </w:r>
          </w:p>
        </w:tc>
        <w:tc>
          <w:tcPr>
            <w:tcW w:w="1964" w:type="dxa"/>
            <w:tcBorders>
              <w:top w:val="nil"/>
              <w:left w:val="nil"/>
              <w:bottom w:val="single" w:sz="4" w:space="0" w:color="auto"/>
              <w:right w:val="single" w:sz="4" w:space="0" w:color="auto"/>
            </w:tcBorders>
            <w:shd w:val="clear" w:color="auto" w:fill="auto"/>
            <w:noWrap/>
            <w:vAlign w:val="bottom"/>
            <w:hideMark/>
          </w:tcPr>
          <w:p w14:paraId="47E7EEE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c>
          <w:tcPr>
            <w:tcW w:w="1695" w:type="dxa"/>
            <w:tcBorders>
              <w:top w:val="nil"/>
              <w:left w:val="nil"/>
              <w:bottom w:val="single" w:sz="4" w:space="0" w:color="auto"/>
              <w:right w:val="single" w:sz="4" w:space="0" w:color="auto"/>
            </w:tcBorders>
            <w:shd w:val="clear" w:color="auto" w:fill="auto"/>
            <w:noWrap/>
            <w:vAlign w:val="bottom"/>
            <w:hideMark/>
          </w:tcPr>
          <w:p w14:paraId="27C54FD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c>
          <w:tcPr>
            <w:tcW w:w="1985" w:type="dxa"/>
            <w:tcBorders>
              <w:top w:val="nil"/>
              <w:left w:val="nil"/>
              <w:bottom w:val="single" w:sz="4" w:space="0" w:color="auto"/>
              <w:right w:val="single" w:sz="4" w:space="0" w:color="auto"/>
            </w:tcBorders>
            <w:shd w:val="clear" w:color="auto" w:fill="auto"/>
            <w:noWrap/>
            <w:vAlign w:val="bottom"/>
            <w:hideMark/>
          </w:tcPr>
          <w:p w14:paraId="5794B3D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716" w:type="dxa"/>
            <w:tcBorders>
              <w:top w:val="nil"/>
              <w:left w:val="nil"/>
              <w:bottom w:val="single" w:sz="4" w:space="0" w:color="auto"/>
              <w:right w:val="single" w:sz="4" w:space="0" w:color="auto"/>
            </w:tcBorders>
            <w:shd w:val="clear" w:color="auto" w:fill="auto"/>
            <w:noWrap/>
            <w:vAlign w:val="bottom"/>
            <w:hideMark/>
          </w:tcPr>
          <w:p w14:paraId="7EC4E71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71546DD7"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70B62D"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Consumer Staples</w:t>
            </w:r>
          </w:p>
        </w:tc>
        <w:tc>
          <w:tcPr>
            <w:tcW w:w="990" w:type="dxa"/>
            <w:tcBorders>
              <w:top w:val="nil"/>
              <w:left w:val="nil"/>
              <w:bottom w:val="single" w:sz="4" w:space="0" w:color="auto"/>
              <w:right w:val="single" w:sz="4" w:space="0" w:color="auto"/>
            </w:tcBorders>
            <w:shd w:val="clear" w:color="auto" w:fill="auto"/>
            <w:noWrap/>
            <w:vAlign w:val="bottom"/>
            <w:hideMark/>
          </w:tcPr>
          <w:p w14:paraId="5C09860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KO</w:t>
            </w:r>
          </w:p>
        </w:tc>
        <w:tc>
          <w:tcPr>
            <w:tcW w:w="1620" w:type="dxa"/>
            <w:tcBorders>
              <w:top w:val="nil"/>
              <w:left w:val="nil"/>
              <w:bottom w:val="single" w:sz="4" w:space="0" w:color="auto"/>
              <w:right w:val="single" w:sz="4" w:space="0" w:color="auto"/>
            </w:tcBorders>
            <w:shd w:val="clear" w:color="auto" w:fill="auto"/>
            <w:noWrap/>
            <w:vAlign w:val="bottom"/>
            <w:hideMark/>
          </w:tcPr>
          <w:p w14:paraId="7466D44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3.287037757</w:t>
            </w:r>
          </w:p>
        </w:tc>
        <w:tc>
          <w:tcPr>
            <w:tcW w:w="1275" w:type="dxa"/>
            <w:tcBorders>
              <w:top w:val="nil"/>
              <w:left w:val="nil"/>
              <w:bottom w:val="single" w:sz="4" w:space="0" w:color="auto"/>
              <w:right w:val="single" w:sz="4" w:space="0" w:color="auto"/>
            </w:tcBorders>
            <w:shd w:val="clear" w:color="auto" w:fill="auto"/>
            <w:noWrap/>
            <w:vAlign w:val="bottom"/>
            <w:hideMark/>
          </w:tcPr>
          <w:p w14:paraId="27EA1C5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c>
          <w:tcPr>
            <w:tcW w:w="1964" w:type="dxa"/>
            <w:tcBorders>
              <w:top w:val="nil"/>
              <w:left w:val="nil"/>
              <w:bottom w:val="single" w:sz="4" w:space="0" w:color="auto"/>
              <w:right w:val="single" w:sz="4" w:space="0" w:color="auto"/>
            </w:tcBorders>
            <w:shd w:val="clear" w:color="auto" w:fill="auto"/>
            <w:noWrap/>
            <w:vAlign w:val="bottom"/>
            <w:hideMark/>
          </w:tcPr>
          <w:p w14:paraId="5B4DA47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4CAA92C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46CD2B8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c>
          <w:tcPr>
            <w:tcW w:w="1716" w:type="dxa"/>
            <w:tcBorders>
              <w:top w:val="nil"/>
              <w:left w:val="nil"/>
              <w:bottom w:val="single" w:sz="4" w:space="0" w:color="auto"/>
              <w:right w:val="single" w:sz="4" w:space="0" w:color="auto"/>
            </w:tcBorders>
            <w:shd w:val="clear" w:color="auto" w:fill="auto"/>
            <w:noWrap/>
            <w:vAlign w:val="bottom"/>
            <w:hideMark/>
          </w:tcPr>
          <w:p w14:paraId="480B374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r>
      <w:tr w:rsidR="00A36103" w:rsidRPr="00E16A78" w14:paraId="50F580E8"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4F06C325"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1794DF6"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DPS</w:t>
            </w:r>
          </w:p>
        </w:tc>
        <w:tc>
          <w:tcPr>
            <w:tcW w:w="1620" w:type="dxa"/>
            <w:tcBorders>
              <w:top w:val="nil"/>
              <w:left w:val="nil"/>
              <w:bottom w:val="single" w:sz="4" w:space="0" w:color="auto"/>
              <w:right w:val="single" w:sz="4" w:space="0" w:color="auto"/>
            </w:tcBorders>
            <w:shd w:val="clear" w:color="auto" w:fill="auto"/>
            <w:noWrap/>
            <w:vAlign w:val="bottom"/>
            <w:hideMark/>
          </w:tcPr>
          <w:p w14:paraId="35B0C94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-34.22417225</w:t>
            </w:r>
          </w:p>
        </w:tc>
        <w:tc>
          <w:tcPr>
            <w:tcW w:w="1275" w:type="dxa"/>
            <w:tcBorders>
              <w:top w:val="nil"/>
              <w:left w:val="nil"/>
              <w:bottom w:val="single" w:sz="4" w:space="0" w:color="auto"/>
              <w:right w:val="single" w:sz="4" w:space="0" w:color="auto"/>
            </w:tcBorders>
            <w:shd w:val="clear" w:color="auto" w:fill="auto"/>
            <w:noWrap/>
            <w:vAlign w:val="bottom"/>
            <w:hideMark/>
          </w:tcPr>
          <w:p w14:paraId="5A27A79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964" w:type="dxa"/>
            <w:tcBorders>
              <w:top w:val="nil"/>
              <w:left w:val="nil"/>
              <w:bottom w:val="single" w:sz="4" w:space="0" w:color="auto"/>
              <w:right w:val="single" w:sz="4" w:space="0" w:color="auto"/>
            </w:tcBorders>
            <w:shd w:val="clear" w:color="auto" w:fill="auto"/>
            <w:noWrap/>
            <w:vAlign w:val="bottom"/>
            <w:hideMark/>
          </w:tcPr>
          <w:p w14:paraId="3E5598D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74D6088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5213519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716" w:type="dxa"/>
            <w:tcBorders>
              <w:top w:val="nil"/>
              <w:left w:val="nil"/>
              <w:bottom w:val="single" w:sz="4" w:space="0" w:color="auto"/>
              <w:right w:val="single" w:sz="4" w:space="0" w:color="auto"/>
            </w:tcBorders>
            <w:shd w:val="clear" w:color="auto" w:fill="auto"/>
            <w:noWrap/>
            <w:vAlign w:val="bottom"/>
            <w:hideMark/>
          </w:tcPr>
          <w:p w14:paraId="4A2D8FE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r>
      <w:tr w:rsidR="00A36103" w:rsidRPr="00E16A78" w14:paraId="269487BE"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755F19C6"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5C6CA46F"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PEP</w:t>
            </w:r>
          </w:p>
        </w:tc>
        <w:tc>
          <w:tcPr>
            <w:tcW w:w="1620" w:type="dxa"/>
            <w:tcBorders>
              <w:top w:val="nil"/>
              <w:left w:val="nil"/>
              <w:bottom w:val="single" w:sz="4" w:space="0" w:color="auto"/>
              <w:right w:val="single" w:sz="4" w:space="0" w:color="auto"/>
            </w:tcBorders>
            <w:shd w:val="clear" w:color="auto" w:fill="auto"/>
            <w:noWrap/>
            <w:vAlign w:val="bottom"/>
            <w:hideMark/>
          </w:tcPr>
          <w:p w14:paraId="4EED188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-1.698928527</w:t>
            </w:r>
          </w:p>
        </w:tc>
        <w:tc>
          <w:tcPr>
            <w:tcW w:w="1275" w:type="dxa"/>
            <w:tcBorders>
              <w:top w:val="nil"/>
              <w:left w:val="nil"/>
              <w:bottom w:val="single" w:sz="4" w:space="0" w:color="auto"/>
              <w:right w:val="single" w:sz="4" w:space="0" w:color="auto"/>
            </w:tcBorders>
            <w:shd w:val="clear" w:color="auto" w:fill="auto"/>
            <w:noWrap/>
            <w:vAlign w:val="bottom"/>
            <w:hideMark/>
          </w:tcPr>
          <w:p w14:paraId="78D3DE7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c>
          <w:tcPr>
            <w:tcW w:w="1964" w:type="dxa"/>
            <w:tcBorders>
              <w:top w:val="nil"/>
              <w:left w:val="nil"/>
              <w:bottom w:val="single" w:sz="4" w:space="0" w:color="auto"/>
              <w:right w:val="single" w:sz="4" w:space="0" w:color="auto"/>
            </w:tcBorders>
            <w:shd w:val="clear" w:color="auto" w:fill="auto"/>
            <w:noWrap/>
            <w:vAlign w:val="bottom"/>
            <w:hideMark/>
          </w:tcPr>
          <w:p w14:paraId="7309939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5170733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6200804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c>
          <w:tcPr>
            <w:tcW w:w="1716" w:type="dxa"/>
            <w:tcBorders>
              <w:top w:val="nil"/>
              <w:left w:val="nil"/>
              <w:bottom w:val="single" w:sz="4" w:space="0" w:color="auto"/>
              <w:right w:val="single" w:sz="4" w:space="0" w:color="auto"/>
            </w:tcBorders>
            <w:shd w:val="clear" w:color="auto" w:fill="auto"/>
            <w:noWrap/>
            <w:vAlign w:val="bottom"/>
            <w:hideMark/>
          </w:tcPr>
          <w:p w14:paraId="4845532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r>
      <w:tr w:rsidR="00A36103" w:rsidRPr="00E16A78" w14:paraId="79F91F4E"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2845D0"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Health Care</w:t>
            </w:r>
          </w:p>
        </w:tc>
        <w:tc>
          <w:tcPr>
            <w:tcW w:w="990" w:type="dxa"/>
            <w:tcBorders>
              <w:top w:val="nil"/>
              <w:left w:val="nil"/>
              <w:bottom w:val="single" w:sz="4" w:space="0" w:color="auto"/>
              <w:right w:val="single" w:sz="4" w:space="0" w:color="auto"/>
            </w:tcBorders>
            <w:shd w:val="clear" w:color="auto" w:fill="auto"/>
            <w:noWrap/>
            <w:vAlign w:val="bottom"/>
            <w:hideMark/>
          </w:tcPr>
          <w:p w14:paraId="430B0279"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JNJ</w:t>
            </w:r>
          </w:p>
        </w:tc>
        <w:tc>
          <w:tcPr>
            <w:tcW w:w="1620" w:type="dxa"/>
            <w:tcBorders>
              <w:top w:val="nil"/>
              <w:left w:val="nil"/>
              <w:bottom w:val="single" w:sz="4" w:space="0" w:color="auto"/>
              <w:right w:val="single" w:sz="4" w:space="0" w:color="auto"/>
            </w:tcBorders>
            <w:shd w:val="clear" w:color="auto" w:fill="auto"/>
            <w:noWrap/>
            <w:vAlign w:val="bottom"/>
            <w:hideMark/>
          </w:tcPr>
          <w:p w14:paraId="186AA17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8.390319082</w:t>
            </w:r>
          </w:p>
        </w:tc>
        <w:tc>
          <w:tcPr>
            <w:tcW w:w="1275" w:type="dxa"/>
            <w:tcBorders>
              <w:top w:val="nil"/>
              <w:left w:val="nil"/>
              <w:bottom w:val="single" w:sz="4" w:space="0" w:color="auto"/>
              <w:right w:val="single" w:sz="4" w:space="0" w:color="auto"/>
            </w:tcBorders>
            <w:shd w:val="clear" w:color="auto" w:fill="auto"/>
            <w:noWrap/>
            <w:vAlign w:val="bottom"/>
            <w:hideMark/>
          </w:tcPr>
          <w:p w14:paraId="4DC227D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39</w:t>
            </w:r>
          </w:p>
        </w:tc>
        <w:tc>
          <w:tcPr>
            <w:tcW w:w="1964" w:type="dxa"/>
            <w:tcBorders>
              <w:top w:val="nil"/>
              <w:left w:val="nil"/>
              <w:bottom w:val="single" w:sz="4" w:space="0" w:color="auto"/>
              <w:right w:val="single" w:sz="4" w:space="0" w:color="auto"/>
            </w:tcBorders>
            <w:shd w:val="clear" w:color="auto" w:fill="auto"/>
            <w:noWrap/>
            <w:vAlign w:val="bottom"/>
            <w:hideMark/>
          </w:tcPr>
          <w:p w14:paraId="2C7ECDA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5" w:type="dxa"/>
            <w:tcBorders>
              <w:top w:val="nil"/>
              <w:left w:val="nil"/>
              <w:bottom w:val="single" w:sz="4" w:space="0" w:color="auto"/>
              <w:right w:val="single" w:sz="4" w:space="0" w:color="auto"/>
            </w:tcBorders>
            <w:shd w:val="clear" w:color="auto" w:fill="auto"/>
            <w:noWrap/>
            <w:vAlign w:val="bottom"/>
            <w:hideMark/>
          </w:tcPr>
          <w:p w14:paraId="17A541A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85" w:type="dxa"/>
            <w:tcBorders>
              <w:top w:val="nil"/>
              <w:left w:val="nil"/>
              <w:bottom w:val="single" w:sz="4" w:space="0" w:color="auto"/>
              <w:right w:val="single" w:sz="4" w:space="0" w:color="auto"/>
            </w:tcBorders>
            <w:shd w:val="clear" w:color="auto" w:fill="auto"/>
            <w:noWrap/>
            <w:vAlign w:val="bottom"/>
            <w:hideMark/>
          </w:tcPr>
          <w:p w14:paraId="39D3D13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716" w:type="dxa"/>
            <w:tcBorders>
              <w:top w:val="nil"/>
              <w:left w:val="nil"/>
              <w:bottom w:val="single" w:sz="4" w:space="0" w:color="auto"/>
              <w:right w:val="single" w:sz="4" w:space="0" w:color="auto"/>
            </w:tcBorders>
            <w:shd w:val="clear" w:color="auto" w:fill="auto"/>
            <w:noWrap/>
            <w:vAlign w:val="bottom"/>
            <w:hideMark/>
          </w:tcPr>
          <w:p w14:paraId="0E0F3F3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3A5525AA"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532FCFA"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01FF695"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CI</w:t>
            </w:r>
          </w:p>
        </w:tc>
        <w:tc>
          <w:tcPr>
            <w:tcW w:w="1620" w:type="dxa"/>
            <w:tcBorders>
              <w:top w:val="nil"/>
              <w:left w:val="nil"/>
              <w:bottom w:val="single" w:sz="4" w:space="0" w:color="auto"/>
              <w:right w:val="single" w:sz="4" w:space="0" w:color="auto"/>
            </w:tcBorders>
            <w:shd w:val="clear" w:color="auto" w:fill="auto"/>
            <w:noWrap/>
            <w:vAlign w:val="bottom"/>
            <w:hideMark/>
          </w:tcPr>
          <w:p w14:paraId="1543A45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-69.25998433</w:t>
            </w:r>
          </w:p>
        </w:tc>
        <w:tc>
          <w:tcPr>
            <w:tcW w:w="1275" w:type="dxa"/>
            <w:tcBorders>
              <w:top w:val="nil"/>
              <w:left w:val="nil"/>
              <w:bottom w:val="single" w:sz="4" w:space="0" w:color="auto"/>
              <w:right w:val="single" w:sz="4" w:space="0" w:color="auto"/>
            </w:tcBorders>
            <w:shd w:val="clear" w:color="auto" w:fill="auto"/>
            <w:noWrap/>
            <w:vAlign w:val="bottom"/>
            <w:hideMark/>
          </w:tcPr>
          <w:p w14:paraId="5F03B0B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964" w:type="dxa"/>
            <w:tcBorders>
              <w:top w:val="nil"/>
              <w:left w:val="nil"/>
              <w:bottom w:val="single" w:sz="4" w:space="0" w:color="auto"/>
              <w:right w:val="single" w:sz="4" w:space="0" w:color="auto"/>
            </w:tcBorders>
            <w:shd w:val="clear" w:color="auto" w:fill="auto"/>
            <w:noWrap/>
            <w:vAlign w:val="bottom"/>
            <w:hideMark/>
          </w:tcPr>
          <w:p w14:paraId="2B9FF90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3322895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4EFBC71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716" w:type="dxa"/>
            <w:tcBorders>
              <w:top w:val="nil"/>
              <w:left w:val="nil"/>
              <w:bottom w:val="single" w:sz="4" w:space="0" w:color="auto"/>
              <w:right w:val="single" w:sz="4" w:space="0" w:color="auto"/>
            </w:tcBorders>
            <w:shd w:val="clear" w:color="auto" w:fill="auto"/>
            <w:noWrap/>
            <w:vAlign w:val="bottom"/>
            <w:hideMark/>
          </w:tcPr>
          <w:p w14:paraId="2C119A3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r>
      <w:tr w:rsidR="00A36103" w:rsidRPr="00E16A78" w14:paraId="0E7AEF93"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6F92B8C1"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AC6C7AF"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UNH</w:t>
            </w:r>
          </w:p>
        </w:tc>
        <w:tc>
          <w:tcPr>
            <w:tcW w:w="1620" w:type="dxa"/>
            <w:tcBorders>
              <w:top w:val="nil"/>
              <w:left w:val="nil"/>
              <w:bottom w:val="single" w:sz="4" w:space="0" w:color="auto"/>
              <w:right w:val="single" w:sz="4" w:space="0" w:color="auto"/>
            </w:tcBorders>
            <w:shd w:val="clear" w:color="auto" w:fill="auto"/>
            <w:noWrap/>
            <w:vAlign w:val="bottom"/>
            <w:hideMark/>
          </w:tcPr>
          <w:p w14:paraId="66E7834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4.020531682</w:t>
            </w:r>
          </w:p>
        </w:tc>
        <w:tc>
          <w:tcPr>
            <w:tcW w:w="1275" w:type="dxa"/>
            <w:tcBorders>
              <w:top w:val="nil"/>
              <w:left w:val="nil"/>
              <w:bottom w:val="single" w:sz="4" w:space="0" w:color="auto"/>
              <w:right w:val="single" w:sz="4" w:space="0" w:color="auto"/>
            </w:tcBorders>
            <w:shd w:val="clear" w:color="auto" w:fill="auto"/>
            <w:noWrap/>
            <w:vAlign w:val="bottom"/>
            <w:hideMark/>
          </w:tcPr>
          <w:p w14:paraId="5AA41AA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26</w:t>
            </w:r>
          </w:p>
        </w:tc>
        <w:tc>
          <w:tcPr>
            <w:tcW w:w="1964" w:type="dxa"/>
            <w:tcBorders>
              <w:top w:val="nil"/>
              <w:left w:val="nil"/>
              <w:bottom w:val="single" w:sz="4" w:space="0" w:color="auto"/>
              <w:right w:val="single" w:sz="4" w:space="0" w:color="auto"/>
            </w:tcBorders>
            <w:shd w:val="clear" w:color="auto" w:fill="auto"/>
            <w:noWrap/>
            <w:vAlign w:val="bottom"/>
            <w:hideMark/>
          </w:tcPr>
          <w:p w14:paraId="649E522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28C3715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6CDF42F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716" w:type="dxa"/>
            <w:tcBorders>
              <w:top w:val="nil"/>
              <w:left w:val="nil"/>
              <w:bottom w:val="single" w:sz="4" w:space="0" w:color="auto"/>
              <w:right w:val="single" w:sz="4" w:space="0" w:color="auto"/>
            </w:tcBorders>
            <w:shd w:val="clear" w:color="auto" w:fill="auto"/>
            <w:noWrap/>
            <w:vAlign w:val="bottom"/>
            <w:hideMark/>
          </w:tcPr>
          <w:p w14:paraId="4C19A27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r>
      <w:tr w:rsidR="00A36103" w:rsidRPr="00E16A78" w14:paraId="53289CD3" w14:textId="77777777" w:rsidTr="00D507E5">
        <w:trPr>
          <w:trHeight w:val="300"/>
        </w:trPr>
        <w:tc>
          <w:tcPr>
            <w:tcW w:w="17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D45984C"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Miscellaneous (Volatile)</w:t>
            </w:r>
          </w:p>
        </w:tc>
        <w:tc>
          <w:tcPr>
            <w:tcW w:w="990" w:type="dxa"/>
            <w:tcBorders>
              <w:top w:val="nil"/>
              <w:left w:val="nil"/>
              <w:bottom w:val="single" w:sz="4" w:space="0" w:color="auto"/>
              <w:right w:val="single" w:sz="4" w:space="0" w:color="auto"/>
            </w:tcBorders>
            <w:shd w:val="clear" w:color="auto" w:fill="auto"/>
            <w:noWrap/>
            <w:vAlign w:val="bottom"/>
            <w:hideMark/>
          </w:tcPr>
          <w:p w14:paraId="11F05070"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PACW</w:t>
            </w:r>
          </w:p>
        </w:tc>
        <w:tc>
          <w:tcPr>
            <w:tcW w:w="1620" w:type="dxa"/>
            <w:tcBorders>
              <w:top w:val="nil"/>
              <w:left w:val="nil"/>
              <w:bottom w:val="single" w:sz="4" w:space="0" w:color="auto"/>
              <w:right w:val="single" w:sz="4" w:space="0" w:color="auto"/>
            </w:tcBorders>
            <w:shd w:val="clear" w:color="auto" w:fill="auto"/>
            <w:noWrap/>
            <w:vAlign w:val="bottom"/>
            <w:hideMark/>
          </w:tcPr>
          <w:p w14:paraId="4B4A8E5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9.68837609</w:t>
            </w:r>
          </w:p>
        </w:tc>
        <w:tc>
          <w:tcPr>
            <w:tcW w:w="1275" w:type="dxa"/>
            <w:tcBorders>
              <w:top w:val="nil"/>
              <w:left w:val="nil"/>
              <w:bottom w:val="single" w:sz="4" w:space="0" w:color="auto"/>
              <w:right w:val="single" w:sz="4" w:space="0" w:color="auto"/>
            </w:tcBorders>
            <w:shd w:val="clear" w:color="auto" w:fill="auto"/>
            <w:noWrap/>
            <w:vAlign w:val="bottom"/>
            <w:hideMark/>
          </w:tcPr>
          <w:p w14:paraId="0643552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39</w:t>
            </w:r>
          </w:p>
        </w:tc>
        <w:tc>
          <w:tcPr>
            <w:tcW w:w="1964" w:type="dxa"/>
            <w:tcBorders>
              <w:top w:val="nil"/>
              <w:left w:val="nil"/>
              <w:bottom w:val="single" w:sz="4" w:space="0" w:color="auto"/>
              <w:right w:val="single" w:sz="4" w:space="0" w:color="auto"/>
            </w:tcBorders>
            <w:shd w:val="clear" w:color="auto" w:fill="auto"/>
            <w:noWrap/>
            <w:vAlign w:val="bottom"/>
            <w:hideMark/>
          </w:tcPr>
          <w:p w14:paraId="60279AA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5" w:type="dxa"/>
            <w:tcBorders>
              <w:top w:val="nil"/>
              <w:left w:val="nil"/>
              <w:bottom w:val="single" w:sz="4" w:space="0" w:color="auto"/>
              <w:right w:val="single" w:sz="4" w:space="0" w:color="auto"/>
            </w:tcBorders>
            <w:shd w:val="clear" w:color="auto" w:fill="auto"/>
            <w:noWrap/>
            <w:vAlign w:val="bottom"/>
            <w:hideMark/>
          </w:tcPr>
          <w:p w14:paraId="6A65DE4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85" w:type="dxa"/>
            <w:tcBorders>
              <w:top w:val="nil"/>
              <w:left w:val="nil"/>
              <w:bottom w:val="single" w:sz="4" w:space="0" w:color="auto"/>
              <w:right w:val="single" w:sz="4" w:space="0" w:color="auto"/>
            </w:tcBorders>
            <w:shd w:val="clear" w:color="auto" w:fill="auto"/>
            <w:noWrap/>
            <w:vAlign w:val="bottom"/>
            <w:hideMark/>
          </w:tcPr>
          <w:p w14:paraId="610E08B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716" w:type="dxa"/>
            <w:tcBorders>
              <w:top w:val="nil"/>
              <w:left w:val="nil"/>
              <w:bottom w:val="single" w:sz="4" w:space="0" w:color="auto"/>
              <w:right w:val="single" w:sz="4" w:space="0" w:color="auto"/>
            </w:tcBorders>
            <w:shd w:val="clear" w:color="auto" w:fill="auto"/>
            <w:noWrap/>
            <w:vAlign w:val="bottom"/>
            <w:hideMark/>
          </w:tcPr>
          <w:p w14:paraId="7270242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22FDF640"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581539C5"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15622B8"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PEB</w:t>
            </w:r>
          </w:p>
        </w:tc>
        <w:tc>
          <w:tcPr>
            <w:tcW w:w="1620" w:type="dxa"/>
            <w:tcBorders>
              <w:top w:val="nil"/>
              <w:left w:val="nil"/>
              <w:bottom w:val="single" w:sz="4" w:space="0" w:color="auto"/>
              <w:right w:val="single" w:sz="4" w:space="0" w:color="auto"/>
            </w:tcBorders>
            <w:shd w:val="clear" w:color="auto" w:fill="auto"/>
            <w:noWrap/>
            <w:vAlign w:val="bottom"/>
            <w:hideMark/>
          </w:tcPr>
          <w:p w14:paraId="207EB2C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-6.12798543</w:t>
            </w:r>
          </w:p>
        </w:tc>
        <w:tc>
          <w:tcPr>
            <w:tcW w:w="1275" w:type="dxa"/>
            <w:tcBorders>
              <w:top w:val="nil"/>
              <w:left w:val="nil"/>
              <w:bottom w:val="single" w:sz="4" w:space="0" w:color="auto"/>
              <w:right w:val="single" w:sz="4" w:space="0" w:color="auto"/>
            </w:tcBorders>
            <w:shd w:val="clear" w:color="auto" w:fill="auto"/>
            <w:noWrap/>
            <w:vAlign w:val="bottom"/>
            <w:hideMark/>
          </w:tcPr>
          <w:p w14:paraId="379C5BA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w:t>
            </w:r>
          </w:p>
        </w:tc>
        <w:tc>
          <w:tcPr>
            <w:tcW w:w="1964" w:type="dxa"/>
            <w:tcBorders>
              <w:top w:val="nil"/>
              <w:left w:val="nil"/>
              <w:bottom w:val="single" w:sz="4" w:space="0" w:color="auto"/>
              <w:right w:val="single" w:sz="4" w:space="0" w:color="auto"/>
            </w:tcBorders>
            <w:shd w:val="clear" w:color="auto" w:fill="auto"/>
            <w:noWrap/>
            <w:vAlign w:val="bottom"/>
            <w:hideMark/>
          </w:tcPr>
          <w:p w14:paraId="0474B85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0CD17F1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5C05246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716" w:type="dxa"/>
            <w:tcBorders>
              <w:top w:val="nil"/>
              <w:left w:val="nil"/>
              <w:bottom w:val="single" w:sz="4" w:space="0" w:color="auto"/>
              <w:right w:val="single" w:sz="4" w:space="0" w:color="auto"/>
            </w:tcBorders>
            <w:shd w:val="clear" w:color="auto" w:fill="auto"/>
            <w:noWrap/>
            <w:vAlign w:val="bottom"/>
            <w:hideMark/>
          </w:tcPr>
          <w:p w14:paraId="4C52E3E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r>
      <w:tr w:rsidR="00A36103" w:rsidRPr="00E16A78" w14:paraId="1190F8F2" w14:textId="77777777" w:rsidTr="00D507E5">
        <w:trPr>
          <w:trHeight w:val="300"/>
        </w:trPr>
        <w:tc>
          <w:tcPr>
            <w:tcW w:w="1705" w:type="dxa"/>
            <w:vMerge/>
            <w:tcBorders>
              <w:top w:val="nil"/>
              <w:left w:val="single" w:sz="4" w:space="0" w:color="auto"/>
              <w:bottom w:val="single" w:sz="4" w:space="0" w:color="auto"/>
              <w:right w:val="single" w:sz="4" w:space="0" w:color="auto"/>
            </w:tcBorders>
            <w:vAlign w:val="center"/>
            <w:hideMark/>
          </w:tcPr>
          <w:p w14:paraId="03DCCD3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8B99A4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UBSI</w:t>
            </w:r>
          </w:p>
        </w:tc>
        <w:tc>
          <w:tcPr>
            <w:tcW w:w="1620" w:type="dxa"/>
            <w:tcBorders>
              <w:top w:val="nil"/>
              <w:left w:val="nil"/>
              <w:bottom w:val="single" w:sz="4" w:space="0" w:color="auto"/>
              <w:right w:val="single" w:sz="4" w:space="0" w:color="auto"/>
            </w:tcBorders>
            <w:shd w:val="clear" w:color="auto" w:fill="auto"/>
            <w:noWrap/>
            <w:vAlign w:val="bottom"/>
            <w:hideMark/>
          </w:tcPr>
          <w:p w14:paraId="135FC9A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-12.63829198</w:t>
            </w:r>
          </w:p>
        </w:tc>
        <w:tc>
          <w:tcPr>
            <w:tcW w:w="1275" w:type="dxa"/>
            <w:tcBorders>
              <w:top w:val="nil"/>
              <w:left w:val="nil"/>
              <w:bottom w:val="single" w:sz="4" w:space="0" w:color="auto"/>
              <w:right w:val="single" w:sz="4" w:space="0" w:color="auto"/>
            </w:tcBorders>
            <w:shd w:val="clear" w:color="auto" w:fill="auto"/>
            <w:noWrap/>
            <w:vAlign w:val="bottom"/>
            <w:hideMark/>
          </w:tcPr>
          <w:p w14:paraId="5CC869F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964" w:type="dxa"/>
            <w:tcBorders>
              <w:top w:val="nil"/>
              <w:left w:val="nil"/>
              <w:bottom w:val="single" w:sz="4" w:space="0" w:color="auto"/>
              <w:right w:val="single" w:sz="4" w:space="0" w:color="auto"/>
            </w:tcBorders>
            <w:shd w:val="clear" w:color="auto" w:fill="auto"/>
            <w:noWrap/>
            <w:vAlign w:val="bottom"/>
            <w:hideMark/>
          </w:tcPr>
          <w:p w14:paraId="0F96994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95" w:type="dxa"/>
            <w:tcBorders>
              <w:top w:val="nil"/>
              <w:left w:val="nil"/>
              <w:bottom w:val="single" w:sz="4" w:space="0" w:color="auto"/>
              <w:right w:val="single" w:sz="4" w:space="0" w:color="auto"/>
            </w:tcBorders>
            <w:shd w:val="clear" w:color="auto" w:fill="auto"/>
            <w:noWrap/>
            <w:vAlign w:val="bottom"/>
            <w:hideMark/>
          </w:tcPr>
          <w:p w14:paraId="1F8208A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85" w:type="dxa"/>
            <w:tcBorders>
              <w:top w:val="nil"/>
              <w:left w:val="nil"/>
              <w:bottom w:val="single" w:sz="4" w:space="0" w:color="auto"/>
              <w:right w:val="single" w:sz="4" w:space="0" w:color="auto"/>
            </w:tcBorders>
            <w:shd w:val="clear" w:color="auto" w:fill="auto"/>
            <w:noWrap/>
            <w:vAlign w:val="bottom"/>
            <w:hideMark/>
          </w:tcPr>
          <w:p w14:paraId="5A922DA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716" w:type="dxa"/>
            <w:tcBorders>
              <w:top w:val="nil"/>
              <w:left w:val="nil"/>
              <w:bottom w:val="single" w:sz="4" w:space="0" w:color="auto"/>
              <w:right w:val="single" w:sz="4" w:space="0" w:color="auto"/>
            </w:tcBorders>
            <w:shd w:val="clear" w:color="auto" w:fill="auto"/>
            <w:noWrap/>
            <w:vAlign w:val="bottom"/>
            <w:hideMark/>
          </w:tcPr>
          <w:p w14:paraId="34ED603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r>
    </w:tbl>
    <w:p w14:paraId="01AB2306" w14:textId="77777777" w:rsidR="00A36103" w:rsidRDefault="00A36103" w:rsidP="00A36103"/>
    <w:tbl>
      <w:tblPr>
        <w:tblW w:w="12950" w:type="dxa"/>
        <w:tblLayout w:type="fixed"/>
        <w:tblLook w:val="04A0" w:firstRow="1" w:lastRow="0" w:firstColumn="1" w:lastColumn="0" w:noHBand="0" w:noVBand="1"/>
      </w:tblPr>
      <w:tblGrid>
        <w:gridCol w:w="1705"/>
        <w:gridCol w:w="990"/>
        <w:gridCol w:w="1710"/>
        <w:gridCol w:w="1273"/>
        <w:gridCol w:w="1940"/>
        <w:gridCol w:w="1675"/>
        <w:gridCol w:w="1961"/>
        <w:gridCol w:w="1696"/>
      </w:tblGrid>
      <w:tr w:rsidR="00A36103" w:rsidRPr="00E16A78" w14:paraId="3B2CD5BF" w14:textId="77777777" w:rsidTr="00D507E5">
        <w:trPr>
          <w:trHeight w:val="300"/>
        </w:trPr>
        <w:tc>
          <w:tcPr>
            <w:tcW w:w="129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B5F1E" w14:textId="77777777" w:rsidR="00A36103" w:rsidRPr="00E16A78" w:rsidRDefault="00A36103" w:rsidP="00D507E5">
            <w:pPr>
              <w:jc w:val="center"/>
              <w:rPr>
                <w:rFonts w:eastAsia="Times New Roman" w:cs="Times New Roman"/>
                <w:color w:val="000000"/>
              </w:rPr>
            </w:pPr>
            <w:r w:rsidRPr="00E16A78">
              <w:rPr>
                <w:rFonts w:eastAsia="Times New Roman" w:cs="Times New Roman"/>
                <w:color w:val="000000"/>
              </w:rPr>
              <w:t xml:space="preserve">Divergence RSI(2) 70-30  </w:t>
            </w:r>
          </w:p>
        </w:tc>
      </w:tr>
      <w:tr w:rsidR="00A36103" w:rsidRPr="00E16A78" w14:paraId="0F60D611" w14:textId="77777777" w:rsidTr="00D507E5">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210D4AE"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industry</w:t>
            </w:r>
          </w:p>
        </w:tc>
        <w:tc>
          <w:tcPr>
            <w:tcW w:w="990" w:type="dxa"/>
            <w:tcBorders>
              <w:top w:val="nil"/>
              <w:left w:val="nil"/>
              <w:bottom w:val="single" w:sz="4" w:space="0" w:color="auto"/>
              <w:right w:val="single" w:sz="4" w:space="0" w:color="auto"/>
            </w:tcBorders>
            <w:shd w:val="clear" w:color="auto" w:fill="auto"/>
            <w:noWrap/>
            <w:vAlign w:val="bottom"/>
            <w:hideMark/>
          </w:tcPr>
          <w:p w14:paraId="1ABBFE51"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Stock Name</w:t>
            </w:r>
          </w:p>
        </w:tc>
        <w:tc>
          <w:tcPr>
            <w:tcW w:w="1710" w:type="dxa"/>
            <w:tcBorders>
              <w:top w:val="nil"/>
              <w:left w:val="nil"/>
              <w:bottom w:val="single" w:sz="4" w:space="0" w:color="auto"/>
              <w:right w:val="single" w:sz="4" w:space="0" w:color="auto"/>
            </w:tcBorders>
            <w:shd w:val="clear" w:color="auto" w:fill="auto"/>
            <w:noWrap/>
            <w:vAlign w:val="bottom"/>
            <w:hideMark/>
          </w:tcPr>
          <w:p w14:paraId="39181A81"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Profit</w:t>
            </w:r>
          </w:p>
        </w:tc>
        <w:tc>
          <w:tcPr>
            <w:tcW w:w="1273" w:type="dxa"/>
            <w:tcBorders>
              <w:top w:val="nil"/>
              <w:left w:val="nil"/>
              <w:bottom w:val="single" w:sz="4" w:space="0" w:color="auto"/>
              <w:right w:val="single" w:sz="4" w:space="0" w:color="auto"/>
            </w:tcBorders>
            <w:shd w:val="clear" w:color="auto" w:fill="auto"/>
            <w:noWrap/>
            <w:vAlign w:val="bottom"/>
            <w:hideMark/>
          </w:tcPr>
          <w:p w14:paraId="6CBD9FBA"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Transactions</w:t>
            </w:r>
          </w:p>
        </w:tc>
        <w:tc>
          <w:tcPr>
            <w:tcW w:w="1940" w:type="dxa"/>
            <w:tcBorders>
              <w:top w:val="nil"/>
              <w:left w:val="nil"/>
              <w:bottom w:val="single" w:sz="4" w:space="0" w:color="auto"/>
              <w:right w:val="single" w:sz="4" w:space="0" w:color="auto"/>
            </w:tcBorders>
            <w:shd w:val="clear" w:color="auto" w:fill="auto"/>
            <w:noWrap/>
            <w:vAlign w:val="bottom"/>
            <w:hideMark/>
          </w:tcPr>
          <w:p w14:paraId="41A58CBE"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Long Position Entrances</w:t>
            </w:r>
          </w:p>
        </w:tc>
        <w:tc>
          <w:tcPr>
            <w:tcW w:w="1675" w:type="dxa"/>
            <w:tcBorders>
              <w:top w:val="nil"/>
              <w:left w:val="nil"/>
              <w:bottom w:val="single" w:sz="4" w:space="0" w:color="auto"/>
              <w:right w:val="single" w:sz="4" w:space="0" w:color="auto"/>
            </w:tcBorders>
            <w:shd w:val="clear" w:color="auto" w:fill="auto"/>
            <w:noWrap/>
            <w:vAlign w:val="bottom"/>
            <w:hideMark/>
          </w:tcPr>
          <w:p w14:paraId="07153DB4"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Long Position Exits</w:t>
            </w:r>
          </w:p>
        </w:tc>
        <w:tc>
          <w:tcPr>
            <w:tcW w:w="1961" w:type="dxa"/>
            <w:tcBorders>
              <w:top w:val="nil"/>
              <w:left w:val="nil"/>
              <w:bottom w:val="single" w:sz="4" w:space="0" w:color="auto"/>
              <w:right w:val="single" w:sz="4" w:space="0" w:color="auto"/>
            </w:tcBorders>
            <w:shd w:val="clear" w:color="auto" w:fill="auto"/>
            <w:noWrap/>
            <w:vAlign w:val="bottom"/>
            <w:hideMark/>
          </w:tcPr>
          <w:p w14:paraId="54ECCC59"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Short Position Entrances</w:t>
            </w:r>
          </w:p>
        </w:tc>
        <w:tc>
          <w:tcPr>
            <w:tcW w:w="1696" w:type="dxa"/>
            <w:tcBorders>
              <w:top w:val="nil"/>
              <w:left w:val="nil"/>
              <w:bottom w:val="single" w:sz="4" w:space="0" w:color="auto"/>
              <w:right w:val="single" w:sz="4" w:space="0" w:color="auto"/>
            </w:tcBorders>
            <w:shd w:val="clear" w:color="auto" w:fill="auto"/>
            <w:noWrap/>
            <w:vAlign w:val="bottom"/>
            <w:hideMark/>
          </w:tcPr>
          <w:p w14:paraId="1B6867BF"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Short Position Exits</w:t>
            </w:r>
          </w:p>
        </w:tc>
      </w:tr>
      <w:tr w:rsidR="00A36103" w:rsidRPr="00E16A78" w14:paraId="6B0E820D"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1010F30"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Miscellaneous (Popular/Tech)</w:t>
            </w:r>
          </w:p>
        </w:tc>
        <w:tc>
          <w:tcPr>
            <w:tcW w:w="990" w:type="dxa"/>
            <w:tcBorders>
              <w:top w:val="nil"/>
              <w:left w:val="nil"/>
              <w:bottom w:val="single" w:sz="4" w:space="0" w:color="auto"/>
              <w:right w:val="single" w:sz="4" w:space="0" w:color="auto"/>
            </w:tcBorders>
            <w:shd w:val="clear" w:color="auto" w:fill="auto"/>
            <w:noWrap/>
            <w:vAlign w:val="bottom"/>
            <w:hideMark/>
          </w:tcPr>
          <w:p w14:paraId="70B0631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AAPL</w:t>
            </w:r>
          </w:p>
        </w:tc>
        <w:tc>
          <w:tcPr>
            <w:tcW w:w="1710" w:type="dxa"/>
            <w:tcBorders>
              <w:top w:val="nil"/>
              <w:left w:val="nil"/>
              <w:bottom w:val="single" w:sz="4" w:space="0" w:color="auto"/>
              <w:right w:val="single" w:sz="4" w:space="0" w:color="auto"/>
            </w:tcBorders>
            <w:shd w:val="clear" w:color="auto" w:fill="auto"/>
            <w:noWrap/>
            <w:vAlign w:val="bottom"/>
            <w:hideMark/>
          </w:tcPr>
          <w:p w14:paraId="39D5CA6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-19.1892178</w:t>
            </w:r>
          </w:p>
        </w:tc>
        <w:tc>
          <w:tcPr>
            <w:tcW w:w="1273" w:type="dxa"/>
            <w:tcBorders>
              <w:top w:val="nil"/>
              <w:left w:val="nil"/>
              <w:bottom w:val="single" w:sz="4" w:space="0" w:color="auto"/>
              <w:right w:val="single" w:sz="4" w:space="0" w:color="auto"/>
            </w:tcBorders>
            <w:shd w:val="clear" w:color="auto" w:fill="auto"/>
            <w:noWrap/>
            <w:vAlign w:val="bottom"/>
            <w:hideMark/>
          </w:tcPr>
          <w:p w14:paraId="59C2F76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54</w:t>
            </w:r>
          </w:p>
        </w:tc>
        <w:tc>
          <w:tcPr>
            <w:tcW w:w="1940" w:type="dxa"/>
            <w:tcBorders>
              <w:top w:val="nil"/>
              <w:left w:val="nil"/>
              <w:bottom w:val="single" w:sz="4" w:space="0" w:color="auto"/>
              <w:right w:val="single" w:sz="4" w:space="0" w:color="auto"/>
            </w:tcBorders>
            <w:shd w:val="clear" w:color="auto" w:fill="auto"/>
            <w:noWrap/>
            <w:vAlign w:val="bottom"/>
            <w:hideMark/>
          </w:tcPr>
          <w:p w14:paraId="2799514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3FCEFE9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030A71E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w:t>
            </w:r>
          </w:p>
        </w:tc>
        <w:tc>
          <w:tcPr>
            <w:tcW w:w="1696" w:type="dxa"/>
            <w:tcBorders>
              <w:top w:val="nil"/>
              <w:left w:val="nil"/>
              <w:bottom w:val="single" w:sz="4" w:space="0" w:color="auto"/>
              <w:right w:val="single" w:sz="4" w:space="0" w:color="auto"/>
            </w:tcBorders>
            <w:shd w:val="clear" w:color="auto" w:fill="auto"/>
            <w:noWrap/>
            <w:vAlign w:val="bottom"/>
            <w:hideMark/>
          </w:tcPr>
          <w:p w14:paraId="42C06C7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w:t>
            </w:r>
          </w:p>
        </w:tc>
      </w:tr>
      <w:tr w:rsidR="00A36103" w:rsidRPr="00E16A78" w14:paraId="1738E95B"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26A015A0"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666A59FD"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GOOG</w:t>
            </w:r>
          </w:p>
        </w:tc>
        <w:tc>
          <w:tcPr>
            <w:tcW w:w="1710" w:type="dxa"/>
            <w:tcBorders>
              <w:top w:val="nil"/>
              <w:left w:val="nil"/>
              <w:bottom w:val="single" w:sz="4" w:space="0" w:color="auto"/>
              <w:right w:val="single" w:sz="4" w:space="0" w:color="auto"/>
            </w:tcBorders>
            <w:shd w:val="clear" w:color="auto" w:fill="auto"/>
            <w:noWrap/>
            <w:vAlign w:val="bottom"/>
            <w:hideMark/>
          </w:tcPr>
          <w:p w14:paraId="190B27F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-98.455201</w:t>
            </w:r>
          </w:p>
        </w:tc>
        <w:tc>
          <w:tcPr>
            <w:tcW w:w="1273" w:type="dxa"/>
            <w:tcBorders>
              <w:top w:val="nil"/>
              <w:left w:val="nil"/>
              <w:bottom w:val="single" w:sz="4" w:space="0" w:color="auto"/>
              <w:right w:val="single" w:sz="4" w:space="0" w:color="auto"/>
            </w:tcBorders>
            <w:shd w:val="clear" w:color="auto" w:fill="auto"/>
            <w:noWrap/>
            <w:vAlign w:val="bottom"/>
            <w:hideMark/>
          </w:tcPr>
          <w:p w14:paraId="5C08D52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c>
          <w:tcPr>
            <w:tcW w:w="1940" w:type="dxa"/>
            <w:tcBorders>
              <w:top w:val="nil"/>
              <w:left w:val="nil"/>
              <w:bottom w:val="single" w:sz="4" w:space="0" w:color="auto"/>
              <w:right w:val="single" w:sz="4" w:space="0" w:color="auto"/>
            </w:tcBorders>
            <w:shd w:val="clear" w:color="auto" w:fill="auto"/>
            <w:noWrap/>
            <w:vAlign w:val="bottom"/>
            <w:hideMark/>
          </w:tcPr>
          <w:p w14:paraId="59E6B36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027E508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42E38B5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96" w:type="dxa"/>
            <w:tcBorders>
              <w:top w:val="nil"/>
              <w:left w:val="nil"/>
              <w:bottom w:val="single" w:sz="4" w:space="0" w:color="auto"/>
              <w:right w:val="single" w:sz="4" w:space="0" w:color="auto"/>
            </w:tcBorders>
            <w:shd w:val="clear" w:color="auto" w:fill="auto"/>
            <w:noWrap/>
            <w:vAlign w:val="bottom"/>
            <w:hideMark/>
          </w:tcPr>
          <w:p w14:paraId="2E65ECC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02AFEBF3"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7D5D0CD7"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5C28A90"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AMZN</w:t>
            </w:r>
          </w:p>
        </w:tc>
        <w:tc>
          <w:tcPr>
            <w:tcW w:w="1710" w:type="dxa"/>
            <w:tcBorders>
              <w:top w:val="nil"/>
              <w:left w:val="nil"/>
              <w:bottom w:val="single" w:sz="4" w:space="0" w:color="auto"/>
              <w:right w:val="single" w:sz="4" w:space="0" w:color="auto"/>
            </w:tcBorders>
            <w:shd w:val="clear" w:color="auto" w:fill="auto"/>
            <w:noWrap/>
            <w:vAlign w:val="bottom"/>
            <w:hideMark/>
          </w:tcPr>
          <w:p w14:paraId="434ABD4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103.770035</w:t>
            </w:r>
          </w:p>
        </w:tc>
        <w:tc>
          <w:tcPr>
            <w:tcW w:w="1273" w:type="dxa"/>
            <w:tcBorders>
              <w:top w:val="nil"/>
              <w:left w:val="nil"/>
              <w:bottom w:val="single" w:sz="4" w:space="0" w:color="auto"/>
              <w:right w:val="single" w:sz="4" w:space="0" w:color="auto"/>
            </w:tcBorders>
            <w:shd w:val="clear" w:color="auto" w:fill="auto"/>
            <w:noWrap/>
            <w:vAlign w:val="bottom"/>
            <w:hideMark/>
          </w:tcPr>
          <w:p w14:paraId="254B6C1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92</w:t>
            </w:r>
          </w:p>
        </w:tc>
        <w:tc>
          <w:tcPr>
            <w:tcW w:w="1940" w:type="dxa"/>
            <w:tcBorders>
              <w:top w:val="nil"/>
              <w:left w:val="nil"/>
              <w:bottom w:val="single" w:sz="4" w:space="0" w:color="auto"/>
              <w:right w:val="single" w:sz="4" w:space="0" w:color="auto"/>
            </w:tcBorders>
            <w:shd w:val="clear" w:color="auto" w:fill="auto"/>
            <w:noWrap/>
            <w:vAlign w:val="bottom"/>
            <w:hideMark/>
          </w:tcPr>
          <w:p w14:paraId="597D688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c>
          <w:tcPr>
            <w:tcW w:w="1675" w:type="dxa"/>
            <w:tcBorders>
              <w:top w:val="nil"/>
              <w:left w:val="nil"/>
              <w:bottom w:val="single" w:sz="4" w:space="0" w:color="auto"/>
              <w:right w:val="single" w:sz="4" w:space="0" w:color="auto"/>
            </w:tcBorders>
            <w:shd w:val="clear" w:color="auto" w:fill="auto"/>
            <w:noWrap/>
            <w:vAlign w:val="bottom"/>
            <w:hideMark/>
          </w:tcPr>
          <w:p w14:paraId="3B20885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c>
          <w:tcPr>
            <w:tcW w:w="1961" w:type="dxa"/>
            <w:tcBorders>
              <w:top w:val="nil"/>
              <w:left w:val="nil"/>
              <w:bottom w:val="single" w:sz="4" w:space="0" w:color="auto"/>
              <w:right w:val="single" w:sz="4" w:space="0" w:color="auto"/>
            </w:tcBorders>
            <w:shd w:val="clear" w:color="auto" w:fill="auto"/>
            <w:noWrap/>
            <w:vAlign w:val="bottom"/>
            <w:hideMark/>
          </w:tcPr>
          <w:p w14:paraId="6A1A73E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30</w:t>
            </w:r>
          </w:p>
        </w:tc>
        <w:tc>
          <w:tcPr>
            <w:tcW w:w="1696" w:type="dxa"/>
            <w:tcBorders>
              <w:top w:val="nil"/>
              <w:left w:val="nil"/>
              <w:bottom w:val="single" w:sz="4" w:space="0" w:color="auto"/>
              <w:right w:val="single" w:sz="4" w:space="0" w:color="auto"/>
            </w:tcBorders>
            <w:shd w:val="clear" w:color="auto" w:fill="auto"/>
            <w:noWrap/>
            <w:vAlign w:val="bottom"/>
            <w:hideMark/>
          </w:tcPr>
          <w:p w14:paraId="13DC3A2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30</w:t>
            </w:r>
          </w:p>
        </w:tc>
      </w:tr>
      <w:tr w:rsidR="00A36103" w:rsidRPr="00E16A78" w14:paraId="7C6B6276"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31FB6D7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5A3642C"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ORCL</w:t>
            </w:r>
          </w:p>
        </w:tc>
        <w:tc>
          <w:tcPr>
            <w:tcW w:w="1710" w:type="dxa"/>
            <w:tcBorders>
              <w:top w:val="nil"/>
              <w:left w:val="nil"/>
              <w:bottom w:val="single" w:sz="4" w:space="0" w:color="auto"/>
              <w:right w:val="single" w:sz="4" w:space="0" w:color="auto"/>
            </w:tcBorders>
            <w:shd w:val="clear" w:color="auto" w:fill="auto"/>
            <w:noWrap/>
            <w:vAlign w:val="bottom"/>
            <w:hideMark/>
          </w:tcPr>
          <w:p w14:paraId="3846B2B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0.88072158</w:t>
            </w:r>
          </w:p>
        </w:tc>
        <w:tc>
          <w:tcPr>
            <w:tcW w:w="1273" w:type="dxa"/>
            <w:tcBorders>
              <w:top w:val="nil"/>
              <w:left w:val="nil"/>
              <w:bottom w:val="single" w:sz="4" w:space="0" w:color="auto"/>
              <w:right w:val="single" w:sz="4" w:space="0" w:color="auto"/>
            </w:tcBorders>
            <w:shd w:val="clear" w:color="auto" w:fill="auto"/>
            <w:noWrap/>
            <w:vAlign w:val="bottom"/>
            <w:hideMark/>
          </w:tcPr>
          <w:p w14:paraId="0B43024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68</w:t>
            </w:r>
          </w:p>
        </w:tc>
        <w:tc>
          <w:tcPr>
            <w:tcW w:w="1940" w:type="dxa"/>
            <w:tcBorders>
              <w:top w:val="nil"/>
              <w:left w:val="nil"/>
              <w:bottom w:val="single" w:sz="4" w:space="0" w:color="auto"/>
              <w:right w:val="single" w:sz="4" w:space="0" w:color="auto"/>
            </w:tcBorders>
            <w:shd w:val="clear" w:color="auto" w:fill="auto"/>
            <w:noWrap/>
            <w:vAlign w:val="bottom"/>
            <w:hideMark/>
          </w:tcPr>
          <w:p w14:paraId="24BC2C6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675" w:type="dxa"/>
            <w:tcBorders>
              <w:top w:val="nil"/>
              <w:left w:val="nil"/>
              <w:bottom w:val="single" w:sz="4" w:space="0" w:color="auto"/>
              <w:right w:val="single" w:sz="4" w:space="0" w:color="auto"/>
            </w:tcBorders>
            <w:shd w:val="clear" w:color="auto" w:fill="auto"/>
            <w:noWrap/>
            <w:vAlign w:val="bottom"/>
            <w:hideMark/>
          </w:tcPr>
          <w:p w14:paraId="62010D0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961" w:type="dxa"/>
            <w:tcBorders>
              <w:top w:val="nil"/>
              <w:left w:val="nil"/>
              <w:bottom w:val="single" w:sz="4" w:space="0" w:color="auto"/>
              <w:right w:val="single" w:sz="4" w:space="0" w:color="auto"/>
            </w:tcBorders>
            <w:shd w:val="clear" w:color="auto" w:fill="auto"/>
            <w:noWrap/>
            <w:vAlign w:val="bottom"/>
            <w:hideMark/>
          </w:tcPr>
          <w:p w14:paraId="5D5D2DD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696" w:type="dxa"/>
            <w:tcBorders>
              <w:top w:val="nil"/>
              <w:left w:val="nil"/>
              <w:bottom w:val="single" w:sz="4" w:space="0" w:color="auto"/>
              <w:right w:val="single" w:sz="4" w:space="0" w:color="auto"/>
            </w:tcBorders>
            <w:shd w:val="clear" w:color="auto" w:fill="auto"/>
            <w:noWrap/>
            <w:vAlign w:val="bottom"/>
            <w:hideMark/>
          </w:tcPr>
          <w:p w14:paraId="5AB5683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r>
      <w:tr w:rsidR="00A36103" w:rsidRPr="00E16A78" w14:paraId="2CD9B3C7"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3EAD4553"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8494FC1"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EBAY</w:t>
            </w:r>
          </w:p>
        </w:tc>
        <w:tc>
          <w:tcPr>
            <w:tcW w:w="1710" w:type="dxa"/>
            <w:tcBorders>
              <w:top w:val="nil"/>
              <w:left w:val="nil"/>
              <w:bottom w:val="single" w:sz="4" w:space="0" w:color="auto"/>
              <w:right w:val="single" w:sz="4" w:space="0" w:color="auto"/>
            </w:tcBorders>
            <w:shd w:val="clear" w:color="auto" w:fill="auto"/>
            <w:noWrap/>
            <w:vAlign w:val="bottom"/>
            <w:hideMark/>
          </w:tcPr>
          <w:p w14:paraId="4F85675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7.644267414</w:t>
            </w:r>
          </w:p>
        </w:tc>
        <w:tc>
          <w:tcPr>
            <w:tcW w:w="1273" w:type="dxa"/>
            <w:tcBorders>
              <w:top w:val="nil"/>
              <w:left w:val="nil"/>
              <w:bottom w:val="single" w:sz="4" w:space="0" w:color="auto"/>
              <w:right w:val="single" w:sz="4" w:space="0" w:color="auto"/>
            </w:tcBorders>
            <w:shd w:val="clear" w:color="auto" w:fill="auto"/>
            <w:noWrap/>
            <w:vAlign w:val="bottom"/>
            <w:hideMark/>
          </w:tcPr>
          <w:p w14:paraId="4BDA78B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88</w:t>
            </w:r>
          </w:p>
        </w:tc>
        <w:tc>
          <w:tcPr>
            <w:tcW w:w="1940" w:type="dxa"/>
            <w:tcBorders>
              <w:top w:val="nil"/>
              <w:left w:val="nil"/>
              <w:bottom w:val="single" w:sz="4" w:space="0" w:color="auto"/>
              <w:right w:val="single" w:sz="4" w:space="0" w:color="auto"/>
            </w:tcBorders>
            <w:shd w:val="clear" w:color="auto" w:fill="auto"/>
            <w:noWrap/>
            <w:vAlign w:val="bottom"/>
            <w:hideMark/>
          </w:tcPr>
          <w:p w14:paraId="1755742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675" w:type="dxa"/>
            <w:tcBorders>
              <w:top w:val="nil"/>
              <w:left w:val="nil"/>
              <w:bottom w:val="single" w:sz="4" w:space="0" w:color="auto"/>
              <w:right w:val="single" w:sz="4" w:space="0" w:color="auto"/>
            </w:tcBorders>
            <w:shd w:val="clear" w:color="auto" w:fill="auto"/>
            <w:noWrap/>
            <w:vAlign w:val="bottom"/>
            <w:hideMark/>
          </w:tcPr>
          <w:p w14:paraId="445598B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961" w:type="dxa"/>
            <w:tcBorders>
              <w:top w:val="nil"/>
              <w:left w:val="nil"/>
              <w:bottom w:val="single" w:sz="4" w:space="0" w:color="auto"/>
              <w:right w:val="single" w:sz="4" w:space="0" w:color="auto"/>
            </w:tcBorders>
            <w:shd w:val="clear" w:color="auto" w:fill="auto"/>
            <w:noWrap/>
            <w:vAlign w:val="bottom"/>
            <w:hideMark/>
          </w:tcPr>
          <w:p w14:paraId="22D0863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c>
          <w:tcPr>
            <w:tcW w:w="1696" w:type="dxa"/>
            <w:tcBorders>
              <w:top w:val="nil"/>
              <w:left w:val="nil"/>
              <w:bottom w:val="single" w:sz="4" w:space="0" w:color="auto"/>
              <w:right w:val="single" w:sz="4" w:space="0" w:color="auto"/>
            </w:tcBorders>
            <w:shd w:val="clear" w:color="auto" w:fill="auto"/>
            <w:noWrap/>
            <w:vAlign w:val="bottom"/>
            <w:hideMark/>
          </w:tcPr>
          <w:p w14:paraId="34B8B3E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r>
      <w:tr w:rsidR="00A36103" w:rsidRPr="00E16A78" w14:paraId="1448F5B9"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36D2A87E"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A96C36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YHOO</w:t>
            </w:r>
          </w:p>
        </w:tc>
        <w:tc>
          <w:tcPr>
            <w:tcW w:w="1710" w:type="dxa"/>
            <w:tcBorders>
              <w:top w:val="nil"/>
              <w:left w:val="nil"/>
              <w:bottom w:val="single" w:sz="4" w:space="0" w:color="auto"/>
              <w:right w:val="single" w:sz="4" w:space="0" w:color="auto"/>
            </w:tcBorders>
            <w:shd w:val="clear" w:color="auto" w:fill="auto"/>
            <w:noWrap/>
            <w:vAlign w:val="bottom"/>
            <w:hideMark/>
          </w:tcPr>
          <w:p w14:paraId="14D2901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8.869987</w:t>
            </w:r>
          </w:p>
        </w:tc>
        <w:tc>
          <w:tcPr>
            <w:tcW w:w="1273" w:type="dxa"/>
            <w:tcBorders>
              <w:top w:val="nil"/>
              <w:left w:val="nil"/>
              <w:bottom w:val="single" w:sz="4" w:space="0" w:color="auto"/>
              <w:right w:val="single" w:sz="4" w:space="0" w:color="auto"/>
            </w:tcBorders>
            <w:shd w:val="clear" w:color="auto" w:fill="auto"/>
            <w:noWrap/>
            <w:vAlign w:val="bottom"/>
            <w:hideMark/>
          </w:tcPr>
          <w:p w14:paraId="6CEECE7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71</w:t>
            </w:r>
          </w:p>
        </w:tc>
        <w:tc>
          <w:tcPr>
            <w:tcW w:w="1940" w:type="dxa"/>
            <w:tcBorders>
              <w:top w:val="nil"/>
              <w:left w:val="nil"/>
              <w:bottom w:val="single" w:sz="4" w:space="0" w:color="auto"/>
              <w:right w:val="single" w:sz="4" w:space="0" w:color="auto"/>
            </w:tcBorders>
            <w:shd w:val="clear" w:color="auto" w:fill="auto"/>
            <w:noWrap/>
            <w:vAlign w:val="bottom"/>
            <w:hideMark/>
          </w:tcPr>
          <w:p w14:paraId="2073C50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bottom"/>
            <w:hideMark/>
          </w:tcPr>
          <w:p w14:paraId="145BA6D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w:t>
            </w:r>
          </w:p>
        </w:tc>
        <w:tc>
          <w:tcPr>
            <w:tcW w:w="1961" w:type="dxa"/>
            <w:tcBorders>
              <w:top w:val="nil"/>
              <w:left w:val="nil"/>
              <w:bottom w:val="single" w:sz="4" w:space="0" w:color="auto"/>
              <w:right w:val="single" w:sz="4" w:space="0" w:color="auto"/>
            </w:tcBorders>
            <w:shd w:val="clear" w:color="auto" w:fill="auto"/>
            <w:noWrap/>
            <w:vAlign w:val="bottom"/>
            <w:hideMark/>
          </w:tcPr>
          <w:p w14:paraId="1B1C708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c>
          <w:tcPr>
            <w:tcW w:w="1696" w:type="dxa"/>
            <w:tcBorders>
              <w:top w:val="nil"/>
              <w:left w:val="nil"/>
              <w:bottom w:val="single" w:sz="4" w:space="0" w:color="auto"/>
              <w:right w:val="single" w:sz="4" w:space="0" w:color="auto"/>
            </w:tcBorders>
            <w:shd w:val="clear" w:color="auto" w:fill="auto"/>
            <w:noWrap/>
            <w:vAlign w:val="bottom"/>
            <w:hideMark/>
          </w:tcPr>
          <w:p w14:paraId="2D14DC0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r>
      <w:tr w:rsidR="00A36103" w:rsidRPr="00E16A78" w14:paraId="1A80A92F"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E076823"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Energy</w:t>
            </w:r>
          </w:p>
        </w:tc>
        <w:tc>
          <w:tcPr>
            <w:tcW w:w="990" w:type="dxa"/>
            <w:tcBorders>
              <w:top w:val="nil"/>
              <w:left w:val="nil"/>
              <w:bottom w:val="single" w:sz="4" w:space="0" w:color="auto"/>
              <w:right w:val="single" w:sz="4" w:space="0" w:color="auto"/>
            </w:tcBorders>
            <w:shd w:val="clear" w:color="auto" w:fill="auto"/>
            <w:noWrap/>
            <w:vAlign w:val="bottom"/>
            <w:hideMark/>
          </w:tcPr>
          <w:p w14:paraId="0D32EDD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XOM</w:t>
            </w:r>
          </w:p>
        </w:tc>
        <w:tc>
          <w:tcPr>
            <w:tcW w:w="1710" w:type="dxa"/>
            <w:tcBorders>
              <w:top w:val="nil"/>
              <w:left w:val="nil"/>
              <w:bottom w:val="single" w:sz="4" w:space="0" w:color="auto"/>
              <w:right w:val="single" w:sz="4" w:space="0" w:color="auto"/>
            </w:tcBorders>
            <w:shd w:val="clear" w:color="auto" w:fill="auto"/>
            <w:noWrap/>
            <w:vAlign w:val="bottom"/>
            <w:hideMark/>
          </w:tcPr>
          <w:p w14:paraId="75DA425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-4.35696289</w:t>
            </w:r>
          </w:p>
        </w:tc>
        <w:tc>
          <w:tcPr>
            <w:tcW w:w="1273" w:type="dxa"/>
            <w:tcBorders>
              <w:top w:val="nil"/>
              <w:left w:val="nil"/>
              <w:bottom w:val="single" w:sz="4" w:space="0" w:color="auto"/>
              <w:right w:val="single" w:sz="4" w:space="0" w:color="auto"/>
            </w:tcBorders>
            <w:shd w:val="clear" w:color="auto" w:fill="auto"/>
            <w:noWrap/>
            <w:vAlign w:val="bottom"/>
            <w:hideMark/>
          </w:tcPr>
          <w:p w14:paraId="5130E90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64</w:t>
            </w:r>
          </w:p>
        </w:tc>
        <w:tc>
          <w:tcPr>
            <w:tcW w:w="1940" w:type="dxa"/>
            <w:tcBorders>
              <w:top w:val="nil"/>
              <w:left w:val="nil"/>
              <w:bottom w:val="single" w:sz="4" w:space="0" w:color="auto"/>
              <w:right w:val="single" w:sz="4" w:space="0" w:color="auto"/>
            </w:tcBorders>
            <w:shd w:val="clear" w:color="auto" w:fill="auto"/>
            <w:noWrap/>
            <w:vAlign w:val="bottom"/>
            <w:hideMark/>
          </w:tcPr>
          <w:p w14:paraId="5C68026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1D316CA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961" w:type="dxa"/>
            <w:tcBorders>
              <w:top w:val="nil"/>
              <w:left w:val="nil"/>
              <w:bottom w:val="single" w:sz="4" w:space="0" w:color="auto"/>
              <w:right w:val="single" w:sz="4" w:space="0" w:color="auto"/>
            </w:tcBorders>
            <w:shd w:val="clear" w:color="auto" w:fill="auto"/>
            <w:noWrap/>
            <w:vAlign w:val="bottom"/>
            <w:hideMark/>
          </w:tcPr>
          <w:p w14:paraId="0C2336B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w:t>
            </w:r>
          </w:p>
        </w:tc>
        <w:tc>
          <w:tcPr>
            <w:tcW w:w="1696" w:type="dxa"/>
            <w:tcBorders>
              <w:top w:val="nil"/>
              <w:left w:val="nil"/>
              <w:bottom w:val="single" w:sz="4" w:space="0" w:color="auto"/>
              <w:right w:val="single" w:sz="4" w:space="0" w:color="auto"/>
            </w:tcBorders>
            <w:shd w:val="clear" w:color="auto" w:fill="auto"/>
            <w:noWrap/>
            <w:vAlign w:val="bottom"/>
            <w:hideMark/>
          </w:tcPr>
          <w:p w14:paraId="3DF5D1D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w:t>
            </w:r>
          </w:p>
        </w:tc>
      </w:tr>
      <w:tr w:rsidR="00A36103" w:rsidRPr="00E16A78" w14:paraId="689A390C"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54E735C2"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45062A78"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CVX</w:t>
            </w:r>
          </w:p>
        </w:tc>
        <w:tc>
          <w:tcPr>
            <w:tcW w:w="1710" w:type="dxa"/>
            <w:tcBorders>
              <w:top w:val="nil"/>
              <w:left w:val="nil"/>
              <w:bottom w:val="single" w:sz="4" w:space="0" w:color="auto"/>
              <w:right w:val="single" w:sz="4" w:space="0" w:color="auto"/>
            </w:tcBorders>
            <w:shd w:val="clear" w:color="auto" w:fill="auto"/>
            <w:noWrap/>
            <w:vAlign w:val="bottom"/>
            <w:hideMark/>
          </w:tcPr>
          <w:p w14:paraId="1898130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-22.46931537</w:t>
            </w:r>
          </w:p>
        </w:tc>
        <w:tc>
          <w:tcPr>
            <w:tcW w:w="1273" w:type="dxa"/>
            <w:tcBorders>
              <w:top w:val="nil"/>
              <w:left w:val="nil"/>
              <w:bottom w:val="single" w:sz="4" w:space="0" w:color="auto"/>
              <w:right w:val="single" w:sz="4" w:space="0" w:color="auto"/>
            </w:tcBorders>
            <w:shd w:val="clear" w:color="auto" w:fill="auto"/>
            <w:noWrap/>
            <w:vAlign w:val="bottom"/>
            <w:hideMark/>
          </w:tcPr>
          <w:p w14:paraId="1D1E36A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68</w:t>
            </w:r>
          </w:p>
        </w:tc>
        <w:tc>
          <w:tcPr>
            <w:tcW w:w="1940" w:type="dxa"/>
            <w:tcBorders>
              <w:top w:val="nil"/>
              <w:left w:val="nil"/>
              <w:bottom w:val="single" w:sz="4" w:space="0" w:color="auto"/>
              <w:right w:val="single" w:sz="4" w:space="0" w:color="auto"/>
            </w:tcBorders>
            <w:shd w:val="clear" w:color="auto" w:fill="auto"/>
            <w:noWrap/>
            <w:vAlign w:val="bottom"/>
            <w:hideMark/>
          </w:tcPr>
          <w:p w14:paraId="2B227E7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w:t>
            </w:r>
          </w:p>
        </w:tc>
        <w:tc>
          <w:tcPr>
            <w:tcW w:w="1675" w:type="dxa"/>
            <w:tcBorders>
              <w:top w:val="nil"/>
              <w:left w:val="nil"/>
              <w:bottom w:val="single" w:sz="4" w:space="0" w:color="auto"/>
              <w:right w:val="single" w:sz="4" w:space="0" w:color="auto"/>
            </w:tcBorders>
            <w:shd w:val="clear" w:color="auto" w:fill="auto"/>
            <w:noWrap/>
            <w:vAlign w:val="bottom"/>
            <w:hideMark/>
          </w:tcPr>
          <w:p w14:paraId="655AECC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w:t>
            </w:r>
          </w:p>
        </w:tc>
        <w:tc>
          <w:tcPr>
            <w:tcW w:w="1961" w:type="dxa"/>
            <w:tcBorders>
              <w:top w:val="nil"/>
              <w:left w:val="nil"/>
              <w:bottom w:val="single" w:sz="4" w:space="0" w:color="auto"/>
              <w:right w:val="single" w:sz="4" w:space="0" w:color="auto"/>
            </w:tcBorders>
            <w:shd w:val="clear" w:color="auto" w:fill="auto"/>
            <w:noWrap/>
            <w:vAlign w:val="bottom"/>
            <w:hideMark/>
          </w:tcPr>
          <w:p w14:paraId="6C3B768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c>
          <w:tcPr>
            <w:tcW w:w="1696" w:type="dxa"/>
            <w:tcBorders>
              <w:top w:val="nil"/>
              <w:left w:val="nil"/>
              <w:bottom w:val="single" w:sz="4" w:space="0" w:color="auto"/>
              <w:right w:val="single" w:sz="4" w:space="0" w:color="auto"/>
            </w:tcBorders>
            <w:shd w:val="clear" w:color="auto" w:fill="auto"/>
            <w:noWrap/>
            <w:vAlign w:val="bottom"/>
            <w:hideMark/>
          </w:tcPr>
          <w:p w14:paraId="403FBF4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r>
      <w:tr w:rsidR="00A36103" w:rsidRPr="00E16A78" w14:paraId="154E74EB"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7F8B5FEA"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0EB9D0E"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BP</w:t>
            </w:r>
          </w:p>
        </w:tc>
        <w:tc>
          <w:tcPr>
            <w:tcW w:w="1710" w:type="dxa"/>
            <w:tcBorders>
              <w:top w:val="nil"/>
              <w:left w:val="nil"/>
              <w:bottom w:val="single" w:sz="4" w:space="0" w:color="auto"/>
              <w:right w:val="single" w:sz="4" w:space="0" w:color="auto"/>
            </w:tcBorders>
            <w:shd w:val="clear" w:color="auto" w:fill="auto"/>
            <w:noWrap/>
            <w:vAlign w:val="bottom"/>
            <w:hideMark/>
          </w:tcPr>
          <w:p w14:paraId="09F4DE1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-5.257495046</w:t>
            </w:r>
          </w:p>
        </w:tc>
        <w:tc>
          <w:tcPr>
            <w:tcW w:w="1273" w:type="dxa"/>
            <w:tcBorders>
              <w:top w:val="nil"/>
              <w:left w:val="nil"/>
              <w:bottom w:val="single" w:sz="4" w:space="0" w:color="auto"/>
              <w:right w:val="single" w:sz="4" w:space="0" w:color="auto"/>
            </w:tcBorders>
            <w:shd w:val="clear" w:color="auto" w:fill="auto"/>
            <w:noWrap/>
            <w:vAlign w:val="bottom"/>
            <w:hideMark/>
          </w:tcPr>
          <w:p w14:paraId="11F9783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32</w:t>
            </w:r>
          </w:p>
        </w:tc>
        <w:tc>
          <w:tcPr>
            <w:tcW w:w="1940" w:type="dxa"/>
            <w:tcBorders>
              <w:top w:val="nil"/>
              <w:left w:val="nil"/>
              <w:bottom w:val="single" w:sz="4" w:space="0" w:color="auto"/>
              <w:right w:val="single" w:sz="4" w:space="0" w:color="auto"/>
            </w:tcBorders>
            <w:shd w:val="clear" w:color="auto" w:fill="auto"/>
            <w:noWrap/>
            <w:vAlign w:val="bottom"/>
            <w:hideMark/>
          </w:tcPr>
          <w:p w14:paraId="2A86B27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0C799E8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30C3815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c>
          <w:tcPr>
            <w:tcW w:w="1696" w:type="dxa"/>
            <w:tcBorders>
              <w:top w:val="nil"/>
              <w:left w:val="nil"/>
              <w:bottom w:val="single" w:sz="4" w:space="0" w:color="auto"/>
              <w:right w:val="single" w:sz="4" w:space="0" w:color="auto"/>
            </w:tcBorders>
            <w:shd w:val="clear" w:color="auto" w:fill="auto"/>
            <w:noWrap/>
            <w:vAlign w:val="bottom"/>
            <w:hideMark/>
          </w:tcPr>
          <w:p w14:paraId="574536A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r>
      <w:tr w:rsidR="00A36103" w:rsidRPr="00E16A78" w14:paraId="5D60A13C"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DE82373"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Financials</w:t>
            </w:r>
          </w:p>
        </w:tc>
        <w:tc>
          <w:tcPr>
            <w:tcW w:w="990" w:type="dxa"/>
            <w:tcBorders>
              <w:top w:val="nil"/>
              <w:left w:val="nil"/>
              <w:bottom w:val="single" w:sz="4" w:space="0" w:color="auto"/>
              <w:right w:val="single" w:sz="4" w:space="0" w:color="auto"/>
            </w:tcBorders>
            <w:shd w:val="clear" w:color="auto" w:fill="auto"/>
            <w:noWrap/>
            <w:vAlign w:val="bottom"/>
            <w:hideMark/>
          </w:tcPr>
          <w:p w14:paraId="4DA4E8F0"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GS</w:t>
            </w:r>
          </w:p>
        </w:tc>
        <w:tc>
          <w:tcPr>
            <w:tcW w:w="1710" w:type="dxa"/>
            <w:tcBorders>
              <w:top w:val="nil"/>
              <w:left w:val="nil"/>
              <w:bottom w:val="single" w:sz="4" w:space="0" w:color="auto"/>
              <w:right w:val="single" w:sz="4" w:space="0" w:color="auto"/>
            </w:tcBorders>
            <w:shd w:val="clear" w:color="auto" w:fill="auto"/>
            <w:noWrap/>
            <w:vAlign w:val="bottom"/>
            <w:hideMark/>
          </w:tcPr>
          <w:p w14:paraId="4A892A4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6.249882631</w:t>
            </w:r>
          </w:p>
        </w:tc>
        <w:tc>
          <w:tcPr>
            <w:tcW w:w="1273" w:type="dxa"/>
            <w:tcBorders>
              <w:top w:val="nil"/>
              <w:left w:val="nil"/>
              <w:bottom w:val="single" w:sz="4" w:space="0" w:color="auto"/>
              <w:right w:val="single" w:sz="4" w:space="0" w:color="auto"/>
            </w:tcBorders>
            <w:shd w:val="clear" w:color="auto" w:fill="auto"/>
            <w:noWrap/>
            <w:vAlign w:val="bottom"/>
            <w:hideMark/>
          </w:tcPr>
          <w:p w14:paraId="0B27157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64</w:t>
            </w:r>
          </w:p>
        </w:tc>
        <w:tc>
          <w:tcPr>
            <w:tcW w:w="1940" w:type="dxa"/>
            <w:tcBorders>
              <w:top w:val="nil"/>
              <w:left w:val="nil"/>
              <w:bottom w:val="single" w:sz="4" w:space="0" w:color="auto"/>
              <w:right w:val="single" w:sz="4" w:space="0" w:color="auto"/>
            </w:tcBorders>
            <w:shd w:val="clear" w:color="auto" w:fill="auto"/>
            <w:noWrap/>
            <w:vAlign w:val="bottom"/>
            <w:hideMark/>
          </w:tcPr>
          <w:p w14:paraId="756F813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51BD3F5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961" w:type="dxa"/>
            <w:tcBorders>
              <w:top w:val="nil"/>
              <w:left w:val="nil"/>
              <w:bottom w:val="single" w:sz="4" w:space="0" w:color="auto"/>
              <w:right w:val="single" w:sz="4" w:space="0" w:color="auto"/>
            </w:tcBorders>
            <w:shd w:val="clear" w:color="auto" w:fill="auto"/>
            <w:noWrap/>
            <w:vAlign w:val="bottom"/>
            <w:hideMark/>
          </w:tcPr>
          <w:p w14:paraId="64350D6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c>
          <w:tcPr>
            <w:tcW w:w="1696" w:type="dxa"/>
            <w:tcBorders>
              <w:top w:val="nil"/>
              <w:left w:val="nil"/>
              <w:bottom w:val="single" w:sz="4" w:space="0" w:color="auto"/>
              <w:right w:val="single" w:sz="4" w:space="0" w:color="auto"/>
            </w:tcBorders>
            <w:shd w:val="clear" w:color="auto" w:fill="auto"/>
            <w:noWrap/>
            <w:vAlign w:val="bottom"/>
            <w:hideMark/>
          </w:tcPr>
          <w:p w14:paraId="625120B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r>
      <w:tr w:rsidR="00A36103" w:rsidRPr="00E16A78" w14:paraId="1F639234"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5F1660B3"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78888E10"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MS</w:t>
            </w:r>
          </w:p>
        </w:tc>
        <w:tc>
          <w:tcPr>
            <w:tcW w:w="1710" w:type="dxa"/>
            <w:tcBorders>
              <w:top w:val="nil"/>
              <w:left w:val="nil"/>
              <w:bottom w:val="single" w:sz="4" w:space="0" w:color="auto"/>
              <w:right w:val="single" w:sz="4" w:space="0" w:color="auto"/>
            </w:tcBorders>
            <w:shd w:val="clear" w:color="auto" w:fill="auto"/>
            <w:noWrap/>
            <w:vAlign w:val="bottom"/>
            <w:hideMark/>
          </w:tcPr>
          <w:p w14:paraId="29BEF04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-3.295838077</w:t>
            </w:r>
          </w:p>
        </w:tc>
        <w:tc>
          <w:tcPr>
            <w:tcW w:w="1273" w:type="dxa"/>
            <w:tcBorders>
              <w:top w:val="nil"/>
              <w:left w:val="nil"/>
              <w:bottom w:val="single" w:sz="4" w:space="0" w:color="auto"/>
              <w:right w:val="single" w:sz="4" w:space="0" w:color="auto"/>
            </w:tcBorders>
            <w:shd w:val="clear" w:color="auto" w:fill="auto"/>
            <w:noWrap/>
            <w:vAlign w:val="bottom"/>
            <w:hideMark/>
          </w:tcPr>
          <w:p w14:paraId="1D13AB9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44</w:t>
            </w:r>
          </w:p>
        </w:tc>
        <w:tc>
          <w:tcPr>
            <w:tcW w:w="1940" w:type="dxa"/>
            <w:tcBorders>
              <w:top w:val="nil"/>
              <w:left w:val="nil"/>
              <w:bottom w:val="single" w:sz="4" w:space="0" w:color="auto"/>
              <w:right w:val="single" w:sz="4" w:space="0" w:color="auto"/>
            </w:tcBorders>
            <w:shd w:val="clear" w:color="auto" w:fill="auto"/>
            <w:noWrap/>
            <w:vAlign w:val="bottom"/>
            <w:hideMark/>
          </w:tcPr>
          <w:p w14:paraId="16AA2EE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19D6EBA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651A356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c>
          <w:tcPr>
            <w:tcW w:w="1696" w:type="dxa"/>
            <w:tcBorders>
              <w:top w:val="nil"/>
              <w:left w:val="nil"/>
              <w:bottom w:val="single" w:sz="4" w:space="0" w:color="auto"/>
              <w:right w:val="single" w:sz="4" w:space="0" w:color="auto"/>
            </w:tcBorders>
            <w:shd w:val="clear" w:color="auto" w:fill="auto"/>
            <w:noWrap/>
            <w:vAlign w:val="bottom"/>
            <w:hideMark/>
          </w:tcPr>
          <w:p w14:paraId="3980DB2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r>
      <w:tr w:rsidR="00A36103" w:rsidRPr="00E16A78" w14:paraId="138684AF"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49EC891E"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2550E88"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JPM</w:t>
            </w:r>
          </w:p>
        </w:tc>
        <w:tc>
          <w:tcPr>
            <w:tcW w:w="1710" w:type="dxa"/>
            <w:tcBorders>
              <w:top w:val="nil"/>
              <w:left w:val="nil"/>
              <w:bottom w:val="single" w:sz="4" w:space="0" w:color="auto"/>
              <w:right w:val="single" w:sz="4" w:space="0" w:color="auto"/>
            </w:tcBorders>
            <w:shd w:val="clear" w:color="auto" w:fill="auto"/>
            <w:noWrap/>
            <w:vAlign w:val="bottom"/>
            <w:hideMark/>
          </w:tcPr>
          <w:p w14:paraId="641B279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-13.08486304</w:t>
            </w:r>
          </w:p>
        </w:tc>
        <w:tc>
          <w:tcPr>
            <w:tcW w:w="1273" w:type="dxa"/>
            <w:tcBorders>
              <w:top w:val="nil"/>
              <w:left w:val="nil"/>
              <w:bottom w:val="single" w:sz="4" w:space="0" w:color="auto"/>
              <w:right w:val="single" w:sz="4" w:space="0" w:color="auto"/>
            </w:tcBorders>
            <w:shd w:val="clear" w:color="auto" w:fill="auto"/>
            <w:noWrap/>
            <w:vAlign w:val="bottom"/>
            <w:hideMark/>
          </w:tcPr>
          <w:p w14:paraId="00CA777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46</w:t>
            </w:r>
          </w:p>
        </w:tc>
        <w:tc>
          <w:tcPr>
            <w:tcW w:w="1940" w:type="dxa"/>
            <w:tcBorders>
              <w:top w:val="nil"/>
              <w:left w:val="nil"/>
              <w:bottom w:val="single" w:sz="4" w:space="0" w:color="auto"/>
              <w:right w:val="single" w:sz="4" w:space="0" w:color="auto"/>
            </w:tcBorders>
            <w:shd w:val="clear" w:color="auto" w:fill="auto"/>
            <w:noWrap/>
            <w:vAlign w:val="bottom"/>
            <w:hideMark/>
          </w:tcPr>
          <w:p w14:paraId="7255DF2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635DD91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225E468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c>
          <w:tcPr>
            <w:tcW w:w="1696" w:type="dxa"/>
            <w:tcBorders>
              <w:top w:val="nil"/>
              <w:left w:val="nil"/>
              <w:bottom w:val="single" w:sz="4" w:space="0" w:color="auto"/>
              <w:right w:val="single" w:sz="4" w:space="0" w:color="auto"/>
            </w:tcBorders>
            <w:shd w:val="clear" w:color="auto" w:fill="auto"/>
            <w:noWrap/>
            <w:vAlign w:val="bottom"/>
            <w:hideMark/>
          </w:tcPr>
          <w:p w14:paraId="15C3CC6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r>
      <w:tr w:rsidR="00A36103" w:rsidRPr="00E16A78" w14:paraId="3941E594"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A9CF68E"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Consumer Discretionary</w:t>
            </w:r>
          </w:p>
        </w:tc>
        <w:tc>
          <w:tcPr>
            <w:tcW w:w="990" w:type="dxa"/>
            <w:tcBorders>
              <w:top w:val="nil"/>
              <w:left w:val="nil"/>
              <w:bottom w:val="single" w:sz="4" w:space="0" w:color="auto"/>
              <w:right w:val="single" w:sz="4" w:space="0" w:color="auto"/>
            </w:tcBorders>
            <w:shd w:val="clear" w:color="auto" w:fill="auto"/>
            <w:noWrap/>
            <w:vAlign w:val="bottom"/>
            <w:hideMark/>
          </w:tcPr>
          <w:p w14:paraId="62AB7C47"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WMT</w:t>
            </w:r>
          </w:p>
        </w:tc>
        <w:tc>
          <w:tcPr>
            <w:tcW w:w="1710" w:type="dxa"/>
            <w:tcBorders>
              <w:top w:val="nil"/>
              <w:left w:val="nil"/>
              <w:bottom w:val="single" w:sz="4" w:space="0" w:color="auto"/>
              <w:right w:val="single" w:sz="4" w:space="0" w:color="auto"/>
            </w:tcBorders>
            <w:shd w:val="clear" w:color="auto" w:fill="auto"/>
            <w:noWrap/>
            <w:vAlign w:val="bottom"/>
            <w:hideMark/>
          </w:tcPr>
          <w:p w14:paraId="67CB8FB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4.671144303</w:t>
            </w:r>
          </w:p>
        </w:tc>
        <w:tc>
          <w:tcPr>
            <w:tcW w:w="1273" w:type="dxa"/>
            <w:tcBorders>
              <w:top w:val="nil"/>
              <w:left w:val="nil"/>
              <w:bottom w:val="single" w:sz="4" w:space="0" w:color="auto"/>
              <w:right w:val="single" w:sz="4" w:space="0" w:color="auto"/>
            </w:tcBorders>
            <w:shd w:val="clear" w:color="auto" w:fill="auto"/>
            <w:noWrap/>
            <w:vAlign w:val="bottom"/>
            <w:hideMark/>
          </w:tcPr>
          <w:p w14:paraId="0754B30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72</w:t>
            </w:r>
          </w:p>
        </w:tc>
        <w:tc>
          <w:tcPr>
            <w:tcW w:w="1940" w:type="dxa"/>
            <w:tcBorders>
              <w:top w:val="nil"/>
              <w:left w:val="nil"/>
              <w:bottom w:val="single" w:sz="4" w:space="0" w:color="auto"/>
              <w:right w:val="single" w:sz="4" w:space="0" w:color="auto"/>
            </w:tcBorders>
            <w:shd w:val="clear" w:color="auto" w:fill="auto"/>
            <w:noWrap/>
            <w:vAlign w:val="bottom"/>
            <w:hideMark/>
          </w:tcPr>
          <w:p w14:paraId="5765B83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c>
          <w:tcPr>
            <w:tcW w:w="1675" w:type="dxa"/>
            <w:tcBorders>
              <w:top w:val="nil"/>
              <w:left w:val="nil"/>
              <w:bottom w:val="single" w:sz="4" w:space="0" w:color="auto"/>
              <w:right w:val="single" w:sz="4" w:space="0" w:color="auto"/>
            </w:tcBorders>
            <w:shd w:val="clear" w:color="auto" w:fill="auto"/>
            <w:noWrap/>
            <w:vAlign w:val="bottom"/>
            <w:hideMark/>
          </w:tcPr>
          <w:p w14:paraId="7458DC2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c>
          <w:tcPr>
            <w:tcW w:w="1961" w:type="dxa"/>
            <w:tcBorders>
              <w:top w:val="nil"/>
              <w:left w:val="nil"/>
              <w:bottom w:val="single" w:sz="4" w:space="0" w:color="auto"/>
              <w:right w:val="single" w:sz="4" w:space="0" w:color="auto"/>
            </w:tcBorders>
            <w:shd w:val="clear" w:color="auto" w:fill="auto"/>
            <w:noWrap/>
            <w:vAlign w:val="bottom"/>
            <w:hideMark/>
          </w:tcPr>
          <w:p w14:paraId="1003FED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c>
          <w:tcPr>
            <w:tcW w:w="1696" w:type="dxa"/>
            <w:tcBorders>
              <w:top w:val="nil"/>
              <w:left w:val="nil"/>
              <w:bottom w:val="single" w:sz="4" w:space="0" w:color="auto"/>
              <w:right w:val="single" w:sz="4" w:space="0" w:color="auto"/>
            </w:tcBorders>
            <w:shd w:val="clear" w:color="auto" w:fill="auto"/>
            <w:noWrap/>
            <w:vAlign w:val="bottom"/>
            <w:hideMark/>
          </w:tcPr>
          <w:p w14:paraId="0454836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r>
      <w:tr w:rsidR="00A36103" w:rsidRPr="00E16A78" w14:paraId="3C2DD6F1"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30112C7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DE3B8EF"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TGT</w:t>
            </w:r>
          </w:p>
        </w:tc>
        <w:tc>
          <w:tcPr>
            <w:tcW w:w="1710" w:type="dxa"/>
            <w:tcBorders>
              <w:top w:val="nil"/>
              <w:left w:val="nil"/>
              <w:bottom w:val="single" w:sz="4" w:space="0" w:color="auto"/>
              <w:right w:val="single" w:sz="4" w:space="0" w:color="auto"/>
            </w:tcBorders>
            <w:shd w:val="clear" w:color="auto" w:fill="auto"/>
            <w:noWrap/>
            <w:vAlign w:val="bottom"/>
            <w:hideMark/>
          </w:tcPr>
          <w:p w14:paraId="443A6B4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11.30249836</w:t>
            </w:r>
          </w:p>
        </w:tc>
        <w:tc>
          <w:tcPr>
            <w:tcW w:w="1273" w:type="dxa"/>
            <w:tcBorders>
              <w:top w:val="nil"/>
              <w:left w:val="nil"/>
              <w:bottom w:val="single" w:sz="4" w:space="0" w:color="auto"/>
              <w:right w:val="single" w:sz="4" w:space="0" w:color="auto"/>
            </w:tcBorders>
            <w:shd w:val="clear" w:color="auto" w:fill="auto"/>
            <w:noWrap/>
            <w:vAlign w:val="bottom"/>
            <w:hideMark/>
          </w:tcPr>
          <w:p w14:paraId="1032ADC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84</w:t>
            </w:r>
          </w:p>
        </w:tc>
        <w:tc>
          <w:tcPr>
            <w:tcW w:w="1940" w:type="dxa"/>
            <w:tcBorders>
              <w:top w:val="nil"/>
              <w:left w:val="nil"/>
              <w:bottom w:val="single" w:sz="4" w:space="0" w:color="auto"/>
              <w:right w:val="single" w:sz="4" w:space="0" w:color="auto"/>
            </w:tcBorders>
            <w:shd w:val="clear" w:color="auto" w:fill="auto"/>
            <w:noWrap/>
            <w:vAlign w:val="bottom"/>
            <w:hideMark/>
          </w:tcPr>
          <w:p w14:paraId="0341987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675" w:type="dxa"/>
            <w:tcBorders>
              <w:top w:val="nil"/>
              <w:left w:val="nil"/>
              <w:bottom w:val="single" w:sz="4" w:space="0" w:color="auto"/>
              <w:right w:val="single" w:sz="4" w:space="0" w:color="auto"/>
            </w:tcBorders>
            <w:shd w:val="clear" w:color="auto" w:fill="auto"/>
            <w:noWrap/>
            <w:vAlign w:val="bottom"/>
            <w:hideMark/>
          </w:tcPr>
          <w:p w14:paraId="0682D9A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961" w:type="dxa"/>
            <w:tcBorders>
              <w:top w:val="nil"/>
              <w:left w:val="nil"/>
              <w:bottom w:val="single" w:sz="4" w:space="0" w:color="auto"/>
              <w:right w:val="single" w:sz="4" w:space="0" w:color="auto"/>
            </w:tcBorders>
            <w:shd w:val="clear" w:color="auto" w:fill="auto"/>
            <w:noWrap/>
            <w:vAlign w:val="bottom"/>
            <w:hideMark/>
          </w:tcPr>
          <w:p w14:paraId="64E4E65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w:t>
            </w:r>
          </w:p>
        </w:tc>
        <w:tc>
          <w:tcPr>
            <w:tcW w:w="1696" w:type="dxa"/>
            <w:tcBorders>
              <w:top w:val="nil"/>
              <w:left w:val="nil"/>
              <w:bottom w:val="single" w:sz="4" w:space="0" w:color="auto"/>
              <w:right w:val="single" w:sz="4" w:space="0" w:color="auto"/>
            </w:tcBorders>
            <w:shd w:val="clear" w:color="auto" w:fill="auto"/>
            <w:noWrap/>
            <w:vAlign w:val="bottom"/>
            <w:hideMark/>
          </w:tcPr>
          <w:p w14:paraId="3C66509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w:t>
            </w:r>
          </w:p>
        </w:tc>
      </w:tr>
      <w:tr w:rsidR="00A36103" w:rsidRPr="00E16A78" w14:paraId="3A78DB5D"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459BB697"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01B88CEF"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COST</w:t>
            </w:r>
          </w:p>
        </w:tc>
        <w:tc>
          <w:tcPr>
            <w:tcW w:w="1710" w:type="dxa"/>
            <w:tcBorders>
              <w:top w:val="nil"/>
              <w:left w:val="nil"/>
              <w:bottom w:val="single" w:sz="4" w:space="0" w:color="auto"/>
              <w:right w:val="single" w:sz="4" w:space="0" w:color="auto"/>
            </w:tcBorders>
            <w:shd w:val="clear" w:color="auto" w:fill="auto"/>
            <w:noWrap/>
            <w:vAlign w:val="bottom"/>
            <w:hideMark/>
          </w:tcPr>
          <w:p w14:paraId="20036AA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-5.759586306</w:t>
            </w:r>
          </w:p>
        </w:tc>
        <w:tc>
          <w:tcPr>
            <w:tcW w:w="1273" w:type="dxa"/>
            <w:tcBorders>
              <w:top w:val="nil"/>
              <w:left w:val="nil"/>
              <w:bottom w:val="single" w:sz="4" w:space="0" w:color="auto"/>
              <w:right w:val="single" w:sz="4" w:space="0" w:color="auto"/>
            </w:tcBorders>
            <w:shd w:val="clear" w:color="auto" w:fill="auto"/>
            <w:noWrap/>
            <w:vAlign w:val="bottom"/>
            <w:hideMark/>
          </w:tcPr>
          <w:p w14:paraId="3E1EE9C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68</w:t>
            </w:r>
          </w:p>
        </w:tc>
        <w:tc>
          <w:tcPr>
            <w:tcW w:w="1940" w:type="dxa"/>
            <w:tcBorders>
              <w:top w:val="nil"/>
              <w:left w:val="nil"/>
              <w:bottom w:val="single" w:sz="4" w:space="0" w:color="auto"/>
              <w:right w:val="single" w:sz="4" w:space="0" w:color="auto"/>
            </w:tcBorders>
            <w:shd w:val="clear" w:color="auto" w:fill="auto"/>
            <w:noWrap/>
            <w:vAlign w:val="bottom"/>
            <w:hideMark/>
          </w:tcPr>
          <w:p w14:paraId="42FC2E3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75" w:type="dxa"/>
            <w:tcBorders>
              <w:top w:val="nil"/>
              <w:left w:val="nil"/>
              <w:bottom w:val="single" w:sz="4" w:space="0" w:color="auto"/>
              <w:right w:val="single" w:sz="4" w:space="0" w:color="auto"/>
            </w:tcBorders>
            <w:shd w:val="clear" w:color="auto" w:fill="auto"/>
            <w:noWrap/>
            <w:vAlign w:val="bottom"/>
            <w:hideMark/>
          </w:tcPr>
          <w:p w14:paraId="5F86F96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961" w:type="dxa"/>
            <w:tcBorders>
              <w:top w:val="nil"/>
              <w:left w:val="nil"/>
              <w:bottom w:val="single" w:sz="4" w:space="0" w:color="auto"/>
              <w:right w:val="single" w:sz="4" w:space="0" w:color="auto"/>
            </w:tcBorders>
            <w:shd w:val="clear" w:color="auto" w:fill="auto"/>
            <w:noWrap/>
            <w:vAlign w:val="bottom"/>
            <w:hideMark/>
          </w:tcPr>
          <w:p w14:paraId="5819FDE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24</w:t>
            </w:r>
          </w:p>
        </w:tc>
        <w:tc>
          <w:tcPr>
            <w:tcW w:w="1696" w:type="dxa"/>
            <w:tcBorders>
              <w:top w:val="nil"/>
              <w:left w:val="nil"/>
              <w:bottom w:val="single" w:sz="4" w:space="0" w:color="auto"/>
              <w:right w:val="single" w:sz="4" w:space="0" w:color="auto"/>
            </w:tcBorders>
            <w:shd w:val="clear" w:color="auto" w:fill="auto"/>
            <w:noWrap/>
            <w:vAlign w:val="bottom"/>
            <w:hideMark/>
          </w:tcPr>
          <w:p w14:paraId="782EE7A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24</w:t>
            </w:r>
          </w:p>
        </w:tc>
      </w:tr>
      <w:tr w:rsidR="00A36103" w:rsidRPr="00E16A78" w14:paraId="57216BDA"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9844A8A"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Consumer Staples</w:t>
            </w:r>
          </w:p>
        </w:tc>
        <w:tc>
          <w:tcPr>
            <w:tcW w:w="990" w:type="dxa"/>
            <w:tcBorders>
              <w:top w:val="nil"/>
              <w:left w:val="nil"/>
              <w:bottom w:val="single" w:sz="4" w:space="0" w:color="auto"/>
              <w:right w:val="single" w:sz="4" w:space="0" w:color="auto"/>
            </w:tcBorders>
            <w:shd w:val="clear" w:color="auto" w:fill="auto"/>
            <w:noWrap/>
            <w:vAlign w:val="bottom"/>
            <w:hideMark/>
          </w:tcPr>
          <w:p w14:paraId="732C5C1B"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KO</w:t>
            </w:r>
          </w:p>
        </w:tc>
        <w:tc>
          <w:tcPr>
            <w:tcW w:w="1710" w:type="dxa"/>
            <w:tcBorders>
              <w:top w:val="nil"/>
              <w:left w:val="nil"/>
              <w:bottom w:val="single" w:sz="4" w:space="0" w:color="auto"/>
              <w:right w:val="single" w:sz="4" w:space="0" w:color="auto"/>
            </w:tcBorders>
            <w:shd w:val="clear" w:color="auto" w:fill="auto"/>
            <w:noWrap/>
            <w:vAlign w:val="bottom"/>
            <w:hideMark/>
          </w:tcPr>
          <w:p w14:paraId="07D67F0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-0.587962474</w:t>
            </w:r>
          </w:p>
        </w:tc>
        <w:tc>
          <w:tcPr>
            <w:tcW w:w="1273" w:type="dxa"/>
            <w:tcBorders>
              <w:top w:val="nil"/>
              <w:left w:val="nil"/>
              <w:bottom w:val="single" w:sz="4" w:space="0" w:color="auto"/>
              <w:right w:val="single" w:sz="4" w:space="0" w:color="auto"/>
            </w:tcBorders>
            <w:shd w:val="clear" w:color="auto" w:fill="auto"/>
            <w:noWrap/>
            <w:vAlign w:val="bottom"/>
            <w:hideMark/>
          </w:tcPr>
          <w:p w14:paraId="4AD510A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40</w:t>
            </w:r>
          </w:p>
        </w:tc>
        <w:tc>
          <w:tcPr>
            <w:tcW w:w="1940" w:type="dxa"/>
            <w:tcBorders>
              <w:top w:val="nil"/>
              <w:left w:val="nil"/>
              <w:bottom w:val="single" w:sz="4" w:space="0" w:color="auto"/>
              <w:right w:val="single" w:sz="4" w:space="0" w:color="auto"/>
            </w:tcBorders>
            <w:shd w:val="clear" w:color="auto" w:fill="auto"/>
            <w:noWrap/>
            <w:vAlign w:val="bottom"/>
            <w:hideMark/>
          </w:tcPr>
          <w:p w14:paraId="6AEDBFD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3DE4C89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0CF0E31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c>
          <w:tcPr>
            <w:tcW w:w="1696" w:type="dxa"/>
            <w:tcBorders>
              <w:top w:val="nil"/>
              <w:left w:val="nil"/>
              <w:bottom w:val="single" w:sz="4" w:space="0" w:color="auto"/>
              <w:right w:val="single" w:sz="4" w:space="0" w:color="auto"/>
            </w:tcBorders>
            <w:shd w:val="clear" w:color="auto" w:fill="auto"/>
            <w:noWrap/>
            <w:vAlign w:val="bottom"/>
            <w:hideMark/>
          </w:tcPr>
          <w:p w14:paraId="10458C3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r>
      <w:tr w:rsidR="00A36103" w:rsidRPr="00E16A78" w14:paraId="48F5A3E6"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383381C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B06AB9A"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DPS</w:t>
            </w:r>
          </w:p>
        </w:tc>
        <w:tc>
          <w:tcPr>
            <w:tcW w:w="1710" w:type="dxa"/>
            <w:tcBorders>
              <w:top w:val="nil"/>
              <w:left w:val="nil"/>
              <w:bottom w:val="single" w:sz="4" w:space="0" w:color="auto"/>
              <w:right w:val="single" w:sz="4" w:space="0" w:color="auto"/>
            </w:tcBorders>
            <w:shd w:val="clear" w:color="auto" w:fill="auto"/>
            <w:noWrap/>
            <w:vAlign w:val="bottom"/>
            <w:hideMark/>
          </w:tcPr>
          <w:p w14:paraId="39F1F38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-17.43214976</w:t>
            </w:r>
          </w:p>
        </w:tc>
        <w:tc>
          <w:tcPr>
            <w:tcW w:w="1273" w:type="dxa"/>
            <w:tcBorders>
              <w:top w:val="nil"/>
              <w:left w:val="nil"/>
              <w:bottom w:val="single" w:sz="4" w:space="0" w:color="auto"/>
              <w:right w:val="single" w:sz="4" w:space="0" w:color="auto"/>
            </w:tcBorders>
            <w:shd w:val="clear" w:color="auto" w:fill="auto"/>
            <w:noWrap/>
            <w:vAlign w:val="bottom"/>
            <w:hideMark/>
          </w:tcPr>
          <w:p w14:paraId="1218984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44</w:t>
            </w:r>
          </w:p>
        </w:tc>
        <w:tc>
          <w:tcPr>
            <w:tcW w:w="1940" w:type="dxa"/>
            <w:tcBorders>
              <w:top w:val="nil"/>
              <w:left w:val="nil"/>
              <w:bottom w:val="single" w:sz="4" w:space="0" w:color="auto"/>
              <w:right w:val="single" w:sz="4" w:space="0" w:color="auto"/>
            </w:tcBorders>
            <w:shd w:val="clear" w:color="auto" w:fill="auto"/>
            <w:noWrap/>
            <w:vAlign w:val="bottom"/>
            <w:hideMark/>
          </w:tcPr>
          <w:p w14:paraId="5496968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3019EF3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6DFA1A7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c>
          <w:tcPr>
            <w:tcW w:w="1696" w:type="dxa"/>
            <w:tcBorders>
              <w:top w:val="nil"/>
              <w:left w:val="nil"/>
              <w:bottom w:val="single" w:sz="4" w:space="0" w:color="auto"/>
              <w:right w:val="single" w:sz="4" w:space="0" w:color="auto"/>
            </w:tcBorders>
            <w:shd w:val="clear" w:color="auto" w:fill="auto"/>
            <w:noWrap/>
            <w:vAlign w:val="bottom"/>
            <w:hideMark/>
          </w:tcPr>
          <w:p w14:paraId="2ED5539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r>
      <w:tr w:rsidR="00A36103" w:rsidRPr="00E16A78" w14:paraId="186B66DB"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129D7DAF"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EEB4EDB"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PEP</w:t>
            </w:r>
          </w:p>
        </w:tc>
        <w:tc>
          <w:tcPr>
            <w:tcW w:w="1710" w:type="dxa"/>
            <w:tcBorders>
              <w:top w:val="nil"/>
              <w:left w:val="nil"/>
              <w:bottom w:val="single" w:sz="4" w:space="0" w:color="auto"/>
              <w:right w:val="single" w:sz="4" w:space="0" w:color="auto"/>
            </w:tcBorders>
            <w:shd w:val="clear" w:color="auto" w:fill="auto"/>
            <w:noWrap/>
            <w:vAlign w:val="bottom"/>
            <w:hideMark/>
          </w:tcPr>
          <w:p w14:paraId="643D0EC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0.422423093</w:t>
            </w:r>
          </w:p>
        </w:tc>
        <w:tc>
          <w:tcPr>
            <w:tcW w:w="1273" w:type="dxa"/>
            <w:tcBorders>
              <w:top w:val="nil"/>
              <w:left w:val="nil"/>
              <w:bottom w:val="single" w:sz="4" w:space="0" w:color="auto"/>
              <w:right w:val="single" w:sz="4" w:space="0" w:color="auto"/>
            </w:tcBorders>
            <w:shd w:val="clear" w:color="auto" w:fill="auto"/>
            <w:noWrap/>
            <w:vAlign w:val="bottom"/>
            <w:hideMark/>
          </w:tcPr>
          <w:p w14:paraId="156E009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38</w:t>
            </w:r>
          </w:p>
        </w:tc>
        <w:tc>
          <w:tcPr>
            <w:tcW w:w="1940" w:type="dxa"/>
            <w:tcBorders>
              <w:top w:val="nil"/>
              <w:left w:val="nil"/>
              <w:bottom w:val="single" w:sz="4" w:space="0" w:color="auto"/>
              <w:right w:val="single" w:sz="4" w:space="0" w:color="auto"/>
            </w:tcBorders>
            <w:shd w:val="clear" w:color="auto" w:fill="auto"/>
            <w:noWrap/>
            <w:vAlign w:val="bottom"/>
            <w:hideMark/>
          </w:tcPr>
          <w:p w14:paraId="3818FE6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31E406E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13E9140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c>
          <w:tcPr>
            <w:tcW w:w="1696" w:type="dxa"/>
            <w:tcBorders>
              <w:top w:val="nil"/>
              <w:left w:val="nil"/>
              <w:bottom w:val="single" w:sz="4" w:space="0" w:color="auto"/>
              <w:right w:val="single" w:sz="4" w:space="0" w:color="auto"/>
            </w:tcBorders>
            <w:shd w:val="clear" w:color="auto" w:fill="auto"/>
            <w:noWrap/>
            <w:vAlign w:val="bottom"/>
            <w:hideMark/>
          </w:tcPr>
          <w:p w14:paraId="6FB1F0A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r>
      <w:tr w:rsidR="00A36103" w:rsidRPr="00E16A78" w14:paraId="10D97C9D"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B55AE02"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Health Care</w:t>
            </w:r>
          </w:p>
        </w:tc>
        <w:tc>
          <w:tcPr>
            <w:tcW w:w="990" w:type="dxa"/>
            <w:tcBorders>
              <w:top w:val="nil"/>
              <w:left w:val="nil"/>
              <w:bottom w:val="single" w:sz="4" w:space="0" w:color="auto"/>
              <w:right w:val="single" w:sz="4" w:space="0" w:color="auto"/>
            </w:tcBorders>
            <w:shd w:val="clear" w:color="auto" w:fill="auto"/>
            <w:noWrap/>
            <w:vAlign w:val="bottom"/>
            <w:hideMark/>
          </w:tcPr>
          <w:p w14:paraId="5101636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JNJ</w:t>
            </w:r>
          </w:p>
        </w:tc>
        <w:tc>
          <w:tcPr>
            <w:tcW w:w="1710" w:type="dxa"/>
            <w:tcBorders>
              <w:top w:val="nil"/>
              <w:left w:val="nil"/>
              <w:bottom w:val="single" w:sz="4" w:space="0" w:color="auto"/>
              <w:right w:val="single" w:sz="4" w:space="0" w:color="auto"/>
            </w:tcBorders>
            <w:shd w:val="clear" w:color="auto" w:fill="auto"/>
            <w:noWrap/>
            <w:vAlign w:val="bottom"/>
            <w:hideMark/>
          </w:tcPr>
          <w:p w14:paraId="3D4E8CB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-23.17103577</w:t>
            </w:r>
          </w:p>
        </w:tc>
        <w:tc>
          <w:tcPr>
            <w:tcW w:w="1273" w:type="dxa"/>
            <w:tcBorders>
              <w:top w:val="nil"/>
              <w:left w:val="nil"/>
              <w:bottom w:val="single" w:sz="4" w:space="0" w:color="auto"/>
              <w:right w:val="single" w:sz="4" w:space="0" w:color="auto"/>
            </w:tcBorders>
            <w:shd w:val="clear" w:color="auto" w:fill="auto"/>
            <w:noWrap/>
            <w:vAlign w:val="bottom"/>
            <w:hideMark/>
          </w:tcPr>
          <w:p w14:paraId="0979AB8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48</w:t>
            </w:r>
          </w:p>
        </w:tc>
        <w:tc>
          <w:tcPr>
            <w:tcW w:w="1940" w:type="dxa"/>
            <w:tcBorders>
              <w:top w:val="nil"/>
              <w:left w:val="nil"/>
              <w:bottom w:val="single" w:sz="4" w:space="0" w:color="auto"/>
              <w:right w:val="single" w:sz="4" w:space="0" w:color="auto"/>
            </w:tcBorders>
            <w:shd w:val="clear" w:color="auto" w:fill="auto"/>
            <w:noWrap/>
            <w:vAlign w:val="bottom"/>
            <w:hideMark/>
          </w:tcPr>
          <w:p w14:paraId="1BB5A8A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675" w:type="dxa"/>
            <w:tcBorders>
              <w:top w:val="nil"/>
              <w:left w:val="nil"/>
              <w:bottom w:val="single" w:sz="4" w:space="0" w:color="auto"/>
              <w:right w:val="single" w:sz="4" w:space="0" w:color="auto"/>
            </w:tcBorders>
            <w:shd w:val="clear" w:color="auto" w:fill="auto"/>
            <w:noWrap/>
            <w:vAlign w:val="bottom"/>
            <w:hideMark/>
          </w:tcPr>
          <w:p w14:paraId="2314671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961" w:type="dxa"/>
            <w:tcBorders>
              <w:top w:val="nil"/>
              <w:left w:val="nil"/>
              <w:bottom w:val="single" w:sz="4" w:space="0" w:color="auto"/>
              <w:right w:val="single" w:sz="4" w:space="0" w:color="auto"/>
            </w:tcBorders>
            <w:shd w:val="clear" w:color="auto" w:fill="auto"/>
            <w:noWrap/>
            <w:vAlign w:val="bottom"/>
            <w:hideMark/>
          </w:tcPr>
          <w:p w14:paraId="60C29A7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c>
          <w:tcPr>
            <w:tcW w:w="1696" w:type="dxa"/>
            <w:tcBorders>
              <w:top w:val="nil"/>
              <w:left w:val="nil"/>
              <w:bottom w:val="single" w:sz="4" w:space="0" w:color="auto"/>
              <w:right w:val="single" w:sz="4" w:space="0" w:color="auto"/>
            </w:tcBorders>
            <w:shd w:val="clear" w:color="auto" w:fill="auto"/>
            <w:noWrap/>
            <w:vAlign w:val="bottom"/>
            <w:hideMark/>
          </w:tcPr>
          <w:p w14:paraId="24ACB64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r>
      <w:tr w:rsidR="00A36103" w:rsidRPr="00E16A78" w14:paraId="6D6B123B"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028E5D12"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A951A56"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CI</w:t>
            </w:r>
          </w:p>
        </w:tc>
        <w:tc>
          <w:tcPr>
            <w:tcW w:w="1710" w:type="dxa"/>
            <w:tcBorders>
              <w:top w:val="nil"/>
              <w:left w:val="nil"/>
              <w:bottom w:val="single" w:sz="4" w:space="0" w:color="auto"/>
              <w:right w:val="single" w:sz="4" w:space="0" w:color="auto"/>
            </w:tcBorders>
            <w:shd w:val="clear" w:color="auto" w:fill="auto"/>
            <w:noWrap/>
            <w:vAlign w:val="bottom"/>
            <w:hideMark/>
          </w:tcPr>
          <w:p w14:paraId="352021D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-33.16443524</w:t>
            </w:r>
          </w:p>
        </w:tc>
        <w:tc>
          <w:tcPr>
            <w:tcW w:w="1273" w:type="dxa"/>
            <w:tcBorders>
              <w:top w:val="nil"/>
              <w:left w:val="nil"/>
              <w:bottom w:val="single" w:sz="4" w:space="0" w:color="auto"/>
              <w:right w:val="single" w:sz="4" w:space="0" w:color="auto"/>
            </w:tcBorders>
            <w:shd w:val="clear" w:color="auto" w:fill="auto"/>
            <w:noWrap/>
            <w:vAlign w:val="bottom"/>
            <w:hideMark/>
          </w:tcPr>
          <w:p w14:paraId="2CBE583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39</w:t>
            </w:r>
          </w:p>
        </w:tc>
        <w:tc>
          <w:tcPr>
            <w:tcW w:w="1940" w:type="dxa"/>
            <w:tcBorders>
              <w:top w:val="nil"/>
              <w:left w:val="nil"/>
              <w:bottom w:val="single" w:sz="4" w:space="0" w:color="auto"/>
              <w:right w:val="single" w:sz="4" w:space="0" w:color="auto"/>
            </w:tcBorders>
            <w:shd w:val="clear" w:color="auto" w:fill="auto"/>
            <w:noWrap/>
            <w:vAlign w:val="bottom"/>
            <w:hideMark/>
          </w:tcPr>
          <w:p w14:paraId="1D4A470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4593178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36FB77C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c>
          <w:tcPr>
            <w:tcW w:w="1696" w:type="dxa"/>
            <w:tcBorders>
              <w:top w:val="nil"/>
              <w:left w:val="nil"/>
              <w:bottom w:val="single" w:sz="4" w:space="0" w:color="auto"/>
              <w:right w:val="single" w:sz="4" w:space="0" w:color="auto"/>
            </w:tcBorders>
            <w:shd w:val="clear" w:color="auto" w:fill="auto"/>
            <w:noWrap/>
            <w:vAlign w:val="bottom"/>
            <w:hideMark/>
          </w:tcPr>
          <w:p w14:paraId="682EFB4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r>
      <w:tr w:rsidR="00A36103" w:rsidRPr="00E16A78" w14:paraId="5CCFA82B"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3FA76528"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13E095F6"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UNH</w:t>
            </w:r>
          </w:p>
        </w:tc>
        <w:tc>
          <w:tcPr>
            <w:tcW w:w="1710" w:type="dxa"/>
            <w:tcBorders>
              <w:top w:val="nil"/>
              <w:left w:val="nil"/>
              <w:bottom w:val="single" w:sz="4" w:space="0" w:color="auto"/>
              <w:right w:val="single" w:sz="4" w:space="0" w:color="auto"/>
            </w:tcBorders>
            <w:shd w:val="clear" w:color="auto" w:fill="auto"/>
            <w:noWrap/>
            <w:vAlign w:val="bottom"/>
            <w:hideMark/>
          </w:tcPr>
          <w:p w14:paraId="29E5BD7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1.4597112</w:t>
            </w:r>
          </w:p>
        </w:tc>
        <w:tc>
          <w:tcPr>
            <w:tcW w:w="1273" w:type="dxa"/>
            <w:tcBorders>
              <w:top w:val="nil"/>
              <w:left w:val="nil"/>
              <w:bottom w:val="single" w:sz="4" w:space="0" w:color="auto"/>
              <w:right w:val="single" w:sz="4" w:space="0" w:color="auto"/>
            </w:tcBorders>
            <w:shd w:val="clear" w:color="auto" w:fill="auto"/>
            <w:noWrap/>
            <w:vAlign w:val="bottom"/>
            <w:hideMark/>
          </w:tcPr>
          <w:p w14:paraId="6DA2091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48</w:t>
            </w:r>
          </w:p>
        </w:tc>
        <w:tc>
          <w:tcPr>
            <w:tcW w:w="1940" w:type="dxa"/>
            <w:tcBorders>
              <w:top w:val="nil"/>
              <w:left w:val="nil"/>
              <w:bottom w:val="single" w:sz="4" w:space="0" w:color="auto"/>
              <w:right w:val="single" w:sz="4" w:space="0" w:color="auto"/>
            </w:tcBorders>
            <w:shd w:val="clear" w:color="auto" w:fill="auto"/>
            <w:noWrap/>
            <w:vAlign w:val="bottom"/>
            <w:hideMark/>
          </w:tcPr>
          <w:p w14:paraId="7C43C48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4ED7043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29CACE5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24</w:t>
            </w:r>
          </w:p>
        </w:tc>
        <w:tc>
          <w:tcPr>
            <w:tcW w:w="1696" w:type="dxa"/>
            <w:tcBorders>
              <w:top w:val="nil"/>
              <w:left w:val="nil"/>
              <w:bottom w:val="single" w:sz="4" w:space="0" w:color="auto"/>
              <w:right w:val="single" w:sz="4" w:space="0" w:color="auto"/>
            </w:tcBorders>
            <w:shd w:val="clear" w:color="auto" w:fill="auto"/>
            <w:noWrap/>
            <w:vAlign w:val="bottom"/>
            <w:hideMark/>
          </w:tcPr>
          <w:p w14:paraId="64599C5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24</w:t>
            </w:r>
          </w:p>
        </w:tc>
      </w:tr>
      <w:tr w:rsidR="00A36103" w:rsidRPr="00E16A78" w14:paraId="05A50E1F" w14:textId="77777777" w:rsidTr="00D507E5">
        <w:trPr>
          <w:trHeight w:val="300"/>
        </w:trPr>
        <w:tc>
          <w:tcPr>
            <w:tcW w:w="170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5736F69"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Miscellaneous (Volatile)</w:t>
            </w:r>
          </w:p>
        </w:tc>
        <w:tc>
          <w:tcPr>
            <w:tcW w:w="990" w:type="dxa"/>
            <w:tcBorders>
              <w:top w:val="nil"/>
              <w:left w:val="nil"/>
              <w:bottom w:val="single" w:sz="4" w:space="0" w:color="auto"/>
              <w:right w:val="single" w:sz="4" w:space="0" w:color="auto"/>
            </w:tcBorders>
            <w:shd w:val="clear" w:color="auto" w:fill="auto"/>
            <w:noWrap/>
            <w:vAlign w:val="bottom"/>
            <w:hideMark/>
          </w:tcPr>
          <w:p w14:paraId="5885D74D"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PACW</w:t>
            </w:r>
          </w:p>
        </w:tc>
        <w:tc>
          <w:tcPr>
            <w:tcW w:w="1710" w:type="dxa"/>
            <w:tcBorders>
              <w:top w:val="nil"/>
              <w:left w:val="nil"/>
              <w:bottom w:val="single" w:sz="4" w:space="0" w:color="auto"/>
              <w:right w:val="single" w:sz="4" w:space="0" w:color="auto"/>
            </w:tcBorders>
            <w:shd w:val="clear" w:color="auto" w:fill="auto"/>
            <w:noWrap/>
            <w:vAlign w:val="bottom"/>
            <w:hideMark/>
          </w:tcPr>
          <w:p w14:paraId="21A17BB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0.301267826</w:t>
            </w:r>
          </w:p>
        </w:tc>
        <w:tc>
          <w:tcPr>
            <w:tcW w:w="1273" w:type="dxa"/>
            <w:tcBorders>
              <w:top w:val="nil"/>
              <w:left w:val="nil"/>
              <w:bottom w:val="single" w:sz="4" w:space="0" w:color="auto"/>
              <w:right w:val="single" w:sz="4" w:space="0" w:color="auto"/>
            </w:tcBorders>
            <w:shd w:val="clear" w:color="auto" w:fill="auto"/>
            <w:noWrap/>
            <w:vAlign w:val="bottom"/>
            <w:hideMark/>
          </w:tcPr>
          <w:p w14:paraId="4B14E88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80</w:t>
            </w:r>
          </w:p>
        </w:tc>
        <w:tc>
          <w:tcPr>
            <w:tcW w:w="1940" w:type="dxa"/>
            <w:tcBorders>
              <w:top w:val="nil"/>
              <w:left w:val="nil"/>
              <w:bottom w:val="single" w:sz="4" w:space="0" w:color="auto"/>
              <w:right w:val="single" w:sz="4" w:space="0" w:color="auto"/>
            </w:tcBorders>
            <w:shd w:val="clear" w:color="auto" w:fill="auto"/>
            <w:noWrap/>
            <w:vAlign w:val="bottom"/>
            <w:hideMark/>
          </w:tcPr>
          <w:p w14:paraId="7C29B8A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675" w:type="dxa"/>
            <w:tcBorders>
              <w:top w:val="nil"/>
              <w:left w:val="nil"/>
              <w:bottom w:val="single" w:sz="4" w:space="0" w:color="auto"/>
              <w:right w:val="single" w:sz="4" w:space="0" w:color="auto"/>
            </w:tcBorders>
            <w:shd w:val="clear" w:color="auto" w:fill="auto"/>
            <w:noWrap/>
            <w:vAlign w:val="bottom"/>
            <w:hideMark/>
          </w:tcPr>
          <w:p w14:paraId="679E5D5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961" w:type="dxa"/>
            <w:tcBorders>
              <w:top w:val="nil"/>
              <w:left w:val="nil"/>
              <w:bottom w:val="single" w:sz="4" w:space="0" w:color="auto"/>
              <w:right w:val="single" w:sz="4" w:space="0" w:color="auto"/>
            </w:tcBorders>
            <w:shd w:val="clear" w:color="auto" w:fill="auto"/>
            <w:noWrap/>
            <w:vAlign w:val="bottom"/>
            <w:hideMark/>
          </w:tcPr>
          <w:p w14:paraId="4170087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w:t>
            </w:r>
          </w:p>
        </w:tc>
        <w:tc>
          <w:tcPr>
            <w:tcW w:w="1696" w:type="dxa"/>
            <w:tcBorders>
              <w:top w:val="nil"/>
              <w:left w:val="nil"/>
              <w:bottom w:val="single" w:sz="4" w:space="0" w:color="auto"/>
              <w:right w:val="single" w:sz="4" w:space="0" w:color="auto"/>
            </w:tcBorders>
            <w:shd w:val="clear" w:color="auto" w:fill="auto"/>
            <w:noWrap/>
            <w:vAlign w:val="bottom"/>
            <w:hideMark/>
          </w:tcPr>
          <w:p w14:paraId="0201444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27</w:t>
            </w:r>
          </w:p>
        </w:tc>
      </w:tr>
      <w:tr w:rsidR="00A36103" w:rsidRPr="00E16A78" w14:paraId="435707C7"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281B62D4"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3DAB25E4"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PEB</w:t>
            </w:r>
          </w:p>
        </w:tc>
        <w:tc>
          <w:tcPr>
            <w:tcW w:w="1710" w:type="dxa"/>
            <w:tcBorders>
              <w:top w:val="nil"/>
              <w:left w:val="nil"/>
              <w:bottom w:val="single" w:sz="4" w:space="0" w:color="auto"/>
              <w:right w:val="single" w:sz="4" w:space="0" w:color="auto"/>
            </w:tcBorders>
            <w:shd w:val="clear" w:color="auto" w:fill="auto"/>
            <w:noWrap/>
            <w:vAlign w:val="bottom"/>
            <w:hideMark/>
          </w:tcPr>
          <w:p w14:paraId="69D95FF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1.820388954</w:t>
            </w:r>
          </w:p>
        </w:tc>
        <w:tc>
          <w:tcPr>
            <w:tcW w:w="1273" w:type="dxa"/>
            <w:tcBorders>
              <w:top w:val="nil"/>
              <w:left w:val="nil"/>
              <w:bottom w:val="single" w:sz="4" w:space="0" w:color="auto"/>
              <w:right w:val="single" w:sz="4" w:space="0" w:color="auto"/>
            </w:tcBorders>
            <w:shd w:val="clear" w:color="auto" w:fill="auto"/>
            <w:noWrap/>
            <w:vAlign w:val="bottom"/>
            <w:hideMark/>
          </w:tcPr>
          <w:p w14:paraId="5343C83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40</w:t>
            </w:r>
          </w:p>
        </w:tc>
        <w:tc>
          <w:tcPr>
            <w:tcW w:w="1940" w:type="dxa"/>
            <w:tcBorders>
              <w:top w:val="nil"/>
              <w:left w:val="nil"/>
              <w:bottom w:val="single" w:sz="4" w:space="0" w:color="auto"/>
              <w:right w:val="single" w:sz="4" w:space="0" w:color="auto"/>
            </w:tcBorders>
            <w:shd w:val="clear" w:color="auto" w:fill="auto"/>
            <w:noWrap/>
            <w:vAlign w:val="bottom"/>
            <w:hideMark/>
          </w:tcPr>
          <w:p w14:paraId="6A63FFD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195B384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5B8B76E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c>
          <w:tcPr>
            <w:tcW w:w="1696" w:type="dxa"/>
            <w:tcBorders>
              <w:top w:val="nil"/>
              <w:left w:val="nil"/>
              <w:bottom w:val="single" w:sz="4" w:space="0" w:color="auto"/>
              <w:right w:val="single" w:sz="4" w:space="0" w:color="auto"/>
            </w:tcBorders>
            <w:shd w:val="clear" w:color="auto" w:fill="auto"/>
            <w:noWrap/>
            <w:vAlign w:val="bottom"/>
            <w:hideMark/>
          </w:tcPr>
          <w:p w14:paraId="105C633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20</w:t>
            </w:r>
          </w:p>
        </w:tc>
      </w:tr>
      <w:tr w:rsidR="00A36103" w:rsidRPr="00E16A78" w14:paraId="1352ECAF" w14:textId="77777777" w:rsidTr="00D507E5">
        <w:trPr>
          <w:trHeight w:val="300"/>
        </w:trPr>
        <w:tc>
          <w:tcPr>
            <w:tcW w:w="1705" w:type="dxa"/>
            <w:vMerge/>
            <w:tcBorders>
              <w:top w:val="nil"/>
              <w:left w:val="single" w:sz="4" w:space="0" w:color="auto"/>
              <w:bottom w:val="single" w:sz="4" w:space="0" w:color="000000"/>
              <w:right w:val="single" w:sz="4" w:space="0" w:color="auto"/>
            </w:tcBorders>
            <w:vAlign w:val="center"/>
            <w:hideMark/>
          </w:tcPr>
          <w:p w14:paraId="7CD22C1D" w14:textId="77777777" w:rsidR="00A36103" w:rsidRPr="00E16A78" w:rsidRDefault="00A36103" w:rsidP="00D507E5">
            <w:pPr>
              <w:rPr>
                <w:rFonts w:eastAsia="Times New Roman" w:cs="Times New Roman"/>
                <w:i/>
                <w:iCs/>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14:paraId="25F35809"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UBSI</w:t>
            </w:r>
          </w:p>
        </w:tc>
        <w:tc>
          <w:tcPr>
            <w:tcW w:w="1710" w:type="dxa"/>
            <w:tcBorders>
              <w:top w:val="nil"/>
              <w:left w:val="nil"/>
              <w:bottom w:val="single" w:sz="4" w:space="0" w:color="auto"/>
              <w:right w:val="single" w:sz="4" w:space="0" w:color="auto"/>
            </w:tcBorders>
            <w:shd w:val="clear" w:color="auto" w:fill="auto"/>
            <w:noWrap/>
            <w:vAlign w:val="bottom"/>
            <w:hideMark/>
          </w:tcPr>
          <w:p w14:paraId="038522B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1.550500151</w:t>
            </w:r>
          </w:p>
        </w:tc>
        <w:tc>
          <w:tcPr>
            <w:tcW w:w="1273" w:type="dxa"/>
            <w:tcBorders>
              <w:top w:val="nil"/>
              <w:left w:val="nil"/>
              <w:bottom w:val="single" w:sz="4" w:space="0" w:color="auto"/>
              <w:right w:val="single" w:sz="4" w:space="0" w:color="auto"/>
            </w:tcBorders>
            <w:shd w:val="clear" w:color="auto" w:fill="auto"/>
            <w:noWrap/>
            <w:vAlign w:val="bottom"/>
            <w:hideMark/>
          </w:tcPr>
          <w:p w14:paraId="2591B15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38</w:t>
            </w:r>
          </w:p>
        </w:tc>
        <w:tc>
          <w:tcPr>
            <w:tcW w:w="1940" w:type="dxa"/>
            <w:tcBorders>
              <w:top w:val="nil"/>
              <w:left w:val="nil"/>
              <w:bottom w:val="single" w:sz="4" w:space="0" w:color="auto"/>
              <w:right w:val="single" w:sz="4" w:space="0" w:color="auto"/>
            </w:tcBorders>
            <w:shd w:val="clear" w:color="auto" w:fill="auto"/>
            <w:noWrap/>
            <w:vAlign w:val="bottom"/>
            <w:hideMark/>
          </w:tcPr>
          <w:p w14:paraId="614CBE1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5" w:type="dxa"/>
            <w:tcBorders>
              <w:top w:val="nil"/>
              <w:left w:val="nil"/>
              <w:bottom w:val="single" w:sz="4" w:space="0" w:color="auto"/>
              <w:right w:val="single" w:sz="4" w:space="0" w:color="auto"/>
            </w:tcBorders>
            <w:shd w:val="clear" w:color="auto" w:fill="auto"/>
            <w:noWrap/>
            <w:vAlign w:val="bottom"/>
            <w:hideMark/>
          </w:tcPr>
          <w:p w14:paraId="5825DC7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61" w:type="dxa"/>
            <w:tcBorders>
              <w:top w:val="nil"/>
              <w:left w:val="nil"/>
              <w:bottom w:val="single" w:sz="4" w:space="0" w:color="auto"/>
              <w:right w:val="single" w:sz="4" w:space="0" w:color="auto"/>
            </w:tcBorders>
            <w:shd w:val="clear" w:color="auto" w:fill="auto"/>
            <w:noWrap/>
            <w:vAlign w:val="bottom"/>
            <w:hideMark/>
          </w:tcPr>
          <w:p w14:paraId="3F868B3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c>
          <w:tcPr>
            <w:tcW w:w="1696" w:type="dxa"/>
            <w:tcBorders>
              <w:top w:val="nil"/>
              <w:left w:val="nil"/>
              <w:bottom w:val="single" w:sz="4" w:space="0" w:color="auto"/>
              <w:right w:val="single" w:sz="4" w:space="0" w:color="auto"/>
            </w:tcBorders>
            <w:shd w:val="clear" w:color="auto" w:fill="auto"/>
            <w:noWrap/>
            <w:vAlign w:val="bottom"/>
            <w:hideMark/>
          </w:tcPr>
          <w:p w14:paraId="2798286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w:t>
            </w:r>
          </w:p>
        </w:tc>
      </w:tr>
    </w:tbl>
    <w:p w14:paraId="6F4EB350" w14:textId="77777777" w:rsidR="00A36103" w:rsidRDefault="00A36103" w:rsidP="00A36103"/>
    <w:tbl>
      <w:tblPr>
        <w:tblW w:w="12950" w:type="dxa"/>
        <w:tblLayout w:type="fixed"/>
        <w:tblLook w:val="04A0" w:firstRow="1" w:lastRow="0" w:firstColumn="1" w:lastColumn="0" w:noHBand="0" w:noVBand="1"/>
      </w:tblPr>
      <w:tblGrid>
        <w:gridCol w:w="1795"/>
        <w:gridCol w:w="1080"/>
        <w:gridCol w:w="1620"/>
        <w:gridCol w:w="1197"/>
        <w:gridCol w:w="1936"/>
        <w:gridCol w:w="1672"/>
        <w:gridCol w:w="1957"/>
        <w:gridCol w:w="1693"/>
      </w:tblGrid>
      <w:tr w:rsidR="00A36103" w:rsidRPr="00E16A78" w14:paraId="32C78C2E" w14:textId="77777777" w:rsidTr="00D507E5">
        <w:trPr>
          <w:trHeight w:val="300"/>
        </w:trPr>
        <w:tc>
          <w:tcPr>
            <w:tcW w:w="129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F7AD" w14:textId="77777777" w:rsidR="00A36103" w:rsidRPr="00E16A78" w:rsidRDefault="00A36103" w:rsidP="00D507E5">
            <w:pPr>
              <w:jc w:val="center"/>
              <w:rPr>
                <w:rFonts w:eastAsia="Times New Roman" w:cs="Times New Roman"/>
                <w:color w:val="000000"/>
              </w:rPr>
            </w:pPr>
            <w:r w:rsidRPr="00E16A78">
              <w:rPr>
                <w:rFonts w:eastAsia="Times New Roman" w:cs="Times New Roman"/>
                <w:color w:val="000000"/>
              </w:rPr>
              <w:t xml:space="preserve">Divergence RSI(14) 60-40  </w:t>
            </w:r>
          </w:p>
        </w:tc>
      </w:tr>
      <w:tr w:rsidR="00A36103" w:rsidRPr="00E16A78" w14:paraId="47A61754" w14:textId="77777777" w:rsidTr="00D507E5">
        <w:trPr>
          <w:trHeight w:val="300"/>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C597C81"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industry</w:t>
            </w:r>
          </w:p>
        </w:tc>
        <w:tc>
          <w:tcPr>
            <w:tcW w:w="1080" w:type="dxa"/>
            <w:tcBorders>
              <w:top w:val="nil"/>
              <w:left w:val="nil"/>
              <w:bottom w:val="single" w:sz="4" w:space="0" w:color="auto"/>
              <w:right w:val="single" w:sz="4" w:space="0" w:color="auto"/>
            </w:tcBorders>
            <w:shd w:val="clear" w:color="auto" w:fill="auto"/>
            <w:noWrap/>
            <w:vAlign w:val="bottom"/>
            <w:hideMark/>
          </w:tcPr>
          <w:p w14:paraId="000A38C2"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Stock Name</w:t>
            </w:r>
          </w:p>
        </w:tc>
        <w:tc>
          <w:tcPr>
            <w:tcW w:w="1620" w:type="dxa"/>
            <w:tcBorders>
              <w:top w:val="nil"/>
              <w:left w:val="nil"/>
              <w:bottom w:val="single" w:sz="4" w:space="0" w:color="auto"/>
              <w:right w:val="single" w:sz="4" w:space="0" w:color="auto"/>
            </w:tcBorders>
            <w:shd w:val="clear" w:color="auto" w:fill="auto"/>
            <w:noWrap/>
            <w:vAlign w:val="bottom"/>
            <w:hideMark/>
          </w:tcPr>
          <w:p w14:paraId="2330206D"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Profit</w:t>
            </w:r>
          </w:p>
        </w:tc>
        <w:tc>
          <w:tcPr>
            <w:tcW w:w="1197" w:type="dxa"/>
            <w:tcBorders>
              <w:top w:val="nil"/>
              <w:left w:val="nil"/>
              <w:bottom w:val="single" w:sz="4" w:space="0" w:color="auto"/>
              <w:right w:val="single" w:sz="4" w:space="0" w:color="auto"/>
            </w:tcBorders>
            <w:shd w:val="clear" w:color="auto" w:fill="auto"/>
            <w:noWrap/>
            <w:vAlign w:val="bottom"/>
            <w:hideMark/>
          </w:tcPr>
          <w:p w14:paraId="0858C70D"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Transactions</w:t>
            </w:r>
          </w:p>
        </w:tc>
        <w:tc>
          <w:tcPr>
            <w:tcW w:w="1936" w:type="dxa"/>
            <w:tcBorders>
              <w:top w:val="nil"/>
              <w:left w:val="nil"/>
              <w:bottom w:val="single" w:sz="4" w:space="0" w:color="auto"/>
              <w:right w:val="single" w:sz="4" w:space="0" w:color="auto"/>
            </w:tcBorders>
            <w:shd w:val="clear" w:color="auto" w:fill="auto"/>
            <w:noWrap/>
            <w:vAlign w:val="bottom"/>
            <w:hideMark/>
          </w:tcPr>
          <w:p w14:paraId="50D8E97B"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Long Position Entrances</w:t>
            </w:r>
          </w:p>
        </w:tc>
        <w:tc>
          <w:tcPr>
            <w:tcW w:w="1672" w:type="dxa"/>
            <w:tcBorders>
              <w:top w:val="nil"/>
              <w:left w:val="nil"/>
              <w:bottom w:val="single" w:sz="4" w:space="0" w:color="auto"/>
              <w:right w:val="single" w:sz="4" w:space="0" w:color="auto"/>
            </w:tcBorders>
            <w:shd w:val="clear" w:color="auto" w:fill="auto"/>
            <w:noWrap/>
            <w:vAlign w:val="bottom"/>
            <w:hideMark/>
          </w:tcPr>
          <w:p w14:paraId="2C81F085"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Long Position Exits</w:t>
            </w:r>
          </w:p>
        </w:tc>
        <w:tc>
          <w:tcPr>
            <w:tcW w:w="1957" w:type="dxa"/>
            <w:tcBorders>
              <w:top w:val="nil"/>
              <w:left w:val="nil"/>
              <w:bottom w:val="single" w:sz="4" w:space="0" w:color="auto"/>
              <w:right w:val="single" w:sz="4" w:space="0" w:color="auto"/>
            </w:tcBorders>
            <w:shd w:val="clear" w:color="auto" w:fill="auto"/>
            <w:noWrap/>
            <w:vAlign w:val="bottom"/>
            <w:hideMark/>
          </w:tcPr>
          <w:p w14:paraId="0FF4FA2F"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Short Position Entrances</w:t>
            </w:r>
          </w:p>
        </w:tc>
        <w:tc>
          <w:tcPr>
            <w:tcW w:w="1693" w:type="dxa"/>
            <w:tcBorders>
              <w:top w:val="nil"/>
              <w:left w:val="nil"/>
              <w:bottom w:val="single" w:sz="4" w:space="0" w:color="auto"/>
              <w:right w:val="single" w:sz="4" w:space="0" w:color="auto"/>
            </w:tcBorders>
            <w:shd w:val="clear" w:color="auto" w:fill="auto"/>
            <w:noWrap/>
            <w:vAlign w:val="bottom"/>
            <w:hideMark/>
          </w:tcPr>
          <w:p w14:paraId="442E84B6" w14:textId="77777777" w:rsidR="00A36103" w:rsidRPr="00E16A78" w:rsidRDefault="00A36103" w:rsidP="00D507E5">
            <w:pPr>
              <w:rPr>
                <w:rFonts w:eastAsia="Times New Roman" w:cs="Times New Roman"/>
                <w:b/>
                <w:bCs/>
                <w:color w:val="000000"/>
              </w:rPr>
            </w:pPr>
            <w:r w:rsidRPr="00E16A78">
              <w:rPr>
                <w:rFonts w:eastAsia="Times New Roman" w:cs="Times New Roman"/>
                <w:b/>
                <w:bCs/>
                <w:color w:val="000000"/>
              </w:rPr>
              <w:t>Number of Short Position Exits</w:t>
            </w:r>
          </w:p>
        </w:tc>
      </w:tr>
      <w:tr w:rsidR="00A36103" w:rsidRPr="00E16A78" w14:paraId="73F97CB2"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9D9C9DB"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Miscellaneous (Popular/Tech)</w:t>
            </w:r>
          </w:p>
        </w:tc>
        <w:tc>
          <w:tcPr>
            <w:tcW w:w="1080" w:type="dxa"/>
            <w:tcBorders>
              <w:top w:val="nil"/>
              <w:left w:val="nil"/>
              <w:bottom w:val="single" w:sz="4" w:space="0" w:color="auto"/>
              <w:right w:val="single" w:sz="4" w:space="0" w:color="auto"/>
            </w:tcBorders>
            <w:shd w:val="clear" w:color="auto" w:fill="auto"/>
            <w:noWrap/>
            <w:vAlign w:val="bottom"/>
            <w:hideMark/>
          </w:tcPr>
          <w:p w14:paraId="4321B651"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AAPL</w:t>
            </w:r>
          </w:p>
        </w:tc>
        <w:tc>
          <w:tcPr>
            <w:tcW w:w="1620" w:type="dxa"/>
            <w:tcBorders>
              <w:top w:val="nil"/>
              <w:left w:val="nil"/>
              <w:bottom w:val="single" w:sz="4" w:space="0" w:color="auto"/>
              <w:right w:val="single" w:sz="4" w:space="0" w:color="auto"/>
            </w:tcBorders>
            <w:shd w:val="clear" w:color="auto" w:fill="auto"/>
            <w:noWrap/>
            <w:vAlign w:val="bottom"/>
            <w:hideMark/>
          </w:tcPr>
          <w:p w14:paraId="7F5C208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-9.221428902</w:t>
            </w:r>
          </w:p>
        </w:tc>
        <w:tc>
          <w:tcPr>
            <w:tcW w:w="1197" w:type="dxa"/>
            <w:tcBorders>
              <w:top w:val="nil"/>
              <w:left w:val="nil"/>
              <w:bottom w:val="single" w:sz="4" w:space="0" w:color="auto"/>
              <w:right w:val="single" w:sz="4" w:space="0" w:color="auto"/>
            </w:tcBorders>
            <w:shd w:val="clear" w:color="auto" w:fill="auto"/>
            <w:noWrap/>
            <w:vAlign w:val="bottom"/>
            <w:hideMark/>
          </w:tcPr>
          <w:p w14:paraId="0C58085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15</w:t>
            </w:r>
          </w:p>
        </w:tc>
        <w:tc>
          <w:tcPr>
            <w:tcW w:w="1936" w:type="dxa"/>
            <w:tcBorders>
              <w:top w:val="nil"/>
              <w:left w:val="nil"/>
              <w:bottom w:val="single" w:sz="4" w:space="0" w:color="auto"/>
              <w:right w:val="single" w:sz="4" w:space="0" w:color="auto"/>
            </w:tcBorders>
            <w:shd w:val="clear" w:color="auto" w:fill="auto"/>
            <w:noWrap/>
            <w:vAlign w:val="bottom"/>
            <w:hideMark/>
          </w:tcPr>
          <w:p w14:paraId="28441D9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5830D21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63F9D10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693" w:type="dxa"/>
            <w:tcBorders>
              <w:top w:val="nil"/>
              <w:left w:val="nil"/>
              <w:bottom w:val="single" w:sz="4" w:space="0" w:color="auto"/>
              <w:right w:val="single" w:sz="4" w:space="0" w:color="auto"/>
            </w:tcBorders>
            <w:shd w:val="clear" w:color="auto" w:fill="auto"/>
            <w:noWrap/>
            <w:vAlign w:val="bottom"/>
            <w:hideMark/>
          </w:tcPr>
          <w:p w14:paraId="01D56E6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r>
      <w:tr w:rsidR="00A36103" w:rsidRPr="00E16A78" w14:paraId="529E6A0E"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4531AE9B"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E04371E"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GOOG</w:t>
            </w:r>
          </w:p>
        </w:tc>
        <w:tc>
          <w:tcPr>
            <w:tcW w:w="1620" w:type="dxa"/>
            <w:tcBorders>
              <w:top w:val="nil"/>
              <w:left w:val="nil"/>
              <w:bottom w:val="single" w:sz="4" w:space="0" w:color="auto"/>
              <w:right w:val="single" w:sz="4" w:space="0" w:color="auto"/>
            </w:tcBorders>
            <w:shd w:val="clear" w:color="auto" w:fill="auto"/>
            <w:noWrap/>
            <w:vAlign w:val="bottom"/>
            <w:hideMark/>
          </w:tcPr>
          <w:p w14:paraId="22C3465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-141.800071</w:t>
            </w:r>
          </w:p>
        </w:tc>
        <w:tc>
          <w:tcPr>
            <w:tcW w:w="1197" w:type="dxa"/>
            <w:tcBorders>
              <w:top w:val="nil"/>
              <w:left w:val="nil"/>
              <w:bottom w:val="single" w:sz="4" w:space="0" w:color="auto"/>
              <w:right w:val="single" w:sz="4" w:space="0" w:color="auto"/>
            </w:tcBorders>
            <w:shd w:val="clear" w:color="auto" w:fill="auto"/>
            <w:noWrap/>
            <w:vAlign w:val="bottom"/>
            <w:hideMark/>
          </w:tcPr>
          <w:p w14:paraId="386DC27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936" w:type="dxa"/>
            <w:tcBorders>
              <w:top w:val="nil"/>
              <w:left w:val="nil"/>
              <w:bottom w:val="single" w:sz="4" w:space="0" w:color="auto"/>
              <w:right w:val="single" w:sz="4" w:space="0" w:color="auto"/>
            </w:tcBorders>
            <w:shd w:val="clear" w:color="auto" w:fill="auto"/>
            <w:noWrap/>
            <w:vAlign w:val="bottom"/>
            <w:hideMark/>
          </w:tcPr>
          <w:p w14:paraId="65CACAD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2FD471F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04261FF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w:t>
            </w:r>
          </w:p>
        </w:tc>
        <w:tc>
          <w:tcPr>
            <w:tcW w:w="1693" w:type="dxa"/>
            <w:tcBorders>
              <w:top w:val="nil"/>
              <w:left w:val="nil"/>
              <w:bottom w:val="single" w:sz="4" w:space="0" w:color="auto"/>
              <w:right w:val="single" w:sz="4" w:space="0" w:color="auto"/>
            </w:tcBorders>
            <w:shd w:val="clear" w:color="auto" w:fill="auto"/>
            <w:noWrap/>
            <w:vAlign w:val="bottom"/>
            <w:hideMark/>
          </w:tcPr>
          <w:p w14:paraId="45A47EB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w:t>
            </w:r>
          </w:p>
        </w:tc>
      </w:tr>
      <w:tr w:rsidR="00A36103" w:rsidRPr="00E16A78" w14:paraId="22058FBC"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225775AD"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04A387B"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AMZN</w:t>
            </w:r>
          </w:p>
        </w:tc>
        <w:tc>
          <w:tcPr>
            <w:tcW w:w="1620" w:type="dxa"/>
            <w:tcBorders>
              <w:top w:val="nil"/>
              <w:left w:val="nil"/>
              <w:bottom w:val="single" w:sz="4" w:space="0" w:color="auto"/>
              <w:right w:val="single" w:sz="4" w:space="0" w:color="auto"/>
            </w:tcBorders>
            <w:shd w:val="clear" w:color="auto" w:fill="auto"/>
            <w:noWrap/>
            <w:vAlign w:val="bottom"/>
            <w:hideMark/>
          </w:tcPr>
          <w:p w14:paraId="0A6576D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-2.370087</w:t>
            </w:r>
          </w:p>
        </w:tc>
        <w:tc>
          <w:tcPr>
            <w:tcW w:w="1197" w:type="dxa"/>
            <w:tcBorders>
              <w:top w:val="nil"/>
              <w:left w:val="nil"/>
              <w:bottom w:val="single" w:sz="4" w:space="0" w:color="auto"/>
              <w:right w:val="single" w:sz="4" w:space="0" w:color="auto"/>
            </w:tcBorders>
            <w:shd w:val="clear" w:color="auto" w:fill="auto"/>
            <w:noWrap/>
            <w:vAlign w:val="bottom"/>
            <w:hideMark/>
          </w:tcPr>
          <w:p w14:paraId="718DCE4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31</w:t>
            </w:r>
          </w:p>
        </w:tc>
        <w:tc>
          <w:tcPr>
            <w:tcW w:w="1936" w:type="dxa"/>
            <w:tcBorders>
              <w:top w:val="nil"/>
              <w:left w:val="nil"/>
              <w:bottom w:val="single" w:sz="4" w:space="0" w:color="auto"/>
              <w:right w:val="single" w:sz="4" w:space="0" w:color="auto"/>
            </w:tcBorders>
            <w:shd w:val="clear" w:color="auto" w:fill="auto"/>
            <w:noWrap/>
            <w:vAlign w:val="bottom"/>
            <w:hideMark/>
          </w:tcPr>
          <w:p w14:paraId="682E88E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72" w:type="dxa"/>
            <w:tcBorders>
              <w:top w:val="nil"/>
              <w:left w:val="nil"/>
              <w:bottom w:val="single" w:sz="4" w:space="0" w:color="auto"/>
              <w:right w:val="single" w:sz="4" w:space="0" w:color="auto"/>
            </w:tcBorders>
            <w:shd w:val="clear" w:color="auto" w:fill="auto"/>
            <w:noWrap/>
            <w:vAlign w:val="bottom"/>
            <w:hideMark/>
          </w:tcPr>
          <w:p w14:paraId="5C45DD8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57" w:type="dxa"/>
            <w:tcBorders>
              <w:top w:val="nil"/>
              <w:left w:val="nil"/>
              <w:bottom w:val="single" w:sz="4" w:space="0" w:color="auto"/>
              <w:right w:val="single" w:sz="4" w:space="0" w:color="auto"/>
            </w:tcBorders>
            <w:shd w:val="clear" w:color="auto" w:fill="auto"/>
            <w:noWrap/>
            <w:vAlign w:val="bottom"/>
            <w:hideMark/>
          </w:tcPr>
          <w:p w14:paraId="7F5164C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93" w:type="dxa"/>
            <w:tcBorders>
              <w:top w:val="nil"/>
              <w:left w:val="nil"/>
              <w:bottom w:val="single" w:sz="4" w:space="0" w:color="auto"/>
              <w:right w:val="single" w:sz="4" w:space="0" w:color="auto"/>
            </w:tcBorders>
            <w:shd w:val="clear" w:color="auto" w:fill="auto"/>
            <w:noWrap/>
            <w:vAlign w:val="bottom"/>
            <w:hideMark/>
          </w:tcPr>
          <w:p w14:paraId="709512F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r>
      <w:tr w:rsidR="00A36103" w:rsidRPr="00E16A78" w14:paraId="4F979B95"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4A67D878"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0CE83DC7"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ORCL</w:t>
            </w:r>
          </w:p>
        </w:tc>
        <w:tc>
          <w:tcPr>
            <w:tcW w:w="1620" w:type="dxa"/>
            <w:tcBorders>
              <w:top w:val="nil"/>
              <w:left w:val="nil"/>
              <w:bottom w:val="single" w:sz="4" w:space="0" w:color="auto"/>
              <w:right w:val="single" w:sz="4" w:space="0" w:color="auto"/>
            </w:tcBorders>
            <w:shd w:val="clear" w:color="auto" w:fill="auto"/>
            <w:noWrap/>
            <w:vAlign w:val="bottom"/>
            <w:hideMark/>
          </w:tcPr>
          <w:p w14:paraId="4496A80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19.58640079</w:t>
            </w:r>
          </w:p>
        </w:tc>
        <w:tc>
          <w:tcPr>
            <w:tcW w:w="1197" w:type="dxa"/>
            <w:tcBorders>
              <w:top w:val="nil"/>
              <w:left w:val="nil"/>
              <w:bottom w:val="single" w:sz="4" w:space="0" w:color="auto"/>
              <w:right w:val="single" w:sz="4" w:space="0" w:color="auto"/>
            </w:tcBorders>
            <w:shd w:val="clear" w:color="auto" w:fill="auto"/>
            <w:noWrap/>
            <w:vAlign w:val="bottom"/>
            <w:hideMark/>
          </w:tcPr>
          <w:p w14:paraId="62B8D8E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36</w:t>
            </w:r>
          </w:p>
        </w:tc>
        <w:tc>
          <w:tcPr>
            <w:tcW w:w="1936" w:type="dxa"/>
            <w:tcBorders>
              <w:top w:val="nil"/>
              <w:left w:val="nil"/>
              <w:bottom w:val="single" w:sz="4" w:space="0" w:color="auto"/>
              <w:right w:val="single" w:sz="4" w:space="0" w:color="auto"/>
            </w:tcBorders>
            <w:shd w:val="clear" w:color="auto" w:fill="auto"/>
            <w:noWrap/>
            <w:vAlign w:val="bottom"/>
            <w:hideMark/>
          </w:tcPr>
          <w:p w14:paraId="6864FC6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72" w:type="dxa"/>
            <w:tcBorders>
              <w:top w:val="nil"/>
              <w:left w:val="nil"/>
              <w:bottom w:val="single" w:sz="4" w:space="0" w:color="auto"/>
              <w:right w:val="single" w:sz="4" w:space="0" w:color="auto"/>
            </w:tcBorders>
            <w:shd w:val="clear" w:color="auto" w:fill="auto"/>
            <w:noWrap/>
            <w:vAlign w:val="bottom"/>
            <w:hideMark/>
          </w:tcPr>
          <w:p w14:paraId="05335B3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57" w:type="dxa"/>
            <w:tcBorders>
              <w:top w:val="nil"/>
              <w:left w:val="nil"/>
              <w:bottom w:val="single" w:sz="4" w:space="0" w:color="auto"/>
              <w:right w:val="single" w:sz="4" w:space="0" w:color="auto"/>
            </w:tcBorders>
            <w:shd w:val="clear" w:color="auto" w:fill="auto"/>
            <w:noWrap/>
            <w:vAlign w:val="bottom"/>
            <w:hideMark/>
          </w:tcPr>
          <w:p w14:paraId="1E3E895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6026E7C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r>
      <w:tr w:rsidR="00A36103" w:rsidRPr="00E16A78" w14:paraId="496D8C2C"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0638837E"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41191C84"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EBAY</w:t>
            </w:r>
          </w:p>
        </w:tc>
        <w:tc>
          <w:tcPr>
            <w:tcW w:w="1620" w:type="dxa"/>
            <w:tcBorders>
              <w:top w:val="nil"/>
              <w:left w:val="nil"/>
              <w:bottom w:val="single" w:sz="4" w:space="0" w:color="auto"/>
              <w:right w:val="single" w:sz="4" w:space="0" w:color="auto"/>
            </w:tcBorders>
            <w:shd w:val="clear" w:color="auto" w:fill="auto"/>
            <w:noWrap/>
            <w:vAlign w:val="bottom"/>
            <w:hideMark/>
          </w:tcPr>
          <w:p w14:paraId="7B67C01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17.64363652</w:t>
            </w:r>
          </w:p>
        </w:tc>
        <w:tc>
          <w:tcPr>
            <w:tcW w:w="1197" w:type="dxa"/>
            <w:tcBorders>
              <w:top w:val="nil"/>
              <w:left w:val="nil"/>
              <w:bottom w:val="single" w:sz="4" w:space="0" w:color="auto"/>
              <w:right w:val="single" w:sz="4" w:space="0" w:color="auto"/>
            </w:tcBorders>
            <w:shd w:val="clear" w:color="auto" w:fill="auto"/>
            <w:noWrap/>
            <w:vAlign w:val="bottom"/>
            <w:hideMark/>
          </w:tcPr>
          <w:p w14:paraId="5640AE1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41</w:t>
            </w:r>
          </w:p>
        </w:tc>
        <w:tc>
          <w:tcPr>
            <w:tcW w:w="1936" w:type="dxa"/>
            <w:tcBorders>
              <w:top w:val="nil"/>
              <w:left w:val="nil"/>
              <w:bottom w:val="single" w:sz="4" w:space="0" w:color="auto"/>
              <w:right w:val="single" w:sz="4" w:space="0" w:color="auto"/>
            </w:tcBorders>
            <w:shd w:val="clear" w:color="auto" w:fill="auto"/>
            <w:noWrap/>
            <w:vAlign w:val="bottom"/>
            <w:hideMark/>
          </w:tcPr>
          <w:p w14:paraId="0A634E5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72" w:type="dxa"/>
            <w:tcBorders>
              <w:top w:val="nil"/>
              <w:left w:val="nil"/>
              <w:bottom w:val="single" w:sz="4" w:space="0" w:color="auto"/>
              <w:right w:val="single" w:sz="4" w:space="0" w:color="auto"/>
            </w:tcBorders>
            <w:shd w:val="clear" w:color="auto" w:fill="auto"/>
            <w:noWrap/>
            <w:vAlign w:val="bottom"/>
            <w:hideMark/>
          </w:tcPr>
          <w:p w14:paraId="1EC1635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957" w:type="dxa"/>
            <w:tcBorders>
              <w:top w:val="nil"/>
              <w:left w:val="nil"/>
              <w:bottom w:val="single" w:sz="4" w:space="0" w:color="auto"/>
              <w:right w:val="single" w:sz="4" w:space="0" w:color="auto"/>
            </w:tcBorders>
            <w:shd w:val="clear" w:color="auto" w:fill="auto"/>
            <w:noWrap/>
            <w:vAlign w:val="bottom"/>
            <w:hideMark/>
          </w:tcPr>
          <w:p w14:paraId="7C0C73C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3" w:type="dxa"/>
            <w:tcBorders>
              <w:top w:val="nil"/>
              <w:left w:val="nil"/>
              <w:bottom w:val="single" w:sz="4" w:space="0" w:color="auto"/>
              <w:right w:val="single" w:sz="4" w:space="0" w:color="auto"/>
            </w:tcBorders>
            <w:shd w:val="clear" w:color="auto" w:fill="auto"/>
            <w:noWrap/>
            <w:vAlign w:val="bottom"/>
            <w:hideMark/>
          </w:tcPr>
          <w:p w14:paraId="04C30A4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696E0F2B"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0AA75A0A"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5135F43E"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YHOO</w:t>
            </w:r>
          </w:p>
        </w:tc>
        <w:tc>
          <w:tcPr>
            <w:tcW w:w="1620" w:type="dxa"/>
            <w:tcBorders>
              <w:top w:val="nil"/>
              <w:left w:val="nil"/>
              <w:bottom w:val="single" w:sz="4" w:space="0" w:color="auto"/>
              <w:right w:val="single" w:sz="4" w:space="0" w:color="auto"/>
            </w:tcBorders>
            <w:shd w:val="clear" w:color="auto" w:fill="auto"/>
            <w:noWrap/>
            <w:vAlign w:val="bottom"/>
            <w:hideMark/>
          </w:tcPr>
          <w:p w14:paraId="1DE7DAB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-18.190002</w:t>
            </w:r>
          </w:p>
        </w:tc>
        <w:tc>
          <w:tcPr>
            <w:tcW w:w="1197" w:type="dxa"/>
            <w:tcBorders>
              <w:top w:val="nil"/>
              <w:left w:val="nil"/>
              <w:bottom w:val="single" w:sz="4" w:space="0" w:color="auto"/>
              <w:right w:val="single" w:sz="4" w:space="0" w:color="auto"/>
            </w:tcBorders>
            <w:shd w:val="clear" w:color="auto" w:fill="auto"/>
            <w:noWrap/>
            <w:vAlign w:val="bottom"/>
            <w:hideMark/>
          </w:tcPr>
          <w:p w14:paraId="62BEA9C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936" w:type="dxa"/>
            <w:tcBorders>
              <w:top w:val="nil"/>
              <w:left w:val="nil"/>
              <w:bottom w:val="single" w:sz="4" w:space="0" w:color="auto"/>
              <w:right w:val="single" w:sz="4" w:space="0" w:color="auto"/>
            </w:tcBorders>
            <w:shd w:val="clear" w:color="auto" w:fill="auto"/>
            <w:noWrap/>
            <w:vAlign w:val="bottom"/>
            <w:hideMark/>
          </w:tcPr>
          <w:p w14:paraId="4783DE1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c>
          <w:tcPr>
            <w:tcW w:w="1672" w:type="dxa"/>
            <w:tcBorders>
              <w:top w:val="nil"/>
              <w:left w:val="nil"/>
              <w:bottom w:val="single" w:sz="4" w:space="0" w:color="auto"/>
              <w:right w:val="single" w:sz="4" w:space="0" w:color="auto"/>
            </w:tcBorders>
            <w:shd w:val="clear" w:color="auto" w:fill="auto"/>
            <w:noWrap/>
            <w:vAlign w:val="bottom"/>
            <w:hideMark/>
          </w:tcPr>
          <w:p w14:paraId="28EC8F1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c>
          <w:tcPr>
            <w:tcW w:w="1957" w:type="dxa"/>
            <w:tcBorders>
              <w:top w:val="nil"/>
              <w:left w:val="nil"/>
              <w:bottom w:val="single" w:sz="4" w:space="0" w:color="auto"/>
              <w:right w:val="single" w:sz="4" w:space="0" w:color="auto"/>
            </w:tcBorders>
            <w:shd w:val="clear" w:color="auto" w:fill="auto"/>
            <w:noWrap/>
            <w:vAlign w:val="bottom"/>
            <w:hideMark/>
          </w:tcPr>
          <w:p w14:paraId="163A6B0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693" w:type="dxa"/>
            <w:tcBorders>
              <w:top w:val="nil"/>
              <w:left w:val="nil"/>
              <w:bottom w:val="single" w:sz="4" w:space="0" w:color="auto"/>
              <w:right w:val="single" w:sz="4" w:space="0" w:color="auto"/>
            </w:tcBorders>
            <w:shd w:val="clear" w:color="auto" w:fill="auto"/>
            <w:noWrap/>
            <w:vAlign w:val="bottom"/>
            <w:hideMark/>
          </w:tcPr>
          <w:p w14:paraId="5A28C72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w:t>
            </w:r>
          </w:p>
        </w:tc>
      </w:tr>
      <w:tr w:rsidR="00A36103" w:rsidRPr="00E16A78" w14:paraId="77B89E2D"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E48CE32"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Energy</w:t>
            </w:r>
          </w:p>
        </w:tc>
        <w:tc>
          <w:tcPr>
            <w:tcW w:w="1080" w:type="dxa"/>
            <w:tcBorders>
              <w:top w:val="nil"/>
              <w:left w:val="nil"/>
              <w:bottom w:val="single" w:sz="4" w:space="0" w:color="auto"/>
              <w:right w:val="single" w:sz="4" w:space="0" w:color="auto"/>
            </w:tcBorders>
            <w:shd w:val="clear" w:color="auto" w:fill="auto"/>
            <w:noWrap/>
            <w:vAlign w:val="bottom"/>
            <w:hideMark/>
          </w:tcPr>
          <w:p w14:paraId="0A1B2B6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XOM</w:t>
            </w:r>
          </w:p>
        </w:tc>
        <w:tc>
          <w:tcPr>
            <w:tcW w:w="1620" w:type="dxa"/>
            <w:tcBorders>
              <w:top w:val="nil"/>
              <w:left w:val="nil"/>
              <w:bottom w:val="single" w:sz="4" w:space="0" w:color="auto"/>
              <w:right w:val="single" w:sz="4" w:space="0" w:color="auto"/>
            </w:tcBorders>
            <w:shd w:val="clear" w:color="auto" w:fill="auto"/>
            <w:noWrap/>
            <w:vAlign w:val="bottom"/>
            <w:hideMark/>
          </w:tcPr>
          <w:p w14:paraId="4F5C129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-0.10598</w:t>
            </w:r>
          </w:p>
        </w:tc>
        <w:tc>
          <w:tcPr>
            <w:tcW w:w="1197" w:type="dxa"/>
            <w:tcBorders>
              <w:top w:val="nil"/>
              <w:left w:val="nil"/>
              <w:bottom w:val="single" w:sz="4" w:space="0" w:color="auto"/>
              <w:right w:val="single" w:sz="4" w:space="0" w:color="auto"/>
            </w:tcBorders>
            <w:shd w:val="clear" w:color="auto" w:fill="auto"/>
            <w:noWrap/>
            <w:vAlign w:val="bottom"/>
            <w:hideMark/>
          </w:tcPr>
          <w:p w14:paraId="1A40EE7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24</w:t>
            </w:r>
          </w:p>
        </w:tc>
        <w:tc>
          <w:tcPr>
            <w:tcW w:w="1936" w:type="dxa"/>
            <w:tcBorders>
              <w:top w:val="nil"/>
              <w:left w:val="nil"/>
              <w:bottom w:val="single" w:sz="4" w:space="0" w:color="auto"/>
              <w:right w:val="single" w:sz="4" w:space="0" w:color="auto"/>
            </w:tcBorders>
            <w:shd w:val="clear" w:color="auto" w:fill="auto"/>
            <w:noWrap/>
            <w:vAlign w:val="bottom"/>
            <w:hideMark/>
          </w:tcPr>
          <w:p w14:paraId="4809F28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72" w:type="dxa"/>
            <w:tcBorders>
              <w:top w:val="nil"/>
              <w:left w:val="nil"/>
              <w:bottom w:val="single" w:sz="4" w:space="0" w:color="auto"/>
              <w:right w:val="single" w:sz="4" w:space="0" w:color="auto"/>
            </w:tcBorders>
            <w:shd w:val="clear" w:color="auto" w:fill="auto"/>
            <w:noWrap/>
            <w:vAlign w:val="bottom"/>
            <w:hideMark/>
          </w:tcPr>
          <w:p w14:paraId="40A9D29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57" w:type="dxa"/>
            <w:tcBorders>
              <w:top w:val="nil"/>
              <w:left w:val="nil"/>
              <w:bottom w:val="single" w:sz="4" w:space="0" w:color="auto"/>
              <w:right w:val="single" w:sz="4" w:space="0" w:color="auto"/>
            </w:tcBorders>
            <w:shd w:val="clear" w:color="auto" w:fill="auto"/>
            <w:noWrap/>
            <w:vAlign w:val="bottom"/>
            <w:hideMark/>
          </w:tcPr>
          <w:p w14:paraId="4E01223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693" w:type="dxa"/>
            <w:tcBorders>
              <w:top w:val="nil"/>
              <w:left w:val="nil"/>
              <w:bottom w:val="single" w:sz="4" w:space="0" w:color="auto"/>
              <w:right w:val="single" w:sz="4" w:space="0" w:color="auto"/>
            </w:tcBorders>
            <w:shd w:val="clear" w:color="auto" w:fill="auto"/>
            <w:noWrap/>
            <w:vAlign w:val="bottom"/>
            <w:hideMark/>
          </w:tcPr>
          <w:p w14:paraId="1C8A10F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r>
      <w:tr w:rsidR="00A36103" w:rsidRPr="00E16A78" w14:paraId="265C746D"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00992022"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0D726E87"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CVX</w:t>
            </w:r>
          </w:p>
        </w:tc>
        <w:tc>
          <w:tcPr>
            <w:tcW w:w="1620" w:type="dxa"/>
            <w:tcBorders>
              <w:top w:val="nil"/>
              <w:left w:val="nil"/>
              <w:bottom w:val="single" w:sz="4" w:space="0" w:color="auto"/>
              <w:right w:val="single" w:sz="4" w:space="0" w:color="auto"/>
            </w:tcBorders>
            <w:shd w:val="clear" w:color="auto" w:fill="auto"/>
            <w:noWrap/>
            <w:vAlign w:val="bottom"/>
            <w:hideMark/>
          </w:tcPr>
          <w:p w14:paraId="7A06F10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5.870422171</w:t>
            </w:r>
          </w:p>
        </w:tc>
        <w:tc>
          <w:tcPr>
            <w:tcW w:w="1197" w:type="dxa"/>
            <w:tcBorders>
              <w:top w:val="nil"/>
              <w:left w:val="nil"/>
              <w:bottom w:val="single" w:sz="4" w:space="0" w:color="auto"/>
              <w:right w:val="single" w:sz="4" w:space="0" w:color="auto"/>
            </w:tcBorders>
            <w:shd w:val="clear" w:color="auto" w:fill="auto"/>
            <w:noWrap/>
            <w:vAlign w:val="bottom"/>
            <w:hideMark/>
          </w:tcPr>
          <w:p w14:paraId="7759A9E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33</w:t>
            </w:r>
          </w:p>
        </w:tc>
        <w:tc>
          <w:tcPr>
            <w:tcW w:w="1936" w:type="dxa"/>
            <w:tcBorders>
              <w:top w:val="nil"/>
              <w:left w:val="nil"/>
              <w:bottom w:val="single" w:sz="4" w:space="0" w:color="auto"/>
              <w:right w:val="single" w:sz="4" w:space="0" w:color="auto"/>
            </w:tcBorders>
            <w:shd w:val="clear" w:color="auto" w:fill="auto"/>
            <w:noWrap/>
            <w:vAlign w:val="bottom"/>
            <w:hideMark/>
          </w:tcPr>
          <w:p w14:paraId="45D77A4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672" w:type="dxa"/>
            <w:tcBorders>
              <w:top w:val="nil"/>
              <w:left w:val="nil"/>
              <w:bottom w:val="single" w:sz="4" w:space="0" w:color="auto"/>
              <w:right w:val="single" w:sz="4" w:space="0" w:color="auto"/>
            </w:tcBorders>
            <w:shd w:val="clear" w:color="auto" w:fill="auto"/>
            <w:noWrap/>
            <w:vAlign w:val="bottom"/>
            <w:hideMark/>
          </w:tcPr>
          <w:p w14:paraId="767BBA2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957" w:type="dxa"/>
            <w:tcBorders>
              <w:top w:val="nil"/>
              <w:left w:val="nil"/>
              <w:bottom w:val="single" w:sz="4" w:space="0" w:color="auto"/>
              <w:right w:val="single" w:sz="4" w:space="0" w:color="auto"/>
            </w:tcBorders>
            <w:shd w:val="clear" w:color="auto" w:fill="auto"/>
            <w:noWrap/>
            <w:vAlign w:val="bottom"/>
            <w:hideMark/>
          </w:tcPr>
          <w:p w14:paraId="03A176B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6454DAD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183749A3"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43EB38EA"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31F32F24"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BP</w:t>
            </w:r>
          </w:p>
        </w:tc>
        <w:tc>
          <w:tcPr>
            <w:tcW w:w="1620" w:type="dxa"/>
            <w:tcBorders>
              <w:top w:val="nil"/>
              <w:left w:val="nil"/>
              <w:bottom w:val="single" w:sz="4" w:space="0" w:color="auto"/>
              <w:right w:val="single" w:sz="4" w:space="0" w:color="auto"/>
            </w:tcBorders>
            <w:shd w:val="clear" w:color="auto" w:fill="auto"/>
            <w:noWrap/>
            <w:vAlign w:val="bottom"/>
            <w:hideMark/>
          </w:tcPr>
          <w:p w14:paraId="5964528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7.138492082</w:t>
            </w:r>
          </w:p>
        </w:tc>
        <w:tc>
          <w:tcPr>
            <w:tcW w:w="1197" w:type="dxa"/>
            <w:tcBorders>
              <w:top w:val="nil"/>
              <w:left w:val="nil"/>
              <w:bottom w:val="single" w:sz="4" w:space="0" w:color="auto"/>
              <w:right w:val="single" w:sz="4" w:space="0" w:color="auto"/>
            </w:tcBorders>
            <w:shd w:val="clear" w:color="auto" w:fill="auto"/>
            <w:noWrap/>
            <w:vAlign w:val="bottom"/>
            <w:hideMark/>
          </w:tcPr>
          <w:p w14:paraId="78BE750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22</w:t>
            </w:r>
          </w:p>
        </w:tc>
        <w:tc>
          <w:tcPr>
            <w:tcW w:w="1936" w:type="dxa"/>
            <w:tcBorders>
              <w:top w:val="nil"/>
              <w:left w:val="nil"/>
              <w:bottom w:val="single" w:sz="4" w:space="0" w:color="auto"/>
              <w:right w:val="single" w:sz="4" w:space="0" w:color="auto"/>
            </w:tcBorders>
            <w:shd w:val="clear" w:color="auto" w:fill="auto"/>
            <w:noWrap/>
            <w:vAlign w:val="bottom"/>
            <w:hideMark/>
          </w:tcPr>
          <w:p w14:paraId="3D9BAC8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1835EEE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681A576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3" w:type="dxa"/>
            <w:tcBorders>
              <w:top w:val="nil"/>
              <w:left w:val="nil"/>
              <w:bottom w:val="single" w:sz="4" w:space="0" w:color="auto"/>
              <w:right w:val="single" w:sz="4" w:space="0" w:color="auto"/>
            </w:tcBorders>
            <w:shd w:val="clear" w:color="auto" w:fill="auto"/>
            <w:noWrap/>
            <w:vAlign w:val="bottom"/>
            <w:hideMark/>
          </w:tcPr>
          <w:p w14:paraId="5596E0B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r>
      <w:tr w:rsidR="00A36103" w:rsidRPr="00E16A78" w14:paraId="6BFE32A1"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C10A971"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Financials</w:t>
            </w:r>
          </w:p>
        </w:tc>
        <w:tc>
          <w:tcPr>
            <w:tcW w:w="1080" w:type="dxa"/>
            <w:tcBorders>
              <w:top w:val="nil"/>
              <w:left w:val="nil"/>
              <w:bottom w:val="single" w:sz="4" w:space="0" w:color="auto"/>
              <w:right w:val="single" w:sz="4" w:space="0" w:color="auto"/>
            </w:tcBorders>
            <w:shd w:val="clear" w:color="auto" w:fill="auto"/>
            <w:noWrap/>
            <w:vAlign w:val="bottom"/>
            <w:hideMark/>
          </w:tcPr>
          <w:p w14:paraId="4641028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GS</w:t>
            </w:r>
          </w:p>
        </w:tc>
        <w:tc>
          <w:tcPr>
            <w:tcW w:w="1620" w:type="dxa"/>
            <w:tcBorders>
              <w:top w:val="nil"/>
              <w:left w:val="nil"/>
              <w:bottom w:val="single" w:sz="4" w:space="0" w:color="auto"/>
              <w:right w:val="single" w:sz="4" w:space="0" w:color="auto"/>
            </w:tcBorders>
            <w:shd w:val="clear" w:color="auto" w:fill="auto"/>
            <w:noWrap/>
            <w:vAlign w:val="bottom"/>
            <w:hideMark/>
          </w:tcPr>
          <w:p w14:paraId="470A006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57.81103723</w:t>
            </w:r>
          </w:p>
        </w:tc>
        <w:tc>
          <w:tcPr>
            <w:tcW w:w="1197" w:type="dxa"/>
            <w:tcBorders>
              <w:top w:val="nil"/>
              <w:left w:val="nil"/>
              <w:bottom w:val="single" w:sz="4" w:space="0" w:color="auto"/>
              <w:right w:val="single" w:sz="4" w:space="0" w:color="auto"/>
            </w:tcBorders>
            <w:shd w:val="clear" w:color="auto" w:fill="auto"/>
            <w:noWrap/>
            <w:vAlign w:val="bottom"/>
            <w:hideMark/>
          </w:tcPr>
          <w:p w14:paraId="65BD6A3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35</w:t>
            </w:r>
          </w:p>
        </w:tc>
        <w:tc>
          <w:tcPr>
            <w:tcW w:w="1936" w:type="dxa"/>
            <w:tcBorders>
              <w:top w:val="nil"/>
              <w:left w:val="nil"/>
              <w:bottom w:val="single" w:sz="4" w:space="0" w:color="auto"/>
              <w:right w:val="single" w:sz="4" w:space="0" w:color="auto"/>
            </w:tcBorders>
            <w:shd w:val="clear" w:color="auto" w:fill="auto"/>
            <w:noWrap/>
            <w:vAlign w:val="bottom"/>
            <w:hideMark/>
          </w:tcPr>
          <w:p w14:paraId="2E9FDBA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72" w:type="dxa"/>
            <w:tcBorders>
              <w:top w:val="nil"/>
              <w:left w:val="nil"/>
              <w:bottom w:val="single" w:sz="4" w:space="0" w:color="auto"/>
              <w:right w:val="single" w:sz="4" w:space="0" w:color="auto"/>
            </w:tcBorders>
            <w:shd w:val="clear" w:color="auto" w:fill="auto"/>
            <w:noWrap/>
            <w:vAlign w:val="bottom"/>
            <w:hideMark/>
          </w:tcPr>
          <w:p w14:paraId="45BA673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57" w:type="dxa"/>
            <w:tcBorders>
              <w:top w:val="nil"/>
              <w:left w:val="nil"/>
              <w:bottom w:val="single" w:sz="4" w:space="0" w:color="auto"/>
              <w:right w:val="single" w:sz="4" w:space="0" w:color="auto"/>
            </w:tcBorders>
            <w:shd w:val="clear" w:color="auto" w:fill="auto"/>
            <w:noWrap/>
            <w:vAlign w:val="bottom"/>
            <w:hideMark/>
          </w:tcPr>
          <w:p w14:paraId="1B158E4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3" w:type="dxa"/>
            <w:tcBorders>
              <w:top w:val="nil"/>
              <w:left w:val="nil"/>
              <w:bottom w:val="single" w:sz="4" w:space="0" w:color="auto"/>
              <w:right w:val="single" w:sz="4" w:space="0" w:color="auto"/>
            </w:tcBorders>
            <w:shd w:val="clear" w:color="auto" w:fill="auto"/>
            <w:noWrap/>
            <w:vAlign w:val="bottom"/>
            <w:hideMark/>
          </w:tcPr>
          <w:p w14:paraId="24FF2A1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464B6623"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11E943E0"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3CDDA5BE"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MS</w:t>
            </w:r>
          </w:p>
        </w:tc>
        <w:tc>
          <w:tcPr>
            <w:tcW w:w="1620" w:type="dxa"/>
            <w:tcBorders>
              <w:top w:val="nil"/>
              <w:left w:val="nil"/>
              <w:bottom w:val="single" w:sz="4" w:space="0" w:color="auto"/>
              <w:right w:val="single" w:sz="4" w:space="0" w:color="auto"/>
            </w:tcBorders>
            <w:shd w:val="clear" w:color="auto" w:fill="auto"/>
            <w:noWrap/>
            <w:vAlign w:val="bottom"/>
            <w:hideMark/>
          </w:tcPr>
          <w:p w14:paraId="1E2C3AC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-3.629257959</w:t>
            </w:r>
          </w:p>
        </w:tc>
        <w:tc>
          <w:tcPr>
            <w:tcW w:w="1197" w:type="dxa"/>
            <w:tcBorders>
              <w:top w:val="nil"/>
              <w:left w:val="nil"/>
              <w:bottom w:val="single" w:sz="4" w:space="0" w:color="auto"/>
              <w:right w:val="single" w:sz="4" w:space="0" w:color="auto"/>
            </w:tcBorders>
            <w:shd w:val="clear" w:color="auto" w:fill="auto"/>
            <w:noWrap/>
            <w:vAlign w:val="bottom"/>
            <w:hideMark/>
          </w:tcPr>
          <w:p w14:paraId="21D8769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w:t>
            </w:r>
          </w:p>
        </w:tc>
        <w:tc>
          <w:tcPr>
            <w:tcW w:w="1936" w:type="dxa"/>
            <w:tcBorders>
              <w:top w:val="nil"/>
              <w:left w:val="nil"/>
              <w:bottom w:val="single" w:sz="4" w:space="0" w:color="auto"/>
              <w:right w:val="single" w:sz="4" w:space="0" w:color="auto"/>
            </w:tcBorders>
            <w:shd w:val="clear" w:color="auto" w:fill="auto"/>
            <w:noWrap/>
            <w:vAlign w:val="bottom"/>
            <w:hideMark/>
          </w:tcPr>
          <w:p w14:paraId="084AF1A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3E244E6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11DFD57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530D74E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0CB95D7F"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559A35D7"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8104CE1"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JPM</w:t>
            </w:r>
          </w:p>
        </w:tc>
        <w:tc>
          <w:tcPr>
            <w:tcW w:w="1620" w:type="dxa"/>
            <w:tcBorders>
              <w:top w:val="nil"/>
              <w:left w:val="nil"/>
              <w:bottom w:val="single" w:sz="4" w:space="0" w:color="auto"/>
              <w:right w:val="single" w:sz="4" w:space="0" w:color="auto"/>
            </w:tcBorders>
            <w:shd w:val="clear" w:color="auto" w:fill="auto"/>
            <w:noWrap/>
            <w:vAlign w:val="bottom"/>
            <w:hideMark/>
          </w:tcPr>
          <w:p w14:paraId="44620A1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1.085036486</w:t>
            </w:r>
          </w:p>
        </w:tc>
        <w:tc>
          <w:tcPr>
            <w:tcW w:w="1197" w:type="dxa"/>
            <w:tcBorders>
              <w:top w:val="nil"/>
              <w:left w:val="nil"/>
              <w:bottom w:val="single" w:sz="4" w:space="0" w:color="auto"/>
              <w:right w:val="single" w:sz="4" w:space="0" w:color="auto"/>
            </w:tcBorders>
            <w:shd w:val="clear" w:color="auto" w:fill="auto"/>
            <w:noWrap/>
            <w:vAlign w:val="bottom"/>
            <w:hideMark/>
          </w:tcPr>
          <w:p w14:paraId="0028D5B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936" w:type="dxa"/>
            <w:tcBorders>
              <w:top w:val="nil"/>
              <w:left w:val="nil"/>
              <w:bottom w:val="single" w:sz="4" w:space="0" w:color="auto"/>
              <w:right w:val="single" w:sz="4" w:space="0" w:color="auto"/>
            </w:tcBorders>
            <w:shd w:val="clear" w:color="auto" w:fill="auto"/>
            <w:noWrap/>
            <w:vAlign w:val="bottom"/>
            <w:hideMark/>
          </w:tcPr>
          <w:p w14:paraId="399C89E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45633F6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0B835A0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3" w:type="dxa"/>
            <w:tcBorders>
              <w:top w:val="nil"/>
              <w:left w:val="nil"/>
              <w:bottom w:val="single" w:sz="4" w:space="0" w:color="auto"/>
              <w:right w:val="single" w:sz="4" w:space="0" w:color="auto"/>
            </w:tcBorders>
            <w:shd w:val="clear" w:color="auto" w:fill="auto"/>
            <w:noWrap/>
            <w:vAlign w:val="bottom"/>
            <w:hideMark/>
          </w:tcPr>
          <w:p w14:paraId="4920DC8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63672EA2"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E448FED"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Consumer Discretionary</w:t>
            </w:r>
          </w:p>
        </w:tc>
        <w:tc>
          <w:tcPr>
            <w:tcW w:w="1080" w:type="dxa"/>
            <w:tcBorders>
              <w:top w:val="nil"/>
              <w:left w:val="nil"/>
              <w:bottom w:val="single" w:sz="4" w:space="0" w:color="auto"/>
              <w:right w:val="single" w:sz="4" w:space="0" w:color="auto"/>
            </w:tcBorders>
            <w:shd w:val="clear" w:color="auto" w:fill="auto"/>
            <w:noWrap/>
            <w:vAlign w:val="bottom"/>
            <w:hideMark/>
          </w:tcPr>
          <w:p w14:paraId="6752592D"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WMT</w:t>
            </w:r>
          </w:p>
        </w:tc>
        <w:tc>
          <w:tcPr>
            <w:tcW w:w="1620" w:type="dxa"/>
            <w:tcBorders>
              <w:top w:val="nil"/>
              <w:left w:val="nil"/>
              <w:bottom w:val="single" w:sz="4" w:space="0" w:color="auto"/>
              <w:right w:val="single" w:sz="4" w:space="0" w:color="auto"/>
            </w:tcBorders>
            <w:shd w:val="clear" w:color="auto" w:fill="auto"/>
            <w:noWrap/>
            <w:vAlign w:val="bottom"/>
            <w:hideMark/>
          </w:tcPr>
          <w:p w14:paraId="5D340AA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16.19828146</w:t>
            </w:r>
          </w:p>
        </w:tc>
        <w:tc>
          <w:tcPr>
            <w:tcW w:w="1197" w:type="dxa"/>
            <w:tcBorders>
              <w:top w:val="nil"/>
              <w:left w:val="nil"/>
              <w:bottom w:val="single" w:sz="4" w:space="0" w:color="auto"/>
              <w:right w:val="single" w:sz="4" w:space="0" w:color="auto"/>
            </w:tcBorders>
            <w:shd w:val="clear" w:color="auto" w:fill="auto"/>
            <w:noWrap/>
            <w:vAlign w:val="bottom"/>
            <w:hideMark/>
          </w:tcPr>
          <w:p w14:paraId="3088C94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37</w:t>
            </w:r>
          </w:p>
        </w:tc>
        <w:tc>
          <w:tcPr>
            <w:tcW w:w="1936" w:type="dxa"/>
            <w:tcBorders>
              <w:top w:val="nil"/>
              <w:left w:val="nil"/>
              <w:bottom w:val="single" w:sz="4" w:space="0" w:color="auto"/>
              <w:right w:val="single" w:sz="4" w:space="0" w:color="auto"/>
            </w:tcBorders>
            <w:shd w:val="clear" w:color="auto" w:fill="auto"/>
            <w:noWrap/>
            <w:vAlign w:val="bottom"/>
            <w:hideMark/>
          </w:tcPr>
          <w:p w14:paraId="0A9EC69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72" w:type="dxa"/>
            <w:tcBorders>
              <w:top w:val="nil"/>
              <w:left w:val="nil"/>
              <w:bottom w:val="single" w:sz="4" w:space="0" w:color="auto"/>
              <w:right w:val="single" w:sz="4" w:space="0" w:color="auto"/>
            </w:tcBorders>
            <w:shd w:val="clear" w:color="auto" w:fill="auto"/>
            <w:noWrap/>
            <w:vAlign w:val="bottom"/>
            <w:hideMark/>
          </w:tcPr>
          <w:p w14:paraId="08357D3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957" w:type="dxa"/>
            <w:tcBorders>
              <w:top w:val="nil"/>
              <w:left w:val="nil"/>
              <w:bottom w:val="single" w:sz="4" w:space="0" w:color="auto"/>
              <w:right w:val="single" w:sz="4" w:space="0" w:color="auto"/>
            </w:tcBorders>
            <w:shd w:val="clear" w:color="auto" w:fill="auto"/>
            <w:noWrap/>
            <w:vAlign w:val="bottom"/>
            <w:hideMark/>
          </w:tcPr>
          <w:p w14:paraId="0711E2E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93" w:type="dxa"/>
            <w:tcBorders>
              <w:top w:val="nil"/>
              <w:left w:val="nil"/>
              <w:bottom w:val="single" w:sz="4" w:space="0" w:color="auto"/>
              <w:right w:val="single" w:sz="4" w:space="0" w:color="auto"/>
            </w:tcBorders>
            <w:shd w:val="clear" w:color="auto" w:fill="auto"/>
            <w:noWrap/>
            <w:vAlign w:val="bottom"/>
            <w:hideMark/>
          </w:tcPr>
          <w:p w14:paraId="543A80A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507BD3E0"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0874E920"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0820362A"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TGT</w:t>
            </w:r>
          </w:p>
        </w:tc>
        <w:tc>
          <w:tcPr>
            <w:tcW w:w="1620" w:type="dxa"/>
            <w:tcBorders>
              <w:top w:val="nil"/>
              <w:left w:val="nil"/>
              <w:bottom w:val="single" w:sz="4" w:space="0" w:color="auto"/>
              <w:right w:val="single" w:sz="4" w:space="0" w:color="auto"/>
            </w:tcBorders>
            <w:shd w:val="clear" w:color="auto" w:fill="auto"/>
            <w:noWrap/>
            <w:vAlign w:val="bottom"/>
            <w:hideMark/>
          </w:tcPr>
          <w:p w14:paraId="56CA8BF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-7.777824331</w:t>
            </w:r>
          </w:p>
        </w:tc>
        <w:tc>
          <w:tcPr>
            <w:tcW w:w="1197" w:type="dxa"/>
            <w:tcBorders>
              <w:top w:val="nil"/>
              <w:left w:val="nil"/>
              <w:bottom w:val="single" w:sz="4" w:space="0" w:color="auto"/>
              <w:right w:val="single" w:sz="4" w:space="0" w:color="auto"/>
            </w:tcBorders>
            <w:shd w:val="clear" w:color="auto" w:fill="auto"/>
            <w:noWrap/>
            <w:vAlign w:val="bottom"/>
            <w:hideMark/>
          </w:tcPr>
          <w:p w14:paraId="3367C6F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23</w:t>
            </w:r>
          </w:p>
        </w:tc>
        <w:tc>
          <w:tcPr>
            <w:tcW w:w="1936" w:type="dxa"/>
            <w:tcBorders>
              <w:top w:val="nil"/>
              <w:left w:val="nil"/>
              <w:bottom w:val="single" w:sz="4" w:space="0" w:color="auto"/>
              <w:right w:val="single" w:sz="4" w:space="0" w:color="auto"/>
            </w:tcBorders>
            <w:shd w:val="clear" w:color="auto" w:fill="auto"/>
            <w:noWrap/>
            <w:vAlign w:val="bottom"/>
            <w:hideMark/>
          </w:tcPr>
          <w:p w14:paraId="2F47C0F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672" w:type="dxa"/>
            <w:tcBorders>
              <w:top w:val="nil"/>
              <w:left w:val="nil"/>
              <w:bottom w:val="single" w:sz="4" w:space="0" w:color="auto"/>
              <w:right w:val="single" w:sz="4" w:space="0" w:color="auto"/>
            </w:tcBorders>
            <w:shd w:val="clear" w:color="auto" w:fill="auto"/>
            <w:noWrap/>
            <w:vAlign w:val="bottom"/>
            <w:hideMark/>
          </w:tcPr>
          <w:p w14:paraId="6EC2FDD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w:t>
            </w:r>
          </w:p>
        </w:tc>
        <w:tc>
          <w:tcPr>
            <w:tcW w:w="1957" w:type="dxa"/>
            <w:tcBorders>
              <w:top w:val="nil"/>
              <w:left w:val="nil"/>
              <w:bottom w:val="single" w:sz="4" w:space="0" w:color="auto"/>
              <w:right w:val="single" w:sz="4" w:space="0" w:color="auto"/>
            </w:tcBorders>
            <w:shd w:val="clear" w:color="auto" w:fill="auto"/>
            <w:noWrap/>
            <w:vAlign w:val="bottom"/>
            <w:hideMark/>
          </w:tcPr>
          <w:p w14:paraId="4991758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93" w:type="dxa"/>
            <w:tcBorders>
              <w:top w:val="nil"/>
              <w:left w:val="nil"/>
              <w:bottom w:val="single" w:sz="4" w:space="0" w:color="auto"/>
              <w:right w:val="single" w:sz="4" w:space="0" w:color="auto"/>
            </w:tcBorders>
            <w:shd w:val="clear" w:color="auto" w:fill="auto"/>
            <w:noWrap/>
            <w:vAlign w:val="bottom"/>
            <w:hideMark/>
          </w:tcPr>
          <w:p w14:paraId="6C56941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r>
      <w:tr w:rsidR="00A36103" w:rsidRPr="00E16A78" w14:paraId="54EC00E3"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397C2818"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6B1AF3E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COST</w:t>
            </w:r>
          </w:p>
        </w:tc>
        <w:tc>
          <w:tcPr>
            <w:tcW w:w="1620" w:type="dxa"/>
            <w:tcBorders>
              <w:top w:val="nil"/>
              <w:left w:val="nil"/>
              <w:bottom w:val="single" w:sz="4" w:space="0" w:color="auto"/>
              <w:right w:val="single" w:sz="4" w:space="0" w:color="auto"/>
            </w:tcBorders>
            <w:shd w:val="clear" w:color="auto" w:fill="auto"/>
            <w:noWrap/>
            <w:vAlign w:val="bottom"/>
            <w:hideMark/>
          </w:tcPr>
          <w:p w14:paraId="040B3D2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-30.87552733</w:t>
            </w:r>
          </w:p>
        </w:tc>
        <w:tc>
          <w:tcPr>
            <w:tcW w:w="1197" w:type="dxa"/>
            <w:tcBorders>
              <w:top w:val="nil"/>
              <w:left w:val="nil"/>
              <w:bottom w:val="single" w:sz="4" w:space="0" w:color="auto"/>
              <w:right w:val="single" w:sz="4" w:space="0" w:color="auto"/>
            </w:tcBorders>
            <w:shd w:val="clear" w:color="auto" w:fill="auto"/>
            <w:noWrap/>
            <w:vAlign w:val="bottom"/>
            <w:hideMark/>
          </w:tcPr>
          <w:p w14:paraId="3E3509F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25</w:t>
            </w:r>
          </w:p>
        </w:tc>
        <w:tc>
          <w:tcPr>
            <w:tcW w:w="1936" w:type="dxa"/>
            <w:tcBorders>
              <w:top w:val="nil"/>
              <w:left w:val="nil"/>
              <w:bottom w:val="single" w:sz="4" w:space="0" w:color="auto"/>
              <w:right w:val="single" w:sz="4" w:space="0" w:color="auto"/>
            </w:tcBorders>
            <w:shd w:val="clear" w:color="auto" w:fill="auto"/>
            <w:noWrap/>
            <w:vAlign w:val="bottom"/>
            <w:hideMark/>
          </w:tcPr>
          <w:p w14:paraId="13CBD63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w:t>
            </w:r>
          </w:p>
        </w:tc>
        <w:tc>
          <w:tcPr>
            <w:tcW w:w="1672" w:type="dxa"/>
            <w:tcBorders>
              <w:top w:val="nil"/>
              <w:left w:val="nil"/>
              <w:bottom w:val="single" w:sz="4" w:space="0" w:color="auto"/>
              <w:right w:val="single" w:sz="4" w:space="0" w:color="auto"/>
            </w:tcBorders>
            <w:shd w:val="clear" w:color="auto" w:fill="auto"/>
            <w:noWrap/>
            <w:vAlign w:val="bottom"/>
            <w:hideMark/>
          </w:tcPr>
          <w:p w14:paraId="0DE5F07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w:t>
            </w:r>
          </w:p>
        </w:tc>
        <w:tc>
          <w:tcPr>
            <w:tcW w:w="1957" w:type="dxa"/>
            <w:tcBorders>
              <w:top w:val="nil"/>
              <w:left w:val="nil"/>
              <w:bottom w:val="single" w:sz="4" w:space="0" w:color="auto"/>
              <w:right w:val="single" w:sz="4" w:space="0" w:color="auto"/>
            </w:tcBorders>
            <w:shd w:val="clear" w:color="auto" w:fill="auto"/>
            <w:noWrap/>
            <w:vAlign w:val="bottom"/>
            <w:hideMark/>
          </w:tcPr>
          <w:p w14:paraId="4947FCE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69BEB9D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11E458A5"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CEADC81"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Consumer Staples</w:t>
            </w:r>
          </w:p>
        </w:tc>
        <w:tc>
          <w:tcPr>
            <w:tcW w:w="1080" w:type="dxa"/>
            <w:tcBorders>
              <w:top w:val="nil"/>
              <w:left w:val="nil"/>
              <w:bottom w:val="single" w:sz="4" w:space="0" w:color="auto"/>
              <w:right w:val="single" w:sz="4" w:space="0" w:color="auto"/>
            </w:tcBorders>
            <w:shd w:val="clear" w:color="auto" w:fill="auto"/>
            <w:noWrap/>
            <w:vAlign w:val="bottom"/>
            <w:hideMark/>
          </w:tcPr>
          <w:p w14:paraId="591A2B1C"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KO</w:t>
            </w:r>
          </w:p>
        </w:tc>
        <w:tc>
          <w:tcPr>
            <w:tcW w:w="1620" w:type="dxa"/>
            <w:tcBorders>
              <w:top w:val="nil"/>
              <w:left w:val="nil"/>
              <w:bottom w:val="single" w:sz="4" w:space="0" w:color="auto"/>
              <w:right w:val="single" w:sz="4" w:space="0" w:color="auto"/>
            </w:tcBorders>
            <w:shd w:val="clear" w:color="auto" w:fill="auto"/>
            <w:noWrap/>
            <w:vAlign w:val="bottom"/>
            <w:hideMark/>
          </w:tcPr>
          <w:p w14:paraId="5BF4C0E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3.31116374</w:t>
            </w:r>
          </w:p>
        </w:tc>
        <w:tc>
          <w:tcPr>
            <w:tcW w:w="1197" w:type="dxa"/>
            <w:tcBorders>
              <w:top w:val="nil"/>
              <w:left w:val="nil"/>
              <w:bottom w:val="single" w:sz="4" w:space="0" w:color="auto"/>
              <w:right w:val="single" w:sz="4" w:space="0" w:color="auto"/>
            </w:tcBorders>
            <w:shd w:val="clear" w:color="auto" w:fill="auto"/>
            <w:noWrap/>
            <w:vAlign w:val="bottom"/>
            <w:hideMark/>
          </w:tcPr>
          <w:p w14:paraId="5798BDF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17</w:t>
            </w:r>
          </w:p>
        </w:tc>
        <w:tc>
          <w:tcPr>
            <w:tcW w:w="1936" w:type="dxa"/>
            <w:tcBorders>
              <w:top w:val="nil"/>
              <w:left w:val="nil"/>
              <w:bottom w:val="single" w:sz="4" w:space="0" w:color="auto"/>
              <w:right w:val="single" w:sz="4" w:space="0" w:color="auto"/>
            </w:tcBorders>
            <w:shd w:val="clear" w:color="auto" w:fill="auto"/>
            <w:noWrap/>
            <w:vAlign w:val="bottom"/>
            <w:hideMark/>
          </w:tcPr>
          <w:p w14:paraId="19BDD14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221365D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5D37C8E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4022CB7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136C818A"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00295F34"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4E35F647"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DPS</w:t>
            </w:r>
          </w:p>
        </w:tc>
        <w:tc>
          <w:tcPr>
            <w:tcW w:w="1620" w:type="dxa"/>
            <w:tcBorders>
              <w:top w:val="nil"/>
              <w:left w:val="nil"/>
              <w:bottom w:val="single" w:sz="4" w:space="0" w:color="auto"/>
              <w:right w:val="single" w:sz="4" w:space="0" w:color="auto"/>
            </w:tcBorders>
            <w:shd w:val="clear" w:color="auto" w:fill="auto"/>
            <w:noWrap/>
            <w:vAlign w:val="bottom"/>
            <w:hideMark/>
          </w:tcPr>
          <w:p w14:paraId="0735D7F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-36.64836939</w:t>
            </w:r>
          </w:p>
        </w:tc>
        <w:tc>
          <w:tcPr>
            <w:tcW w:w="1197" w:type="dxa"/>
            <w:tcBorders>
              <w:top w:val="nil"/>
              <w:left w:val="nil"/>
              <w:bottom w:val="single" w:sz="4" w:space="0" w:color="auto"/>
              <w:right w:val="single" w:sz="4" w:space="0" w:color="auto"/>
            </w:tcBorders>
            <w:shd w:val="clear" w:color="auto" w:fill="auto"/>
            <w:noWrap/>
            <w:vAlign w:val="bottom"/>
            <w:hideMark/>
          </w:tcPr>
          <w:p w14:paraId="37AADC3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36" w:type="dxa"/>
            <w:tcBorders>
              <w:top w:val="nil"/>
              <w:left w:val="nil"/>
              <w:bottom w:val="single" w:sz="4" w:space="0" w:color="auto"/>
              <w:right w:val="single" w:sz="4" w:space="0" w:color="auto"/>
            </w:tcBorders>
            <w:shd w:val="clear" w:color="auto" w:fill="auto"/>
            <w:noWrap/>
            <w:vAlign w:val="bottom"/>
            <w:hideMark/>
          </w:tcPr>
          <w:p w14:paraId="30D03B9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3F8B26D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585DB9C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5</w:t>
            </w:r>
          </w:p>
        </w:tc>
        <w:tc>
          <w:tcPr>
            <w:tcW w:w="1693" w:type="dxa"/>
            <w:tcBorders>
              <w:top w:val="nil"/>
              <w:left w:val="nil"/>
              <w:bottom w:val="single" w:sz="4" w:space="0" w:color="auto"/>
              <w:right w:val="single" w:sz="4" w:space="0" w:color="auto"/>
            </w:tcBorders>
            <w:shd w:val="clear" w:color="auto" w:fill="auto"/>
            <w:noWrap/>
            <w:vAlign w:val="bottom"/>
            <w:hideMark/>
          </w:tcPr>
          <w:p w14:paraId="1EADFA6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4</w:t>
            </w:r>
          </w:p>
        </w:tc>
      </w:tr>
      <w:tr w:rsidR="00A36103" w:rsidRPr="00E16A78" w14:paraId="5C68F8B5"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44B2341E"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03864A74"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PEP</w:t>
            </w:r>
          </w:p>
        </w:tc>
        <w:tc>
          <w:tcPr>
            <w:tcW w:w="1620" w:type="dxa"/>
            <w:tcBorders>
              <w:top w:val="nil"/>
              <w:left w:val="nil"/>
              <w:bottom w:val="single" w:sz="4" w:space="0" w:color="auto"/>
              <w:right w:val="single" w:sz="4" w:space="0" w:color="auto"/>
            </w:tcBorders>
            <w:shd w:val="clear" w:color="auto" w:fill="auto"/>
            <w:noWrap/>
            <w:vAlign w:val="bottom"/>
            <w:hideMark/>
          </w:tcPr>
          <w:p w14:paraId="51E2F8A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1.166696868</w:t>
            </w:r>
          </w:p>
        </w:tc>
        <w:tc>
          <w:tcPr>
            <w:tcW w:w="1197" w:type="dxa"/>
            <w:tcBorders>
              <w:top w:val="nil"/>
              <w:left w:val="nil"/>
              <w:bottom w:val="single" w:sz="4" w:space="0" w:color="auto"/>
              <w:right w:val="single" w:sz="4" w:space="0" w:color="auto"/>
            </w:tcBorders>
            <w:shd w:val="clear" w:color="auto" w:fill="auto"/>
            <w:noWrap/>
            <w:vAlign w:val="bottom"/>
            <w:hideMark/>
          </w:tcPr>
          <w:p w14:paraId="0B6A784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21</w:t>
            </w:r>
          </w:p>
        </w:tc>
        <w:tc>
          <w:tcPr>
            <w:tcW w:w="1936" w:type="dxa"/>
            <w:tcBorders>
              <w:top w:val="nil"/>
              <w:left w:val="nil"/>
              <w:bottom w:val="single" w:sz="4" w:space="0" w:color="auto"/>
              <w:right w:val="single" w:sz="4" w:space="0" w:color="auto"/>
            </w:tcBorders>
            <w:shd w:val="clear" w:color="auto" w:fill="auto"/>
            <w:noWrap/>
            <w:vAlign w:val="bottom"/>
            <w:hideMark/>
          </w:tcPr>
          <w:p w14:paraId="0E94686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6E75E48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3BCCCFD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11</w:t>
            </w:r>
          </w:p>
        </w:tc>
        <w:tc>
          <w:tcPr>
            <w:tcW w:w="1693" w:type="dxa"/>
            <w:tcBorders>
              <w:top w:val="nil"/>
              <w:left w:val="nil"/>
              <w:bottom w:val="single" w:sz="4" w:space="0" w:color="auto"/>
              <w:right w:val="single" w:sz="4" w:space="0" w:color="auto"/>
            </w:tcBorders>
            <w:shd w:val="clear" w:color="auto" w:fill="auto"/>
            <w:noWrap/>
            <w:vAlign w:val="bottom"/>
            <w:hideMark/>
          </w:tcPr>
          <w:p w14:paraId="3B4EE30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r>
      <w:tr w:rsidR="00A36103" w:rsidRPr="00E16A78" w14:paraId="511DFD54"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21A1E2E"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Health Care</w:t>
            </w:r>
          </w:p>
        </w:tc>
        <w:tc>
          <w:tcPr>
            <w:tcW w:w="1080" w:type="dxa"/>
            <w:tcBorders>
              <w:top w:val="nil"/>
              <w:left w:val="nil"/>
              <w:bottom w:val="single" w:sz="4" w:space="0" w:color="auto"/>
              <w:right w:val="single" w:sz="4" w:space="0" w:color="auto"/>
            </w:tcBorders>
            <w:shd w:val="clear" w:color="auto" w:fill="auto"/>
            <w:noWrap/>
            <w:vAlign w:val="bottom"/>
            <w:hideMark/>
          </w:tcPr>
          <w:p w14:paraId="7F04B029"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JNJ</w:t>
            </w:r>
          </w:p>
        </w:tc>
        <w:tc>
          <w:tcPr>
            <w:tcW w:w="1620" w:type="dxa"/>
            <w:tcBorders>
              <w:top w:val="nil"/>
              <w:left w:val="nil"/>
              <w:bottom w:val="single" w:sz="4" w:space="0" w:color="auto"/>
              <w:right w:val="single" w:sz="4" w:space="0" w:color="auto"/>
            </w:tcBorders>
            <w:shd w:val="clear" w:color="auto" w:fill="auto"/>
            <w:noWrap/>
            <w:vAlign w:val="bottom"/>
            <w:hideMark/>
          </w:tcPr>
          <w:p w14:paraId="71E712D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18.6482954</w:t>
            </w:r>
          </w:p>
        </w:tc>
        <w:tc>
          <w:tcPr>
            <w:tcW w:w="1197" w:type="dxa"/>
            <w:tcBorders>
              <w:top w:val="nil"/>
              <w:left w:val="nil"/>
              <w:bottom w:val="single" w:sz="4" w:space="0" w:color="auto"/>
              <w:right w:val="single" w:sz="4" w:space="0" w:color="auto"/>
            </w:tcBorders>
            <w:shd w:val="clear" w:color="auto" w:fill="auto"/>
            <w:noWrap/>
            <w:vAlign w:val="bottom"/>
            <w:hideMark/>
          </w:tcPr>
          <w:p w14:paraId="48CAF5B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35</w:t>
            </w:r>
          </w:p>
        </w:tc>
        <w:tc>
          <w:tcPr>
            <w:tcW w:w="1936" w:type="dxa"/>
            <w:tcBorders>
              <w:top w:val="nil"/>
              <w:left w:val="nil"/>
              <w:bottom w:val="single" w:sz="4" w:space="0" w:color="auto"/>
              <w:right w:val="single" w:sz="4" w:space="0" w:color="auto"/>
            </w:tcBorders>
            <w:shd w:val="clear" w:color="auto" w:fill="auto"/>
            <w:noWrap/>
            <w:vAlign w:val="bottom"/>
            <w:hideMark/>
          </w:tcPr>
          <w:p w14:paraId="2D4109B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72" w:type="dxa"/>
            <w:tcBorders>
              <w:top w:val="nil"/>
              <w:left w:val="nil"/>
              <w:bottom w:val="single" w:sz="4" w:space="0" w:color="auto"/>
              <w:right w:val="single" w:sz="4" w:space="0" w:color="auto"/>
            </w:tcBorders>
            <w:shd w:val="clear" w:color="auto" w:fill="auto"/>
            <w:noWrap/>
            <w:vAlign w:val="bottom"/>
            <w:hideMark/>
          </w:tcPr>
          <w:p w14:paraId="331F10C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957" w:type="dxa"/>
            <w:tcBorders>
              <w:top w:val="nil"/>
              <w:left w:val="nil"/>
              <w:bottom w:val="single" w:sz="4" w:space="0" w:color="auto"/>
              <w:right w:val="single" w:sz="4" w:space="0" w:color="auto"/>
            </w:tcBorders>
            <w:shd w:val="clear" w:color="auto" w:fill="auto"/>
            <w:noWrap/>
            <w:vAlign w:val="bottom"/>
            <w:hideMark/>
          </w:tcPr>
          <w:p w14:paraId="49D3142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41B8298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09C16D79"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068C5ED4"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521EA04A"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CI</w:t>
            </w:r>
          </w:p>
        </w:tc>
        <w:tc>
          <w:tcPr>
            <w:tcW w:w="1620" w:type="dxa"/>
            <w:tcBorders>
              <w:top w:val="nil"/>
              <w:left w:val="nil"/>
              <w:bottom w:val="single" w:sz="4" w:space="0" w:color="auto"/>
              <w:right w:val="single" w:sz="4" w:space="0" w:color="auto"/>
            </w:tcBorders>
            <w:shd w:val="clear" w:color="auto" w:fill="auto"/>
            <w:noWrap/>
            <w:vAlign w:val="bottom"/>
            <w:hideMark/>
          </w:tcPr>
          <w:p w14:paraId="7BF8165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-64.48190144</w:t>
            </w:r>
          </w:p>
        </w:tc>
        <w:tc>
          <w:tcPr>
            <w:tcW w:w="1197" w:type="dxa"/>
            <w:tcBorders>
              <w:top w:val="nil"/>
              <w:left w:val="nil"/>
              <w:bottom w:val="single" w:sz="4" w:space="0" w:color="auto"/>
              <w:right w:val="single" w:sz="4" w:space="0" w:color="auto"/>
            </w:tcBorders>
            <w:shd w:val="clear" w:color="auto" w:fill="auto"/>
            <w:noWrap/>
            <w:vAlign w:val="bottom"/>
            <w:hideMark/>
          </w:tcPr>
          <w:p w14:paraId="777DF12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12</w:t>
            </w:r>
          </w:p>
        </w:tc>
        <w:tc>
          <w:tcPr>
            <w:tcW w:w="1936" w:type="dxa"/>
            <w:tcBorders>
              <w:top w:val="nil"/>
              <w:left w:val="nil"/>
              <w:bottom w:val="single" w:sz="4" w:space="0" w:color="auto"/>
              <w:right w:val="single" w:sz="4" w:space="0" w:color="auto"/>
            </w:tcBorders>
            <w:shd w:val="clear" w:color="auto" w:fill="auto"/>
            <w:noWrap/>
            <w:vAlign w:val="bottom"/>
            <w:hideMark/>
          </w:tcPr>
          <w:p w14:paraId="359A4901"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7AEF765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4F9CC72B"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c>
          <w:tcPr>
            <w:tcW w:w="1693" w:type="dxa"/>
            <w:tcBorders>
              <w:top w:val="nil"/>
              <w:left w:val="nil"/>
              <w:bottom w:val="single" w:sz="4" w:space="0" w:color="auto"/>
              <w:right w:val="single" w:sz="4" w:space="0" w:color="auto"/>
            </w:tcBorders>
            <w:shd w:val="clear" w:color="auto" w:fill="auto"/>
            <w:noWrap/>
            <w:vAlign w:val="bottom"/>
            <w:hideMark/>
          </w:tcPr>
          <w:p w14:paraId="4C91A05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r>
      <w:tr w:rsidR="00A36103" w:rsidRPr="00E16A78" w14:paraId="5CB5E80B"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5C916717"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512CB6AB"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UNH</w:t>
            </w:r>
          </w:p>
        </w:tc>
        <w:tc>
          <w:tcPr>
            <w:tcW w:w="1620" w:type="dxa"/>
            <w:tcBorders>
              <w:top w:val="nil"/>
              <w:left w:val="nil"/>
              <w:bottom w:val="single" w:sz="4" w:space="0" w:color="auto"/>
              <w:right w:val="single" w:sz="4" w:space="0" w:color="auto"/>
            </w:tcBorders>
            <w:shd w:val="clear" w:color="auto" w:fill="auto"/>
            <w:noWrap/>
            <w:vAlign w:val="bottom"/>
            <w:hideMark/>
          </w:tcPr>
          <w:p w14:paraId="3B68ABB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-18.77157769</w:t>
            </w:r>
          </w:p>
        </w:tc>
        <w:tc>
          <w:tcPr>
            <w:tcW w:w="1197" w:type="dxa"/>
            <w:tcBorders>
              <w:top w:val="nil"/>
              <w:left w:val="nil"/>
              <w:bottom w:val="single" w:sz="4" w:space="0" w:color="auto"/>
              <w:right w:val="single" w:sz="4" w:space="0" w:color="auto"/>
            </w:tcBorders>
            <w:shd w:val="clear" w:color="auto" w:fill="auto"/>
            <w:noWrap/>
            <w:vAlign w:val="bottom"/>
            <w:hideMark/>
          </w:tcPr>
          <w:p w14:paraId="399167E6"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18</w:t>
            </w:r>
          </w:p>
        </w:tc>
        <w:tc>
          <w:tcPr>
            <w:tcW w:w="1936" w:type="dxa"/>
            <w:tcBorders>
              <w:top w:val="nil"/>
              <w:left w:val="nil"/>
              <w:bottom w:val="single" w:sz="4" w:space="0" w:color="auto"/>
              <w:right w:val="single" w:sz="4" w:space="0" w:color="auto"/>
            </w:tcBorders>
            <w:shd w:val="clear" w:color="auto" w:fill="auto"/>
            <w:noWrap/>
            <w:vAlign w:val="bottom"/>
            <w:hideMark/>
          </w:tcPr>
          <w:p w14:paraId="1A4BAE2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646518E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157A71F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c>
          <w:tcPr>
            <w:tcW w:w="1693" w:type="dxa"/>
            <w:tcBorders>
              <w:top w:val="nil"/>
              <w:left w:val="nil"/>
              <w:bottom w:val="single" w:sz="4" w:space="0" w:color="auto"/>
              <w:right w:val="single" w:sz="4" w:space="0" w:color="auto"/>
            </w:tcBorders>
            <w:shd w:val="clear" w:color="auto" w:fill="auto"/>
            <w:noWrap/>
            <w:vAlign w:val="bottom"/>
            <w:hideMark/>
          </w:tcPr>
          <w:p w14:paraId="15724B0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r>
      <w:tr w:rsidR="00A36103" w:rsidRPr="00E16A78" w14:paraId="6016EF1A" w14:textId="77777777" w:rsidTr="00D507E5">
        <w:trPr>
          <w:trHeight w:val="300"/>
        </w:trPr>
        <w:tc>
          <w:tcPr>
            <w:tcW w:w="179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993E249" w14:textId="77777777" w:rsidR="00A36103" w:rsidRPr="00E16A78" w:rsidRDefault="00A36103" w:rsidP="00D507E5">
            <w:pPr>
              <w:jc w:val="center"/>
              <w:rPr>
                <w:rFonts w:eastAsia="Times New Roman" w:cs="Times New Roman"/>
                <w:i/>
                <w:iCs/>
                <w:color w:val="000000"/>
              </w:rPr>
            </w:pPr>
            <w:r w:rsidRPr="00E16A78">
              <w:rPr>
                <w:rFonts w:eastAsia="Times New Roman" w:cs="Times New Roman"/>
                <w:i/>
                <w:iCs/>
                <w:color w:val="000000"/>
              </w:rPr>
              <w:t>Miscellaneous (Volatile)</w:t>
            </w:r>
          </w:p>
        </w:tc>
        <w:tc>
          <w:tcPr>
            <w:tcW w:w="1080" w:type="dxa"/>
            <w:tcBorders>
              <w:top w:val="nil"/>
              <w:left w:val="nil"/>
              <w:bottom w:val="single" w:sz="4" w:space="0" w:color="auto"/>
              <w:right w:val="single" w:sz="4" w:space="0" w:color="auto"/>
            </w:tcBorders>
            <w:shd w:val="clear" w:color="auto" w:fill="auto"/>
            <w:noWrap/>
            <w:vAlign w:val="bottom"/>
            <w:hideMark/>
          </w:tcPr>
          <w:p w14:paraId="495CE0C3"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PACW</w:t>
            </w:r>
          </w:p>
        </w:tc>
        <w:tc>
          <w:tcPr>
            <w:tcW w:w="1620" w:type="dxa"/>
            <w:tcBorders>
              <w:top w:val="nil"/>
              <w:left w:val="nil"/>
              <w:bottom w:val="single" w:sz="4" w:space="0" w:color="auto"/>
              <w:right w:val="single" w:sz="4" w:space="0" w:color="auto"/>
            </w:tcBorders>
            <w:shd w:val="clear" w:color="auto" w:fill="auto"/>
            <w:noWrap/>
            <w:vAlign w:val="bottom"/>
            <w:hideMark/>
          </w:tcPr>
          <w:p w14:paraId="0B27754E"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14.1513343</w:t>
            </w:r>
          </w:p>
        </w:tc>
        <w:tc>
          <w:tcPr>
            <w:tcW w:w="1197" w:type="dxa"/>
            <w:tcBorders>
              <w:top w:val="nil"/>
              <w:left w:val="nil"/>
              <w:bottom w:val="single" w:sz="4" w:space="0" w:color="auto"/>
              <w:right w:val="single" w:sz="4" w:space="0" w:color="auto"/>
            </w:tcBorders>
            <w:shd w:val="clear" w:color="auto" w:fill="auto"/>
            <w:noWrap/>
            <w:vAlign w:val="bottom"/>
            <w:hideMark/>
          </w:tcPr>
          <w:p w14:paraId="03CBEA5C"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33</w:t>
            </w:r>
          </w:p>
        </w:tc>
        <w:tc>
          <w:tcPr>
            <w:tcW w:w="1936" w:type="dxa"/>
            <w:tcBorders>
              <w:top w:val="nil"/>
              <w:left w:val="nil"/>
              <w:bottom w:val="single" w:sz="4" w:space="0" w:color="auto"/>
              <w:right w:val="single" w:sz="4" w:space="0" w:color="auto"/>
            </w:tcBorders>
            <w:shd w:val="clear" w:color="auto" w:fill="auto"/>
            <w:noWrap/>
            <w:vAlign w:val="bottom"/>
            <w:hideMark/>
          </w:tcPr>
          <w:p w14:paraId="40EA87A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72" w:type="dxa"/>
            <w:tcBorders>
              <w:top w:val="nil"/>
              <w:left w:val="nil"/>
              <w:bottom w:val="single" w:sz="4" w:space="0" w:color="auto"/>
              <w:right w:val="single" w:sz="4" w:space="0" w:color="auto"/>
            </w:tcBorders>
            <w:shd w:val="clear" w:color="auto" w:fill="auto"/>
            <w:noWrap/>
            <w:vAlign w:val="bottom"/>
            <w:hideMark/>
          </w:tcPr>
          <w:p w14:paraId="00636019"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957" w:type="dxa"/>
            <w:tcBorders>
              <w:top w:val="nil"/>
              <w:left w:val="nil"/>
              <w:bottom w:val="single" w:sz="4" w:space="0" w:color="auto"/>
              <w:right w:val="single" w:sz="4" w:space="0" w:color="auto"/>
            </w:tcBorders>
            <w:shd w:val="clear" w:color="auto" w:fill="auto"/>
            <w:noWrap/>
            <w:vAlign w:val="bottom"/>
            <w:hideMark/>
          </w:tcPr>
          <w:p w14:paraId="7F6A62AA"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10</w:t>
            </w:r>
          </w:p>
        </w:tc>
        <w:tc>
          <w:tcPr>
            <w:tcW w:w="1693" w:type="dxa"/>
            <w:tcBorders>
              <w:top w:val="nil"/>
              <w:left w:val="nil"/>
              <w:bottom w:val="single" w:sz="4" w:space="0" w:color="auto"/>
              <w:right w:val="single" w:sz="4" w:space="0" w:color="auto"/>
            </w:tcBorders>
            <w:shd w:val="clear" w:color="auto" w:fill="auto"/>
            <w:noWrap/>
            <w:vAlign w:val="bottom"/>
            <w:hideMark/>
          </w:tcPr>
          <w:p w14:paraId="2F580DD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9</w:t>
            </w:r>
          </w:p>
        </w:tc>
      </w:tr>
      <w:tr w:rsidR="00A36103" w:rsidRPr="00E16A78" w14:paraId="0C1D6225"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6ADFB307"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22E3F3AE"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PEB</w:t>
            </w:r>
          </w:p>
        </w:tc>
        <w:tc>
          <w:tcPr>
            <w:tcW w:w="1620" w:type="dxa"/>
            <w:tcBorders>
              <w:top w:val="nil"/>
              <w:left w:val="nil"/>
              <w:bottom w:val="single" w:sz="4" w:space="0" w:color="auto"/>
              <w:right w:val="single" w:sz="4" w:space="0" w:color="auto"/>
            </w:tcBorders>
            <w:shd w:val="clear" w:color="auto" w:fill="auto"/>
            <w:noWrap/>
            <w:vAlign w:val="bottom"/>
            <w:hideMark/>
          </w:tcPr>
          <w:p w14:paraId="1E080F7D"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-7.107482367</w:t>
            </w:r>
          </w:p>
        </w:tc>
        <w:tc>
          <w:tcPr>
            <w:tcW w:w="1197" w:type="dxa"/>
            <w:tcBorders>
              <w:top w:val="nil"/>
              <w:left w:val="nil"/>
              <w:bottom w:val="single" w:sz="4" w:space="0" w:color="auto"/>
              <w:right w:val="single" w:sz="4" w:space="0" w:color="auto"/>
            </w:tcBorders>
            <w:shd w:val="clear" w:color="auto" w:fill="auto"/>
            <w:noWrap/>
            <w:vAlign w:val="bottom"/>
            <w:hideMark/>
          </w:tcPr>
          <w:p w14:paraId="3646E78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16</w:t>
            </w:r>
          </w:p>
        </w:tc>
        <w:tc>
          <w:tcPr>
            <w:tcW w:w="1936" w:type="dxa"/>
            <w:tcBorders>
              <w:top w:val="nil"/>
              <w:left w:val="nil"/>
              <w:bottom w:val="single" w:sz="4" w:space="0" w:color="auto"/>
              <w:right w:val="single" w:sz="4" w:space="0" w:color="auto"/>
            </w:tcBorders>
            <w:shd w:val="clear" w:color="auto" w:fill="auto"/>
            <w:noWrap/>
            <w:vAlign w:val="bottom"/>
            <w:hideMark/>
          </w:tcPr>
          <w:p w14:paraId="592C2970"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0E3E84E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0F7D7C3F"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c>
          <w:tcPr>
            <w:tcW w:w="1693" w:type="dxa"/>
            <w:tcBorders>
              <w:top w:val="nil"/>
              <w:left w:val="nil"/>
              <w:bottom w:val="single" w:sz="4" w:space="0" w:color="auto"/>
              <w:right w:val="single" w:sz="4" w:space="0" w:color="auto"/>
            </w:tcBorders>
            <w:shd w:val="clear" w:color="auto" w:fill="auto"/>
            <w:noWrap/>
            <w:vAlign w:val="bottom"/>
            <w:hideMark/>
          </w:tcPr>
          <w:p w14:paraId="5C1426B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8</w:t>
            </w:r>
          </w:p>
        </w:tc>
      </w:tr>
      <w:tr w:rsidR="00A36103" w:rsidRPr="00E16A78" w14:paraId="5390B468" w14:textId="77777777" w:rsidTr="00D507E5">
        <w:trPr>
          <w:trHeight w:val="300"/>
        </w:trPr>
        <w:tc>
          <w:tcPr>
            <w:tcW w:w="1795" w:type="dxa"/>
            <w:vMerge/>
            <w:tcBorders>
              <w:top w:val="nil"/>
              <w:left w:val="single" w:sz="4" w:space="0" w:color="auto"/>
              <w:bottom w:val="single" w:sz="4" w:space="0" w:color="000000"/>
              <w:right w:val="single" w:sz="4" w:space="0" w:color="auto"/>
            </w:tcBorders>
            <w:vAlign w:val="center"/>
            <w:hideMark/>
          </w:tcPr>
          <w:p w14:paraId="5E4AD2FF" w14:textId="77777777" w:rsidR="00A36103" w:rsidRPr="00E16A78" w:rsidRDefault="00A36103" w:rsidP="00D507E5">
            <w:pPr>
              <w:rPr>
                <w:rFonts w:eastAsia="Times New Roman" w:cs="Times New Roman"/>
                <w:i/>
                <w:iCs/>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778D6B42" w14:textId="77777777" w:rsidR="00A36103" w:rsidRPr="00E16A78" w:rsidRDefault="00A36103" w:rsidP="00D507E5">
            <w:pPr>
              <w:rPr>
                <w:rFonts w:eastAsia="Times New Roman" w:cs="Times New Roman"/>
                <w:color w:val="000000"/>
              </w:rPr>
            </w:pPr>
            <w:r w:rsidRPr="00E16A78">
              <w:rPr>
                <w:rFonts w:eastAsia="Times New Roman" w:cs="Times New Roman"/>
                <w:color w:val="000000"/>
              </w:rPr>
              <w:t>UBSI</w:t>
            </w:r>
          </w:p>
        </w:tc>
        <w:tc>
          <w:tcPr>
            <w:tcW w:w="1620" w:type="dxa"/>
            <w:tcBorders>
              <w:top w:val="nil"/>
              <w:left w:val="nil"/>
              <w:bottom w:val="single" w:sz="4" w:space="0" w:color="auto"/>
              <w:right w:val="single" w:sz="4" w:space="0" w:color="auto"/>
            </w:tcBorders>
            <w:shd w:val="clear" w:color="auto" w:fill="auto"/>
            <w:noWrap/>
            <w:vAlign w:val="bottom"/>
            <w:hideMark/>
          </w:tcPr>
          <w:p w14:paraId="0758AF07"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-6.764540831</w:t>
            </w:r>
          </w:p>
        </w:tc>
        <w:tc>
          <w:tcPr>
            <w:tcW w:w="1197" w:type="dxa"/>
            <w:tcBorders>
              <w:top w:val="nil"/>
              <w:left w:val="nil"/>
              <w:bottom w:val="single" w:sz="4" w:space="0" w:color="auto"/>
              <w:right w:val="single" w:sz="4" w:space="0" w:color="auto"/>
            </w:tcBorders>
            <w:shd w:val="clear" w:color="auto" w:fill="auto"/>
            <w:noWrap/>
            <w:vAlign w:val="bottom"/>
            <w:hideMark/>
          </w:tcPr>
          <w:p w14:paraId="703F5052"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13</w:t>
            </w:r>
          </w:p>
        </w:tc>
        <w:tc>
          <w:tcPr>
            <w:tcW w:w="1936" w:type="dxa"/>
            <w:tcBorders>
              <w:top w:val="nil"/>
              <w:left w:val="nil"/>
              <w:bottom w:val="single" w:sz="4" w:space="0" w:color="auto"/>
              <w:right w:val="single" w:sz="4" w:space="0" w:color="auto"/>
            </w:tcBorders>
            <w:shd w:val="clear" w:color="auto" w:fill="auto"/>
            <w:noWrap/>
            <w:vAlign w:val="bottom"/>
            <w:hideMark/>
          </w:tcPr>
          <w:p w14:paraId="47F93D25"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672" w:type="dxa"/>
            <w:tcBorders>
              <w:top w:val="nil"/>
              <w:left w:val="nil"/>
              <w:bottom w:val="single" w:sz="4" w:space="0" w:color="auto"/>
              <w:right w:val="single" w:sz="4" w:space="0" w:color="auto"/>
            </w:tcBorders>
            <w:shd w:val="clear" w:color="auto" w:fill="auto"/>
            <w:noWrap/>
            <w:vAlign w:val="bottom"/>
            <w:hideMark/>
          </w:tcPr>
          <w:p w14:paraId="3FAB88E3"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32AF3B24"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7</w:t>
            </w:r>
          </w:p>
        </w:tc>
        <w:tc>
          <w:tcPr>
            <w:tcW w:w="1693" w:type="dxa"/>
            <w:tcBorders>
              <w:top w:val="nil"/>
              <w:left w:val="nil"/>
              <w:bottom w:val="single" w:sz="4" w:space="0" w:color="auto"/>
              <w:right w:val="single" w:sz="4" w:space="0" w:color="auto"/>
            </w:tcBorders>
            <w:shd w:val="clear" w:color="auto" w:fill="auto"/>
            <w:noWrap/>
            <w:vAlign w:val="bottom"/>
            <w:hideMark/>
          </w:tcPr>
          <w:p w14:paraId="077CA348" w14:textId="77777777" w:rsidR="00A36103" w:rsidRPr="00E16A78" w:rsidRDefault="00A36103" w:rsidP="00D507E5">
            <w:pPr>
              <w:jc w:val="right"/>
              <w:rPr>
                <w:rFonts w:eastAsia="Times New Roman" w:cs="Times New Roman"/>
                <w:color w:val="000000"/>
              </w:rPr>
            </w:pPr>
            <w:r w:rsidRPr="00E16A78">
              <w:rPr>
                <w:rFonts w:eastAsia="Times New Roman" w:cs="Times New Roman"/>
                <w:color w:val="000000"/>
              </w:rPr>
              <w:t>6</w:t>
            </w:r>
          </w:p>
        </w:tc>
      </w:tr>
    </w:tbl>
    <w:p w14:paraId="51E51167" w14:textId="77777777" w:rsidR="00E16A78" w:rsidRDefault="00E16A78" w:rsidP="00451A43"/>
    <w:sectPr w:rsidR="00E16A78" w:rsidSect="00A3610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3407B" w14:textId="77777777" w:rsidR="00FB44B6" w:rsidRDefault="00FB44B6" w:rsidP="00B665A7">
      <w:r>
        <w:separator/>
      </w:r>
    </w:p>
  </w:endnote>
  <w:endnote w:type="continuationSeparator" w:id="0">
    <w:p w14:paraId="053D9B38" w14:textId="77777777" w:rsidR="00FB44B6" w:rsidRDefault="00FB44B6" w:rsidP="00B6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AD2EA" w14:textId="77777777" w:rsidR="00FB44B6" w:rsidRDefault="00FB44B6" w:rsidP="00B665A7">
      <w:r>
        <w:separator/>
      </w:r>
    </w:p>
  </w:footnote>
  <w:footnote w:type="continuationSeparator" w:id="0">
    <w:p w14:paraId="5B7941BF" w14:textId="77777777" w:rsidR="00FB44B6" w:rsidRDefault="00FB44B6" w:rsidP="00B665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95708" w14:textId="77777777" w:rsidR="00D507E5" w:rsidRDefault="00D507E5" w:rsidP="00D20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ABE46" w14:textId="77777777" w:rsidR="00D507E5" w:rsidRDefault="00D507E5" w:rsidP="00B665A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C9B02" w14:textId="77777777" w:rsidR="00D507E5" w:rsidRDefault="00D507E5" w:rsidP="00D207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7786">
      <w:rPr>
        <w:rStyle w:val="PageNumber"/>
        <w:noProof/>
      </w:rPr>
      <w:t>1</w:t>
    </w:r>
    <w:r>
      <w:rPr>
        <w:rStyle w:val="PageNumber"/>
      </w:rPr>
      <w:fldChar w:fldCharType="end"/>
    </w:r>
  </w:p>
  <w:p w14:paraId="17C2F823" w14:textId="77777777" w:rsidR="00D507E5" w:rsidRDefault="00D507E5" w:rsidP="00B665A7">
    <w:pPr>
      <w:pStyle w:val="Header"/>
      <w:ind w:right="360"/>
      <w:jc w:val="right"/>
    </w:pPr>
    <w:proofErr w:type="spellStart"/>
    <w:r>
      <w:t>Ashebo</w:t>
    </w:r>
    <w:proofErr w:type="spellEnd"/>
    <w:r>
      <w:t xml:space="preserve">, Yemane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76EC4" w14:textId="77777777" w:rsidR="00D507E5" w:rsidRPr="00A06E53" w:rsidRDefault="00D507E5" w:rsidP="00D507E5">
    <w:pPr>
      <w:pStyle w:val="Header"/>
      <w:framePr w:wrap="none" w:vAnchor="text" w:hAnchor="margin" w:xAlign="right" w:y="1"/>
      <w:rPr>
        <w:rStyle w:val="PageNumber"/>
        <w:color w:val="000000" w:themeColor="text1"/>
      </w:rPr>
    </w:pPr>
    <w:r w:rsidRPr="00A06E53">
      <w:rPr>
        <w:rStyle w:val="PageNumber"/>
        <w:color w:val="000000" w:themeColor="text1"/>
      </w:rPr>
      <w:fldChar w:fldCharType="begin"/>
    </w:r>
    <w:r w:rsidRPr="00A06E53">
      <w:rPr>
        <w:rStyle w:val="PageNumber"/>
        <w:color w:val="000000" w:themeColor="text1"/>
      </w:rPr>
      <w:instrText xml:space="preserve">PAGE  </w:instrText>
    </w:r>
    <w:r w:rsidRPr="00A06E53">
      <w:rPr>
        <w:rStyle w:val="PageNumber"/>
        <w:color w:val="000000" w:themeColor="text1"/>
      </w:rPr>
      <w:fldChar w:fldCharType="separate"/>
    </w:r>
    <w:r w:rsidR="00097786">
      <w:rPr>
        <w:rStyle w:val="PageNumber"/>
        <w:noProof/>
        <w:color w:val="000000" w:themeColor="text1"/>
      </w:rPr>
      <w:t>0</w:t>
    </w:r>
    <w:r w:rsidRPr="00A06E53">
      <w:rPr>
        <w:rStyle w:val="PageNumber"/>
        <w:color w:val="000000" w:themeColor="text1"/>
      </w:rPr>
      <w:fldChar w:fldCharType="end"/>
    </w:r>
  </w:p>
  <w:p w14:paraId="12A17D14" w14:textId="3BBD97D5" w:rsidR="00D507E5" w:rsidRDefault="00D507E5" w:rsidP="001565B7">
    <w:pPr>
      <w:pStyle w:val="Header"/>
      <w:ind w:right="360"/>
      <w:jc w:val="right"/>
    </w:pPr>
    <w:proofErr w:type="spellStart"/>
    <w:r>
      <w:t>Ashebo</w:t>
    </w:r>
    <w:proofErr w:type="spellEnd"/>
    <w:r>
      <w:t xml:space="preserve">, Yemane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F30DD"/>
    <w:multiLevelType w:val="hybridMultilevel"/>
    <w:tmpl w:val="38B034D8"/>
    <w:lvl w:ilvl="0" w:tplc="03506E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A9"/>
    <w:rsid w:val="00097786"/>
    <w:rsid w:val="001250D0"/>
    <w:rsid w:val="00130103"/>
    <w:rsid w:val="00152941"/>
    <w:rsid w:val="001565B7"/>
    <w:rsid w:val="00167C0C"/>
    <w:rsid w:val="0024602D"/>
    <w:rsid w:val="0026133C"/>
    <w:rsid w:val="002918CB"/>
    <w:rsid w:val="00352358"/>
    <w:rsid w:val="003E759D"/>
    <w:rsid w:val="00422546"/>
    <w:rsid w:val="00451A43"/>
    <w:rsid w:val="004A416B"/>
    <w:rsid w:val="006A24A7"/>
    <w:rsid w:val="006D3575"/>
    <w:rsid w:val="00787C46"/>
    <w:rsid w:val="008435D4"/>
    <w:rsid w:val="009570FB"/>
    <w:rsid w:val="00A06E53"/>
    <w:rsid w:val="00A30334"/>
    <w:rsid w:val="00A36103"/>
    <w:rsid w:val="00B3296C"/>
    <w:rsid w:val="00B36070"/>
    <w:rsid w:val="00B50859"/>
    <w:rsid w:val="00B665A7"/>
    <w:rsid w:val="00B84F9E"/>
    <w:rsid w:val="00D207D9"/>
    <w:rsid w:val="00D507E5"/>
    <w:rsid w:val="00D9117D"/>
    <w:rsid w:val="00DC3929"/>
    <w:rsid w:val="00DF154A"/>
    <w:rsid w:val="00E13DCC"/>
    <w:rsid w:val="00E16A78"/>
    <w:rsid w:val="00E94E0A"/>
    <w:rsid w:val="00EE43A9"/>
    <w:rsid w:val="00FB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903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24A7"/>
  </w:style>
  <w:style w:type="character" w:styleId="Hyperlink">
    <w:name w:val="Hyperlink"/>
    <w:basedOn w:val="DefaultParagraphFont"/>
    <w:uiPriority w:val="99"/>
    <w:semiHidden/>
    <w:unhideWhenUsed/>
    <w:rsid w:val="006A24A7"/>
    <w:rPr>
      <w:color w:val="0000FF"/>
      <w:u w:val="single"/>
    </w:rPr>
  </w:style>
  <w:style w:type="paragraph" w:styleId="Header">
    <w:name w:val="header"/>
    <w:basedOn w:val="Normal"/>
    <w:link w:val="HeaderChar"/>
    <w:uiPriority w:val="99"/>
    <w:unhideWhenUsed/>
    <w:rsid w:val="00B665A7"/>
    <w:pPr>
      <w:tabs>
        <w:tab w:val="center" w:pos="4680"/>
        <w:tab w:val="right" w:pos="9360"/>
      </w:tabs>
    </w:pPr>
  </w:style>
  <w:style w:type="character" w:customStyle="1" w:styleId="HeaderChar">
    <w:name w:val="Header Char"/>
    <w:basedOn w:val="DefaultParagraphFont"/>
    <w:link w:val="Header"/>
    <w:uiPriority w:val="99"/>
    <w:rsid w:val="00B665A7"/>
  </w:style>
  <w:style w:type="paragraph" w:styleId="Footer">
    <w:name w:val="footer"/>
    <w:basedOn w:val="Normal"/>
    <w:link w:val="FooterChar"/>
    <w:uiPriority w:val="99"/>
    <w:unhideWhenUsed/>
    <w:rsid w:val="00B665A7"/>
    <w:pPr>
      <w:tabs>
        <w:tab w:val="center" w:pos="4680"/>
        <w:tab w:val="right" w:pos="9360"/>
      </w:tabs>
    </w:pPr>
  </w:style>
  <w:style w:type="character" w:customStyle="1" w:styleId="FooterChar">
    <w:name w:val="Footer Char"/>
    <w:basedOn w:val="DefaultParagraphFont"/>
    <w:link w:val="Footer"/>
    <w:uiPriority w:val="99"/>
    <w:rsid w:val="00B665A7"/>
  </w:style>
  <w:style w:type="character" w:styleId="PageNumber">
    <w:name w:val="page number"/>
    <w:basedOn w:val="DefaultParagraphFont"/>
    <w:uiPriority w:val="99"/>
    <w:semiHidden/>
    <w:unhideWhenUsed/>
    <w:rsid w:val="00B665A7"/>
  </w:style>
  <w:style w:type="paragraph" w:styleId="ListParagraph">
    <w:name w:val="List Paragraph"/>
    <w:basedOn w:val="Normal"/>
    <w:uiPriority w:val="34"/>
    <w:qFormat/>
    <w:rsid w:val="00B50859"/>
    <w:pPr>
      <w:ind w:left="720"/>
      <w:contextualSpacing/>
    </w:pPr>
  </w:style>
  <w:style w:type="character" w:styleId="PlaceholderText">
    <w:name w:val="Placeholder Text"/>
    <w:basedOn w:val="DefaultParagraphFont"/>
    <w:uiPriority w:val="99"/>
    <w:semiHidden/>
    <w:rsid w:val="003E75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1628">
      <w:bodyDiv w:val="1"/>
      <w:marLeft w:val="0"/>
      <w:marRight w:val="0"/>
      <w:marTop w:val="0"/>
      <w:marBottom w:val="0"/>
      <w:divBdr>
        <w:top w:val="none" w:sz="0" w:space="0" w:color="auto"/>
        <w:left w:val="none" w:sz="0" w:space="0" w:color="auto"/>
        <w:bottom w:val="none" w:sz="0" w:space="0" w:color="auto"/>
        <w:right w:val="none" w:sz="0" w:space="0" w:color="auto"/>
      </w:divBdr>
    </w:div>
    <w:div w:id="186910084">
      <w:bodyDiv w:val="1"/>
      <w:marLeft w:val="0"/>
      <w:marRight w:val="0"/>
      <w:marTop w:val="0"/>
      <w:marBottom w:val="0"/>
      <w:divBdr>
        <w:top w:val="none" w:sz="0" w:space="0" w:color="auto"/>
        <w:left w:val="none" w:sz="0" w:space="0" w:color="auto"/>
        <w:bottom w:val="none" w:sz="0" w:space="0" w:color="auto"/>
        <w:right w:val="none" w:sz="0" w:space="0" w:color="auto"/>
      </w:divBdr>
    </w:div>
    <w:div w:id="225070293">
      <w:bodyDiv w:val="1"/>
      <w:marLeft w:val="0"/>
      <w:marRight w:val="0"/>
      <w:marTop w:val="0"/>
      <w:marBottom w:val="0"/>
      <w:divBdr>
        <w:top w:val="none" w:sz="0" w:space="0" w:color="auto"/>
        <w:left w:val="none" w:sz="0" w:space="0" w:color="auto"/>
        <w:bottom w:val="none" w:sz="0" w:space="0" w:color="auto"/>
        <w:right w:val="none" w:sz="0" w:space="0" w:color="auto"/>
      </w:divBdr>
    </w:div>
    <w:div w:id="318387950">
      <w:bodyDiv w:val="1"/>
      <w:marLeft w:val="0"/>
      <w:marRight w:val="0"/>
      <w:marTop w:val="0"/>
      <w:marBottom w:val="0"/>
      <w:divBdr>
        <w:top w:val="none" w:sz="0" w:space="0" w:color="auto"/>
        <w:left w:val="none" w:sz="0" w:space="0" w:color="auto"/>
        <w:bottom w:val="none" w:sz="0" w:space="0" w:color="auto"/>
        <w:right w:val="none" w:sz="0" w:space="0" w:color="auto"/>
      </w:divBdr>
    </w:div>
    <w:div w:id="346446749">
      <w:bodyDiv w:val="1"/>
      <w:marLeft w:val="0"/>
      <w:marRight w:val="0"/>
      <w:marTop w:val="0"/>
      <w:marBottom w:val="0"/>
      <w:divBdr>
        <w:top w:val="none" w:sz="0" w:space="0" w:color="auto"/>
        <w:left w:val="none" w:sz="0" w:space="0" w:color="auto"/>
        <w:bottom w:val="none" w:sz="0" w:space="0" w:color="auto"/>
        <w:right w:val="none" w:sz="0" w:space="0" w:color="auto"/>
      </w:divBdr>
    </w:div>
    <w:div w:id="453718027">
      <w:bodyDiv w:val="1"/>
      <w:marLeft w:val="0"/>
      <w:marRight w:val="0"/>
      <w:marTop w:val="0"/>
      <w:marBottom w:val="0"/>
      <w:divBdr>
        <w:top w:val="none" w:sz="0" w:space="0" w:color="auto"/>
        <w:left w:val="none" w:sz="0" w:space="0" w:color="auto"/>
        <w:bottom w:val="none" w:sz="0" w:space="0" w:color="auto"/>
        <w:right w:val="none" w:sz="0" w:space="0" w:color="auto"/>
      </w:divBdr>
    </w:div>
    <w:div w:id="454253287">
      <w:bodyDiv w:val="1"/>
      <w:marLeft w:val="0"/>
      <w:marRight w:val="0"/>
      <w:marTop w:val="0"/>
      <w:marBottom w:val="0"/>
      <w:divBdr>
        <w:top w:val="none" w:sz="0" w:space="0" w:color="auto"/>
        <w:left w:val="none" w:sz="0" w:space="0" w:color="auto"/>
        <w:bottom w:val="none" w:sz="0" w:space="0" w:color="auto"/>
        <w:right w:val="none" w:sz="0" w:space="0" w:color="auto"/>
      </w:divBdr>
    </w:div>
    <w:div w:id="485827369">
      <w:bodyDiv w:val="1"/>
      <w:marLeft w:val="0"/>
      <w:marRight w:val="0"/>
      <w:marTop w:val="0"/>
      <w:marBottom w:val="0"/>
      <w:divBdr>
        <w:top w:val="none" w:sz="0" w:space="0" w:color="auto"/>
        <w:left w:val="none" w:sz="0" w:space="0" w:color="auto"/>
        <w:bottom w:val="none" w:sz="0" w:space="0" w:color="auto"/>
        <w:right w:val="none" w:sz="0" w:space="0" w:color="auto"/>
      </w:divBdr>
    </w:div>
    <w:div w:id="617220867">
      <w:bodyDiv w:val="1"/>
      <w:marLeft w:val="0"/>
      <w:marRight w:val="0"/>
      <w:marTop w:val="0"/>
      <w:marBottom w:val="0"/>
      <w:divBdr>
        <w:top w:val="none" w:sz="0" w:space="0" w:color="auto"/>
        <w:left w:val="none" w:sz="0" w:space="0" w:color="auto"/>
        <w:bottom w:val="none" w:sz="0" w:space="0" w:color="auto"/>
        <w:right w:val="none" w:sz="0" w:space="0" w:color="auto"/>
      </w:divBdr>
    </w:div>
    <w:div w:id="624383960">
      <w:bodyDiv w:val="1"/>
      <w:marLeft w:val="0"/>
      <w:marRight w:val="0"/>
      <w:marTop w:val="0"/>
      <w:marBottom w:val="0"/>
      <w:divBdr>
        <w:top w:val="none" w:sz="0" w:space="0" w:color="auto"/>
        <w:left w:val="none" w:sz="0" w:space="0" w:color="auto"/>
        <w:bottom w:val="none" w:sz="0" w:space="0" w:color="auto"/>
        <w:right w:val="none" w:sz="0" w:space="0" w:color="auto"/>
      </w:divBdr>
    </w:div>
    <w:div w:id="702170790">
      <w:bodyDiv w:val="1"/>
      <w:marLeft w:val="0"/>
      <w:marRight w:val="0"/>
      <w:marTop w:val="0"/>
      <w:marBottom w:val="0"/>
      <w:divBdr>
        <w:top w:val="none" w:sz="0" w:space="0" w:color="auto"/>
        <w:left w:val="none" w:sz="0" w:space="0" w:color="auto"/>
        <w:bottom w:val="none" w:sz="0" w:space="0" w:color="auto"/>
        <w:right w:val="none" w:sz="0" w:space="0" w:color="auto"/>
      </w:divBdr>
    </w:div>
    <w:div w:id="710963551">
      <w:bodyDiv w:val="1"/>
      <w:marLeft w:val="0"/>
      <w:marRight w:val="0"/>
      <w:marTop w:val="0"/>
      <w:marBottom w:val="0"/>
      <w:divBdr>
        <w:top w:val="none" w:sz="0" w:space="0" w:color="auto"/>
        <w:left w:val="none" w:sz="0" w:space="0" w:color="auto"/>
        <w:bottom w:val="none" w:sz="0" w:space="0" w:color="auto"/>
        <w:right w:val="none" w:sz="0" w:space="0" w:color="auto"/>
      </w:divBdr>
    </w:div>
    <w:div w:id="815605289">
      <w:bodyDiv w:val="1"/>
      <w:marLeft w:val="0"/>
      <w:marRight w:val="0"/>
      <w:marTop w:val="0"/>
      <w:marBottom w:val="0"/>
      <w:divBdr>
        <w:top w:val="none" w:sz="0" w:space="0" w:color="auto"/>
        <w:left w:val="none" w:sz="0" w:space="0" w:color="auto"/>
        <w:bottom w:val="none" w:sz="0" w:space="0" w:color="auto"/>
        <w:right w:val="none" w:sz="0" w:space="0" w:color="auto"/>
      </w:divBdr>
    </w:div>
    <w:div w:id="846481369">
      <w:bodyDiv w:val="1"/>
      <w:marLeft w:val="0"/>
      <w:marRight w:val="0"/>
      <w:marTop w:val="0"/>
      <w:marBottom w:val="0"/>
      <w:divBdr>
        <w:top w:val="none" w:sz="0" w:space="0" w:color="auto"/>
        <w:left w:val="none" w:sz="0" w:space="0" w:color="auto"/>
        <w:bottom w:val="none" w:sz="0" w:space="0" w:color="auto"/>
        <w:right w:val="none" w:sz="0" w:space="0" w:color="auto"/>
      </w:divBdr>
    </w:div>
    <w:div w:id="863713815">
      <w:bodyDiv w:val="1"/>
      <w:marLeft w:val="0"/>
      <w:marRight w:val="0"/>
      <w:marTop w:val="0"/>
      <w:marBottom w:val="0"/>
      <w:divBdr>
        <w:top w:val="none" w:sz="0" w:space="0" w:color="auto"/>
        <w:left w:val="none" w:sz="0" w:space="0" w:color="auto"/>
        <w:bottom w:val="none" w:sz="0" w:space="0" w:color="auto"/>
        <w:right w:val="none" w:sz="0" w:space="0" w:color="auto"/>
      </w:divBdr>
    </w:div>
    <w:div w:id="903683212">
      <w:bodyDiv w:val="1"/>
      <w:marLeft w:val="0"/>
      <w:marRight w:val="0"/>
      <w:marTop w:val="0"/>
      <w:marBottom w:val="0"/>
      <w:divBdr>
        <w:top w:val="none" w:sz="0" w:space="0" w:color="auto"/>
        <w:left w:val="none" w:sz="0" w:space="0" w:color="auto"/>
        <w:bottom w:val="none" w:sz="0" w:space="0" w:color="auto"/>
        <w:right w:val="none" w:sz="0" w:space="0" w:color="auto"/>
      </w:divBdr>
    </w:div>
    <w:div w:id="943879386">
      <w:bodyDiv w:val="1"/>
      <w:marLeft w:val="0"/>
      <w:marRight w:val="0"/>
      <w:marTop w:val="0"/>
      <w:marBottom w:val="0"/>
      <w:divBdr>
        <w:top w:val="none" w:sz="0" w:space="0" w:color="auto"/>
        <w:left w:val="none" w:sz="0" w:space="0" w:color="auto"/>
        <w:bottom w:val="none" w:sz="0" w:space="0" w:color="auto"/>
        <w:right w:val="none" w:sz="0" w:space="0" w:color="auto"/>
      </w:divBdr>
    </w:div>
    <w:div w:id="1013263481">
      <w:bodyDiv w:val="1"/>
      <w:marLeft w:val="0"/>
      <w:marRight w:val="0"/>
      <w:marTop w:val="0"/>
      <w:marBottom w:val="0"/>
      <w:divBdr>
        <w:top w:val="none" w:sz="0" w:space="0" w:color="auto"/>
        <w:left w:val="none" w:sz="0" w:space="0" w:color="auto"/>
        <w:bottom w:val="none" w:sz="0" w:space="0" w:color="auto"/>
        <w:right w:val="none" w:sz="0" w:space="0" w:color="auto"/>
      </w:divBdr>
    </w:div>
    <w:div w:id="1058282633">
      <w:bodyDiv w:val="1"/>
      <w:marLeft w:val="0"/>
      <w:marRight w:val="0"/>
      <w:marTop w:val="0"/>
      <w:marBottom w:val="0"/>
      <w:divBdr>
        <w:top w:val="none" w:sz="0" w:space="0" w:color="auto"/>
        <w:left w:val="none" w:sz="0" w:space="0" w:color="auto"/>
        <w:bottom w:val="none" w:sz="0" w:space="0" w:color="auto"/>
        <w:right w:val="none" w:sz="0" w:space="0" w:color="auto"/>
      </w:divBdr>
    </w:div>
    <w:div w:id="1188369951">
      <w:bodyDiv w:val="1"/>
      <w:marLeft w:val="0"/>
      <w:marRight w:val="0"/>
      <w:marTop w:val="0"/>
      <w:marBottom w:val="0"/>
      <w:divBdr>
        <w:top w:val="none" w:sz="0" w:space="0" w:color="auto"/>
        <w:left w:val="none" w:sz="0" w:space="0" w:color="auto"/>
        <w:bottom w:val="none" w:sz="0" w:space="0" w:color="auto"/>
        <w:right w:val="none" w:sz="0" w:space="0" w:color="auto"/>
      </w:divBdr>
    </w:div>
    <w:div w:id="1233927273">
      <w:bodyDiv w:val="1"/>
      <w:marLeft w:val="0"/>
      <w:marRight w:val="0"/>
      <w:marTop w:val="0"/>
      <w:marBottom w:val="0"/>
      <w:divBdr>
        <w:top w:val="none" w:sz="0" w:space="0" w:color="auto"/>
        <w:left w:val="none" w:sz="0" w:space="0" w:color="auto"/>
        <w:bottom w:val="none" w:sz="0" w:space="0" w:color="auto"/>
        <w:right w:val="none" w:sz="0" w:space="0" w:color="auto"/>
      </w:divBdr>
    </w:div>
    <w:div w:id="1282301544">
      <w:bodyDiv w:val="1"/>
      <w:marLeft w:val="0"/>
      <w:marRight w:val="0"/>
      <w:marTop w:val="0"/>
      <w:marBottom w:val="0"/>
      <w:divBdr>
        <w:top w:val="none" w:sz="0" w:space="0" w:color="auto"/>
        <w:left w:val="none" w:sz="0" w:space="0" w:color="auto"/>
        <w:bottom w:val="none" w:sz="0" w:space="0" w:color="auto"/>
        <w:right w:val="none" w:sz="0" w:space="0" w:color="auto"/>
      </w:divBdr>
    </w:div>
    <w:div w:id="1285890487">
      <w:bodyDiv w:val="1"/>
      <w:marLeft w:val="0"/>
      <w:marRight w:val="0"/>
      <w:marTop w:val="0"/>
      <w:marBottom w:val="0"/>
      <w:divBdr>
        <w:top w:val="none" w:sz="0" w:space="0" w:color="auto"/>
        <w:left w:val="none" w:sz="0" w:space="0" w:color="auto"/>
        <w:bottom w:val="none" w:sz="0" w:space="0" w:color="auto"/>
        <w:right w:val="none" w:sz="0" w:space="0" w:color="auto"/>
      </w:divBdr>
    </w:div>
    <w:div w:id="1347056798">
      <w:bodyDiv w:val="1"/>
      <w:marLeft w:val="0"/>
      <w:marRight w:val="0"/>
      <w:marTop w:val="0"/>
      <w:marBottom w:val="0"/>
      <w:divBdr>
        <w:top w:val="none" w:sz="0" w:space="0" w:color="auto"/>
        <w:left w:val="none" w:sz="0" w:space="0" w:color="auto"/>
        <w:bottom w:val="none" w:sz="0" w:space="0" w:color="auto"/>
        <w:right w:val="none" w:sz="0" w:space="0" w:color="auto"/>
      </w:divBdr>
    </w:div>
    <w:div w:id="1356081389">
      <w:bodyDiv w:val="1"/>
      <w:marLeft w:val="0"/>
      <w:marRight w:val="0"/>
      <w:marTop w:val="0"/>
      <w:marBottom w:val="0"/>
      <w:divBdr>
        <w:top w:val="none" w:sz="0" w:space="0" w:color="auto"/>
        <w:left w:val="none" w:sz="0" w:space="0" w:color="auto"/>
        <w:bottom w:val="none" w:sz="0" w:space="0" w:color="auto"/>
        <w:right w:val="none" w:sz="0" w:space="0" w:color="auto"/>
      </w:divBdr>
    </w:div>
    <w:div w:id="1399287983">
      <w:bodyDiv w:val="1"/>
      <w:marLeft w:val="0"/>
      <w:marRight w:val="0"/>
      <w:marTop w:val="0"/>
      <w:marBottom w:val="0"/>
      <w:divBdr>
        <w:top w:val="none" w:sz="0" w:space="0" w:color="auto"/>
        <w:left w:val="none" w:sz="0" w:space="0" w:color="auto"/>
        <w:bottom w:val="none" w:sz="0" w:space="0" w:color="auto"/>
        <w:right w:val="none" w:sz="0" w:space="0" w:color="auto"/>
      </w:divBdr>
    </w:div>
    <w:div w:id="1513832593">
      <w:bodyDiv w:val="1"/>
      <w:marLeft w:val="0"/>
      <w:marRight w:val="0"/>
      <w:marTop w:val="0"/>
      <w:marBottom w:val="0"/>
      <w:divBdr>
        <w:top w:val="none" w:sz="0" w:space="0" w:color="auto"/>
        <w:left w:val="none" w:sz="0" w:space="0" w:color="auto"/>
        <w:bottom w:val="none" w:sz="0" w:space="0" w:color="auto"/>
        <w:right w:val="none" w:sz="0" w:space="0" w:color="auto"/>
      </w:divBdr>
    </w:div>
    <w:div w:id="1531411918">
      <w:bodyDiv w:val="1"/>
      <w:marLeft w:val="0"/>
      <w:marRight w:val="0"/>
      <w:marTop w:val="0"/>
      <w:marBottom w:val="0"/>
      <w:divBdr>
        <w:top w:val="none" w:sz="0" w:space="0" w:color="auto"/>
        <w:left w:val="none" w:sz="0" w:space="0" w:color="auto"/>
        <w:bottom w:val="none" w:sz="0" w:space="0" w:color="auto"/>
        <w:right w:val="none" w:sz="0" w:space="0" w:color="auto"/>
      </w:divBdr>
    </w:div>
    <w:div w:id="1693920777">
      <w:bodyDiv w:val="1"/>
      <w:marLeft w:val="0"/>
      <w:marRight w:val="0"/>
      <w:marTop w:val="0"/>
      <w:marBottom w:val="0"/>
      <w:divBdr>
        <w:top w:val="none" w:sz="0" w:space="0" w:color="auto"/>
        <w:left w:val="none" w:sz="0" w:space="0" w:color="auto"/>
        <w:bottom w:val="none" w:sz="0" w:space="0" w:color="auto"/>
        <w:right w:val="none" w:sz="0" w:space="0" w:color="auto"/>
      </w:divBdr>
    </w:div>
    <w:div w:id="1734621556">
      <w:bodyDiv w:val="1"/>
      <w:marLeft w:val="0"/>
      <w:marRight w:val="0"/>
      <w:marTop w:val="0"/>
      <w:marBottom w:val="0"/>
      <w:divBdr>
        <w:top w:val="none" w:sz="0" w:space="0" w:color="auto"/>
        <w:left w:val="none" w:sz="0" w:space="0" w:color="auto"/>
        <w:bottom w:val="none" w:sz="0" w:space="0" w:color="auto"/>
        <w:right w:val="none" w:sz="0" w:space="0" w:color="auto"/>
      </w:divBdr>
    </w:div>
    <w:div w:id="1750233340">
      <w:bodyDiv w:val="1"/>
      <w:marLeft w:val="0"/>
      <w:marRight w:val="0"/>
      <w:marTop w:val="0"/>
      <w:marBottom w:val="0"/>
      <w:divBdr>
        <w:top w:val="none" w:sz="0" w:space="0" w:color="auto"/>
        <w:left w:val="none" w:sz="0" w:space="0" w:color="auto"/>
        <w:bottom w:val="none" w:sz="0" w:space="0" w:color="auto"/>
        <w:right w:val="none" w:sz="0" w:space="0" w:color="auto"/>
      </w:divBdr>
    </w:div>
    <w:div w:id="1779446834">
      <w:bodyDiv w:val="1"/>
      <w:marLeft w:val="0"/>
      <w:marRight w:val="0"/>
      <w:marTop w:val="0"/>
      <w:marBottom w:val="0"/>
      <w:divBdr>
        <w:top w:val="none" w:sz="0" w:space="0" w:color="auto"/>
        <w:left w:val="none" w:sz="0" w:space="0" w:color="auto"/>
        <w:bottom w:val="none" w:sz="0" w:space="0" w:color="auto"/>
        <w:right w:val="none" w:sz="0" w:space="0" w:color="auto"/>
      </w:divBdr>
    </w:div>
    <w:div w:id="1782841703">
      <w:bodyDiv w:val="1"/>
      <w:marLeft w:val="0"/>
      <w:marRight w:val="0"/>
      <w:marTop w:val="0"/>
      <w:marBottom w:val="0"/>
      <w:divBdr>
        <w:top w:val="none" w:sz="0" w:space="0" w:color="auto"/>
        <w:left w:val="none" w:sz="0" w:space="0" w:color="auto"/>
        <w:bottom w:val="none" w:sz="0" w:space="0" w:color="auto"/>
        <w:right w:val="none" w:sz="0" w:space="0" w:color="auto"/>
      </w:divBdr>
    </w:div>
    <w:div w:id="2014912842">
      <w:bodyDiv w:val="1"/>
      <w:marLeft w:val="0"/>
      <w:marRight w:val="0"/>
      <w:marTop w:val="0"/>
      <w:marBottom w:val="0"/>
      <w:divBdr>
        <w:top w:val="none" w:sz="0" w:space="0" w:color="auto"/>
        <w:left w:val="none" w:sz="0" w:space="0" w:color="auto"/>
        <w:bottom w:val="none" w:sz="0" w:space="0" w:color="auto"/>
        <w:right w:val="none" w:sz="0" w:space="0" w:color="auto"/>
      </w:divBdr>
    </w:div>
    <w:div w:id="2107143786">
      <w:bodyDiv w:val="1"/>
      <w:marLeft w:val="0"/>
      <w:marRight w:val="0"/>
      <w:marTop w:val="0"/>
      <w:marBottom w:val="0"/>
      <w:divBdr>
        <w:top w:val="none" w:sz="0" w:space="0" w:color="auto"/>
        <w:left w:val="none" w:sz="0" w:space="0" w:color="auto"/>
        <w:bottom w:val="none" w:sz="0" w:space="0" w:color="auto"/>
        <w:right w:val="none" w:sz="0" w:space="0" w:color="auto"/>
      </w:divBdr>
    </w:div>
    <w:div w:id="2141535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2810</Words>
  <Characters>16023</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Yemane, Elizabeth Adadu</dc:creator>
  <cp:keywords/>
  <dc:description/>
  <cp:lastModifiedBy>Yemane, Elizabeth Adadu</cp:lastModifiedBy>
  <cp:revision>13</cp:revision>
  <dcterms:created xsi:type="dcterms:W3CDTF">2015-12-07T17:16:00Z</dcterms:created>
  <dcterms:modified xsi:type="dcterms:W3CDTF">2015-12-08T18:35:00Z</dcterms:modified>
</cp:coreProperties>
</file>