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C3" w:rsidRDefault="007D13D7">
      <w:r>
        <w:t>Gestion de stock :</w:t>
      </w:r>
    </w:p>
    <w:p w:rsidR="007D13D7" w:rsidRDefault="007D13D7"/>
    <w:p w:rsidR="00F00FAC" w:rsidRDefault="00F00FAC">
      <w:r>
        <w:t xml:space="preserve">2 types de vente : </w:t>
      </w:r>
    </w:p>
    <w:p w:rsidR="00DD091A" w:rsidRDefault="00F00FAC" w:rsidP="00DD091A">
      <w:r>
        <w:t>Direct (vente en agence)</w:t>
      </w:r>
      <w:proofErr w:type="gramStart"/>
      <w:r>
        <w:t>:  magasin</w:t>
      </w:r>
      <w:proofErr w:type="gramEnd"/>
      <w:r>
        <w:t xml:space="preserve"> (</w:t>
      </w:r>
      <w:proofErr w:type="spellStart"/>
      <w:r>
        <w:t>alger</w:t>
      </w:r>
      <w:proofErr w:type="spellEnd"/>
      <w:r>
        <w:t xml:space="preserve"> 1 seul )---</w:t>
      </w:r>
      <w:r>
        <w:sym w:font="Wingdings" w:char="F0E0"/>
      </w:r>
      <w:r>
        <w:t xml:space="preserve"> 8 DR </w:t>
      </w:r>
      <w:r w:rsidR="00DD091A">
        <w:t xml:space="preserve"> (régionale ) </w:t>
      </w:r>
    </w:p>
    <w:p w:rsidR="007D13D7" w:rsidRDefault="00F00FAC">
      <w:r>
        <w:t>Indirect </w:t>
      </w:r>
      <w:r w:rsidR="00DD091A">
        <w:t>: magasin</w:t>
      </w:r>
      <w:r>
        <w:t xml:space="preserve"> ----</w:t>
      </w:r>
      <w:r>
        <w:sym w:font="Wingdings" w:char="F0E0"/>
      </w:r>
      <w:r>
        <w:t xml:space="preserve"> DR ---</w:t>
      </w:r>
      <w:r>
        <w:sym w:font="Wingdings" w:char="F0E0"/>
      </w:r>
      <w:r>
        <w:t xml:space="preserve"> agence (délègue </w:t>
      </w:r>
      <w:r w:rsidR="00DD091A">
        <w:t>commerciale)</w:t>
      </w:r>
      <w:r>
        <w:t xml:space="preserve"> ---</w:t>
      </w:r>
      <w:r>
        <w:sym w:font="Wingdings" w:char="F0E0"/>
      </w:r>
      <w:r>
        <w:t xml:space="preserve"> les PDV </w:t>
      </w:r>
    </w:p>
    <w:p w:rsidR="00F00FAC" w:rsidRDefault="00F00FAC">
      <w:r>
        <w:t xml:space="preserve">Ps : prix de vente indirect moins chère que les prix de vente directs </w:t>
      </w:r>
    </w:p>
    <w:p w:rsidR="00DD091A" w:rsidRDefault="00DD091A"/>
    <w:p w:rsidR="00DD091A" w:rsidRDefault="00DD091A"/>
    <w:p w:rsidR="00DD091A" w:rsidRDefault="008541F3">
      <w:r>
        <w:t xml:space="preserve">2 types gestion commerciale : destiné en vente direct, destiné en vente indirect  </w:t>
      </w:r>
    </w:p>
    <w:p w:rsidR="008541F3" w:rsidRDefault="008541F3">
      <w:r>
        <w:t xml:space="preserve">Lorsque le stock atteint un certain seuil (ça dépend de type de </w:t>
      </w:r>
      <w:r w:rsidR="00C46EDC">
        <w:t>produit)</w:t>
      </w:r>
      <w:r>
        <w:t xml:space="preserve"> la direction de gestion de stock envoie un bon de CMD vers le </w:t>
      </w:r>
      <w:proofErr w:type="gramStart"/>
      <w:r>
        <w:t>magasin ,</w:t>
      </w:r>
      <w:proofErr w:type="gramEnd"/>
      <w:r>
        <w:t xml:space="preserve"> le magasin envoie la livraison  avec un bon de transfert vers la DR .</w:t>
      </w:r>
    </w:p>
    <w:p w:rsidR="00C46EDC" w:rsidRDefault="00C46EDC" w:rsidP="00C46EDC"/>
    <w:p w:rsidR="00C46EDC" w:rsidRDefault="00C46EDC" w:rsidP="00C46EDC"/>
    <w:p w:rsidR="00C46EDC" w:rsidRDefault="00C46EDC" w:rsidP="00C46EDC">
      <w:r>
        <w:t>DR :</w:t>
      </w:r>
    </w:p>
    <w:p w:rsidR="008541F3" w:rsidRDefault="008541F3">
      <w:r>
        <w:t>Point de présence </w:t>
      </w:r>
      <w:r w:rsidR="00C46EDC">
        <w:t xml:space="preserve">: moins qu’une agence, pas de délégué, pas de chef d’agence (juste un </w:t>
      </w:r>
      <w:proofErr w:type="gramStart"/>
      <w:r w:rsidR="00C46EDC">
        <w:t>conseiller )</w:t>
      </w:r>
      <w:proofErr w:type="gramEnd"/>
      <w:r w:rsidR="00C46EDC">
        <w:t xml:space="preserve">   (selon le </w:t>
      </w:r>
      <w:proofErr w:type="spellStart"/>
      <w:r w:rsidR="00C46EDC">
        <w:t>nbre</w:t>
      </w:r>
      <w:proofErr w:type="spellEnd"/>
      <w:r w:rsidR="00C46EDC">
        <w:t xml:space="preserve"> des habitants ) pour diminuer la charge des agences.    </w:t>
      </w:r>
    </w:p>
    <w:p w:rsidR="00C46EDC" w:rsidRDefault="00C46EDC" w:rsidP="00C46EDC">
      <w:r>
        <w:t>Agence </w:t>
      </w:r>
      <w:r w:rsidR="009A5BD9">
        <w:t>: contient</w:t>
      </w:r>
      <w:r>
        <w:t xml:space="preserve">  des points  de présence </w:t>
      </w:r>
      <w:proofErr w:type="gramStart"/>
      <w:r>
        <w:t>( 3</w:t>
      </w:r>
      <w:proofErr w:type="gramEnd"/>
      <w:r>
        <w:t xml:space="preserve"> ou 4 ou plus ) Une seule  dans chaque wilaya     </w:t>
      </w:r>
    </w:p>
    <w:p w:rsidR="00C46EDC" w:rsidRDefault="00C46EDC">
      <w:r>
        <w:t xml:space="preserve">PDV : </w:t>
      </w:r>
    </w:p>
    <w:p w:rsidR="00826433" w:rsidRDefault="008541F3">
      <w:r>
        <w:t>Produit arrive au DR --</w:t>
      </w:r>
      <w:r>
        <w:sym w:font="Wingdings" w:char="F0E0"/>
      </w:r>
      <w:r>
        <w:t xml:space="preserve">  bon de livraison vers les  2 types (agence et </w:t>
      </w:r>
      <w:proofErr w:type="gramStart"/>
      <w:r>
        <w:t>PDV )</w:t>
      </w:r>
      <w:proofErr w:type="gramEnd"/>
      <w:r w:rsidR="00C46EDC">
        <w:t>.</w:t>
      </w:r>
      <w:r>
        <w:t xml:space="preserve"> </w:t>
      </w:r>
    </w:p>
    <w:p w:rsidR="00DD091A" w:rsidRDefault="00826433">
      <w:r>
        <w:t>Agence ---</w:t>
      </w:r>
      <w:r>
        <w:sym w:font="Wingdings" w:char="F0E0"/>
      </w:r>
      <w:r>
        <w:t xml:space="preserve"> bon de livraison </w:t>
      </w:r>
      <w:r w:rsidR="008541F3">
        <w:t xml:space="preserve"> </w:t>
      </w:r>
      <w:r w:rsidR="00072452">
        <w:t xml:space="preserve"> vers point de </w:t>
      </w:r>
      <w:r w:rsidR="009A5BD9">
        <w:t>présence</w:t>
      </w:r>
      <w:r w:rsidR="00072452">
        <w:t>.</w:t>
      </w:r>
    </w:p>
    <w:p w:rsidR="00826433" w:rsidRDefault="00826433"/>
    <w:p w:rsidR="00072452" w:rsidRDefault="00826433">
      <w:r>
        <w:t>Dans le cas d’une erreur ou bien des produits</w:t>
      </w:r>
      <w:r w:rsidR="00072452">
        <w:t xml:space="preserve"> </w:t>
      </w:r>
      <w:r>
        <w:t xml:space="preserve">défectueux  </w:t>
      </w:r>
      <w:r w:rsidR="00072452">
        <w:t>à travers un bon de retour.</w:t>
      </w:r>
    </w:p>
    <w:p w:rsidR="00072452" w:rsidRDefault="00072452">
      <w:r>
        <w:t>Point de présence --</w:t>
      </w:r>
      <w:r>
        <w:sym w:font="Wingdings" w:char="F0E0"/>
      </w:r>
      <w:r>
        <w:t xml:space="preserve"> agence ---</w:t>
      </w:r>
      <w:r>
        <w:sym w:font="Wingdings" w:char="F0E0"/>
      </w:r>
      <w:r>
        <w:t xml:space="preserve"> DR ---</w:t>
      </w:r>
      <w:r>
        <w:sym w:font="Wingdings" w:char="F0E0"/>
      </w:r>
      <w:r>
        <w:t xml:space="preserve"> magasin.</w:t>
      </w:r>
    </w:p>
    <w:p w:rsidR="00072452" w:rsidRDefault="00072452"/>
    <w:p w:rsidR="00072452" w:rsidRDefault="00072452">
      <w:r>
        <w:t xml:space="preserve">La sortie de vente indirecte : BRF (bon de livraison de facture)  de délégué commerciale vers PDV  </w:t>
      </w:r>
    </w:p>
    <w:p w:rsidR="00072452" w:rsidRDefault="00072452">
      <w:r>
        <w:t xml:space="preserve"> </w:t>
      </w:r>
      <w:proofErr w:type="gramStart"/>
      <w:r>
        <w:t xml:space="preserve">( </w:t>
      </w:r>
      <w:proofErr w:type="spellStart"/>
      <w:r>
        <w:t>pdv</w:t>
      </w:r>
      <w:proofErr w:type="spellEnd"/>
      <w:proofErr w:type="gramEnd"/>
      <w:r>
        <w:t xml:space="preserve"> doit être agrée ).</w:t>
      </w:r>
    </w:p>
    <w:p w:rsidR="00072452" w:rsidRDefault="00072452"/>
    <w:p w:rsidR="00072452" w:rsidRDefault="00072452">
      <w:r>
        <w:t xml:space="preserve">La sortie de vente directe : pas de </w:t>
      </w:r>
      <w:proofErr w:type="gramStart"/>
      <w:r>
        <w:t>bon(</w:t>
      </w:r>
      <w:proofErr w:type="gramEnd"/>
      <w:r>
        <w:t xml:space="preserve"> PV envoyé vers les DR  chaque jours contient  y compris le solde jours J+1 )     </w:t>
      </w:r>
    </w:p>
    <w:p w:rsidR="00072452" w:rsidRDefault="00072452"/>
    <w:p w:rsidR="00072452" w:rsidRDefault="00072452"/>
    <w:p w:rsidR="009A5BD9" w:rsidRDefault="00B12608">
      <w:r>
        <w:lastRenderedPageBreak/>
        <w:t xml:space="preserve">2 types de vente : </w:t>
      </w:r>
      <w:proofErr w:type="spellStart"/>
      <w:r>
        <w:t>postpaid</w:t>
      </w:r>
      <w:proofErr w:type="spellEnd"/>
      <w:r>
        <w:t xml:space="preserve">  , </w:t>
      </w:r>
      <w:proofErr w:type="spellStart"/>
      <w:r>
        <w:t>prepai</w:t>
      </w:r>
      <w:r w:rsidR="009A5BD9">
        <w:t>d</w:t>
      </w:r>
      <w:proofErr w:type="spellEnd"/>
    </w:p>
    <w:p w:rsidR="00072452" w:rsidRDefault="009D2ADE">
      <w:r>
        <w:t>Type de produit :</w:t>
      </w:r>
    </w:p>
    <w:p w:rsidR="009A5BD9" w:rsidRDefault="009A5BD9">
      <w:proofErr w:type="gramStart"/>
      <w:r>
        <w:t>Terminaux  :</w:t>
      </w:r>
      <w:proofErr w:type="gramEnd"/>
      <w:r>
        <w:t xml:space="preserve"> </w:t>
      </w:r>
      <w:proofErr w:type="spellStart"/>
      <w:r>
        <w:t>telephone</w:t>
      </w:r>
      <w:proofErr w:type="spellEnd"/>
      <w:r>
        <w:t xml:space="preserve"> portable ,  tablette  </w:t>
      </w:r>
    </w:p>
    <w:p w:rsidR="009A5BD9" w:rsidRDefault="009A5BD9">
      <w:r>
        <w:t xml:space="preserve">Sim : les puces </w:t>
      </w:r>
    </w:p>
    <w:p w:rsidR="009A5BD9" w:rsidRDefault="009A5BD9">
      <w:r>
        <w:t xml:space="preserve">Carte de recharge :  </w:t>
      </w:r>
    </w:p>
    <w:p w:rsidR="009A5BD9" w:rsidRDefault="009A5BD9">
      <w:r>
        <w:t xml:space="preserve">Rechargement </w:t>
      </w:r>
      <w:proofErr w:type="spellStart"/>
      <w:r>
        <w:t>electronique</w:t>
      </w:r>
      <w:proofErr w:type="spellEnd"/>
      <w:r>
        <w:t xml:space="preserve"> </w:t>
      </w:r>
      <w:proofErr w:type="spellStart"/>
      <w:r>
        <w:t>Ars</w:t>
      </w:r>
      <w:r w:rsidR="004209F6">
        <w:t>s</w:t>
      </w:r>
      <w:r>
        <w:t>elli</w:t>
      </w:r>
      <w:proofErr w:type="spellEnd"/>
      <w:r>
        <w:t> :</w:t>
      </w:r>
    </w:p>
    <w:p w:rsidR="009A5BD9" w:rsidRDefault="009A5BD9">
      <w:r>
        <w:t xml:space="preserve"> Service : </w:t>
      </w:r>
    </w:p>
    <w:p w:rsidR="00072452" w:rsidRDefault="009A5BD9">
      <w:r>
        <w:t xml:space="preserve">SWAP : cas d’une  perte de </w:t>
      </w:r>
      <w:r w:rsidR="00CC33B8">
        <w:t>Sim.</w:t>
      </w:r>
    </w:p>
    <w:p w:rsidR="00072452" w:rsidRDefault="00072452"/>
    <w:p w:rsidR="00CC33B8" w:rsidRDefault="00CC33B8">
      <w:r>
        <w:t>CT14 : vente a par les établissements publiques</w:t>
      </w:r>
      <w:r w:rsidR="004209F6">
        <w:t>.</w:t>
      </w:r>
      <w:r>
        <w:t xml:space="preserve">    </w:t>
      </w:r>
    </w:p>
    <w:p w:rsidR="00072452" w:rsidRDefault="00072452"/>
    <w:p w:rsidR="00072452" w:rsidRDefault="009D2ADE">
      <w:proofErr w:type="spellStart"/>
      <w:r>
        <w:t>App</w:t>
      </w:r>
      <w:proofErr w:type="spellEnd"/>
      <w:r>
        <w:t xml:space="preserve"> : </w:t>
      </w:r>
      <w:proofErr w:type="gramStart"/>
      <w:r>
        <w:t>importer ,</w:t>
      </w:r>
      <w:proofErr w:type="gramEnd"/>
      <w:r>
        <w:t xml:space="preserve"> exporter des fichiers Excel ---</w:t>
      </w:r>
      <w:r>
        <w:sym w:font="Wingdings" w:char="F0E0"/>
      </w:r>
      <w:r>
        <w:t xml:space="preserve">  </w:t>
      </w:r>
    </w:p>
    <w:p w:rsidR="009D2ADE" w:rsidRDefault="009D2ADE">
      <w:r>
        <w:t>Modèle entité /association :</w:t>
      </w:r>
    </w:p>
    <w:p w:rsidR="00072452" w:rsidRDefault="00072452"/>
    <w:p w:rsidR="00826433" w:rsidRDefault="00072452">
      <w:r>
        <w:t xml:space="preserve"> </w:t>
      </w:r>
    </w:p>
    <w:p w:rsidR="00DD091A" w:rsidRDefault="00DD091A"/>
    <w:p w:rsidR="00F00FAC" w:rsidRDefault="00F00FAC"/>
    <w:p w:rsidR="00F00FAC" w:rsidRDefault="00F00FAC"/>
    <w:sectPr w:rsidR="00F00FAC" w:rsidSect="00905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D13D7"/>
    <w:rsid w:val="00044383"/>
    <w:rsid w:val="00072452"/>
    <w:rsid w:val="004209F6"/>
    <w:rsid w:val="004400D4"/>
    <w:rsid w:val="0059749C"/>
    <w:rsid w:val="00643128"/>
    <w:rsid w:val="007D13D7"/>
    <w:rsid w:val="00826433"/>
    <w:rsid w:val="008541F3"/>
    <w:rsid w:val="009052C3"/>
    <w:rsid w:val="009A5BD9"/>
    <w:rsid w:val="009D2ADE"/>
    <w:rsid w:val="00B12608"/>
    <w:rsid w:val="00C46EDC"/>
    <w:rsid w:val="00CC33B8"/>
    <w:rsid w:val="00CF5A4E"/>
    <w:rsid w:val="00DD091A"/>
    <w:rsid w:val="00F00FAC"/>
    <w:rsid w:val="00F0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0D4"/>
  </w:style>
  <w:style w:type="paragraph" w:styleId="Titre1">
    <w:name w:val="heading 1"/>
    <w:basedOn w:val="Normal"/>
    <w:next w:val="Normal"/>
    <w:link w:val="Titre1Car"/>
    <w:uiPriority w:val="9"/>
    <w:qFormat/>
    <w:rsid w:val="00440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00D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4400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Win7 NovA Pro.N-EvO by Sliden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AMINEMEK</dc:creator>
  <cp:lastModifiedBy>AMINEMEK</cp:lastModifiedBy>
  <cp:revision>9</cp:revision>
  <dcterms:created xsi:type="dcterms:W3CDTF">2013-07-28T09:57:00Z</dcterms:created>
  <dcterms:modified xsi:type="dcterms:W3CDTF">2013-07-29T11:36:00Z</dcterms:modified>
</cp:coreProperties>
</file>