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rPr>
        <w:id w:val="-388415555"/>
        <w:docPartObj>
          <w:docPartGallery w:val="Cover Pages"/>
          <w:docPartUnique/>
        </w:docPartObj>
      </w:sdtPr>
      <w:sdtContent>
        <w:p w:rsidR="00E05CB9" w:rsidRPr="00B93AD5" w:rsidRDefault="00B93AD5">
          <w:pPr>
            <w:pStyle w:val="Logo"/>
            <w:rPr>
              <w:rFonts w:asciiTheme="majorHAnsi" w:hAnsiTheme="majorHAnsi"/>
            </w:rPr>
          </w:pPr>
          <w:sdt>
            <w:sdtPr>
              <w:rPr>
                <w:rFonts w:asciiTheme="majorHAnsi" w:hAnsiTheme="majorHAnsi"/>
              </w:rPr>
              <w:alias w:val="Click icon at right to replace logo"/>
              <w:tag w:val="Click icon at right to replace logo"/>
              <w:id w:val="-2090688503"/>
              <w:picture/>
            </w:sdtPr>
            <w:sdtContent>
              <w:r w:rsidR="005E616F" w:rsidRPr="00B93AD5">
                <w:rPr>
                  <w:rFonts w:asciiTheme="majorHAnsi" w:hAnsiTheme="majorHAnsi"/>
                  <w:noProof/>
                  <w:lang w:val="nl-NL" w:eastAsia="nl-NL"/>
                </w:rPr>
                <w:drawing>
                  <wp:inline distT="0" distB="0" distL="0" distR="0" wp14:anchorId="39988E9E" wp14:editId="2CA41838">
                    <wp:extent cx="914400" cy="4200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914400" cy="420052"/>
                            </a:xfrm>
                            <a:prstGeom prst="rect">
                              <a:avLst/>
                            </a:prstGeom>
                            <a:noFill/>
                            <a:ln>
                              <a:noFill/>
                            </a:ln>
                          </pic:spPr>
                        </pic:pic>
                      </a:graphicData>
                    </a:graphic>
                  </wp:inline>
                </w:drawing>
              </w:r>
            </w:sdtContent>
          </w:sdt>
          <w:r w:rsidR="005E616F" w:rsidRPr="00B93AD5">
            <w:rPr>
              <w:rFonts w:asciiTheme="majorHAnsi" w:hAnsiTheme="majorHAnsi"/>
              <w:noProof/>
              <w:lang w:val="nl-NL" w:eastAsia="nl-NL"/>
            </w:rPr>
            <mc:AlternateContent>
              <mc:Choice Requires="wps">
                <w:drawing>
                  <wp:anchor distT="0" distB="0" distL="114300" distR="114300" simplePos="0" relativeHeight="251660288" behindDoc="0" locked="0" layoutInCell="1" allowOverlap="1" wp14:anchorId="2E41E780" wp14:editId="315AD418">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7030A0"/>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499" w:type="pct"/>
                                  <w:tblCellMar>
                                    <w:left w:w="0" w:type="dxa"/>
                                    <w:right w:w="0" w:type="dxa"/>
                                  </w:tblCellMar>
                                  <w:tblLook w:val="04A0" w:firstRow="1" w:lastRow="0" w:firstColumn="1" w:lastColumn="0" w:noHBand="0" w:noVBand="1"/>
                                  <w:tblDescription w:val="Company contact information"/>
                                </w:tblPr>
                                <w:tblGrid>
                                  <w:gridCol w:w="2647"/>
                                  <w:gridCol w:w="446"/>
                                  <w:gridCol w:w="446"/>
                                  <w:gridCol w:w="2652"/>
                                </w:tblGrid>
                                <w:tr w:rsidR="00B93AD5" w:rsidTr="00B93AD5">
                                  <w:sdt>
                                    <w:sdtPr>
                                      <w:alias w:val="Address"/>
                                      <w:tag w:val=""/>
                                      <w:id w:val="-1372225111"/>
                                      <w:placeholder>
                                        <w:docPart w:val="3F8EEB8651A44D3A8887DC2D74B7B634"/>
                                      </w:placeholder>
                                      <w:dataBinding w:prefixMappings="xmlns:ns0='http://schemas.microsoft.com/office/2006/coverPageProps' " w:xpath="/ns0:CoverPageProperties[1]/ns0:CompanyAddress[1]" w:storeItemID="{55AF091B-3C7A-41E3-B477-F2FDAA23CFDA}"/>
                                      <w:text w:multiLine="1"/>
                                    </w:sdtPr>
                                    <w:sdtContent>
                                      <w:tc>
                                        <w:tcPr>
                                          <w:tcW w:w="2138" w:type="pct"/>
                                        </w:tcPr>
                                        <w:p w:rsidR="00B93AD5" w:rsidRDefault="00B93AD5">
                                          <w:pPr>
                                            <w:pStyle w:val="ContactInfo"/>
                                          </w:pPr>
                                          <w:proofErr w:type="spellStart"/>
                                          <w:r w:rsidRPr="00861A29">
                                            <w:t>Kroonstate</w:t>
                                          </w:r>
                                          <w:proofErr w:type="spellEnd"/>
                                          <w:r w:rsidRPr="00861A29">
                                            <w:t xml:space="preserve">. H.J.E. </w:t>
                                          </w:r>
                                          <w:proofErr w:type="spellStart"/>
                                          <w:r w:rsidRPr="00861A29">
                                            <w:t>Wenckebachweg</w:t>
                                          </w:r>
                                          <w:proofErr w:type="spellEnd"/>
                                          <w:r w:rsidRPr="00861A29">
                                            <w:t xml:space="preserve"> 144 – 148</w:t>
                                          </w:r>
                                        </w:p>
                                      </w:tc>
                                    </w:sdtContent>
                                  </w:sdt>
                                  <w:tc>
                                    <w:tcPr>
                                      <w:tcW w:w="360" w:type="pct"/>
                                    </w:tcPr>
                                    <w:p w:rsidR="00B93AD5" w:rsidRDefault="00B93AD5">
                                      <w:pPr>
                                        <w:pStyle w:val="ContactInfo"/>
                                      </w:pPr>
                                    </w:p>
                                  </w:tc>
                                  <w:tc>
                                    <w:tcPr>
                                      <w:tcW w:w="360" w:type="pct"/>
                                    </w:tcPr>
                                    <w:p w:rsidR="00B93AD5" w:rsidRDefault="00B93AD5">
                                      <w:pPr>
                                        <w:pStyle w:val="ContactInfo"/>
                                      </w:pPr>
                                    </w:p>
                                  </w:tc>
                                  <w:tc>
                                    <w:tcPr>
                                      <w:tcW w:w="2142" w:type="pct"/>
                                    </w:tcPr>
                                    <w:p w:rsidR="00B93AD5" w:rsidRDefault="00B93AD5">
                                      <w:pPr>
                                        <w:pStyle w:val="ContactInfo"/>
                                        <w:jc w:val="right"/>
                                      </w:pPr>
                                      <w:r>
                                        <w:t>Hva.nl</w:t>
                                      </w:r>
                                    </w:p>
                                  </w:tc>
                                </w:tr>
                              </w:tbl>
                              <w:p w:rsidR="00B93AD5" w:rsidRDefault="00B93AD5">
                                <w:pPr>
                                  <w:pStyle w:val="Geenafstand"/>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" fillcolor="#7030a0" stroked="f" strokeweight=".5pt">
                    <v:textbox inset="12.96pt,0,12.96pt,0">
                      <w:txbxContent>
                        <w:tbl>
                          <w:tblPr>
                            <w:tblW w:w="3499" w:type="pct"/>
                            <w:tblCellMar>
                              <w:left w:w="0" w:type="dxa"/>
                              <w:right w:w="0" w:type="dxa"/>
                            </w:tblCellMar>
                            <w:tblLook w:val="04A0" w:firstRow="1" w:lastRow="0" w:firstColumn="1" w:lastColumn="0" w:noHBand="0" w:noVBand="1"/>
                            <w:tblDescription w:val="Company contact information"/>
                          </w:tblPr>
                          <w:tblGrid>
                            <w:gridCol w:w="2647"/>
                            <w:gridCol w:w="446"/>
                            <w:gridCol w:w="446"/>
                            <w:gridCol w:w="2652"/>
                          </w:tblGrid>
                          <w:tr w:rsidR="00B93AD5" w:rsidTr="00B93AD5">
                            <w:sdt>
                              <w:sdtPr>
                                <w:alias w:val="Address"/>
                                <w:tag w:val=""/>
                                <w:id w:val="-1372225111"/>
                                <w:placeholder>
                                  <w:docPart w:val="3F8EEB8651A44D3A8887DC2D74B7B634"/>
                                </w:placeholder>
                                <w:dataBinding w:prefixMappings="xmlns:ns0='http://schemas.microsoft.com/office/2006/coverPageProps' " w:xpath="/ns0:CoverPageProperties[1]/ns0:CompanyAddress[1]" w:storeItemID="{55AF091B-3C7A-41E3-B477-F2FDAA23CFDA}"/>
                                <w:text w:multiLine="1"/>
                              </w:sdtPr>
                              <w:sdtContent>
                                <w:tc>
                                  <w:tcPr>
                                    <w:tcW w:w="2138" w:type="pct"/>
                                  </w:tcPr>
                                  <w:p w:rsidR="00B93AD5" w:rsidRDefault="00B93AD5">
                                    <w:pPr>
                                      <w:pStyle w:val="ContactInfo"/>
                                    </w:pPr>
                                    <w:proofErr w:type="spellStart"/>
                                    <w:r w:rsidRPr="00861A29">
                                      <w:t>Kroonstate</w:t>
                                    </w:r>
                                    <w:proofErr w:type="spellEnd"/>
                                    <w:r w:rsidRPr="00861A29">
                                      <w:t xml:space="preserve">. H.J.E. </w:t>
                                    </w:r>
                                    <w:proofErr w:type="spellStart"/>
                                    <w:r w:rsidRPr="00861A29">
                                      <w:t>Wenckebachweg</w:t>
                                    </w:r>
                                    <w:proofErr w:type="spellEnd"/>
                                    <w:r w:rsidRPr="00861A29">
                                      <w:t xml:space="preserve"> 144 – 148</w:t>
                                    </w:r>
                                  </w:p>
                                </w:tc>
                              </w:sdtContent>
                            </w:sdt>
                            <w:tc>
                              <w:tcPr>
                                <w:tcW w:w="360" w:type="pct"/>
                              </w:tcPr>
                              <w:p w:rsidR="00B93AD5" w:rsidRDefault="00B93AD5">
                                <w:pPr>
                                  <w:pStyle w:val="ContactInfo"/>
                                </w:pPr>
                              </w:p>
                            </w:tc>
                            <w:tc>
                              <w:tcPr>
                                <w:tcW w:w="360" w:type="pct"/>
                              </w:tcPr>
                              <w:p w:rsidR="00B93AD5" w:rsidRDefault="00B93AD5">
                                <w:pPr>
                                  <w:pStyle w:val="ContactInfo"/>
                                </w:pPr>
                              </w:p>
                            </w:tc>
                            <w:tc>
                              <w:tcPr>
                                <w:tcW w:w="2142" w:type="pct"/>
                              </w:tcPr>
                              <w:p w:rsidR="00B93AD5" w:rsidRDefault="00B93AD5">
                                <w:pPr>
                                  <w:pStyle w:val="ContactInfo"/>
                                  <w:jc w:val="right"/>
                                </w:pPr>
                                <w:r>
                                  <w:t>Hva.nl</w:t>
                                </w:r>
                              </w:p>
                            </w:tc>
                          </w:tr>
                        </w:tbl>
                        <w:p w:rsidR="00B93AD5" w:rsidRDefault="00B93AD5">
                          <w:pPr>
                            <w:pStyle w:val="Geenafstand"/>
                          </w:pPr>
                        </w:p>
                      </w:txbxContent>
                    </v:textbox>
                    <w10:wrap type="topAndBottom" anchorx="margin" anchory="margin"/>
                  </v:shape>
                </w:pict>
              </mc:Fallback>
            </mc:AlternateContent>
          </w:r>
          <w:r w:rsidR="005E616F" w:rsidRPr="00B93AD5">
            <w:rPr>
              <w:rFonts w:asciiTheme="majorHAnsi" w:hAnsiTheme="majorHAnsi"/>
              <w:noProof/>
              <w:lang w:val="nl-NL" w:eastAsia="nl-NL"/>
            </w:rPr>
            <mc:AlternateContent>
              <mc:Choice Requires="wps">
                <w:drawing>
                  <wp:anchor distT="0" distB="0" distL="114300" distR="114300" simplePos="0" relativeHeight="251659264" behindDoc="0" locked="0" layoutInCell="1" allowOverlap="1" wp14:anchorId="04877836" wp14:editId="5C1B5AC6">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3AD5" w:rsidRPr="00861A29" w:rsidRDefault="00B93AD5">
                                <w:pPr>
                                  <w:pStyle w:val="Titel"/>
                                  <w:rPr>
                                    <w:color w:val="7030A0"/>
                                  </w:rPr>
                                </w:pPr>
                                <w:sdt>
                                  <w:sdtPr>
                                    <w:rPr>
                                      <w:color w:val="7030A0"/>
                                    </w:rPr>
                                    <w:alias w:val="Title"/>
                                    <w:tag w:val=""/>
                                    <w:id w:val="-1395664674"/>
                                    <w:dataBinding w:prefixMappings="xmlns:ns0='http://purl.org/dc/elements/1.1/' xmlns:ns1='http://schemas.openxmlformats.org/package/2006/metadata/core-properties' " w:xpath="/ns1:coreProperties[1]/ns0:title[1]" w:storeItemID="{6C3C8BC8-F283-45AE-878A-BAB7291924A1}"/>
                                    <w:text/>
                                  </w:sdtPr>
                                  <w:sdtContent>
                                    <w:r w:rsidRPr="00861A29">
                                      <w:rPr>
                                        <w:color w:val="7030A0"/>
                                      </w:rPr>
                                      <w:t>Technical Design</w:t>
                                    </w:r>
                                  </w:sdtContent>
                                </w:sdt>
                              </w:p>
                              <w:p w:rsidR="00B93AD5" w:rsidRPr="00861A29" w:rsidRDefault="00B93AD5">
                                <w:pPr>
                                  <w:rPr>
                                    <w:rFonts w:ascii="Calibri Light" w:hAnsi="Calibri Light"/>
                                    <w:sz w:val="24"/>
                                    <w:szCs w:val="24"/>
                                  </w:rPr>
                                </w:pPr>
                                <w:proofErr w:type="spellStart"/>
                                <w:r w:rsidRPr="00861A29">
                                  <w:rPr>
                                    <w:rFonts w:ascii="Calibri Light" w:hAnsi="Calibri Light"/>
                                    <w:sz w:val="24"/>
                                    <w:szCs w:val="24"/>
                                  </w:rPr>
                                  <w:t>Ver</w:t>
                                </w:r>
                                <w:proofErr w:type="spellEnd"/>
                                <w:r w:rsidRPr="00861A29">
                                  <w:rPr>
                                    <w:rFonts w:ascii="Calibri Light" w:hAnsi="Calibri Light"/>
                                    <w:sz w:val="24"/>
                                    <w:szCs w:val="24"/>
                                  </w:rPr>
                                  <w:t xml:space="preserve"> 1.0 - September 21, 2014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B93AD5" w:rsidRPr="00861A29" w:rsidRDefault="00B93AD5">
                          <w:pPr>
                            <w:pStyle w:val="Titel"/>
                            <w:rPr>
                              <w:color w:val="7030A0"/>
                            </w:rPr>
                          </w:pPr>
                          <w:sdt>
                            <w:sdtPr>
                              <w:rPr>
                                <w:color w:val="7030A0"/>
                              </w:rPr>
                              <w:alias w:val="Title"/>
                              <w:tag w:val=""/>
                              <w:id w:val="-1395664674"/>
                              <w:dataBinding w:prefixMappings="xmlns:ns0='http://purl.org/dc/elements/1.1/' xmlns:ns1='http://schemas.openxmlformats.org/package/2006/metadata/core-properties' " w:xpath="/ns1:coreProperties[1]/ns0:title[1]" w:storeItemID="{6C3C8BC8-F283-45AE-878A-BAB7291924A1}"/>
                              <w:text/>
                            </w:sdtPr>
                            <w:sdtContent>
                              <w:r w:rsidRPr="00861A29">
                                <w:rPr>
                                  <w:color w:val="7030A0"/>
                                </w:rPr>
                                <w:t>Technical Design</w:t>
                              </w:r>
                            </w:sdtContent>
                          </w:sdt>
                        </w:p>
                        <w:p w:rsidR="00B93AD5" w:rsidRPr="00861A29" w:rsidRDefault="00B93AD5">
                          <w:pPr>
                            <w:rPr>
                              <w:rFonts w:ascii="Calibri Light" w:hAnsi="Calibri Light"/>
                              <w:sz w:val="24"/>
                              <w:szCs w:val="24"/>
                            </w:rPr>
                          </w:pPr>
                          <w:proofErr w:type="spellStart"/>
                          <w:r w:rsidRPr="00861A29">
                            <w:rPr>
                              <w:rFonts w:ascii="Calibri Light" w:hAnsi="Calibri Light"/>
                              <w:sz w:val="24"/>
                              <w:szCs w:val="24"/>
                            </w:rPr>
                            <w:t>Ver</w:t>
                          </w:r>
                          <w:proofErr w:type="spellEnd"/>
                          <w:r w:rsidRPr="00861A29">
                            <w:rPr>
                              <w:rFonts w:ascii="Calibri Light" w:hAnsi="Calibri Light"/>
                              <w:sz w:val="24"/>
                              <w:szCs w:val="24"/>
                            </w:rPr>
                            <w:t xml:space="preserve"> 1.0 - September 21, 2014</w:t>
                          </w:r>
                        </w:p>
                      </w:txbxContent>
                    </v:textbox>
                    <w10:wrap type="topAndBottom" anchorx="margin" anchory="margin"/>
                  </v:shape>
                </w:pict>
              </mc:Fallback>
            </mc:AlternateContent>
          </w:r>
        </w:p>
        <w:p w:rsidR="00E05CB9" w:rsidRPr="00B93AD5" w:rsidRDefault="00E05CB9">
          <w:pPr>
            <w:rPr>
              <w:rFonts w:asciiTheme="majorHAnsi" w:hAnsiTheme="majorHAnsi"/>
            </w:rPr>
          </w:pPr>
        </w:p>
        <w:p w:rsidR="00E05CB9" w:rsidRPr="00B93AD5" w:rsidRDefault="005E616F">
          <w:pPr>
            <w:rPr>
              <w:rFonts w:asciiTheme="majorHAnsi" w:hAnsiTheme="majorHAnsi"/>
            </w:rPr>
          </w:pPr>
          <w:r w:rsidRPr="00B93AD5">
            <w:rPr>
              <w:rFonts w:asciiTheme="majorHAnsi" w:hAnsiTheme="majorHAnsi"/>
            </w:rPr>
            <w:br w:type="page"/>
          </w:r>
        </w:p>
      </w:sdtContent>
    </w:sdt>
    <w:sdt>
      <w:sdtPr>
        <w:rPr>
          <w:rFonts w:eastAsiaTheme="minorEastAsia" w:cstheme="minorBidi"/>
          <w:color w:val="4C483D" w:themeColor="text2"/>
          <w:sz w:val="20"/>
          <w:szCs w:val="20"/>
        </w:rPr>
        <w:id w:val="1250242059"/>
        <w:docPartObj>
          <w:docPartGallery w:val="Table of Contents"/>
          <w:docPartUnique/>
        </w:docPartObj>
      </w:sdtPr>
      <w:sdtEndPr>
        <w:rPr>
          <w:b/>
          <w:bCs/>
          <w:noProof/>
        </w:rPr>
      </w:sdtEndPr>
      <w:sdtContent>
        <w:p w:rsidR="00E05CB9" w:rsidRPr="00B93AD5" w:rsidRDefault="00B93AD5">
          <w:pPr>
            <w:pStyle w:val="Kopvaninhoudsopgave"/>
            <w:rPr>
              <w:color w:val="7030A0"/>
            </w:rPr>
          </w:pPr>
          <w:r>
            <w:rPr>
              <w:color w:val="7030A0"/>
            </w:rPr>
            <w:t>Contents</w:t>
          </w:r>
        </w:p>
        <w:p w:rsidR="00E05CB9" w:rsidRPr="00B93AD5" w:rsidRDefault="005E616F">
          <w:pPr>
            <w:pStyle w:val="Inhopg1"/>
            <w:rPr>
              <w:rFonts w:asciiTheme="majorHAnsi" w:hAnsiTheme="majorHAnsi"/>
              <w:b w:val="0"/>
              <w:noProof/>
              <w:color w:val="auto"/>
              <w:sz w:val="22"/>
              <w:szCs w:val="22"/>
            </w:rPr>
          </w:pPr>
          <w:r w:rsidRPr="00B93AD5">
            <w:rPr>
              <w:rFonts w:asciiTheme="majorHAnsi" w:hAnsiTheme="majorHAnsi"/>
            </w:rPr>
            <w:fldChar w:fldCharType="begin"/>
          </w:r>
          <w:r w:rsidRPr="00B93AD5">
            <w:rPr>
              <w:rFonts w:asciiTheme="majorHAnsi" w:hAnsiTheme="majorHAnsi"/>
            </w:rPr>
            <w:instrText xml:space="preserve"> TOC \o "1-1" \h \z \u </w:instrText>
          </w:r>
          <w:r w:rsidRPr="00B93AD5">
            <w:rPr>
              <w:rFonts w:asciiTheme="majorHAnsi" w:hAnsiTheme="majorHAnsi"/>
            </w:rPr>
            <w:fldChar w:fldCharType="separate"/>
          </w:r>
          <w:hyperlink w:anchor="_Toc342923722" w:history="1">
            <w:r w:rsidR="003B1356" w:rsidRPr="00B93AD5">
              <w:rPr>
                <w:rStyle w:val="Hyperlink"/>
                <w:rFonts w:asciiTheme="majorHAnsi" w:hAnsiTheme="majorHAnsi"/>
                <w:b w:val="0"/>
                <w:noProof/>
              </w:rPr>
              <w:t>Project Goals</w:t>
            </w:r>
            <w:r w:rsidRPr="00B93AD5">
              <w:rPr>
                <w:rFonts w:asciiTheme="majorHAnsi" w:hAnsiTheme="majorHAnsi"/>
                <w:b w:val="0"/>
                <w:noProof/>
                <w:webHidden/>
              </w:rPr>
              <w:tab/>
            </w:r>
            <w:r w:rsidRPr="00B93AD5">
              <w:rPr>
                <w:rFonts w:asciiTheme="majorHAnsi" w:hAnsiTheme="majorHAnsi"/>
                <w:b w:val="0"/>
                <w:noProof/>
                <w:webHidden/>
              </w:rPr>
              <w:fldChar w:fldCharType="begin"/>
            </w:r>
            <w:r w:rsidRPr="00B93AD5">
              <w:rPr>
                <w:rFonts w:asciiTheme="majorHAnsi" w:hAnsiTheme="majorHAnsi"/>
                <w:b w:val="0"/>
                <w:noProof/>
                <w:webHidden/>
              </w:rPr>
              <w:instrText xml:space="preserve"> PAGEREF _Toc342923722 \h </w:instrText>
            </w:r>
            <w:r w:rsidRPr="00B93AD5">
              <w:rPr>
                <w:rFonts w:asciiTheme="majorHAnsi" w:hAnsiTheme="majorHAnsi"/>
                <w:b w:val="0"/>
                <w:noProof/>
                <w:webHidden/>
              </w:rPr>
            </w:r>
            <w:r w:rsidRPr="00B93AD5">
              <w:rPr>
                <w:rFonts w:asciiTheme="majorHAnsi" w:hAnsiTheme="majorHAnsi"/>
                <w:b w:val="0"/>
                <w:noProof/>
                <w:webHidden/>
              </w:rPr>
              <w:fldChar w:fldCharType="separate"/>
            </w:r>
            <w:r w:rsidR="00861A29" w:rsidRPr="00B93AD5">
              <w:rPr>
                <w:rFonts w:asciiTheme="majorHAnsi" w:hAnsiTheme="majorHAnsi"/>
                <w:b w:val="0"/>
                <w:noProof/>
                <w:webHidden/>
              </w:rPr>
              <w:t>2</w:t>
            </w:r>
            <w:r w:rsidRPr="00B93AD5">
              <w:rPr>
                <w:rFonts w:asciiTheme="majorHAnsi" w:hAnsiTheme="majorHAnsi"/>
                <w:b w:val="0"/>
                <w:noProof/>
                <w:webHidden/>
              </w:rPr>
              <w:fldChar w:fldCharType="end"/>
            </w:r>
          </w:hyperlink>
        </w:p>
        <w:p w:rsidR="00E05CB9" w:rsidRPr="00B93AD5" w:rsidRDefault="00B93AD5">
          <w:pPr>
            <w:pStyle w:val="Inhopg1"/>
            <w:rPr>
              <w:rFonts w:asciiTheme="majorHAnsi" w:hAnsiTheme="majorHAnsi"/>
              <w:b w:val="0"/>
              <w:noProof/>
              <w:color w:val="auto"/>
              <w:sz w:val="22"/>
              <w:szCs w:val="22"/>
            </w:rPr>
          </w:pPr>
          <w:hyperlink w:anchor="_Toc342923723" w:history="1">
            <w:r w:rsidR="003B1356" w:rsidRPr="00B93AD5">
              <w:rPr>
                <w:rStyle w:val="Hyperlink"/>
                <w:rFonts w:asciiTheme="majorHAnsi" w:hAnsiTheme="majorHAnsi"/>
                <w:b w:val="0"/>
                <w:noProof/>
              </w:rPr>
              <w:t>System architecture/infrastructure</w:t>
            </w:r>
            <w:r w:rsidR="005E616F" w:rsidRPr="00B93AD5">
              <w:rPr>
                <w:rFonts w:asciiTheme="majorHAnsi" w:hAnsiTheme="majorHAnsi"/>
                <w:b w:val="0"/>
                <w:noProof/>
                <w:webHidden/>
              </w:rPr>
              <w:tab/>
            </w:r>
            <w:r w:rsidR="005E616F" w:rsidRPr="00B93AD5">
              <w:rPr>
                <w:rFonts w:asciiTheme="majorHAnsi" w:hAnsiTheme="majorHAnsi"/>
                <w:b w:val="0"/>
                <w:noProof/>
                <w:webHidden/>
              </w:rPr>
              <w:fldChar w:fldCharType="begin"/>
            </w:r>
            <w:r w:rsidR="005E616F" w:rsidRPr="00B93AD5">
              <w:rPr>
                <w:rFonts w:asciiTheme="majorHAnsi" w:hAnsiTheme="majorHAnsi"/>
                <w:b w:val="0"/>
                <w:noProof/>
                <w:webHidden/>
              </w:rPr>
              <w:instrText xml:space="preserve"> PAGEREF _Toc342923723 \h </w:instrText>
            </w:r>
            <w:r w:rsidR="005E616F" w:rsidRPr="00B93AD5">
              <w:rPr>
                <w:rFonts w:asciiTheme="majorHAnsi" w:hAnsiTheme="majorHAnsi"/>
                <w:b w:val="0"/>
                <w:noProof/>
                <w:webHidden/>
              </w:rPr>
            </w:r>
            <w:r w:rsidR="005E616F" w:rsidRPr="00B93AD5">
              <w:rPr>
                <w:rFonts w:asciiTheme="majorHAnsi" w:hAnsiTheme="majorHAnsi"/>
                <w:b w:val="0"/>
                <w:noProof/>
                <w:webHidden/>
              </w:rPr>
              <w:fldChar w:fldCharType="separate"/>
            </w:r>
            <w:r w:rsidR="00861A29" w:rsidRPr="00B93AD5">
              <w:rPr>
                <w:rFonts w:asciiTheme="majorHAnsi" w:hAnsiTheme="majorHAnsi"/>
                <w:b w:val="0"/>
                <w:noProof/>
                <w:webHidden/>
              </w:rPr>
              <w:t>2</w:t>
            </w:r>
            <w:r w:rsidR="005E616F" w:rsidRPr="00B93AD5">
              <w:rPr>
                <w:rFonts w:asciiTheme="majorHAnsi" w:hAnsiTheme="majorHAnsi"/>
                <w:b w:val="0"/>
                <w:noProof/>
                <w:webHidden/>
              </w:rPr>
              <w:fldChar w:fldCharType="end"/>
            </w:r>
          </w:hyperlink>
        </w:p>
        <w:p w:rsidR="00E05CB9" w:rsidRPr="00B93AD5" w:rsidRDefault="00B93AD5">
          <w:pPr>
            <w:pStyle w:val="Inhopg1"/>
            <w:rPr>
              <w:rFonts w:asciiTheme="majorHAnsi" w:hAnsiTheme="majorHAnsi"/>
              <w:b w:val="0"/>
              <w:noProof/>
              <w:color w:val="auto"/>
              <w:sz w:val="22"/>
              <w:szCs w:val="22"/>
            </w:rPr>
          </w:pPr>
          <w:hyperlink w:anchor="_Toc342923724" w:history="1">
            <w:r w:rsidR="005E616F" w:rsidRPr="00B93AD5">
              <w:rPr>
                <w:rFonts w:asciiTheme="majorHAnsi" w:hAnsiTheme="majorHAnsi"/>
                <w:b w:val="0"/>
                <w:noProof/>
                <w:webHidden/>
              </w:rPr>
              <w:tab/>
            </w:r>
            <w:r w:rsidR="005E616F" w:rsidRPr="00B93AD5">
              <w:rPr>
                <w:rFonts w:asciiTheme="majorHAnsi" w:hAnsiTheme="majorHAnsi"/>
                <w:b w:val="0"/>
                <w:noProof/>
                <w:webHidden/>
              </w:rPr>
              <w:fldChar w:fldCharType="begin"/>
            </w:r>
            <w:r w:rsidR="005E616F" w:rsidRPr="00B93AD5">
              <w:rPr>
                <w:rFonts w:asciiTheme="majorHAnsi" w:hAnsiTheme="majorHAnsi"/>
                <w:b w:val="0"/>
                <w:noProof/>
                <w:webHidden/>
              </w:rPr>
              <w:instrText xml:space="preserve"> PAGEREF _Toc342923724 \h </w:instrText>
            </w:r>
            <w:r w:rsidR="005E616F" w:rsidRPr="00B93AD5">
              <w:rPr>
                <w:rFonts w:asciiTheme="majorHAnsi" w:hAnsiTheme="majorHAnsi"/>
                <w:b w:val="0"/>
                <w:noProof/>
                <w:webHidden/>
              </w:rPr>
            </w:r>
            <w:r w:rsidR="005E616F" w:rsidRPr="00B93AD5">
              <w:rPr>
                <w:rFonts w:asciiTheme="majorHAnsi" w:hAnsiTheme="majorHAnsi"/>
                <w:b w:val="0"/>
                <w:noProof/>
                <w:webHidden/>
              </w:rPr>
              <w:fldChar w:fldCharType="separate"/>
            </w:r>
            <w:r w:rsidR="00861A29" w:rsidRPr="00B93AD5">
              <w:rPr>
                <w:rFonts w:asciiTheme="majorHAnsi" w:hAnsiTheme="majorHAnsi"/>
                <w:b w:val="0"/>
                <w:noProof/>
                <w:webHidden/>
              </w:rPr>
              <w:t>3</w:t>
            </w:r>
            <w:r w:rsidR="005E616F" w:rsidRPr="00B93AD5">
              <w:rPr>
                <w:rFonts w:asciiTheme="majorHAnsi" w:hAnsiTheme="majorHAnsi"/>
                <w:b w:val="0"/>
                <w:noProof/>
                <w:webHidden/>
              </w:rPr>
              <w:fldChar w:fldCharType="end"/>
            </w:r>
          </w:hyperlink>
        </w:p>
        <w:p w:rsidR="00E05CB9" w:rsidRPr="00B93AD5" w:rsidRDefault="00B93AD5">
          <w:pPr>
            <w:pStyle w:val="Inhopg1"/>
            <w:rPr>
              <w:rFonts w:asciiTheme="majorHAnsi" w:hAnsiTheme="majorHAnsi"/>
              <w:b w:val="0"/>
              <w:noProof/>
              <w:color w:val="auto"/>
              <w:sz w:val="22"/>
              <w:szCs w:val="22"/>
            </w:rPr>
          </w:pPr>
          <w:hyperlink w:anchor="_Toc342923725" w:history="1">
            <w:r w:rsidR="005E616F" w:rsidRPr="00B93AD5">
              <w:rPr>
                <w:rFonts w:asciiTheme="majorHAnsi" w:hAnsiTheme="majorHAnsi"/>
                <w:b w:val="0"/>
                <w:noProof/>
                <w:webHidden/>
              </w:rPr>
              <w:tab/>
            </w:r>
            <w:r w:rsidR="005E616F" w:rsidRPr="00B93AD5">
              <w:rPr>
                <w:rFonts w:asciiTheme="majorHAnsi" w:hAnsiTheme="majorHAnsi"/>
                <w:b w:val="0"/>
                <w:noProof/>
                <w:webHidden/>
              </w:rPr>
              <w:fldChar w:fldCharType="begin"/>
            </w:r>
            <w:r w:rsidR="005E616F" w:rsidRPr="00B93AD5">
              <w:rPr>
                <w:rFonts w:asciiTheme="majorHAnsi" w:hAnsiTheme="majorHAnsi"/>
                <w:b w:val="0"/>
                <w:noProof/>
                <w:webHidden/>
              </w:rPr>
              <w:instrText xml:space="preserve"> PAGEREF _Toc342923725 \h </w:instrText>
            </w:r>
            <w:r w:rsidR="005E616F" w:rsidRPr="00B93AD5">
              <w:rPr>
                <w:rFonts w:asciiTheme="majorHAnsi" w:hAnsiTheme="majorHAnsi"/>
                <w:b w:val="0"/>
                <w:noProof/>
                <w:webHidden/>
              </w:rPr>
            </w:r>
            <w:r w:rsidR="005E616F" w:rsidRPr="00B93AD5">
              <w:rPr>
                <w:rFonts w:asciiTheme="majorHAnsi" w:hAnsiTheme="majorHAnsi"/>
                <w:b w:val="0"/>
                <w:noProof/>
                <w:webHidden/>
              </w:rPr>
              <w:fldChar w:fldCharType="separate"/>
            </w:r>
            <w:r w:rsidR="00861A29" w:rsidRPr="00B93AD5">
              <w:rPr>
                <w:rFonts w:asciiTheme="majorHAnsi" w:hAnsiTheme="majorHAnsi"/>
                <w:b w:val="0"/>
                <w:noProof/>
                <w:webHidden/>
              </w:rPr>
              <w:t>4</w:t>
            </w:r>
            <w:r w:rsidR="005E616F" w:rsidRPr="00B93AD5">
              <w:rPr>
                <w:rFonts w:asciiTheme="majorHAnsi" w:hAnsiTheme="majorHAnsi"/>
                <w:b w:val="0"/>
                <w:noProof/>
                <w:webHidden/>
              </w:rPr>
              <w:fldChar w:fldCharType="end"/>
            </w:r>
          </w:hyperlink>
        </w:p>
        <w:p w:rsidR="00E05CB9" w:rsidRPr="00B93AD5" w:rsidRDefault="00B93AD5">
          <w:pPr>
            <w:pStyle w:val="Inhopg1"/>
            <w:rPr>
              <w:rFonts w:asciiTheme="majorHAnsi" w:hAnsiTheme="majorHAnsi"/>
              <w:b w:val="0"/>
              <w:noProof/>
              <w:color w:val="auto"/>
              <w:sz w:val="22"/>
              <w:szCs w:val="22"/>
            </w:rPr>
          </w:pPr>
          <w:hyperlink w:anchor="_Toc342923726" w:history="1">
            <w:r w:rsidR="005E616F" w:rsidRPr="00B93AD5">
              <w:rPr>
                <w:rFonts w:asciiTheme="majorHAnsi" w:hAnsiTheme="majorHAnsi"/>
                <w:b w:val="0"/>
                <w:noProof/>
                <w:webHidden/>
              </w:rPr>
              <w:tab/>
            </w:r>
            <w:r w:rsidR="005E616F" w:rsidRPr="00B93AD5">
              <w:rPr>
                <w:rFonts w:asciiTheme="majorHAnsi" w:hAnsiTheme="majorHAnsi"/>
                <w:b w:val="0"/>
                <w:noProof/>
                <w:webHidden/>
              </w:rPr>
              <w:fldChar w:fldCharType="begin"/>
            </w:r>
            <w:r w:rsidR="005E616F" w:rsidRPr="00B93AD5">
              <w:rPr>
                <w:rFonts w:asciiTheme="majorHAnsi" w:hAnsiTheme="majorHAnsi"/>
                <w:b w:val="0"/>
                <w:noProof/>
                <w:webHidden/>
              </w:rPr>
              <w:instrText xml:space="preserve"> PAGEREF _Toc342923726 \h </w:instrText>
            </w:r>
            <w:r w:rsidR="005E616F" w:rsidRPr="00B93AD5">
              <w:rPr>
                <w:rFonts w:asciiTheme="majorHAnsi" w:hAnsiTheme="majorHAnsi"/>
                <w:b w:val="0"/>
                <w:noProof/>
                <w:webHidden/>
              </w:rPr>
            </w:r>
            <w:r w:rsidR="005E616F" w:rsidRPr="00B93AD5">
              <w:rPr>
                <w:rFonts w:asciiTheme="majorHAnsi" w:hAnsiTheme="majorHAnsi"/>
                <w:b w:val="0"/>
                <w:noProof/>
                <w:webHidden/>
              </w:rPr>
              <w:fldChar w:fldCharType="separate"/>
            </w:r>
            <w:r w:rsidR="00861A29" w:rsidRPr="00B93AD5">
              <w:rPr>
                <w:rFonts w:asciiTheme="majorHAnsi" w:hAnsiTheme="majorHAnsi"/>
                <w:b w:val="0"/>
                <w:noProof/>
                <w:webHidden/>
              </w:rPr>
              <w:t>4</w:t>
            </w:r>
            <w:r w:rsidR="005E616F" w:rsidRPr="00B93AD5">
              <w:rPr>
                <w:rFonts w:asciiTheme="majorHAnsi" w:hAnsiTheme="majorHAnsi"/>
                <w:b w:val="0"/>
                <w:noProof/>
                <w:webHidden/>
              </w:rPr>
              <w:fldChar w:fldCharType="end"/>
            </w:r>
          </w:hyperlink>
        </w:p>
        <w:p w:rsidR="00E05CB9" w:rsidRPr="00B93AD5" w:rsidRDefault="00B93AD5">
          <w:pPr>
            <w:pStyle w:val="Inhopg1"/>
            <w:rPr>
              <w:rFonts w:asciiTheme="majorHAnsi" w:hAnsiTheme="majorHAnsi"/>
              <w:b w:val="0"/>
              <w:noProof/>
              <w:color w:val="auto"/>
              <w:sz w:val="22"/>
              <w:szCs w:val="22"/>
            </w:rPr>
          </w:pPr>
          <w:hyperlink w:anchor="_Toc342923727" w:history="1">
            <w:r w:rsidR="005E616F" w:rsidRPr="00B93AD5">
              <w:rPr>
                <w:rFonts w:asciiTheme="majorHAnsi" w:hAnsiTheme="majorHAnsi"/>
                <w:b w:val="0"/>
                <w:noProof/>
                <w:webHidden/>
              </w:rPr>
              <w:tab/>
            </w:r>
            <w:r w:rsidR="005E616F" w:rsidRPr="00B93AD5">
              <w:rPr>
                <w:rFonts w:asciiTheme="majorHAnsi" w:hAnsiTheme="majorHAnsi"/>
                <w:b w:val="0"/>
                <w:noProof/>
                <w:webHidden/>
              </w:rPr>
              <w:fldChar w:fldCharType="begin"/>
            </w:r>
            <w:r w:rsidR="005E616F" w:rsidRPr="00B93AD5">
              <w:rPr>
                <w:rFonts w:asciiTheme="majorHAnsi" w:hAnsiTheme="majorHAnsi"/>
                <w:b w:val="0"/>
                <w:noProof/>
                <w:webHidden/>
              </w:rPr>
              <w:instrText xml:space="preserve"> PAGEREF _Toc342923727 \h </w:instrText>
            </w:r>
            <w:r w:rsidR="005E616F" w:rsidRPr="00B93AD5">
              <w:rPr>
                <w:rFonts w:asciiTheme="majorHAnsi" w:hAnsiTheme="majorHAnsi"/>
                <w:b w:val="0"/>
                <w:noProof/>
                <w:webHidden/>
              </w:rPr>
            </w:r>
            <w:r w:rsidR="005E616F" w:rsidRPr="00B93AD5">
              <w:rPr>
                <w:rFonts w:asciiTheme="majorHAnsi" w:hAnsiTheme="majorHAnsi"/>
                <w:b w:val="0"/>
                <w:noProof/>
                <w:webHidden/>
              </w:rPr>
              <w:fldChar w:fldCharType="separate"/>
            </w:r>
            <w:r w:rsidR="00861A29" w:rsidRPr="00B93AD5">
              <w:rPr>
                <w:rFonts w:asciiTheme="majorHAnsi" w:hAnsiTheme="majorHAnsi"/>
                <w:b w:val="0"/>
                <w:noProof/>
                <w:webHidden/>
              </w:rPr>
              <w:t>4</w:t>
            </w:r>
            <w:r w:rsidR="005E616F" w:rsidRPr="00B93AD5">
              <w:rPr>
                <w:rFonts w:asciiTheme="majorHAnsi" w:hAnsiTheme="majorHAnsi"/>
                <w:b w:val="0"/>
                <w:noProof/>
                <w:webHidden/>
              </w:rPr>
              <w:fldChar w:fldCharType="end"/>
            </w:r>
          </w:hyperlink>
        </w:p>
        <w:p w:rsidR="00861A29" w:rsidRPr="00B93AD5" w:rsidRDefault="005E616F" w:rsidP="00B64569">
          <w:pPr>
            <w:rPr>
              <w:rFonts w:asciiTheme="majorHAnsi" w:hAnsiTheme="majorHAnsi"/>
            </w:rPr>
          </w:pPr>
          <w:r w:rsidRPr="00B93AD5">
            <w:rPr>
              <w:rFonts w:asciiTheme="majorHAnsi" w:hAnsiTheme="majorHAnsi"/>
              <w:b/>
              <w:bCs/>
              <w:sz w:val="26"/>
              <w:szCs w:val="26"/>
            </w:rPr>
            <w:fldChar w:fldCharType="end"/>
          </w:r>
        </w:p>
      </w:sdtContent>
    </w:sdt>
    <w:p w:rsidR="00E05CB9" w:rsidRPr="00B93AD5" w:rsidRDefault="00861A29" w:rsidP="00861A29">
      <w:pPr>
        <w:tabs>
          <w:tab w:val="left" w:pos="954"/>
        </w:tabs>
        <w:rPr>
          <w:rFonts w:asciiTheme="majorHAnsi" w:hAnsiTheme="majorHAnsi"/>
        </w:rPr>
        <w:sectPr w:rsidR="00E05CB9" w:rsidRPr="00B93AD5">
          <w:pgSz w:w="12240" w:h="15840" w:code="1"/>
          <w:pgMar w:top="1080" w:right="1440" w:bottom="1080" w:left="1440" w:header="720" w:footer="576" w:gutter="0"/>
          <w:pgNumType w:start="0"/>
          <w:cols w:space="720"/>
          <w:titlePg/>
          <w:docGrid w:linePitch="360"/>
        </w:sectPr>
      </w:pPr>
      <w:r w:rsidRPr="00B93AD5">
        <w:rPr>
          <w:rFonts w:asciiTheme="majorHAnsi" w:hAnsiTheme="majorHAnsi"/>
        </w:rPr>
        <w:tab/>
      </w:r>
    </w:p>
    <w:p w:rsidR="00E05CB9" w:rsidRPr="00B93AD5" w:rsidRDefault="00B64569" w:rsidP="00B93AD5">
      <w:pPr>
        <w:pStyle w:val="Kop1"/>
        <w:rPr>
          <w:color w:val="7030A0"/>
        </w:rPr>
      </w:pPr>
      <w:r w:rsidRPr="00B93AD5">
        <w:rPr>
          <w:color w:val="7030A0"/>
        </w:rPr>
        <w:lastRenderedPageBreak/>
        <w:t>Project Goals</w:t>
      </w:r>
      <w:r w:rsidR="00B93AD5">
        <w:t xml:space="preserve">  </w:t>
      </w:r>
    </w:p>
    <w:p w:rsidR="007128C5" w:rsidRPr="00BF0743" w:rsidRDefault="00B93AD5">
      <w:pPr>
        <w:rPr>
          <w:rFonts w:asciiTheme="majorHAnsi" w:hAnsiTheme="majorHAnsi"/>
          <w:color w:val="auto"/>
        </w:rPr>
      </w:pPr>
      <w:r w:rsidRPr="00BF0743">
        <w:rPr>
          <w:rFonts w:asciiTheme="majorHAnsi" w:hAnsiTheme="majorHAnsi"/>
          <w:color w:val="auto"/>
        </w:rPr>
        <w:t xml:space="preserve">In agreement with our client we have set up several project goals that are supposed to be met at the finalization of the project. This project focusses on the main </w:t>
      </w:r>
      <w:r w:rsidR="007128C5" w:rsidRPr="00BF0743">
        <w:rPr>
          <w:rFonts w:asciiTheme="majorHAnsi" w:hAnsiTheme="majorHAnsi"/>
          <w:color w:val="auto"/>
        </w:rPr>
        <w:t>business goal</w:t>
      </w:r>
      <w:r w:rsidRPr="00BF0743">
        <w:rPr>
          <w:rFonts w:asciiTheme="majorHAnsi" w:hAnsiTheme="majorHAnsi"/>
          <w:color w:val="auto"/>
        </w:rPr>
        <w:t xml:space="preserve">: improving availability and reaching a bigger audience while </w:t>
      </w:r>
      <w:r w:rsidR="007128C5" w:rsidRPr="00BF0743">
        <w:rPr>
          <w:rFonts w:asciiTheme="majorHAnsi" w:hAnsiTheme="majorHAnsi"/>
          <w:color w:val="auto"/>
        </w:rPr>
        <w:t>retaining a bigger share or niche in the market of hosting services.</w:t>
      </w:r>
      <w:r w:rsidR="007128C5" w:rsidRPr="00BF0743">
        <w:rPr>
          <w:rFonts w:asciiTheme="majorHAnsi" w:hAnsiTheme="majorHAnsi"/>
          <w:color w:val="auto"/>
        </w:rPr>
        <w:br/>
      </w:r>
      <w:r w:rsidR="007128C5" w:rsidRPr="00BF0743">
        <w:rPr>
          <w:rFonts w:asciiTheme="majorHAnsi" w:hAnsiTheme="majorHAnsi"/>
          <w:color w:val="auto"/>
        </w:rPr>
        <w:br/>
        <w:t>This goal can be met if the project is divided in sub goals. The following topics are high priorities if it comes to meeting the expected product at the end of the project:</w:t>
      </w:r>
    </w:p>
    <w:p w:rsidR="007128C5" w:rsidRPr="00BF0743" w:rsidRDefault="007128C5" w:rsidP="007128C5">
      <w:pPr>
        <w:pStyle w:val="Lijstopsomteken"/>
        <w:rPr>
          <w:rFonts w:asciiTheme="majorHAnsi" w:hAnsiTheme="majorHAnsi"/>
          <w:color w:val="auto"/>
        </w:rPr>
      </w:pPr>
      <w:r w:rsidRPr="00BF0743">
        <w:rPr>
          <w:rFonts w:asciiTheme="majorHAnsi" w:hAnsiTheme="majorHAnsi"/>
          <w:color w:val="auto"/>
        </w:rPr>
        <w:t>Goal1</w:t>
      </w:r>
    </w:p>
    <w:p w:rsidR="007128C5" w:rsidRPr="00BF0743" w:rsidRDefault="007128C5" w:rsidP="007128C5">
      <w:pPr>
        <w:pStyle w:val="Lijstopsomteken"/>
        <w:rPr>
          <w:rFonts w:asciiTheme="majorHAnsi" w:hAnsiTheme="majorHAnsi"/>
          <w:color w:val="auto"/>
        </w:rPr>
      </w:pPr>
      <w:r w:rsidRPr="00BF0743">
        <w:rPr>
          <w:rFonts w:asciiTheme="majorHAnsi" w:hAnsiTheme="majorHAnsi"/>
          <w:color w:val="auto"/>
        </w:rPr>
        <w:t>Goal2</w:t>
      </w:r>
    </w:p>
    <w:p w:rsidR="007128C5" w:rsidRPr="00BF0743" w:rsidRDefault="007128C5" w:rsidP="007128C5">
      <w:pPr>
        <w:pStyle w:val="Lijstopsomteken"/>
        <w:rPr>
          <w:rFonts w:asciiTheme="majorHAnsi" w:hAnsiTheme="majorHAnsi"/>
          <w:color w:val="auto"/>
        </w:rPr>
      </w:pPr>
      <w:r w:rsidRPr="00BF0743">
        <w:rPr>
          <w:rFonts w:asciiTheme="majorHAnsi" w:hAnsiTheme="majorHAnsi"/>
          <w:color w:val="auto"/>
        </w:rPr>
        <w:t>Goal3</w:t>
      </w:r>
    </w:p>
    <w:p w:rsidR="007128C5" w:rsidRPr="00BF0743" w:rsidRDefault="007128C5" w:rsidP="007128C5">
      <w:pPr>
        <w:pStyle w:val="Lijstopsomteken"/>
        <w:rPr>
          <w:rFonts w:asciiTheme="majorHAnsi" w:hAnsiTheme="majorHAnsi"/>
          <w:color w:val="auto"/>
        </w:rPr>
      </w:pPr>
      <w:r w:rsidRPr="00BF0743">
        <w:rPr>
          <w:rFonts w:asciiTheme="majorHAnsi" w:hAnsiTheme="majorHAnsi"/>
          <w:color w:val="auto"/>
        </w:rPr>
        <w:t>Etc.</w:t>
      </w:r>
    </w:p>
    <w:p w:rsidR="00E05CB9" w:rsidRPr="00B93AD5" w:rsidRDefault="005E616F">
      <w:pPr>
        <w:rPr>
          <w:rFonts w:asciiTheme="majorHAnsi" w:hAnsiTheme="majorHAnsi"/>
        </w:rPr>
      </w:pPr>
      <w:r w:rsidRPr="00B93AD5">
        <w:rPr>
          <w:rStyle w:val="Zwaar"/>
          <w:rFonts w:asciiTheme="majorHAnsi" w:hAnsiTheme="majorHAnsi"/>
        </w:rPr>
        <w:t>Note</w:t>
      </w:r>
      <w:r w:rsidRPr="00B93AD5">
        <w:rPr>
          <w:rFonts w:asciiTheme="majorHAnsi" w:hAnsiTheme="majorHAnsi"/>
        </w:rPr>
        <w:t xml:space="preserve">: </w:t>
      </w:r>
      <w:proofErr w:type="spellStart"/>
      <w:r w:rsidR="007128C5">
        <w:rPr>
          <w:rFonts w:asciiTheme="majorHAnsi" w:hAnsiTheme="majorHAnsi"/>
        </w:rPr>
        <w:t>aanvullen</w:t>
      </w:r>
      <w:proofErr w:type="spellEnd"/>
      <w:r w:rsidR="007128C5">
        <w:rPr>
          <w:rFonts w:asciiTheme="majorHAnsi" w:hAnsiTheme="majorHAnsi"/>
        </w:rPr>
        <w:t xml:space="preserve"> </w:t>
      </w:r>
      <w:proofErr w:type="spellStart"/>
      <w:r w:rsidR="007128C5">
        <w:rPr>
          <w:rFonts w:asciiTheme="majorHAnsi" w:hAnsiTheme="majorHAnsi"/>
        </w:rPr>
        <w:t>hierboven</w:t>
      </w:r>
      <w:proofErr w:type="spellEnd"/>
    </w:p>
    <w:p w:rsidR="00B64569" w:rsidRPr="00B93AD5" w:rsidRDefault="00B64569">
      <w:pPr>
        <w:rPr>
          <w:rFonts w:asciiTheme="majorHAnsi" w:hAnsiTheme="majorHAnsi"/>
        </w:rPr>
      </w:pPr>
    </w:p>
    <w:p w:rsidR="00B64569" w:rsidRPr="00B93AD5" w:rsidRDefault="00B64569">
      <w:pPr>
        <w:rPr>
          <w:rFonts w:asciiTheme="majorHAnsi" w:hAnsiTheme="majorHAnsi"/>
        </w:rPr>
      </w:pPr>
    </w:p>
    <w:p w:rsidR="00B64569" w:rsidRPr="00B93AD5" w:rsidRDefault="00B64569">
      <w:pPr>
        <w:rPr>
          <w:rFonts w:asciiTheme="majorHAnsi" w:hAnsiTheme="majorHAnsi"/>
        </w:rPr>
      </w:pPr>
    </w:p>
    <w:p w:rsidR="00B64569" w:rsidRPr="00B93AD5" w:rsidRDefault="00B64569">
      <w:pPr>
        <w:rPr>
          <w:rFonts w:asciiTheme="majorHAnsi" w:hAnsiTheme="majorHAnsi"/>
        </w:rPr>
      </w:pPr>
    </w:p>
    <w:p w:rsidR="00B64569" w:rsidRPr="00B93AD5" w:rsidRDefault="00B64569">
      <w:pPr>
        <w:rPr>
          <w:rFonts w:asciiTheme="majorHAnsi" w:hAnsiTheme="majorHAnsi"/>
        </w:rPr>
      </w:pPr>
    </w:p>
    <w:p w:rsidR="00F02263" w:rsidRPr="00B93AD5" w:rsidRDefault="00F02263">
      <w:pPr>
        <w:rPr>
          <w:rFonts w:asciiTheme="majorHAnsi" w:hAnsiTheme="majorHAnsi"/>
        </w:rPr>
      </w:pPr>
    </w:p>
    <w:p w:rsidR="00B64569" w:rsidRDefault="00B64569">
      <w:pPr>
        <w:rPr>
          <w:rFonts w:asciiTheme="majorHAnsi" w:hAnsiTheme="majorHAnsi"/>
        </w:rPr>
      </w:pPr>
    </w:p>
    <w:p w:rsidR="007128C5" w:rsidRDefault="007128C5">
      <w:pPr>
        <w:rPr>
          <w:rFonts w:asciiTheme="majorHAnsi" w:hAnsiTheme="majorHAnsi"/>
        </w:rPr>
      </w:pPr>
    </w:p>
    <w:p w:rsidR="007128C5" w:rsidRDefault="007128C5">
      <w:pPr>
        <w:rPr>
          <w:rFonts w:asciiTheme="majorHAnsi" w:hAnsiTheme="majorHAnsi"/>
        </w:rPr>
      </w:pPr>
    </w:p>
    <w:p w:rsidR="007128C5" w:rsidRDefault="007128C5">
      <w:pPr>
        <w:rPr>
          <w:rFonts w:asciiTheme="majorHAnsi" w:hAnsiTheme="majorHAnsi"/>
        </w:rPr>
      </w:pPr>
    </w:p>
    <w:p w:rsidR="007128C5" w:rsidRPr="00B93AD5" w:rsidRDefault="007128C5">
      <w:pPr>
        <w:rPr>
          <w:rFonts w:asciiTheme="majorHAnsi" w:hAnsiTheme="majorHAnsi"/>
        </w:rPr>
      </w:pPr>
    </w:p>
    <w:p w:rsidR="00B64569" w:rsidRPr="00B93AD5" w:rsidRDefault="00B64569">
      <w:pPr>
        <w:rPr>
          <w:rFonts w:asciiTheme="majorHAnsi" w:hAnsiTheme="majorHAnsi"/>
        </w:rPr>
      </w:pPr>
    </w:p>
    <w:p w:rsidR="00E05CB9" w:rsidRPr="00B93AD5" w:rsidRDefault="00B64569">
      <w:pPr>
        <w:pStyle w:val="Kop1"/>
        <w:rPr>
          <w:color w:val="7030A0"/>
        </w:rPr>
      </w:pPr>
      <w:bookmarkStart w:id="0" w:name="_Toc242942528"/>
      <w:bookmarkStart w:id="1" w:name="_Toc342399970"/>
      <w:bookmarkStart w:id="2" w:name="_Toc342923723"/>
      <w:r w:rsidRPr="00B93AD5">
        <w:rPr>
          <w:color w:val="7030A0"/>
        </w:rPr>
        <w:lastRenderedPageBreak/>
        <w:t>System architecture/infrastructure</w:t>
      </w:r>
      <w:bookmarkEnd w:id="0"/>
      <w:bookmarkEnd w:id="1"/>
      <w:bookmarkEnd w:id="2"/>
    </w:p>
    <w:p w:rsidR="00F02263" w:rsidRPr="00BF0743" w:rsidRDefault="00F02263">
      <w:pPr>
        <w:rPr>
          <w:rFonts w:asciiTheme="majorHAnsi" w:hAnsiTheme="majorHAnsi"/>
          <w:color w:val="auto"/>
          <w:sz w:val="22"/>
          <w:szCs w:val="22"/>
        </w:rPr>
      </w:pPr>
      <w:r w:rsidRPr="00BF0743">
        <w:rPr>
          <w:rFonts w:asciiTheme="majorHAnsi" w:hAnsiTheme="majorHAnsi"/>
          <w:color w:val="auto"/>
          <w:sz w:val="22"/>
          <w:szCs w:val="22"/>
        </w:rPr>
        <w:t xml:space="preserve">The model for the network infrastructure is built with </w:t>
      </w:r>
      <w:proofErr w:type="spellStart"/>
      <w:r w:rsidRPr="00BF0743">
        <w:rPr>
          <w:rFonts w:asciiTheme="majorHAnsi" w:hAnsiTheme="majorHAnsi"/>
          <w:color w:val="auto"/>
          <w:sz w:val="22"/>
          <w:szCs w:val="22"/>
        </w:rPr>
        <w:t>Archimate</w:t>
      </w:r>
      <w:proofErr w:type="spellEnd"/>
      <w:r w:rsidR="007128C5" w:rsidRPr="00BF0743">
        <w:rPr>
          <w:rFonts w:asciiTheme="majorHAnsi" w:hAnsiTheme="majorHAnsi"/>
          <w:color w:val="auto"/>
          <w:sz w:val="22"/>
          <w:szCs w:val="22"/>
        </w:rPr>
        <w:t>, a modelling software tool for enterprises</w:t>
      </w:r>
      <w:r w:rsidRPr="00BF0743">
        <w:rPr>
          <w:rFonts w:asciiTheme="majorHAnsi" w:hAnsiTheme="majorHAnsi"/>
          <w:color w:val="auto"/>
          <w:sz w:val="22"/>
          <w:szCs w:val="22"/>
        </w:rPr>
        <w:t xml:space="preserve">. This model shows all connections and </w:t>
      </w:r>
      <w:proofErr w:type="spellStart"/>
      <w:r w:rsidRPr="00BF0743">
        <w:rPr>
          <w:rFonts w:asciiTheme="majorHAnsi" w:hAnsiTheme="majorHAnsi"/>
          <w:color w:val="auto"/>
          <w:sz w:val="22"/>
          <w:szCs w:val="22"/>
        </w:rPr>
        <w:t>dependancies</w:t>
      </w:r>
      <w:proofErr w:type="spellEnd"/>
      <w:r w:rsidRPr="00BF0743">
        <w:rPr>
          <w:rFonts w:asciiTheme="majorHAnsi" w:hAnsiTheme="majorHAnsi"/>
          <w:color w:val="auto"/>
          <w:sz w:val="22"/>
          <w:szCs w:val="22"/>
        </w:rPr>
        <w:t xml:space="preserve"> regarding the system that is built. This covers everything from customer</w:t>
      </w:r>
      <w:r w:rsidR="007128C5" w:rsidRPr="00BF0743">
        <w:rPr>
          <w:rFonts w:asciiTheme="majorHAnsi" w:hAnsiTheme="majorHAnsi"/>
          <w:color w:val="auto"/>
          <w:sz w:val="22"/>
          <w:szCs w:val="22"/>
        </w:rPr>
        <w:t xml:space="preserve"> </w:t>
      </w:r>
      <w:r w:rsidRPr="00BF0743">
        <w:rPr>
          <w:rFonts w:asciiTheme="majorHAnsi" w:hAnsiTheme="majorHAnsi"/>
          <w:color w:val="auto"/>
          <w:sz w:val="22"/>
          <w:szCs w:val="22"/>
        </w:rPr>
        <w:t>activities to the software and hardware layer that connects the various soft</w:t>
      </w:r>
      <w:r w:rsidR="007128C5" w:rsidRPr="00BF0743">
        <w:rPr>
          <w:rFonts w:asciiTheme="majorHAnsi" w:hAnsiTheme="majorHAnsi"/>
          <w:color w:val="auto"/>
          <w:sz w:val="22"/>
          <w:szCs w:val="22"/>
        </w:rPr>
        <w:t>ware and programming structures we have designed.</w:t>
      </w:r>
    </w:p>
    <w:p w:rsidR="00F02263" w:rsidRPr="00B93AD5" w:rsidRDefault="00F02263">
      <w:pPr>
        <w:rPr>
          <w:rFonts w:asciiTheme="majorHAnsi" w:hAnsiTheme="majorHAnsi"/>
          <w:sz w:val="22"/>
          <w:szCs w:val="22"/>
        </w:rPr>
      </w:pPr>
      <w:r w:rsidRPr="00B93AD5">
        <w:rPr>
          <w:rFonts w:asciiTheme="majorHAnsi" w:hAnsiTheme="majorHAnsi"/>
          <w:noProof/>
          <w:lang w:val="nl-NL" w:eastAsia="nl-NL"/>
        </w:rPr>
        <w:drawing>
          <wp:inline distT="0" distB="0" distL="0" distR="0" wp14:anchorId="5DFEF96F" wp14:editId="19B3F463">
            <wp:extent cx="5943600" cy="5984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jpg"/>
                    <pic:cNvPicPr/>
                  </pic:nvPicPr>
                  <pic:blipFill rotWithShape="1">
                    <a:blip r:embed="rId12">
                      <a:extLst>
                        <a:ext uri="{28A0092B-C50C-407E-A947-70E740481C1C}">
                          <a14:useLocalDpi xmlns:a14="http://schemas.microsoft.com/office/drawing/2010/main" val="0"/>
                        </a:ext>
                      </a:extLst>
                    </a:blip>
                    <a:srcRect t="880"/>
                    <a:stretch/>
                  </pic:blipFill>
                  <pic:spPr bwMode="auto">
                    <a:xfrm>
                      <a:off x="0" y="0"/>
                      <a:ext cx="5943600" cy="5984240"/>
                    </a:xfrm>
                    <a:prstGeom prst="rect">
                      <a:avLst/>
                    </a:prstGeom>
                    <a:ln>
                      <a:noFill/>
                    </a:ln>
                    <a:extLst>
                      <a:ext uri="{53640926-AAD7-44D8-BBD7-CCE9431645EC}">
                        <a14:shadowObscured xmlns:a14="http://schemas.microsoft.com/office/drawing/2010/main"/>
                      </a:ext>
                    </a:extLst>
                  </pic:spPr>
                </pic:pic>
              </a:graphicData>
            </a:graphic>
          </wp:inline>
        </w:drawing>
      </w:r>
    </w:p>
    <w:p w:rsidR="00F02263" w:rsidRPr="00B93AD5" w:rsidRDefault="00F02263">
      <w:pPr>
        <w:rPr>
          <w:rFonts w:asciiTheme="majorHAnsi" w:hAnsiTheme="majorHAnsi"/>
          <w:sz w:val="22"/>
          <w:szCs w:val="22"/>
        </w:rPr>
      </w:pPr>
    </w:p>
    <w:p w:rsidR="00F02263" w:rsidRPr="00B93AD5" w:rsidRDefault="00F02263">
      <w:pPr>
        <w:rPr>
          <w:rFonts w:asciiTheme="majorHAnsi" w:hAnsiTheme="majorHAnsi"/>
        </w:rPr>
      </w:pPr>
    </w:p>
    <w:p w:rsidR="00F02263" w:rsidRPr="00BF0743" w:rsidRDefault="00F02263">
      <w:pPr>
        <w:rPr>
          <w:rFonts w:asciiTheme="majorHAnsi" w:hAnsiTheme="majorHAnsi"/>
          <w:color w:val="auto"/>
        </w:rPr>
      </w:pPr>
    </w:p>
    <w:p w:rsidR="00F02263" w:rsidRPr="00BF0743" w:rsidRDefault="00F02263">
      <w:pPr>
        <w:rPr>
          <w:rFonts w:asciiTheme="majorHAnsi" w:hAnsiTheme="majorHAnsi"/>
          <w:color w:val="auto"/>
        </w:rPr>
      </w:pPr>
      <w:r w:rsidRPr="00BF0743">
        <w:rPr>
          <w:rFonts w:asciiTheme="majorHAnsi" w:hAnsiTheme="majorHAnsi"/>
          <w:color w:val="auto"/>
        </w:rPr>
        <w:t>The model features several software and hardware inclusions, these are listed below</w:t>
      </w:r>
      <w:r w:rsidR="00BF0743" w:rsidRPr="00BF0743">
        <w:rPr>
          <w:rFonts w:asciiTheme="majorHAnsi" w:hAnsiTheme="majorHAnsi"/>
          <w:color w:val="auto"/>
        </w:rPr>
        <w:t>. The model is divided in three layers:</w:t>
      </w:r>
    </w:p>
    <w:p w:rsidR="00BF0743" w:rsidRPr="00BF0743" w:rsidRDefault="007128C5" w:rsidP="007128C5">
      <w:pPr>
        <w:rPr>
          <w:rFonts w:asciiTheme="majorHAnsi" w:hAnsiTheme="majorHAnsi"/>
          <w:color w:val="auto"/>
          <w:sz w:val="22"/>
          <w:szCs w:val="22"/>
        </w:rPr>
      </w:pPr>
      <w:proofErr w:type="spellStart"/>
      <w:r w:rsidRPr="007128C5">
        <w:rPr>
          <w:rFonts w:asciiTheme="majorHAnsi" w:hAnsiTheme="majorHAnsi"/>
          <w:b/>
          <w:sz w:val="24"/>
          <w:szCs w:val="24"/>
        </w:rPr>
        <w:t>Businesslayer</w:t>
      </w:r>
      <w:proofErr w:type="spellEnd"/>
      <w:r w:rsidR="00BF0743">
        <w:rPr>
          <w:rFonts w:asciiTheme="majorHAnsi" w:hAnsiTheme="majorHAnsi"/>
          <w:b/>
          <w:sz w:val="24"/>
          <w:szCs w:val="24"/>
        </w:rPr>
        <w:br/>
      </w:r>
      <w:r w:rsidR="00BF0743" w:rsidRPr="00BF0743">
        <w:rPr>
          <w:rFonts w:asciiTheme="majorHAnsi" w:hAnsiTheme="majorHAnsi"/>
          <w:b/>
          <w:color w:val="auto"/>
          <w:sz w:val="24"/>
          <w:szCs w:val="24"/>
        </w:rPr>
        <w:br/>
      </w:r>
      <w:r w:rsidR="00BF0743" w:rsidRPr="00BF0743">
        <w:rPr>
          <w:rFonts w:asciiTheme="majorHAnsi" w:hAnsiTheme="majorHAnsi"/>
          <w:color w:val="auto"/>
          <w:sz w:val="22"/>
          <w:szCs w:val="22"/>
        </w:rPr>
        <w:t>Our model begins at the top with the entity ‘</w:t>
      </w:r>
      <w:r w:rsidR="00BF0743" w:rsidRPr="00BF0743">
        <w:rPr>
          <w:rFonts w:asciiTheme="majorHAnsi" w:hAnsiTheme="majorHAnsi"/>
          <w:color w:val="7030A0"/>
          <w:sz w:val="22"/>
          <w:szCs w:val="22"/>
        </w:rPr>
        <w:t>visitor</w:t>
      </w:r>
      <w:r w:rsidR="00BF0743" w:rsidRPr="00BF0743">
        <w:rPr>
          <w:rFonts w:asciiTheme="majorHAnsi" w:hAnsiTheme="majorHAnsi"/>
          <w:color w:val="auto"/>
          <w:sz w:val="22"/>
          <w:szCs w:val="22"/>
        </w:rPr>
        <w:t xml:space="preserve">’. This person can engage in the purchasing process and become a </w:t>
      </w:r>
      <w:r w:rsidR="00BF0743" w:rsidRPr="00BF0743">
        <w:rPr>
          <w:rFonts w:asciiTheme="majorHAnsi" w:hAnsiTheme="majorHAnsi"/>
          <w:color w:val="7030A0"/>
          <w:sz w:val="22"/>
          <w:szCs w:val="22"/>
        </w:rPr>
        <w:t>customer</w:t>
      </w:r>
      <w:r w:rsidR="00BF0743">
        <w:rPr>
          <w:rFonts w:asciiTheme="majorHAnsi" w:hAnsiTheme="majorHAnsi"/>
          <w:color w:val="7030A0"/>
          <w:sz w:val="22"/>
          <w:szCs w:val="22"/>
        </w:rPr>
        <w:t xml:space="preserve"> </w:t>
      </w:r>
      <w:r w:rsidR="00BF0743">
        <w:rPr>
          <w:rFonts w:asciiTheme="majorHAnsi" w:hAnsiTheme="majorHAnsi"/>
          <w:color w:val="auto"/>
          <w:sz w:val="22"/>
          <w:szCs w:val="22"/>
        </w:rPr>
        <w:t xml:space="preserve">by creating an account and buying a product in the </w:t>
      </w:r>
      <w:proofErr w:type="spellStart"/>
      <w:r w:rsidR="00BF0743">
        <w:rPr>
          <w:rFonts w:asciiTheme="majorHAnsi" w:hAnsiTheme="majorHAnsi"/>
          <w:color w:val="auto"/>
          <w:sz w:val="22"/>
          <w:szCs w:val="22"/>
        </w:rPr>
        <w:t>webshop</w:t>
      </w:r>
      <w:proofErr w:type="spellEnd"/>
      <w:r w:rsidR="00BF0743">
        <w:rPr>
          <w:rFonts w:asciiTheme="majorHAnsi" w:hAnsiTheme="majorHAnsi"/>
          <w:color w:val="auto"/>
          <w:sz w:val="22"/>
          <w:szCs w:val="22"/>
        </w:rPr>
        <w:t xml:space="preserve"> (that is reached through a website). after a payment is processed the customer is now able to </w:t>
      </w:r>
      <w:r w:rsidR="00B50997">
        <w:rPr>
          <w:rFonts w:asciiTheme="majorHAnsi" w:hAnsiTheme="majorHAnsi"/>
          <w:color w:val="auto"/>
          <w:sz w:val="22"/>
          <w:szCs w:val="22"/>
        </w:rPr>
        <w:t>log in on the terminal and access their purchased hosting services.</w:t>
      </w:r>
    </w:p>
    <w:p w:rsidR="007128C5" w:rsidRPr="00BF0743" w:rsidRDefault="007128C5" w:rsidP="007128C5">
      <w:pPr>
        <w:pStyle w:val="Lijstopsomteken"/>
        <w:rPr>
          <w:rFonts w:asciiTheme="majorHAnsi" w:hAnsiTheme="majorHAnsi"/>
          <w:color w:val="auto"/>
        </w:rPr>
      </w:pPr>
      <w:r w:rsidRPr="00BF0743">
        <w:rPr>
          <w:rFonts w:asciiTheme="majorHAnsi" w:hAnsiTheme="majorHAnsi"/>
          <w:color w:val="auto"/>
        </w:rPr>
        <w:t>Method of contact</w:t>
      </w:r>
    </w:p>
    <w:p w:rsidR="007128C5" w:rsidRPr="00BF0743" w:rsidRDefault="007128C5" w:rsidP="007128C5">
      <w:pPr>
        <w:pStyle w:val="Lijstopsomteken"/>
        <w:rPr>
          <w:rFonts w:asciiTheme="majorHAnsi" w:hAnsiTheme="majorHAnsi"/>
          <w:color w:val="auto"/>
        </w:rPr>
      </w:pPr>
      <w:r w:rsidRPr="00BF0743">
        <w:rPr>
          <w:rFonts w:asciiTheme="majorHAnsi" w:hAnsiTheme="majorHAnsi"/>
          <w:color w:val="auto"/>
        </w:rPr>
        <w:t>Response time</w:t>
      </w:r>
    </w:p>
    <w:p w:rsidR="007128C5" w:rsidRPr="00BF0743" w:rsidRDefault="007128C5" w:rsidP="007128C5">
      <w:pPr>
        <w:pStyle w:val="Lijstopsomteken"/>
        <w:rPr>
          <w:rFonts w:asciiTheme="majorHAnsi" w:hAnsiTheme="majorHAnsi"/>
          <w:color w:val="auto"/>
        </w:rPr>
      </w:pPr>
      <w:r w:rsidRPr="00BF0743">
        <w:rPr>
          <w:rFonts w:asciiTheme="majorHAnsi" w:hAnsiTheme="majorHAnsi"/>
          <w:color w:val="auto"/>
        </w:rPr>
        <w:t>Representative’s level of knowledge</w:t>
      </w:r>
    </w:p>
    <w:p w:rsidR="007128C5" w:rsidRDefault="00BF0743" w:rsidP="007128C5">
      <w:pPr>
        <w:rPr>
          <w:rFonts w:asciiTheme="majorHAnsi" w:hAnsiTheme="majorHAnsi"/>
          <w:b/>
          <w:color w:val="auto"/>
          <w:sz w:val="24"/>
          <w:szCs w:val="24"/>
        </w:rPr>
      </w:pPr>
      <w:proofErr w:type="spellStart"/>
      <w:r w:rsidRPr="00BF0743">
        <w:rPr>
          <w:rFonts w:asciiTheme="majorHAnsi" w:hAnsiTheme="majorHAnsi"/>
          <w:b/>
          <w:color w:val="auto"/>
          <w:sz w:val="24"/>
          <w:szCs w:val="24"/>
        </w:rPr>
        <w:t>Applicationlayer</w:t>
      </w:r>
      <w:proofErr w:type="spellEnd"/>
    </w:p>
    <w:p w:rsidR="00BF0743" w:rsidRDefault="00B50997" w:rsidP="007128C5">
      <w:pPr>
        <w:rPr>
          <w:rFonts w:asciiTheme="majorHAnsi" w:hAnsiTheme="majorHAnsi"/>
          <w:color w:val="auto"/>
          <w:sz w:val="24"/>
          <w:szCs w:val="24"/>
        </w:rPr>
      </w:pPr>
      <w:r>
        <w:rPr>
          <w:rFonts w:asciiTheme="majorHAnsi" w:hAnsiTheme="majorHAnsi"/>
          <w:color w:val="auto"/>
          <w:sz w:val="24"/>
          <w:szCs w:val="24"/>
        </w:rPr>
        <w:t xml:space="preserve">The top business level events are handled by several services in the </w:t>
      </w:r>
      <w:proofErr w:type="spellStart"/>
      <w:r w:rsidRPr="00B50997">
        <w:rPr>
          <w:rFonts w:asciiTheme="majorHAnsi" w:hAnsiTheme="majorHAnsi"/>
          <w:color w:val="7030A0"/>
          <w:sz w:val="24"/>
          <w:szCs w:val="24"/>
        </w:rPr>
        <w:t>applicationlayer</w:t>
      </w:r>
      <w:proofErr w:type="spellEnd"/>
      <w:r w:rsidRPr="00B50997">
        <w:rPr>
          <w:rFonts w:asciiTheme="majorHAnsi" w:hAnsiTheme="majorHAnsi"/>
          <w:color w:val="7030A0"/>
          <w:sz w:val="24"/>
          <w:szCs w:val="24"/>
        </w:rPr>
        <w:t xml:space="preserve"> </w:t>
      </w:r>
      <w:r>
        <w:rPr>
          <w:rFonts w:asciiTheme="majorHAnsi" w:hAnsiTheme="majorHAnsi"/>
          <w:color w:val="auto"/>
          <w:sz w:val="24"/>
          <w:szCs w:val="24"/>
        </w:rPr>
        <w:t xml:space="preserve">which is a virtual layer connecting the </w:t>
      </w:r>
      <w:r w:rsidRPr="00B50997">
        <w:rPr>
          <w:rFonts w:asciiTheme="majorHAnsi" w:hAnsiTheme="majorHAnsi"/>
          <w:color w:val="7030A0"/>
          <w:sz w:val="24"/>
          <w:szCs w:val="24"/>
        </w:rPr>
        <w:t>business</w:t>
      </w:r>
      <w:r>
        <w:rPr>
          <w:rFonts w:asciiTheme="majorHAnsi" w:hAnsiTheme="majorHAnsi"/>
          <w:color w:val="auto"/>
          <w:sz w:val="24"/>
          <w:szCs w:val="24"/>
        </w:rPr>
        <w:t xml:space="preserve"> and the </w:t>
      </w:r>
      <w:r w:rsidRPr="00B50997">
        <w:rPr>
          <w:rFonts w:asciiTheme="majorHAnsi" w:hAnsiTheme="majorHAnsi"/>
          <w:color w:val="7030A0"/>
          <w:sz w:val="24"/>
          <w:szCs w:val="24"/>
        </w:rPr>
        <w:t>technical layer</w:t>
      </w:r>
      <w:r>
        <w:rPr>
          <w:rFonts w:asciiTheme="majorHAnsi" w:hAnsiTheme="majorHAnsi"/>
          <w:color w:val="7030A0"/>
          <w:sz w:val="24"/>
          <w:szCs w:val="24"/>
        </w:rPr>
        <w:t xml:space="preserve">. </w:t>
      </w:r>
      <w:r w:rsidR="009407FA">
        <w:rPr>
          <w:rFonts w:asciiTheme="majorHAnsi" w:hAnsiTheme="majorHAnsi"/>
          <w:color w:val="auto"/>
          <w:sz w:val="24"/>
          <w:szCs w:val="24"/>
        </w:rPr>
        <w:t>There are four main services in the network:</w:t>
      </w:r>
      <w:bookmarkStart w:id="3" w:name="_GoBack"/>
      <w:bookmarkEnd w:id="3"/>
    </w:p>
    <w:p w:rsidR="009407FA" w:rsidRPr="00BF0743" w:rsidRDefault="009407FA" w:rsidP="009407FA">
      <w:pPr>
        <w:pStyle w:val="Lijstopsomteken"/>
        <w:rPr>
          <w:rFonts w:asciiTheme="majorHAnsi" w:hAnsiTheme="majorHAnsi"/>
          <w:color w:val="auto"/>
        </w:rPr>
      </w:pPr>
      <w:r w:rsidRPr="009407FA">
        <w:rPr>
          <w:rFonts w:asciiTheme="majorHAnsi" w:hAnsiTheme="majorHAnsi"/>
          <w:color w:val="7030A0"/>
        </w:rPr>
        <w:t xml:space="preserve">Payment service </w:t>
      </w:r>
      <w:r>
        <w:rPr>
          <w:rFonts w:asciiTheme="majorHAnsi" w:hAnsiTheme="majorHAnsi"/>
          <w:color w:val="auto"/>
        </w:rPr>
        <w:t>– handles payment</w:t>
      </w:r>
    </w:p>
    <w:p w:rsidR="009407FA" w:rsidRPr="00BF0743" w:rsidRDefault="009407FA" w:rsidP="009407FA">
      <w:pPr>
        <w:pStyle w:val="Lijstopsomteken"/>
        <w:rPr>
          <w:rFonts w:asciiTheme="majorHAnsi" w:hAnsiTheme="majorHAnsi"/>
          <w:color w:val="auto"/>
        </w:rPr>
      </w:pPr>
      <w:r w:rsidRPr="009407FA">
        <w:rPr>
          <w:rFonts w:asciiTheme="majorHAnsi" w:hAnsiTheme="majorHAnsi"/>
          <w:color w:val="7030A0"/>
        </w:rPr>
        <w:t xml:space="preserve">Authentication service </w:t>
      </w:r>
      <w:r>
        <w:rPr>
          <w:rFonts w:asciiTheme="majorHAnsi" w:hAnsiTheme="majorHAnsi"/>
          <w:color w:val="auto"/>
        </w:rPr>
        <w:t>– authenticates users and admins for usage of the determined services</w:t>
      </w:r>
    </w:p>
    <w:p w:rsidR="009407FA" w:rsidRDefault="009407FA" w:rsidP="009407FA">
      <w:pPr>
        <w:pStyle w:val="Lijstopsomteken"/>
        <w:rPr>
          <w:rFonts w:asciiTheme="majorHAnsi" w:hAnsiTheme="majorHAnsi"/>
          <w:color w:val="auto"/>
        </w:rPr>
      </w:pPr>
      <w:r w:rsidRPr="009407FA">
        <w:rPr>
          <w:rFonts w:asciiTheme="majorHAnsi" w:hAnsiTheme="majorHAnsi"/>
          <w:color w:val="7030A0"/>
        </w:rPr>
        <w:t xml:space="preserve">Hypervisor service </w:t>
      </w:r>
      <w:r>
        <w:rPr>
          <w:rFonts w:asciiTheme="majorHAnsi" w:hAnsiTheme="majorHAnsi"/>
          <w:color w:val="auto"/>
        </w:rPr>
        <w:t>-  authenticates admins to edit their services and grant authorization.</w:t>
      </w:r>
    </w:p>
    <w:p w:rsidR="009407FA" w:rsidRPr="009407FA" w:rsidRDefault="009407FA" w:rsidP="009407FA">
      <w:pPr>
        <w:pStyle w:val="Lijstopsomteken"/>
        <w:rPr>
          <w:rFonts w:asciiTheme="majorHAnsi" w:hAnsiTheme="majorHAnsi"/>
          <w:b/>
          <w:color w:val="auto"/>
          <w:sz w:val="24"/>
          <w:szCs w:val="24"/>
        </w:rPr>
      </w:pPr>
      <w:r w:rsidRPr="009407FA">
        <w:rPr>
          <w:rFonts w:asciiTheme="majorHAnsi" w:hAnsiTheme="majorHAnsi"/>
          <w:color w:val="7030A0"/>
        </w:rPr>
        <w:t xml:space="preserve">Webserver service </w:t>
      </w:r>
      <w:r>
        <w:rPr>
          <w:rFonts w:asciiTheme="majorHAnsi" w:hAnsiTheme="majorHAnsi"/>
          <w:color w:val="auto"/>
        </w:rPr>
        <w:t>-  presents customers and visitors with the product catalog</w:t>
      </w:r>
    </w:p>
    <w:p w:rsidR="009407FA" w:rsidRDefault="009407FA" w:rsidP="009407FA">
      <w:pPr>
        <w:rPr>
          <w:rFonts w:asciiTheme="majorHAnsi" w:hAnsiTheme="majorHAnsi"/>
          <w:color w:val="auto"/>
        </w:rPr>
      </w:pPr>
      <w:r w:rsidRPr="009407FA">
        <w:rPr>
          <w:rFonts w:asciiTheme="majorHAnsi" w:hAnsiTheme="majorHAnsi"/>
          <w:color w:val="auto"/>
          <w:sz w:val="24"/>
          <w:szCs w:val="24"/>
        </w:rPr>
        <w:t xml:space="preserve">These services are essential for the </w:t>
      </w:r>
      <w:proofErr w:type="spellStart"/>
      <w:r w:rsidRPr="009407FA">
        <w:rPr>
          <w:rFonts w:asciiTheme="majorHAnsi" w:hAnsiTheme="majorHAnsi"/>
          <w:color w:val="auto"/>
          <w:sz w:val="24"/>
          <w:szCs w:val="24"/>
        </w:rPr>
        <w:t>businesslayer</w:t>
      </w:r>
      <w:proofErr w:type="spellEnd"/>
      <w:r w:rsidRPr="009407FA">
        <w:rPr>
          <w:rFonts w:asciiTheme="majorHAnsi" w:hAnsiTheme="majorHAnsi"/>
          <w:color w:val="auto"/>
          <w:sz w:val="24"/>
          <w:szCs w:val="24"/>
        </w:rPr>
        <w:t xml:space="preserve"> to</w:t>
      </w:r>
      <w:r>
        <w:rPr>
          <w:rFonts w:asciiTheme="majorHAnsi" w:hAnsiTheme="majorHAnsi"/>
          <w:color w:val="auto"/>
          <w:sz w:val="24"/>
          <w:szCs w:val="24"/>
        </w:rPr>
        <w:t xml:space="preserve"> work with the technical layer </w:t>
      </w:r>
      <w:r w:rsidRPr="009407FA">
        <w:rPr>
          <w:rFonts w:asciiTheme="majorHAnsi" w:hAnsiTheme="majorHAnsi"/>
          <w:color w:val="auto"/>
          <w:sz w:val="24"/>
          <w:szCs w:val="24"/>
        </w:rPr>
        <w:t>which we will discuss next.</w:t>
      </w:r>
    </w:p>
    <w:p w:rsidR="009407FA" w:rsidRPr="009407FA" w:rsidRDefault="00BF0743" w:rsidP="009407FA">
      <w:pPr>
        <w:pStyle w:val="Lijstopsomteken"/>
        <w:numPr>
          <w:ilvl w:val="0"/>
          <w:numId w:val="0"/>
        </w:numPr>
        <w:rPr>
          <w:rFonts w:asciiTheme="majorHAnsi" w:hAnsiTheme="majorHAnsi"/>
          <w:color w:val="auto"/>
          <w:sz w:val="24"/>
          <w:szCs w:val="24"/>
        </w:rPr>
      </w:pPr>
      <w:r w:rsidRPr="00BF0743">
        <w:rPr>
          <w:rFonts w:asciiTheme="majorHAnsi" w:hAnsiTheme="majorHAnsi"/>
          <w:b/>
          <w:color w:val="auto"/>
          <w:sz w:val="24"/>
          <w:szCs w:val="24"/>
        </w:rPr>
        <w:t>Technical layer</w:t>
      </w:r>
      <w:r w:rsidR="009407FA">
        <w:rPr>
          <w:rFonts w:asciiTheme="majorHAnsi" w:hAnsiTheme="majorHAnsi"/>
          <w:b/>
          <w:color w:val="auto"/>
          <w:sz w:val="24"/>
          <w:szCs w:val="24"/>
        </w:rPr>
        <w:br/>
      </w:r>
      <w:r w:rsidR="009407FA">
        <w:rPr>
          <w:rFonts w:asciiTheme="majorHAnsi" w:hAnsiTheme="majorHAnsi"/>
          <w:b/>
          <w:color w:val="auto"/>
          <w:sz w:val="24"/>
          <w:szCs w:val="24"/>
        </w:rPr>
        <w:br/>
      </w:r>
      <w:r w:rsidR="009407FA">
        <w:rPr>
          <w:rFonts w:asciiTheme="majorHAnsi" w:hAnsiTheme="majorHAnsi"/>
          <w:color w:val="auto"/>
          <w:sz w:val="24"/>
          <w:szCs w:val="24"/>
        </w:rPr>
        <w:t>the technical layer is mostly based on a Dell server which runs a</w:t>
      </w:r>
      <w:r w:rsidR="009407FA" w:rsidRPr="009407FA">
        <w:rPr>
          <w:rFonts w:asciiTheme="majorHAnsi" w:hAnsiTheme="majorHAnsi"/>
          <w:color w:val="7030A0"/>
          <w:sz w:val="24"/>
          <w:szCs w:val="24"/>
        </w:rPr>
        <w:t xml:space="preserve"> MySQL Database </w:t>
      </w:r>
      <w:r w:rsidR="00C176E4">
        <w:rPr>
          <w:rFonts w:asciiTheme="majorHAnsi" w:hAnsiTheme="majorHAnsi"/>
          <w:color w:val="auto"/>
          <w:sz w:val="24"/>
          <w:szCs w:val="24"/>
        </w:rPr>
        <w:t>that</w:t>
      </w:r>
      <w:r w:rsidR="009407FA">
        <w:rPr>
          <w:rFonts w:asciiTheme="majorHAnsi" w:hAnsiTheme="majorHAnsi"/>
          <w:color w:val="auto"/>
          <w:sz w:val="24"/>
          <w:szCs w:val="24"/>
        </w:rPr>
        <w:t xml:space="preserve"> stores all information regarding customer information and purchases.</w:t>
      </w:r>
      <w:r w:rsidR="00C176E4">
        <w:rPr>
          <w:rFonts w:asciiTheme="majorHAnsi" w:hAnsiTheme="majorHAnsi"/>
          <w:color w:val="auto"/>
          <w:sz w:val="24"/>
          <w:szCs w:val="24"/>
        </w:rPr>
        <w:t xml:space="preserve"> The server is also running a file server that stores all information for the four services running in the application layer. </w:t>
      </w:r>
      <w:r w:rsidR="00C176E4">
        <w:rPr>
          <w:rFonts w:asciiTheme="majorHAnsi" w:hAnsiTheme="majorHAnsi"/>
          <w:color w:val="auto"/>
          <w:sz w:val="24"/>
          <w:szCs w:val="24"/>
        </w:rPr>
        <w:br/>
      </w:r>
      <w:r w:rsidR="00C176E4">
        <w:rPr>
          <w:rFonts w:asciiTheme="majorHAnsi" w:hAnsiTheme="majorHAnsi"/>
          <w:color w:val="auto"/>
          <w:sz w:val="24"/>
          <w:szCs w:val="24"/>
        </w:rPr>
        <w:tab/>
        <w:t xml:space="preserve">The network infrastructure for the processing and running of the virtual machines that can be ordered by the customers is also </w:t>
      </w:r>
      <w:r w:rsidR="00480BEA">
        <w:rPr>
          <w:rFonts w:asciiTheme="majorHAnsi" w:hAnsiTheme="majorHAnsi"/>
          <w:color w:val="auto"/>
          <w:sz w:val="24"/>
          <w:szCs w:val="24"/>
        </w:rPr>
        <w:t xml:space="preserve">maintained by the Dell server. The virtual machines are created by </w:t>
      </w:r>
      <w:proofErr w:type="spellStart"/>
      <w:r w:rsidR="00480BEA">
        <w:rPr>
          <w:rFonts w:asciiTheme="majorHAnsi" w:hAnsiTheme="majorHAnsi"/>
          <w:color w:val="auto"/>
          <w:sz w:val="24"/>
          <w:szCs w:val="24"/>
        </w:rPr>
        <w:t>LibVirt</w:t>
      </w:r>
      <w:proofErr w:type="spellEnd"/>
      <w:r w:rsidR="00480BEA">
        <w:rPr>
          <w:rFonts w:asciiTheme="majorHAnsi" w:hAnsiTheme="majorHAnsi"/>
          <w:color w:val="auto"/>
          <w:sz w:val="24"/>
          <w:szCs w:val="24"/>
        </w:rPr>
        <w:t xml:space="preserve"> and stored on the fileserver.</w:t>
      </w:r>
    </w:p>
    <w:sectPr w:rsidR="009407FA" w:rsidRPr="009407FA">
      <w:footerReference w:type="default" r:id="rId13"/>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D82" w:rsidRDefault="00A53D82">
      <w:pPr>
        <w:spacing w:after="0" w:line="240" w:lineRule="auto"/>
      </w:pPr>
      <w:r>
        <w:separator/>
      </w:r>
    </w:p>
  </w:endnote>
  <w:endnote w:type="continuationSeparator" w:id="0">
    <w:p w:rsidR="00A53D82" w:rsidRDefault="00A53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AD5" w:rsidRPr="00861A29" w:rsidRDefault="00B93AD5">
    <w:pPr>
      <w:pStyle w:val="Voettekst"/>
      <w:rPr>
        <w:color w:val="7030A0"/>
      </w:rPr>
    </w:pPr>
    <w:sdt>
      <w:sdtPr>
        <w:rPr>
          <w:color w:val="7030A0"/>
        </w:rPr>
        <w:alias w:val="Title"/>
        <w:tag w:val=""/>
        <w:id w:val="280004402"/>
        <w:placeholder>
          <w:docPart w:val="1899B763500046D8A23E354B8538B51F"/>
        </w:placeholder>
        <w:dataBinding w:prefixMappings="xmlns:ns0='http://purl.org/dc/elements/1.1/' xmlns:ns1='http://schemas.openxmlformats.org/package/2006/metadata/core-properties' " w:xpath="/ns1:coreProperties[1]/ns0:title[1]" w:storeItemID="{6C3C8BC8-F283-45AE-878A-BAB7291924A1}"/>
        <w:text/>
      </w:sdtPr>
      <w:sdtContent>
        <w:r w:rsidRPr="00861A29">
          <w:rPr>
            <w:color w:val="7030A0"/>
            <w:lang w:val="nl-NL"/>
          </w:rPr>
          <w:t>Technical Design</w:t>
        </w:r>
      </w:sdtContent>
    </w:sdt>
    <w:r w:rsidRPr="00861A29">
      <w:rPr>
        <w:color w:val="7030A0"/>
      </w:rPr>
      <w:t xml:space="preserve"> - </w:t>
    </w:r>
    <w:sdt>
      <w:sdtPr>
        <w:rPr>
          <w:color w:val="7030A0"/>
        </w:rPr>
        <w:alias w:val="Date"/>
        <w:tag w:val=""/>
        <w:id w:val="-1976370188"/>
        <w:placeholder>
          <w:docPart w:val="E11077E271C84BECB33C6A3344F6881B"/>
        </w:placeholder>
        <w:dataBinding w:prefixMappings="xmlns:ns0='http://schemas.microsoft.com/office/2006/coverPageProps' " w:xpath="/ns0:CoverPageProperties[1]/ns0:PublishDate[1]" w:storeItemID="{55AF091B-3C7A-41E3-B477-F2FDAA23CFDA}"/>
        <w:date w:fullDate="2014-09-21T00:00:00Z">
          <w:dateFormat w:val="MMMM d, yyyy"/>
          <w:lid w:val="en-US"/>
          <w:storeMappedDataAs w:val="dateTime"/>
          <w:calendar w:val="gregorian"/>
        </w:date>
      </w:sdtPr>
      <w:sdtContent>
        <w:r w:rsidRPr="00861A29">
          <w:rPr>
            <w:color w:val="7030A0"/>
          </w:rPr>
          <w:t>September 21, 2014</w:t>
        </w:r>
      </w:sdtContent>
    </w:sdt>
    <w:r w:rsidRPr="00861A29">
      <w:rPr>
        <w:color w:val="7030A0"/>
      </w:rPr>
      <w:ptab w:relativeTo="margin" w:alignment="right" w:leader="none"/>
    </w:r>
    <w:r w:rsidRPr="00861A29">
      <w:rPr>
        <w:color w:val="7030A0"/>
      </w:rPr>
      <w:fldChar w:fldCharType="begin"/>
    </w:r>
    <w:r w:rsidRPr="00861A29">
      <w:rPr>
        <w:color w:val="7030A0"/>
      </w:rPr>
      <w:instrText xml:space="preserve"> PAGE   \* MERGEFORMAT </w:instrText>
    </w:r>
    <w:r w:rsidRPr="00861A29">
      <w:rPr>
        <w:color w:val="7030A0"/>
      </w:rPr>
      <w:fldChar w:fldCharType="separate"/>
    </w:r>
    <w:r w:rsidR="005942A7">
      <w:rPr>
        <w:noProof/>
        <w:color w:val="7030A0"/>
      </w:rPr>
      <w:t>4</w:t>
    </w:r>
    <w:r w:rsidRPr="00861A29">
      <w:rPr>
        <w:noProof/>
        <w:color w:val="7030A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D82" w:rsidRDefault="00A53D82">
      <w:pPr>
        <w:spacing w:after="0" w:line="240" w:lineRule="auto"/>
      </w:pPr>
      <w:r>
        <w:separator/>
      </w:r>
    </w:p>
  </w:footnote>
  <w:footnote w:type="continuationSeparator" w:id="0">
    <w:p w:rsidR="00A53D82" w:rsidRDefault="00A53D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AA0A534"/>
    <w:lvl w:ilvl="0">
      <w:start w:val="1"/>
      <w:numFmt w:val="bullet"/>
      <w:pStyle w:val="Lijstopsomteken2"/>
      <w:lvlText w:val=""/>
      <w:lvlJc w:val="left"/>
      <w:pPr>
        <w:tabs>
          <w:tab w:val="num" w:pos="720"/>
        </w:tabs>
        <w:ind w:left="720" w:hanging="360"/>
      </w:pPr>
      <w:rPr>
        <w:rFonts w:ascii="Symbol" w:hAnsi="Symbol" w:hint="default"/>
      </w:rPr>
    </w:lvl>
  </w:abstractNum>
  <w:abstractNum w:abstractNumId="1">
    <w:nsid w:val="FFFFFF89"/>
    <w:multiLevelType w:val="singleLevel"/>
    <w:tmpl w:val="D7C2AE0C"/>
    <w:lvl w:ilvl="0">
      <w:start w:val="1"/>
      <w:numFmt w:val="bullet"/>
      <w:pStyle w:val="Lijstopsomteken"/>
      <w:lvlText w:val=""/>
      <w:lvlJc w:val="left"/>
      <w:pPr>
        <w:tabs>
          <w:tab w:val="num" w:pos="360"/>
        </w:tabs>
        <w:ind w:left="360" w:hanging="360"/>
      </w:pPr>
      <w:rPr>
        <w:rFonts w:ascii="Symbol" w:hAnsi="Symbol" w:hint="default"/>
      </w:rPr>
    </w:lvl>
  </w:abstractNum>
  <w:abstractNum w:abstractNumId="2">
    <w:nsid w:val="0795133E"/>
    <w:multiLevelType w:val="hybridMultilevel"/>
    <w:tmpl w:val="3B22D104"/>
    <w:lvl w:ilvl="0" w:tplc="BB4CD6B4">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E56C24"/>
    <w:multiLevelType w:val="hybridMultilevel"/>
    <w:tmpl w:val="D7B60454"/>
    <w:lvl w:ilvl="0" w:tplc="81D43000">
      <w:start w:val="1"/>
      <w:numFmt w:val="upperRoman"/>
      <w:pStyle w:val="Inhopg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A2606A"/>
    <w:multiLevelType w:val="hybridMultilevel"/>
    <w:tmpl w:val="B6709A5E"/>
    <w:lvl w:ilvl="0" w:tplc="6CBE28E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2465F2"/>
    <w:multiLevelType w:val="hybridMultilevel"/>
    <w:tmpl w:val="FBE2B8C4"/>
    <w:lvl w:ilvl="0" w:tplc="6E4E383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0"/>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A29"/>
    <w:rsid w:val="003B1356"/>
    <w:rsid w:val="00480BEA"/>
    <w:rsid w:val="005942A7"/>
    <w:rsid w:val="005E616F"/>
    <w:rsid w:val="006835D7"/>
    <w:rsid w:val="007128C5"/>
    <w:rsid w:val="00861A29"/>
    <w:rsid w:val="009407FA"/>
    <w:rsid w:val="009B58A9"/>
    <w:rsid w:val="00A53D82"/>
    <w:rsid w:val="00B50997"/>
    <w:rsid w:val="00B64569"/>
    <w:rsid w:val="00B76753"/>
    <w:rsid w:val="00B93AD5"/>
    <w:rsid w:val="00BF0743"/>
    <w:rsid w:val="00C176E4"/>
    <w:rsid w:val="00D34A60"/>
    <w:rsid w:val="00E05CB9"/>
    <w:rsid w:val="00F022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qFormat="1"/>
    <w:lsdException w:name="toc 2" w:uiPriority="39"/>
    <w:lsdException w:name="toc 3" w:uiPriority="39"/>
    <w:lsdException w:name="toc 4" w:uiPriority="39"/>
    <w:lsdException w:name="footer" w:uiPriority="0" w:qFormat="1"/>
    <w:lsdException w:name="caption" w:uiPriority="35" w:qFormat="1"/>
    <w:lsdException w:name="List Bullet" w:qFormat="1"/>
    <w:lsdException w:name="List Bullet 2" w:qFormat="1"/>
    <w:lsdException w:name="Title" w:semiHidden="0" w:uiPriority="10" w:unhideWhenUsed="0" w:qFormat="1"/>
    <w:lsdException w:name="Closing"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2"/>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Kop2">
    <w:name w:val="heading 2"/>
    <w:basedOn w:val="Standaard"/>
    <w:next w:val="Standaard"/>
    <w:link w:val="Kop2Char"/>
    <w:uiPriority w:val="2"/>
    <w:unhideWhenUsed/>
    <w:qFormat/>
    <w:pPr>
      <w:keepNext/>
      <w:keepLines/>
      <w:spacing w:before="120" w:after="120" w:line="240" w:lineRule="auto"/>
      <w:outlineLvl w:val="1"/>
    </w:pPr>
    <w:rPr>
      <w:b/>
      <w:bCs/>
      <w:sz w:val="26"/>
      <w:szCs w:val="26"/>
    </w:rPr>
  </w:style>
  <w:style w:type="paragraph" w:styleId="Kop3">
    <w:name w:val="heading 3"/>
    <w:basedOn w:val="Standaard"/>
    <w:next w:val="Standaard"/>
    <w:link w:val="Kop3Char"/>
    <w:uiPriority w:val="2"/>
    <w:unhideWhenUsed/>
    <w:qFormat/>
    <w:pPr>
      <w:keepNext/>
      <w:keepLines/>
      <w:spacing w:before="360" w:after="120"/>
      <w:outlineLvl w:val="2"/>
    </w:pPr>
    <w:rPr>
      <w:b/>
      <w:bCs/>
      <w:i/>
      <w:iCs/>
      <w:sz w:val="24"/>
      <w:szCs w:val="24"/>
    </w:rPr>
  </w:style>
  <w:style w:type="paragraph" w:styleId="Kop4">
    <w:name w:val="heading 4"/>
    <w:basedOn w:val="Standaard"/>
    <w:next w:val="Standaard"/>
    <w:link w:val="Kop4Char"/>
    <w:uiPriority w:val="2"/>
    <w:unhideWhenUsed/>
    <w:qFormat/>
    <w:pPr>
      <w:keepNext/>
      <w:keepLines/>
      <w:spacing w:before="240" w:after="120"/>
      <w:contextualSpacing/>
      <w:outlineLvl w:val="3"/>
    </w:pPr>
    <w:rPr>
      <w:rFonts w:asciiTheme="majorHAnsi" w:eastAsiaTheme="majorEastAsia" w:hAnsiTheme="majorHAnsi" w:cstheme="majorBidi"/>
    </w:rPr>
  </w:style>
  <w:style w:type="paragraph" w:styleId="Kop5">
    <w:name w:val="heading 5"/>
    <w:basedOn w:val="Standaard"/>
    <w:next w:val="Standaard"/>
    <w:link w:val="Kop5Char"/>
    <w:uiPriority w:val="9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Kop6">
    <w:name w:val="heading 6"/>
    <w:basedOn w:val="Standaard"/>
    <w:next w:val="Standaard"/>
    <w:link w:val="Kop6Char"/>
    <w:uiPriority w:val="99"/>
    <w:semiHidden/>
    <w:unhideWhenUsed/>
    <w:qFormat/>
    <w:pPr>
      <w:keepNext/>
      <w:keepLines/>
      <w:spacing w:before="40" w:after="0"/>
      <w:outlineLvl w:val="5"/>
    </w:pPr>
    <w:rPr>
      <w:rFonts w:asciiTheme="majorHAnsi" w:eastAsiaTheme="majorEastAsia" w:hAnsiTheme="majorHAnsi" w:cstheme="majorBidi"/>
      <w:color w:val="F24F4F"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Logo">
    <w:name w:val="Logo"/>
    <w:basedOn w:val="Standaard"/>
    <w:uiPriority w:val="99"/>
    <w:unhideWhenUsed/>
    <w:pPr>
      <w:spacing w:before="600"/>
    </w:pPr>
  </w:style>
  <w:style w:type="character" w:styleId="Tekstvantijdelijkeaanduiding">
    <w:name w:val="Placeholder Text"/>
    <w:basedOn w:val="Standaardalinea-lettertype"/>
    <w:uiPriority w:val="99"/>
    <w:semiHidden/>
    <w:rPr>
      <w:color w:val="F24F4F" w:themeColor="accent1"/>
    </w:rPr>
  </w:style>
  <w:style w:type="paragraph" w:styleId="Titel">
    <w:name w:val="Title"/>
    <w:basedOn w:val="Standaard"/>
    <w:next w:val="Standaard"/>
    <w:link w:val="TitelChar"/>
    <w:uiPriority w:val="3"/>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elChar">
    <w:name w:val="Titel Char"/>
    <w:basedOn w:val="Standaardalinea-lettertype"/>
    <w:link w:val="Titel"/>
    <w:uiPriority w:val="3"/>
    <w:rPr>
      <w:rFonts w:asciiTheme="majorHAnsi" w:eastAsiaTheme="majorEastAsia" w:hAnsiTheme="majorHAnsi" w:cstheme="majorBidi"/>
      <w:color w:val="F24F4F" w:themeColor="accent1"/>
      <w:kern w:val="28"/>
      <w:sz w:val="96"/>
      <w:szCs w:val="96"/>
    </w:rPr>
  </w:style>
  <w:style w:type="paragraph" w:styleId="Ondertitel">
    <w:name w:val="Subtitle"/>
    <w:basedOn w:val="Standaard"/>
    <w:next w:val="Standaard"/>
    <w:link w:val="OndertitelChar"/>
    <w:uiPriority w:val="4"/>
    <w:qFormat/>
    <w:pPr>
      <w:numPr>
        <w:ilvl w:val="1"/>
      </w:numPr>
      <w:spacing w:after="0" w:line="240" w:lineRule="auto"/>
    </w:pPr>
    <w:rPr>
      <w:sz w:val="32"/>
      <w:szCs w:val="32"/>
    </w:rPr>
  </w:style>
  <w:style w:type="character" w:customStyle="1" w:styleId="OndertitelChar">
    <w:name w:val="Ondertitel Char"/>
    <w:basedOn w:val="Standaardalinea-lettertype"/>
    <w:link w:val="Ondertitel"/>
    <w:uiPriority w:val="4"/>
    <w:rPr>
      <w:sz w:val="32"/>
      <w:szCs w:val="32"/>
    </w:rPr>
  </w:style>
  <w:style w:type="paragraph" w:styleId="Geenafstand">
    <w:name w:val="No Spacing"/>
    <w:link w:val="GeenafstandChar"/>
    <w:uiPriority w:val="1"/>
    <w:qFormat/>
    <w:pPr>
      <w:spacing w:after="0" w:line="240" w:lineRule="auto"/>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Geenafstand"/>
    <w:uiPriority w:val="5"/>
    <w:qFormat/>
    <w:rPr>
      <w:color w:val="FFFFFF" w:themeColor="background1"/>
      <w:sz w:val="22"/>
      <w:szCs w:val="22"/>
    </w:rPr>
  </w:style>
  <w:style w:type="character" w:customStyle="1" w:styleId="Kop5Char">
    <w:name w:val="Kop 5 Char"/>
    <w:basedOn w:val="Standaardalinea-lettertype"/>
    <w:link w:val="Kop5"/>
    <w:uiPriority w:val="99"/>
    <w:rPr>
      <w:rFonts w:asciiTheme="majorHAnsi" w:eastAsiaTheme="majorEastAsia" w:hAnsiTheme="majorHAnsi" w:cstheme="majorBidi"/>
      <w:color w:val="F24F4F" w:themeColor="accent1"/>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styleId="Voettekst">
    <w:name w:val="footer"/>
    <w:basedOn w:val="Standaard"/>
    <w:link w:val="Voettekst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VoettekstChar">
    <w:name w:val="Voettekst Char"/>
    <w:basedOn w:val="Standaardalinea-lettertype"/>
    <w:link w:val="Voettekst"/>
    <w:uiPriority w:val="99"/>
    <w:rPr>
      <w:rFonts w:asciiTheme="majorHAnsi" w:eastAsiaTheme="majorEastAsia" w:hAnsiTheme="majorHAnsi" w:cstheme="majorBidi"/>
      <w:caps/>
      <w:color w:val="F24F4F" w:themeColor="accent1"/>
      <w:sz w:val="16"/>
      <w:szCs w:val="16"/>
    </w:rPr>
  </w:style>
  <w:style w:type="character" w:customStyle="1" w:styleId="Kop1Char">
    <w:name w:val="Kop 1 Char"/>
    <w:basedOn w:val="Standaardalinea-lettertype"/>
    <w:link w:val="Kop1"/>
    <w:uiPriority w:val="2"/>
    <w:rPr>
      <w:rFonts w:asciiTheme="majorHAnsi" w:eastAsiaTheme="majorEastAsia" w:hAnsiTheme="majorHAnsi" w:cstheme="majorBidi"/>
      <w:color w:val="F24F4F" w:themeColor="accent1"/>
      <w:sz w:val="36"/>
      <w:szCs w:val="36"/>
    </w:rPr>
  </w:style>
  <w:style w:type="character" w:customStyle="1" w:styleId="Kop2Char">
    <w:name w:val="Kop 2 Char"/>
    <w:basedOn w:val="Standaardalinea-lettertype"/>
    <w:link w:val="Kop2"/>
    <w:uiPriority w:val="2"/>
    <w:rPr>
      <w:b/>
      <w:bCs/>
      <w:sz w:val="26"/>
      <w:szCs w:val="26"/>
    </w:rPr>
  </w:style>
  <w:style w:type="paragraph" w:styleId="Kopvaninhoudsopgave">
    <w:name w:val="TOC Heading"/>
    <w:basedOn w:val="Kop1"/>
    <w:next w:val="Standaard"/>
    <w:uiPriority w:val="39"/>
    <w:unhideWhenUsed/>
    <w:qFormat/>
    <w:pPr>
      <w:pBdr>
        <w:bottom w:val="none" w:sz="0" w:space="0" w:color="auto"/>
      </w:pBdr>
      <w:spacing w:after="400"/>
      <w:outlineLvl w:val="9"/>
    </w:pPr>
    <w:rPr>
      <w:color w:val="DF1010" w:themeColor="accent1" w:themeShade="BF"/>
      <w:sz w:val="72"/>
      <w:szCs w:val="72"/>
    </w:rPr>
  </w:style>
  <w:style w:type="paragraph" w:styleId="Inhopg1">
    <w:name w:val="toc 1"/>
    <w:basedOn w:val="Standaard"/>
    <w:next w:val="Standaard"/>
    <w:autoRedefine/>
    <w:uiPriority w:val="39"/>
    <w:unhideWhenUsed/>
    <w:qFormat/>
    <w:pPr>
      <w:numPr>
        <w:numId w:val="1"/>
      </w:numPr>
      <w:tabs>
        <w:tab w:val="right" w:leader="dot" w:pos="6120"/>
      </w:tabs>
      <w:spacing w:after="140" w:line="240" w:lineRule="auto"/>
      <w:ind w:right="3240"/>
    </w:pPr>
    <w:rPr>
      <w:b/>
      <w:bCs/>
      <w:sz w:val="26"/>
      <w:szCs w:val="26"/>
    </w:rPr>
  </w:style>
  <w:style w:type="character" w:customStyle="1" w:styleId="GeenafstandChar">
    <w:name w:val="Geen afstand Char"/>
    <w:basedOn w:val="Standaardalinea-lettertype"/>
    <w:link w:val="Geenafstand"/>
    <w:uiPriority w:val="1"/>
  </w:style>
  <w:style w:type="character" w:styleId="Hyperlink">
    <w:name w:val="Hyperlink"/>
    <w:basedOn w:val="Standaardalinea-lettertype"/>
    <w:uiPriority w:val="99"/>
    <w:unhideWhenUsed/>
    <w:rPr>
      <w:color w:val="4C483D" w:themeColor="hyperlink"/>
      <w:u w:val="single"/>
    </w:rPr>
  </w:style>
  <w:style w:type="character" w:customStyle="1" w:styleId="Kop3Char">
    <w:name w:val="Kop 3 Char"/>
    <w:basedOn w:val="Standaardalinea-lettertype"/>
    <w:link w:val="Kop3"/>
    <w:uiPriority w:val="2"/>
    <w:rPr>
      <w:b/>
      <w:bCs/>
      <w:i/>
      <w:iCs/>
      <w:sz w:val="24"/>
      <w:szCs w:val="24"/>
    </w:rPr>
  </w:style>
  <w:style w:type="table" w:customStyle="1" w:styleId="TipTable">
    <w:name w:val="Tip Table"/>
    <w:basedOn w:val="Standaardtabe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Standaard"/>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Standaard"/>
    <w:uiPriority w:val="99"/>
    <w:unhideWhenUsed/>
    <w:pPr>
      <w:spacing w:before="160" w:after="160" w:line="240" w:lineRule="auto"/>
      <w:jc w:val="center"/>
    </w:pPr>
  </w:style>
  <w:style w:type="character" w:customStyle="1" w:styleId="Kop4Char">
    <w:name w:val="Kop 4 Char"/>
    <w:basedOn w:val="Standaardalinea-lettertype"/>
    <w:link w:val="Kop4"/>
    <w:uiPriority w:val="2"/>
    <w:rPr>
      <w:rFonts w:asciiTheme="majorHAnsi" w:eastAsiaTheme="majorEastAsia" w:hAnsiTheme="majorHAnsi" w:cstheme="majorBidi"/>
    </w:rPr>
  </w:style>
  <w:style w:type="table" w:customStyle="1" w:styleId="ReportTable">
    <w:name w:val="Report Table"/>
    <w:basedOn w:val="Standaardtabe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Inhopg3">
    <w:name w:val="toc 3"/>
    <w:basedOn w:val="Standaard"/>
    <w:next w:val="Standaard"/>
    <w:autoRedefine/>
    <w:uiPriority w:val="39"/>
    <w:unhideWhenUsed/>
    <w:pPr>
      <w:spacing w:after="100"/>
      <w:ind w:left="720" w:right="3240"/>
    </w:pPr>
  </w:style>
  <w:style w:type="paragraph" w:styleId="Inhopg4">
    <w:name w:val="toc 4"/>
    <w:basedOn w:val="Standaard"/>
    <w:next w:val="Standaard"/>
    <w:autoRedefine/>
    <w:uiPriority w:val="99"/>
    <w:semiHidden/>
    <w:unhideWhenUsed/>
    <w:pPr>
      <w:spacing w:after="100"/>
      <w:ind w:left="720" w:right="3240"/>
    </w:pPr>
  </w:style>
  <w:style w:type="paragraph" w:styleId="Lijstopsomteken">
    <w:name w:val="List Bullet"/>
    <w:basedOn w:val="Standaard"/>
    <w:uiPriority w:val="2"/>
    <w:unhideWhenUsed/>
    <w:qFormat/>
    <w:pPr>
      <w:numPr>
        <w:numId w:val="4"/>
      </w:numPr>
      <w:spacing w:after="240"/>
      <w:contextualSpacing/>
    </w:pPr>
  </w:style>
  <w:style w:type="paragraph" w:styleId="Lijstopsomteken2">
    <w:name w:val="List Bullet 2"/>
    <w:basedOn w:val="Standaard"/>
    <w:uiPriority w:val="2"/>
    <w:unhideWhenUsed/>
    <w:qFormat/>
    <w:pPr>
      <w:numPr>
        <w:numId w:val="5"/>
      </w:numPr>
      <w:spacing w:after="240"/>
      <w:contextualSpacing/>
    </w:pPr>
  </w:style>
  <w:style w:type="character" w:styleId="Zwaar">
    <w:name w:val="Strong"/>
    <w:basedOn w:val="Standaardalinea-lettertype"/>
    <w:uiPriority w:val="6"/>
    <w:unhideWhenUsed/>
    <w:qFormat/>
    <w:rPr>
      <w:b w:val="0"/>
      <w:bCs w:val="0"/>
      <w:color w:val="F24F4F" w:themeColor="accent1"/>
    </w:rPr>
  </w:style>
  <w:style w:type="paragraph" w:customStyle="1" w:styleId="Checkbox">
    <w:name w:val="Checkbox"/>
    <w:basedOn w:val="Standaard"/>
    <w:link w:val="CheckboxChar"/>
    <w:uiPriority w:val="3"/>
    <w:qFormat/>
    <w:pPr>
      <w:spacing w:after="80" w:line="240" w:lineRule="auto"/>
    </w:pPr>
    <w:rPr>
      <w:color w:val="F24F4F" w:themeColor="accent1"/>
    </w:rPr>
  </w:style>
  <w:style w:type="table" w:customStyle="1" w:styleId="SurveyTable">
    <w:name w:val="Survey Table"/>
    <w:basedOn w:val="Standaardtabel"/>
    <w:uiPriority w:val="99"/>
    <w:pPr>
      <w:spacing w:after="80" w:line="240" w:lineRule="auto"/>
    </w:pPr>
    <w:tblPr>
      <w:tblBorders>
        <w:top w:val="single" w:sz="4" w:space="0" w:color="BCB8AC" w:themeColor="text2" w:themeTint="66"/>
      </w:tblBorders>
      <w:tblCellMar>
        <w:left w:w="0" w:type="dxa"/>
        <w:right w:w="144" w:type="dxa"/>
      </w:tblCellMar>
    </w:tblPr>
  </w:style>
  <w:style w:type="character" w:customStyle="1" w:styleId="Kop6Char">
    <w:name w:val="Kop 6 Char"/>
    <w:basedOn w:val="Standaardalinea-lettertype"/>
    <w:link w:val="Kop6"/>
    <w:uiPriority w:val="99"/>
    <w:semiHidden/>
    <w:rPr>
      <w:rFonts w:asciiTheme="majorHAnsi" w:eastAsiaTheme="majorEastAsia" w:hAnsiTheme="majorHAnsi" w:cstheme="majorBidi"/>
      <w:color w:val="F24F4F" w:themeColor="accent1"/>
    </w:rPr>
  </w:style>
  <w:style w:type="character" w:customStyle="1" w:styleId="CheckboxChar">
    <w:name w:val="Checkbox Char"/>
    <w:basedOn w:val="Standaardalinea-lettertype"/>
    <w:link w:val="Checkbox"/>
    <w:uiPriority w:val="3"/>
    <w:rPr>
      <w:color w:val="F24F4F" w:themeColor="accent1"/>
    </w:rPr>
  </w:style>
  <w:style w:type="paragraph" w:styleId="Afsluiting">
    <w:name w:val="Closing"/>
    <w:basedOn w:val="Standaard"/>
    <w:link w:val="AfsluitingChar"/>
    <w:uiPriority w:val="99"/>
    <w:unhideWhenUsed/>
    <w:qFormat/>
    <w:pPr>
      <w:spacing w:before="960"/>
    </w:pPr>
  </w:style>
  <w:style w:type="character" w:customStyle="1" w:styleId="AfsluitingChar">
    <w:name w:val="Afsluiting Char"/>
    <w:basedOn w:val="Standaardalinea-lettertype"/>
    <w:link w:val="Afsluiting"/>
    <w:uiPriority w:val="99"/>
  </w:style>
  <w:style w:type="paragraph" w:styleId="Documentstructuur">
    <w:name w:val="Document Map"/>
    <w:basedOn w:val="Standaard"/>
    <w:link w:val="DocumentstructuurChar"/>
    <w:uiPriority w:val="99"/>
    <w:semiHidden/>
    <w:unhideWhenUsed/>
    <w:pPr>
      <w:spacing w:after="0" w:line="240" w:lineRule="auto"/>
    </w:pPr>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Pr>
      <w:rFonts w:ascii="Segoe UI" w:hAnsi="Segoe UI" w:cs="Segoe UI"/>
      <w:sz w:val="16"/>
      <w:szCs w:val="16"/>
    </w:rPr>
  </w:style>
  <w:style w:type="paragraph" w:styleId="Ballontekst">
    <w:name w:val="Balloon Text"/>
    <w:basedOn w:val="Standaard"/>
    <w:link w:val="BallontekstChar"/>
    <w:uiPriority w:val="99"/>
    <w:semiHidden/>
    <w:unhideWhenUsed/>
    <w:rsid w:val="00B93AD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93AD5"/>
    <w:rPr>
      <w:rFonts w:ascii="Tahoma" w:hAnsi="Tahoma" w:cs="Tahoma"/>
      <w:sz w:val="16"/>
      <w:szCs w:val="16"/>
    </w:rPr>
  </w:style>
  <w:style w:type="paragraph" w:styleId="Inhopg2">
    <w:name w:val="toc 2"/>
    <w:basedOn w:val="Standaard"/>
    <w:next w:val="Standaard"/>
    <w:autoRedefine/>
    <w:uiPriority w:val="39"/>
    <w:unhideWhenUsed/>
    <w:rsid w:val="00B93AD5"/>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qFormat="1"/>
    <w:lsdException w:name="toc 2" w:uiPriority="39"/>
    <w:lsdException w:name="toc 3" w:uiPriority="39"/>
    <w:lsdException w:name="toc 4" w:uiPriority="39"/>
    <w:lsdException w:name="footer" w:uiPriority="0" w:qFormat="1"/>
    <w:lsdException w:name="caption" w:uiPriority="35" w:qFormat="1"/>
    <w:lsdException w:name="List Bullet" w:qFormat="1"/>
    <w:lsdException w:name="List Bullet 2" w:qFormat="1"/>
    <w:lsdException w:name="Title" w:semiHidden="0" w:uiPriority="10" w:unhideWhenUsed="0" w:qFormat="1"/>
    <w:lsdException w:name="Closing"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2"/>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Kop2">
    <w:name w:val="heading 2"/>
    <w:basedOn w:val="Standaard"/>
    <w:next w:val="Standaard"/>
    <w:link w:val="Kop2Char"/>
    <w:uiPriority w:val="2"/>
    <w:unhideWhenUsed/>
    <w:qFormat/>
    <w:pPr>
      <w:keepNext/>
      <w:keepLines/>
      <w:spacing w:before="120" w:after="120" w:line="240" w:lineRule="auto"/>
      <w:outlineLvl w:val="1"/>
    </w:pPr>
    <w:rPr>
      <w:b/>
      <w:bCs/>
      <w:sz w:val="26"/>
      <w:szCs w:val="26"/>
    </w:rPr>
  </w:style>
  <w:style w:type="paragraph" w:styleId="Kop3">
    <w:name w:val="heading 3"/>
    <w:basedOn w:val="Standaard"/>
    <w:next w:val="Standaard"/>
    <w:link w:val="Kop3Char"/>
    <w:uiPriority w:val="2"/>
    <w:unhideWhenUsed/>
    <w:qFormat/>
    <w:pPr>
      <w:keepNext/>
      <w:keepLines/>
      <w:spacing w:before="360" w:after="120"/>
      <w:outlineLvl w:val="2"/>
    </w:pPr>
    <w:rPr>
      <w:b/>
      <w:bCs/>
      <w:i/>
      <w:iCs/>
      <w:sz w:val="24"/>
      <w:szCs w:val="24"/>
    </w:rPr>
  </w:style>
  <w:style w:type="paragraph" w:styleId="Kop4">
    <w:name w:val="heading 4"/>
    <w:basedOn w:val="Standaard"/>
    <w:next w:val="Standaard"/>
    <w:link w:val="Kop4Char"/>
    <w:uiPriority w:val="2"/>
    <w:unhideWhenUsed/>
    <w:qFormat/>
    <w:pPr>
      <w:keepNext/>
      <w:keepLines/>
      <w:spacing w:before="240" w:after="120"/>
      <w:contextualSpacing/>
      <w:outlineLvl w:val="3"/>
    </w:pPr>
    <w:rPr>
      <w:rFonts w:asciiTheme="majorHAnsi" w:eastAsiaTheme="majorEastAsia" w:hAnsiTheme="majorHAnsi" w:cstheme="majorBidi"/>
    </w:rPr>
  </w:style>
  <w:style w:type="paragraph" w:styleId="Kop5">
    <w:name w:val="heading 5"/>
    <w:basedOn w:val="Standaard"/>
    <w:next w:val="Standaard"/>
    <w:link w:val="Kop5Char"/>
    <w:uiPriority w:val="9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Kop6">
    <w:name w:val="heading 6"/>
    <w:basedOn w:val="Standaard"/>
    <w:next w:val="Standaard"/>
    <w:link w:val="Kop6Char"/>
    <w:uiPriority w:val="99"/>
    <w:semiHidden/>
    <w:unhideWhenUsed/>
    <w:qFormat/>
    <w:pPr>
      <w:keepNext/>
      <w:keepLines/>
      <w:spacing w:before="40" w:after="0"/>
      <w:outlineLvl w:val="5"/>
    </w:pPr>
    <w:rPr>
      <w:rFonts w:asciiTheme="majorHAnsi" w:eastAsiaTheme="majorEastAsia" w:hAnsiTheme="majorHAnsi" w:cstheme="majorBidi"/>
      <w:color w:val="F24F4F"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Logo">
    <w:name w:val="Logo"/>
    <w:basedOn w:val="Standaard"/>
    <w:uiPriority w:val="99"/>
    <w:unhideWhenUsed/>
    <w:pPr>
      <w:spacing w:before="600"/>
    </w:pPr>
  </w:style>
  <w:style w:type="character" w:styleId="Tekstvantijdelijkeaanduiding">
    <w:name w:val="Placeholder Text"/>
    <w:basedOn w:val="Standaardalinea-lettertype"/>
    <w:uiPriority w:val="99"/>
    <w:semiHidden/>
    <w:rPr>
      <w:color w:val="F24F4F" w:themeColor="accent1"/>
    </w:rPr>
  </w:style>
  <w:style w:type="paragraph" w:styleId="Titel">
    <w:name w:val="Title"/>
    <w:basedOn w:val="Standaard"/>
    <w:next w:val="Standaard"/>
    <w:link w:val="TitelChar"/>
    <w:uiPriority w:val="3"/>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elChar">
    <w:name w:val="Titel Char"/>
    <w:basedOn w:val="Standaardalinea-lettertype"/>
    <w:link w:val="Titel"/>
    <w:uiPriority w:val="3"/>
    <w:rPr>
      <w:rFonts w:asciiTheme="majorHAnsi" w:eastAsiaTheme="majorEastAsia" w:hAnsiTheme="majorHAnsi" w:cstheme="majorBidi"/>
      <w:color w:val="F24F4F" w:themeColor="accent1"/>
      <w:kern w:val="28"/>
      <w:sz w:val="96"/>
      <w:szCs w:val="96"/>
    </w:rPr>
  </w:style>
  <w:style w:type="paragraph" w:styleId="Ondertitel">
    <w:name w:val="Subtitle"/>
    <w:basedOn w:val="Standaard"/>
    <w:next w:val="Standaard"/>
    <w:link w:val="OndertitelChar"/>
    <w:uiPriority w:val="4"/>
    <w:qFormat/>
    <w:pPr>
      <w:numPr>
        <w:ilvl w:val="1"/>
      </w:numPr>
      <w:spacing w:after="0" w:line="240" w:lineRule="auto"/>
    </w:pPr>
    <w:rPr>
      <w:sz w:val="32"/>
      <w:szCs w:val="32"/>
    </w:rPr>
  </w:style>
  <w:style w:type="character" w:customStyle="1" w:styleId="OndertitelChar">
    <w:name w:val="Ondertitel Char"/>
    <w:basedOn w:val="Standaardalinea-lettertype"/>
    <w:link w:val="Ondertitel"/>
    <w:uiPriority w:val="4"/>
    <w:rPr>
      <w:sz w:val="32"/>
      <w:szCs w:val="32"/>
    </w:rPr>
  </w:style>
  <w:style w:type="paragraph" w:styleId="Geenafstand">
    <w:name w:val="No Spacing"/>
    <w:link w:val="GeenafstandChar"/>
    <w:uiPriority w:val="1"/>
    <w:qFormat/>
    <w:pPr>
      <w:spacing w:after="0" w:line="240" w:lineRule="auto"/>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Geenafstand"/>
    <w:uiPriority w:val="5"/>
    <w:qFormat/>
    <w:rPr>
      <w:color w:val="FFFFFF" w:themeColor="background1"/>
      <w:sz w:val="22"/>
      <w:szCs w:val="22"/>
    </w:rPr>
  </w:style>
  <w:style w:type="character" w:customStyle="1" w:styleId="Kop5Char">
    <w:name w:val="Kop 5 Char"/>
    <w:basedOn w:val="Standaardalinea-lettertype"/>
    <w:link w:val="Kop5"/>
    <w:uiPriority w:val="99"/>
    <w:rPr>
      <w:rFonts w:asciiTheme="majorHAnsi" w:eastAsiaTheme="majorEastAsia" w:hAnsiTheme="majorHAnsi" w:cstheme="majorBidi"/>
      <w:color w:val="F24F4F" w:themeColor="accent1"/>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styleId="Voettekst">
    <w:name w:val="footer"/>
    <w:basedOn w:val="Standaard"/>
    <w:link w:val="Voettekst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VoettekstChar">
    <w:name w:val="Voettekst Char"/>
    <w:basedOn w:val="Standaardalinea-lettertype"/>
    <w:link w:val="Voettekst"/>
    <w:uiPriority w:val="99"/>
    <w:rPr>
      <w:rFonts w:asciiTheme="majorHAnsi" w:eastAsiaTheme="majorEastAsia" w:hAnsiTheme="majorHAnsi" w:cstheme="majorBidi"/>
      <w:caps/>
      <w:color w:val="F24F4F" w:themeColor="accent1"/>
      <w:sz w:val="16"/>
      <w:szCs w:val="16"/>
    </w:rPr>
  </w:style>
  <w:style w:type="character" w:customStyle="1" w:styleId="Kop1Char">
    <w:name w:val="Kop 1 Char"/>
    <w:basedOn w:val="Standaardalinea-lettertype"/>
    <w:link w:val="Kop1"/>
    <w:uiPriority w:val="2"/>
    <w:rPr>
      <w:rFonts w:asciiTheme="majorHAnsi" w:eastAsiaTheme="majorEastAsia" w:hAnsiTheme="majorHAnsi" w:cstheme="majorBidi"/>
      <w:color w:val="F24F4F" w:themeColor="accent1"/>
      <w:sz w:val="36"/>
      <w:szCs w:val="36"/>
    </w:rPr>
  </w:style>
  <w:style w:type="character" w:customStyle="1" w:styleId="Kop2Char">
    <w:name w:val="Kop 2 Char"/>
    <w:basedOn w:val="Standaardalinea-lettertype"/>
    <w:link w:val="Kop2"/>
    <w:uiPriority w:val="2"/>
    <w:rPr>
      <w:b/>
      <w:bCs/>
      <w:sz w:val="26"/>
      <w:szCs w:val="26"/>
    </w:rPr>
  </w:style>
  <w:style w:type="paragraph" w:styleId="Kopvaninhoudsopgave">
    <w:name w:val="TOC Heading"/>
    <w:basedOn w:val="Kop1"/>
    <w:next w:val="Standaard"/>
    <w:uiPriority w:val="39"/>
    <w:unhideWhenUsed/>
    <w:qFormat/>
    <w:pPr>
      <w:pBdr>
        <w:bottom w:val="none" w:sz="0" w:space="0" w:color="auto"/>
      </w:pBdr>
      <w:spacing w:after="400"/>
      <w:outlineLvl w:val="9"/>
    </w:pPr>
    <w:rPr>
      <w:color w:val="DF1010" w:themeColor="accent1" w:themeShade="BF"/>
      <w:sz w:val="72"/>
      <w:szCs w:val="72"/>
    </w:rPr>
  </w:style>
  <w:style w:type="paragraph" w:styleId="Inhopg1">
    <w:name w:val="toc 1"/>
    <w:basedOn w:val="Standaard"/>
    <w:next w:val="Standaard"/>
    <w:autoRedefine/>
    <w:uiPriority w:val="39"/>
    <w:unhideWhenUsed/>
    <w:qFormat/>
    <w:pPr>
      <w:numPr>
        <w:numId w:val="1"/>
      </w:numPr>
      <w:tabs>
        <w:tab w:val="right" w:leader="dot" w:pos="6120"/>
      </w:tabs>
      <w:spacing w:after="140" w:line="240" w:lineRule="auto"/>
      <w:ind w:right="3240"/>
    </w:pPr>
    <w:rPr>
      <w:b/>
      <w:bCs/>
      <w:sz w:val="26"/>
      <w:szCs w:val="26"/>
    </w:rPr>
  </w:style>
  <w:style w:type="character" w:customStyle="1" w:styleId="GeenafstandChar">
    <w:name w:val="Geen afstand Char"/>
    <w:basedOn w:val="Standaardalinea-lettertype"/>
    <w:link w:val="Geenafstand"/>
    <w:uiPriority w:val="1"/>
  </w:style>
  <w:style w:type="character" w:styleId="Hyperlink">
    <w:name w:val="Hyperlink"/>
    <w:basedOn w:val="Standaardalinea-lettertype"/>
    <w:uiPriority w:val="99"/>
    <w:unhideWhenUsed/>
    <w:rPr>
      <w:color w:val="4C483D" w:themeColor="hyperlink"/>
      <w:u w:val="single"/>
    </w:rPr>
  </w:style>
  <w:style w:type="character" w:customStyle="1" w:styleId="Kop3Char">
    <w:name w:val="Kop 3 Char"/>
    <w:basedOn w:val="Standaardalinea-lettertype"/>
    <w:link w:val="Kop3"/>
    <w:uiPriority w:val="2"/>
    <w:rPr>
      <w:b/>
      <w:bCs/>
      <w:i/>
      <w:iCs/>
      <w:sz w:val="24"/>
      <w:szCs w:val="24"/>
    </w:rPr>
  </w:style>
  <w:style w:type="table" w:customStyle="1" w:styleId="TipTable">
    <w:name w:val="Tip Table"/>
    <w:basedOn w:val="Standaardtabe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Standaard"/>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Standaard"/>
    <w:uiPriority w:val="99"/>
    <w:unhideWhenUsed/>
    <w:pPr>
      <w:spacing w:before="160" w:after="160" w:line="240" w:lineRule="auto"/>
      <w:jc w:val="center"/>
    </w:pPr>
  </w:style>
  <w:style w:type="character" w:customStyle="1" w:styleId="Kop4Char">
    <w:name w:val="Kop 4 Char"/>
    <w:basedOn w:val="Standaardalinea-lettertype"/>
    <w:link w:val="Kop4"/>
    <w:uiPriority w:val="2"/>
    <w:rPr>
      <w:rFonts w:asciiTheme="majorHAnsi" w:eastAsiaTheme="majorEastAsia" w:hAnsiTheme="majorHAnsi" w:cstheme="majorBidi"/>
    </w:rPr>
  </w:style>
  <w:style w:type="table" w:customStyle="1" w:styleId="ReportTable">
    <w:name w:val="Report Table"/>
    <w:basedOn w:val="Standaardtabe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Inhopg3">
    <w:name w:val="toc 3"/>
    <w:basedOn w:val="Standaard"/>
    <w:next w:val="Standaard"/>
    <w:autoRedefine/>
    <w:uiPriority w:val="39"/>
    <w:unhideWhenUsed/>
    <w:pPr>
      <w:spacing w:after="100"/>
      <w:ind w:left="720" w:right="3240"/>
    </w:pPr>
  </w:style>
  <w:style w:type="paragraph" w:styleId="Inhopg4">
    <w:name w:val="toc 4"/>
    <w:basedOn w:val="Standaard"/>
    <w:next w:val="Standaard"/>
    <w:autoRedefine/>
    <w:uiPriority w:val="99"/>
    <w:semiHidden/>
    <w:unhideWhenUsed/>
    <w:pPr>
      <w:spacing w:after="100"/>
      <w:ind w:left="720" w:right="3240"/>
    </w:pPr>
  </w:style>
  <w:style w:type="paragraph" w:styleId="Lijstopsomteken">
    <w:name w:val="List Bullet"/>
    <w:basedOn w:val="Standaard"/>
    <w:uiPriority w:val="2"/>
    <w:unhideWhenUsed/>
    <w:qFormat/>
    <w:pPr>
      <w:numPr>
        <w:numId w:val="4"/>
      </w:numPr>
      <w:spacing w:after="240"/>
      <w:contextualSpacing/>
    </w:pPr>
  </w:style>
  <w:style w:type="paragraph" w:styleId="Lijstopsomteken2">
    <w:name w:val="List Bullet 2"/>
    <w:basedOn w:val="Standaard"/>
    <w:uiPriority w:val="2"/>
    <w:unhideWhenUsed/>
    <w:qFormat/>
    <w:pPr>
      <w:numPr>
        <w:numId w:val="5"/>
      </w:numPr>
      <w:spacing w:after="240"/>
      <w:contextualSpacing/>
    </w:pPr>
  </w:style>
  <w:style w:type="character" w:styleId="Zwaar">
    <w:name w:val="Strong"/>
    <w:basedOn w:val="Standaardalinea-lettertype"/>
    <w:uiPriority w:val="6"/>
    <w:unhideWhenUsed/>
    <w:qFormat/>
    <w:rPr>
      <w:b w:val="0"/>
      <w:bCs w:val="0"/>
      <w:color w:val="F24F4F" w:themeColor="accent1"/>
    </w:rPr>
  </w:style>
  <w:style w:type="paragraph" w:customStyle="1" w:styleId="Checkbox">
    <w:name w:val="Checkbox"/>
    <w:basedOn w:val="Standaard"/>
    <w:link w:val="CheckboxChar"/>
    <w:uiPriority w:val="3"/>
    <w:qFormat/>
    <w:pPr>
      <w:spacing w:after="80" w:line="240" w:lineRule="auto"/>
    </w:pPr>
    <w:rPr>
      <w:color w:val="F24F4F" w:themeColor="accent1"/>
    </w:rPr>
  </w:style>
  <w:style w:type="table" w:customStyle="1" w:styleId="SurveyTable">
    <w:name w:val="Survey Table"/>
    <w:basedOn w:val="Standaardtabel"/>
    <w:uiPriority w:val="99"/>
    <w:pPr>
      <w:spacing w:after="80" w:line="240" w:lineRule="auto"/>
    </w:pPr>
    <w:tblPr>
      <w:tblBorders>
        <w:top w:val="single" w:sz="4" w:space="0" w:color="BCB8AC" w:themeColor="text2" w:themeTint="66"/>
      </w:tblBorders>
      <w:tblCellMar>
        <w:left w:w="0" w:type="dxa"/>
        <w:right w:w="144" w:type="dxa"/>
      </w:tblCellMar>
    </w:tblPr>
  </w:style>
  <w:style w:type="character" w:customStyle="1" w:styleId="Kop6Char">
    <w:name w:val="Kop 6 Char"/>
    <w:basedOn w:val="Standaardalinea-lettertype"/>
    <w:link w:val="Kop6"/>
    <w:uiPriority w:val="99"/>
    <w:semiHidden/>
    <w:rPr>
      <w:rFonts w:asciiTheme="majorHAnsi" w:eastAsiaTheme="majorEastAsia" w:hAnsiTheme="majorHAnsi" w:cstheme="majorBidi"/>
      <w:color w:val="F24F4F" w:themeColor="accent1"/>
    </w:rPr>
  </w:style>
  <w:style w:type="character" w:customStyle="1" w:styleId="CheckboxChar">
    <w:name w:val="Checkbox Char"/>
    <w:basedOn w:val="Standaardalinea-lettertype"/>
    <w:link w:val="Checkbox"/>
    <w:uiPriority w:val="3"/>
    <w:rPr>
      <w:color w:val="F24F4F" w:themeColor="accent1"/>
    </w:rPr>
  </w:style>
  <w:style w:type="paragraph" w:styleId="Afsluiting">
    <w:name w:val="Closing"/>
    <w:basedOn w:val="Standaard"/>
    <w:link w:val="AfsluitingChar"/>
    <w:uiPriority w:val="99"/>
    <w:unhideWhenUsed/>
    <w:qFormat/>
    <w:pPr>
      <w:spacing w:before="960"/>
    </w:pPr>
  </w:style>
  <w:style w:type="character" w:customStyle="1" w:styleId="AfsluitingChar">
    <w:name w:val="Afsluiting Char"/>
    <w:basedOn w:val="Standaardalinea-lettertype"/>
    <w:link w:val="Afsluiting"/>
    <w:uiPriority w:val="99"/>
  </w:style>
  <w:style w:type="paragraph" w:styleId="Documentstructuur">
    <w:name w:val="Document Map"/>
    <w:basedOn w:val="Standaard"/>
    <w:link w:val="DocumentstructuurChar"/>
    <w:uiPriority w:val="99"/>
    <w:semiHidden/>
    <w:unhideWhenUsed/>
    <w:pPr>
      <w:spacing w:after="0" w:line="240" w:lineRule="auto"/>
    </w:pPr>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Pr>
      <w:rFonts w:ascii="Segoe UI" w:hAnsi="Segoe UI" w:cs="Segoe UI"/>
      <w:sz w:val="16"/>
      <w:szCs w:val="16"/>
    </w:rPr>
  </w:style>
  <w:style w:type="paragraph" w:styleId="Ballontekst">
    <w:name w:val="Balloon Text"/>
    <w:basedOn w:val="Standaard"/>
    <w:link w:val="BallontekstChar"/>
    <w:uiPriority w:val="99"/>
    <w:semiHidden/>
    <w:unhideWhenUsed/>
    <w:rsid w:val="00B93AD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93AD5"/>
    <w:rPr>
      <w:rFonts w:ascii="Tahoma" w:hAnsi="Tahoma" w:cs="Tahoma"/>
      <w:sz w:val="16"/>
      <w:szCs w:val="16"/>
    </w:rPr>
  </w:style>
  <w:style w:type="paragraph" w:styleId="Inhopg2">
    <w:name w:val="toc 2"/>
    <w:basedOn w:val="Standaard"/>
    <w:next w:val="Standaard"/>
    <w:autoRedefine/>
    <w:uiPriority w:val="39"/>
    <w:unhideWhenUsed/>
    <w:rsid w:val="00B93AD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drik\AppData\Roaming\Microsoft\Templates\Client%20satisfaction%20survey%20report%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899B763500046D8A23E354B8538B51F"/>
        <w:category>
          <w:name w:val="General"/>
          <w:gallery w:val="placeholder"/>
        </w:category>
        <w:types>
          <w:type w:val="bbPlcHdr"/>
        </w:types>
        <w:behaviors>
          <w:behavior w:val="content"/>
        </w:behaviors>
        <w:guid w:val="{11A1A48C-A1F6-4D85-96B5-C3B5A99F199A}"/>
      </w:docPartPr>
      <w:docPartBody>
        <w:p w:rsidR="00873711" w:rsidRDefault="00A84E81">
          <w:pPr>
            <w:pStyle w:val="1899B763500046D8A23E354B8538B51F"/>
          </w:pPr>
          <w:r>
            <w:t>[Client Satisfaction Survey Report]</w:t>
          </w:r>
        </w:p>
      </w:docPartBody>
    </w:docPart>
    <w:docPart>
      <w:docPartPr>
        <w:name w:val="E11077E271C84BECB33C6A3344F6881B"/>
        <w:category>
          <w:name w:val="General"/>
          <w:gallery w:val="placeholder"/>
        </w:category>
        <w:types>
          <w:type w:val="bbPlcHdr"/>
        </w:types>
        <w:behaviors>
          <w:behavior w:val="content"/>
        </w:behaviors>
        <w:guid w:val="{1F1CF3C1-AFB7-4332-8EE7-9731180F289E}"/>
      </w:docPartPr>
      <w:docPartBody>
        <w:p w:rsidR="00873711" w:rsidRDefault="00A84E81">
          <w:pPr>
            <w:pStyle w:val="E11077E271C84BECB33C6A3344F6881B"/>
          </w:pPr>
          <w:r>
            <w:t>[Date]</w:t>
          </w:r>
        </w:p>
      </w:docPartBody>
    </w:docPart>
    <w:docPart>
      <w:docPartPr>
        <w:name w:val="3F8EEB8651A44D3A8887DC2D74B7B634"/>
        <w:category>
          <w:name w:val="Algemeen"/>
          <w:gallery w:val="placeholder"/>
        </w:category>
        <w:types>
          <w:type w:val="bbPlcHdr"/>
        </w:types>
        <w:behaviors>
          <w:behavior w:val="content"/>
        </w:behaviors>
        <w:guid w:val="{3192395E-4657-47A5-948B-75AC38453A9B}"/>
      </w:docPartPr>
      <w:docPartBody>
        <w:p w:rsidR="00873711" w:rsidRDefault="00873711" w:rsidP="00873711">
          <w:pPr>
            <w:pStyle w:val="3F8EEB8651A44D3A8887DC2D74B7B634"/>
          </w:pPr>
          <w:r>
            <w:t>[Street Address]</w:t>
          </w:r>
          <w:r>
            <w:br/>
            <w:t>[City, ST ZIP Code]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E81"/>
    <w:rsid w:val="00873711"/>
    <w:rsid w:val="00A84E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4F81BD" w:themeColor="accent1"/>
    </w:rPr>
  </w:style>
  <w:style w:type="paragraph" w:customStyle="1" w:styleId="43FBEBE6E2E14CCC81F840F442F9CCC8">
    <w:name w:val="43FBEBE6E2E14CCC81F840F442F9CCC8"/>
  </w:style>
  <w:style w:type="paragraph" w:customStyle="1" w:styleId="69FA65DF35B443058BFF16A1304E3E6A">
    <w:name w:val="69FA65DF35B443058BFF16A1304E3E6A"/>
  </w:style>
  <w:style w:type="paragraph" w:customStyle="1" w:styleId="BCC94C357CBB4BFAACA5EDE1DAC2C65C">
    <w:name w:val="BCC94C357CBB4BFAACA5EDE1DAC2C65C"/>
  </w:style>
  <w:style w:type="paragraph" w:customStyle="1" w:styleId="90C06D83A9814ADABDE49AAB8DE898E3">
    <w:name w:val="90C06D83A9814ADABDE49AAB8DE898E3"/>
  </w:style>
  <w:style w:type="paragraph" w:customStyle="1" w:styleId="97D7B2DC91A04197B890E619738B9F45">
    <w:name w:val="97D7B2DC91A04197B890E619738B9F45"/>
  </w:style>
  <w:style w:type="paragraph" w:customStyle="1" w:styleId="D55CFF7F90934B1082AA570654296B7C">
    <w:name w:val="D55CFF7F90934B1082AA570654296B7C"/>
  </w:style>
  <w:style w:type="paragraph" w:customStyle="1" w:styleId="E5A044CF6ABD437A9C1E8958B1318580">
    <w:name w:val="E5A044CF6ABD437A9C1E8958B1318580"/>
  </w:style>
  <w:style w:type="paragraph" w:customStyle="1" w:styleId="6ACDC574E23C42708D6E57C095451026">
    <w:name w:val="6ACDC574E23C42708D6E57C095451026"/>
  </w:style>
  <w:style w:type="paragraph" w:customStyle="1" w:styleId="640B251C3A0F4DFD8E135D305EE84A3C">
    <w:name w:val="640B251C3A0F4DFD8E135D305EE84A3C"/>
  </w:style>
  <w:style w:type="paragraph" w:customStyle="1" w:styleId="1899B763500046D8A23E354B8538B51F">
    <w:name w:val="1899B763500046D8A23E354B8538B51F"/>
  </w:style>
  <w:style w:type="paragraph" w:customStyle="1" w:styleId="E11077E271C84BECB33C6A3344F6881B">
    <w:name w:val="E11077E271C84BECB33C6A3344F6881B"/>
  </w:style>
  <w:style w:type="paragraph" w:customStyle="1" w:styleId="3F8EEB8651A44D3A8887DC2D74B7B634">
    <w:name w:val="3F8EEB8651A44D3A8887DC2D74B7B634"/>
    <w:rsid w:val="00873711"/>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4F81BD" w:themeColor="accent1"/>
    </w:rPr>
  </w:style>
  <w:style w:type="paragraph" w:customStyle="1" w:styleId="43FBEBE6E2E14CCC81F840F442F9CCC8">
    <w:name w:val="43FBEBE6E2E14CCC81F840F442F9CCC8"/>
  </w:style>
  <w:style w:type="paragraph" w:customStyle="1" w:styleId="69FA65DF35B443058BFF16A1304E3E6A">
    <w:name w:val="69FA65DF35B443058BFF16A1304E3E6A"/>
  </w:style>
  <w:style w:type="paragraph" w:customStyle="1" w:styleId="BCC94C357CBB4BFAACA5EDE1DAC2C65C">
    <w:name w:val="BCC94C357CBB4BFAACA5EDE1DAC2C65C"/>
  </w:style>
  <w:style w:type="paragraph" w:customStyle="1" w:styleId="90C06D83A9814ADABDE49AAB8DE898E3">
    <w:name w:val="90C06D83A9814ADABDE49AAB8DE898E3"/>
  </w:style>
  <w:style w:type="paragraph" w:customStyle="1" w:styleId="97D7B2DC91A04197B890E619738B9F45">
    <w:name w:val="97D7B2DC91A04197B890E619738B9F45"/>
  </w:style>
  <w:style w:type="paragraph" w:customStyle="1" w:styleId="D55CFF7F90934B1082AA570654296B7C">
    <w:name w:val="D55CFF7F90934B1082AA570654296B7C"/>
  </w:style>
  <w:style w:type="paragraph" w:customStyle="1" w:styleId="E5A044CF6ABD437A9C1E8958B1318580">
    <w:name w:val="E5A044CF6ABD437A9C1E8958B1318580"/>
  </w:style>
  <w:style w:type="paragraph" w:customStyle="1" w:styleId="6ACDC574E23C42708D6E57C095451026">
    <w:name w:val="6ACDC574E23C42708D6E57C095451026"/>
  </w:style>
  <w:style w:type="paragraph" w:customStyle="1" w:styleId="640B251C3A0F4DFD8E135D305EE84A3C">
    <w:name w:val="640B251C3A0F4DFD8E135D305EE84A3C"/>
  </w:style>
  <w:style w:type="paragraph" w:customStyle="1" w:styleId="1899B763500046D8A23E354B8538B51F">
    <w:name w:val="1899B763500046D8A23E354B8538B51F"/>
  </w:style>
  <w:style w:type="paragraph" w:customStyle="1" w:styleId="E11077E271C84BECB33C6A3344F6881B">
    <w:name w:val="E11077E271C84BECB33C6A3344F6881B"/>
  </w:style>
  <w:style w:type="paragraph" w:customStyle="1" w:styleId="3F8EEB8651A44D3A8887DC2D74B7B634">
    <w:name w:val="3F8EEB8651A44D3A8887DC2D74B7B634"/>
    <w:rsid w:val="00873711"/>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2014-09-21T00:00:00</PublishDate>
  <Abstract/>
  <CompanyAddress>Kroonstate. H.J.E. Wenckebachweg 144 – 148</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9E036CCF-A8D0-48EA-86C8-B36FB8787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Template>
  <TotalTime>0</TotalTime>
  <Pages>5</Pages>
  <Words>486</Words>
  <Characters>2679</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Technical Design</vt:lpstr>
      <vt:lpstr>Technical Design</vt:lpstr>
    </vt:vector>
  </TitlesOfParts>
  <Company/>
  <LinksUpToDate>false</LinksUpToDate>
  <CharactersWithSpaces>3159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dc:title>
  <dc:creator>Jandrik ..</dc:creator>
  <cp:lastModifiedBy>Jandrik ..</cp:lastModifiedBy>
  <cp:revision>2</cp:revision>
  <dcterms:created xsi:type="dcterms:W3CDTF">2014-09-22T11:29:00Z</dcterms:created>
  <dcterms:modified xsi:type="dcterms:W3CDTF">2014-09-22T11:29:00Z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