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5434" w:rsidRDefault="002F31B2">
      <w:pPr>
        <w:keepNext/>
        <w:keepLines/>
        <w:jc w:val="center"/>
        <w:rPr>
          <w:sz w:val="28"/>
        </w:rPr>
      </w:pPr>
      <w:r>
        <w:rPr>
          <w:sz w:val="28"/>
        </w:rPr>
        <w:t>Ми</w:t>
      </w:r>
      <w:r w:rsidR="00773AE2">
        <w:rPr>
          <w:sz w:val="28"/>
        </w:rPr>
        <w:t xml:space="preserve">нистерство образования и науки </w:t>
      </w:r>
      <w:r>
        <w:rPr>
          <w:sz w:val="28"/>
        </w:rPr>
        <w:t>Нижегородской области</w:t>
      </w:r>
    </w:p>
    <w:p w:rsidR="00915434" w:rsidRDefault="002F31B2">
      <w:pPr>
        <w:keepNext/>
        <w:keepLines/>
        <w:jc w:val="center"/>
        <w:rPr>
          <w:sz w:val="28"/>
        </w:rPr>
      </w:pPr>
      <w:r>
        <w:rPr>
          <w:sz w:val="28"/>
        </w:rPr>
        <w:t xml:space="preserve">Государственное бюджетное профессиональное </w:t>
      </w:r>
      <w:r>
        <w:rPr>
          <w:sz w:val="28"/>
        </w:rPr>
        <w:br/>
        <w:t>образовательное учреждение</w:t>
      </w:r>
    </w:p>
    <w:p w:rsidR="00915434" w:rsidRDefault="002F31B2">
      <w:pPr>
        <w:keepNext/>
        <w:keepLines/>
        <w:jc w:val="center"/>
        <w:rPr>
          <w:sz w:val="28"/>
        </w:rPr>
      </w:pPr>
      <w:r>
        <w:rPr>
          <w:sz w:val="28"/>
        </w:rPr>
        <w:t xml:space="preserve"> «Заволжский автомоторный техникум»</w:t>
      </w:r>
    </w:p>
    <w:p w:rsidR="00915434" w:rsidRDefault="002F31B2">
      <w:pPr>
        <w:keepNext/>
        <w:keepLines/>
        <w:jc w:val="center"/>
        <w:rPr>
          <w:sz w:val="28"/>
        </w:rPr>
      </w:pPr>
      <w:r>
        <w:rPr>
          <w:sz w:val="28"/>
        </w:rPr>
        <w:t>(ГБПОУ ЗАМТ)</w:t>
      </w:r>
    </w:p>
    <w:p w:rsidR="00915434" w:rsidRDefault="002F31B2">
      <w:pPr>
        <w:spacing w:before="240"/>
        <w:jc w:val="center"/>
        <w:rPr>
          <w:sz w:val="28"/>
        </w:rPr>
      </w:pPr>
      <w:r>
        <w:rPr>
          <w:sz w:val="28"/>
        </w:rPr>
        <w:t>Специальность: 09.02.03 «Программирование в компьютерных системах»</w:t>
      </w:r>
    </w:p>
    <w:p w:rsidR="00915434" w:rsidRDefault="002F31B2">
      <w:pPr>
        <w:widowControl w:val="0"/>
        <w:spacing w:before="960" w:after="720"/>
        <w:jc w:val="center"/>
        <w:rPr>
          <w:b/>
          <w:caps/>
          <w:sz w:val="36"/>
        </w:rPr>
      </w:pPr>
      <w:r>
        <w:rPr>
          <w:b/>
          <w:caps/>
          <w:sz w:val="36"/>
        </w:rPr>
        <w:t>Выпускная квалификационная работа</w:t>
      </w:r>
    </w:p>
    <w:p w:rsidR="00915434" w:rsidRDefault="002F31B2">
      <w:pPr>
        <w:widowControl w:val="0"/>
        <w:ind w:left="284"/>
        <w:rPr>
          <w:sz w:val="28"/>
          <w:u w:val="single"/>
        </w:rPr>
      </w:pPr>
      <w:r>
        <w:rPr>
          <w:sz w:val="28"/>
        </w:rPr>
        <w:t xml:space="preserve">Студента   </w:t>
      </w:r>
      <w:r>
        <w:rPr>
          <w:sz w:val="28"/>
          <w:u w:val="single"/>
        </w:rPr>
        <w:tab/>
        <w:t>IV</w:t>
      </w:r>
      <w:r>
        <w:rPr>
          <w:sz w:val="28"/>
          <w:u w:val="single"/>
        </w:rPr>
        <w:tab/>
      </w:r>
      <w:r>
        <w:rPr>
          <w:sz w:val="28"/>
        </w:rPr>
        <w:t xml:space="preserve">  курса</w:t>
      </w:r>
      <w:r>
        <w:rPr>
          <w:sz w:val="28"/>
        </w:rPr>
        <w:tab/>
        <w:t xml:space="preserve">группы </w:t>
      </w:r>
      <w:r>
        <w:rPr>
          <w:sz w:val="28"/>
        </w:rPr>
        <w:tab/>
      </w:r>
      <w:r>
        <w:rPr>
          <w:sz w:val="28"/>
          <w:u w:val="single"/>
        </w:rPr>
        <w:t>ПС-19А</w:t>
      </w:r>
      <w:r>
        <w:rPr>
          <w:sz w:val="28"/>
          <w:u w:val="single"/>
        </w:rPr>
        <w:tab/>
      </w:r>
    </w:p>
    <w:p w:rsidR="00915434" w:rsidRDefault="00915434">
      <w:pPr>
        <w:widowControl w:val="0"/>
        <w:rPr>
          <w:sz w:val="28"/>
          <w:u w:val="single"/>
        </w:rPr>
      </w:pPr>
    </w:p>
    <w:p w:rsidR="00915434" w:rsidRDefault="002F31B2">
      <w:pPr>
        <w:widowControl w:val="0"/>
        <w:jc w:val="center"/>
        <w:rPr>
          <w:b/>
          <w:sz w:val="32"/>
        </w:rPr>
      </w:pPr>
      <w:r>
        <w:rPr>
          <w:b/>
          <w:sz w:val="32"/>
        </w:rPr>
        <w:t>Кузнецова Максима Денисовича</w:t>
      </w:r>
    </w:p>
    <w:p w:rsidR="00915434" w:rsidRDefault="002F31B2">
      <w:pPr>
        <w:tabs>
          <w:tab w:val="left" w:leader="underscore" w:pos="8080"/>
        </w:tabs>
        <w:spacing w:before="120"/>
        <w:ind w:left="284"/>
        <w:jc w:val="both"/>
        <w:rPr>
          <w:sz w:val="28"/>
          <w:highlight w:val="white"/>
        </w:rPr>
      </w:pPr>
      <w:r>
        <w:rPr>
          <w:b/>
          <w:sz w:val="28"/>
        </w:rPr>
        <w:t>Тема:</w:t>
      </w:r>
      <w:r>
        <w:rPr>
          <w:sz w:val="28"/>
        </w:rPr>
        <w:t xml:space="preserve"> Разработка автоматизированной информационной системы «Слушатели» отделения дополнительного образования техникума на базе платформы .NE</w:t>
      </w:r>
      <w:proofErr w:type="gramStart"/>
      <w:r>
        <w:rPr>
          <w:sz w:val="28"/>
        </w:rPr>
        <w:t>Т</w:t>
      </w:r>
      <w:proofErr w:type="gramEnd"/>
    </w:p>
    <w:p w:rsidR="00915434" w:rsidRDefault="00915434">
      <w:pPr>
        <w:ind w:left="284"/>
        <w:jc w:val="both"/>
        <w:rPr>
          <w:sz w:val="28"/>
        </w:rPr>
      </w:pPr>
    </w:p>
    <w:p w:rsidR="00915434" w:rsidRDefault="002F31B2">
      <w:pPr>
        <w:ind w:left="284"/>
        <w:jc w:val="both"/>
        <w:rPr>
          <w:sz w:val="28"/>
        </w:rPr>
      </w:pPr>
      <w:r>
        <w:rPr>
          <w:sz w:val="28"/>
        </w:rPr>
        <w:t xml:space="preserve">Число листов ВКР (прописью) – ___________________________________ </w:t>
      </w:r>
    </w:p>
    <w:p w:rsidR="00915434" w:rsidRDefault="00915434">
      <w:pPr>
        <w:ind w:left="284"/>
        <w:rPr>
          <w:sz w:val="28"/>
        </w:rPr>
      </w:pPr>
    </w:p>
    <w:p w:rsidR="00915434" w:rsidRDefault="002F31B2">
      <w:pPr>
        <w:ind w:left="284"/>
        <w:rPr>
          <w:sz w:val="28"/>
        </w:rPr>
      </w:pPr>
      <w:r>
        <w:rPr>
          <w:sz w:val="28"/>
        </w:rPr>
        <w:t>Число страниц пояснительной записки –______ страниц</w:t>
      </w:r>
    </w:p>
    <w:p w:rsidR="00915434" w:rsidRDefault="00915434">
      <w:pPr>
        <w:rPr>
          <w:sz w:val="28"/>
        </w:rPr>
      </w:pPr>
    </w:p>
    <w:tbl>
      <w:tblPr>
        <w:tblW w:w="0" w:type="auto"/>
        <w:tblInd w:w="392" w:type="dxa"/>
        <w:tblLayout w:type="fixed"/>
        <w:tblLook w:val="04A0"/>
      </w:tblPr>
      <w:tblGrid>
        <w:gridCol w:w="4665"/>
        <w:gridCol w:w="4872"/>
      </w:tblGrid>
      <w:tr w:rsidR="00915434">
        <w:tc>
          <w:tcPr>
            <w:tcW w:w="4665" w:type="dxa"/>
          </w:tcPr>
          <w:p w:rsidR="00915434" w:rsidRDefault="002F31B2">
            <w:pPr>
              <w:widowControl w:val="0"/>
              <w:rPr>
                <w:sz w:val="28"/>
              </w:rPr>
            </w:pPr>
            <w:r>
              <w:rPr>
                <w:b/>
                <w:sz w:val="28"/>
              </w:rPr>
              <w:t>Допустить к защите:</w:t>
            </w:r>
          </w:p>
          <w:p w:rsidR="00915434" w:rsidRDefault="002F31B2">
            <w:pPr>
              <w:widowControl w:val="0"/>
              <w:rPr>
                <w:sz w:val="28"/>
              </w:rPr>
            </w:pPr>
            <w:r>
              <w:rPr>
                <w:sz w:val="28"/>
              </w:rPr>
              <w:t xml:space="preserve">Зам. директора по УР </w:t>
            </w:r>
          </w:p>
          <w:p w:rsidR="00915434" w:rsidRDefault="002F31B2">
            <w:pPr>
              <w:widowControl w:val="0"/>
              <w:spacing w:before="120"/>
              <w:ind w:right="1661"/>
              <w:rPr>
                <w:sz w:val="20"/>
              </w:rPr>
            </w:pPr>
            <w:proofErr w:type="spellStart"/>
            <w:r>
              <w:rPr>
                <w:sz w:val="28"/>
              </w:rPr>
              <w:t>Мокрышева</w:t>
            </w:r>
            <w:proofErr w:type="spellEnd"/>
            <w:r>
              <w:rPr>
                <w:sz w:val="28"/>
              </w:rPr>
              <w:t xml:space="preserve"> Л.Г.</w:t>
            </w:r>
          </w:p>
          <w:p w:rsidR="00915434" w:rsidRDefault="002F31B2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sz w:val="28"/>
              </w:rPr>
            </w:pPr>
            <w:r>
              <w:rPr>
                <w:sz w:val="28"/>
              </w:rPr>
              <w:t>______________________</w:t>
            </w:r>
          </w:p>
          <w:p w:rsidR="00915434" w:rsidRDefault="002F31B2">
            <w:pPr>
              <w:widowControl w:val="0"/>
              <w:ind w:right="1663"/>
              <w:jc w:val="center"/>
              <w:rPr>
                <w:sz w:val="20"/>
              </w:rPr>
            </w:pPr>
            <w:r>
              <w:rPr>
                <w:sz w:val="20"/>
              </w:rPr>
              <w:t>(подпись)</w:t>
            </w:r>
          </w:p>
        </w:tc>
        <w:tc>
          <w:tcPr>
            <w:tcW w:w="4872" w:type="dxa"/>
          </w:tcPr>
          <w:p w:rsidR="00915434" w:rsidRDefault="002F31B2">
            <w:pPr>
              <w:widowControl w:val="0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Руководитель</w:t>
            </w:r>
          </w:p>
          <w:p w:rsidR="00915434" w:rsidRDefault="002F31B2">
            <w:pPr>
              <w:widowControl w:val="0"/>
              <w:ind w:right="-195"/>
              <w:rPr>
                <w:sz w:val="28"/>
              </w:rPr>
            </w:pPr>
            <w:r>
              <w:rPr>
                <w:sz w:val="28"/>
              </w:rPr>
              <w:t>выпускной квалификационной работы:</w:t>
            </w:r>
          </w:p>
          <w:p w:rsidR="00915434" w:rsidRDefault="002F31B2">
            <w:pPr>
              <w:widowControl w:val="0"/>
              <w:ind w:right="1663"/>
              <w:rPr>
                <w:sz w:val="20"/>
              </w:rPr>
            </w:pPr>
            <w:r>
              <w:rPr>
                <w:sz w:val="28"/>
              </w:rPr>
              <w:t>Лапина О.И.</w:t>
            </w:r>
          </w:p>
          <w:p w:rsidR="00915434" w:rsidRDefault="002F31B2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sz w:val="28"/>
              </w:rPr>
            </w:pPr>
            <w:r>
              <w:rPr>
                <w:sz w:val="28"/>
              </w:rPr>
              <w:t>______________________</w:t>
            </w:r>
          </w:p>
          <w:p w:rsidR="00915434" w:rsidRDefault="002F31B2">
            <w:pPr>
              <w:widowControl w:val="0"/>
              <w:ind w:right="1663"/>
              <w:jc w:val="center"/>
              <w:rPr>
                <w:sz w:val="20"/>
              </w:rPr>
            </w:pPr>
            <w:r>
              <w:rPr>
                <w:sz w:val="20"/>
              </w:rPr>
              <w:t>(подпись)</w:t>
            </w:r>
          </w:p>
          <w:p w:rsidR="00915434" w:rsidRDefault="002F31B2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360"/>
              <w:rPr>
                <w:b/>
                <w:sz w:val="28"/>
              </w:rPr>
            </w:pPr>
            <w:r>
              <w:rPr>
                <w:b/>
                <w:sz w:val="28"/>
              </w:rPr>
              <w:t>Рецензент:</w:t>
            </w:r>
          </w:p>
          <w:p w:rsidR="00915434" w:rsidRDefault="002F31B2">
            <w:pPr>
              <w:widowControl w:val="0"/>
              <w:ind w:right="1663"/>
              <w:rPr>
                <w:sz w:val="20"/>
              </w:rPr>
            </w:pPr>
            <w:r>
              <w:rPr>
                <w:sz w:val="28"/>
              </w:rPr>
              <w:t>Хмелева Е.О.</w:t>
            </w:r>
          </w:p>
          <w:p w:rsidR="00915434" w:rsidRDefault="002F31B2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sz w:val="28"/>
              </w:rPr>
            </w:pPr>
            <w:r>
              <w:rPr>
                <w:sz w:val="28"/>
              </w:rPr>
              <w:t>______________________</w:t>
            </w:r>
          </w:p>
          <w:p w:rsidR="00915434" w:rsidRDefault="002F31B2">
            <w:pPr>
              <w:widowControl w:val="0"/>
              <w:ind w:right="1663"/>
              <w:jc w:val="center"/>
              <w:rPr>
                <w:sz w:val="28"/>
              </w:rPr>
            </w:pPr>
            <w:r>
              <w:rPr>
                <w:sz w:val="20"/>
              </w:rPr>
              <w:t>(подпись)</w:t>
            </w:r>
          </w:p>
        </w:tc>
      </w:tr>
    </w:tbl>
    <w:p w:rsidR="00915434" w:rsidRDefault="002F31B2">
      <w:pPr>
        <w:widowControl w:val="0"/>
        <w:spacing w:before="720"/>
        <w:rPr>
          <w:sz w:val="28"/>
        </w:rPr>
      </w:pPr>
      <w:r>
        <w:rPr>
          <w:sz w:val="28"/>
        </w:rPr>
        <w:t>Работа защищена ________________ с оценкой ___________________________</w:t>
      </w:r>
    </w:p>
    <w:p w:rsidR="00915434" w:rsidRDefault="002F31B2">
      <w:pPr>
        <w:widowControl w:val="0"/>
        <w:ind w:firstLine="2880"/>
        <w:rPr>
          <w:sz w:val="20"/>
        </w:rPr>
      </w:pPr>
      <w:r>
        <w:rPr>
          <w:sz w:val="20"/>
        </w:rPr>
        <w:t>(дата)</w:t>
      </w:r>
    </w:p>
    <w:p w:rsidR="00915434" w:rsidRDefault="00915434">
      <w:pPr>
        <w:pStyle w:val="af4"/>
        <w:spacing w:before="480" w:line="235" w:lineRule="exact"/>
        <w:ind w:right="62"/>
        <w:jc w:val="center"/>
      </w:pPr>
    </w:p>
    <w:p w:rsidR="00915434" w:rsidRDefault="00915434">
      <w:pPr>
        <w:pStyle w:val="af4"/>
        <w:spacing w:before="240" w:line="235" w:lineRule="exact"/>
        <w:ind w:right="62"/>
        <w:jc w:val="center"/>
      </w:pPr>
    </w:p>
    <w:p w:rsidR="00915434" w:rsidRDefault="002F31B2">
      <w:pPr>
        <w:pStyle w:val="af4"/>
        <w:spacing w:before="240" w:line="235" w:lineRule="exact"/>
        <w:ind w:right="62"/>
        <w:jc w:val="center"/>
      </w:pPr>
      <w:r>
        <w:t>г. Заволжье</w:t>
      </w:r>
    </w:p>
    <w:p w:rsidR="00915434" w:rsidRDefault="002F31B2">
      <w:pPr>
        <w:pStyle w:val="af4"/>
        <w:ind w:right="62"/>
        <w:jc w:val="center"/>
      </w:pPr>
      <w:r>
        <w:t>2022</w:t>
      </w:r>
      <w:r>
        <w:rPr>
          <w:u w:val="single"/>
        </w:rPr>
        <w:t xml:space="preserve"> </w:t>
      </w:r>
      <w:r>
        <w:t>г.</w:t>
      </w:r>
    </w:p>
    <w:p w:rsidR="00915434" w:rsidRDefault="00915434">
      <w:pPr>
        <w:sectPr w:rsidR="00915434" w:rsidSect="00ED384A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84" w:right="397" w:bottom="454" w:left="1134" w:header="284" w:footer="284" w:gutter="0"/>
          <w:pgNumType w:start="2"/>
          <w:cols w:space="720"/>
          <w:titlePg/>
        </w:sectPr>
      </w:pPr>
    </w:p>
    <w:p w:rsidR="00915434" w:rsidRDefault="002F31B2">
      <w:pPr>
        <w:keepNext/>
        <w:keepLines/>
        <w:jc w:val="center"/>
        <w:rPr>
          <w:sz w:val="28"/>
        </w:rPr>
      </w:pPr>
      <w:r>
        <w:rPr>
          <w:sz w:val="28"/>
        </w:rPr>
        <w:lastRenderedPageBreak/>
        <w:t>М</w:t>
      </w:r>
      <w:r w:rsidR="00773AE2">
        <w:rPr>
          <w:sz w:val="28"/>
        </w:rPr>
        <w:t>инистерство образования и науки</w:t>
      </w:r>
      <w:r>
        <w:rPr>
          <w:sz w:val="28"/>
        </w:rPr>
        <w:t xml:space="preserve"> Нижегородской области</w:t>
      </w:r>
    </w:p>
    <w:p w:rsidR="00915434" w:rsidRDefault="002F31B2">
      <w:pPr>
        <w:keepNext/>
        <w:keepLines/>
        <w:jc w:val="center"/>
        <w:rPr>
          <w:sz w:val="28"/>
        </w:rPr>
      </w:pPr>
      <w:r>
        <w:rPr>
          <w:sz w:val="28"/>
        </w:rPr>
        <w:t xml:space="preserve">Государственное бюджетное профессиональное </w:t>
      </w:r>
      <w:r>
        <w:rPr>
          <w:sz w:val="28"/>
        </w:rPr>
        <w:br/>
        <w:t>образовательное учреждение</w:t>
      </w:r>
    </w:p>
    <w:p w:rsidR="00915434" w:rsidRDefault="002F31B2">
      <w:pPr>
        <w:keepNext/>
        <w:keepLines/>
        <w:jc w:val="center"/>
        <w:rPr>
          <w:sz w:val="28"/>
        </w:rPr>
      </w:pPr>
      <w:r>
        <w:rPr>
          <w:sz w:val="28"/>
        </w:rPr>
        <w:t xml:space="preserve"> «Заволжский автомоторный техникум»</w:t>
      </w:r>
    </w:p>
    <w:p w:rsidR="00915434" w:rsidRDefault="002F31B2">
      <w:pPr>
        <w:keepNext/>
        <w:keepLines/>
        <w:jc w:val="center"/>
        <w:rPr>
          <w:sz w:val="28"/>
        </w:rPr>
      </w:pPr>
      <w:r>
        <w:rPr>
          <w:sz w:val="28"/>
        </w:rPr>
        <w:t>(ГБПОУ ЗАМТ)</w:t>
      </w:r>
    </w:p>
    <w:p w:rsidR="00915434" w:rsidRDefault="002F31B2">
      <w:pPr>
        <w:spacing w:before="240"/>
        <w:jc w:val="center"/>
        <w:rPr>
          <w:sz w:val="28"/>
        </w:rPr>
      </w:pPr>
      <w:r>
        <w:rPr>
          <w:sz w:val="28"/>
        </w:rPr>
        <w:t>Специальность: 09.02.03 «Программирование в компьютерных системах»</w:t>
      </w:r>
    </w:p>
    <w:p w:rsidR="00915434" w:rsidRDefault="002F31B2">
      <w:pPr>
        <w:keepNext/>
        <w:keepLines/>
        <w:spacing w:before="600"/>
        <w:ind w:left="6120"/>
      </w:pPr>
      <w:r>
        <w:t>Утверждаю</w:t>
      </w:r>
    </w:p>
    <w:p w:rsidR="00915434" w:rsidRDefault="002F31B2">
      <w:pPr>
        <w:keepNext/>
        <w:keepLines/>
        <w:ind w:left="6120"/>
      </w:pPr>
      <w:r>
        <w:t>Зам. директора по УР</w:t>
      </w:r>
    </w:p>
    <w:p w:rsidR="00915434" w:rsidRDefault="002F31B2">
      <w:pPr>
        <w:keepNext/>
        <w:keepLines/>
        <w:ind w:left="6120"/>
      </w:pPr>
      <w:r>
        <w:t xml:space="preserve">_______________ </w:t>
      </w:r>
      <w:proofErr w:type="spellStart"/>
      <w:r>
        <w:t>Мокрышева</w:t>
      </w:r>
      <w:proofErr w:type="spellEnd"/>
      <w:r>
        <w:t xml:space="preserve"> Л.Г.</w:t>
      </w:r>
    </w:p>
    <w:p w:rsidR="00915434" w:rsidRDefault="002F31B2">
      <w:pPr>
        <w:keepNext/>
        <w:keepLines/>
        <w:ind w:left="6120"/>
      </w:pPr>
      <w:r>
        <w:t>«____» _____________ 2023 год</w:t>
      </w:r>
    </w:p>
    <w:p w:rsidR="00915434" w:rsidRDefault="002F31B2">
      <w:pPr>
        <w:widowControl w:val="0"/>
        <w:spacing w:before="720"/>
        <w:jc w:val="center"/>
        <w:rPr>
          <w:b/>
          <w:caps/>
          <w:sz w:val="32"/>
        </w:rPr>
      </w:pPr>
      <w:r>
        <w:rPr>
          <w:b/>
          <w:caps/>
          <w:sz w:val="32"/>
        </w:rPr>
        <w:t>задание</w:t>
      </w:r>
    </w:p>
    <w:p w:rsidR="00915434" w:rsidRDefault="002F31B2">
      <w:pPr>
        <w:widowControl w:val="0"/>
        <w:spacing w:before="120" w:after="720"/>
        <w:jc w:val="center"/>
        <w:rPr>
          <w:b/>
          <w:sz w:val="32"/>
        </w:rPr>
      </w:pPr>
      <w:r>
        <w:rPr>
          <w:b/>
          <w:sz w:val="32"/>
        </w:rPr>
        <w:t>на выпускную квалификационную работу</w:t>
      </w:r>
    </w:p>
    <w:p w:rsidR="00915434" w:rsidRDefault="002F31B2">
      <w:pPr>
        <w:widowControl w:val="0"/>
        <w:ind w:left="284"/>
        <w:rPr>
          <w:sz w:val="28"/>
          <w:u w:val="single"/>
        </w:rPr>
      </w:pPr>
      <w:r>
        <w:rPr>
          <w:sz w:val="28"/>
        </w:rPr>
        <w:t xml:space="preserve">Студента   </w:t>
      </w:r>
      <w:r>
        <w:rPr>
          <w:sz w:val="28"/>
          <w:u w:val="single"/>
        </w:rPr>
        <w:tab/>
        <w:t>IV</w:t>
      </w:r>
      <w:r>
        <w:rPr>
          <w:sz w:val="28"/>
          <w:u w:val="single"/>
        </w:rPr>
        <w:tab/>
      </w:r>
      <w:r>
        <w:rPr>
          <w:sz w:val="28"/>
        </w:rPr>
        <w:t xml:space="preserve">  курса</w:t>
      </w:r>
      <w:r>
        <w:rPr>
          <w:sz w:val="28"/>
        </w:rPr>
        <w:tab/>
        <w:t xml:space="preserve">группы </w:t>
      </w:r>
      <w:r>
        <w:rPr>
          <w:sz w:val="28"/>
        </w:rPr>
        <w:tab/>
      </w:r>
      <w:r>
        <w:rPr>
          <w:sz w:val="28"/>
          <w:u w:val="single"/>
        </w:rPr>
        <w:t>ПС-19А</w:t>
      </w:r>
      <w:r>
        <w:rPr>
          <w:sz w:val="28"/>
          <w:u w:val="single"/>
        </w:rPr>
        <w:tab/>
      </w:r>
    </w:p>
    <w:p w:rsidR="00915434" w:rsidRDefault="00915434">
      <w:pPr>
        <w:widowControl w:val="0"/>
        <w:rPr>
          <w:sz w:val="28"/>
          <w:u w:val="single"/>
        </w:rPr>
      </w:pPr>
    </w:p>
    <w:p w:rsidR="00915434" w:rsidRDefault="002F31B2">
      <w:pPr>
        <w:widowControl w:val="0"/>
        <w:jc w:val="center"/>
        <w:rPr>
          <w:b/>
          <w:sz w:val="32"/>
        </w:rPr>
      </w:pPr>
      <w:r>
        <w:rPr>
          <w:b/>
          <w:sz w:val="32"/>
        </w:rPr>
        <w:t>Кузнецова Максима Денисовича</w:t>
      </w:r>
    </w:p>
    <w:p w:rsidR="00915434" w:rsidRDefault="002F31B2">
      <w:pPr>
        <w:widowControl w:val="0"/>
        <w:spacing w:before="240"/>
        <w:rPr>
          <w:b/>
          <w:sz w:val="28"/>
        </w:rPr>
      </w:pPr>
      <w:r>
        <w:rPr>
          <w:b/>
          <w:sz w:val="28"/>
        </w:rPr>
        <w:t xml:space="preserve">Тема выпускной квалификационной работы: </w:t>
      </w:r>
    </w:p>
    <w:p w:rsidR="00915434" w:rsidRDefault="002F31B2">
      <w:pPr>
        <w:tabs>
          <w:tab w:val="left" w:leader="underscore" w:pos="8080"/>
        </w:tabs>
        <w:spacing w:before="120"/>
        <w:jc w:val="both"/>
        <w:rPr>
          <w:sz w:val="28"/>
        </w:rPr>
      </w:pPr>
      <w:r>
        <w:rPr>
          <w:sz w:val="28"/>
        </w:rPr>
        <w:t>Разработка автоматизированной информационной системы «Слушатели» отделения дополнительного образования техникума на базе платформы .NE</w:t>
      </w:r>
      <w:proofErr w:type="gramStart"/>
      <w:r>
        <w:rPr>
          <w:sz w:val="28"/>
        </w:rPr>
        <w:t>Т</w:t>
      </w:r>
      <w:proofErr w:type="gramEnd"/>
      <w:r>
        <w:rPr>
          <w:sz w:val="28"/>
        </w:rPr>
        <w:t xml:space="preserve"> </w:t>
      </w:r>
    </w:p>
    <w:p w:rsidR="00915434" w:rsidRDefault="002F31B2">
      <w:pPr>
        <w:tabs>
          <w:tab w:val="left" w:leader="underscore" w:pos="8080"/>
        </w:tabs>
        <w:spacing w:before="120"/>
        <w:jc w:val="both"/>
        <w:rPr>
          <w:sz w:val="28"/>
        </w:rPr>
      </w:pPr>
      <w:r>
        <w:rPr>
          <w:sz w:val="28"/>
        </w:rPr>
        <w:t>Выпускная квалификационная работа на указанную тему выполняется в следующем объеме:</w:t>
      </w:r>
    </w:p>
    <w:p w:rsidR="00915434" w:rsidRDefault="002F31B2">
      <w:pPr>
        <w:pStyle w:val="3"/>
        <w:numPr>
          <w:ilvl w:val="0"/>
          <w:numId w:val="0"/>
        </w:numPr>
        <w:spacing w:before="240"/>
      </w:pPr>
      <w:r>
        <w:t>Пояснительная записка</w:t>
      </w:r>
    </w:p>
    <w:p w:rsidR="00915434" w:rsidRDefault="002F31B2">
      <w:pPr>
        <w:pStyle w:val="ab"/>
        <w:ind w:firstLine="0"/>
      </w:pPr>
      <w:r>
        <w:t>Введение</w:t>
      </w:r>
    </w:p>
    <w:p w:rsidR="00915434" w:rsidRDefault="002F31B2">
      <w:pPr>
        <w:pStyle w:val="a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1 Постановка задачи</w:t>
      </w:r>
    </w:p>
    <w:p w:rsidR="00915434" w:rsidRDefault="002F31B2">
      <w:pPr>
        <w:pStyle w:val="a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 Проектирование</w:t>
      </w:r>
    </w:p>
    <w:p w:rsidR="00915434" w:rsidRDefault="002F31B2">
      <w:pPr>
        <w:pStyle w:val="a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2.1 Обоснование выбора среды разработки</w:t>
      </w:r>
    </w:p>
    <w:p w:rsidR="00915434" w:rsidRDefault="002F31B2">
      <w:pPr>
        <w:pStyle w:val="a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2.2 Выбор способа организации входных и выходных данных</w:t>
      </w:r>
    </w:p>
    <w:p w:rsidR="00915434" w:rsidRDefault="002F31B2">
      <w:pPr>
        <w:pStyle w:val="ab"/>
        <w:ind w:firstLine="0"/>
        <w:rPr>
          <w:i/>
        </w:rPr>
      </w:pPr>
      <w:r>
        <w:t xml:space="preserve">2.3 Проектирование моделей данных </w:t>
      </w:r>
    </w:p>
    <w:p w:rsidR="00915434" w:rsidRDefault="002F31B2">
      <w:pPr>
        <w:pStyle w:val="a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2.4 Алгоритм представления задачи</w:t>
      </w:r>
    </w:p>
    <w:p w:rsidR="00915434" w:rsidRDefault="002F31B2">
      <w:pPr>
        <w:pStyle w:val="ab"/>
        <w:ind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Детальное проектирование программного обеспечения (прототип) </w:t>
      </w:r>
    </w:p>
    <w:p w:rsidR="00915434" w:rsidRDefault="002F31B2">
      <w:pPr>
        <w:pStyle w:val="ab"/>
        <w:ind w:firstLine="0"/>
      </w:pPr>
      <w:r>
        <w:t xml:space="preserve">2.4.2 Описание основных программных модулей </w:t>
      </w:r>
    </w:p>
    <w:p w:rsidR="00915434" w:rsidRDefault="002F31B2">
      <w:pPr>
        <w:pStyle w:val="ab"/>
        <w:ind w:firstLine="0"/>
      </w:pPr>
      <w:r>
        <w:t>2.5 Применяемые меры защиты информации</w:t>
      </w:r>
    </w:p>
    <w:p w:rsidR="00915434" w:rsidRDefault="002F31B2">
      <w:pPr>
        <w:pStyle w:val="ab"/>
        <w:ind w:firstLine="0"/>
        <w:jc w:val="left"/>
        <w:rPr>
          <w:i/>
        </w:rPr>
      </w:pPr>
      <w:r>
        <w:br w:type="page"/>
      </w:r>
      <w:r>
        <w:lastRenderedPageBreak/>
        <w:t xml:space="preserve">3 Тестирование </w:t>
      </w:r>
    </w:p>
    <w:p w:rsidR="00915434" w:rsidRDefault="002F31B2">
      <w:pPr>
        <w:pStyle w:val="ab"/>
        <w:ind w:firstLine="0"/>
      </w:pPr>
      <w:r>
        <w:t>4 Экономическое обоснование</w:t>
      </w:r>
    </w:p>
    <w:p w:rsidR="00915434" w:rsidRDefault="002F31B2">
      <w:pPr>
        <w:pStyle w:val="ab"/>
        <w:ind w:firstLine="0"/>
      </w:pPr>
      <w:r>
        <w:t>4.1 Расчет затрат на разработку программы</w:t>
      </w:r>
    </w:p>
    <w:p w:rsidR="00915434" w:rsidRDefault="002F31B2">
      <w:pPr>
        <w:pStyle w:val="ab"/>
        <w:ind w:firstLine="0"/>
      </w:pPr>
      <w:r>
        <w:t>4.2 Стратегия продвижения программного продукта</w:t>
      </w:r>
    </w:p>
    <w:p w:rsidR="00915434" w:rsidRDefault="002F31B2">
      <w:pPr>
        <w:pStyle w:val="ab"/>
        <w:ind w:firstLine="0"/>
      </w:pPr>
      <w:r>
        <w:t>4.3 Расчет цены разработанной программы</w:t>
      </w:r>
    </w:p>
    <w:p w:rsidR="00915434" w:rsidRDefault="002F31B2">
      <w:pPr>
        <w:pStyle w:val="ab"/>
        <w:ind w:firstLine="0"/>
      </w:pPr>
      <w:r>
        <w:t>4.4 Технико-экономические показатели разработки программы</w:t>
      </w:r>
    </w:p>
    <w:p w:rsidR="00915434" w:rsidRDefault="002F31B2">
      <w:pPr>
        <w:pStyle w:val="ab"/>
        <w:ind w:firstLine="0"/>
      </w:pPr>
      <w:r>
        <w:t xml:space="preserve">Заключение </w:t>
      </w:r>
    </w:p>
    <w:p w:rsidR="00915434" w:rsidRDefault="002F31B2">
      <w:pPr>
        <w:pStyle w:val="ab"/>
        <w:ind w:firstLine="0"/>
      </w:pPr>
      <w:r>
        <w:t xml:space="preserve">Литература </w:t>
      </w:r>
    </w:p>
    <w:p w:rsidR="00915434" w:rsidRDefault="002F31B2">
      <w:pPr>
        <w:pStyle w:val="ab"/>
        <w:ind w:firstLine="0"/>
        <w:rPr>
          <w:i/>
        </w:rPr>
      </w:pPr>
      <w:r>
        <w:t>Приложения</w:t>
      </w:r>
    </w:p>
    <w:p w:rsidR="00915434" w:rsidRDefault="002F31B2">
      <w:pPr>
        <w:pStyle w:val="4"/>
        <w:spacing w:before="4440" w:line="480" w:lineRule="auto"/>
        <w:ind w:left="1134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Дата выдачи задания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  <w:t>« 06 » __</w:t>
      </w:r>
      <w:r>
        <w:rPr>
          <w:rFonts w:ascii="Times New Roman" w:hAnsi="Times New Roman"/>
          <w:b w:val="0"/>
          <w:u w:val="single"/>
        </w:rPr>
        <w:t>04</w:t>
      </w:r>
      <w:r>
        <w:rPr>
          <w:rFonts w:ascii="Times New Roman" w:hAnsi="Times New Roman"/>
          <w:b w:val="0"/>
        </w:rPr>
        <w:t xml:space="preserve">____ 2023 года </w:t>
      </w:r>
    </w:p>
    <w:p w:rsidR="00915434" w:rsidRDefault="002F31B2">
      <w:pPr>
        <w:pStyle w:val="4"/>
        <w:spacing w:before="120" w:line="480" w:lineRule="auto"/>
        <w:ind w:left="1134"/>
        <w:rPr>
          <w:rFonts w:ascii="Times New Roman" w:hAnsi="Times New Roman"/>
          <w:b w:val="0"/>
        </w:rPr>
      </w:pPr>
      <w:r>
        <w:t xml:space="preserve"> </w:t>
      </w:r>
      <w:r>
        <w:rPr>
          <w:rFonts w:ascii="Times New Roman" w:hAnsi="Times New Roman"/>
          <w:b w:val="0"/>
        </w:rPr>
        <w:t>Дата окончания проекта</w:t>
      </w:r>
      <w:r>
        <w:t xml:space="preserve">  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  <w:t>« 15 » ___</w:t>
      </w:r>
      <w:r>
        <w:rPr>
          <w:rFonts w:ascii="Times New Roman" w:hAnsi="Times New Roman"/>
          <w:b w:val="0"/>
          <w:u w:val="single"/>
        </w:rPr>
        <w:t>06</w:t>
      </w:r>
      <w:r>
        <w:rPr>
          <w:rFonts w:ascii="Times New Roman" w:hAnsi="Times New Roman"/>
          <w:b w:val="0"/>
        </w:rPr>
        <w:t xml:space="preserve">__ 2023 года </w:t>
      </w:r>
    </w:p>
    <w:p w:rsidR="00915434" w:rsidRDefault="002F31B2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 xml:space="preserve">Руководитель ВКР        _______________________/ </w:t>
      </w:r>
      <w:r>
        <w:rPr>
          <w:sz w:val="28"/>
          <w:u w:val="single"/>
        </w:rPr>
        <w:t>Лапина О.И./</w:t>
      </w:r>
    </w:p>
    <w:p w:rsidR="00915434" w:rsidRDefault="002F31B2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>Председатель ПЦК       _______________________ /</w:t>
      </w:r>
      <w:r>
        <w:rPr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Карпушева</w:t>
      </w:r>
      <w:proofErr w:type="spellEnd"/>
      <w:r>
        <w:rPr>
          <w:sz w:val="28"/>
          <w:u w:val="single"/>
        </w:rPr>
        <w:t xml:space="preserve"> И.А./</w:t>
      </w:r>
    </w:p>
    <w:p w:rsidR="00915434" w:rsidRDefault="00915434">
      <w:pPr>
        <w:pStyle w:val="a7"/>
      </w:pPr>
    </w:p>
    <w:p w:rsidR="00915434" w:rsidRDefault="00915434">
      <w:pPr>
        <w:sectPr w:rsidR="00915434" w:rsidSect="00ED384A">
          <w:footerReference w:type="default" r:id="rId12"/>
          <w:pgSz w:w="11906" w:h="16838"/>
          <w:pgMar w:top="284" w:right="397" w:bottom="454" w:left="1134" w:header="284" w:footer="284" w:gutter="0"/>
          <w:pgNumType w:start="2"/>
          <w:cols w:space="720"/>
          <w:titlePg/>
        </w:sectPr>
      </w:pPr>
    </w:p>
    <w:p w:rsidR="00915434" w:rsidRDefault="002F31B2">
      <w:pPr>
        <w:pStyle w:val="af6"/>
        <w:jc w:val="center"/>
        <w:rPr>
          <w:rStyle w:val="19"/>
        </w:rPr>
      </w:pPr>
      <w:r>
        <w:lastRenderedPageBreak/>
        <w:t>Содержание</w:t>
      </w:r>
    </w:p>
    <w:p w:rsidR="00915434" w:rsidRDefault="002F31B2" w:rsidP="003827FA">
      <w:pPr>
        <w:pStyle w:val="ab"/>
        <w:ind w:left="709" w:firstLine="0"/>
      </w:pPr>
      <w:r>
        <w:t>Введение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827FA">
        <w:tab/>
        <w:t>4</w:t>
      </w:r>
    </w:p>
    <w:p w:rsidR="00915434" w:rsidRDefault="002F31B2" w:rsidP="003827FA">
      <w:pPr>
        <w:pStyle w:val="a"/>
        <w:numPr>
          <w:ilvl w:val="0"/>
          <w:numId w:val="0"/>
        </w:numPr>
        <w:spacing w:before="0" w:after="0"/>
        <w:ind w:left="709"/>
        <w:jc w:val="both"/>
        <w:rPr>
          <w:b w:val="0"/>
        </w:rPr>
      </w:pPr>
      <w:r>
        <w:rPr>
          <w:b w:val="0"/>
        </w:rPr>
        <w:t>1 Постановка задачи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 w:rsidR="003827FA">
        <w:rPr>
          <w:b w:val="0"/>
        </w:rPr>
        <w:tab/>
        <w:t>6</w:t>
      </w:r>
    </w:p>
    <w:p w:rsidR="00915434" w:rsidRDefault="002F31B2" w:rsidP="003827FA">
      <w:pPr>
        <w:pStyle w:val="a"/>
        <w:numPr>
          <w:ilvl w:val="0"/>
          <w:numId w:val="0"/>
        </w:numPr>
        <w:spacing w:before="0" w:after="0"/>
        <w:ind w:left="709" w:right="27"/>
        <w:jc w:val="both"/>
        <w:rPr>
          <w:b w:val="0"/>
        </w:rPr>
      </w:pPr>
      <w:r>
        <w:rPr>
          <w:b w:val="0"/>
        </w:rPr>
        <w:t>2 Проектирование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 w:rsidR="003827FA">
        <w:rPr>
          <w:b w:val="0"/>
        </w:rPr>
        <w:t>8</w:t>
      </w:r>
    </w:p>
    <w:p w:rsidR="00915434" w:rsidRDefault="002F31B2" w:rsidP="003827FA">
      <w:pPr>
        <w:pStyle w:val="a"/>
        <w:numPr>
          <w:ilvl w:val="0"/>
          <w:numId w:val="0"/>
        </w:numPr>
        <w:spacing w:before="0" w:after="0"/>
        <w:ind w:left="709"/>
        <w:jc w:val="both"/>
        <w:rPr>
          <w:b w:val="0"/>
        </w:rPr>
      </w:pPr>
      <w:r>
        <w:rPr>
          <w:b w:val="0"/>
        </w:rPr>
        <w:t>2.1 Обоснование выбора среды разработки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 w:rsidR="003827FA">
        <w:rPr>
          <w:b w:val="0"/>
        </w:rPr>
        <w:t>8</w:t>
      </w:r>
    </w:p>
    <w:p w:rsidR="00915434" w:rsidRDefault="002F31B2" w:rsidP="003827FA">
      <w:pPr>
        <w:pStyle w:val="a"/>
        <w:numPr>
          <w:ilvl w:val="0"/>
          <w:numId w:val="0"/>
        </w:numPr>
        <w:spacing w:before="0" w:after="0"/>
        <w:ind w:left="709"/>
        <w:jc w:val="both"/>
        <w:rPr>
          <w:b w:val="0"/>
        </w:rPr>
      </w:pPr>
      <w:r>
        <w:rPr>
          <w:b w:val="0"/>
        </w:rPr>
        <w:t>2.2 Выбор способа организации вх</w:t>
      </w:r>
      <w:r w:rsidR="003827FA">
        <w:rPr>
          <w:b w:val="0"/>
        </w:rPr>
        <w:t>одных и выходных данных</w:t>
      </w:r>
      <w:r w:rsidR="003827FA">
        <w:rPr>
          <w:b w:val="0"/>
        </w:rPr>
        <w:tab/>
      </w:r>
      <w:r w:rsidR="003827FA">
        <w:rPr>
          <w:b w:val="0"/>
        </w:rPr>
        <w:tab/>
      </w:r>
      <w:r w:rsidR="00783E74">
        <w:rPr>
          <w:b w:val="0"/>
        </w:rPr>
        <w:t xml:space="preserve">        10</w:t>
      </w:r>
    </w:p>
    <w:p w:rsidR="00915434" w:rsidRDefault="002F31B2" w:rsidP="003827FA">
      <w:pPr>
        <w:pStyle w:val="ab"/>
        <w:ind w:left="709" w:firstLine="0"/>
        <w:rPr>
          <w:i/>
        </w:rPr>
      </w:pPr>
      <w:r>
        <w:t>2.3 Проек</w:t>
      </w:r>
      <w:r w:rsidR="00783E74">
        <w:t xml:space="preserve">тирование моделей данных </w:t>
      </w:r>
      <w:r w:rsidR="00783E74">
        <w:tab/>
      </w:r>
      <w:r w:rsidR="00783E74">
        <w:tab/>
      </w:r>
      <w:r w:rsidR="00783E74">
        <w:tab/>
      </w:r>
      <w:r w:rsidR="00783E74">
        <w:tab/>
      </w:r>
      <w:r w:rsidR="00783E74">
        <w:tab/>
      </w:r>
      <w:r w:rsidR="00783E74">
        <w:tab/>
      </w:r>
      <w:r w:rsidR="00783E74">
        <w:rPr>
          <w:b/>
        </w:rPr>
        <w:t xml:space="preserve">        </w:t>
      </w:r>
      <w:r w:rsidR="00783E74">
        <w:t>19</w:t>
      </w:r>
    </w:p>
    <w:p w:rsidR="00915434" w:rsidRDefault="002F31B2" w:rsidP="003827FA">
      <w:pPr>
        <w:pStyle w:val="a"/>
        <w:numPr>
          <w:ilvl w:val="0"/>
          <w:numId w:val="0"/>
        </w:numPr>
        <w:spacing w:before="0" w:after="0"/>
        <w:ind w:left="709" w:right="27"/>
        <w:jc w:val="both"/>
        <w:rPr>
          <w:b w:val="0"/>
        </w:rPr>
      </w:pPr>
      <w:r>
        <w:rPr>
          <w:b w:val="0"/>
        </w:rPr>
        <w:t>2.4 Алго</w:t>
      </w:r>
      <w:r w:rsidR="00783E74">
        <w:rPr>
          <w:b w:val="0"/>
        </w:rPr>
        <w:t>ритм представления задачи</w:t>
      </w:r>
      <w:r w:rsidR="00783E74">
        <w:rPr>
          <w:b w:val="0"/>
        </w:rPr>
        <w:tab/>
      </w:r>
      <w:r w:rsidR="00783E74">
        <w:rPr>
          <w:b w:val="0"/>
        </w:rPr>
        <w:tab/>
      </w:r>
      <w:r w:rsidR="00783E74">
        <w:rPr>
          <w:b w:val="0"/>
        </w:rPr>
        <w:tab/>
      </w:r>
      <w:r w:rsidR="00783E74">
        <w:rPr>
          <w:b w:val="0"/>
        </w:rPr>
        <w:tab/>
      </w:r>
      <w:r w:rsidR="00783E74">
        <w:rPr>
          <w:b w:val="0"/>
        </w:rPr>
        <w:tab/>
      </w:r>
      <w:r w:rsidR="00783E74">
        <w:rPr>
          <w:b w:val="0"/>
        </w:rPr>
        <w:tab/>
        <w:t xml:space="preserve">        24</w:t>
      </w:r>
    </w:p>
    <w:p w:rsidR="00915434" w:rsidRDefault="002F31B2" w:rsidP="003827FA">
      <w:pPr>
        <w:pStyle w:val="ab"/>
        <w:ind w:left="709"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Детальное проектирование программного обеспечения (прототип) </w:t>
      </w:r>
      <w:r>
        <w:rPr>
          <w:spacing w:val="-8"/>
        </w:rPr>
        <w:tab/>
      </w:r>
      <w:r w:rsidR="00A75F6E">
        <w:rPr>
          <w:spacing w:val="-8"/>
        </w:rPr>
        <w:t xml:space="preserve">        </w:t>
      </w:r>
      <w:r w:rsidR="00783E74">
        <w:rPr>
          <w:spacing w:val="-8"/>
        </w:rPr>
        <w:t xml:space="preserve"> 24</w:t>
      </w:r>
    </w:p>
    <w:p w:rsidR="00915434" w:rsidRDefault="002F31B2" w:rsidP="003827FA">
      <w:pPr>
        <w:pStyle w:val="ab"/>
        <w:ind w:left="709" w:firstLine="0"/>
      </w:pPr>
      <w:r>
        <w:t>2.4.2 Описание ос</w:t>
      </w:r>
      <w:r w:rsidR="00783E74">
        <w:t xml:space="preserve">новных программных модулей </w:t>
      </w:r>
      <w:r w:rsidR="00783E74">
        <w:tab/>
      </w:r>
      <w:r w:rsidR="00783E74">
        <w:tab/>
      </w:r>
      <w:r w:rsidR="00783E74">
        <w:tab/>
      </w:r>
      <w:r w:rsidR="00783E74">
        <w:tab/>
        <w:t xml:space="preserve">        31</w:t>
      </w:r>
    </w:p>
    <w:p w:rsidR="00915434" w:rsidRDefault="002F31B2" w:rsidP="003827FA">
      <w:pPr>
        <w:pStyle w:val="ab"/>
        <w:ind w:left="709" w:firstLine="0"/>
      </w:pPr>
      <w:r>
        <w:t>2.5 Применяемые меры защиты информации</w:t>
      </w:r>
      <w:r>
        <w:tab/>
      </w:r>
      <w:r>
        <w:tab/>
      </w:r>
      <w:r>
        <w:tab/>
      </w:r>
      <w:r>
        <w:tab/>
      </w:r>
      <w:r>
        <w:tab/>
      </w:r>
      <w:r w:rsidR="00783E74">
        <w:t xml:space="preserve">        40</w:t>
      </w:r>
    </w:p>
    <w:p w:rsidR="00915434" w:rsidRDefault="002F31B2" w:rsidP="003827FA">
      <w:pPr>
        <w:pStyle w:val="ab"/>
        <w:ind w:left="709" w:firstLine="0"/>
        <w:jc w:val="left"/>
        <w:rPr>
          <w:i/>
        </w:rPr>
      </w:pPr>
      <w:r>
        <w:t xml:space="preserve">3 Тестирование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B6993">
        <w:t xml:space="preserve">        </w:t>
      </w:r>
      <w:r w:rsidR="002849B6">
        <w:t>46</w:t>
      </w:r>
    </w:p>
    <w:p w:rsidR="00915434" w:rsidRDefault="002F31B2" w:rsidP="003827FA">
      <w:pPr>
        <w:pStyle w:val="ab"/>
        <w:ind w:left="709" w:firstLine="0"/>
      </w:pPr>
      <w:r>
        <w:t>4 Э</w:t>
      </w:r>
      <w:r w:rsidR="002849B6">
        <w:t>кономическое обоснование</w:t>
      </w:r>
      <w:r w:rsidR="002849B6">
        <w:tab/>
      </w:r>
      <w:r w:rsidR="002849B6">
        <w:tab/>
      </w:r>
      <w:r w:rsidR="002849B6">
        <w:tab/>
      </w:r>
      <w:r w:rsidR="002849B6">
        <w:tab/>
      </w:r>
      <w:r w:rsidR="002849B6">
        <w:tab/>
      </w:r>
      <w:r w:rsidR="002849B6">
        <w:tab/>
      </w:r>
      <w:r w:rsidR="002849B6">
        <w:tab/>
        <w:t xml:space="preserve">        63</w:t>
      </w:r>
    </w:p>
    <w:p w:rsidR="00915434" w:rsidRDefault="002F31B2" w:rsidP="003827FA">
      <w:pPr>
        <w:pStyle w:val="ab"/>
        <w:ind w:left="709" w:firstLine="0"/>
      </w:pPr>
      <w:r>
        <w:t>4.1 Расчет затр</w:t>
      </w:r>
      <w:r w:rsidR="00B51382">
        <w:t>ат на разработку программы</w:t>
      </w:r>
      <w:r w:rsidR="00B51382">
        <w:tab/>
      </w:r>
      <w:r w:rsidR="00B51382">
        <w:tab/>
      </w:r>
      <w:r w:rsidR="00B51382">
        <w:tab/>
      </w:r>
      <w:r w:rsidR="00B51382">
        <w:tab/>
      </w:r>
      <w:r w:rsidR="00B51382">
        <w:tab/>
        <w:t xml:space="preserve">        65</w:t>
      </w:r>
    </w:p>
    <w:p w:rsidR="00915434" w:rsidRDefault="002F31B2" w:rsidP="003827FA">
      <w:pPr>
        <w:pStyle w:val="ab"/>
        <w:ind w:left="709" w:firstLine="0"/>
      </w:pPr>
      <w:r>
        <w:t>4.2 Стратегия продвижения программного продукта</w:t>
      </w:r>
      <w:r>
        <w:tab/>
      </w:r>
      <w:r>
        <w:tab/>
      </w:r>
      <w:r>
        <w:tab/>
      </w:r>
      <w:r>
        <w:tab/>
      </w:r>
      <w:r w:rsidR="00B51382">
        <w:t xml:space="preserve">        67</w:t>
      </w:r>
    </w:p>
    <w:p w:rsidR="00915434" w:rsidRDefault="002F31B2" w:rsidP="003827FA">
      <w:pPr>
        <w:pStyle w:val="ab"/>
        <w:ind w:left="709" w:firstLine="0"/>
      </w:pPr>
      <w:r>
        <w:t>4.3 Расчет це</w:t>
      </w:r>
      <w:r w:rsidR="00A75F6E">
        <w:t>ны разработанной программы</w:t>
      </w:r>
      <w:r w:rsidR="00A75F6E">
        <w:tab/>
      </w:r>
      <w:r w:rsidR="00A75F6E">
        <w:tab/>
      </w:r>
      <w:r w:rsidR="00A75F6E">
        <w:tab/>
      </w:r>
      <w:r w:rsidR="00A75F6E">
        <w:tab/>
      </w:r>
      <w:r w:rsidR="00A75F6E">
        <w:tab/>
        <w:t xml:space="preserve">        68</w:t>
      </w:r>
    </w:p>
    <w:p w:rsidR="00915434" w:rsidRDefault="002F31B2" w:rsidP="003827FA">
      <w:pPr>
        <w:pStyle w:val="ab"/>
        <w:ind w:left="709" w:firstLine="0"/>
      </w:pPr>
      <w:r>
        <w:t>4.4 Технико-экономические показатели разработки программы</w:t>
      </w:r>
      <w:r>
        <w:tab/>
      </w:r>
      <w:r>
        <w:tab/>
      </w:r>
      <w:r w:rsidR="00B51382">
        <w:t xml:space="preserve">       </w:t>
      </w:r>
      <w:r w:rsidR="00A75F6E">
        <w:t xml:space="preserve"> 69</w:t>
      </w:r>
      <w:r w:rsidR="00B51382">
        <w:t xml:space="preserve"> </w:t>
      </w:r>
    </w:p>
    <w:p w:rsidR="00915434" w:rsidRDefault="002F31B2" w:rsidP="003827FA">
      <w:pPr>
        <w:pStyle w:val="ab"/>
        <w:ind w:left="709" w:firstLine="0"/>
      </w:pPr>
      <w:r>
        <w:t xml:space="preserve">Заключение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51382">
        <w:t xml:space="preserve">        70</w:t>
      </w:r>
    </w:p>
    <w:p w:rsidR="00915434" w:rsidRDefault="00B51382" w:rsidP="003827FA">
      <w:pPr>
        <w:pStyle w:val="ab"/>
        <w:ind w:left="709" w:firstLine="0"/>
      </w:pPr>
      <w:r>
        <w:t xml:space="preserve">Литература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71</w:t>
      </w:r>
    </w:p>
    <w:p w:rsidR="00915434" w:rsidRDefault="002F31B2" w:rsidP="003827FA">
      <w:pPr>
        <w:pStyle w:val="ab"/>
        <w:ind w:left="709" w:firstLine="0"/>
        <w:rPr>
          <w:i/>
        </w:rPr>
      </w:pPr>
      <w:r>
        <w:t>Приложения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15434" w:rsidRDefault="002F31B2">
      <w:pPr>
        <w:pStyle w:val="af6"/>
        <w:spacing w:after="0"/>
      </w:pPr>
      <w:r>
        <w:rPr>
          <w:b w:val="0"/>
        </w:rPr>
        <w:br w:type="page"/>
      </w:r>
      <w:r>
        <w:lastRenderedPageBreak/>
        <w:t>Введение</w:t>
      </w:r>
    </w:p>
    <w:p w:rsidR="00915434" w:rsidRDefault="002F31B2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В современном мире как никогда важны квалифицированные специалисты. Но чтобы такие специалисты были, нужно не менее квалифицированное образование. Таким образованием занимаются специальные организации, например, отделения дополнительного образования. </w:t>
      </w:r>
    </w:p>
    <w:p w:rsidR="00915434" w:rsidRDefault="002F31B2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Проблема у таких отделений заключается в том, что, ведя учёт договоров и платежей, тратится большое количество времени на обработку информации, так как нет централизованной информационной системы. Создание такой информационной системы поможет отделению дополнительного образования тратить меньше времени на учёт различным данных и обработку отчетов, так как работа будет производиться в электронном виде.</w:t>
      </w:r>
    </w:p>
    <w:p w:rsidR="00915434" w:rsidRDefault="002F31B2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Целью выпускной квалификационной работы является создание автоматизированной информационной системы для отделения дополнительного образования техникума на базе платформы .NE</w:t>
      </w:r>
      <w:proofErr w:type="gramStart"/>
      <w:r>
        <w:rPr>
          <w:sz w:val="28"/>
        </w:rPr>
        <w:t>Т</w:t>
      </w:r>
      <w:proofErr w:type="gramEnd"/>
      <w:r>
        <w:rPr>
          <w:sz w:val="28"/>
        </w:rPr>
        <w:t>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процессе проектирования необходимо решить следующие задачи: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сформулировать требования к программе;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построить структуру базы данных;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выбрать среду разработки;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реализовать программный продукт; 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протестировать программный продукт;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рассчитать технико-экономические показатели;</w:t>
      </w:r>
    </w:p>
    <w:p w:rsidR="00915434" w:rsidRDefault="002F31B2">
      <w:pPr>
        <w:tabs>
          <w:tab w:val="left" w:pos="7035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разработать техническую и эксплуатационную документацию.</w:t>
      </w:r>
    </w:p>
    <w:p w:rsidR="00915434" w:rsidRDefault="002F31B2">
      <w:pPr>
        <w:pStyle w:val="a7"/>
      </w:pPr>
      <w:r>
        <w:t xml:space="preserve">Автоматизированная информационная система позволит автоматизировать деятельность секретаря приемной комиссии в процессах: работы со слушателями, записей на курсы, учета договоров и учета оплат по определенным договорам. Позволит отслеживать статусы договоров, их оплат и освоения курсов слушателями, а также производить подготовку статистических отчетов по договорам и подготовку договоров для печати. Заведующий отделением сможет производить подготовку договоров для печати и подготовку статистических отчетов. Системный администратор сможет быстро подготовить </w:t>
      </w:r>
      <w:r>
        <w:lastRenderedPageBreak/>
        <w:t>систему к работе с помощью функции импорт для заполнения справочников или базы в целом, а также сможет производить экспорт данных из справочников или базы в целом, и производить работу с учетными записями пользователей и сотрудников.</w:t>
      </w:r>
    </w:p>
    <w:p w:rsidR="00915434" w:rsidRDefault="002F31B2">
      <w:pPr>
        <w:rPr>
          <w:b/>
          <w:sz w:val="28"/>
        </w:rPr>
      </w:pPr>
      <w:r>
        <w:rPr>
          <w:b/>
        </w:rPr>
        <w:br w:type="page"/>
      </w:r>
    </w:p>
    <w:p w:rsidR="00915434" w:rsidRDefault="002F31B2">
      <w:pPr>
        <w:pStyle w:val="a7"/>
        <w:numPr>
          <w:ilvl w:val="0"/>
          <w:numId w:val="1"/>
        </w:numPr>
        <w:ind w:left="284" w:firstLine="851"/>
        <w:rPr>
          <w:b/>
        </w:rPr>
      </w:pPr>
      <w:r>
        <w:rPr>
          <w:b/>
        </w:rPr>
        <w:lastRenderedPageBreak/>
        <w:t>Постановка задачи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Разработать автоматизированную информационную систему «Слушатели» отделения дополнительного образования на базе платформы .NET. Для разработки приложения использовать язык программирования высокого уровня. Для хранения информации использовать базу данных по усмотрению разработчика.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База должна содержать информацию: о курсах; слушателях; пользователях АИС; договорах и их содержимом; платежах; сотрудниках отделения; группах.</w:t>
      </w:r>
    </w:p>
    <w:p w:rsidR="00915434" w:rsidRDefault="002F31B2">
      <w:pPr>
        <w:pStyle w:val="af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С АИС должны работать три пользователя: системный администратор, секретарь приемной комиссии и заведующий отделением дополнительного образования.</w:t>
      </w:r>
    </w:p>
    <w:p w:rsidR="00915434" w:rsidRDefault="002F31B2">
      <w:pPr>
        <w:pStyle w:val="af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>Системный администратор</w:t>
      </w:r>
      <w:r>
        <w:rPr>
          <w:sz w:val="28"/>
        </w:rPr>
        <w:t xml:space="preserve"> АИС имеет  возможность:</w:t>
      </w:r>
    </w:p>
    <w:p w:rsidR="00915434" w:rsidRDefault="002F31B2" w:rsidP="002F31B2">
      <w:pPr>
        <w:pStyle w:val="af2"/>
        <w:numPr>
          <w:ilvl w:val="0"/>
          <w:numId w:val="2"/>
        </w:numPr>
        <w:tabs>
          <w:tab w:val="clear" w:pos="720"/>
        </w:tabs>
        <w:spacing w:beforeAutospacing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разграничивать права доступа к разделам базы;</w:t>
      </w:r>
    </w:p>
    <w:p w:rsidR="00915434" w:rsidRDefault="002F31B2" w:rsidP="002F31B2">
      <w:pPr>
        <w:pStyle w:val="af2"/>
        <w:numPr>
          <w:ilvl w:val="0"/>
          <w:numId w:val="2"/>
        </w:numPr>
        <w:tabs>
          <w:tab w:val="clear" w:pos="720"/>
        </w:tabs>
        <w:spacing w:beforeAutospacing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добавлять и удалять пользователей АИС;</w:t>
      </w:r>
    </w:p>
    <w:p w:rsidR="00915434" w:rsidRDefault="002F31B2" w:rsidP="002F31B2">
      <w:pPr>
        <w:pStyle w:val="af2"/>
        <w:numPr>
          <w:ilvl w:val="0"/>
          <w:numId w:val="2"/>
        </w:numPr>
        <w:tabs>
          <w:tab w:val="clear" w:pos="720"/>
        </w:tabs>
        <w:spacing w:beforeAutospacing="0" w:afterAutospacing="0" w:line="360" w:lineRule="auto"/>
        <w:ind w:left="360" w:right="284" w:firstLine="774"/>
        <w:jc w:val="both"/>
        <w:rPr>
          <w:sz w:val="28"/>
        </w:rPr>
      </w:pPr>
      <w:r>
        <w:rPr>
          <w:sz w:val="28"/>
        </w:rPr>
        <w:t>заполнять справочники с помощью импорта данных;</w:t>
      </w:r>
    </w:p>
    <w:p w:rsidR="00915434" w:rsidRDefault="002F31B2" w:rsidP="002F31B2">
      <w:pPr>
        <w:pStyle w:val="af2"/>
        <w:numPr>
          <w:ilvl w:val="0"/>
          <w:numId w:val="2"/>
        </w:numPr>
        <w:tabs>
          <w:tab w:val="clear" w:pos="720"/>
        </w:tabs>
        <w:spacing w:beforeAutospacing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восстанавливать базу данных.</w:t>
      </w:r>
    </w:p>
    <w:p w:rsidR="00915434" w:rsidRDefault="002F31B2">
      <w:pPr>
        <w:pStyle w:val="af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>Секретарь приемной комиссии</w:t>
      </w:r>
      <w:r>
        <w:rPr>
          <w:sz w:val="28"/>
        </w:rPr>
        <w:t xml:space="preserve"> имеет  возможность:</w:t>
      </w:r>
    </w:p>
    <w:p w:rsidR="00915434" w:rsidRDefault="002F31B2">
      <w:pPr>
        <w:pStyle w:val="af2"/>
        <w:numPr>
          <w:ilvl w:val="0"/>
          <w:numId w:val="3"/>
        </w:numPr>
        <w:tabs>
          <w:tab w:val="clear" w:pos="1495"/>
          <w:tab w:val="left" w:pos="1418"/>
        </w:tabs>
        <w:spacing w:beforeAutospacing="0" w:afterAutospacing="0" w:line="360" w:lineRule="auto"/>
        <w:ind w:right="284"/>
        <w:jc w:val="both"/>
        <w:rPr>
          <w:sz w:val="28"/>
        </w:rPr>
      </w:pPr>
      <w:r>
        <w:rPr>
          <w:sz w:val="28"/>
        </w:rPr>
        <w:t>заполнять справочную информацию с помощью форм ввода;</w:t>
      </w:r>
    </w:p>
    <w:p w:rsidR="00915434" w:rsidRDefault="002F31B2">
      <w:pPr>
        <w:pStyle w:val="af2"/>
        <w:numPr>
          <w:ilvl w:val="0"/>
          <w:numId w:val="3"/>
        </w:numPr>
        <w:tabs>
          <w:tab w:val="clear" w:pos="1495"/>
          <w:tab w:val="left" w:pos="1418"/>
        </w:tabs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производить запись слушателей на курсы в определенную группу;</w:t>
      </w:r>
    </w:p>
    <w:p w:rsidR="00915434" w:rsidRDefault="002F31B2">
      <w:pPr>
        <w:pStyle w:val="af2"/>
        <w:numPr>
          <w:ilvl w:val="0"/>
          <w:numId w:val="3"/>
        </w:numPr>
        <w:tabs>
          <w:tab w:val="clear" w:pos="1495"/>
          <w:tab w:val="left" w:pos="1418"/>
        </w:tabs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формировать договор слушателя  и  бланка квитанции  об оплате для экспорта в приложения MS </w:t>
      </w:r>
      <w:proofErr w:type="spellStart"/>
      <w:r>
        <w:rPr>
          <w:sz w:val="28"/>
        </w:rPr>
        <w:t>Word</w:t>
      </w:r>
      <w:proofErr w:type="spellEnd"/>
      <w:r>
        <w:rPr>
          <w:sz w:val="28"/>
        </w:rPr>
        <w:t xml:space="preserve"> 2007;</w:t>
      </w:r>
    </w:p>
    <w:p w:rsidR="00915434" w:rsidRDefault="002F31B2">
      <w:pPr>
        <w:pStyle w:val="af2"/>
        <w:numPr>
          <w:ilvl w:val="0"/>
          <w:numId w:val="3"/>
        </w:numPr>
        <w:tabs>
          <w:tab w:val="clear" w:pos="1495"/>
          <w:tab w:val="left" w:pos="1418"/>
        </w:tabs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формировать список группы для экспорта в приложения MS </w:t>
      </w:r>
      <w:proofErr w:type="spellStart"/>
      <w:r>
        <w:rPr>
          <w:sz w:val="28"/>
        </w:rPr>
        <w:t>Word</w:t>
      </w:r>
      <w:proofErr w:type="spellEnd"/>
      <w:r>
        <w:rPr>
          <w:sz w:val="28"/>
        </w:rPr>
        <w:t xml:space="preserve"> 2007;</w:t>
      </w:r>
    </w:p>
    <w:p w:rsidR="00915434" w:rsidRDefault="002F31B2">
      <w:pPr>
        <w:pStyle w:val="af2"/>
        <w:numPr>
          <w:ilvl w:val="0"/>
          <w:numId w:val="3"/>
        </w:numPr>
        <w:tabs>
          <w:tab w:val="clear" w:pos="1495"/>
          <w:tab w:val="left" w:pos="1418"/>
        </w:tabs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вести учет платежей по договору;</w:t>
      </w:r>
    </w:p>
    <w:p w:rsidR="00915434" w:rsidRDefault="002F31B2">
      <w:pPr>
        <w:pStyle w:val="af2"/>
        <w:numPr>
          <w:ilvl w:val="0"/>
          <w:numId w:val="3"/>
        </w:numPr>
        <w:tabs>
          <w:tab w:val="clear" w:pos="1495"/>
          <w:tab w:val="left" w:pos="1418"/>
        </w:tabs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вести мониторинг освоения курсов;</w:t>
      </w:r>
    </w:p>
    <w:p w:rsidR="00915434" w:rsidRDefault="002F31B2">
      <w:pPr>
        <w:pStyle w:val="af2"/>
        <w:numPr>
          <w:ilvl w:val="0"/>
          <w:numId w:val="3"/>
        </w:numPr>
        <w:tabs>
          <w:tab w:val="clear" w:pos="1495"/>
          <w:tab w:val="left" w:pos="1418"/>
        </w:tabs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просматривать форму учета договоров, используя функции поиска, сортировки и фильтрации;</w:t>
      </w:r>
    </w:p>
    <w:p w:rsidR="00915434" w:rsidRDefault="002F31B2">
      <w:pPr>
        <w:pStyle w:val="af2"/>
        <w:numPr>
          <w:ilvl w:val="0"/>
          <w:numId w:val="3"/>
        </w:numPr>
        <w:tabs>
          <w:tab w:val="clear" w:pos="1495"/>
          <w:tab w:val="left" w:pos="1418"/>
        </w:tabs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управлять статусами договора;</w:t>
      </w:r>
    </w:p>
    <w:p w:rsidR="00915434" w:rsidRDefault="002F31B2">
      <w:pPr>
        <w:pStyle w:val="af2"/>
        <w:numPr>
          <w:ilvl w:val="0"/>
          <w:numId w:val="3"/>
        </w:numPr>
        <w:tabs>
          <w:tab w:val="clear" w:pos="1495"/>
          <w:tab w:val="left" w:pos="1418"/>
        </w:tabs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формировать статистические отчеты по учету курсов для экспорта в приложения MS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>;</w:t>
      </w:r>
    </w:p>
    <w:p w:rsidR="00915434" w:rsidRDefault="002F31B2">
      <w:pPr>
        <w:pStyle w:val="af2"/>
        <w:spacing w:beforeAutospacing="0" w:afterAutospacing="0" w:line="360" w:lineRule="auto"/>
        <w:ind w:left="360" w:right="284" w:firstLine="775"/>
        <w:jc w:val="both"/>
        <w:rPr>
          <w:sz w:val="28"/>
        </w:rPr>
      </w:pPr>
      <w:r>
        <w:rPr>
          <w:i/>
          <w:sz w:val="28"/>
        </w:rPr>
        <w:lastRenderedPageBreak/>
        <w:t>Заведующий отделением</w:t>
      </w:r>
      <w:r>
        <w:rPr>
          <w:sz w:val="28"/>
        </w:rPr>
        <w:t xml:space="preserve">  должен иметь возможность решать следующие задачи:</w:t>
      </w:r>
    </w:p>
    <w:p w:rsidR="00915434" w:rsidRDefault="002F31B2">
      <w:pPr>
        <w:pStyle w:val="af2"/>
        <w:numPr>
          <w:ilvl w:val="0"/>
          <w:numId w:val="4"/>
        </w:numPr>
        <w:tabs>
          <w:tab w:val="clear" w:pos="720"/>
          <w:tab w:val="left" w:pos="284"/>
          <w:tab w:val="left" w:pos="1418"/>
        </w:tabs>
        <w:spacing w:beforeAutospacing="0" w:afterAutospacing="0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просматривать форму учета договоров, используя функции поиска, сортировки и фильтрации;</w:t>
      </w:r>
    </w:p>
    <w:p w:rsidR="00915434" w:rsidRDefault="002F31B2">
      <w:pPr>
        <w:pStyle w:val="af2"/>
        <w:numPr>
          <w:ilvl w:val="0"/>
          <w:numId w:val="4"/>
        </w:numPr>
        <w:tabs>
          <w:tab w:val="left" w:pos="1418"/>
        </w:tabs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формировать различные формы отчетов для экспорта в приложение MS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Word</w:t>
      </w:r>
      <w:proofErr w:type="spellEnd"/>
      <w:r>
        <w:rPr>
          <w:sz w:val="28"/>
        </w:rPr>
        <w:t xml:space="preserve"> 2007.</w:t>
      </w:r>
    </w:p>
    <w:p w:rsidR="00915434" w:rsidRDefault="002F31B2">
      <w:pPr>
        <w:pStyle w:val="a8"/>
        <w:spacing w:line="360" w:lineRule="auto"/>
        <w:ind w:left="284" w:right="284" w:firstLine="850"/>
        <w:contextualSpacing w:val="0"/>
        <w:jc w:val="both"/>
        <w:rPr>
          <w:sz w:val="28"/>
        </w:rPr>
      </w:pPr>
      <w:r>
        <w:rPr>
          <w:sz w:val="28"/>
        </w:rPr>
        <w:t>Количество форм информационной системы определяет разработчик. В АИС предусмотреть выполнение всех функций, указанных в общих требованиях к программному продукту.</w:t>
      </w:r>
    </w:p>
    <w:p w:rsidR="00915434" w:rsidRDefault="002F31B2">
      <w:pPr>
        <w:rPr>
          <w:b/>
          <w:sz w:val="28"/>
        </w:rPr>
      </w:pPr>
      <w:r>
        <w:rPr>
          <w:b/>
          <w:sz w:val="28"/>
        </w:rPr>
        <w:br w:type="page"/>
      </w:r>
    </w:p>
    <w:p w:rsidR="00915434" w:rsidRDefault="002F31B2">
      <w:pPr>
        <w:spacing w:line="360" w:lineRule="auto"/>
        <w:ind w:left="284" w:right="284" w:firstLine="851"/>
        <w:jc w:val="both"/>
        <w:rPr>
          <w:b/>
          <w:sz w:val="28"/>
        </w:rPr>
      </w:pPr>
      <w:r>
        <w:rPr>
          <w:b/>
          <w:sz w:val="28"/>
        </w:rPr>
        <w:lastRenderedPageBreak/>
        <w:t>2 Проектирование</w:t>
      </w:r>
    </w:p>
    <w:p w:rsidR="00915434" w:rsidRDefault="002F31B2">
      <w:pPr>
        <w:pStyle w:val="a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>2.1 Обоснование выбора среды разработки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Для создания данного продукта можно использовать следующие среды разработки: </w:t>
      </w:r>
      <w:proofErr w:type="spellStart"/>
      <w:r>
        <w:rPr>
          <w:sz w:val="28"/>
        </w:rPr>
        <w:t>Microsoft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Visual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Studio</w:t>
      </w:r>
      <w:proofErr w:type="spellEnd"/>
      <w:r>
        <w:rPr>
          <w:sz w:val="28"/>
        </w:rPr>
        <w:t xml:space="preserve"> версия </w:t>
      </w:r>
      <w:proofErr w:type="spellStart"/>
      <w:r>
        <w:rPr>
          <w:sz w:val="28"/>
        </w:rPr>
        <w:t>Professional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JetBrains</w:t>
      </w:r>
      <w:proofErr w:type="spellEnd"/>
      <w:r>
        <w:rPr>
          <w:sz w:val="28"/>
        </w:rPr>
        <w:t xml:space="preserve"> </w:t>
      </w:r>
      <w:hyperlink r:id="rId13" w:history="1">
        <w:proofErr w:type="spellStart"/>
        <w:r>
          <w:rPr>
            <w:color w:val="2C2D30"/>
            <w:sz w:val="28"/>
            <w:highlight w:val="white"/>
          </w:rPr>
          <w:t>Rider</w:t>
        </w:r>
        <w:proofErr w:type="spellEnd"/>
      </w:hyperlink>
      <w:r>
        <w:rPr>
          <w:color w:val="2C2D30"/>
          <w:sz w:val="28"/>
          <w:highlight w:val="white"/>
        </w:rPr>
        <w:t xml:space="preserve"> </w:t>
      </w:r>
      <w:r>
        <w:rPr>
          <w:sz w:val="28"/>
        </w:rPr>
        <w:t xml:space="preserve">и </w:t>
      </w:r>
      <w:hyperlink r:id="rId14" w:history="1">
        <w:proofErr w:type="spellStart"/>
        <w:r>
          <w:rPr>
            <w:color w:val="2C2D30"/>
            <w:sz w:val="28"/>
            <w:highlight w:val="white"/>
          </w:rPr>
          <w:t>Eclipse</w:t>
        </w:r>
        <w:proofErr w:type="spellEnd"/>
      </w:hyperlink>
      <w:r>
        <w:rPr>
          <w:sz w:val="28"/>
        </w:rPr>
        <w:t>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i/>
          <w:sz w:val="28"/>
        </w:rPr>
        <w:t>Microsoft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Visual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Studio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Professional</w:t>
      </w:r>
      <w:proofErr w:type="spellEnd"/>
      <w:r>
        <w:rPr>
          <w:sz w:val="28"/>
        </w:rPr>
        <w:t xml:space="preserve"> – линейка продуктов компании </w:t>
      </w:r>
      <w:hyperlink r:id="rId15" w:tooltip="Microsoft" w:history="1">
        <w:proofErr w:type="spellStart"/>
        <w:r>
          <w:rPr>
            <w:sz w:val="28"/>
          </w:rPr>
          <w:t>Microsoft</w:t>
        </w:r>
        <w:proofErr w:type="spellEnd"/>
      </w:hyperlink>
      <w:r>
        <w:rPr>
          <w:sz w:val="28"/>
        </w:rPr>
        <w:t xml:space="preserve">, включающих </w:t>
      </w:r>
      <w:hyperlink r:id="rId16" w:tooltip="Интегрированная среда разработки" w:history="1">
        <w:r>
          <w:rPr>
            <w:sz w:val="28"/>
          </w:rPr>
          <w:t>интегрированную среду разработки</w:t>
        </w:r>
      </w:hyperlink>
      <w:r>
        <w:rPr>
          <w:sz w:val="28"/>
        </w:rPr>
        <w:t xml:space="preserve"> программного обеспечения и ряд других инструментальных средств. Данные продукты позволяют разрабатывать как </w:t>
      </w:r>
      <w:hyperlink r:id="rId17" w:tooltip="Текстовый интерфейс пользователя" w:history="1">
        <w:r>
          <w:rPr>
            <w:sz w:val="28"/>
          </w:rPr>
          <w:t>консольные</w:t>
        </w:r>
      </w:hyperlink>
      <w:r>
        <w:rPr>
          <w:sz w:val="28"/>
        </w:rPr>
        <w:t xml:space="preserve"> </w:t>
      </w:r>
      <w:hyperlink r:id="rId18" w:tooltip="Прикладное программное обеспечение" w:history="1">
        <w:r>
          <w:rPr>
            <w:sz w:val="28"/>
          </w:rPr>
          <w:t>приложения</w:t>
        </w:r>
      </w:hyperlink>
      <w:r>
        <w:rPr>
          <w:sz w:val="28"/>
        </w:rPr>
        <w:t xml:space="preserve">, так и приложения с </w:t>
      </w:r>
      <w:hyperlink r:id="rId19" w:tooltip="Графический интерфейс пользователя" w:history="1">
        <w:r>
          <w:rPr>
            <w:sz w:val="28"/>
          </w:rPr>
          <w:t>графическим интерфейсом</w:t>
        </w:r>
      </w:hyperlink>
      <w:r>
        <w:rPr>
          <w:sz w:val="28"/>
        </w:rPr>
        <w:t xml:space="preserve">, в том числе с поддержкой технологии </w:t>
      </w:r>
      <w:hyperlink r:id="rId20" w:tooltip="Windows Forms" w:history="1">
        <w:proofErr w:type="spellStart"/>
        <w:r>
          <w:rPr>
            <w:sz w:val="28"/>
          </w:rPr>
          <w:t>Windows</w:t>
        </w:r>
        <w:proofErr w:type="spellEnd"/>
        <w:r>
          <w:rPr>
            <w:sz w:val="28"/>
          </w:rPr>
          <w:t xml:space="preserve"> </w:t>
        </w:r>
        <w:proofErr w:type="spellStart"/>
        <w:r>
          <w:rPr>
            <w:sz w:val="28"/>
          </w:rPr>
          <w:t>Forms</w:t>
        </w:r>
        <w:proofErr w:type="spellEnd"/>
      </w:hyperlink>
      <w:r>
        <w:rPr>
          <w:sz w:val="28"/>
        </w:rPr>
        <w:t xml:space="preserve">. В </w:t>
      </w:r>
      <w:proofErr w:type="spellStart"/>
      <w:r>
        <w:rPr>
          <w:sz w:val="28"/>
        </w:rPr>
        <w:t>Visual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Studio</w:t>
      </w:r>
      <w:proofErr w:type="spellEnd"/>
      <w:r>
        <w:rPr>
          <w:sz w:val="28"/>
        </w:rPr>
        <w:t xml:space="preserve"> множество </w:t>
      </w:r>
      <w:proofErr w:type="gramStart"/>
      <w:r>
        <w:rPr>
          <w:sz w:val="28"/>
        </w:rPr>
        <w:t>качественных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плагинов</w:t>
      </w:r>
      <w:proofErr w:type="spellEnd"/>
      <w:r>
        <w:rPr>
          <w:sz w:val="28"/>
        </w:rPr>
        <w:t>. С их помощью можно расширить функциональность приложения и подключить другие языки. Коммерческая редакция.</w:t>
      </w:r>
    </w:p>
    <w:p w:rsidR="00915434" w:rsidRDefault="00104785">
      <w:pPr>
        <w:spacing w:line="360" w:lineRule="auto"/>
        <w:ind w:left="284" w:right="284" w:firstLine="794"/>
        <w:jc w:val="both"/>
        <w:rPr>
          <w:color w:val="2C2D30"/>
          <w:sz w:val="28"/>
          <w:highlight w:val="white"/>
        </w:rPr>
      </w:pPr>
      <w:hyperlink r:id="rId21" w:history="1">
        <w:proofErr w:type="spellStart"/>
        <w:r w:rsidR="002F31B2">
          <w:rPr>
            <w:i/>
            <w:sz w:val="28"/>
          </w:rPr>
          <w:t>JetBrains</w:t>
        </w:r>
        <w:proofErr w:type="spellEnd"/>
      </w:hyperlink>
      <w:r w:rsidR="002F31B2">
        <w:t xml:space="preserve"> </w:t>
      </w:r>
      <w:proofErr w:type="spellStart"/>
      <w:r w:rsidR="002F31B2">
        <w:rPr>
          <w:i/>
          <w:sz w:val="28"/>
        </w:rPr>
        <w:t>Rider</w:t>
      </w:r>
      <w:proofErr w:type="spellEnd"/>
      <w:r w:rsidR="002F31B2">
        <w:rPr>
          <w:i/>
          <w:sz w:val="28"/>
        </w:rPr>
        <w:t xml:space="preserve"> </w:t>
      </w:r>
      <w:r w:rsidR="002F31B2">
        <w:rPr>
          <w:sz w:val="28"/>
        </w:rPr>
        <w:t xml:space="preserve">– </w:t>
      </w:r>
      <w:proofErr w:type="spellStart"/>
      <w:r w:rsidR="002F31B2">
        <w:rPr>
          <w:sz w:val="28"/>
        </w:rPr>
        <w:t>к</w:t>
      </w:r>
      <w:r w:rsidR="002F31B2">
        <w:rPr>
          <w:sz w:val="28"/>
          <w:shd w:val="clear" w:color="auto" w:fill="FFFFFF" w:themeFill="background1"/>
        </w:rPr>
        <w:t>россплатформенная</w:t>
      </w:r>
      <w:proofErr w:type="spellEnd"/>
      <w:r w:rsidR="002F31B2">
        <w:rPr>
          <w:sz w:val="28"/>
          <w:shd w:val="clear" w:color="auto" w:fill="FFFFFF" w:themeFill="background1"/>
        </w:rPr>
        <w:t xml:space="preserve"> интегрированная среда разработки программного обеспечения для платформы .NET, разрабатываемая компанией </w:t>
      </w:r>
      <w:proofErr w:type="spellStart"/>
      <w:r w:rsidR="002F31B2">
        <w:rPr>
          <w:sz w:val="28"/>
          <w:shd w:val="clear" w:color="auto" w:fill="FFFFFF" w:themeFill="background1"/>
        </w:rPr>
        <w:t>JetBrains</w:t>
      </w:r>
      <w:proofErr w:type="spellEnd"/>
      <w:r w:rsidR="002F31B2">
        <w:rPr>
          <w:sz w:val="28"/>
          <w:shd w:val="clear" w:color="auto" w:fill="FFFFFF" w:themeFill="background1"/>
        </w:rPr>
        <w:t xml:space="preserve">. Имеет возможность </w:t>
      </w:r>
      <w:proofErr w:type="spellStart"/>
      <w:r w:rsidR="002F31B2">
        <w:rPr>
          <w:sz w:val="28"/>
          <w:shd w:val="clear" w:color="auto" w:fill="FFFFFF" w:themeFill="background1"/>
        </w:rPr>
        <w:t>рефакторинга</w:t>
      </w:r>
      <w:proofErr w:type="spellEnd"/>
      <w:r w:rsidR="002F31B2">
        <w:rPr>
          <w:sz w:val="28"/>
          <w:shd w:val="clear" w:color="auto" w:fill="FFFFFF" w:themeFill="background1"/>
        </w:rPr>
        <w:t xml:space="preserve"> кода и анализатор ошибок в коде, а также удобную навигацию среди файлов. </w:t>
      </w:r>
      <w:r w:rsidR="002F31B2">
        <w:rPr>
          <w:sz w:val="28"/>
        </w:rPr>
        <w:t xml:space="preserve">Из недостатков – </w:t>
      </w:r>
      <w:r w:rsidR="002F31B2">
        <w:rPr>
          <w:color w:val="2C2D30"/>
          <w:sz w:val="28"/>
          <w:highlight w:val="white"/>
        </w:rPr>
        <w:t xml:space="preserve">меньше количество возможностей по сравнению с </w:t>
      </w:r>
      <w:proofErr w:type="spellStart"/>
      <w:r w:rsidR="002F31B2">
        <w:rPr>
          <w:color w:val="2C2D30"/>
          <w:sz w:val="28"/>
          <w:highlight w:val="white"/>
        </w:rPr>
        <w:t>Visual</w:t>
      </w:r>
      <w:proofErr w:type="spellEnd"/>
      <w:r w:rsidR="002F31B2">
        <w:rPr>
          <w:color w:val="2C2D30"/>
          <w:sz w:val="28"/>
          <w:highlight w:val="white"/>
        </w:rPr>
        <w:t xml:space="preserve"> </w:t>
      </w:r>
      <w:proofErr w:type="spellStart"/>
      <w:r w:rsidR="002F31B2">
        <w:rPr>
          <w:color w:val="2C2D30"/>
          <w:sz w:val="28"/>
          <w:highlight w:val="white"/>
        </w:rPr>
        <w:t>Studio</w:t>
      </w:r>
      <w:proofErr w:type="spellEnd"/>
      <w:r w:rsidR="002F31B2">
        <w:rPr>
          <w:color w:val="2C2D30"/>
          <w:sz w:val="28"/>
          <w:highlight w:val="white"/>
        </w:rPr>
        <w:t>, встречающиеся ошибки при работе с отладчиком.</w:t>
      </w:r>
    </w:p>
    <w:p w:rsidR="00915434" w:rsidRDefault="00104785">
      <w:pPr>
        <w:spacing w:line="360" w:lineRule="auto"/>
        <w:ind w:left="284" w:right="284" w:firstLine="794"/>
        <w:jc w:val="both"/>
        <w:rPr>
          <w:color w:val="2C2D30"/>
          <w:sz w:val="28"/>
          <w:highlight w:val="white"/>
        </w:rPr>
      </w:pPr>
      <w:hyperlink r:id="rId22" w:history="1">
        <w:proofErr w:type="spellStart"/>
        <w:r w:rsidR="002F31B2">
          <w:rPr>
            <w:i/>
            <w:color w:val="2C2D30"/>
            <w:sz w:val="28"/>
            <w:highlight w:val="white"/>
          </w:rPr>
          <w:t>Eclipse</w:t>
        </w:r>
        <w:proofErr w:type="spellEnd"/>
      </w:hyperlink>
      <w:r w:rsidR="002F31B2">
        <w:t xml:space="preserve"> </w:t>
      </w:r>
      <w:r w:rsidR="002F31B2">
        <w:rPr>
          <w:sz w:val="28"/>
        </w:rPr>
        <w:t xml:space="preserve">– свободная интегрированная среда разработки модульных </w:t>
      </w:r>
      <w:proofErr w:type="spellStart"/>
      <w:r w:rsidR="002F31B2">
        <w:rPr>
          <w:sz w:val="28"/>
        </w:rPr>
        <w:t>кроссплатформенных</w:t>
      </w:r>
      <w:proofErr w:type="spellEnd"/>
      <w:r w:rsidR="002F31B2">
        <w:rPr>
          <w:sz w:val="28"/>
        </w:rPr>
        <w:t xml:space="preserve"> приложений. Развивается и поддерживается </w:t>
      </w:r>
      <w:proofErr w:type="spellStart"/>
      <w:r w:rsidR="002F31B2">
        <w:rPr>
          <w:sz w:val="28"/>
        </w:rPr>
        <w:t>Eclipse</w:t>
      </w:r>
      <w:proofErr w:type="spellEnd"/>
      <w:r w:rsidR="002F31B2">
        <w:rPr>
          <w:sz w:val="28"/>
        </w:rPr>
        <w:t xml:space="preserve"> </w:t>
      </w:r>
      <w:proofErr w:type="spellStart"/>
      <w:r w:rsidR="002F31B2">
        <w:rPr>
          <w:sz w:val="28"/>
        </w:rPr>
        <w:t>Foundation</w:t>
      </w:r>
      <w:proofErr w:type="spellEnd"/>
      <w:r w:rsidR="002F31B2">
        <w:rPr>
          <w:sz w:val="28"/>
        </w:rPr>
        <w:t>.</w:t>
      </w:r>
      <w:r w:rsidR="002F31B2">
        <w:rPr>
          <w:color w:val="202122"/>
          <w:sz w:val="28"/>
          <w:highlight w:val="white"/>
        </w:rPr>
        <w:t xml:space="preserve"> </w:t>
      </w:r>
      <w:r w:rsidR="002F31B2">
        <w:rPr>
          <w:color w:val="000000" w:themeColor="text1"/>
          <w:sz w:val="28"/>
          <w:shd w:val="clear" w:color="auto" w:fill="FFFFFF" w:themeFill="background1"/>
        </w:rPr>
        <w:t>По сути - это просто среда разработки и набор сервисов для построения приложений на основе встраиваемых компонентов (</w:t>
      </w:r>
      <w:proofErr w:type="spellStart"/>
      <w:r w:rsidR="002F31B2">
        <w:rPr>
          <w:color w:val="000000" w:themeColor="text1"/>
          <w:sz w:val="28"/>
          <w:shd w:val="clear" w:color="auto" w:fill="FFFFFF" w:themeFill="background1"/>
        </w:rPr>
        <w:t>плагинов</w:t>
      </w:r>
      <w:proofErr w:type="spellEnd"/>
      <w:r w:rsidR="002F31B2">
        <w:rPr>
          <w:color w:val="000000" w:themeColor="text1"/>
          <w:sz w:val="28"/>
          <w:shd w:val="clear" w:color="auto" w:fill="FFFFFF" w:themeFill="background1"/>
        </w:rPr>
        <w:t>). Также содержит хороший компилятор.</w:t>
      </w:r>
      <w:r w:rsidR="002F31B2">
        <w:rPr>
          <w:color w:val="202122"/>
          <w:sz w:val="28"/>
          <w:highlight w:val="white"/>
        </w:rPr>
        <w:t xml:space="preserve"> Недостатки: </w:t>
      </w:r>
      <w:r w:rsidR="002F31B2">
        <w:rPr>
          <w:color w:val="2C2D30"/>
          <w:sz w:val="28"/>
          <w:highlight w:val="white"/>
        </w:rPr>
        <w:t xml:space="preserve">использование большого количества ресурсов ПК, несовместимость некоторых </w:t>
      </w:r>
      <w:proofErr w:type="spellStart"/>
      <w:r w:rsidR="002F31B2">
        <w:rPr>
          <w:color w:val="2C2D30"/>
          <w:sz w:val="28"/>
          <w:highlight w:val="white"/>
        </w:rPr>
        <w:t>плагинов</w:t>
      </w:r>
      <w:proofErr w:type="spellEnd"/>
      <w:r w:rsidR="002F31B2">
        <w:rPr>
          <w:color w:val="2C2D30"/>
          <w:sz w:val="28"/>
          <w:highlight w:val="white"/>
        </w:rPr>
        <w:t xml:space="preserve"> с новыми версиями </w:t>
      </w:r>
      <w:proofErr w:type="spellStart"/>
      <w:r w:rsidR="002F31B2">
        <w:rPr>
          <w:color w:val="2C2D30"/>
          <w:sz w:val="28"/>
          <w:highlight w:val="white"/>
        </w:rPr>
        <w:t>Eclipse</w:t>
      </w:r>
      <w:proofErr w:type="spellEnd"/>
      <w:r w:rsidR="002F31B2">
        <w:rPr>
          <w:color w:val="2C2D30"/>
          <w:sz w:val="28"/>
          <w:highlight w:val="white"/>
        </w:rPr>
        <w:t xml:space="preserve">, проблемы среды разработки при работе с </w:t>
      </w:r>
      <w:proofErr w:type="spellStart"/>
      <w:r w:rsidR="002F31B2">
        <w:rPr>
          <w:color w:val="2C2D30"/>
          <w:sz w:val="28"/>
          <w:highlight w:val="white"/>
        </w:rPr>
        <w:t>Git</w:t>
      </w:r>
      <w:proofErr w:type="spellEnd"/>
      <w:r w:rsidR="002F31B2">
        <w:rPr>
          <w:color w:val="2C2D30"/>
          <w:sz w:val="28"/>
          <w:highlight w:val="white"/>
        </w:rPr>
        <w:t xml:space="preserve">. </w:t>
      </w:r>
    </w:p>
    <w:p w:rsidR="00915434" w:rsidRDefault="002F31B2" w:rsidP="003827FA">
      <w:pPr>
        <w:pStyle w:val="c2"/>
        <w:spacing w:before="100" w:after="10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Исходя из вышеперечисленных инструментальных средств, была выбрана среда разработки </w:t>
      </w:r>
      <w:proofErr w:type="spellStart"/>
      <w:r>
        <w:rPr>
          <w:sz w:val="28"/>
        </w:rPr>
        <w:t>Microsoft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Visual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Studio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Professional</w:t>
      </w:r>
      <w:proofErr w:type="spellEnd"/>
      <w:r>
        <w:rPr>
          <w:sz w:val="28"/>
        </w:rPr>
        <w:t xml:space="preserve">, так как данная среда разработки имеет достаточный функционал для написания данного проекта и большее количество возможностей по сравнению с остальными средами разработки. </w:t>
      </w:r>
    </w:p>
    <w:p w:rsidR="00915434" w:rsidRDefault="002F31B2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lastRenderedPageBreak/>
        <w:t xml:space="preserve">Данная среда разработки позволяет программировать на следующих языках программирования: С#, C++, </w:t>
      </w:r>
      <w:proofErr w:type="spellStart"/>
      <w:r>
        <w:rPr>
          <w:sz w:val="28"/>
        </w:rPr>
        <w:t>Java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Script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Visual</w:t>
      </w:r>
      <w:proofErr w:type="spellEnd"/>
      <w:r>
        <w:rPr>
          <w:sz w:val="28"/>
        </w:rPr>
        <w:t xml:space="preserve"> F# и другие. </w:t>
      </w:r>
    </w:p>
    <w:p w:rsidR="00915434" w:rsidRDefault="002F31B2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 xml:space="preserve">C# - </w:t>
      </w:r>
      <w:r>
        <w:rPr>
          <w:sz w:val="28"/>
        </w:rPr>
        <w:t xml:space="preserve"> </w:t>
      </w:r>
      <w:r>
        <w:rPr>
          <w:color w:val="0E0E0F"/>
          <w:spacing w:val="-4"/>
          <w:sz w:val="28"/>
        </w:rPr>
        <w:t xml:space="preserve">это объектно-ориентированный язык программирования, </w:t>
      </w:r>
      <w:r>
        <w:rPr>
          <w:sz w:val="28"/>
        </w:rPr>
        <w:t>но поддерживает также и компонентно-ориентированное программирование</w:t>
      </w:r>
      <w:r>
        <w:rPr>
          <w:color w:val="0E0E0F"/>
          <w:spacing w:val="-4"/>
          <w:sz w:val="28"/>
        </w:rPr>
        <w:t xml:space="preserve">. Он был создан командой инженеров </w:t>
      </w:r>
      <w:proofErr w:type="spellStart"/>
      <w:r>
        <w:rPr>
          <w:color w:val="0E0E0F"/>
          <w:spacing w:val="-4"/>
          <w:sz w:val="28"/>
        </w:rPr>
        <w:t>Microsoft</w:t>
      </w:r>
      <w:proofErr w:type="spellEnd"/>
      <w:r>
        <w:rPr>
          <w:color w:val="0E0E0F"/>
          <w:spacing w:val="-4"/>
          <w:sz w:val="28"/>
        </w:rPr>
        <w:t>.</w:t>
      </w:r>
      <w:r>
        <w:rPr>
          <w:sz w:val="28"/>
        </w:rPr>
        <w:t xml:space="preserve"> Является популярным языком программирования за счет своей «простоты». Простота работы с данным языком обеспечивает возможность написания функциональных и производительных приложений в сжатые сроки. </w:t>
      </w:r>
    </w:p>
    <w:p w:rsidR="00915434" w:rsidRDefault="002F31B2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>F#</w:t>
      </w:r>
      <w:r>
        <w:rPr>
          <w:sz w:val="28"/>
        </w:rPr>
        <w:t xml:space="preserve"> – </w:t>
      </w:r>
      <w:r>
        <w:rPr>
          <w:sz w:val="28"/>
          <w:shd w:val="clear" w:color="auto" w:fill="FFFFFF" w:themeFill="background1"/>
        </w:rPr>
        <w:t xml:space="preserve">объектно-ориентированный язык программирования для </w:t>
      </w:r>
      <w:proofErr w:type="spellStart"/>
      <w:r>
        <w:rPr>
          <w:sz w:val="28"/>
          <w:shd w:val="clear" w:color="auto" w:fill="FFFFFF" w:themeFill="background1"/>
        </w:rPr>
        <w:t>Microsoft</w:t>
      </w:r>
      <w:proofErr w:type="spellEnd"/>
      <w:r>
        <w:rPr>
          <w:sz w:val="28"/>
          <w:shd w:val="clear" w:color="auto" w:fill="FFFFFF" w:themeFill="background1"/>
        </w:rPr>
        <w:t xml:space="preserve"> .NET </w:t>
      </w:r>
      <w:proofErr w:type="spellStart"/>
      <w:r>
        <w:rPr>
          <w:sz w:val="28"/>
          <w:shd w:val="clear" w:color="auto" w:fill="FFFFFF" w:themeFill="background1"/>
        </w:rPr>
        <w:t>Framework</w:t>
      </w:r>
      <w:proofErr w:type="spellEnd"/>
      <w:r>
        <w:rPr>
          <w:sz w:val="28"/>
          <w:shd w:val="clear" w:color="auto" w:fill="FFFFFF" w:themeFill="background1"/>
        </w:rPr>
        <w:t xml:space="preserve">. F# сочетает простой четкий синтаксис со строгой статической типизацией и позволяет не только создавать сравнительно небольшие экспериментальные блоки кода, но и вести крупномасштабную разработку </w:t>
      </w:r>
      <w:r>
        <w:rPr>
          <w:sz w:val="28"/>
        </w:rPr>
        <w:t xml:space="preserve">компонентов на основе .NET </w:t>
      </w:r>
      <w:proofErr w:type="spellStart"/>
      <w:r>
        <w:rPr>
          <w:sz w:val="28"/>
        </w:rPr>
        <w:t>Framework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</w:rPr>
        <w:t>Visual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Studio</w:t>
      </w:r>
      <w:proofErr w:type="spellEnd"/>
      <w:r>
        <w:rPr>
          <w:sz w:val="28"/>
        </w:rPr>
        <w:t>.</w:t>
      </w:r>
    </w:p>
    <w:p w:rsidR="00915434" w:rsidRDefault="002F31B2">
      <w:pPr>
        <w:spacing w:line="360" w:lineRule="auto"/>
        <w:ind w:left="284" w:right="284" w:firstLine="851"/>
        <w:jc w:val="both"/>
        <w:rPr>
          <w:i/>
          <w:sz w:val="28"/>
        </w:rPr>
      </w:pPr>
      <w:r>
        <w:rPr>
          <w:i/>
          <w:sz w:val="28"/>
        </w:rPr>
        <w:t xml:space="preserve">C++ </w:t>
      </w:r>
      <w:r>
        <w:rPr>
          <w:sz w:val="28"/>
        </w:rPr>
        <w:t xml:space="preserve">- компилируемый статически типизированный язык программирования общего назначения. </w:t>
      </w:r>
      <w:proofErr w:type="gramStart"/>
      <w:r>
        <w:rPr>
          <w:sz w:val="28"/>
        </w:rPr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</w:t>
      </w:r>
      <w:proofErr w:type="gramEnd"/>
    </w:p>
    <w:p w:rsidR="00915434" w:rsidRDefault="002F31B2" w:rsidP="00F571EA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 Исходя из выше перечисленных языков программирования для разработки был выбран язык</w:t>
      </w:r>
      <w:proofErr w:type="gramStart"/>
      <w:r>
        <w:rPr>
          <w:sz w:val="28"/>
        </w:rPr>
        <w:t xml:space="preserve"> С</w:t>
      </w:r>
      <w:proofErr w:type="gramEnd"/>
      <w:r>
        <w:rPr>
          <w:sz w:val="28"/>
        </w:rPr>
        <w:t>#, так как это объектно-ориентированный высокоуровневый язык программирования, то есть он подходит для написания графических приложений. Работа с внутренностями .</w:t>
      </w:r>
      <w:proofErr w:type="spellStart"/>
      <w:r>
        <w:rPr>
          <w:sz w:val="28"/>
        </w:rPr>
        <w:t>Net</w:t>
      </w:r>
      <w:proofErr w:type="spellEnd"/>
      <w:r>
        <w:rPr>
          <w:sz w:val="28"/>
        </w:rPr>
        <w:t xml:space="preserve"> не требуется, сроки решения задачи не допускают этого, гораздо больше внимания следует уделить непосредственно задаче, а не техническим деталям. Исходя из этого, предпочтение было отдано в сторону</w:t>
      </w:r>
      <w:proofErr w:type="gramStart"/>
      <w:r>
        <w:rPr>
          <w:sz w:val="28"/>
        </w:rPr>
        <w:t xml:space="preserve"> С</w:t>
      </w:r>
      <w:proofErr w:type="gramEnd"/>
      <w:r>
        <w:rPr>
          <w:sz w:val="28"/>
        </w:rPr>
        <w:t xml:space="preserve">#, так как использование </w:t>
      </w:r>
      <w:r>
        <w:rPr>
          <w:i/>
          <w:sz w:val="28"/>
        </w:rPr>
        <w:t>C++ или F#</w:t>
      </w:r>
      <w:r>
        <w:rPr>
          <w:sz w:val="28"/>
        </w:rPr>
        <w:t xml:space="preserve"> для выполнения выпускной квалификационной работы нерационально. </w:t>
      </w:r>
    </w:p>
    <w:p w:rsidR="00915434" w:rsidRDefault="002F31B2" w:rsidP="00F571EA">
      <w:pPr>
        <w:pStyle w:val="a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lastRenderedPageBreak/>
        <w:t>2.2 Выбор способа организации входных и выходных данных</w:t>
      </w:r>
    </w:p>
    <w:p w:rsidR="00915434" w:rsidRDefault="002F31B2" w:rsidP="00F571EA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Для организации входных и выходных данных необходима база данных. </w:t>
      </w:r>
      <w:proofErr w:type="spellStart"/>
      <w:r>
        <w:rPr>
          <w:sz w:val="28"/>
        </w:rPr>
        <w:t>Visual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Studio</w:t>
      </w:r>
      <w:proofErr w:type="spellEnd"/>
      <w:r>
        <w:rPr>
          <w:sz w:val="28"/>
        </w:rPr>
        <w:t xml:space="preserve"> позволяет использовать базы данных: MS </w:t>
      </w:r>
      <w:proofErr w:type="spellStart"/>
      <w:r>
        <w:rPr>
          <w:sz w:val="28"/>
        </w:rPr>
        <w:t>Access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SQLite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</w:t>
      </w:r>
      <w:proofErr w:type="gramStart"/>
      <w:r>
        <w:rPr>
          <w:sz w:val="28"/>
        </w:rPr>
        <w:t>у</w:t>
      </w:r>
      <w:proofErr w:type="gramEnd"/>
      <w:r>
        <w:rPr>
          <w:sz w:val="28"/>
        </w:rPr>
        <w:t>SQL</w:t>
      </w:r>
      <w:proofErr w:type="spellEnd"/>
      <w:r>
        <w:rPr>
          <w:sz w:val="28"/>
        </w:rPr>
        <w:t xml:space="preserve"> и другие.</w:t>
      </w:r>
    </w:p>
    <w:p w:rsidR="00915434" w:rsidRDefault="002F31B2" w:rsidP="00F571EA">
      <w:pPr>
        <w:spacing w:line="360" w:lineRule="auto"/>
        <w:ind w:left="284" w:right="312" w:firstLine="851"/>
        <w:jc w:val="both"/>
        <w:rPr>
          <w:sz w:val="28"/>
        </w:rPr>
      </w:pPr>
      <w:proofErr w:type="spellStart"/>
      <w:r>
        <w:rPr>
          <w:i/>
          <w:sz w:val="28"/>
        </w:rPr>
        <w:t>MySQL</w:t>
      </w:r>
      <w:proofErr w:type="spellEnd"/>
      <w:r>
        <w:rPr>
          <w:sz w:val="28"/>
        </w:rPr>
        <w:t xml:space="preserve"> – свободная реляционная система управления базами данных. Разработку и поддержку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 осуществляет корпорация </w:t>
      </w:r>
      <w:proofErr w:type="spellStart"/>
      <w:r>
        <w:rPr>
          <w:sz w:val="28"/>
        </w:rPr>
        <w:t>Oracle</w:t>
      </w:r>
      <w:proofErr w:type="spellEnd"/>
      <w:r>
        <w:rPr>
          <w:sz w:val="28"/>
        </w:rPr>
        <w:t>. Продукт распространяется как под </w:t>
      </w:r>
      <w:hyperlink r:id="rId23" w:tooltip="GNU General Public License" w:history="1">
        <w:r>
          <w:rPr>
            <w:sz w:val="28"/>
          </w:rPr>
          <w:t xml:space="preserve">GNU </w:t>
        </w:r>
        <w:proofErr w:type="spellStart"/>
        <w:r>
          <w:rPr>
            <w:sz w:val="28"/>
          </w:rPr>
          <w:t>General</w:t>
        </w:r>
        <w:proofErr w:type="spellEnd"/>
        <w:r>
          <w:rPr>
            <w:sz w:val="28"/>
          </w:rPr>
          <w:t xml:space="preserve"> </w:t>
        </w:r>
        <w:proofErr w:type="spellStart"/>
        <w:r>
          <w:rPr>
            <w:sz w:val="28"/>
          </w:rPr>
          <w:t>Public</w:t>
        </w:r>
        <w:proofErr w:type="spellEnd"/>
        <w:r>
          <w:rPr>
            <w:sz w:val="28"/>
          </w:rPr>
          <w:t xml:space="preserve"> </w:t>
        </w:r>
        <w:proofErr w:type="spellStart"/>
        <w:r>
          <w:rPr>
            <w:sz w:val="28"/>
          </w:rPr>
          <w:t>License</w:t>
        </w:r>
        <w:proofErr w:type="spellEnd"/>
      </w:hyperlink>
      <w:r>
        <w:rPr>
          <w:sz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 </w:t>
      </w:r>
      <w:hyperlink r:id="rId24" w:tooltip="Репликация (вычислительная техника)" w:history="1">
        <w:r>
          <w:rPr>
            <w:sz w:val="28"/>
          </w:rPr>
          <w:t>репликации</w:t>
        </w:r>
      </w:hyperlink>
      <w:r>
        <w:rPr>
          <w:sz w:val="28"/>
        </w:rPr>
        <w:t>.</w:t>
      </w:r>
    </w:p>
    <w:p w:rsidR="00915434" w:rsidRDefault="002F31B2" w:rsidP="00F571EA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 xml:space="preserve">MS </w:t>
      </w:r>
      <w:proofErr w:type="spellStart"/>
      <w:r>
        <w:rPr>
          <w:i/>
          <w:sz w:val="28"/>
        </w:rPr>
        <w:t>Access</w:t>
      </w:r>
      <w:proofErr w:type="spellEnd"/>
      <w:r>
        <w:rPr>
          <w:sz w:val="28"/>
        </w:rPr>
        <w:t xml:space="preserve"> – это реляционная система управления базами данных, входящая в пакет MS </w:t>
      </w:r>
      <w:proofErr w:type="spellStart"/>
      <w:r>
        <w:rPr>
          <w:sz w:val="28"/>
        </w:rPr>
        <w:t>Office</w:t>
      </w:r>
      <w:proofErr w:type="spellEnd"/>
      <w:r>
        <w:rPr>
          <w:sz w:val="28"/>
        </w:rPr>
        <w:t xml:space="preserve"> от компании </w:t>
      </w:r>
      <w:proofErr w:type="spellStart"/>
      <w:r>
        <w:rPr>
          <w:sz w:val="28"/>
        </w:rPr>
        <w:t>Microsoft</w:t>
      </w:r>
      <w:proofErr w:type="spellEnd"/>
      <w:r>
        <w:rPr>
          <w:sz w:val="28"/>
        </w:rPr>
        <w:t xml:space="preserve">. Имеет широкий спектр функций, включая связанные запросы, связь с внешними таблицами и базами данных. Недостатки: </w:t>
      </w:r>
      <w:r>
        <w:rPr>
          <w:color w:val="000000" w:themeColor="text1"/>
          <w:sz w:val="28"/>
          <w:shd w:val="clear" w:color="auto" w:fill="FFFFFF" w:themeFill="background1"/>
        </w:rPr>
        <w:t>слабые средства защиты и восстановления информации, ограничения на объем информации, низкая скорость при работе с большими объемами информации.</w:t>
      </w:r>
    </w:p>
    <w:p w:rsidR="00915434" w:rsidRDefault="002F31B2" w:rsidP="00F571EA">
      <w:pPr>
        <w:pStyle w:val="c2"/>
        <w:spacing w:beforeAutospacing="0" w:afterAutospacing="0" w:line="360" w:lineRule="auto"/>
        <w:ind w:left="284" w:right="284" w:firstLine="851"/>
        <w:jc w:val="both"/>
        <w:rPr>
          <w:color w:val="000000" w:themeColor="text1"/>
          <w:sz w:val="28"/>
        </w:rPr>
      </w:pPr>
      <w:proofErr w:type="spellStart"/>
      <w:r>
        <w:rPr>
          <w:i/>
          <w:sz w:val="28"/>
        </w:rPr>
        <w:t>SQLite</w:t>
      </w:r>
      <w:proofErr w:type="spellEnd"/>
      <w:r>
        <w:rPr>
          <w:sz w:val="28"/>
        </w:rPr>
        <w:t xml:space="preserve"> – </w:t>
      </w:r>
      <w:r>
        <w:rPr>
          <w:color w:val="000000" w:themeColor="text1"/>
          <w:sz w:val="28"/>
          <w:shd w:val="clear" w:color="auto" w:fill="FFFFFF" w:themeFill="background1"/>
        </w:rPr>
        <w:t xml:space="preserve">это система управления базами данных, отличительной </w:t>
      </w:r>
      <w:proofErr w:type="gramStart"/>
      <w:r>
        <w:rPr>
          <w:color w:val="000000" w:themeColor="text1"/>
          <w:sz w:val="28"/>
          <w:shd w:val="clear" w:color="auto" w:fill="FFFFFF" w:themeFill="background1"/>
        </w:rPr>
        <w:t>особенностью</w:t>
      </w:r>
      <w:proofErr w:type="gramEnd"/>
      <w:r>
        <w:rPr>
          <w:color w:val="000000" w:themeColor="text1"/>
          <w:sz w:val="28"/>
          <w:shd w:val="clear" w:color="auto" w:fill="FFFFFF" w:themeFill="background1"/>
        </w:rPr>
        <w:t xml:space="preserve"> которой является ее встраиваемость в приложения. Это значит, что большинство СУБД являются самостоятельными приложениями, взаимодействие с которыми организовано по принципу клиент-сервер. Также отличается своей компактностью. Представляет собой небольшую библиотеку на языке C. Недостатки: отсутствие функции безопасности, плохо масштабируется, не подходит для большого количества данных.</w:t>
      </w:r>
    </w:p>
    <w:p w:rsidR="00F571EA" w:rsidRDefault="002F31B2" w:rsidP="00193D69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Исходя из выше перечисленных вариантов, принято решение использовать реляционную систему управления базами данных </w:t>
      </w:r>
      <w:proofErr w:type="spellStart"/>
      <w:r>
        <w:rPr>
          <w:i/>
          <w:sz w:val="28"/>
        </w:rPr>
        <w:t>MySQL</w:t>
      </w:r>
      <w:proofErr w:type="spellEnd"/>
      <w:r>
        <w:rPr>
          <w:sz w:val="28"/>
        </w:rPr>
        <w:t>, так как ее функционала хватает для выполнения поставленной задачи, в ней существует защита и управление пользователями, а также есть возможность работы с большим количеством данных.</w:t>
      </w:r>
      <w:r w:rsidR="00F571EA">
        <w:rPr>
          <w:sz w:val="28"/>
        </w:rPr>
        <w:br w:type="page"/>
      </w:r>
    </w:p>
    <w:p w:rsidR="00915434" w:rsidRDefault="002F31B2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lastRenderedPageBreak/>
        <w:t>База данных состоит из 13 таблиц, 11 из которых имеют связь в соответствии с рисунком 2.1</w:t>
      </w:r>
    </w:p>
    <w:p w:rsidR="00915434" w:rsidRDefault="002F31B2">
      <w:pPr>
        <w:pStyle w:val="c2"/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72200" cy="569595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61722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pStyle w:val="c2"/>
        <w:spacing w:line="360" w:lineRule="auto"/>
        <w:ind w:left="284" w:right="284" w:firstLine="567"/>
        <w:jc w:val="center"/>
        <w:rPr>
          <w:sz w:val="28"/>
        </w:rPr>
      </w:pPr>
      <w:r>
        <w:rPr>
          <w:sz w:val="28"/>
        </w:rPr>
        <w:t>Рисунок 2.1 – Структура базы данных</w:t>
      </w:r>
    </w:p>
    <w:p w:rsidR="00915434" w:rsidRDefault="002F31B2">
      <w:pPr>
        <w:pStyle w:val="c2"/>
        <w:spacing w:line="360" w:lineRule="auto"/>
        <w:ind w:left="284" w:right="284" w:firstLine="851"/>
        <w:rPr>
          <w:sz w:val="28"/>
        </w:rPr>
      </w:pPr>
      <w:r>
        <w:rPr>
          <w:sz w:val="28"/>
        </w:rPr>
        <w:t>Структура таблиц базы данных представлена таблицами 2.1-2.13</w:t>
      </w:r>
    </w:p>
    <w:p w:rsidR="00915434" w:rsidRDefault="002F31B2">
      <w:pPr>
        <w:rPr>
          <w:sz w:val="28"/>
        </w:rPr>
      </w:pPr>
      <w:r>
        <w:rPr>
          <w:sz w:val="28"/>
        </w:rPr>
        <w:br w:type="page"/>
      </w:r>
    </w:p>
    <w:p w:rsidR="00915434" w:rsidRDefault="002F31B2">
      <w:pPr>
        <w:pStyle w:val="c2"/>
        <w:spacing w:before="240" w:line="360" w:lineRule="auto"/>
        <w:ind w:left="284" w:right="284"/>
        <w:rPr>
          <w:sz w:val="28"/>
        </w:rPr>
      </w:pPr>
      <w:r>
        <w:rPr>
          <w:sz w:val="28"/>
        </w:rPr>
        <w:lastRenderedPageBreak/>
        <w:t>Таблица 2.1 – Структура таблицы «</w:t>
      </w:r>
      <w:proofErr w:type="spellStart"/>
      <w:r>
        <w:rPr>
          <w:sz w:val="28"/>
        </w:rPr>
        <w:t>listener</w:t>
      </w:r>
      <w:proofErr w:type="spellEnd"/>
      <w:r>
        <w:rPr>
          <w:sz w:val="28"/>
        </w:rPr>
        <w:t>» (Слушатель)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24"/>
        <w:gridCol w:w="2945"/>
        <w:gridCol w:w="1560"/>
        <w:gridCol w:w="2976"/>
      </w:tblGrid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  <w:r>
              <w:rPr>
                <w:sz w:val="28"/>
              </w:rPr>
              <w:br/>
              <w:t xml:space="preserve"> (в БД)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rPr>
          <w:trHeight w:val="335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слушателя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listener_id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 xml:space="preserve">целое число без ограничений, заполняется автоматически </w:t>
            </w:r>
          </w:p>
        </w:tc>
      </w:tr>
      <w:tr w:rsidR="00915434">
        <w:trPr>
          <w:trHeight w:val="775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 xml:space="preserve">Фамилия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listener_surname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  <w:tr w:rsidR="00915434">
        <w:trPr>
          <w:trHeight w:val="686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 xml:space="preserve">Имя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listener_name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  <w:tr w:rsidR="00915434">
        <w:trPr>
          <w:trHeight w:val="426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 xml:space="preserve">Отчество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listener_patronymic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  <w:tr w:rsidR="00915434">
        <w:trPr>
          <w:trHeight w:val="702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 xml:space="preserve">Дата рождения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listener_birthday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10 знаков</w:t>
            </w:r>
          </w:p>
        </w:tc>
      </w:tr>
      <w:tr w:rsidR="00915434">
        <w:trPr>
          <w:trHeight w:val="414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 xml:space="preserve">Номер телефона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listener_phone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11 знаков</w:t>
            </w:r>
          </w:p>
        </w:tc>
      </w:tr>
      <w:tr w:rsidR="00915434">
        <w:trPr>
          <w:trHeight w:val="407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СНИЛС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listener_snils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12 знаков</w:t>
            </w:r>
          </w:p>
        </w:tc>
      </w:tr>
      <w:tr w:rsidR="00915434">
        <w:trPr>
          <w:trHeight w:val="407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Серия паспорта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listener_passseries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4 знаков</w:t>
            </w:r>
          </w:p>
        </w:tc>
      </w:tr>
      <w:tr w:rsidR="00915434">
        <w:trPr>
          <w:trHeight w:val="407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Номер паспорта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listener_passnum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7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Код подразделения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roofErr w:type="spellStart"/>
            <w:r>
              <w:rPr>
                <w:sz w:val="28"/>
              </w:rPr>
              <w:t>listener_passcode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6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Дата выдачи паспорта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listener_passdate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Кем выдан паспорт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listener_passaddress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350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занятости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listener_busyness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Числовой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образования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listener_education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Числовой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Пол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listener_gender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Список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только 2 варианта данных (</w:t>
            </w:r>
            <w:proofErr w:type="gramStart"/>
            <w:r>
              <w:rPr>
                <w:sz w:val="28"/>
              </w:rPr>
              <w:t>м</w:t>
            </w:r>
            <w:proofErr w:type="gramEnd"/>
            <w:r>
              <w:rPr>
                <w:sz w:val="28"/>
              </w:rPr>
              <w:t>, ж)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Адрес слушателя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listener_address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450 знаков</w:t>
            </w:r>
          </w:p>
        </w:tc>
      </w:tr>
    </w:tbl>
    <w:p w:rsidR="00915434" w:rsidRDefault="00915434">
      <w:pPr>
        <w:spacing w:before="120" w:after="120"/>
        <w:ind w:firstLine="425"/>
        <w:rPr>
          <w:sz w:val="28"/>
        </w:rPr>
      </w:pPr>
    </w:p>
    <w:p w:rsidR="00915434" w:rsidRDefault="002F31B2">
      <w:pPr>
        <w:rPr>
          <w:sz w:val="28"/>
        </w:rPr>
      </w:pPr>
      <w:r>
        <w:rPr>
          <w:sz w:val="28"/>
        </w:rPr>
        <w:br w:type="page"/>
      </w:r>
    </w:p>
    <w:p w:rsidR="00915434" w:rsidRDefault="002F31B2">
      <w:pPr>
        <w:spacing w:before="120" w:after="120"/>
        <w:ind w:firstLine="425"/>
        <w:rPr>
          <w:sz w:val="28"/>
        </w:rPr>
      </w:pPr>
      <w:r>
        <w:rPr>
          <w:sz w:val="28"/>
        </w:rPr>
        <w:lastRenderedPageBreak/>
        <w:t>Таблица 2.2 – Структура таблицы «</w:t>
      </w:r>
      <w:proofErr w:type="spellStart"/>
      <w:r>
        <w:rPr>
          <w:sz w:val="28"/>
        </w:rPr>
        <w:t>material</w:t>
      </w:r>
      <w:proofErr w:type="spellEnd"/>
      <w:r>
        <w:rPr>
          <w:sz w:val="28"/>
        </w:rPr>
        <w:t>» (Материалы)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24"/>
        <w:gridCol w:w="2945"/>
        <w:gridCol w:w="1701"/>
        <w:gridCol w:w="2835"/>
      </w:tblGrid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 (в БД)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Код контракта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contract_code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 xml:space="preserve"> ограничение в 25 знаков</w:t>
            </w:r>
          </w:p>
        </w:tc>
      </w:tr>
      <w:tr w:rsidR="00915434">
        <w:trPr>
          <w:trHeight w:val="64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Дата оформления договора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contract_date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11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Номер приказа о зачислении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contract_order_of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_enrollment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Дата приказа о зачислении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Pr="002F31B2" w:rsidRDefault="002F31B2">
            <w:pPr>
              <w:pStyle w:val="af2"/>
              <w:spacing w:before="60" w:after="60"/>
              <w:jc w:val="both"/>
              <w:rPr>
                <w:sz w:val="28"/>
                <w:lang w:val="en-US"/>
              </w:rPr>
            </w:pPr>
            <w:proofErr w:type="spellStart"/>
            <w:r w:rsidRPr="002F31B2">
              <w:rPr>
                <w:sz w:val="28"/>
                <w:lang w:val="en-US"/>
              </w:rPr>
              <w:t>contract_order_of</w:t>
            </w:r>
            <w:proofErr w:type="spellEnd"/>
            <w:r w:rsidRPr="002F31B2">
              <w:rPr>
                <w:sz w:val="28"/>
                <w:lang w:val="en-US"/>
              </w:rPr>
              <w:br/>
              <w:t>_</w:t>
            </w:r>
            <w:proofErr w:type="spellStart"/>
            <w:r w:rsidRPr="002F31B2">
              <w:rPr>
                <w:sz w:val="28"/>
                <w:lang w:val="en-US"/>
              </w:rPr>
              <w:t>enrollment_date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12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Номер приказа об отчислении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contract_expulsion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_order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Дата приказа об отчислении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contract_expulsion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_order_date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12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курса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contract_course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Числовой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группы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contract_group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Числовой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слушателя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contract_listener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Числовой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Дата начала обучения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contract_start_date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11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Дата окончания обучения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contract_end_date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11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Фактическая оплата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contract_fact_pay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Десятичное число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10 знаков перед запятой и 2 знака после запятой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Полная оплата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contract_fullt_pay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Десятичное число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10 знаков перед запятой и 2 знака после запятой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Статус оплаты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contract_pay_status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  <w:tr w:rsidR="00915434">
        <w:trPr>
          <w:trHeight w:val="1046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Статус освоения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contract_mastering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_status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  <w:tr w:rsidR="00915434" w:rsidTr="00ED384A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Статус обучения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contract_education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_status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  <w:tr w:rsidR="00915434" w:rsidTr="00ED384A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Статус договора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contract_status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</w:tbl>
    <w:p w:rsidR="00F571EA" w:rsidRDefault="00F571EA" w:rsidP="00F571EA">
      <w:pPr>
        <w:ind w:firstLine="426"/>
        <w:rPr>
          <w:sz w:val="28"/>
        </w:rPr>
      </w:pPr>
      <w:r>
        <w:br w:type="page"/>
      </w:r>
      <w:r>
        <w:rPr>
          <w:sz w:val="28"/>
        </w:rPr>
        <w:lastRenderedPageBreak/>
        <w:t>Продолжение таблицы 2.2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24"/>
        <w:gridCol w:w="2945"/>
        <w:gridCol w:w="1701"/>
        <w:gridCol w:w="2835"/>
      </w:tblGrid>
      <w:tr w:rsidR="00F571EA" w:rsidTr="00946A3A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Фамилия родителя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contract_customer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_surname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Имя родителя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contract_customer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_name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Отчество родителя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contract_customer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_patronymic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Материнский капитал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contract_maternity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_capital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Список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только строка ‘да’ или ‘нет’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Номер телефона родителя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contract_customer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_phone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11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Серия паспорта родителя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contract_customer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_passseries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4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Номер паспорта родителя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contract_customer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_passnumber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6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Код подразделения паспорта родителя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contract_customer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_passcode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6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Кем выдан паспорт родителя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contract_customer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_passissued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200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Адрес родителя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contract_customer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_address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300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Название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contract_org_title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200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Директор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contract_org_director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80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Юридический адрес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contract_org_address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400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ИНН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contract_org_inn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12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КПП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contract_org_kpp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10 знаков</w:t>
            </w:r>
          </w:p>
        </w:tc>
      </w:tr>
      <w:tr w:rsidR="00915434" w:rsidTr="00ED384A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БИК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contract_org_bik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10 знаков</w:t>
            </w:r>
          </w:p>
        </w:tc>
      </w:tr>
      <w:tr w:rsidR="00915434" w:rsidTr="00ED384A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Корреспондентский счет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contract_org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_correspondent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_account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20 знаков</w:t>
            </w:r>
          </w:p>
        </w:tc>
      </w:tr>
    </w:tbl>
    <w:p w:rsidR="00F571EA" w:rsidRDefault="00F571EA">
      <w:r>
        <w:br w:type="page"/>
      </w:r>
    </w:p>
    <w:p w:rsidR="00F571EA" w:rsidRDefault="00F571EA" w:rsidP="00F571EA">
      <w:pPr>
        <w:widowControl w:val="0"/>
        <w:spacing w:before="120"/>
        <w:ind w:firstLine="425"/>
        <w:rPr>
          <w:sz w:val="28"/>
        </w:rPr>
      </w:pPr>
      <w:r>
        <w:rPr>
          <w:sz w:val="28"/>
        </w:rPr>
        <w:lastRenderedPageBreak/>
        <w:t>Продолжение таблицы 2.2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24"/>
        <w:gridCol w:w="2945"/>
        <w:gridCol w:w="1701"/>
        <w:gridCol w:w="2835"/>
      </w:tblGrid>
      <w:tr w:rsidR="00F571EA" w:rsidTr="00946A3A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Лицевой счет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contract_org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_payment_account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Банк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contract_org_bank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250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информации об организации техникума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contrack_org_info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Числовой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Дата выдачи паспорта родителя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contract_customer</w:t>
            </w:r>
            <w:proofErr w:type="spellEnd"/>
            <w:r>
              <w:rPr>
                <w:sz w:val="28"/>
              </w:rPr>
              <w:br/>
            </w:r>
            <w:proofErr w:type="spellStart"/>
            <w:r>
              <w:rPr>
                <w:sz w:val="28"/>
              </w:rPr>
              <w:t>_pastdate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11 знаков</w:t>
            </w:r>
          </w:p>
        </w:tc>
      </w:tr>
    </w:tbl>
    <w:p w:rsidR="00915434" w:rsidRDefault="002F31B2" w:rsidP="00F571EA">
      <w:pPr>
        <w:spacing w:before="120" w:after="120"/>
        <w:ind w:left="426" w:right="310" w:hanging="1"/>
        <w:jc w:val="both"/>
      </w:pPr>
      <w:r>
        <w:rPr>
          <w:sz w:val="28"/>
        </w:rPr>
        <w:t>Таблица 2.3 – Структура таблицы «</w:t>
      </w:r>
      <w:proofErr w:type="spellStart"/>
      <w:r>
        <w:rPr>
          <w:sz w:val="28"/>
        </w:rPr>
        <w:t>info_organization</w:t>
      </w:r>
      <w:proofErr w:type="spellEnd"/>
      <w:r>
        <w:rPr>
          <w:sz w:val="28"/>
        </w:rPr>
        <w:t>» (Информация об организации)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24"/>
        <w:gridCol w:w="2945"/>
        <w:gridCol w:w="1560"/>
        <w:gridCol w:w="2976"/>
      </w:tblGrid>
      <w:tr w:rsidR="00915434">
        <w:trPr>
          <w:trHeight w:val="758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  <w:r>
              <w:rPr>
                <w:sz w:val="28"/>
              </w:rPr>
              <w:br/>
              <w:t xml:space="preserve"> (в БД)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информации об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info_id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 xml:space="preserve">целое число без ограничений, заполняется автоматически </w:t>
            </w:r>
          </w:p>
        </w:tc>
      </w:tr>
      <w:tr w:rsidR="00915434">
        <w:trPr>
          <w:trHeight w:val="775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Краткое название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info_name_little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200 знаков</w:t>
            </w:r>
          </w:p>
        </w:tc>
      </w:tr>
      <w:tr w:rsidR="00915434">
        <w:trPr>
          <w:trHeight w:val="686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Полное название организации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info_name_full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350 знаков</w:t>
            </w:r>
          </w:p>
        </w:tc>
      </w:tr>
      <w:tr w:rsidR="00915434">
        <w:trPr>
          <w:trHeight w:val="426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Реквизиты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info_requisites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200 знаков</w:t>
            </w:r>
          </w:p>
        </w:tc>
      </w:tr>
      <w:tr w:rsidR="00915434" w:rsidTr="00F571EA">
        <w:trPr>
          <w:trHeight w:val="684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ИНН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info_inn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10 знаков</w:t>
            </w:r>
          </w:p>
        </w:tc>
      </w:tr>
      <w:tr w:rsidR="00915434" w:rsidTr="00F571EA">
        <w:trPr>
          <w:trHeight w:val="630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КПП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info_kpp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9 знаков</w:t>
            </w:r>
          </w:p>
        </w:tc>
      </w:tr>
      <w:tr w:rsidR="00915434">
        <w:trPr>
          <w:trHeight w:val="407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Лицевой счёт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info_personal_account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200 знаков</w:t>
            </w:r>
          </w:p>
        </w:tc>
      </w:tr>
      <w:tr w:rsidR="00915434">
        <w:trPr>
          <w:trHeight w:val="407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Платежный счёт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info_payment_account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200 знаков</w:t>
            </w:r>
          </w:p>
        </w:tc>
      </w:tr>
      <w:tr w:rsidR="00915434">
        <w:trPr>
          <w:trHeight w:val="407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Директор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info_director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120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Лицензия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roofErr w:type="spellStart"/>
            <w:r>
              <w:rPr>
                <w:sz w:val="28"/>
              </w:rPr>
              <w:t>info_license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300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БИК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info_bik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9 знаков</w:t>
            </w:r>
          </w:p>
        </w:tc>
      </w:tr>
    </w:tbl>
    <w:p w:rsidR="00915434" w:rsidRDefault="002F31B2">
      <w:pPr>
        <w:pStyle w:val="c2"/>
        <w:spacing w:before="240" w:line="360" w:lineRule="auto"/>
        <w:ind w:left="426" w:right="284"/>
        <w:rPr>
          <w:sz w:val="28"/>
        </w:rPr>
      </w:pPr>
      <w:r>
        <w:rPr>
          <w:sz w:val="28"/>
        </w:rPr>
        <w:lastRenderedPageBreak/>
        <w:t>Таблица 2.4 – Структура таблицы «</w:t>
      </w:r>
      <w:proofErr w:type="spellStart"/>
      <w:r>
        <w:rPr>
          <w:sz w:val="28"/>
        </w:rPr>
        <w:t>busyness</w:t>
      </w:r>
      <w:proofErr w:type="spellEnd"/>
      <w:r>
        <w:rPr>
          <w:sz w:val="28"/>
        </w:rPr>
        <w:t>» (Занятость)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24"/>
        <w:gridCol w:w="2945"/>
        <w:gridCol w:w="1560"/>
        <w:gridCol w:w="2976"/>
      </w:tblGrid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Название столбца </w:t>
            </w:r>
            <w:r w:rsidR="00F571EA">
              <w:rPr>
                <w:sz w:val="28"/>
              </w:rPr>
              <w:br/>
            </w:r>
            <w:r>
              <w:rPr>
                <w:sz w:val="28"/>
              </w:rPr>
              <w:t>(в БД)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занятости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busyness_id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 xml:space="preserve">целое число, заполняется автоматически </w:t>
            </w:r>
          </w:p>
        </w:tc>
      </w:tr>
      <w:tr w:rsidR="00915434">
        <w:trPr>
          <w:trHeight w:val="64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Наименование занятости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busyness_title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50 знаков</w:t>
            </w:r>
          </w:p>
        </w:tc>
      </w:tr>
    </w:tbl>
    <w:p w:rsidR="00915434" w:rsidRDefault="002F31B2">
      <w:pPr>
        <w:pStyle w:val="c2"/>
        <w:spacing w:before="240" w:line="360" w:lineRule="auto"/>
        <w:ind w:left="284" w:right="284" w:firstLine="142"/>
        <w:rPr>
          <w:sz w:val="28"/>
        </w:rPr>
      </w:pPr>
      <w:r>
        <w:rPr>
          <w:sz w:val="28"/>
        </w:rPr>
        <w:t>Таблица 2.5 – Структура таблицы «</w:t>
      </w:r>
      <w:proofErr w:type="spellStart"/>
      <w:r>
        <w:rPr>
          <w:sz w:val="28"/>
        </w:rPr>
        <w:t>course</w:t>
      </w:r>
      <w:proofErr w:type="spellEnd"/>
      <w:r>
        <w:rPr>
          <w:sz w:val="28"/>
        </w:rPr>
        <w:t>» (Курсы)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24"/>
        <w:gridCol w:w="2945"/>
        <w:gridCol w:w="1701"/>
        <w:gridCol w:w="2835"/>
      </w:tblGrid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  <w:r w:rsidR="00F571EA">
              <w:rPr>
                <w:sz w:val="28"/>
              </w:rPr>
              <w:br/>
            </w:r>
            <w:r>
              <w:rPr>
                <w:sz w:val="28"/>
              </w:rPr>
              <w:t xml:space="preserve"> (в БД)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курса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course_id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целое число, заполняется автоматически </w:t>
            </w:r>
          </w:p>
        </w:tc>
      </w:tr>
      <w:tr w:rsidR="00915434">
        <w:trPr>
          <w:trHeight w:val="64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Название курса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course_title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150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Стоимость курса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course_cost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Десятичное число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10 знаков перед запятой и 2 знака после запятой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Длительность курса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course_duration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Числовой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курса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course_qualification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Числовой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</w:tr>
    </w:tbl>
    <w:p w:rsidR="00915434" w:rsidRDefault="002F31B2">
      <w:pPr>
        <w:pStyle w:val="c2"/>
        <w:spacing w:before="120" w:line="360" w:lineRule="auto"/>
        <w:ind w:left="425" w:right="284"/>
        <w:rPr>
          <w:sz w:val="28"/>
        </w:rPr>
      </w:pPr>
      <w:r>
        <w:rPr>
          <w:sz w:val="28"/>
        </w:rPr>
        <w:t>Таблица 2.6 – Структура таблицы «</w:t>
      </w:r>
      <w:proofErr w:type="spellStart"/>
      <w:r>
        <w:rPr>
          <w:sz w:val="28"/>
        </w:rPr>
        <w:t>qualification</w:t>
      </w:r>
      <w:proofErr w:type="spellEnd"/>
      <w:r>
        <w:rPr>
          <w:sz w:val="28"/>
        </w:rPr>
        <w:t>» (Квалификация)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126"/>
        <w:gridCol w:w="2977"/>
        <w:gridCol w:w="1559"/>
        <w:gridCol w:w="2977"/>
      </w:tblGrid>
      <w:tr w:rsidR="00915434"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 (в БД)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квалификации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qualification_id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целое число, заполняется автоматически</w:t>
            </w:r>
          </w:p>
        </w:tc>
      </w:tr>
      <w:tr w:rsidR="00915434"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Название квалификации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qualification_title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ограничение в 100 знаков</w:t>
            </w:r>
          </w:p>
        </w:tc>
      </w:tr>
    </w:tbl>
    <w:p w:rsidR="00F571EA" w:rsidRDefault="00F571EA">
      <w:pPr>
        <w:pStyle w:val="c2"/>
        <w:spacing w:before="120" w:line="360" w:lineRule="auto"/>
        <w:ind w:left="425" w:right="284"/>
        <w:rPr>
          <w:sz w:val="28"/>
        </w:rPr>
      </w:pPr>
    </w:p>
    <w:p w:rsidR="00F571EA" w:rsidRDefault="00F571EA">
      <w:pPr>
        <w:rPr>
          <w:sz w:val="28"/>
        </w:rPr>
      </w:pPr>
      <w:r>
        <w:rPr>
          <w:sz w:val="28"/>
        </w:rPr>
        <w:br w:type="page"/>
      </w:r>
    </w:p>
    <w:p w:rsidR="00915434" w:rsidRDefault="002F31B2" w:rsidP="00F571EA">
      <w:pPr>
        <w:pStyle w:val="c2"/>
        <w:spacing w:beforeAutospacing="0" w:afterAutospacing="0" w:line="360" w:lineRule="auto"/>
        <w:ind w:left="425" w:right="284"/>
        <w:rPr>
          <w:sz w:val="28"/>
        </w:rPr>
      </w:pPr>
      <w:r>
        <w:rPr>
          <w:sz w:val="28"/>
        </w:rPr>
        <w:lastRenderedPageBreak/>
        <w:t>Таблица 2.7 – Структура таблицы «</w:t>
      </w:r>
      <w:proofErr w:type="spellStart"/>
      <w:r>
        <w:rPr>
          <w:sz w:val="28"/>
        </w:rPr>
        <w:t>group</w:t>
      </w:r>
      <w:proofErr w:type="spellEnd"/>
      <w:r>
        <w:rPr>
          <w:sz w:val="28"/>
        </w:rPr>
        <w:t>» (Группа)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126"/>
        <w:gridCol w:w="2977"/>
        <w:gridCol w:w="1559"/>
        <w:gridCol w:w="2977"/>
      </w:tblGrid>
      <w:tr w:rsidR="00915434"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 (в БД)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группы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group_id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целое число, заполняется автоматически</w:t>
            </w:r>
          </w:p>
        </w:tc>
      </w:tr>
      <w:tr w:rsidR="00915434"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Название группы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group_title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ограничение в 45 знаков</w:t>
            </w:r>
          </w:p>
        </w:tc>
      </w:tr>
    </w:tbl>
    <w:p w:rsidR="00915434" w:rsidRDefault="002F31B2" w:rsidP="00F571EA">
      <w:pPr>
        <w:pStyle w:val="c2"/>
        <w:spacing w:before="120" w:beforeAutospacing="0" w:after="120" w:afterAutospacing="0" w:line="360" w:lineRule="auto"/>
        <w:ind w:left="284" w:right="284" w:firstLine="142"/>
        <w:rPr>
          <w:sz w:val="28"/>
        </w:rPr>
      </w:pPr>
      <w:r>
        <w:rPr>
          <w:sz w:val="28"/>
        </w:rPr>
        <w:t>Таблица 2.8 – Структура таблицы «</w:t>
      </w:r>
      <w:proofErr w:type="spellStart"/>
      <w:r>
        <w:rPr>
          <w:sz w:val="28"/>
        </w:rPr>
        <w:t>education</w:t>
      </w:r>
      <w:proofErr w:type="spellEnd"/>
      <w:r>
        <w:rPr>
          <w:sz w:val="28"/>
        </w:rPr>
        <w:t>» (Образование)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158"/>
        <w:gridCol w:w="2945"/>
        <w:gridCol w:w="1559"/>
        <w:gridCol w:w="2977"/>
      </w:tblGrid>
      <w:tr w:rsidR="00915434"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 (в БД)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образования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education_id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целое число, заполняется автоматически </w:t>
            </w:r>
          </w:p>
        </w:tc>
      </w:tr>
      <w:tr w:rsidR="00915434">
        <w:trPr>
          <w:trHeight w:val="64"/>
        </w:trPr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Название образования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education_title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90 знаков</w:t>
            </w:r>
          </w:p>
        </w:tc>
      </w:tr>
    </w:tbl>
    <w:p w:rsidR="00915434" w:rsidRDefault="002F31B2">
      <w:pPr>
        <w:pStyle w:val="c2"/>
        <w:spacing w:before="240" w:line="360" w:lineRule="auto"/>
        <w:ind w:left="284" w:right="284" w:firstLine="142"/>
        <w:rPr>
          <w:sz w:val="28"/>
        </w:rPr>
      </w:pPr>
      <w:r>
        <w:rPr>
          <w:sz w:val="28"/>
        </w:rPr>
        <w:t>Таблица 2.9 – Структура таблицы «</w:t>
      </w:r>
      <w:proofErr w:type="spellStart"/>
      <w:r>
        <w:rPr>
          <w:sz w:val="28"/>
        </w:rPr>
        <w:t>payment</w:t>
      </w:r>
      <w:proofErr w:type="spellEnd"/>
      <w:r>
        <w:rPr>
          <w:sz w:val="28"/>
        </w:rPr>
        <w:t>» (Оплата)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158"/>
        <w:gridCol w:w="2945"/>
        <w:gridCol w:w="1701"/>
        <w:gridCol w:w="2835"/>
      </w:tblGrid>
      <w:tr w:rsidR="00915434"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Название столбца </w:t>
            </w:r>
            <w:r w:rsidR="00F571EA">
              <w:rPr>
                <w:sz w:val="28"/>
              </w:rPr>
              <w:br/>
            </w:r>
            <w:r>
              <w:rPr>
                <w:sz w:val="28"/>
              </w:rPr>
              <w:t>(в БД)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оплаты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payment_id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целое число, заполняется автоматически </w:t>
            </w:r>
          </w:p>
        </w:tc>
      </w:tr>
      <w:tr w:rsidR="00915434">
        <w:trPr>
          <w:trHeight w:val="64"/>
        </w:trPr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Код договора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payment</w:t>
            </w:r>
            <w:proofErr w:type="spellEnd"/>
            <w:r>
              <w:rPr>
                <w:sz w:val="28"/>
              </w:rPr>
              <w:t>_</w:t>
            </w:r>
            <w:r>
              <w:t xml:space="preserve"> </w:t>
            </w:r>
            <w:proofErr w:type="spellStart"/>
            <w:r>
              <w:rPr>
                <w:sz w:val="28"/>
              </w:rPr>
              <w:t>contractcode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20 знаков</w:t>
            </w:r>
          </w:p>
        </w:tc>
      </w:tr>
      <w:tr w:rsidR="00915434" w:rsidTr="00F571EA">
        <w:trPr>
          <w:trHeight w:val="718"/>
        </w:trPr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Дата оплаты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payment</w:t>
            </w:r>
            <w:proofErr w:type="spellEnd"/>
            <w:r>
              <w:rPr>
                <w:sz w:val="28"/>
              </w:rPr>
              <w:t>_</w:t>
            </w:r>
            <w:r>
              <w:t xml:space="preserve"> </w:t>
            </w:r>
            <w:proofErr w:type="spellStart"/>
            <w:r>
              <w:rPr>
                <w:sz w:val="28"/>
              </w:rPr>
              <w:t>date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11 знаков</w:t>
            </w:r>
          </w:p>
        </w:tc>
      </w:tr>
      <w:tr w:rsidR="00915434">
        <w:trPr>
          <w:trHeight w:val="64"/>
        </w:trPr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Сумма оплаты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payment_paid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Десятичное число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9 знаков перед запятой и 2 знака после запятой</w:t>
            </w:r>
          </w:p>
        </w:tc>
      </w:tr>
    </w:tbl>
    <w:p w:rsidR="00915434" w:rsidRDefault="002F31B2">
      <w:pPr>
        <w:pStyle w:val="c2"/>
        <w:spacing w:before="240" w:line="360" w:lineRule="auto"/>
        <w:ind w:left="284" w:right="284" w:firstLine="142"/>
        <w:rPr>
          <w:sz w:val="28"/>
        </w:rPr>
      </w:pPr>
      <w:r>
        <w:rPr>
          <w:sz w:val="28"/>
        </w:rPr>
        <w:t>Таблица 2.10 – Структура таблицы «</w:t>
      </w:r>
      <w:proofErr w:type="spellStart"/>
      <w:r>
        <w:rPr>
          <w:sz w:val="28"/>
        </w:rPr>
        <w:t>employee</w:t>
      </w:r>
      <w:proofErr w:type="spellEnd"/>
      <w:r>
        <w:rPr>
          <w:sz w:val="28"/>
        </w:rPr>
        <w:t>» (Сотрудники)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158"/>
        <w:gridCol w:w="2945"/>
        <w:gridCol w:w="1701"/>
        <w:gridCol w:w="2835"/>
      </w:tblGrid>
      <w:tr w:rsidR="00915434" w:rsidTr="00F571EA"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 (в БД)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F571EA" w:rsidTr="00ED384A"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915434" w:rsidTr="00ED384A"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сотрудника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employee_id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целое число, заполняется автоматически </w:t>
            </w:r>
          </w:p>
        </w:tc>
      </w:tr>
    </w:tbl>
    <w:p w:rsidR="00F571EA" w:rsidRDefault="00F571EA" w:rsidP="00F571EA">
      <w:pPr>
        <w:widowControl w:val="0"/>
        <w:spacing w:before="120"/>
        <w:ind w:firstLine="425"/>
        <w:rPr>
          <w:sz w:val="28"/>
        </w:rPr>
      </w:pPr>
      <w:r>
        <w:rPr>
          <w:sz w:val="28"/>
        </w:rPr>
        <w:lastRenderedPageBreak/>
        <w:t>Продолжение таблицы 2.10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158"/>
        <w:gridCol w:w="2945"/>
        <w:gridCol w:w="1701"/>
        <w:gridCol w:w="2835"/>
      </w:tblGrid>
      <w:tr w:rsidR="00F571EA" w:rsidTr="00F571EA"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F571EA" w:rsidP="00946A3A">
            <w:pPr>
              <w:pStyle w:val="af2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915434" w:rsidTr="00F571EA">
        <w:trPr>
          <w:trHeight w:val="64"/>
        </w:trPr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Табельный номер сотрудника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employee_code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3 знаков</w:t>
            </w:r>
          </w:p>
        </w:tc>
      </w:tr>
      <w:tr w:rsidR="00915434" w:rsidTr="00F571EA">
        <w:trPr>
          <w:trHeight w:val="64"/>
        </w:trPr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Фамилия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employee_surname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30 знаков</w:t>
            </w:r>
          </w:p>
        </w:tc>
      </w:tr>
      <w:tr w:rsidR="00915434" w:rsidTr="00F571EA">
        <w:trPr>
          <w:trHeight w:val="64"/>
        </w:trPr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Имя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employee_name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30 знаков</w:t>
            </w:r>
          </w:p>
        </w:tc>
      </w:tr>
      <w:tr w:rsidR="00915434" w:rsidTr="00F571EA">
        <w:trPr>
          <w:trHeight w:val="64"/>
        </w:trPr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Отчество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employee_patronymic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30 знаков</w:t>
            </w:r>
          </w:p>
        </w:tc>
      </w:tr>
      <w:tr w:rsidR="00915434" w:rsidTr="00F571EA">
        <w:trPr>
          <w:trHeight w:val="64"/>
        </w:trPr>
        <w:tc>
          <w:tcPr>
            <w:tcW w:w="2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Должность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employee_job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45 знаков</w:t>
            </w:r>
          </w:p>
        </w:tc>
      </w:tr>
    </w:tbl>
    <w:p w:rsidR="00915434" w:rsidRDefault="002F31B2">
      <w:pPr>
        <w:spacing w:before="120" w:after="120"/>
        <w:ind w:firstLine="425"/>
        <w:rPr>
          <w:sz w:val="28"/>
        </w:rPr>
      </w:pPr>
      <w:r>
        <w:rPr>
          <w:sz w:val="28"/>
        </w:rPr>
        <w:t>Таблица 2.11 – Структура таблицы «</w:t>
      </w:r>
      <w:proofErr w:type="spellStart"/>
      <w:r>
        <w:rPr>
          <w:sz w:val="28"/>
        </w:rPr>
        <w:t>user</w:t>
      </w:r>
      <w:proofErr w:type="spellEnd"/>
      <w:r>
        <w:rPr>
          <w:sz w:val="28"/>
        </w:rPr>
        <w:t>» (Пользователи)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24"/>
        <w:gridCol w:w="2945"/>
        <w:gridCol w:w="1701"/>
        <w:gridCol w:w="2835"/>
      </w:tblGrid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Название столбца </w:t>
            </w:r>
            <w:r>
              <w:rPr>
                <w:sz w:val="28"/>
              </w:rPr>
              <w:br/>
              <w:t>(в БД)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пользователя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user_id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целое число, заполняется автоматически </w:t>
            </w:r>
          </w:p>
        </w:tc>
      </w:tr>
      <w:tr w:rsidR="00915434">
        <w:trPr>
          <w:trHeight w:val="64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сотрудника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user_name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Числовой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Логин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user_login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45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Пароль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user_password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Текстовый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45 знаков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типа пользователя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user_type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Числовой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целое число</w:t>
            </w:r>
          </w:p>
        </w:tc>
      </w:tr>
    </w:tbl>
    <w:p w:rsidR="00915434" w:rsidRDefault="002F31B2">
      <w:pPr>
        <w:spacing w:before="120" w:after="120"/>
        <w:ind w:firstLine="425"/>
        <w:rPr>
          <w:sz w:val="28"/>
        </w:rPr>
      </w:pPr>
      <w:r>
        <w:rPr>
          <w:sz w:val="28"/>
        </w:rPr>
        <w:t>Таблица 2.12 – Структура таблицы «</w:t>
      </w:r>
      <w:proofErr w:type="spellStart"/>
      <w:r>
        <w:rPr>
          <w:sz w:val="28"/>
        </w:rPr>
        <w:t>user_type</w:t>
      </w:r>
      <w:proofErr w:type="spellEnd"/>
      <w:r>
        <w:rPr>
          <w:sz w:val="28"/>
        </w:rPr>
        <w:t>» (Тип пользователя)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24"/>
        <w:gridCol w:w="2945"/>
        <w:gridCol w:w="1560"/>
        <w:gridCol w:w="2976"/>
      </w:tblGrid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Название столбца </w:t>
            </w:r>
            <w:r>
              <w:rPr>
                <w:sz w:val="28"/>
              </w:rPr>
              <w:br/>
              <w:t>(в БД)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rPr>
          <w:trHeight w:val="1199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Идентификатор типа пользователя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usertype_id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целое число, заполняется автоматически </w:t>
            </w:r>
          </w:p>
        </w:tc>
      </w:tr>
      <w:tr w:rsidR="00915434" w:rsidTr="00F571EA">
        <w:trPr>
          <w:trHeight w:val="842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Название типа пользователя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usertype_title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100 знаков</w:t>
            </w:r>
          </w:p>
        </w:tc>
      </w:tr>
    </w:tbl>
    <w:p w:rsidR="00F571EA" w:rsidRDefault="00F571EA">
      <w:pPr>
        <w:spacing w:before="120" w:after="120"/>
        <w:ind w:firstLine="425"/>
        <w:rPr>
          <w:sz w:val="28"/>
        </w:rPr>
      </w:pPr>
    </w:p>
    <w:p w:rsidR="00F571EA" w:rsidRDefault="00F571EA">
      <w:pPr>
        <w:rPr>
          <w:sz w:val="28"/>
        </w:rPr>
      </w:pPr>
      <w:r>
        <w:rPr>
          <w:sz w:val="28"/>
        </w:rPr>
        <w:br w:type="page"/>
      </w:r>
    </w:p>
    <w:p w:rsidR="00915434" w:rsidRDefault="002F31B2">
      <w:pPr>
        <w:spacing w:before="120" w:after="120"/>
        <w:ind w:firstLine="425"/>
        <w:rPr>
          <w:sz w:val="28"/>
        </w:rPr>
      </w:pPr>
      <w:r>
        <w:rPr>
          <w:sz w:val="28"/>
        </w:rPr>
        <w:lastRenderedPageBreak/>
        <w:t>Таблица 2.13 – Структура таблицы «</w:t>
      </w:r>
      <w:proofErr w:type="spellStart"/>
      <w:r>
        <w:rPr>
          <w:sz w:val="28"/>
        </w:rPr>
        <w:t>senter</w:t>
      </w:r>
      <w:proofErr w:type="spellEnd"/>
      <w:r>
        <w:rPr>
          <w:sz w:val="28"/>
        </w:rPr>
        <w:t>» (</w:t>
      </w:r>
      <w:proofErr w:type="spellStart"/>
      <w:r>
        <w:rPr>
          <w:sz w:val="28"/>
        </w:rPr>
        <w:t>Направитель</w:t>
      </w:r>
      <w:proofErr w:type="spellEnd"/>
      <w:r>
        <w:rPr>
          <w:sz w:val="28"/>
        </w:rPr>
        <w:t>)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24"/>
        <w:gridCol w:w="2945"/>
        <w:gridCol w:w="1560"/>
        <w:gridCol w:w="2976"/>
      </w:tblGrid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Название столбца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Название столбца </w:t>
            </w:r>
            <w:r>
              <w:rPr>
                <w:sz w:val="28"/>
              </w:rPr>
              <w:br/>
              <w:t>(в БД)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Тип данных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pStyle w:val="af2"/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Ограничения</w:t>
            </w:r>
          </w:p>
        </w:tc>
      </w:tr>
      <w:tr w:rsidR="00915434"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Идентификатор </w:t>
            </w:r>
            <w:proofErr w:type="spellStart"/>
            <w:r>
              <w:rPr>
                <w:sz w:val="28"/>
              </w:rPr>
              <w:t>направителя</w:t>
            </w:r>
            <w:proofErr w:type="spellEnd"/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senter_id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>Счетчик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целое число, заполняется автоматически </w:t>
            </w:r>
          </w:p>
        </w:tc>
      </w:tr>
      <w:tr w:rsidR="00915434">
        <w:trPr>
          <w:trHeight w:val="64"/>
        </w:trPr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r>
              <w:rPr>
                <w:sz w:val="28"/>
              </w:rPr>
              <w:t xml:space="preserve">Название </w:t>
            </w:r>
            <w:proofErr w:type="spellStart"/>
            <w:r>
              <w:rPr>
                <w:sz w:val="28"/>
              </w:rPr>
              <w:t>направителя</w:t>
            </w:r>
            <w:proofErr w:type="spellEnd"/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spacing w:before="60" w:after="60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senter_title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Текстовый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pStyle w:val="af2"/>
              <w:jc w:val="both"/>
              <w:rPr>
                <w:sz w:val="28"/>
              </w:rPr>
            </w:pPr>
            <w:r>
              <w:rPr>
                <w:sz w:val="28"/>
              </w:rPr>
              <w:t>ограничение в 45 знаков</w:t>
            </w:r>
          </w:p>
        </w:tc>
      </w:tr>
    </w:tbl>
    <w:p w:rsidR="00915434" w:rsidRDefault="002F31B2">
      <w:pPr>
        <w:pStyle w:val="ab"/>
        <w:spacing w:before="240"/>
        <w:ind w:left="1134" w:firstLine="0"/>
        <w:rPr>
          <w:i/>
        </w:rPr>
      </w:pPr>
      <w:r>
        <w:t xml:space="preserve">2.3 Проектирование моделей данных </w:t>
      </w:r>
    </w:p>
    <w:p w:rsidR="00915434" w:rsidRDefault="002F31B2" w:rsidP="00F571EA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При проектировании моделей данных были разработаны диаграммы: вариантов использования и деятельности.</w:t>
      </w:r>
    </w:p>
    <w:p w:rsidR="00915434" w:rsidRDefault="002F31B2" w:rsidP="00F571EA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Диаграммы вариантов использования применяются </w:t>
      </w:r>
      <w:proofErr w:type="gramStart"/>
      <w:r>
        <w:rPr>
          <w:sz w:val="28"/>
        </w:rPr>
        <w:t>при</w:t>
      </w:r>
      <w:proofErr w:type="gramEnd"/>
      <w:r>
        <w:rPr>
          <w:sz w:val="28"/>
        </w:rPr>
        <w:t xml:space="preserve"> </w:t>
      </w:r>
      <w:proofErr w:type="gramStart"/>
      <w:r>
        <w:rPr>
          <w:sz w:val="28"/>
        </w:rPr>
        <w:t>бизнес</w:t>
      </w:r>
      <w:proofErr w:type="gramEnd"/>
      <w:r>
        <w:rPr>
          <w:sz w:val="28"/>
        </w:rPr>
        <w:t xml:space="preserve"> – анализе для моделирования видов работ, выполняемых организацией, и для моделирования функциональных требований к ПС при ее проектировании и разработке.</w:t>
      </w:r>
    </w:p>
    <w:p w:rsidR="00915434" w:rsidRDefault="002F31B2">
      <w:pPr>
        <w:pStyle w:val="c2"/>
        <w:spacing w:beforeAutospacing="0" w:afterAutospacing="0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 xml:space="preserve">Диаграмма вариантов использования описывает функциональное назначение системы, т.е. что система будет делать в процессе своего функционирования. Является исходной концептуальной моделью системы в процессе ее проектирования и разработки. Диаграмма вариантов использования </w:t>
      </w:r>
      <w:proofErr w:type="spellStart"/>
      <w:proofErr w:type="gramStart"/>
      <w:r>
        <w:rPr>
          <w:sz w:val="28"/>
        </w:rPr>
        <w:t>c</w:t>
      </w:r>
      <w:proofErr w:type="gramEnd"/>
      <w:r>
        <w:rPr>
          <w:sz w:val="28"/>
        </w:rPr>
        <w:t>системы</w:t>
      </w:r>
      <w:proofErr w:type="spellEnd"/>
      <w:r>
        <w:rPr>
          <w:sz w:val="28"/>
        </w:rPr>
        <w:t xml:space="preserve"> автоматизированной информационной системы по учету заказов мебельного магазина представленная на рисунке 2.2</w:t>
      </w:r>
    </w:p>
    <w:p w:rsidR="00915434" w:rsidRDefault="002F31B2">
      <w:pPr>
        <w:pStyle w:val="c2"/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24550" cy="62674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59245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 2.2 - Диаграмма вариантов использования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Сценарий использования – вариант использования, прецедент или же пользовательский сценарий в разра</w:t>
      </w:r>
      <w:r w:rsidR="00F571EA">
        <w:rPr>
          <w:sz w:val="28"/>
        </w:rPr>
        <w:t>бот</w:t>
      </w:r>
      <w:r>
        <w:rPr>
          <w:sz w:val="28"/>
        </w:rPr>
        <w:t xml:space="preserve">ке программного обеспечения и системном проектировании. Это описание поведения системы, которым она отвечает на внешние запросы. Другими словами, сценарий использования описывает, «кто» и «что» может сделать с рассматриваемой системой. Методика сценариев использования применяется для выявления требований к поведению </w:t>
      </w:r>
      <w:r>
        <w:rPr>
          <w:sz w:val="28"/>
        </w:rPr>
        <w:lastRenderedPageBreak/>
        <w:t>системы, известных также как функциональные требования. Сценарий диаграммы представлен в таблице 2.12</w:t>
      </w:r>
    </w:p>
    <w:p w:rsidR="00915434" w:rsidRDefault="002F31B2">
      <w:pPr>
        <w:spacing w:line="360" w:lineRule="auto"/>
        <w:ind w:left="284" w:right="284"/>
        <w:rPr>
          <w:sz w:val="28"/>
        </w:rPr>
      </w:pPr>
      <w:r>
        <w:rPr>
          <w:sz w:val="28"/>
        </w:rPr>
        <w:t>Таблица 2.12 Сценарий вариантов использования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118"/>
        <w:gridCol w:w="6804"/>
      </w:tblGrid>
      <w:tr w:rsidR="00915434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 w:rsidP="00F571EA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Действие актеров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 w:rsidP="00F571EA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Отклик</w:t>
            </w:r>
          </w:p>
        </w:tc>
      </w:tr>
      <w:tr w:rsidR="00915434">
        <w:trPr>
          <w:trHeight w:val="347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 w:rsidP="00F571EA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F571EA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915434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 w:rsidP="00F571EA">
            <w:pPr>
              <w:ind w:right="284"/>
              <w:rPr>
                <w:sz w:val="28"/>
              </w:rPr>
            </w:pPr>
            <w:r>
              <w:rPr>
                <w:sz w:val="28"/>
              </w:rPr>
              <w:t>Варианты использования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F571EA">
            <w:pPr>
              <w:ind w:right="284"/>
              <w:rPr>
                <w:sz w:val="28"/>
              </w:rPr>
            </w:pPr>
            <w:r>
              <w:rPr>
                <w:sz w:val="28"/>
              </w:rPr>
              <w:t>Ведение базы данных и создание отчетов</w:t>
            </w:r>
          </w:p>
        </w:tc>
      </w:tr>
      <w:tr w:rsidR="00915434">
        <w:trPr>
          <w:trHeight w:val="786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 w:rsidP="00F571EA">
            <w:pPr>
              <w:ind w:right="284"/>
              <w:rPr>
                <w:sz w:val="28"/>
              </w:rPr>
            </w:pPr>
            <w:r>
              <w:rPr>
                <w:sz w:val="28"/>
              </w:rPr>
              <w:t>Актеры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F571EA">
            <w:pPr>
              <w:ind w:right="284"/>
              <w:rPr>
                <w:sz w:val="28"/>
              </w:rPr>
            </w:pPr>
            <w:r>
              <w:rPr>
                <w:sz w:val="28"/>
              </w:rPr>
              <w:t xml:space="preserve">Секретарь, системный администратор, </w:t>
            </w:r>
            <w:proofErr w:type="gramStart"/>
            <w:r>
              <w:rPr>
                <w:sz w:val="28"/>
              </w:rPr>
              <w:t>заведующий отделения</w:t>
            </w:r>
            <w:proofErr w:type="gramEnd"/>
          </w:p>
        </w:tc>
      </w:tr>
      <w:tr w:rsidR="00915434" w:rsidTr="00F571EA">
        <w:trPr>
          <w:trHeight w:val="7271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 w:rsidP="00F571EA">
            <w:pPr>
              <w:ind w:right="284"/>
              <w:rPr>
                <w:sz w:val="28"/>
              </w:rPr>
            </w:pPr>
            <w:r>
              <w:rPr>
                <w:sz w:val="28"/>
              </w:rPr>
              <w:t>Краткое описание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71EA" w:rsidRDefault="002F31B2" w:rsidP="00F571EA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 xml:space="preserve">Вход в АИС в режиме «Секретарь». </w:t>
            </w:r>
          </w:p>
          <w:p w:rsidR="00915434" w:rsidRDefault="002F31B2" w:rsidP="00F571EA">
            <w:pPr>
              <w:ind w:right="284"/>
              <w:jc w:val="both"/>
              <w:rPr>
                <w:sz w:val="28"/>
              </w:rPr>
            </w:pPr>
            <w:proofErr w:type="gramStart"/>
            <w:r>
              <w:rPr>
                <w:sz w:val="28"/>
              </w:rPr>
              <w:t>Открыть пункт «Слушатели» в главном меню, добавить слушателя, нажать кнопку «Запись на курс», заполнить информацию о договоре, выбрать группу и курс, записать на курс, перейти на форму учета договоров, Выбрать договор и нажать на кнопку «Просмотр договора», нажать на кнопку «Напечатать договор», «Напечатать платежку», «Напечатать соглашение».</w:t>
            </w:r>
            <w:proofErr w:type="gramEnd"/>
            <w:r>
              <w:rPr>
                <w:sz w:val="28"/>
              </w:rPr>
              <w:t xml:space="preserve"> Сменить данные о датах обучения и данные о приказах и нажать на кнопку «Сменить статусы, данные о приказах и даты обучения».</w:t>
            </w:r>
            <w:r>
              <w:rPr>
                <w:sz w:val="28"/>
              </w:rPr>
              <w:br/>
              <w:t>Вход в АИС в режиме «Заведующий». Нажать на «Отчеты», получить статистический отчёт или отчет по оплатам. Нажать на кнопку «Договоры». Выбрать договор и нажать на кнопку «Просмотр договора», нажать на кнопку «Напечатать договор», «Напечатать платежку», «Напечатать соглашение». </w:t>
            </w:r>
          </w:p>
          <w:p w:rsidR="00915434" w:rsidRDefault="002F31B2" w:rsidP="00F571EA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Вход в АИС в режиме «Администратор»:  Нажать на кнопку «Сотрудники». Добавить сотрудника. Нажать на кнопку «Пользователи».  Добавить пользователя.</w:t>
            </w:r>
          </w:p>
        </w:tc>
      </w:tr>
      <w:tr w:rsidR="00915434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Цель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Автоматизация создания и ведения договоров, слушателей, составления статистических отчётов, договоров, соглашений и платежных документов.</w:t>
            </w:r>
          </w:p>
        </w:tc>
      </w:tr>
      <w:tr w:rsidR="00915434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Тип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Базовый</w:t>
            </w:r>
          </w:p>
        </w:tc>
      </w:tr>
    </w:tbl>
    <w:p w:rsidR="00915434" w:rsidRDefault="002F31B2">
      <w:pPr>
        <w:spacing w:before="24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Актер это кто-то или что-то вне системы и влияющий на систему или находящийся под ее влиянием. Актер может быть человеком, устройством, другой системой или подсистемой, или временем. Человек в реальном мире </w:t>
      </w:r>
      <w:r>
        <w:rPr>
          <w:sz w:val="28"/>
        </w:rPr>
        <w:lastRenderedPageBreak/>
        <w:t>может быть представлен несколькими актерами, если у них есть несколько различных ролей и целей по отношению к системе. Они взаимодействуют с системой и производят над ней некоторые действия.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Краткое описание. Варианты применения сценариев в процессе разработки зависят от используемой методологии разработки. В одних методологиях разработки все, что требуется - это краткий обзор сценария.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Цель – решение поставленных задач. Нет никакой необходимости в сценарии использования, когда нет никакой потребности ни в каком актере, чтобы достигнуть цели. Цель кратко описывает то, чего пользователь намеревается достигнуть с этим сценарием, в соответствии с таблицей 2.13</w:t>
      </w:r>
    </w:p>
    <w:p w:rsidR="00915434" w:rsidRDefault="002F31B2">
      <w:pPr>
        <w:spacing w:line="360" w:lineRule="auto"/>
        <w:ind w:left="284" w:right="284"/>
        <w:jc w:val="both"/>
        <w:rPr>
          <w:sz w:val="28"/>
        </w:rPr>
      </w:pPr>
      <w:r>
        <w:rPr>
          <w:sz w:val="28"/>
        </w:rPr>
        <w:t>Таблица 2.13 Последовательность действий актеро</w:t>
      </w:r>
      <w:proofErr w:type="gramStart"/>
      <w:r>
        <w:rPr>
          <w:sz w:val="28"/>
        </w:rPr>
        <w:t>в</w:t>
      </w:r>
      <w:r w:rsidR="00447FC3">
        <w:rPr>
          <w:sz w:val="28"/>
        </w:rPr>
        <w:t>-</w:t>
      </w:r>
      <w:proofErr w:type="gramEnd"/>
      <w:r w:rsidR="00447FC3">
        <w:rPr>
          <w:sz w:val="28"/>
        </w:rPr>
        <w:t xml:space="preserve"> администратор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103"/>
        <w:gridCol w:w="4678"/>
        <w:gridCol w:w="34"/>
      </w:tblGrid>
      <w:tr w:rsidR="00915434" w:rsidTr="00447FC3">
        <w:trPr>
          <w:gridAfter w:val="1"/>
          <w:wAfter w:w="34" w:type="dxa"/>
        </w:trPr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Действия актеров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Отклик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запускает программу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формы авторизации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вводит логин и пароль и нажимает кнопку «Вход»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главного меню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нажимает на кнопку «Сотрудники»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формы сотрудников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заполняет данные о новом сотруднике и нажимает на кнопку «Добавить»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Добавление сотрудника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выбирает сотрудника из таблицы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Заполнение текстовых полей данными о сотруднике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447FC3" w:rsidP="00447FC3">
            <w:pPr>
              <w:numPr>
                <w:ilvl w:val="0"/>
                <w:numId w:val="5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2F31B2">
              <w:rPr>
                <w:sz w:val="28"/>
              </w:rPr>
              <w:t xml:space="preserve"> </w:t>
            </w:r>
            <w:proofErr w:type="gramStart"/>
            <w:r w:rsidR="002F31B2">
              <w:rPr>
                <w:sz w:val="28"/>
              </w:rPr>
              <w:t>изменяет</w:t>
            </w:r>
            <w:proofErr w:type="gramEnd"/>
            <w:r w:rsidR="002F31B2">
              <w:rPr>
                <w:sz w:val="28"/>
              </w:rPr>
              <w:t xml:space="preserve"> данные о сотруднике и нажимает на кнопку «</w:t>
            </w:r>
            <w:proofErr w:type="spellStart"/>
            <w:r w:rsidR="002F31B2">
              <w:rPr>
                <w:sz w:val="28"/>
              </w:rPr>
              <w:t>Редакитровать</w:t>
            </w:r>
            <w:proofErr w:type="spellEnd"/>
            <w:r w:rsidR="002F31B2">
              <w:rPr>
                <w:sz w:val="28"/>
              </w:rPr>
              <w:t>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Данные о сотруднике редактируются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447FC3" w:rsidP="00447FC3">
            <w:pPr>
              <w:numPr>
                <w:ilvl w:val="0"/>
                <w:numId w:val="5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2F31B2">
              <w:rPr>
                <w:sz w:val="28"/>
              </w:rPr>
              <w:t xml:space="preserve"> выбирает сотрудника и нажимает на кнопку «Удалить»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Вывод сообщение о предупреждении </w:t>
            </w:r>
            <w:proofErr w:type="gramStart"/>
            <w:r>
              <w:rPr>
                <w:sz w:val="28"/>
              </w:rPr>
              <w:t>о</w:t>
            </w:r>
            <w:proofErr w:type="gramEnd"/>
            <w:r>
              <w:rPr>
                <w:sz w:val="28"/>
              </w:rPr>
              <w:t xml:space="preserve"> удалении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447FC3" w:rsidP="00447FC3">
            <w:pPr>
              <w:numPr>
                <w:ilvl w:val="0"/>
                <w:numId w:val="5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2F31B2">
              <w:rPr>
                <w:sz w:val="28"/>
              </w:rPr>
              <w:t xml:space="preserve"> соглашается с удалением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Удаление сотрудника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447FC3" w:rsidP="00447FC3">
            <w:pPr>
              <w:numPr>
                <w:ilvl w:val="0"/>
                <w:numId w:val="5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2F31B2">
              <w:rPr>
                <w:sz w:val="28"/>
              </w:rPr>
              <w:t xml:space="preserve"> нажимает на кнопку «В меню»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Открытие главного меню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447FC3" w:rsidP="00447FC3">
            <w:pPr>
              <w:numPr>
                <w:ilvl w:val="0"/>
                <w:numId w:val="5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2F31B2">
              <w:rPr>
                <w:sz w:val="28"/>
              </w:rPr>
              <w:t xml:space="preserve"> нажимает на кнопку «Пользователи»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Открытие формы Пользователей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447FC3" w:rsidP="00447FC3">
            <w:pPr>
              <w:numPr>
                <w:ilvl w:val="0"/>
                <w:numId w:val="5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2F31B2">
              <w:rPr>
                <w:sz w:val="28"/>
              </w:rPr>
              <w:t xml:space="preserve"> заполняет данные о новом пользователе и нажимает на кнопку «Добавить»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Добавление нового пользователя</w:t>
            </w:r>
          </w:p>
        </w:tc>
      </w:tr>
      <w:tr w:rsidR="00915434" w:rsidTr="00447FC3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выбирает пользователя из таблицы</w:t>
            </w:r>
          </w:p>
        </w:tc>
        <w:tc>
          <w:tcPr>
            <w:tcW w:w="47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447FC3">
            <w:pPr>
              <w:numPr>
                <w:ilvl w:val="0"/>
                <w:numId w:val="5"/>
              </w:numPr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Заполнение текстовых полей данными о пользователе</w:t>
            </w:r>
          </w:p>
        </w:tc>
      </w:tr>
    </w:tbl>
    <w:p w:rsidR="00915434" w:rsidRDefault="002F31B2">
      <w:pPr>
        <w:spacing w:before="12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Диаграмма деятельности – UML-диаграмма, на которой показано разложение некоторой деятельности на её составные части. Под деятельностью понимается спецификация исполняемого поведения в виде координированного последовательного и параллельного выполнения подчиненных </w:t>
      </w:r>
      <w:proofErr w:type="spellStart"/>
      <w:r>
        <w:rPr>
          <w:sz w:val="28"/>
        </w:rPr>
        <w:t>элеемнтов</w:t>
      </w:r>
      <w:proofErr w:type="spellEnd"/>
      <w:r>
        <w:rPr>
          <w:sz w:val="28"/>
        </w:rPr>
        <w:t xml:space="preserve"> – </w:t>
      </w:r>
      <w:r>
        <w:rPr>
          <w:sz w:val="28"/>
        </w:rPr>
        <w:lastRenderedPageBreak/>
        <w:t>вложенных видов деятельности и отдельных действий, соединенных между собой потоками, которые идут от выходов одного узла к входам другого.</w:t>
      </w:r>
    </w:p>
    <w:p w:rsidR="003827FA" w:rsidRDefault="002F31B2" w:rsidP="003827FA">
      <w:pPr>
        <w:spacing w:before="12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Диаграмма деятельности используется при </w:t>
      </w:r>
      <w:proofErr w:type="spellStart"/>
      <w:r>
        <w:rPr>
          <w:sz w:val="28"/>
        </w:rPr>
        <w:t>моделированиии</w:t>
      </w:r>
      <w:proofErr w:type="spellEnd"/>
      <w:r>
        <w:rPr>
          <w:sz w:val="28"/>
        </w:rPr>
        <w:t xml:space="preserve"> бизнес-процессов, технологических процессов, последовательных и параллельных вычислений. Диаграмма деятельности программного продукта</w:t>
      </w:r>
      <w:r w:rsidR="003827FA">
        <w:rPr>
          <w:sz w:val="28"/>
        </w:rPr>
        <w:t xml:space="preserve"> </w:t>
      </w:r>
      <w:r>
        <w:rPr>
          <w:sz w:val="28"/>
        </w:rPr>
        <w:t>продемонстрирована на рисунке 2.3</w:t>
      </w:r>
    </w:p>
    <w:p w:rsidR="00915434" w:rsidRDefault="002F31B2" w:rsidP="003827FA">
      <w:pPr>
        <w:spacing w:before="120"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35771" cy="6862713"/>
            <wp:effectExtent l="19050" t="0" r="7679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4745343" cy="68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 w:rsidP="003827F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 2.3 - Диаграмма деятельности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lastRenderedPageBreak/>
        <w:t>2.4 Алгоритм представления задачи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t>2.4.1 Детальное проектирование пользовательского интерфейса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t>Детальное проектирование ПО – это подробное описание компонентов программного обеспечения и интерфейсов между ними.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Прототипирование</w:t>
      </w:r>
      <w:proofErr w:type="spellEnd"/>
      <w:r>
        <w:rPr>
          <w:sz w:val="28"/>
        </w:rPr>
        <w:t xml:space="preserve"> программного обеспечения – этап разработки программного обеспечения, процесс создания прототипа программы – макета (черновой, пробной версии) программы, обычно – с целью проверки пригодности предлагаемых для применения концепций, архитектурных или технологических решений, а также для представления программы заказчику на ранних стадиях процесса разработки.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На рисунке 2.4 показаны формы </w:t>
      </w:r>
      <w:proofErr w:type="spellStart"/>
      <w:r>
        <w:rPr>
          <w:sz w:val="28"/>
        </w:rPr>
        <w:t>аторизации</w:t>
      </w:r>
      <w:proofErr w:type="spellEnd"/>
    </w:p>
    <w:p w:rsidR="00915434" w:rsidRDefault="002F31B2" w:rsidP="00447FC3">
      <w:pPr>
        <w:spacing w:line="360" w:lineRule="auto"/>
        <w:ind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835910" cy="245745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28359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>
          <w:noProof/>
          <w:sz w:val="28"/>
        </w:rPr>
        <w:drawing>
          <wp:inline distT="0" distB="0" distL="0" distR="0">
            <wp:extent cx="2803928" cy="24588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2803928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 w:firstLine="851"/>
        <w:jc w:val="center"/>
        <w:rPr>
          <w:sz w:val="28"/>
        </w:rPr>
      </w:pPr>
      <w:r>
        <w:rPr>
          <w:sz w:val="28"/>
        </w:rPr>
        <w:t>Рисунок 2.4 – Формы авторизации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На рисунке 2.5 показано главное меню (Системного администратора)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55851" cy="230505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595585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</w:rPr>
        <w:t>Рисунок 2.5 – Главное меню (Системного администратора)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lastRenderedPageBreak/>
        <w:t>На рисунке 2.6 показано главное меню (Секретаря)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71815" cy="234315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597181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 w:firstLine="851"/>
        <w:jc w:val="center"/>
        <w:rPr>
          <w:sz w:val="28"/>
        </w:rPr>
      </w:pPr>
      <w:r>
        <w:rPr>
          <w:sz w:val="28"/>
        </w:rPr>
        <w:t>Рисунок 2.6 – Главное меню (Секретаря)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На рисунке 2.7 показано главное меню (Заведующего)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59576" cy="234315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5959576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</w:rPr>
        <w:t>Рисунок 2.7 – Главное меню (Заведующего)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t>На рисунке 2.8 показана форма «Сотрудники»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62650" cy="238125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5962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</w:rPr>
        <w:t>Рисунок 2.8 – Форма «Сотрудники»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lastRenderedPageBreak/>
        <w:t>На рисунке 2.9 показана форма «Пользователи»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69025" cy="3612543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6169025" cy="36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</w:rPr>
        <w:t>Рисунок 2.9 – Форма «Пользователи»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t>На рисунке 2.10 показана форма «Справочники»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79815" cy="409575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61798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</w:rPr>
        <w:t>Рисунок 2.10 – Форма «Справочники»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lastRenderedPageBreak/>
        <w:t>На рисунке 2.11 показана форма «Слушатели»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15050" cy="37147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61150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</w:rPr>
        <w:t>Рисунок 2.11 – Форма «Слушатели»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t xml:space="preserve">На рисунке 2.12 показана форма «Запись на курс» 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02772" cy="406717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6202772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 w:firstLine="851"/>
        <w:jc w:val="center"/>
        <w:rPr>
          <w:sz w:val="28"/>
        </w:rPr>
      </w:pPr>
      <w:r>
        <w:rPr>
          <w:sz w:val="28"/>
        </w:rPr>
        <w:t>Рисунок 2.12 – Форма «Запись на курс»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lastRenderedPageBreak/>
        <w:t xml:space="preserve">На рисунке 2.13 показана форма «Учет договоров» 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66098" cy="387667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6266098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 w:firstLine="851"/>
        <w:jc w:val="center"/>
        <w:rPr>
          <w:sz w:val="28"/>
        </w:rPr>
      </w:pPr>
      <w:r>
        <w:rPr>
          <w:sz w:val="28"/>
        </w:rPr>
        <w:t>Рисунок 2.13 – Форма «Учет договоров»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t>На рисунке 2.14 показана форма «Просмотр договора»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506025" cy="3882668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5506025" cy="38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915434" w:rsidRDefault="002F31B2">
      <w:pPr>
        <w:spacing w:line="360" w:lineRule="auto"/>
        <w:ind w:left="284" w:right="284" w:firstLine="851"/>
        <w:jc w:val="center"/>
        <w:rPr>
          <w:sz w:val="28"/>
        </w:rPr>
      </w:pPr>
      <w:r>
        <w:rPr>
          <w:sz w:val="28"/>
        </w:rPr>
        <w:t>Рисунок 2.14 – Форма «Просмотр договора»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lastRenderedPageBreak/>
        <w:t xml:space="preserve">На рисунке 2.15 показана форма «Курсы» 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53150" cy="393382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0" cstate="print"/>
                    <a:srcRect/>
                    <a:stretch/>
                  </pic:blipFill>
                  <pic:spPr>
                    <a:xfrm>
                      <a:off x="0" y="0"/>
                      <a:ext cx="61531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 w:firstLine="851"/>
        <w:jc w:val="center"/>
        <w:rPr>
          <w:sz w:val="28"/>
        </w:rPr>
      </w:pPr>
      <w:r>
        <w:rPr>
          <w:sz w:val="28"/>
        </w:rPr>
        <w:t>Рисунок 2.15 – Форма «Курсы»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t>На рисунке 2.16 показана форма «Группы»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67450" cy="387667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6267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 w:firstLine="851"/>
        <w:jc w:val="center"/>
        <w:rPr>
          <w:sz w:val="28"/>
        </w:rPr>
      </w:pPr>
      <w:r>
        <w:rPr>
          <w:sz w:val="28"/>
        </w:rPr>
        <w:t>Рисунок 2.16 – Форма «Группы»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lastRenderedPageBreak/>
        <w:t>На рисунке 2.17 показана форма «Информация об организации»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95975" cy="371475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 cstate="print"/>
                    <a:srcRect/>
                    <a:stretch/>
                  </pic:blipFill>
                  <pic:spPr>
                    <a:xfrm>
                      <a:off x="0" y="0"/>
                      <a:ext cx="5895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 w:firstLine="851"/>
        <w:jc w:val="center"/>
        <w:rPr>
          <w:sz w:val="28"/>
        </w:rPr>
      </w:pPr>
      <w:r>
        <w:rPr>
          <w:sz w:val="28"/>
        </w:rPr>
        <w:t>Рисунок 2.17 – Форма «Информация об организации»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t>На рисунке 2.18 показана форма «Отчеты»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14800" cy="397764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 cstate="print"/>
                    <a:srcRect/>
                    <a:stretch/>
                  </pic:blipFill>
                  <pic:spPr>
                    <a:xfrm>
                      <a:off x="0" y="0"/>
                      <a:ext cx="41148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 w:firstLine="851"/>
        <w:jc w:val="center"/>
        <w:rPr>
          <w:sz w:val="28"/>
        </w:rPr>
      </w:pPr>
      <w:r>
        <w:rPr>
          <w:sz w:val="28"/>
        </w:rPr>
        <w:t>Рисунок 2.18 – Форма «Отчеты»</w:t>
      </w:r>
    </w:p>
    <w:p w:rsidR="00915434" w:rsidRDefault="002F31B2">
      <w:pPr>
        <w:spacing w:before="12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lastRenderedPageBreak/>
        <w:t>2.4.2 Описание основных программных модулей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button1_Click(</w:t>
      </w:r>
      <w:proofErr w:type="spellStart"/>
      <w:r>
        <w:rPr>
          <w:sz w:val="28"/>
        </w:rPr>
        <w:t>object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sender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EventArgs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</w:t>
      </w:r>
      <w:proofErr w:type="spellEnd"/>
      <w:r>
        <w:rPr>
          <w:sz w:val="28"/>
        </w:rPr>
        <w:t>) – функция проверка логина, пароля и CAPTCHA, а также функция входа;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static</w:t>
      </w:r>
      <w:proofErr w:type="gramEnd"/>
      <w:r w:rsidRPr="002F31B2">
        <w:rPr>
          <w:sz w:val="28"/>
          <w:lang w:val="en-US"/>
        </w:rPr>
        <w:t xml:space="preserve"> string Hash(string input)</w:t>
      </w:r>
      <w:r w:rsidRPr="002F31B2">
        <w:rPr>
          <w:rFonts w:ascii="Consolas" w:hAnsi="Consolas"/>
          <w:color w:val="DCDCDC"/>
          <w:sz w:val="19"/>
          <w:lang w:val="en-US"/>
        </w:rPr>
        <w:t xml:space="preserve"> </w:t>
      </w:r>
      <w:r w:rsidRPr="002F31B2">
        <w:rPr>
          <w:sz w:val="28"/>
          <w:lang w:val="en-US"/>
        </w:rPr>
        <w:t xml:space="preserve">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хэширования</w:t>
      </w:r>
      <w:proofErr w:type="spellEnd"/>
      <w:r w:rsidRPr="002F31B2">
        <w:rPr>
          <w:sz w:val="28"/>
          <w:lang w:val="en-US"/>
        </w:rPr>
        <w:t xml:space="preserve"> </w:t>
      </w:r>
      <w:r>
        <w:rPr>
          <w:sz w:val="28"/>
        </w:rPr>
        <w:t>пароля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clear</w:t>
      </w:r>
      <w:proofErr w:type="spellEnd"/>
      <w:r>
        <w:rPr>
          <w:sz w:val="28"/>
        </w:rPr>
        <w:t>()</w:t>
      </w:r>
      <w:r>
        <w:rPr>
          <w:rFonts w:ascii="Consolas" w:hAnsi="Consolas"/>
          <w:color w:val="DCDCDC"/>
          <w:sz w:val="19"/>
        </w:rPr>
        <w:t xml:space="preserve"> </w:t>
      </w:r>
      <w:r>
        <w:rPr>
          <w:sz w:val="28"/>
        </w:rPr>
        <w:t>– функция очистки данных на форме авторизации;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captchaupd</w:t>
      </w:r>
      <w:proofErr w:type="spellEnd"/>
      <w:r>
        <w:rPr>
          <w:sz w:val="28"/>
        </w:rPr>
        <w:t>() –функция обновления фото в тесте CAPTCHA;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</w:t>
      </w:r>
      <w:r w:rsidRPr="002F31B2">
        <w:rPr>
          <w:rFonts w:ascii="Consolas" w:hAnsi="Consolas"/>
          <w:color w:val="DCDCDC"/>
          <w:sz w:val="19"/>
          <w:lang w:val="en-US"/>
        </w:rPr>
        <w:t xml:space="preserve"> </w:t>
      </w:r>
      <w:r w:rsidRPr="002F31B2">
        <w:rPr>
          <w:sz w:val="28"/>
          <w:lang w:val="en-US"/>
        </w:rPr>
        <w:t xml:space="preserve">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авторизации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authorization_Load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</w:t>
      </w:r>
      <w:r w:rsidRPr="002F31B2">
        <w:rPr>
          <w:rFonts w:ascii="Consolas" w:hAnsi="Consolas"/>
          <w:color w:val="DCDCDC"/>
          <w:sz w:val="19"/>
          <w:lang w:val="en-US"/>
        </w:rPr>
        <w:t xml:space="preserve"> </w:t>
      </w:r>
      <w:r w:rsidRPr="002F31B2">
        <w:rPr>
          <w:sz w:val="28"/>
          <w:lang w:val="en-US"/>
        </w:rPr>
        <w:t xml:space="preserve">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авторизации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wait</w:t>
      </w:r>
      <w:proofErr w:type="spellEnd"/>
      <w:r>
        <w:rPr>
          <w:sz w:val="28"/>
        </w:rPr>
        <w:t>()</w:t>
      </w:r>
      <w:r>
        <w:rPr>
          <w:rFonts w:ascii="Consolas" w:hAnsi="Consolas"/>
          <w:color w:val="DCDCDC"/>
          <w:sz w:val="19"/>
        </w:rPr>
        <w:t xml:space="preserve"> </w:t>
      </w:r>
      <w:r>
        <w:rPr>
          <w:sz w:val="28"/>
        </w:rPr>
        <w:t>– функция блокировки формы и запуск таймера;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Counter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Object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myObject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EventArgs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myEventArgs</w:t>
      </w:r>
      <w:proofErr w:type="spellEnd"/>
      <w:r>
        <w:rPr>
          <w:sz w:val="28"/>
        </w:rPr>
        <w:t>) – функция таймера на блокировку формы (10 секунд);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button6_Click(object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</w:t>
      </w:r>
      <w:r w:rsidRPr="002F31B2">
        <w:rPr>
          <w:rFonts w:ascii="Consolas" w:hAnsi="Consolas"/>
          <w:color w:val="DCDCDC"/>
          <w:sz w:val="19"/>
          <w:lang w:val="en-US"/>
        </w:rPr>
        <w:t xml:space="preserve"> </w:t>
      </w:r>
      <w:r w:rsidRPr="002F31B2">
        <w:rPr>
          <w:sz w:val="28"/>
          <w:lang w:val="en-US"/>
        </w:rPr>
        <w:t xml:space="preserve">– </w:t>
      </w:r>
      <w:r>
        <w:rPr>
          <w:sz w:val="28"/>
        </w:rPr>
        <w:t>экспорт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БД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sql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button5_Click(object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</w:t>
      </w:r>
      <w:r w:rsidRPr="002F31B2">
        <w:rPr>
          <w:rFonts w:ascii="Consolas" w:hAnsi="Consolas"/>
          <w:color w:val="DCDCDC"/>
          <w:sz w:val="19"/>
          <w:lang w:val="en-US"/>
        </w:rPr>
        <w:t xml:space="preserve"> </w:t>
      </w:r>
      <w:r w:rsidRPr="002F31B2">
        <w:rPr>
          <w:sz w:val="28"/>
          <w:lang w:val="en-US"/>
        </w:rPr>
        <w:t xml:space="preserve">– </w:t>
      </w:r>
      <w:r>
        <w:rPr>
          <w:sz w:val="28"/>
        </w:rPr>
        <w:t>импорт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БД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sql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</w:t>
      </w:r>
      <w:r w:rsidRPr="002F31B2">
        <w:rPr>
          <w:rFonts w:ascii="Consolas" w:hAnsi="Consolas"/>
          <w:color w:val="DCDCDC"/>
          <w:sz w:val="19"/>
          <w:lang w:val="en-US"/>
        </w:rPr>
        <w:t xml:space="preserve"> </w:t>
      </w:r>
      <w:r w:rsidRPr="002F31B2">
        <w:rPr>
          <w:sz w:val="28"/>
          <w:lang w:val="en-US"/>
        </w:rPr>
        <w:t xml:space="preserve">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главного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меню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администратора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Counter1(Object </w:t>
      </w:r>
      <w:proofErr w:type="spellStart"/>
      <w:r w:rsidRPr="002F31B2">
        <w:rPr>
          <w:sz w:val="28"/>
          <w:lang w:val="en-US"/>
        </w:rPr>
        <w:t>myObject</w:t>
      </w:r>
      <w:proofErr w:type="spellEnd"/>
      <w:r w:rsidRPr="002F31B2">
        <w:rPr>
          <w:sz w:val="28"/>
          <w:lang w:val="en-US"/>
        </w:rPr>
        <w:t xml:space="preserve">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</w:t>
      </w:r>
      <w:proofErr w:type="spellStart"/>
      <w:r w:rsidRPr="002F31B2">
        <w:rPr>
          <w:sz w:val="28"/>
          <w:lang w:val="en-US"/>
        </w:rPr>
        <w:t>myEventArgs</w:t>
      </w:r>
      <w:proofErr w:type="spellEnd"/>
      <w:r w:rsidRPr="002F31B2">
        <w:rPr>
          <w:sz w:val="28"/>
          <w:lang w:val="en-US"/>
        </w:rPr>
        <w:t>)</w:t>
      </w:r>
      <w:r w:rsidRPr="002F31B2">
        <w:rPr>
          <w:rFonts w:ascii="Consolas" w:hAnsi="Consolas"/>
          <w:color w:val="DCDCDC"/>
          <w:sz w:val="19"/>
          <w:lang w:val="en-US"/>
        </w:rPr>
        <w:t xml:space="preserve"> </w:t>
      </w:r>
      <w:r w:rsidRPr="002F31B2">
        <w:rPr>
          <w:sz w:val="28"/>
          <w:lang w:val="en-US"/>
        </w:rPr>
        <w:t xml:space="preserve">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таймера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бездействие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menu_adm_Load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главного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меню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администратора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сотрудников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пользователей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-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справочников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lastRenderedPageBreak/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главного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меню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заведующего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menu_head_Load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главного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меню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заведующего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button7_Click(object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учета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r w:rsidRPr="002F31B2">
        <w:rPr>
          <w:sz w:val="28"/>
          <w:lang w:val="en-US"/>
        </w:rPr>
        <w:t xml:space="preserve">  </w:t>
      </w: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отчетов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button6_Click(object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учета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главного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меню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секретаря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menu_secretary_Load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главного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меню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секретаря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слушателей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button5_Click(object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справочников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button7_Click(object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button1_Click(</w:t>
      </w:r>
      <w:proofErr w:type="spellStart"/>
      <w:r>
        <w:rPr>
          <w:sz w:val="28"/>
        </w:rPr>
        <w:t>object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sender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EventArgs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</w:t>
      </w:r>
      <w:proofErr w:type="spellEnd"/>
      <w:r>
        <w:rPr>
          <w:sz w:val="28"/>
        </w:rPr>
        <w:t>) – функция перехода на форму информации об организации;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contracts_Load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учета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договоров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upddg</w:t>
      </w:r>
      <w:proofErr w:type="spellEnd"/>
      <w:r>
        <w:rPr>
          <w:sz w:val="28"/>
        </w:rPr>
        <w:t>()  – функция обновления таблицы с договорами с учетом фильтрации и сортировки;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maskedTextBox3_TextChanged(object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запуска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фильтрации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lastRenderedPageBreak/>
        <w:t>private</w:t>
      </w:r>
      <w:proofErr w:type="gramEnd"/>
      <w:r w:rsidRPr="002F31B2">
        <w:rPr>
          <w:sz w:val="28"/>
          <w:lang w:val="en-US"/>
        </w:rPr>
        <w:t xml:space="preserve"> void maskedTextBox1_TextChanged(object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запуска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фильтрации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выход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учета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договоров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search2() – функция поиска по номеру договора;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comboBox5_SelectedIndexChanged(</w:t>
      </w:r>
      <w:proofErr w:type="spellStart"/>
      <w:r>
        <w:rPr>
          <w:sz w:val="28"/>
        </w:rPr>
        <w:t>object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sender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EventArgs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</w:t>
      </w:r>
      <w:proofErr w:type="spellEnd"/>
      <w:r>
        <w:rPr>
          <w:sz w:val="28"/>
        </w:rPr>
        <w:t>) – функция запуска сортировки по дате оформления;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button6_Click(object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сброса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фильтрации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comboBox7_SelectedIndexChanged(object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запуска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фильтрации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comboBox6_SelectedIndexChanged(object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-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запуска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фильтрации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comboBox8_SelectedIndexChanged(object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-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запуска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фильтрации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comboBox1_SelectedIndexChanged(object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-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запуска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фильтрации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button7_Click(object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подробного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просмотра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dataGridView1_CellClick(object sender, </w:t>
      </w:r>
      <w:proofErr w:type="spellStart"/>
      <w:r w:rsidRPr="002F31B2">
        <w:rPr>
          <w:sz w:val="28"/>
          <w:lang w:val="en-US"/>
        </w:rPr>
        <w:t>DataGridViewCellEventArgs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предыдущую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страницу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учете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следующую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страницу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учете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comboBox2_SelectedIndexChanged(object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-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запуска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фильтрации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вывода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отчета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договорам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MS EXCEL 2007;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lastRenderedPageBreak/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courses_Load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dataGridView1_CellClick(object sender, </w:t>
      </w:r>
      <w:proofErr w:type="spellStart"/>
      <w:r w:rsidRPr="002F31B2">
        <w:rPr>
          <w:sz w:val="28"/>
          <w:lang w:val="en-US"/>
        </w:rPr>
        <w:t>DataGridViewCellEventArgs</w:t>
      </w:r>
      <w:proofErr w:type="spellEnd"/>
      <w:r w:rsidRPr="002F31B2">
        <w:rPr>
          <w:sz w:val="28"/>
          <w:lang w:val="en-US"/>
        </w:rPr>
        <w:t xml:space="preserve"> e) –  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курса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upddg</w:t>
      </w:r>
      <w:proofErr w:type="spellEnd"/>
      <w:r>
        <w:rPr>
          <w:sz w:val="28"/>
        </w:rPr>
        <w:t>() – функция заполнения таблицы курсов;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удаления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добавления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редактирования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button5_Click(object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button8_Click(object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очистки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форме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курсы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directory_Load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справочников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filldg1() – функция заполнения таблицы групп;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filldg2() – функция заполнения таблицы образования;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filldg3() – функция заполнения таблицы занятости;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filldg4() – функция заполнения таблицы квалификации;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filldg5() – функция заполнения таблицы отправителя;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dataGridView1_CellClick(object sender, </w:t>
      </w:r>
      <w:proofErr w:type="spellStart"/>
      <w:r w:rsidRPr="002F31B2">
        <w:rPr>
          <w:sz w:val="28"/>
          <w:lang w:val="en-US"/>
        </w:rPr>
        <w:t>DataGridViewCellEventArgs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группы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dataGridView2_CellClick(object sender, </w:t>
      </w:r>
      <w:proofErr w:type="spellStart"/>
      <w:r w:rsidRPr="002F31B2">
        <w:rPr>
          <w:sz w:val="28"/>
          <w:lang w:val="en-US"/>
        </w:rPr>
        <w:t>DataGridViewCellEventArgs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образования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dataGridView3_CellClick(object sender, </w:t>
      </w:r>
      <w:proofErr w:type="spellStart"/>
      <w:r w:rsidRPr="002F31B2">
        <w:rPr>
          <w:sz w:val="28"/>
          <w:lang w:val="en-US"/>
        </w:rPr>
        <w:t>DataGridViewCellEventArgs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занятости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слушателя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lastRenderedPageBreak/>
        <w:t>private</w:t>
      </w:r>
      <w:proofErr w:type="gramEnd"/>
      <w:r w:rsidRPr="002F31B2">
        <w:rPr>
          <w:sz w:val="28"/>
          <w:lang w:val="en-US"/>
        </w:rPr>
        <w:t xml:space="preserve"> void dataGridView4_CellClick(object sender, </w:t>
      </w:r>
      <w:proofErr w:type="spellStart"/>
      <w:r w:rsidRPr="002F31B2">
        <w:rPr>
          <w:sz w:val="28"/>
          <w:lang w:val="en-US"/>
        </w:rPr>
        <w:t>DataGridViewCellEventArgs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квалификации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dataGridView5_CellClick(object sender, </w:t>
      </w:r>
      <w:proofErr w:type="spellStart"/>
      <w:r w:rsidRPr="002F31B2">
        <w:rPr>
          <w:sz w:val="28"/>
          <w:lang w:val="en-US"/>
        </w:rPr>
        <w:t>DataGridViewCellEventArgs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отправителя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справочников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добавления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группы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button10_Click(object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добавления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образования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button15_Click(object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добавления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занятости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button20_Click(object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добавления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квалификации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button26_Click(object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добавления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отправителя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удаления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группы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button8_Click(object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удаления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образования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удаления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занятости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button18_Click(object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удаления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квалификации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удаления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отправителя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редактирования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группы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button9_Click(object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редактирования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образования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lastRenderedPageBreak/>
        <w:t>private</w:t>
      </w:r>
      <w:proofErr w:type="gramEnd"/>
      <w:r w:rsidRPr="002F31B2">
        <w:rPr>
          <w:sz w:val="28"/>
          <w:lang w:val="en-US"/>
        </w:rPr>
        <w:t xml:space="preserve"> void button14_Click(object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редактирования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занятости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button19_Click(object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редактирования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квалификации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button25_Click(object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редактирования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отправителя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button17_Click(object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импорта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квалификации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файла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button16_Click(object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экспорта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квалификации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button7_Click(object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импорта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образования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файла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button6_Click(object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экспорта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образования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ExportF</w:t>
      </w:r>
      <w:proofErr w:type="spellEnd"/>
      <w:r w:rsidRPr="002F31B2">
        <w:rPr>
          <w:sz w:val="28"/>
          <w:lang w:val="en-US"/>
        </w:rPr>
        <w:t xml:space="preserve">(string Name)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экспорта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: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экспорта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занятости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button5_Click(object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экспорта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экспорта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отправителя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ImportF</w:t>
      </w:r>
      <w:proofErr w:type="spellEnd"/>
      <w:r w:rsidRPr="002F31B2">
        <w:rPr>
          <w:sz w:val="28"/>
          <w:lang w:val="en-US"/>
        </w:rPr>
        <w:t xml:space="preserve">(string Name)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импорта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файла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импорта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занятости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файла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импорта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отправителя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файла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импорта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из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файла</w:t>
      </w:r>
      <w:r w:rsidRPr="002F31B2">
        <w:rPr>
          <w:sz w:val="28"/>
          <w:lang w:val="en-US"/>
        </w:rPr>
        <w:t xml:space="preserve"> .</w:t>
      </w:r>
      <w:proofErr w:type="spellStart"/>
      <w:r w:rsidRPr="002F31B2">
        <w:rPr>
          <w:sz w:val="28"/>
          <w:lang w:val="en-US"/>
        </w:rPr>
        <w:t>csv</w:t>
      </w:r>
      <w:proofErr w:type="spellEnd"/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employee_Load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сотрудников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lastRenderedPageBreak/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upddg</w:t>
      </w:r>
      <w:proofErr w:type="spellEnd"/>
      <w:r>
        <w:rPr>
          <w:sz w:val="28"/>
        </w:rPr>
        <w:t>() – функция обновления таблицы сотрудников;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dataGridView1_CellClick(object sender, </w:t>
      </w:r>
      <w:proofErr w:type="spellStart"/>
      <w:r w:rsidRPr="002F31B2">
        <w:rPr>
          <w:sz w:val="28"/>
          <w:lang w:val="en-US"/>
        </w:rPr>
        <w:t>DataGridViewCellEventArgs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сотрудника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clear</w:t>
      </w:r>
      <w:proofErr w:type="spellEnd"/>
      <w:r>
        <w:rPr>
          <w:sz w:val="28"/>
        </w:rPr>
        <w:t>() – функция очистки данных на форме сотрудников;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добавления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сотрудника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удаления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сотрудника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редактирования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сотрудника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сотрудников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button5_Click(object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очистка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форме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сотрудников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group_Load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выход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dataGridView1_CellClick(object sender, </w:t>
      </w:r>
      <w:proofErr w:type="spellStart"/>
      <w:r w:rsidRPr="002F31B2">
        <w:rPr>
          <w:sz w:val="28"/>
          <w:lang w:val="en-US"/>
        </w:rPr>
        <w:t>DataGridViewCellEventArgs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группы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вывода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списка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MS WORD 2007;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information_org_Load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информации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об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организации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изменения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информации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об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организации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информации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об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организации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lastRenderedPageBreak/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listener_Load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слушателей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upddg</w:t>
      </w:r>
      <w:proofErr w:type="spellEnd"/>
      <w:r>
        <w:rPr>
          <w:sz w:val="28"/>
        </w:rPr>
        <w:t>() – заполнение таблицы слушателей с учетом фильтрации и сортировки;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comboBox3_SelectedIndexChanged(object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сортировки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дате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рождения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comboBox4_SelectedIndexChanged(object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фильтрации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полу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sear</w:t>
      </w:r>
      <w:proofErr w:type="spellEnd"/>
      <w:r>
        <w:rPr>
          <w:sz w:val="28"/>
        </w:rPr>
        <w:t>() – функция поиска по номеру паспорта;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слушателей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удаления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слушателя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dataGridView1_CellClick(object sender, </w:t>
      </w:r>
      <w:proofErr w:type="spellStart"/>
      <w:r w:rsidRPr="002F31B2">
        <w:rPr>
          <w:sz w:val="28"/>
          <w:lang w:val="en-US"/>
        </w:rPr>
        <w:t>DataGridViewCellEventArgs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слушателя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добавления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слушателя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редактирования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слушателя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button5_Click(object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форму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записи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button6_Click(object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предыдущую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страницу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button7_Click(object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перехода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следующую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страницу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button8_Click(object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очистки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форме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слушателей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comboBox3_SelectedIndexChanged(object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определения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отправителя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слушателя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lastRenderedPageBreak/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new_contract_Load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записи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записи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выбора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выбора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группы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записи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на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курс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report_Load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отчетов</w:t>
      </w:r>
      <w:r w:rsidRPr="002F31B2">
        <w:rPr>
          <w:sz w:val="28"/>
          <w:lang w:val="en-US"/>
        </w:rPr>
        <w:t>: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отчетов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вывода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статистического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отчета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вывода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отчета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оплатам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user_Load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пользователей</w:t>
      </w:r>
      <w:r w:rsidRPr="002F31B2">
        <w:rPr>
          <w:sz w:val="28"/>
          <w:lang w:val="en-US"/>
        </w:rPr>
        <w:t>: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static</w:t>
      </w:r>
      <w:proofErr w:type="gramEnd"/>
      <w:r w:rsidRPr="002F31B2">
        <w:rPr>
          <w:sz w:val="28"/>
          <w:lang w:val="en-US"/>
        </w:rPr>
        <w:t xml:space="preserve"> string Hash(string input)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хэширования</w:t>
      </w:r>
      <w:proofErr w:type="spellEnd"/>
      <w:r w:rsidRPr="002F31B2">
        <w:rPr>
          <w:sz w:val="28"/>
          <w:lang w:val="en-US"/>
        </w:rPr>
        <w:t xml:space="preserve"> </w:t>
      </w:r>
      <w:r>
        <w:rPr>
          <w:sz w:val="28"/>
        </w:rPr>
        <w:t>паролей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upddg</w:t>
      </w:r>
      <w:proofErr w:type="spellEnd"/>
      <w:r>
        <w:rPr>
          <w:sz w:val="28"/>
        </w:rPr>
        <w:t>() – функция обновления таблицы пользователей;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private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clear</w:t>
      </w:r>
      <w:proofErr w:type="spellEnd"/>
      <w:r>
        <w:rPr>
          <w:sz w:val="28"/>
        </w:rPr>
        <w:t>() – функция очистки данных на форме пользователей;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удаление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пользователя</w:t>
      </w:r>
      <w:r w:rsidRPr="002F31B2">
        <w:rPr>
          <w:sz w:val="28"/>
          <w:lang w:val="en-US"/>
        </w:rPr>
        <w:t>: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добавления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пользователя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dataGridView1_CellClick(object sender, </w:t>
      </w:r>
      <w:proofErr w:type="spellStart"/>
      <w:r w:rsidRPr="002F31B2">
        <w:rPr>
          <w:sz w:val="28"/>
          <w:lang w:val="en-US"/>
        </w:rPr>
        <w:t>DataGridViewCellEventArgs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выделения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пользователя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lastRenderedPageBreak/>
        <w:t>private</w:t>
      </w:r>
      <w:proofErr w:type="gramEnd"/>
      <w:r w:rsidRPr="002F31B2">
        <w:rPr>
          <w:sz w:val="28"/>
          <w:lang w:val="en-US"/>
        </w:rPr>
        <w:t xml:space="preserve"> void button4_Click(object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пользователей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view_contract_Load</w:t>
      </w:r>
      <w:proofErr w:type="spellEnd"/>
      <w:r w:rsidRPr="002F31B2">
        <w:rPr>
          <w:sz w:val="28"/>
          <w:lang w:val="en-US"/>
        </w:rPr>
        <w:t xml:space="preserve">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загрузка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подробного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просмотра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договора</w:t>
      </w:r>
      <w:r w:rsidRPr="002F31B2">
        <w:rPr>
          <w:sz w:val="28"/>
          <w:lang w:val="en-US"/>
        </w:rPr>
        <w:t>;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sz w:val="28"/>
        </w:rPr>
        <w:t>public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upddate</w:t>
      </w:r>
      <w:proofErr w:type="spellEnd"/>
      <w:r>
        <w:rPr>
          <w:sz w:val="28"/>
        </w:rPr>
        <w:t>() – функция обновления данных о договоре;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button1_Click(object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внесения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оплаты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button6_Click(object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выхода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формы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подробного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просмотра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button3_Click(object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-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смены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статусов</w:t>
      </w:r>
      <w:r w:rsidRPr="002F31B2">
        <w:rPr>
          <w:sz w:val="28"/>
          <w:lang w:val="en-US"/>
        </w:rPr>
        <w:t xml:space="preserve">, </w:t>
      </w:r>
      <w:r>
        <w:rPr>
          <w:sz w:val="28"/>
        </w:rPr>
        <w:t>данных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приказах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button4_Click(object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вывода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договора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MS WORD 2007;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button2_Click(object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вывода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платежного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документа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</w:t>
      </w:r>
      <w:proofErr w:type="spellStart"/>
      <w:r w:rsidRPr="002F31B2">
        <w:rPr>
          <w:sz w:val="28"/>
          <w:lang w:val="en-US"/>
        </w:rPr>
        <w:t>ReplaceWord</w:t>
      </w:r>
      <w:proofErr w:type="spellEnd"/>
      <w:r w:rsidRPr="002F31B2">
        <w:rPr>
          <w:sz w:val="28"/>
          <w:lang w:val="en-US"/>
        </w:rPr>
        <w:t xml:space="preserve">(string </w:t>
      </w:r>
      <w:proofErr w:type="spellStart"/>
      <w:r w:rsidRPr="002F31B2">
        <w:rPr>
          <w:sz w:val="28"/>
          <w:lang w:val="en-US"/>
        </w:rPr>
        <w:t>stubSTR</w:t>
      </w:r>
      <w:proofErr w:type="spellEnd"/>
      <w:r w:rsidRPr="002F31B2">
        <w:rPr>
          <w:sz w:val="28"/>
          <w:lang w:val="en-US"/>
        </w:rPr>
        <w:t xml:space="preserve">, string text, </w:t>
      </w:r>
      <w:proofErr w:type="spellStart"/>
      <w:r w:rsidRPr="002F31B2">
        <w:rPr>
          <w:sz w:val="28"/>
          <w:lang w:val="en-US"/>
        </w:rPr>
        <w:t>Word.Document</w:t>
      </w:r>
      <w:proofErr w:type="spellEnd"/>
      <w:r w:rsidRPr="002F31B2">
        <w:rPr>
          <w:sz w:val="28"/>
          <w:lang w:val="en-US"/>
        </w:rPr>
        <w:t xml:space="preserve"> </w:t>
      </w:r>
      <w:proofErr w:type="spellStart"/>
      <w:r w:rsidRPr="002F31B2">
        <w:rPr>
          <w:sz w:val="28"/>
          <w:lang w:val="en-US"/>
        </w:rPr>
        <w:t>wordDocument</w:t>
      </w:r>
      <w:proofErr w:type="spellEnd"/>
      <w:r w:rsidRPr="002F31B2">
        <w:rPr>
          <w:sz w:val="28"/>
          <w:lang w:val="en-US"/>
        </w:rPr>
        <w:t xml:space="preserve">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забора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отчеты</w:t>
      </w:r>
      <w:r w:rsidRPr="002F31B2">
        <w:rPr>
          <w:sz w:val="28"/>
          <w:lang w:val="en-US"/>
        </w:rPr>
        <w:t>;</w:t>
      </w:r>
    </w:p>
    <w:p w:rsidR="00915434" w:rsidRPr="002F31B2" w:rsidRDefault="002F31B2">
      <w:pPr>
        <w:spacing w:line="360" w:lineRule="auto"/>
        <w:ind w:left="284" w:right="284" w:firstLine="851"/>
        <w:jc w:val="both"/>
        <w:rPr>
          <w:sz w:val="28"/>
          <w:lang w:val="en-US"/>
        </w:rPr>
      </w:pPr>
      <w:proofErr w:type="gramStart"/>
      <w:r w:rsidRPr="002F31B2">
        <w:rPr>
          <w:sz w:val="28"/>
          <w:lang w:val="en-US"/>
        </w:rPr>
        <w:t>private</w:t>
      </w:r>
      <w:proofErr w:type="gramEnd"/>
      <w:r w:rsidRPr="002F31B2">
        <w:rPr>
          <w:sz w:val="28"/>
          <w:lang w:val="en-US"/>
        </w:rPr>
        <w:t xml:space="preserve"> void button5_Click(object sender, </w:t>
      </w:r>
      <w:proofErr w:type="spellStart"/>
      <w:r w:rsidRPr="002F31B2">
        <w:rPr>
          <w:sz w:val="28"/>
          <w:lang w:val="en-US"/>
        </w:rPr>
        <w:t>EventArgs</w:t>
      </w:r>
      <w:proofErr w:type="spellEnd"/>
      <w:r w:rsidRPr="002F31B2">
        <w:rPr>
          <w:sz w:val="28"/>
          <w:lang w:val="en-US"/>
        </w:rPr>
        <w:t xml:space="preserve"> e) – </w:t>
      </w:r>
      <w:r>
        <w:rPr>
          <w:sz w:val="28"/>
        </w:rPr>
        <w:t>функция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вывода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соглашения</w:t>
      </w:r>
      <w:r w:rsidRPr="002F31B2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2F31B2">
        <w:rPr>
          <w:sz w:val="28"/>
          <w:lang w:val="en-US"/>
        </w:rPr>
        <w:t xml:space="preserve"> MS WORD 2007.</w:t>
      </w:r>
    </w:p>
    <w:p w:rsidR="00915434" w:rsidRDefault="002F31B2">
      <w:pPr>
        <w:spacing w:before="240" w:after="120"/>
        <w:ind w:firstLine="1134"/>
        <w:rPr>
          <w:sz w:val="28"/>
        </w:rPr>
      </w:pPr>
      <w:r>
        <w:rPr>
          <w:sz w:val="28"/>
        </w:rPr>
        <w:t>2.5 Применяемые меры защиты информации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Защита данных – это предупреждение </w:t>
      </w:r>
      <w:r w:rsidR="00447FC3">
        <w:rPr>
          <w:sz w:val="28"/>
        </w:rPr>
        <w:t xml:space="preserve">несанкционированного </w:t>
      </w:r>
      <w:r>
        <w:rPr>
          <w:sz w:val="28"/>
        </w:rPr>
        <w:t>(случайного или умышленного) доступа к данным, их изменения или разрушения данных при сбоях аппаратных или программных средств и ошибках в работе сотрудников группы эксплуатации.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  <w:u w:val="single"/>
        </w:rPr>
      </w:pPr>
      <w:r>
        <w:rPr>
          <w:sz w:val="28"/>
          <w:u w:val="single"/>
        </w:rPr>
        <w:t>Функции:</w:t>
      </w:r>
    </w:p>
    <w:p w:rsidR="00915434" w:rsidRDefault="002F31B2">
      <w:pPr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>обеспечение безопасности данных;</w:t>
      </w:r>
    </w:p>
    <w:p w:rsidR="00915434" w:rsidRDefault="002F31B2">
      <w:pPr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>обеспечение секретности данных.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процессе разработки информационной системы были реализованы следующие меры защиты информации:</w:t>
      </w:r>
    </w:p>
    <w:p w:rsidR="00915434" w:rsidRDefault="002F31B2">
      <w:pPr>
        <w:spacing w:line="360" w:lineRule="auto"/>
        <w:ind w:left="284" w:firstLine="785"/>
        <w:jc w:val="both"/>
        <w:rPr>
          <w:i/>
          <w:sz w:val="28"/>
        </w:rPr>
      </w:pPr>
      <w:r>
        <w:rPr>
          <w:i/>
          <w:sz w:val="28"/>
        </w:rPr>
        <w:lastRenderedPageBreak/>
        <w:t>1. парольная защита базы данных.</w:t>
      </w:r>
    </w:p>
    <w:p w:rsidR="00915434" w:rsidRDefault="002F31B2">
      <w:pPr>
        <w:spacing w:line="360" w:lineRule="auto"/>
        <w:ind w:left="284" w:right="310" w:firstLine="785"/>
        <w:jc w:val="both"/>
        <w:rPr>
          <w:sz w:val="28"/>
        </w:rPr>
      </w:pPr>
      <w:r>
        <w:rPr>
          <w:sz w:val="28"/>
        </w:rPr>
        <w:t>Парольная защита необходима для обеспечения ее защиты от несанкционированного доступа в соответствии с рисунком 2.19.</w:t>
      </w:r>
    </w:p>
    <w:p w:rsidR="00915434" w:rsidRDefault="002F31B2">
      <w:pPr>
        <w:spacing w:line="360" w:lineRule="auto"/>
        <w:ind w:left="284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351655" cy="2229576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4351655" cy="22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/>
        <w:jc w:val="center"/>
        <w:rPr>
          <w:sz w:val="27"/>
        </w:rPr>
      </w:pPr>
      <w:r>
        <w:rPr>
          <w:sz w:val="27"/>
        </w:rPr>
        <w:t>Рисунок 2.19 Парольная защита базы данных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2. </w:t>
      </w:r>
      <w:r>
        <w:rPr>
          <w:i/>
          <w:sz w:val="28"/>
        </w:rPr>
        <w:t xml:space="preserve">установки прав доступа, </w:t>
      </w:r>
      <w:r>
        <w:rPr>
          <w:sz w:val="28"/>
        </w:rPr>
        <w:t xml:space="preserve">для того чтобы разграничить доступ пользователям к ресурсам базы. Для этого необходимо поддерживать два фундаментальных принципа: проверку полномочий и проверку подлинности (аутентификацию). Добавлены дополнительные степени защиты: наличие </w:t>
      </w:r>
      <w:proofErr w:type="spellStart"/>
      <w:r>
        <w:rPr>
          <w:sz w:val="28"/>
        </w:rPr>
        <w:t>capcha</w:t>
      </w:r>
      <w:proofErr w:type="spellEnd"/>
      <w:r>
        <w:rPr>
          <w:sz w:val="28"/>
        </w:rPr>
        <w:t xml:space="preserve"> при неудачном вводе логина и пароля и блокировка на 10 секунд при повторной неудачной попытке, в соответствии с рисунками 2.20 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952675" cy="2341548"/>
            <wp:effectExtent l="19050" t="0" r="9475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1953084" cy="23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</w:rPr>
        <w:t>Рисунок 2.20 – Парольная защита программы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Проверка полномочий основана на том, что каждому пользователю или процессу информационной системы соответствует набор действий, которые он может выполнять по отношению к определенным объектам. Проверка </w:t>
      </w:r>
      <w:r>
        <w:rPr>
          <w:sz w:val="28"/>
        </w:rPr>
        <w:lastRenderedPageBreak/>
        <w:t>подлинности означает достоверное подтверждение того, что пользователь или процесс, пытающийся выполнить санкционированное действие, действительно тот, за кого он себя выдает.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3. </w:t>
      </w:r>
      <w:r>
        <w:rPr>
          <w:i/>
          <w:sz w:val="28"/>
        </w:rPr>
        <w:t xml:space="preserve">скрытие персональных данных на форме – </w:t>
      </w:r>
      <w:r>
        <w:rPr>
          <w:sz w:val="28"/>
        </w:rPr>
        <w:t xml:space="preserve">одно из направлений, на которое обращает внимание закон «О защите персональных данных» и обращение президента РФ. Применено скрытие данных в таблице и полях ввода на форме Клиенты в </w:t>
      </w:r>
      <w:r w:rsidR="00447FC3">
        <w:rPr>
          <w:sz w:val="28"/>
        </w:rPr>
        <w:t>соответствии</w:t>
      </w:r>
      <w:r>
        <w:rPr>
          <w:sz w:val="28"/>
        </w:rPr>
        <w:t xml:space="preserve"> с рисунком 2.21.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052307" cy="347662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6052307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</w:rPr>
        <w:t>Рисунок 2.21 – Форма «Слушатели»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4. </w:t>
      </w:r>
      <w:r>
        <w:rPr>
          <w:i/>
          <w:sz w:val="28"/>
        </w:rPr>
        <w:t>скрытие форм</w:t>
      </w:r>
      <w:r>
        <w:rPr>
          <w:sz w:val="28"/>
        </w:rPr>
        <w:t xml:space="preserve"> при отсутствии активности работы с АИС в течени</w:t>
      </w:r>
      <w:proofErr w:type="gramStart"/>
      <w:r>
        <w:rPr>
          <w:sz w:val="28"/>
        </w:rPr>
        <w:t>и</w:t>
      </w:r>
      <w:proofErr w:type="gramEnd"/>
      <w:r>
        <w:rPr>
          <w:sz w:val="28"/>
        </w:rPr>
        <w:t xml:space="preserve"> 3-х минут. Этот способ обезопасит от несанкционированного доступа при оставлении АИС без присмотра в </w:t>
      </w:r>
      <w:r w:rsidR="00946A3A">
        <w:rPr>
          <w:sz w:val="28"/>
        </w:rPr>
        <w:t>соответствии</w:t>
      </w:r>
      <w:r>
        <w:rPr>
          <w:sz w:val="28"/>
        </w:rPr>
        <w:t xml:space="preserve"> с рисунком 2.22. 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2308860</wp:posOffset>
            </wp:positionH>
            <wp:positionV relativeFrom="paragraph">
              <wp:posOffset>360045</wp:posOffset>
            </wp:positionV>
            <wp:extent cx="2360295" cy="2924175"/>
            <wp:effectExtent l="0" t="0" r="0" b="0"/>
            <wp:wrapNone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36029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</w:rPr>
        <w:drawing>
          <wp:inline distT="0" distB="0" distL="0" distR="0">
            <wp:extent cx="6052307" cy="347662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6052307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</w:rPr>
        <w:t>Рисунок 2.22 – Блокировка системы при отсутствии активности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5. </w:t>
      </w:r>
      <w:r>
        <w:rPr>
          <w:i/>
          <w:sz w:val="28"/>
        </w:rPr>
        <w:t xml:space="preserve">резервное копирование БД - </w:t>
      </w:r>
      <w:r>
        <w:rPr>
          <w:sz w:val="28"/>
        </w:rPr>
        <w:t xml:space="preserve">необходимо </w:t>
      </w:r>
      <w:proofErr w:type="gramStart"/>
      <w:r>
        <w:rPr>
          <w:sz w:val="28"/>
        </w:rPr>
        <w:t>для</w:t>
      </w:r>
      <w:proofErr w:type="gramEnd"/>
      <w:r>
        <w:rPr>
          <w:sz w:val="28"/>
        </w:rPr>
        <w:t xml:space="preserve"> </w:t>
      </w:r>
      <w:proofErr w:type="gramStart"/>
      <w:r>
        <w:rPr>
          <w:sz w:val="28"/>
        </w:rPr>
        <w:t>зашиты</w:t>
      </w:r>
      <w:proofErr w:type="gramEnd"/>
      <w:r>
        <w:rPr>
          <w:sz w:val="28"/>
        </w:rPr>
        <w:t xml:space="preserve"> базы данных от системных сбоев, ошибок и для возможности восстановления продолжения работы с базой данных. Резервное копирование осуществляется автоматически при выходе из программы.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Согласно рисунку 2.23 резервное копирования </w:t>
      </w:r>
      <w:proofErr w:type="spellStart"/>
      <w:r>
        <w:rPr>
          <w:sz w:val="28"/>
        </w:rPr>
        <w:t>осуществлялется</w:t>
      </w:r>
      <w:proofErr w:type="spellEnd"/>
      <w:r>
        <w:rPr>
          <w:sz w:val="28"/>
        </w:rPr>
        <w:t xml:space="preserve"> в главном меню администратора и на форме «Справочники».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14800" cy="2424441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7" cstate="print"/>
                    <a:srcRect/>
                    <a:stretch/>
                  </pic:blipFill>
                  <pic:spPr>
                    <a:xfrm>
                      <a:off x="0" y="0"/>
                      <a:ext cx="5914800" cy="24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16005" cy="313372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591600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 w:firstLine="851"/>
        <w:jc w:val="center"/>
        <w:rPr>
          <w:sz w:val="28"/>
        </w:rPr>
      </w:pPr>
      <w:r>
        <w:rPr>
          <w:sz w:val="28"/>
        </w:rPr>
        <w:t>Рисунок 2.23 – Главное меню администратора и форма «Справочники»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При успешном выполнении резервного копирования появляется окно сообщения в соответствии с рисунком 2.24</w:t>
      </w:r>
    </w:p>
    <w:p w:rsidR="00915434" w:rsidRDefault="00915434">
      <w:pPr>
        <w:spacing w:line="360" w:lineRule="auto"/>
        <w:ind w:left="284" w:right="284" w:firstLine="851"/>
        <w:jc w:val="center"/>
        <w:rPr>
          <w:sz w:val="28"/>
        </w:rPr>
      </w:pPr>
    </w:p>
    <w:p w:rsidR="00915434" w:rsidRDefault="002F31B2" w:rsidP="00447FC3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305175" cy="1409700"/>
            <wp:effectExtent l="19050" t="19050" r="28575" b="1905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3305175" cy="14097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15434" w:rsidRDefault="002F31B2" w:rsidP="00447FC3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038350" cy="1448948"/>
            <wp:effectExtent l="19050" t="19050" r="19050" b="17902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0" cstate="print"/>
                    <a:srcRect r="3404"/>
                    <a:stretch/>
                  </pic:blipFill>
                  <pic:spPr>
                    <a:xfrm>
                      <a:off x="0" y="0"/>
                      <a:ext cx="2038350" cy="144894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 w:firstLine="851"/>
        <w:jc w:val="center"/>
        <w:rPr>
          <w:sz w:val="28"/>
        </w:rPr>
      </w:pPr>
      <w:r>
        <w:rPr>
          <w:sz w:val="28"/>
        </w:rPr>
        <w:t xml:space="preserve">Рисунок 2.24 – Сообщения об </w:t>
      </w:r>
      <w:proofErr w:type="gramStart"/>
      <w:r>
        <w:rPr>
          <w:sz w:val="28"/>
        </w:rPr>
        <w:t>успешном</w:t>
      </w:r>
      <w:proofErr w:type="gramEnd"/>
      <w:r>
        <w:rPr>
          <w:sz w:val="28"/>
        </w:rPr>
        <w:t xml:space="preserve"> резервном </w:t>
      </w:r>
      <w:proofErr w:type="spellStart"/>
      <w:r>
        <w:rPr>
          <w:sz w:val="28"/>
        </w:rPr>
        <w:t>копировани</w:t>
      </w:r>
      <w:proofErr w:type="spellEnd"/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t xml:space="preserve">Диалоговое окно </w:t>
      </w:r>
      <w:proofErr w:type="gramStart"/>
      <w:r>
        <w:rPr>
          <w:sz w:val="28"/>
        </w:rPr>
        <w:t>восстановлении</w:t>
      </w:r>
      <w:proofErr w:type="gramEnd"/>
      <w:r>
        <w:rPr>
          <w:sz w:val="28"/>
        </w:rPr>
        <w:t xml:space="preserve"> базы данных, в соответствии с рисунком 2.25</w:t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572125" cy="3156156"/>
            <wp:effectExtent l="19050" t="19050" r="28575" b="25194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1" cstate="print"/>
                    <a:srcRect/>
                    <a:stretch/>
                  </pic:blipFill>
                  <pic:spPr>
                    <a:xfrm>
                      <a:off x="0" y="0"/>
                      <a:ext cx="5572125" cy="315615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5434" w:rsidRDefault="002F31B2">
      <w:pPr>
        <w:spacing w:line="360" w:lineRule="auto"/>
        <w:ind w:left="284" w:right="284"/>
        <w:jc w:val="center"/>
        <w:rPr>
          <w:sz w:val="28"/>
        </w:rPr>
      </w:pPr>
      <w:r>
        <w:rPr>
          <w:sz w:val="28"/>
        </w:rPr>
        <w:t>Рисунок 2.25 – Диалоговое окно восстановления базы</w:t>
      </w:r>
    </w:p>
    <w:p w:rsidR="00915434" w:rsidRDefault="002F31B2">
      <w:pPr>
        <w:spacing w:line="360" w:lineRule="auto"/>
        <w:ind w:left="284" w:right="284" w:firstLine="851"/>
        <w:rPr>
          <w:sz w:val="28"/>
        </w:rPr>
      </w:pPr>
      <w:r>
        <w:rPr>
          <w:sz w:val="28"/>
        </w:rPr>
        <w:t>Существует несколько причин, при которых база данных может оказаться поврежденной.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Восстановление после сбоев осуществляется при нажатии кнопки «Восстановить БД», откроется диалоговое окно, где нужно выбрать необходимую резервную копию.</w:t>
      </w:r>
    </w:p>
    <w:p w:rsidR="00915434" w:rsidRDefault="002F31B2">
      <w:pPr>
        <w:pStyle w:val="ab"/>
        <w:ind w:left="1134" w:firstLine="0"/>
        <w:jc w:val="left"/>
        <w:rPr>
          <w:b/>
          <w:i/>
        </w:rPr>
      </w:pPr>
      <w:r>
        <w:rPr>
          <w:b/>
        </w:rPr>
        <w:br w:type="page"/>
      </w:r>
      <w:r>
        <w:rPr>
          <w:b/>
        </w:rPr>
        <w:lastRenderedPageBreak/>
        <w:t xml:space="preserve">3 Тестирование </w:t>
      </w:r>
    </w:p>
    <w:p w:rsidR="00915434" w:rsidRDefault="002F31B2">
      <w:pPr>
        <w:pStyle w:val="af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Тестирование – ряд мероприятий, связанных с различного рода испытаниями объекта тестирования с целью установления соответствия или несоответствия его характеристик определенным требованиям и выявления дефектов. Дефектами, в свою очередь, могут быть как ошибки в работе, так и неприемлемое качество функционирования в определенных условиях эксплуатации.</w:t>
      </w:r>
    </w:p>
    <w:p w:rsidR="00915434" w:rsidRDefault="002F31B2">
      <w:pPr>
        <w:pStyle w:val="af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Результаты тестирования</w:t>
      </w:r>
      <w:r>
        <w:rPr>
          <w:i/>
          <w:sz w:val="28"/>
        </w:rPr>
        <w:t xml:space="preserve"> </w:t>
      </w:r>
      <w:r>
        <w:rPr>
          <w:sz w:val="28"/>
        </w:rPr>
        <w:t>- это список выявленных несоответствий и дефектов, но, как правило, без указания их причин.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Тестирование программного продукта проводят как на этапах его создания, так и на этапах технического сопровождения и дальнейшего развития. Оно является одним из наиболее устоявшихся способов обеспечения качества разработки программного обеспечения и входит в набор эффективных </w:t>
      </w:r>
      <w:proofErr w:type="gramStart"/>
      <w:r>
        <w:rPr>
          <w:sz w:val="28"/>
        </w:rPr>
        <w:t>средств современной системы обеспечения качества программного продукта</w:t>
      </w:r>
      <w:proofErr w:type="gramEnd"/>
      <w:r>
        <w:rPr>
          <w:sz w:val="28"/>
        </w:rPr>
        <w:t>.</w:t>
      </w:r>
    </w:p>
    <w:p w:rsidR="00915434" w:rsidRDefault="002F31B2">
      <w:pPr>
        <w:spacing w:line="360" w:lineRule="auto"/>
        <w:ind w:left="284" w:right="284"/>
        <w:rPr>
          <w:sz w:val="28"/>
        </w:rPr>
      </w:pPr>
      <w:r>
        <w:rPr>
          <w:sz w:val="28"/>
        </w:rPr>
        <w:t>Таблица 3.1 – Тестирование программы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30"/>
        <w:gridCol w:w="3252"/>
        <w:gridCol w:w="288"/>
        <w:gridCol w:w="2970"/>
      </w:tblGrid>
      <w:tr w:rsidR="00915434"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Название элемента формы</w:t>
            </w:r>
          </w:p>
        </w:tc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Ожидаемый результат</w:t>
            </w:r>
          </w:p>
        </w:tc>
        <w:tc>
          <w:tcPr>
            <w:tcW w:w="3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Полученный результат</w:t>
            </w:r>
          </w:p>
        </w:tc>
      </w:tr>
      <w:tr w:rsidR="00915434"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2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c>
          <w:tcPr>
            <w:tcW w:w="97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Форма авторизации </w:t>
            </w:r>
          </w:p>
        </w:tc>
      </w:tr>
      <w:tr w:rsidR="00915434"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«Войти»</w:t>
            </w:r>
          </w:p>
        </w:tc>
        <w:tc>
          <w:tcPr>
            <w:tcW w:w="3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При правильно веденных </w:t>
            </w:r>
            <w:proofErr w:type="gramStart"/>
            <w:r>
              <w:rPr>
                <w:sz w:val="28"/>
              </w:rPr>
              <w:t>логине</w:t>
            </w:r>
            <w:proofErr w:type="gramEnd"/>
            <w:r>
              <w:rPr>
                <w:sz w:val="28"/>
              </w:rPr>
              <w:t xml:space="preserve"> и пароле – переход в главное меню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«Войти»</w:t>
            </w:r>
          </w:p>
        </w:tc>
        <w:tc>
          <w:tcPr>
            <w:tcW w:w="3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При ошибке логина или пароля отображение </w:t>
            </w:r>
            <w:proofErr w:type="spellStart"/>
            <w:r>
              <w:rPr>
                <w:sz w:val="28"/>
              </w:rPr>
              <w:t>captcha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«Войти»</w:t>
            </w:r>
          </w:p>
        </w:tc>
        <w:tc>
          <w:tcPr>
            <w:tcW w:w="3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tabs>
                <w:tab w:val="left" w:pos="994"/>
              </w:tabs>
              <w:rPr>
                <w:sz w:val="28"/>
              </w:rPr>
            </w:pPr>
            <w:r>
              <w:rPr>
                <w:sz w:val="28"/>
              </w:rPr>
              <w:t xml:space="preserve">При повторной ошибке логина, пароля или </w:t>
            </w:r>
            <w:proofErr w:type="spellStart"/>
            <w:r>
              <w:rPr>
                <w:sz w:val="28"/>
              </w:rPr>
              <w:t>captcha</w:t>
            </w:r>
            <w:proofErr w:type="spellEnd"/>
            <w:r>
              <w:rPr>
                <w:sz w:val="28"/>
              </w:rPr>
              <w:t xml:space="preserve"> блокировка формы на 10 секунд и обновление </w:t>
            </w:r>
            <w:proofErr w:type="spellStart"/>
            <w:r>
              <w:rPr>
                <w:sz w:val="28"/>
              </w:rPr>
              <w:t>captcha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Ввод в поле </w:t>
            </w:r>
            <w:proofErr w:type="spellStart"/>
            <w:r>
              <w:rPr>
                <w:sz w:val="28"/>
              </w:rPr>
              <w:t>captcha</w:t>
            </w:r>
            <w:proofErr w:type="spellEnd"/>
          </w:p>
        </w:tc>
        <w:tc>
          <w:tcPr>
            <w:tcW w:w="35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tabs>
                <w:tab w:val="left" w:pos="994"/>
              </w:tabs>
              <w:rPr>
                <w:sz w:val="28"/>
              </w:rPr>
            </w:pPr>
            <w:r>
              <w:rPr>
                <w:sz w:val="28"/>
              </w:rPr>
              <w:t>Ввод только больших русских букв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1505"/>
        </w:trPr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«Выйти»</w:t>
            </w:r>
          </w:p>
        </w:tc>
        <w:tc>
          <w:tcPr>
            <w:tcW w:w="354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tabs>
                <w:tab w:val="left" w:pos="994"/>
              </w:tabs>
              <w:rPr>
                <w:sz w:val="28"/>
              </w:rPr>
            </w:pPr>
            <w:r>
              <w:rPr>
                <w:sz w:val="28"/>
              </w:rPr>
              <w:t>Завершение работы приложения и резервное копирование БД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46"/>
        <w:gridCol w:w="3524"/>
        <w:gridCol w:w="2970"/>
      </w:tblGrid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Форма главного меню системного администратора 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«Сотрудники»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сотрудники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ind w:right="-147"/>
              <w:rPr>
                <w:sz w:val="28"/>
              </w:rPr>
            </w:pPr>
            <w:r>
              <w:rPr>
                <w:sz w:val="28"/>
              </w:rPr>
              <w:t>Кнопка «Пользователи»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пользователи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«Сохранить БД»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Вывод окна выбора папки, при выборе папки сохранения файла БД формата .</w:t>
            </w:r>
            <w:proofErr w:type="spellStart"/>
            <w:r>
              <w:rPr>
                <w:sz w:val="28"/>
              </w:rPr>
              <w:t>sql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«Восстановить БД»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Выбор файла восстановления формата .</w:t>
            </w:r>
            <w:proofErr w:type="spellStart"/>
            <w:r>
              <w:rPr>
                <w:sz w:val="28"/>
              </w:rPr>
              <w:t>sql</w:t>
            </w:r>
            <w:proofErr w:type="spellEnd"/>
            <w:r>
              <w:rPr>
                <w:sz w:val="28"/>
              </w:rPr>
              <w:t xml:space="preserve"> и восстановление БД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«Справочники»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справочников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«Выйти из учетной записи»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Вывод сообщения о подтверждении выхода и при положительном ответе 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Форма главного меню секретаря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«Слушатели»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слушателей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«Справочники»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справочников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«Договоры»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учета договоров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«Курсы»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курсов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«Группы»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групп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«Информация об организации»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смены информации об организации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«Выйти из учетной записи»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Вывод сообщения о подтверждении выхода и при положительном ответе 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 w:rsidP="00447FC3">
      <w:pPr>
        <w:ind w:left="426"/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46"/>
        <w:gridCol w:w="3524"/>
        <w:gridCol w:w="2970"/>
      </w:tblGrid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Форма главного меню заведующего 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«Договоры»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учета договоров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«Отчеты»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 отчетов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«Выйти из учетной записи»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Вывод сообщения о подтверждении выхода и при положительном ответе 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Форма Сотрудники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Фамилия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Ввод только русских букв, автоматическая смена раскладки на русскую, первая буква верхнего регистра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Имя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Ввод только русских букв, автоматическая смена раскладки на русскую, первая буква верхнего регистра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Отчество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Ввод только русских букв, автоматическая смена раскладки на русскую, первая буква верхнего регистра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Подсчет количества записей сотрудников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Корректный подсчет сотрудников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Код сотрудника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При вводе данных установка курсора на 1 букву, ввод только цифр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«Очистить поля»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Очистка всех полей ввода на форме, снятие выделения с таблицы, блокировка кнопок на форме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Выделение записи в таблице сотрудников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Заполнение полей ввода данными из выбранной записи, разблокировка кнопок на форме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46"/>
        <w:gridCol w:w="3524"/>
        <w:gridCol w:w="2970"/>
      </w:tblGrid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«Добавить»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Разблокировка кнопки при вводе всех данных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«Редактировать»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Разблокировка кнопки при вводе всех данных и выбора записи для редактирования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«Удалить»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Разблокировка кнопки при выборе записи для удаления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«Добавить»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Добавление записи в таблицу сотрудников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«Редактировать»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Редактирование данных выбранной записи 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«Удалить»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окна вопроса об удалении, при положительном ответе удаление записи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Попытка добавления сотрудника с неуникальным кодом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Отображение ошибки </w:t>
            </w:r>
            <w:proofErr w:type="spellStart"/>
            <w:r>
              <w:rPr>
                <w:sz w:val="28"/>
              </w:rPr>
              <w:t>неуникальности</w:t>
            </w:r>
            <w:proofErr w:type="spellEnd"/>
            <w:r>
              <w:rPr>
                <w:sz w:val="28"/>
              </w:rPr>
              <w:t xml:space="preserve"> кода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Попытка удаления сотрудника, который является пользователем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ошибки, что сотрудник является пользователем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 меню»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главное меню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 xml:space="preserve">Форма Пользователи 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«Сотрудник»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Выпадающий список с сотрудниками из таблицы сотрудников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«Тип пользователя»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Выпадающий список с типами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895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Выделение записи в таблице пользователи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Разблокировка кнопки удаления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1204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Подсчет количества записей пользователей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Корректный подсчет пользователей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862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«Добавить»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Ввод всех данных в поля ввода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46"/>
        <w:gridCol w:w="3524"/>
        <w:gridCol w:w="2970"/>
      </w:tblGrid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«Удалить»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Выделение записи для удаления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«Добавить»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Добавление пользователя в таблицу пользователей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«Удалить»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окна вопроса об удалении, при положительном ответе удаление записи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 меню»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главное меню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 xml:space="preserve">Форма Справочники 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«Импорт»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Открытие выбора файла для импорта формата .</w:t>
            </w:r>
            <w:proofErr w:type="spellStart"/>
            <w:r>
              <w:rPr>
                <w:sz w:val="28"/>
              </w:rPr>
              <w:t>csv</w:t>
            </w:r>
            <w:proofErr w:type="spellEnd"/>
            <w:r>
              <w:rPr>
                <w:sz w:val="28"/>
              </w:rPr>
              <w:t>, при выборе файла импорт данных в справочник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«Экспорт»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Открытие выбора папки для экспорта файла .</w:t>
            </w:r>
            <w:proofErr w:type="spellStart"/>
            <w:r>
              <w:rPr>
                <w:sz w:val="28"/>
              </w:rPr>
              <w:t>csv</w:t>
            </w:r>
            <w:proofErr w:type="spellEnd"/>
            <w:r>
              <w:rPr>
                <w:sz w:val="28"/>
              </w:rPr>
              <w:t>, при выборе папки экспорт файла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895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поля справочников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Автоматическое переключение на русскую раскладку 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«Добавить»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данных для добавления в поле ввода справочника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«Редактировать»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Ввод данных и выбор записи для редактирования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«Удалить»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Выбор записи для удаления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«Добавить»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Добавление записи в справочник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«Редактировать»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Редактирование выбранной записи 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164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«Удалить»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Появление сообщение об удалении записи, при положительном ответе пользователя удаление записи из справочника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46"/>
        <w:gridCol w:w="3524"/>
        <w:gridCol w:w="2970"/>
      </w:tblGrid>
      <w:tr w:rsidR="00915434">
        <w:trPr>
          <w:trHeight w:val="294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878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Подсчет записей справочников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Корректный подсчет записей справочников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Попытка удаления использующихся данных из справочника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ошибки, что данное используется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Попытка добавления одинаковых данных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ошибки, что такая запись существует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 меню»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главное меню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Форма Слушатели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Фамилия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Ввод только русских букв, автоматическая смена раскладки на русскую, первая буква верхнего регистра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Имя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Ввод только русских букв, автоматическая смена раскладки на русскую, первая буква верхнего регистра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Отчество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Ввод только русских букв, автоматическая смена раскладки на русскую, первая буква верхнего регистра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Подсчет количества записей слушателей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Корректный подсчет слушателей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Скрытие персональных данных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Скрытие персональных данных в таблице слушателей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Занятости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Выпадающий список из справочника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Образования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Выпадающий список из справочника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даты рождения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Проверка на правильность введения даты (вывод окна ошибки), 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46"/>
        <w:gridCol w:w="3524"/>
        <w:gridCol w:w="2970"/>
      </w:tblGrid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номера телефона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СНИЛС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серии паспорта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номера паспорта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кода подразделения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даты выдачи паспорта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Проверка на правильность введения даты (вывод окна ошибки), 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«Очистить поля ввода»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Очистка всех полей ввода на форме, снятие выделения с таблицы, блокировка кнопок на форме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Пагинация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Динамический вывод 8 записей на странице, и переход на следующую и </w:t>
            </w:r>
            <w:r w:rsidR="00946A3A">
              <w:rPr>
                <w:sz w:val="28"/>
              </w:rPr>
              <w:t>предыдущую</w:t>
            </w:r>
            <w:r>
              <w:rPr>
                <w:sz w:val="28"/>
              </w:rPr>
              <w:t xml:space="preserve"> страницу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поиска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Выделение найденной строки с указанным номером паспорта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Смена сортировки </w:t>
            </w:r>
            <w:proofErr w:type="gramStart"/>
            <w:r>
              <w:rPr>
                <w:sz w:val="28"/>
              </w:rPr>
              <w:t>на</w:t>
            </w:r>
            <w:proofErr w:type="gramEnd"/>
            <w:r>
              <w:rPr>
                <w:sz w:val="28"/>
              </w:rPr>
              <w:t xml:space="preserve"> «без сортировки»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Сортировка по фамилии слушателя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Смена сортировки </w:t>
            </w:r>
            <w:proofErr w:type="gramStart"/>
            <w:r>
              <w:rPr>
                <w:sz w:val="28"/>
              </w:rPr>
              <w:t>на</w:t>
            </w:r>
            <w:proofErr w:type="gramEnd"/>
            <w:r>
              <w:rPr>
                <w:sz w:val="28"/>
              </w:rPr>
              <w:t xml:space="preserve"> «по убыванию»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Сортировка по дате рождения по убыванию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Смена сортировки </w:t>
            </w:r>
            <w:proofErr w:type="gramStart"/>
            <w:r>
              <w:rPr>
                <w:sz w:val="28"/>
              </w:rPr>
              <w:t>на</w:t>
            </w:r>
            <w:proofErr w:type="gramEnd"/>
            <w:r>
              <w:rPr>
                <w:sz w:val="28"/>
              </w:rPr>
              <w:t xml:space="preserve"> «по возрастанию»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Сортировка по дате рождения по возрастанию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Смена фильтрации </w:t>
            </w:r>
            <w:proofErr w:type="gramStart"/>
            <w:r>
              <w:rPr>
                <w:sz w:val="28"/>
              </w:rPr>
              <w:t>на</w:t>
            </w:r>
            <w:proofErr w:type="gramEnd"/>
            <w:r>
              <w:rPr>
                <w:sz w:val="28"/>
              </w:rPr>
              <w:t xml:space="preserve"> «Не учитывать»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Снятие фильтрации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Смена фильтрации на «Мужской»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слушателей с мужским полом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46"/>
        <w:gridCol w:w="3524"/>
        <w:gridCol w:w="2970"/>
      </w:tblGrid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Смена фильтрации на «Женский»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слушателей с женским полом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«Добавить»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данных для добавления в поля ввода справочника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«Редактировать»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Ввод данных и выбор записи для редактирования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«Удалить»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Выбор записи для удаления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«Добавить»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Добавление слушателя в таблицу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«Редактировать»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Редактирование выбранного слушателя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«Удалить»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Появление сообщение об удалении слушателя, при положительном ответе пользователя удаление слушателя из таблицы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Попытка удаления слушателя, заключившего договор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ошибки, что со слушателем заключен договор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Попытка добавления слушателя с одинаковыми документами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ошибки, что такой слушатель существует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 меню»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главное меню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Подсчет возраста 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Автоматический подсчет возраста при указании даты рождения слушателя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888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«Запись на курс»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Переход на форму записи на курс 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1210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Выделение слушателя из таблицы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Разблокировка кнопок и вывод данных выбранного слушателя в поля ввода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323"/>
        </w:trPr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>Форма Запись на курс</w:t>
            </w:r>
          </w:p>
        </w:tc>
      </w:tr>
      <w:tr w:rsidR="00915434" w:rsidTr="00ED384A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фамилии выбранного слушателя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фамилии выбранного слушателя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46"/>
        <w:gridCol w:w="3524"/>
        <w:gridCol w:w="2970"/>
      </w:tblGrid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Дата оформления договора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Автоматический забор даты оформления договора с системной даты 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Нажатие на кнопку «Выбрать курс»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выбора курса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Выбор курса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На форме выбора курса нажатие на курс и кнопку «Выбрать курс»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Нажатие на кнопку «Выбрать группу»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выбора группы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Выбор группы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На форме выбора группы нажатие на курс и кнопку «Выбрать группу»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Ввод </w:t>
            </w:r>
            <w:proofErr w:type="spellStart"/>
            <w:r>
              <w:rPr>
                <w:sz w:val="28"/>
              </w:rPr>
              <w:t>направителя</w:t>
            </w:r>
            <w:proofErr w:type="spellEnd"/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Выпадающий список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Ввод </w:t>
            </w:r>
            <w:proofErr w:type="spellStart"/>
            <w:r>
              <w:rPr>
                <w:sz w:val="28"/>
              </w:rPr>
              <w:t>направителя</w:t>
            </w:r>
            <w:proofErr w:type="spellEnd"/>
            <w:r>
              <w:rPr>
                <w:sz w:val="28"/>
              </w:rPr>
              <w:t xml:space="preserve"> «предприятие»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Разблокировка полей ввода информации о предприятии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161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Проверка на совершеннолетие слушателя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При несовершеннолетии слушателя </w:t>
            </w:r>
            <w:proofErr w:type="spellStart"/>
            <w:r>
              <w:rPr>
                <w:sz w:val="28"/>
              </w:rPr>
              <w:t>разблокируется</w:t>
            </w:r>
            <w:proofErr w:type="spellEnd"/>
            <w:r>
              <w:rPr>
                <w:sz w:val="28"/>
              </w:rPr>
              <w:t xml:space="preserve"> поля ввода законного представителя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срока обучения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Проверка на правильность введения даты (вывод окна ошибки), при входе на поле ввода установка курсора на первую букву, проверка чтобы дата «от» была меньше чем дата «до»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1559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кода договора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Смена раскладки на русский язык, ввод только символом верхнего регистра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192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Ввод фамилии </w:t>
            </w:r>
            <w:r w:rsidR="00946A3A">
              <w:rPr>
                <w:sz w:val="28"/>
              </w:rPr>
              <w:t>законного</w:t>
            </w:r>
            <w:r>
              <w:rPr>
                <w:sz w:val="28"/>
              </w:rPr>
              <w:t xml:space="preserve"> представителя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только русских букв, автоматическая смена раскладки на русскую, первая буква верхнего регистра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46"/>
        <w:gridCol w:w="3524"/>
        <w:gridCol w:w="2970"/>
      </w:tblGrid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Ввод имени </w:t>
            </w:r>
            <w:r w:rsidR="00946A3A">
              <w:rPr>
                <w:sz w:val="28"/>
              </w:rPr>
              <w:t>законного</w:t>
            </w:r>
            <w:r>
              <w:rPr>
                <w:sz w:val="28"/>
              </w:rPr>
              <w:t xml:space="preserve"> представителя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только русских букв, автоматическая смена раскладки на русскую, первая буква верхнего регистра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Ввод отчества </w:t>
            </w:r>
            <w:r w:rsidR="00946A3A">
              <w:rPr>
                <w:sz w:val="28"/>
              </w:rPr>
              <w:t>законного</w:t>
            </w:r>
            <w:r>
              <w:rPr>
                <w:sz w:val="28"/>
              </w:rPr>
              <w:t xml:space="preserve"> представителя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только русских букв, автоматическая смена раскладки на русскую, первая буква верхнего регистра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адреса законного представителя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Автоматическая смена раскладки на русскую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серии паспорта законного представителя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номера паспорта законного представителя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кода подразделения законного представителя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даты выдачи паспорта законного представителя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Проверка на правильность введения даты (вывод окна ошибки), 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1583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директора предприятия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Автоматическая смена раскладки на русскую, автоматическая смена первой буквы на </w:t>
            </w:r>
            <w:proofErr w:type="spellStart"/>
            <w:r>
              <w:rPr>
                <w:sz w:val="28"/>
              </w:rPr>
              <w:t>заглвную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1275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ИНН организации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1289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КПП организации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БИК организации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46"/>
        <w:gridCol w:w="3524"/>
        <w:gridCol w:w="2970"/>
      </w:tblGrid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Проверка на уникальность договора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Если такой код договора уже существует, то происходит отображение ошибки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Кпопка</w:t>
            </w:r>
            <w:proofErr w:type="spellEnd"/>
            <w:r>
              <w:rPr>
                <w:sz w:val="28"/>
              </w:rPr>
              <w:t xml:space="preserve"> «К слушателям»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Слушатели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«Запись на курс»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Создание </w:t>
            </w:r>
            <w:proofErr w:type="spellStart"/>
            <w:r>
              <w:rPr>
                <w:sz w:val="28"/>
              </w:rPr>
              <w:t>новго</w:t>
            </w:r>
            <w:proofErr w:type="spellEnd"/>
            <w:r>
              <w:rPr>
                <w:sz w:val="28"/>
              </w:rPr>
              <w:t xml:space="preserve"> договора, вывод сообщения-вопроса о переходе на форму учета договора, при положительном ответе происходит переход на форму Учет договоров, при отрицательном ответе происходит переход на форму Слушатели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 xml:space="preserve">Форма Курсы 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«Длительность курса»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только цифр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«Стоимость курса»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целого числа или десятичного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Выделение курса из таблицы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Разблокировка кнопок и вывод данных выбранного курса в поля ввода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«Квалификация»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ind w:right="-64"/>
              <w:rPr>
                <w:sz w:val="28"/>
              </w:rPr>
            </w:pPr>
            <w:r>
              <w:rPr>
                <w:sz w:val="28"/>
              </w:rPr>
              <w:t>Выпадающий список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«Очистить поля ввода»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Очистка всех полей ввода на форме, снятие выделения с таблицы, блокировка кнопок на форме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Проверка на уникальность курса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Если совпадают название курса и квалификация выводится сообщение пользователю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840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«Добавить»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данных для добавления слушателя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«Редактировать»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Ввод данных и выбор записи для редактирования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246"/>
        <w:gridCol w:w="3524"/>
        <w:gridCol w:w="2970"/>
      </w:tblGrid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«Удалить»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Выбор записи для удаления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«Добавить»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Добавление курса в таблицу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«Редактировать»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Редактирование выбранного курса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«Удалить»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Появление сообщение об удалении курса, при положительном ответе пользователя удаление курса из таблицы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Попытка удаления курса, который используется в договоре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Вывод ошибки пользователю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Подсчет количества курсов в таблице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Подсчет количества курсов в таблице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 меню»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в главное меню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 xml:space="preserve">Форма Группы 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Выделение группы из таблицы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Вывод названия группы и количества человек в ней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Подсчет количества записей в таблице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Подсчет количества записей в таблице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 меню»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в главное меню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1489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Кнопка «Сформировать список групп в </w:t>
            </w:r>
            <w:proofErr w:type="spellStart"/>
            <w:r>
              <w:rPr>
                <w:sz w:val="28"/>
              </w:rPr>
              <w:t>Word</w:t>
            </w:r>
            <w:proofErr w:type="spellEnd"/>
            <w:r>
              <w:rPr>
                <w:sz w:val="28"/>
              </w:rPr>
              <w:t>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Вывод списка группы в </w:t>
            </w:r>
            <w:proofErr w:type="spellStart"/>
            <w:r>
              <w:rPr>
                <w:sz w:val="28"/>
              </w:rPr>
              <w:t>Word</w:t>
            </w:r>
            <w:proofErr w:type="spellEnd"/>
            <w:r>
              <w:rPr>
                <w:sz w:val="28"/>
              </w:rPr>
              <w:t xml:space="preserve"> в зависимости от выбранной группы из выпадающего списка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844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 xml:space="preserve">Форма Информация об организации </w:t>
            </w:r>
          </w:p>
        </w:tc>
      </w:tr>
      <w:tr w:rsidR="00915434" w:rsidTr="00ED384A">
        <w:trPr>
          <w:trHeight w:val="119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ИНН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324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КПП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977"/>
        <w:gridCol w:w="269"/>
        <w:gridCol w:w="3524"/>
        <w:gridCol w:w="2970"/>
      </w:tblGrid>
      <w:tr w:rsidR="00915434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БИК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 меню»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в главное меню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Доступ к кнопке «Изменить»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всех данных в поля ввода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«Изменить»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Добавляет новые данные об организации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97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 xml:space="preserve">Форма Отчеты </w:t>
            </w:r>
          </w:p>
        </w:tc>
      </w:tr>
      <w:tr w:rsidR="00915434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 меню»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в главное меню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Кнопка «Вывод отчета по оплатам в </w:t>
            </w:r>
            <w:proofErr w:type="spellStart"/>
            <w:r>
              <w:rPr>
                <w:sz w:val="28"/>
              </w:rPr>
              <w:t>Excel</w:t>
            </w:r>
            <w:proofErr w:type="spellEnd"/>
            <w:r>
              <w:rPr>
                <w:sz w:val="28"/>
              </w:rPr>
              <w:t>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Выводи отчета по оплатам всех договоров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Кнопка «Вывод статистики в </w:t>
            </w:r>
            <w:proofErr w:type="spellStart"/>
            <w:r>
              <w:rPr>
                <w:sz w:val="28"/>
              </w:rPr>
              <w:t>Excel</w:t>
            </w:r>
            <w:proofErr w:type="spellEnd"/>
            <w:r>
              <w:rPr>
                <w:sz w:val="28"/>
              </w:rPr>
              <w:t>»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Вывод статистического отчета обучившихся слушателей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97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 xml:space="preserve">Форма Учет договоров 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Подсчет количества записей договоров</w:t>
            </w:r>
          </w:p>
        </w:tc>
        <w:tc>
          <w:tcPr>
            <w:tcW w:w="3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both"/>
              <w:rPr>
                <w:sz w:val="28"/>
              </w:rPr>
            </w:pPr>
            <w:r>
              <w:rPr>
                <w:sz w:val="28"/>
              </w:rPr>
              <w:t>Корректный подсчет договоров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Смена фильтра группа</w:t>
            </w:r>
          </w:p>
        </w:tc>
        <w:tc>
          <w:tcPr>
            <w:tcW w:w="3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Если поставлено «Не учитывать», то фильтр не учитывается, в противном случае отображаются договоры выбранной группы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122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Смена фильтра статуса договора</w:t>
            </w:r>
          </w:p>
        </w:tc>
        <w:tc>
          <w:tcPr>
            <w:tcW w:w="3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Если поставлено «Не учитывать», то фильтр не учитывается, в противном случае отображаются договоры с выбранным статусом договора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Смена фильтра квалификации курса</w:t>
            </w:r>
          </w:p>
        </w:tc>
        <w:tc>
          <w:tcPr>
            <w:tcW w:w="3793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Если поставлено «Не учитывать», то фильтр не учитывается, в противном случае отображаются договоры с выбранной квалификацией курса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977"/>
        <w:gridCol w:w="3793"/>
        <w:gridCol w:w="2970"/>
      </w:tblGrid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Смена фильтра статуса оплаты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Если поставлено «Не учитывать», то фильтр не учитывается, в противном случае отображаются договоры с выбранным статусом оплаты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Смена фильтра статуса обучения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Если поставлено «Не учитывать», то фильтр не учитывается, в противном случае отображаются договоры с выбранным статусом обучения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дат оформления договора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Проверка на правильность введения дат (вывод окна ошибки), при входе на поле ввода установка курсора на первую букву, проверка порядочность двух дат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Фильтрация дат оформления договора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Отображение договоров </w:t>
            </w:r>
            <w:proofErr w:type="gramStart"/>
            <w:r>
              <w:rPr>
                <w:sz w:val="28"/>
              </w:rPr>
              <w:t>оформленным</w:t>
            </w:r>
            <w:proofErr w:type="gramEnd"/>
            <w:r>
              <w:rPr>
                <w:sz w:val="28"/>
              </w:rPr>
              <w:t xml:space="preserve"> в указанном периоде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«Сбросить фильтр»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Сброс фильтров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Кнопка «Экспорт отчета по договорам в </w:t>
            </w:r>
            <w:proofErr w:type="spellStart"/>
            <w:r>
              <w:rPr>
                <w:sz w:val="28"/>
              </w:rPr>
              <w:t>Excel</w:t>
            </w:r>
            <w:proofErr w:type="spellEnd"/>
            <w:r>
              <w:rPr>
                <w:sz w:val="28"/>
              </w:rPr>
              <w:t>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Вывод отчета по договорам в </w:t>
            </w:r>
            <w:proofErr w:type="spellStart"/>
            <w:r>
              <w:rPr>
                <w:sz w:val="28"/>
              </w:rPr>
              <w:t>Excel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 меню»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в главное меню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Пагинация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Динамический вывод 20 записей на странице, и переход на следующую и </w:t>
            </w:r>
            <w:proofErr w:type="spellStart"/>
            <w:r>
              <w:rPr>
                <w:sz w:val="28"/>
              </w:rPr>
              <w:t>предыдующую</w:t>
            </w:r>
            <w:proofErr w:type="spellEnd"/>
            <w:r>
              <w:rPr>
                <w:sz w:val="28"/>
              </w:rPr>
              <w:t xml:space="preserve"> страницу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в поле поиска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Выделение найденной строки с указанным номером договора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Смена сортировки </w:t>
            </w:r>
            <w:proofErr w:type="gramStart"/>
            <w:r>
              <w:rPr>
                <w:sz w:val="28"/>
              </w:rPr>
              <w:t>на</w:t>
            </w:r>
            <w:proofErr w:type="gramEnd"/>
            <w:r>
              <w:rPr>
                <w:sz w:val="28"/>
              </w:rPr>
              <w:t xml:space="preserve"> «по убыванию»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Сортировка по дате оформления по убыванию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Смена сортировки </w:t>
            </w:r>
            <w:proofErr w:type="gramStart"/>
            <w:r>
              <w:rPr>
                <w:sz w:val="28"/>
              </w:rPr>
              <w:t>на</w:t>
            </w:r>
            <w:proofErr w:type="gramEnd"/>
            <w:r>
              <w:rPr>
                <w:sz w:val="28"/>
              </w:rPr>
              <w:t xml:space="preserve"> «по возрастанию»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Сортировка по дате оформления по возрастанию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Условное форматирование статуса договора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Статус договора «закрыт» подсвечивается красным, а «открыт» зеленым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977"/>
        <w:gridCol w:w="3793"/>
        <w:gridCol w:w="2970"/>
      </w:tblGrid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Условное форматирование статуса оплаты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Статус оплаты «не оплачен» подсвечивается оранжевым, а «оплачен» белым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Выделение договора из таблицы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к кнопке «Просмотр договора»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«Просмотр договора»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«Просмотр договора»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b/>
                <w:sz w:val="28"/>
              </w:rPr>
              <w:t xml:space="preserve">Форма Подробного просмотра договора 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информации о выбранном договоре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Отображение информации о выбранном договоре на форме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даты приказа о зачислении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Проверка на правильность введения дат (вывод окна ошибки), 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даты приказа об отчислении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Проверка на правильность введения дат (вывод окна ошибки), 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даты начала обучения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Проверка на правильность введения дат (вывод окна ошибки), при входе на поле ввода установка курсора на первую букву, проверка порядочность двух дат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даты окончания обучения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Проверка на правильность введения дат (вывод окна ошибки), при входе на поле ввода установка курсора на первую букву, проверка порядочность двух дат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даты оплаты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Проверка на правильность введения дат (вывод окна ошибки), при входе на поле ввода установка курсора на первую букву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суммы оплаты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только целых и десятичных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977"/>
        <w:gridCol w:w="3793"/>
        <w:gridCol w:w="2970"/>
      </w:tblGrid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статуса обучения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Выпадающий список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Ввод статуса освоения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Выпадающий список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Выбор статуса обучения «отчислен»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Вывод предупреждения пользователю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Автоматическая смена статуса договора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proofErr w:type="gramStart"/>
            <w:r>
              <w:rPr>
                <w:sz w:val="28"/>
              </w:rPr>
              <w:t>Статус договора изменяется на «закрыт» при статусе оплаты «оплачен», статусе обучения «закончил», статусе освоения «освоен» или статусе обучения «отчислен»</w:t>
            </w:r>
            <w:proofErr w:type="gram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Автоматическая смена статуса оплаты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Автоматическая смена статуса оплаты на «оплачен» при оплате полной стоимости курсы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Доступность кнопки «Напечатать соглашение»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 только при оплате материнским капиталом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Доступность кнопки «Напечатать платежку»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 w:rsidP="00946A3A">
            <w:pPr>
              <w:rPr>
                <w:sz w:val="28"/>
              </w:rPr>
            </w:pPr>
            <w:r>
              <w:rPr>
                <w:sz w:val="28"/>
              </w:rPr>
              <w:t xml:space="preserve">Не </w:t>
            </w:r>
            <w:proofErr w:type="gramStart"/>
            <w:r>
              <w:rPr>
                <w:sz w:val="28"/>
              </w:rPr>
              <w:t>доступна</w:t>
            </w:r>
            <w:proofErr w:type="gramEnd"/>
            <w:r>
              <w:rPr>
                <w:sz w:val="28"/>
              </w:rPr>
              <w:t xml:space="preserve">, если </w:t>
            </w:r>
            <w:r w:rsidR="00946A3A">
              <w:rPr>
                <w:sz w:val="28"/>
              </w:rPr>
              <w:t>заказчиком</w:t>
            </w:r>
            <w:r>
              <w:rPr>
                <w:sz w:val="28"/>
              </w:rPr>
              <w:t xml:space="preserve"> явл</w:t>
            </w:r>
            <w:r w:rsidR="00946A3A">
              <w:rPr>
                <w:sz w:val="28"/>
              </w:rPr>
              <w:t>я</w:t>
            </w:r>
            <w:r>
              <w:rPr>
                <w:sz w:val="28"/>
              </w:rPr>
              <w:t>ется предприятие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Различные виды договора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Виды договоров в зависимости от </w:t>
            </w:r>
            <w:r w:rsidR="00946A3A">
              <w:rPr>
                <w:sz w:val="28"/>
              </w:rPr>
              <w:t>совершеннолетия</w:t>
            </w:r>
            <w:r>
              <w:rPr>
                <w:sz w:val="28"/>
              </w:rPr>
              <w:t xml:space="preserve"> и заказчика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«Напечатать договор»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Экспорт договора в MS </w:t>
            </w:r>
            <w:proofErr w:type="spellStart"/>
            <w:r>
              <w:rPr>
                <w:sz w:val="28"/>
              </w:rPr>
              <w:t>Word</w:t>
            </w:r>
            <w:proofErr w:type="spellEnd"/>
            <w:r>
              <w:rPr>
                <w:sz w:val="28"/>
              </w:rPr>
              <w:t xml:space="preserve"> 2007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«Напечатать платежку»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Экспорт платежного документа в MS </w:t>
            </w:r>
            <w:proofErr w:type="spellStart"/>
            <w:r>
              <w:rPr>
                <w:sz w:val="28"/>
              </w:rPr>
              <w:t>Word</w:t>
            </w:r>
            <w:proofErr w:type="spellEnd"/>
            <w:r>
              <w:rPr>
                <w:sz w:val="28"/>
              </w:rPr>
              <w:t xml:space="preserve"> 2007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«Напечатать соглашение»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Экспорт соглашения в MS </w:t>
            </w:r>
            <w:proofErr w:type="spellStart"/>
            <w:r>
              <w:rPr>
                <w:sz w:val="28"/>
              </w:rPr>
              <w:t>Word</w:t>
            </w:r>
            <w:proofErr w:type="spellEnd"/>
            <w:r>
              <w:rPr>
                <w:sz w:val="28"/>
              </w:rPr>
              <w:t xml:space="preserve"> 2007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«Сменить статусы, данные о приказах и даты обучения»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Смена статусов обучения и освоения, данных о приказах и дат начала и окончания обучения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«Внести оплату»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Внесение оплаты за курс и отображение её в таблице оплат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 w:rsidTr="00ED384A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Попытка ввода большей суммы </w:t>
            </w:r>
            <w:proofErr w:type="gramStart"/>
            <w:r>
              <w:rPr>
                <w:sz w:val="28"/>
              </w:rPr>
              <w:t>оплаты</w:t>
            </w:r>
            <w:proofErr w:type="gramEnd"/>
            <w:r>
              <w:rPr>
                <w:sz w:val="28"/>
              </w:rPr>
              <w:t xml:space="preserve"> чем полная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Вывод ошибки пользователю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pPr>
        <w:ind w:left="426"/>
        <w:rPr>
          <w:sz w:val="28"/>
        </w:rPr>
      </w:pPr>
      <w:r>
        <w:rPr>
          <w:sz w:val="28"/>
        </w:rPr>
        <w:lastRenderedPageBreak/>
        <w:t>Продолжение таблицы 3.1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977"/>
        <w:gridCol w:w="3793"/>
        <w:gridCol w:w="2970"/>
      </w:tblGrid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Кнопка «К учету договоров»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учета договоров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  <w:tr w:rsidR="00915434">
        <w:trPr>
          <w:trHeight w:val="276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Неактивность пользователя</w:t>
            </w:r>
          </w:p>
        </w:tc>
        <w:tc>
          <w:tcPr>
            <w:tcW w:w="3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Переход на форму авторизации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Корректное выполнение команды</w:t>
            </w:r>
          </w:p>
        </w:tc>
      </w:tr>
    </w:tbl>
    <w:p w:rsidR="00915434" w:rsidRDefault="002F31B2">
      <w:r>
        <w:br w:type="page"/>
      </w:r>
    </w:p>
    <w:p w:rsidR="00915434" w:rsidRDefault="002F31B2">
      <w:pPr>
        <w:spacing w:after="240"/>
        <w:ind w:left="1134"/>
        <w:rPr>
          <w:sz w:val="28"/>
        </w:rPr>
      </w:pPr>
      <w:r w:rsidRPr="00FC69D6">
        <w:rPr>
          <w:b/>
          <w:sz w:val="28"/>
        </w:rPr>
        <w:lastRenderedPageBreak/>
        <w:t>4 Экономическое обоснование</w:t>
      </w:r>
    </w:p>
    <w:p w:rsidR="00593DFD" w:rsidRDefault="00593DFD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Разрабатываемое программное приложение предназначено для организации </w:t>
      </w:r>
      <w:proofErr w:type="gramStart"/>
      <w:r>
        <w:rPr>
          <w:sz w:val="28"/>
        </w:rPr>
        <w:t>учета договоров отделения дополнительного образования техникума</w:t>
      </w:r>
      <w:proofErr w:type="gramEnd"/>
      <w:r>
        <w:rPr>
          <w:sz w:val="28"/>
        </w:rPr>
        <w:t xml:space="preserve">.  </w:t>
      </w:r>
      <w:r w:rsidRPr="004E7A79">
        <w:rPr>
          <w:sz w:val="28"/>
        </w:rPr>
        <w:t>Существующие аналоги, например 1С Управление учебными курсами, построены на 1С имеют огромный</w:t>
      </w:r>
      <w:r>
        <w:rPr>
          <w:sz w:val="28"/>
        </w:rPr>
        <w:t xml:space="preserve"> функционал</w:t>
      </w:r>
      <w:r w:rsidRPr="004E7A79">
        <w:rPr>
          <w:sz w:val="28"/>
        </w:rPr>
        <w:t xml:space="preserve">: </w:t>
      </w:r>
      <w:r>
        <w:rPr>
          <w:sz w:val="28"/>
        </w:rPr>
        <w:t>учёт договоров, учащихся, курсов и оплат</w:t>
      </w:r>
      <w:r w:rsidRPr="004E7A79">
        <w:rPr>
          <w:sz w:val="28"/>
        </w:rPr>
        <w:t xml:space="preserve">. </w:t>
      </w:r>
      <w:r>
        <w:rPr>
          <w:sz w:val="28"/>
        </w:rPr>
        <w:t xml:space="preserve"> Все программные продукты платные, требуют предварительной настройки и сопровождения, которые являются платными услугами. </w:t>
      </w:r>
    </w:p>
    <w:p w:rsidR="00593DFD" w:rsidRDefault="00593DFD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В рамках выпускной квалификационной работы было выбрано одно направление – «Учет договоров и оплат курсов». Реализации данного направления достаточно для демонстрации профессиональных навыков программирования в области </w:t>
      </w:r>
      <w:proofErr w:type="gramStart"/>
      <w:r>
        <w:rPr>
          <w:sz w:val="28"/>
        </w:rPr>
        <w:t>автоматизации деятельности сотрудников отделения системы</w:t>
      </w:r>
      <w:proofErr w:type="gramEnd"/>
      <w:r>
        <w:rPr>
          <w:sz w:val="28"/>
        </w:rPr>
        <w:t xml:space="preserve"> при работе со слушателями на платформе .NET.</w:t>
      </w:r>
    </w:p>
    <w:p w:rsidR="00593DFD" w:rsidRDefault="00593DFD" w:rsidP="00593DFD">
      <w:pPr>
        <w:spacing w:line="360" w:lineRule="auto"/>
        <w:ind w:left="284" w:right="284" w:firstLine="851"/>
        <w:jc w:val="both"/>
        <w:rPr>
          <w:sz w:val="28"/>
        </w:rPr>
      </w:pPr>
      <w:proofErr w:type="gramStart"/>
      <w:r>
        <w:rPr>
          <w:sz w:val="28"/>
        </w:rPr>
        <w:t>Разрабатываемая</w:t>
      </w:r>
      <w:proofErr w:type="gramEnd"/>
      <w:r>
        <w:rPr>
          <w:sz w:val="28"/>
        </w:rPr>
        <w:t xml:space="preserve"> АИС позволит автоматизировать процессы: </w:t>
      </w:r>
    </w:p>
    <w:p w:rsidR="00593DFD" w:rsidRDefault="00593DFD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</w:t>
      </w:r>
      <w:r w:rsidR="00BA2593">
        <w:rPr>
          <w:sz w:val="28"/>
        </w:rPr>
        <w:t>занесения слушателя и запись его на курсы</w:t>
      </w:r>
      <w:r>
        <w:rPr>
          <w:sz w:val="28"/>
        </w:rPr>
        <w:t xml:space="preserve">; </w:t>
      </w:r>
    </w:p>
    <w:p w:rsidR="00593DFD" w:rsidRDefault="00593DFD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</w:t>
      </w:r>
      <w:r w:rsidR="00BA2593">
        <w:rPr>
          <w:sz w:val="28"/>
        </w:rPr>
        <w:t>просмотр слушателей и договоров с учетом поиска, фильтрации и сортировки</w:t>
      </w:r>
      <w:r>
        <w:rPr>
          <w:sz w:val="28"/>
        </w:rPr>
        <w:t>;</w:t>
      </w:r>
    </w:p>
    <w:p w:rsidR="00593DFD" w:rsidRDefault="00593DFD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</w:t>
      </w:r>
      <w:r w:rsidR="00BA2593">
        <w:rPr>
          <w:sz w:val="28"/>
        </w:rPr>
        <w:t>вести учёт и оплат договоров</w:t>
      </w:r>
      <w:r>
        <w:rPr>
          <w:sz w:val="28"/>
        </w:rPr>
        <w:t xml:space="preserve">; </w:t>
      </w:r>
    </w:p>
    <w:p w:rsidR="00593DFD" w:rsidRDefault="00593DFD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</w:t>
      </w:r>
      <w:r w:rsidR="00BA2593">
        <w:rPr>
          <w:sz w:val="28"/>
        </w:rPr>
        <w:t>обновление статусов договоров</w:t>
      </w:r>
      <w:r w:rsidR="00BA2593" w:rsidRPr="00BA2593">
        <w:rPr>
          <w:sz w:val="28"/>
        </w:rPr>
        <w:t>;</w:t>
      </w:r>
    </w:p>
    <w:p w:rsidR="00BA2593" w:rsidRPr="00BA2593" w:rsidRDefault="00BA2593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вывод договоров, соглашений и платежных документов</w:t>
      </w:r>
      <w:r w:rsidRPr="00BA2593">
        <w:rPr>
          <w:sz w:val="28"/>
        </w:rPr>
        <w:t>;</w:t>
      </w:r>
    </w:p>
    <w:p w:rsidR="00BA2593" w:rsidRPr="00BA2593" w:rsidRDefault="00BA2593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получение отчетов по группам, по оплатам, статистических, по договорам</w:t>
      </w:r>
      <w:r w:rsidRPr="00BA2593">
        <w:rPr>
          <w:sz w:val="28"/>
        </w:rPr>
        <w:t>;</w:t>
      </w:r>
    </w:p>
    <w:p w:rsidR="00593DFD" w:rsidRDefault="00593DFD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выполнять импорт и экспорт данных, резервное копирование и восстановление БД.</w:t>
      </w:r>
    </w:p>
    <w:p w:rsidR="00593DFD" w:rsidRDefault="00593DFD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Программное приложение позволит:</w:t>
      </w:r>
    </w:p>
    <w:p w:rsidR="00593DFD" w:rsidRDefault="00593DFD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оперативно осуществлять выборку данных из базы;</w:t>
      </w:r>
    </w:p>
    <w:p w:rsidR="00593DFD" w:rsidRDefault="00593DFD" w:rsidP="00593DFD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редактировать базу данных. </w:t>
      </w:r>
    </w:p>
    <w:p w:rsidR="00593DFD" w:rsidRDefault="00593DFD" w:rsidP="00593DFD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Стадии разработки программного продукта представлены в таблице 4.1</w:t>
      </w:r>
    </w:p>
    <w:p w:rsidR="002A6111" w:rsidRDefault="002A6111">
      <w:pPr>
        <w:rPr>
          <w:sz w:val="28"/>
        </w:rPr>
      </w:pPr>
      <w:r>
        <w:rPr>
          <w:sz w:val="28"/>
        </w:rPr>
        <w:br w:type="page"/>
      </w:r>
    </w:p>
    <w:p w:rsidR="00915434" w:rsidRDefault="002F31B2">
      <w:pPr>
        <w:spacing w:line="360" w:lineRule="auto"/>
        <w:ind w:left="284" w:right="284" w:hanging="44"/>
        <w:jc w:val="both"/>
        <w:rPr>
          <w:sz w:val="28"/>
        </w:rPr>
      </w:pPr>
      <w:r>
        <w:rPr>
          <w:sz w:val="28"/>
        </w:rPr>
        <w:lastRenderedPageBreak/>
        <w:t>Таблица 4.1 – Стадии и этапы разработки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633"/>
        <w:gridCol w:w="2558"/>
        <w:gridCol w:w="5380"/>
        <w:gridCol w:w="1134"/>
      </w:tblGrid>
      <w:tr w:rsidR="00915434">
        <w:trPr>
          <w:tblHeader/>
        </w:trPr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№       </w:t>
            </w:r>
            <w:proofErr w:type="spellStart"/>
            <w:proofErr w:type="gramStart"/>
            <w:r>
              <w:rPr>
                <w:sz w:val="28"/>
              </w:rPr>
              <w:t>п</w:t>
            </w:r>
            <w:proofErr w:type="spellEnd"/>
            <w:proofErr w:type="gramEnd"/>
            <w:r>
              <w:rPr>
                <w:sz w:val="28"/>
              </w:rPr>
              <w:t>/</w:t>
            </w:r>
            <w:proofErr w:type="spellStart"/>
            <w:r>
              <w:rPr>
                <w:sz w:val="28"/>
              </w:rPr>
              <w:t>п</w:t>
            </w:r>
            <w:proofErr w:type="spellEnd"/>
          </w:p>
        </w:tc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Название этапа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Содержание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ind w:right="-108"/>
              <w:jc w:val="center"/>
              <w:rPr>
                <w:sz w:val="28"/>
              </w:rPr>
            </w:pPr>
            <w:r>
              <w:rPr>
                <w:sz w:val="28"/>
              </w:rPr>
              <w:t>Кол-во дней</w:t>
            </w:r>
          </w:p>
        </w:tc>
      </w:tr>
      <w:tr w:rsidR="00915434">
        <w:trPr>
          <w:trHeight w:val="341"/>
        </w:trPr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ind w:right="284"/>
              <w:rPr>
                <w:sz w:val="28"/>
              </w:rPr>
            </w:pPr>
            <w:r>
              <w:rPr>
                <w:sz w:val="28"/>
              </w:rPr>
              <w:t>Анализ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Анализ предметной области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15434" w:rsidRDefault="002F31B2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915434">
        <w:trPr>
          <w:trHeight w:val="368"/>
        </w:trPr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ind w:right="-31"/>
            </w:pPr>
            <w:r>
              <w:rPr>
                <w:sz w:val="28"/>
              </w:rPr>
              <w:t>Проектирование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Составление технического задания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15434" w:rsidRDefault="002F31B2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231"/>
        </w:trPr>
        <w:tc>
          <w:tcPr>
            <w:tcW w:w="6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5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ind w:right="284"/>
            </w:pPr>
            <w:r>
              <w:rPr>
                <w:sz w:val="28"/>
              </w:rPr>
              <w:t>Разработка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Разработка структуры БД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915434">
        <w:trPr>
          <w:trHeight w:val="720"/>
        </w:trPr>
        <w:tc>
          <w:tcPr>
            <w:tcW w:w="63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915434"/>
        </w:tc>
        <w:tc>
          <w:tcPr>
            <w:tcW w:w="25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915434"/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Разработка форм программного приложения</w:t>
            </w: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915434"/>
        </w:tc>
      </w:tr>
      <w:tr w:rsidR="00915434">
        <w:trPr>
          <w:trHeight w:val="384"/>
        </w:trPr>
        <w:tc>
          <w:tcPr>
            <w:tcW w:w="63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915434"/>
        </w:tc>
        <w:tc>
          <w:tcPr>
            <w:tcW w:w="25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915434"/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Разработка программного кода</w:t>
            </w: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915434"/>
        </w:tc>
      </w:tr>
      <w:tr w:rsidR="00915434"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ind w:right="284"/>
            </w:pPr>
            <w:r>
              <w:rPr>
                <w:sz w:val="28"/>
              </w:rPr>
              <w:t>Тестирование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Проверка работоспособности всех функций программного продукта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15434" w:rsidRDefault="002F31B2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915434">
        <w:trPr>
          <w:trHeight w:val="110"/>
        </w:trPr>
        <w:tc>
          <w:tcPr>
            <w:tcW w:w="6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5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ind w:left="-130" w:right="-79" w:firstLine="130"/>
              <w:rPr>
                <w:sz w:val="28"/>
              </w:rPr>
            </w:pPr>
            <w:r>
              <w:rPr>
                <w:sz w:val="28"/>
              </w:rPr>
              <w:t>Документирование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Составление руководства пользователя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15434" w:rsidRDefault="002F31B2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15434">
        <w:trPr>
          <w:trHeight w:val="108"/>
        </w:trPr>
        <w:tc>
          <w:tcPr>
            <w:tcW w:w="63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915434"/>
        </w:tc>
        <w:tc>
          <w:tcPr>
            <w:tcW w:w="25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915434"/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Составление листинга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15434" w:rsidRDefault="002F31B2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915434">
        <w:trPr>
          <w:trHeight w:val="357"/>
        </w:trPr>
        <w:tc>
          <w:tcPr>
            <w:tcW w:w="63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915434"/>
        </w:tc>
        <w:tc>
          <w:tcPr>
            <w:tcW w:w="25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915434"/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Составление пояснительной записки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15434" w:rsidRDefault="002F31B2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</w:tbl>
    <w:p w:rsidR="00915434" w:rsidRDefault="002F31B2">
      <w:pPr>
        <w:widowControl w:val="0"/>
        <w:spacing w:before="120" w:line="360" w:lineRule="auto"/>
        <w:ind w:left="284" w:right="284" w:firstLine="851"/>
        <w:rPr>
          <w:sz w:val="28"/>
        </w:rPr>
      </w:pPr>
      <w:r>
        <w:rPr>
          <w:sz w:val="28"/>
        </w:rPr>
        <w:t>На изготовление программного продукта будет потрачен</w:t>
      </w:r>
      <w:r w:rsidR="0048347B">
        <w:rPr>
          <w:sz w:val="28"/>
        </w:rPr>
        <w:t>о</w:t>
      </w:r>
      <w:r>
        <w:rPr>
          <w:sz w:val="28"/>
        </w:rPr>
        <w:t xml:space="preserve"> 40 дней.</w:t>
      </w:r>
    </w:p>
    <w:p w:rsidR="00915434" w:rsidRDefault="002F31B2">
      <w:pPr>
        <w:spacing w:before="120"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>Приведенные в данном разделе выпускной квалификационной дипломной работы результирующие таблицы, перечни данных, позволяют сопоставить результаты разработки и затраты на нее, чтобы сделать вывод об эффективности проекта. Исходные данные для расчета экономических показателей приведены в таблице 4.2.</w:t>
      </w:r>
    </w:p>
    <w:p w:rsidR="00915434" w:rsidRDefault="002F31B2">
      <w:pPr>
        <w:widowControl w:val="0"/>
        <w:spacing w:line="360" w:lineRule="auto"/>
        <w:ind w:left="284" w:right="284" w:firstLine="256"/>
        <w:jc w:val="both"/>
        <w:rPr>
          <w:sz w:val="28"/>
        </w:rPr>
      </w:pPr>
      <w:r>
        <w:rPr>
          <w:sz w:val="28"/>
        </w:rPr>
        <w:t>Таблица 4.2 Исходные данные для расчета экономических показателей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857"/>
        <w:gridCol w:w="4871"/>
        <w:gridCol w:w="1559"/>
        <w:gridCol w:w="1418"/>
      </w:tblGrid>
      <w:tr w:rsidR="00915434"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Обозначение</w:t>
            </w:r>
          </w:p>
        </w:tc>
        <w:tc>
          <w:tcPr>
            <w:tcW w:w="4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Наименование показателя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Единицы измерения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ind w:left="-178" w:right="-59"/>
              <w:jc w:val="center"/>
              <w:rPr>
                <w:sz w:val="28"/>
              </w:rPr>
            </w:pPr>
            <w:r>
              <w:rPr>
                <w:sz w:val="28"/>
              </w:rPr>
              <w:t>Значение показателя</w:t>
            </w:r>
          </w:p>
        </w:tc>
      </w:tr>
      <w:tr w:rsidR="00915434"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ЭВМ</w:t>
            </w:r>
          </w:p>
        </w:tc>
        <w:tc>
          <w:tcPr>
            <w:tcW w:w="4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Стоимость ЭВМ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руб.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35000</w:t>
            </w:r>
          </w:p>
        </w:tc>
      </w:tr>
      <w:tr w:rsidR="00915434"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ind w:left="72" w:hanging="72"/>
              <w:jc w:val="center"/>
              <w:rPr>
                <w:sz w:val="28"/>
              </w:rPr>
            </w:pPr>
            <w:r>
              <w:rPr>
                <w:sz w:val="28"/>
              </w:rPr>
              <w:t>Д</w:t>
            </w:r>
            <w:r>
              <w:rPr>
                <w:sz w:val="28"/>
                <w:vertAlign w:val="subscript"/>
              </w:rPr>
              <w:t>М</w:t>
            </w:r>
          </w:p>
        </w:tc>
        <w:tc>
          <w:tcPr>
            <w:tcW w:w="4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Среднее количество рабочих дней в месяце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дни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915434"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час</w:t>
            </w:r>
            <w:proofErr w:type="spellEnd"/>
          </w:p>
        </w:tc>
        <w:tc>
          <w:tcPr>
            <w:tcW w:w="4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Стоимость час работы программиста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руб.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 w:rsidR="00915434"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Ц</w:t>
            </w:r>
            <w:r>
              <w:rPr>
                <w:sz w:val="28"/>
                <w:vertAlign w:val="subscript"/>
              </w:rPr>
              <w:t>ЭЛ</w:t>
            </w:r>
          </w:p>
        </w:tc>
        <w:tc>
          <w:tcPr>
            <w:tcW w:w="4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Тариф за 1 кВт/час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руб.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4,48</w:t>
            </w:r>
          </w:p>
        </w:tc>
      </w:tr>
      <w:tr w:rsidR="00915434"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Т</w:t>
            </w:r>
            <w:r>
              <w:rPr>
                <w:sz w:val="28"/>
                <w:vertAlign w:val="subscript"/>
              </w:rPr>
              <w:t>час</w:t>
            </w:r>
            <w:proofErr w:type="spellEnd"/>
          </w:p>
        </w:tc>
        <w:tc>
          <w:tcPr>
            <w:tcW w:w="4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Количество часов работы над разработкой в день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час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915434">
        <w:trPr>
          <w:trHeight w:val="77"/>
        </w:trPr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P</w:t>
            </w:r>
          </w:p>
        </w:tc>
        <w:tc>
          <w:tcPr>
            <w:tcW w:w="4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Мощность, потребляемая ЭВМ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кВт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</w:tr>
      <w:tr w:rsidR="00915434"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Т</w:t>
            </w:r>
            <w:r>
              <w:rPr>
                <w:sz w:val="28"/>
                <w:vertAlign w:val="subscript"/>
              </w:rPr>
              <w:t>интер</w:t>
            </w:r>
            <w:proofErr w:type="spellEnd"/>
          </w:p>
        </w:tc>
        <w:tc>
          <w:tcPr>
            <w:tcW w:w="4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Тариф за услугу Интернет, месяц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руб.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600</w:t>
            </w:r>
          </w:p>
        </w:tc>
      </w:tr>
    </w:tbl>
    <w:p w:rsidR="00915434" w:rsidRDefault="0048347B">
      <w:pPr>
        <w:widowControl w:val="0"/>
        <w:spacing w:before="240" w:after="240" w:line="360" w:lineRule="auto"/>
        <w:ind w:left="284" w:right="284" w:firstLine="709"/>
        <w:rPr>
          <w:sz w:val="28"/>
        </w:rPr>
      </w:pPr>
      <w:r>
        <w:rPr>
          <w:sz w:val="28"/>
        </w:rPr>
        <w:br/>
      </w:r>
    </w:p>
    <w:p w:rsidR="00915434" w:rsidRDefault="002F31B2">
      <w:pPr>
        <w:widowControl w:val="0"/>
        <w:spacing w:before="240" w:after="240" w:line="360" w:lineRule="auto"/>
        <w:ind w:left="284" w:right="284" w:firstLine="709"/>
        <w:rPr>
          <w:sz w:val="28"/>
        </w:rPr>
      </w:pPr>
      <w:r>
        <w:rPr>
          <w:sz w:val="28"/>
        </w:rPr>
        <w:lastRenderedPageBreak/>
        <w:t>4.1 Расчет себестоимости программного продукта</w:t>
      </w:r>
    </w:p>
    <w:p w:rsidR="00915434" w:rsidRDefault="002F31B2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Себестоимость разработки программного продукта рассчитываются по следующей формуле:</w:t>
      </w:r>
    </w:p>
    <w:tbl>
      <w:tblPr>
        <w:tblW w:w="0" w:type="auto"/>
        <w:tblInd w:w="284" w:type="dxa"/>
        <w:tblLayout w:type="fixed"/>
        <w:tblLook w:val="04A0"/>
      </w:tblPr>
      <w:tblGrid>
        <w:gridCol w:w="9302"/>
        <w:gridCol w:w="789"/>
      </w:tblGrid>
      <w:tr w:rsidR="00915434">
        <w:tc>
          <w:tcPr>
            <w:tcW w:w="9302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пп</w:t>
            </w:r>
            <w:proofErr w:type="spellEnd"/>
            <w:r>
              <w:rPr>
                <w:sz w:val="28"/>
                <w:vertAlign w:val="subscript"/>
              </w:rPr>
              <w:t xml:space="preserve"> </w:t>
            </w:r>
            <w:r>
              <w:rPr>
                <w:sz w:val="28"/>
              </w:rPr>
              <w:t xml:space="preserve">= ЗП + </w:t>
            </w:r>
            <w:proofErr w:type="spellStart"/>
            <w:r>
              <w:rPr>
                <w:sz w:val="28"/>
              </w:rPr>
              <w:t>З</w:t>
            </w:r>
            <w:r>
              <w:rPr>
                <w:sz w:val="28"/>
                <w:vertAlign w:val="subscript"/>
              </w:rPr>
              <w:t>эл</w:t>
            </w:r>
            <w:proofErr w:type="spellEnd"/>
            <w:proofErr w:type="gramStart"/>
            <w:r>
              <w:rPr>
                <w:sz w:val="28"/>
                <w:vertAlign w:val="subscript"/>
              </w:rPr>
              <w:t xml:space="preserve"> </w:t>
            </w:r>
            <w:r>
              <w:rPr>
                <w:sz w:val="28"/>
              </w:rPr>
              <w:t>+ А</w:t>
            </w:r>
            <w:proofErr w:type="gramEnd"/>
            <w:r>
              <w:rPr>
                <w:sz w:val="28"/>
              </w:rPr>
              <w:t xml:space="preserve"> + </w:t>
            </w:r>
            <w:proofErr w:type="spellStart"/>
            <w:r>
              <w:rPr>
                <w:sz w:val="28"/>
              </w:rPr>
              <w:t>З</w:t>
            </w:r>
            <w:r>
              <w:rPr>
                <w:sz w:val="28"/>
                <w:vertAlign w:val="subscript"/>
              </w:rPr>
              <w:t>пр</w:t>
            </w:r>
            <w:proofErr w:type="spellEnd"/>
          </w:p>
        </w:tc>
        <w:tc>
          <w:tcPr>
            <w:tcW w:w="789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  <w:r>
              <w:rPr>
                <w:sz w:val="28"/>
              </w:rPr>
              <w:t>(1)</w:t>
            </w:r>
          </w:p>
        </w:tc>
      </w:tr>
    </w:tbl>
    <w:p w:rsidR="00915434" w:rsidRDefault="002F31B2">
      <w:pPr>
        <w:widowControl w:val="0"/>
        <w:spacing w:line="360" w:lineRule="auto"/>
        <w:ind w:left="284" w:right="227"/>
        <w:rPr>
          <w:sz w:val="28"/>
        </w:rPr>
      </w:pPr>
      <w:r>
        <w:rPr>
          <w:sz w:val="28"/>
        </w:rPr>
        <w:t>где</w:t>
      </w:r>
      <w:r>
        <w:rPr>
          <w:sz w:val="28"/>
        </w:rPr>
        <w:tab/>
      </w:r>
      <w:r>
        <w:rPr>
          <w:sz w:val="28"/>
        </w:rPr>
        <w:tab/>
        <w:t>ЗП</w:t>
      </w:r>
      <w:r>
        <w:rPr>
          <w:sz w:val="28"/>
          <w:vertAlign w:val="subscript"/>
        </w:rPr>
        <w:t xml:space="preserve"> </w:t>
      </w:r>
      <w:r>
        <w:rPr>
          <w:sz w:val="28"/>
        </w:rPr>
        <w:t>– затрата программиста;</w:t>
      </w:r>
    </w:p>
    <w:p w:rsidR="00915434" w:rsidRDefault="002F31B2">
      <w:pPr>
        <w:widowControl w:val="0"/>
        <w:spacing w:line="360" w:lineRule="auto"/>
        <w:ind w:left="284" w:right="22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З</w:t>
      </w:r>
      <w:r>
        <w:rPr>
          <w:sz w:val="28"/>
          <w:vertAlign w:val="subscript"/>
        </w:rPr>
        <w:t>эл</w:t>
      </w:r>
      <w:proofErr w:type="spellEnd"/>
      <w:r>
        <w:rPr>
          <w:sz w:val="28"/>
        </w:rPr>
        <w:t xml:space="preserve"> – затраты на электроэнергию;</w:t>
      </w:r>
    </w:p>
    <w:p w:rsidR="00915434" w:rsidRDefault="002F31B2">
      <w:pPr>
        <w:widowControl w:val="0"/>
        <w:spacing w:line="360" w:lineRule="auto"/>
        <w:ind w:left="284" w:right="22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А – амортизация оборудования;</w:t>
      </w:r>
    </w:p>
    <w:p w:rsidR="00915434" w:rsidRDefault="002F31B2">
      <w:pPr>
        <w:widowControl w:val="0"/>
        <w:spacing w:line="360" w:lineRule="auto"/>
        <w:ind w:left="284" w:right="22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З</w:t>
      </w:r>
      <w:r>
        <w:rPr>
          <w:sz w:val="28"/>
          <w:vertAlign w:val="subscript"/>
        </w:rPr>
        <w:t>пр</w:t>
      </w:r>
      <w:proofErr w:type="spellEnd"/>
      <w:r>
        <w:rPr>
          <w:sz w:val="28"/>
          <w:vertAlign w:val="subscript"/>
        </w:rPr>
        <w:t xml:space="preserve"> </w:t>
      </w:r>
      <w:r>
        <w:rPr>
          <w:sz w:val="28"/>
        </w:rPr>
        <w:t>– прочие расходы.</w:t>
      </w:r>
    </w:p>
    <w:p w:rsidR="00915434" w:rsidRDefault="002F31B2">
      <w:pPr>
        <w:widowControl w:val="0"/>
        <w:spacing w:line="360" w:lineRule="auto"/>
        <w:ind w:left="284" w:right="227"/>
        <w:jc w:val="both"/>
        <w:rPr>
          <w:sz w:val="28"/>
        </w:rPr>
      </w:pPr>
      <w:r>
        <w:rPr>
          <w:sz w:val="28"/>
        </w:rPr>
        <w:t>Зарплата программиста рассчитывается по формуле:</w:t>
      </w:r>
    </w:p>
    <w:tbl>
      <w:tblPr>
        <w:tblW w:w="0" w:type="auto"/>
        <w:tblInd w:w="284" w:type="dxa"/>
        <w:tblLayout w:type="fixed"/>
        <w:tblLook w:val="04A0"/>
      </w:tblPr>
      <w:tblGrid>
        <w:gridCol w:w="9302"/>
        <w:gridCol w:w="789"/>
      </w:tblGrid>
      <w:tr w:rsidR="00915434">
        <w:tc>
          <w:tcPr>
            <w:tcW w:w="9302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ЗП </w:t>
            </w:r>
            <w:r>
              <w:rPr>
                <w:b/>
                <w:sz w:val="28"/>
              </w:rPr>
              <w:t>=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ч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 </w:t>
            </w:r>
            <w:proofErr w:type="spellStart"/>
            <w:r>
              <w:rPr>
                <w:sz w:val="28"/>
              </w:rPr>
              <w:t>Т</w:t>
            </w:r>
            <w:r>
              <w:rPr>
                <w:sz w:val="28"/>
                <w:vertAlign w:val="subscript"/>
              </w:rPr>
              <w:t>час</w:t>
            </w:r>
            <w:proofErr w:type="spellEnd"/>
            <w:proofErr w:type="gramStart"/>
            <w:r>
              <w:rPr>
                <w:sz w:val="28"/>
                <w:vertAlign w:val="subscript"/>
              </w:rPr>
              <w:t xml:space="preserve"> 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Д</w:t>
            </w:r>
            <w:proofErr w:type="gramEnd"/>
          </w:p>
        </w:tc>
        <w:tc>
          <w:tcPr>
            <w:tcW w:w="789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  <w:r>
              <w:rPr>
                <w:sz w:val="28"/>
              </w:rPr>
              <w:t>(2)</w:t>
            </w:r>
          </w:p>
        </w:tc>
      </w:tr>
    </w:tbl>
    <w:p w:rsidR="00915434" w:rsidRDefault="002F31B2">
      <w:pPr>
        <w:widowControl w:val="0"/>
        <w:spacing w:before="120" w:line="360" w:lineRule="auto"/>
        <w:ind w:left="284" w:right="227"/>
        <w:rPr>
          <w:sz w:val="28"/>
        </w:rPr>
      </w:pPr>
      <w:r>
        <w:rPr>
          <w:sz w:val="28"/>
        </w:rPr>
        <w:t>где</w:t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С</w:t>
      </w:r>
      <w:r>
        <w:rPr>
          <w:sz w:val="28"/>
          <w:vertAlign w:val="subscript"/>
        </w:rPr>
        <w:t>ч</w:t>
      </w:r>
      <w:proofErr w:type="spellEnd"/>
      <w:r>
        <w:rPr>
          <w:sz w:val="28"/>
          <w:vertAlign w:val="subscript"/>
        </w:rPr>
        <w:t xml:space="preserve"> </w:t>
      </w:r>
      <w:r>
        <w:rPr>
          <w:sz w:val="28"/>
        </w:rPr>
        <w:t>– стоимость час работы программиста (руб.);</w:t>
      </w:r>
    </w:p>
    <w:p w:rsidR="00915434" w:rsidRDefault="002F31B2">
      <w:pPr>
        <w:widowControl w:val="0"/>
        <w:spacing w:line="360" w:lineRule="auto"/>
        <w:ind w:left="284" w:right="22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Т</w:t>
      </w:r>
      <w:r>
        <w:rPr>
          <w:sz w:val="28"/>
          <w:vertAlign w:val="subscript"/>
        </w:rPr>
        <w:t>час</w:t>
      </w:r>
      <w:proofErr w:type="spellEnd"/>
      <w:r>
        <w:rPr>
          <w:sz w:val="28"/>
          <w:vertAlign w:val="subscript"/>
        </w:rPr>
        <w:t xml:space="preserve"> </w:t>
      </w:r>
      <w:r>
        <w:rPr>
          <w:sz w:val="28"/>
        </w:rPr>
        <w:t>– количество часов работы над разработкой в день;</w:t>
      </w:r>
    </w:p>
    <w:p w:rsidR="00915434" w:rsidRDefault="002F31B2">
      <w:pPr>
        <w:widowControl w:val="0"/>
        <w:spacing w:line="360" w:lineRule="auto"/>
        <w:ind w:left="284" w:right="22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Д</w:t>
      </w:r>
      <w:r>
        <w:rPr>
          <w:sz w:val="28"/>
          <w:vertAlign w:val="subscript"/>
        </w:rPr>
        <w:t xml:space="preserve"> </w:t>
      </w:r>
      <w:r>
        <w:rPr>
          <w:sz w:val="28"/>
        </w:rPr>
        <w:t>– количество дней затраченных на разработку программного продукта.</w:t>
      </w:r>
    </w:p>
    <w:p w:rsidR="00915434" w:rsidRDefault="002F31B2">
      <w:pPr>
        <w:widowControl w:val="0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Согласно таблице 4.1 на разработку программного продукта ушло 24 рабочих дня. Среднее количество часов работы в день составило 5 часов. Так как навыков разработки программных продуктов мало, то  часовая ставка начинающего программиста составит 100 рублей, что соответствует данным таблицы 4.2</w:t>
      </w:r>
    </w:p>
    <w:tbl>
      <w:tblPr>
        <w:tblW w:w="0" w:type="auto"/>
        <w:tblInd w:w="284" w:type="dxa"/>
        <w:tblLayout w:type="fixed"/>
        <w:tblLook w:val="04A0"/>
      </w:tblPr>
      <w:tblGrid>
        <w:gridCol w:w="9302"/>
        <w:gridCol w:w="789"/>
      </w:tblGrid>
      <w:tr w:rsidR="00915434">
        <w:tc>
          <w:tcPr>
            <w:tcW w:w="9302" w:type="dxa"/>
            <w:vAlign w:val="center"/>
          </w:tcPr>
          <w:p w:rsidR="00915434" w:rsidRDefault="002F31B2">
            <w:pPr>
              <w:widowControl w:val="0"/>
              <w:spacing w:line="360" w:lineRule="auto"/>
              <w:ind w:left="284" w:right="284" w:firstLine="851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ЗП </w:t>
            </w:r>
            <w:r>
              <w:rPr>
                <w:b/>
                <w:sz w:val="28"/>
              </w:rPr>
              <w:t>=</w:t>
            </w:r>
            <w:r>
              <w:rPr>
                <w:sz w:val="28"/>
              </w:rPr>
              <w:t xml:space="preserve"> 100 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 5</w:t>
            </w:r>
            <w:r>
              <w:rPr>
                <w:sz w:val="28"/>
                <w:vertAlign w:val="subscript"/>
              </w:rPr>
              <w:t xml:space="preserve"> 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24 = 12000 руб.</w:t>
            </w:r>
          </w:p>
        </w:tc>
        <w:tc>
          <w:tcPr>
            <w:tcW w:w="789" w:type="dxa"/>
          </w:tcPr>
          <w:p w:rsidR="00915434" w:rsidRDefault="00915434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</w:p>
        </w:tc>
      </w:tr>
    </w:tbl>
    <w:p w:rsidR="00915434" w:rsidRDefault="002F31B2">
      <w:pPr>
        <w:widowControl w:val="0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Затраты на электроэнергию рассчитывается по формуле:</w:t>
      </w:r>
    </w:p>
    <w:tbl>
      <w:tblPr>
        <w:tblW w:w="0" w:type="auto"/>
        <w:tblInd w:w="284" w:type="dxa"/>
        <w:tblLayout w:type="fixed"/>
        <w:tblLook w:val="04A0"/>
      </w:tblPr>
      <w:tblGrid>
        <w:gridCol w:w="9302"/>
        <w:gridCol w:w="789"/>
      </w:tblGrid>
      <w:tr w:rsidR="00915434">
        <w:tc>
          <w:tcPr>
            <w:tcW w:w="9302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З</w:t>
            </w:r>
            <w:r>
              <w:rPr>
                <w:sz w:val="28"/>
                <w:vertAlign w:val="subscript"/>
              </w:rPr>
              <w:t>эл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=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Ч</w:t>
            </w:r>
            <w:r>
              <w:rPr>
                <w:sz w:val="28"/>
                <w:vertAlign w:val="subscript"/>
              </w:rPr>
              <w:t>отраб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Ц</w:t>
            </w:r>
            <w:r>
              <w:rPr>
                <w:sz w:val="28"/>
                <w:vertAlign w:val="subscript"/>
              </w:rPr>
              <w:t>1кВт</w:t>
            </w:r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Р</w:t>
            </w:r>
            <w:proofErr w:type="gramEnd"/>
          </w:p>
        </w:tc>
        <w:tc>
          <w:tcPr>
            <w:tcW w:w="789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  <w:r>
              <w:rPr>
                <w:sz w:val="28"/>
              </w:rPr>
              <w:t>(3)</w:t>
            </w:r>
          </w:p>
        </w:tc>
      </w:tr>
    </w:tbl>
    <w:p w:rsidR="00915434" w:rsidRDefault="002F31B2">
      <w:pPr>
        <w:widowControl w:val="0"/>
        <w:spacing w:before="120" w:line="360" w:lineRule="auto"/>
        <w:ind w:left="284" w:right="227"/>
        <w:rPr>
          <w:sz w:val="28"/>
        </w:rPr>
      </w:pPr>
      <w:r>
        <w:rPr>
          <w:sz w:val="28"/>
        </w:rPr>
        <w:t>где</w:t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Ч</w:t>
      </w:r>
      <w:r>
        <w:rPr>
          <w:sz w:val="28"/>
          <w:vertAlign w:val="subscript"/>
        </w:rPr>
        <w:t>отраб</w:t>
      </w:r>
      <w:proofErr w:type="spellEnd"/>
      <w:r>
        <w:rPr>
          <w:sz w:val="28"/>
          <w:vertAlign w:val="subscript"/>
        </w:rPr>
        <w:t xml:space="preserve"> </w:t>
      </w:r>
      <w:r>
        <w:rPr>
          <w:sz w:val="28"/>
        </w:rPr>
        <w:t>– количество часов работы оборудования (ПК), освещения;</w:t>
      </w:r>
    </w:p>
    <w:p w:rsidR="00915434" w:rsidRDefault="002F31B2">
      <w:pPr>
        <w:widowControl w:val="0"/>
        <w:spacing w:line="360" w:lineRule="auto"/>
        <w:ind w:left="284" w:right="22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Ц</w:t>
      </w:r>
      <w:r>
        <w:rPr>
          <w:sz w:val="28"/>
          <w:vertAlign w:val="subscript"/>
        </w:rPr>
        <w:t>1кВт</w:t>
      </w:r>
      <w:r>
        <w:rPr>
          <w:sz w:val="28"/>
        </w:rPr>
        <w:t xml:space="preserve"> – стоимость 1кВт электроэнергии, (руб.);</w:t>
      </w:r>
    </w:p>
    <w:p w:rsidR="00915434" w:rsidRDefault="002F31B2">
      <w:pPr>
        <w:widowControl w:val="0"/>
        <w:spacing w:line="360" w:lineRule="auto"/>
        <w:ind w:left="284" w:right="22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>Р</w:t>
      </w:r>
      <w:proofErr w:type="gramEnd"/>
      <w:r>
        <w:rPr>
          <w:sz w:val="28"/>
        </w:rPr>
        <w:t xml:space="preserve"> – мощность, потребляемая ЭВМ, (кВт).</w:t>
      </w:r>
    </w:p>
    <w:p w:rsidR="00915434" w:rsidRDefault="002F31B2">
      <w:pPr>
        <w:spacing w:before="12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lastRenderedPageBreak/>
        <w:t>Количество часов работы оборудования (ПК), освещения рассчитывается по формуле:</w:t>
      </w:r>
    </w:p>
    <w:tbl>
      <w:tblPr>
        <w:tblW w:w="0" w:type="auto"/>
        <w:tblInd w:w="284" w:type="dxa"/>
        <w:tblLayout w:type="fixed"/>
        <w:tblLook w:val="04A0"/>
      </w:tblPr>
      <w:tblGrid>
        <w:gridCol w:w="9164"/>
        <w:gridCol w:w="927"/>
      </w:tblGrid>
      <w:tr w:rsidR="00915434">
        <w:tc>
          <w:tcPr>
            <w:tcW w:w="9164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Ч</w:t>
            </w:r>
            <w:r>
              <w:rPr>
                <w:sz w:val="28"/>
                <w:vertAlign w:val="subscript"/>
              </w:rPr>
              <w:t>отраб</w:t>
            </w:r>
            <w:proofErr w:type="spellEnd"/>
            <w:r>
              <w:rPr>
                <w:b/>
                <w:sz w:val="28"/>
              </w:rPr>
              <w:t xml:space="preserve"> =</w:t>
            </w:r>
            <w:r>
              <w:rPr>
                <w:sz w:val="28"/>
              </w:rPr>
              <w:t xml:space="preserve">  </w:t>
            </w:r>
            <w:proofErr w:type="spellStart"/>
            <w:r>
              <w:rPr>
                <w:sz w:val="28"/>
              </w:rPr>
              <w:t>Т</w:t>
            </w:r>
            <w:r>
              <w:rPr>
                <w:sz w:val="28"/>
                <w:vertAlign w:val="subscript"/>
              </w:rPr>
              <w:t>час</w:t>
            </w:r>
            <w:proofErr w:type="spellEnd"/>
            <w:proofErr w:type="gramStart"/>
            <w:r>
              <w:rPr>
                <w:sz w:val="28"/>
                <w:vertAlign w:val="subscript"/>
              </w:rPr>
              <w:t xml:space="preserve"> 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Д</w:t>
            </w:r>
            <w:proofErr w:type="gramEnd"/>
          </w:p>
        </w:tc>
        <w:tc>
          <w:tcPr>
            <w:tcW w:w="927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  <w:r>
              <w:rPr>
                <w:sz w:val="28"/>
              </w:rPr>
              <w:t>(4)</w:t>
            </w:r>
          </w:p>
        </w:tc>
      </w:tr>
    </w:tbl>
    <w:p w:rsidR="00915434" w:rsidRDefault="002F31B2">
      <w:pPr>
        <w:widowControl w:val="0"/>
        <w:spacing w:before="120" w:line="360" w:lineRule="auto"/>
        <w:ind w:left="284" w:right="227"/>
        <w:rPr>
          <w:sz w:val="28"/>
        </w:rPr>
      </w:pPr>
      <w:r>
        <w:rPr>
          <w:sz w:val="28"/>
        </w:rPr>
        <w:t>где</w:t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Т</w:t>
      </w:r>
      <w:r>
        <w:rPr>
          <w:sz w:val="28"/>
          <w:vertAlign w:val="subscript"/>
        </w:rPr>
        <w:t>час</w:t>
      </w:r>
      <w:proofErr w:type="spellEnd"/>
      <w:r>
        <w:rPr>
          <w:sz w:val="28"/>
          <w:vertAlign w:val="subscript"/>
        </w:rPr>
        <w:t xml:space="preserve"> </w:t>
      </w:r>
      <w:r>
        <w:rPr>
          <w:sz w:val="28"/>
        </w:rPr>
        <w:t>– количество часов работы над разработкой в день;</w:t>
      </w:r>
    </w:p>
    <w:p w:rsidR="00915434" w:rsidRDefault="002F31B2">
      <w:pPr>
        <w:widowControl w:val="0"/>
        <w:spacing w:line="360" w:lineRule="auto"/>
        <w:ind w:left="284" w:right="22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Д</w:t>
      </w:r>
      <w:r>
        <w:rPr>
          <w:sz w:val="28"/>
          <w:vertAlign w:val="subscript"/>
        </w:rPr>
        <w:t xml:space="preserve"> </w:t>
      </w:r>
      <w:r>
        <w:rPr>
          <w:sz w:val="28"/>
        </w:rPr>
        <w:t>– количество дней затраченных на разработку программного продукта.</w:t>
      </w:r>
    </w:p>
    <w:p w:rsidR="00915434" w:rsidRDefault="002F31B2">
      <w:pPr>
        <w:widowControl w:val="0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Количество дней на разработку составило  40, что соответствует данным таблицы 4.1. Количество часов работы в день 5, в соответствии с таблицей 4.2</w:t>
      </w:r>
    </w:p>
    <w:tbl>
      <w:tblPr>
        <w:tblW w:w="0" w:type="auto"/>
        <w:tblInd w:w="284" w:type="dxa"/>
        <w:tblLayout w:type="fixed"/>
        <w:tblLook w:val="04A0"/>
      </w:tblPr>
      <w:tblGrid>
        <w:gridCol w:w="9302"/>
        <w:gridCol w:w="789"/>
      </w:tblGrid>
      <w:tr w:rsidR="00915434">
        <w:tc>
          <w:tcPr>
            <w:tcW w:w="9302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Ч</w:t>
            </w:r>
            <w:r>
              <w:rPr>
                <w:sz w:val="28"/>
                <w:vertAlign w:val="subscript"/>
              </w:rPr>
              <w:t>отраб</w:t>
            </w:r>
            <w:proofErr w:type="spellEnd"/>
            <w:r>
              <w:rPr>
                <w:b/>
                <w:sz w:val="28"/>
              </w:rPr>
              <w:t xml:space="preserve"> =</w:t>
            </w:r>
            <w:r>
              <w:rPr>
                <w:sz w:val="28"/>
              </w:rPr>
              <w:t xml:space="preserve">  5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40 = 200 часа</w:t>
            </w:r>
          </w:p>
        </w:tc>
        <w:tc>
          <w:tcPr>
            <w:tcW w:w="789" w:type="dxa"/>
          </w:tcPr>
          <w:p w:rsidR="00915434" w:rsidRDefault="00915434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</w:p>
        </w:tc>
      </w:tr>
    </w:tbl>
    <w:p w:rsidR="00915434" w:rsidRDefault="002F31B2">
      <w:pPr>
        <w:widowControl w:val="0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соответствии с данными таблицы 4.2 стоимости 1кВт электроэнергии равна  4,48  рублей, а потребляемая мощность ПК составляет  0,5 кВт в час.</w:t>
      </w:r>
    </w:p>
    <w:tbl>
      <w:tblPr>
        <w:tblW w:w="0" w:type="auto"/>
        <w:tblInd w:w="284" w:type="dxa"/>
        <w:tblLayout w:type="fixed"/>
        <w:tblLook w:val="04A0"/>
      </w:tblPr>
      <w:tblGrid>
        <w:gridCol w:w="9302"/>
        <w:gridCol w:w="789"/>
      </w:tblGrid>
      <w:tr w:rsidR="00915434">
        <w:tc>
          <w:tcPr>
            <w:tcW w:w="9302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З</w:t>
            </w:r>
            <w:r>
              <w:rPr>
                <w:sz w:val="28"/>
                <w:vertAlign w:val="subscript"/>
              </w:rPr>
              <w:t>эл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=</w:t>
            </w:r>
            <w:r>
              <w:rPr>
                <w:sz w:val="28"/>
              </w:rPr>
              <w:t xml:space="preserve"> 200 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4,48 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0,5= 448 руб.</w:t>
            </w:r>
          </w:p>
        </w:tc>
        <w:tc>
          <w:tcPr>
            <w:tcW w:w="789" w:type="dxa"/>
          </w:tcPr>
          <w:p w:rsidR="00915434" w:rsidRDefault="00915434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</w:p>
        </w:tc>
      </w:tr>
    </w:tbl>
    <w:p w:rsidR="00915434" w:rsidRDefault="002F31B2">
      <w:pPr>
        <w:spacing w:before="120"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>Амортизационные отчисления рассчитываются с учетом нормы амортизации  (Н</w:t>
      </w:r>
      <w:r>
        <w:rPr>
          <w:sz w:val="28"/>
          <w:vertAlign w:val="subscript"/>
        </w:rPr>
        <w:t>ам</w:t>
      </w:r>
      <w:r>
        <w:rPr>
          <w:sz w:val="28"/>
        </w:rPr>
        <w:t xml:space="preserve"> </w:t>
      </w:r>
      <w:r>
        <w:rPr>
          <w:b/>
          <w:sz w:val="28"/>
        </w:rPr>
        <w:t>=</w:t>
      </w:r>
      <w:r>
        <w:rPr>
          <w:sz w:val="28"/>
        </w:rPr>
        <w:t xml:space="preserve"> 5-10%):</w:t>
      </w:r>
    </w:p>
    <w:tbl>
      <w:tblPr>
        <w:tblW w:w="0" w:type="auto"/>
        <w:tblInd w:w="284" w:type="dxa"/>
        <w:tblLayout w:type="fixed"/>
        <w:tblLook w:val="04A0"/>
      </w:tblPr>
      <w:tblGrid>
        <w:gridCol w:w="9463"/>
        <w:gridCol w:w="851"/>
      </w:tblGrid>
      <w:tr w:rsidR="00915434">
        <w:tc>
          <w:tcPr>
            <w:tcW w:w="9463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  <w:vertAlign w:val="subscript"/>
              </w:rPr>
            </w:pPr>
            <w:r>
              <w:rPr>
                <w:sz w:val="28"/>
              </w:rPr>
              <w:t xml:space="preserve">А </w:t>
            </w:r>
            <w:r>
              <w:rPr>
                <w:b/>
                <w:sz w:val="28"/>
              </w:rPr>
              <w:t>=</w:t>
            </w:r>
            <w:r>
              <w:rPr>
                <w:sz w:val="28"/>
              </w:rPr>
              <w:t xml:space="preserve"> Н</w:t>
            </w:r>
            <w:r>
              <w:rPr>
                <w:sz w:val="28"/>
                <w:vertAlign w:val="subscript"/>
              </w:rPr>
              <w:t>ам</w:t>
            </w:r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× </w:t>
            </w:r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ЭВМ</w:t>
            </w:r>
          </w:p>
        </w:tc>
        <w:tc>
          <w:tcPr>
            <w:tcW w:w="851" w:type="dxa"/>
          </w:tcPr>
          <w:p w:rsidR="00915434" w:rsidRDefault="002F31B2">
            <w:pPr>
              <w:widowControl w:val="0"/>
              <w:tabs>
                <w:tab w:val="left" w:pos="635"/>
              </w:tabs>
              <w:spacing w:before="240" w:after="240" w:line="360" w:lineRule="auto"/>
              <w:ind w:right="-108"/>
              <w:jc w:val="center"/>
              <w:rPr>
                <w:sz w:val="28"/>
              </w:rPr>
            </w:pPr>
            <w:r>
              <w:rPr>
                <w:sz w:val="28"/>
              </w:rPr>
              <w:t>(5)</w:t>
            </w:r>
          </w:p>
        </w:tc>
      </w:tr>
    </w:tbl>
    <w:p w:rsidR="00915434" w:rsidRDefault="002F31B2">
      <w:pPr>
        <w:widowControl w:val="0"/>
        <w:spacing w:before="120" w:after="240" w:line="360" w:lineRule="auto"/>
        <w:ind w:left="284" w:right="284"/>
        <w:jc w:val="both"/>
        <w:rPr>
          <w:sz w:val="28"/>
        </w:rPr>
      </w:pPr>
      <w:r>
        <w:rPr>
          <w:sz w:val="28"/>
        </w:rPr>
        <w:t>где  С</w:t>
      </w:r>
      <w:r>
        <w:rPr>
          <w:sz w:val="28"/>
          <w:vertAlign w:val="subscript"/>
        </w:rPr>
        <w:t xml:space="preserve">ЭВМ </w:t>
      </w:r>
      <w:r>
        <w:rPr>
          <w:sz w:val="28"/>
        </w:rPr>
        <w:t>– стоимость оборудования, согласно таблице 4.2.</w:t>
      </w:r>
    </w:p>
    <w:tbl>
      <w:tblPr>
        <w:tblW w:w="0" w:type="auto"/>
        <w:tblInd w:w="250" w:type="dxa"/>
        <w:tblLayout w:type="fixed"/>
        <w:tblLook w:val="04A0"/>
      </w:tblPr>
      <w:tblGrid>
        <w:gridCol w:w="9497"/>
        <w:gridCol w:w="957"/>
      </w:tblGrid>
      <w:tr w:rsidR="00915434">
        <w:tc>
          <w:tcPr>
            <w:tcW w:w="9497" w:type="dxa"/>
          </w:tcPr>
          <w:p w:rsidR="00915434" w:rsidRDefault="002F31B2">
            <w:pPr>
              <w:spacing w:before="240" w:after="240" w:line="360" w:lineRule="auto"/>
              <w:ind w:right="22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А </w:t>
            </w:r>
            <w:r>
              <w:rPr>
                <w:b/>
                <w:sz w:val="28"/>
              </w:rPr>
              <w:t>=</w:t>
            </w:r>
            <w:r>
              <w:rPr>
                <w:sz w:val="28"/>
              </w:rPr>
              <w:t xml:space="preserve"> 0,05 </w:t>
            </w:r>
            <w:r>
              <w:rPr>
                <w:b/>
                <w:sz w:val="28"/>
              </w:rPr>
              <w:t xml:space="preserve">× </w:t>
            </w:r>
            <w:r>
              <w:rPr>
                <w:sz w:val="28"/>
              </w:rPr>
              <w:t>35000 = 1750 руб.</w:t>
            </w:r>
          </w:p>
        </w:tc>
        <w:tc>
          <w:tcPr>
            <w:tcW w:w="957" w:type="dxa"/>
          </w:tcPr>
          <w:p w:rsidR="00915434" w:rsidRDefault="00915434">
            <w:pPr>
              <w:spacing w:before="240" w:after="240" w:line="360" w:lineRule="auto"/>
              <w:ind w:right="227"/>
              <w:jc w:val="center"/>
              <w:rPr>
                <w:sz w:val="28"/>
              </w:rPr>
            </w:pPr>
          </w:p>
        </w:tc>
      </w:tr>
    </w:tbl>
    <w:p w:rsidR="00915434" w:rsidRDefault="002F31B2">
      <w:pPr>
        <w:widowControl w:val="0"/>
        <w:spacing w:after="240"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>Для разработки программного продукта необходимо использовать Интернет, следовательно определим затраты на Интернет, как прочие.</w:t>
      </w:r>
    </w:p>
    <w:tbl>
      <w:tblPr>
        <w:tblW w:w="0" w:type="auto"/>
        <w:tblInd w:w="284" w:type="dxa"/>
        <w:tblLayout w:type="fixed"/>
        <w:tblLook w:val="04A0"/>
      </w:tblPr>
      <w:tblGrid>
        <w:gridCol w:w="9463"/>
        <w:gridCol w:w="851"/>
      </w:tblGrid>
      <w:tr w:rsidR="00915434">
        <w:tc>
          <w:tcPr>
            <w:tcW w:w="9463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  <w:vertAlign w:val="subscript"/>
              </w:rPr>
            </w:pPr>
            <w:r>
              <w:rPr>
                <w:sz w:val="28"/>
              </w:rPr>
              <w:t xml:space="preserve">З </w:t>
            </w:r>
            <w:proofErr w:type="spellStart"/>
            <w:r>
              <w:rPr>
                <w:sz w:val="28"/>
                <w:vertAlign w:val="subscript"/>
              </w:rPr>
              <w:t>пр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=</w:t>
            </w:r>
            <w:r>
              <w:rPr>
                <w:sz w:val="28"/>
              </w:rPr>
              <w:t xml:space="preserve">  Ц </w:t>
            </w:r>
            <w:proofErr w:type="spellStart"/>
            <w:r>
              <w:rPr>
                <w:sz w:val="28"/>
                <w:vertAlign w:val="subscript"/>
              </w:rPr>
              <w:t>инт</w:t>
            </w:r>
            <w:proofErr w:type="spellEnd"/>
            <w:r>
              <w:rPr>
                <w:sz w:val="28"/>
                <w:vertAlign w:val="subscript"/>
              </w:rPr>
              <w:t xml:space="preserve"> (1ч)</w:t>
            </w:r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× </w:t>
            </w:r>
            <w:proofErr w:type="spellStart"/>
            <w:r>
              <w:rPr>
                <w:sz w:val="28"/>
              </w:rPr>
              <w:t>Т</w:t>
            </w:r>
            <w:r>
              <w:rPr>
                <w:sz w:val="28"/>
                <w:vertAlign w:val="subscript"/>
              </w:rPr>
              <w:t>час</w:t>
            </w:r>
            <w:proofErr w:type="spellEnd"/>
            <w:proofErr w:type="gramStart"/>
            <w:r>
              <w:rPr>
                <w:sz w:val="28"/>
                <w:vertAlign w:val="subscript"/>
              </w:rPr>
              <w:t xml:space="preserve"> 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Д</w:t>
            </w:r>
            <w:proofErr w:type="gramEnd"/>
          </w:p>
        </w:tc>
        <w:tc>
          <w:tcPr>
            <w:tcW w:w="851" w:type="dxa"/>
          </w:tcPr>
          <w:p w:rsidR="00915434" w:rsidRDefault="002F31B2">
            <w:pPr>
              <w:widowControl w:val="0"/>
              <w:spacing w:before="240" w:after="240" w:line="360" w:lineRule="auto"/>
              <w:ind w:right="-108"/>
              <w:jc w:val="center"/>
              <w:rPr>
                <w:sz w:val="28"/>
              </w:rPr>
            </w:pPr>
            <w:r>
              <w:rPr>
                <w:sz w:val="28"/>
              </w:rPr>
              <w:t>(6)</w:t>
            </w:r>
          </w:p>
        </w:tc>
      </w:tr>
    </w:tbl>
    <w:p w:rsidR="00915434" w:rsidRDefault="002F31B2">
      <w:pPr>
        <w:spacing w:before="12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Цена одного часа работы в Интернет рассчитывается по формуле:</w:t>
      </w:r>
    </w:p>
    <w:tbl>
      <w:tblPr>
        <w:tblW w:w="0" w:type="auto"/>
        <w:tblInd w:w="284" w:type="dxa"/>
        <w:tblLayout w:type="fixed"/>
        <w:tblLook w:val="04A0"/>
      </w:tblPr>
      <w:tblGrid>
        <w:gridCol w:w="9463"/>
        <w:gridCol w:w="851"/>
      </w:tblGrid>
      <w:tr w:rsidR="00915434">
        <w:tc>
          <w:tcPr>
            <w:tcW w:w="9463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  <w:vertAlign w:val="subscript"/>
              </w:rPr>
            </w:pPr>
            <w:proofErr w:type="gramStart"/>
            <w:r>
              <w:rPr>
                <w:sz w:val="28"/>
              </w:rPr>
              <w:lastRenderedPageBreak/>
              <w:t>Ц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  <w:vertAlign w:val="subscript"/>
              </w:rPr>
              <w:t>инт</w:t>
            </w:r>
            <w:proofErr w:type="spellEnd"/>
            <w:r>
              <w:rPr>
                <w:sz w:val="28"/>
                <w:vertAlign w:val="subscript"/>
              </w:rPr>
              <w:t xml:space="preserve"> (1ч)</w:t>
            </w:r>
            <w:r>
              <w:rPr>
                <w:sz w:val="28"/>
              </w:rPr>
              <w:t xml:space="preserve"> = </w:t>
            </w:r>
            <w:proofErr w:type="spellStart"/>
            <w:r>
              <w:rPr>
                <w:sz w:val="28"/>
              </w:rPr>
              <w:t>Ц</w:t>
            </w:r>
            <w:r>
              <w:rPr>
                <w:sz w:val="28"/>
                <w:vertAlign w:val="subscript"/>
              </w:rPr>
              <w:t>тар</w:t>
            </w:r>
            <w:proofErr w:type="spellEnd"/>
            <w:r>
              <w:rPr>
                <w:sz w:val="28"/>
              </w:rPr>
              <w:t xml:space="preserve"> : </w:t>
            </w:r>
            <w:proofErr w:type="spellStart"/>
            <w:r>
              <w:rPr>
                <w:sz w:val="28"/>
              </w:rPr>
              <w:t>Д</w:t>
            </w:r>
            <w:r>
              <w:rPr>
                <w:sz w:val="28"/>
                <w:vertAlign w:val="subscript"/>
              </w:rPr>
              <w:t>мес</w:t>
            </w:r>
            <w:proofErr w:type="spellEnd"/>
            <w:proofErr w:type="gramStart"/>
            <w:r>
              <w:rPr>
                <w:sz w:val="28"/>
              </w:rPr>
              <w:t xml:space="preserve"> :</w:t>
            </w:r>
            <w:proofErr w:type="gramEnd"/>
            <w:r>
              <w:rPr>
                <w:sz w:val="28"/>
              </w:rPr>
              <w:t xml:space="preserve"> 24</w:t>
            </w:r>
          </w:p>
        </w:tc>
        <w:tc>
          <w:tcPr>
            <w:tcW w:w="851" w:type="dxa"/>
          </w:tcPr>
          <w:p w:rsidR="00915434" w:rsidRDefault="002F31B2">
            <w:pPr>
              <w:widowControl w:val="0"/>
              <w:spacing w:before="240" w:after="240" w:line="360" w:lineRule="auto"/>
              <w:ind w:right="-108"/>
              <w:jc w:val="center"/>
              <w:rPr>
                <w:sz w:val="28"/>
              </w:rPr>
            </w:pPr>
            <w:r>
              <w:rPr>
                <w:sz w:val="28"/>
              </w:rPr>
              <w:t>(7)</w:t>
            </w:r>
          </w:p>
        </w:tc>
      </w:tr>
    </w:tbl>
    <w:p w:rsidR="00915434" w:rsidRDefault="002F31B2">
      <w:pPr>
        <w:widowControl w:val="0"/>
        <w:spacing w:after="240"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 xml:space="preserve">Согласно таблице 4.2 стоимость услуги Интернет в месяц составил 500  рублей. </w:t>
      </w:r>
      <w:proofErr w:type="gramStart"/>
      <w:r>
        <w:rPr>
          <w:sz w:val="28"/>
        </w:rPr>
        <w:t>Исходя из стоимости тарифа определим</w:t>
      </w:r>
      <w:proofErr w:type="gramEnd"/>
      <w:r>
        <w:rPr>
          <w:sz w:val="28"/>
        </w:rPr>
        <w:t xml:space="preserve"> стоимость часа работ в Интернет.</w:t>
      </w:r>
    </w:p>
    <w:tbl>
      <w:tblPr>
        <w:tblW w:w="0" w:type="auto"/>
        <w:tblInd w:w="284" w:type="dxa"/>
        <w:tblLayout w:type="fixed"/>
        <w:tblLook w:val="04A0"/>
      </w:tblPr>
      <w:tblGrid>
        <w:gridCol w:w="9463"/>
        <w:gridCol w:w="851"/>
      </w:tblGrid>
      <w:tr w:rsidR="00915434">
        <w:tc>
          <w:tcPr>
            <w:tcW w:w="9463" w:type="dxa"/>
          </w:tcPr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</w:rPr>
            </w:pPr>
            <w:proofErr w:type="gramStart"/>
            <w:r>
              <w:rPr>
                <w:sz w:val="28"/>
              </w:rPr>
              <w:t>Ц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  <w:vertAlign w:val="subscript"/>
              </w:rPr>
              <w:t>инт</w:t>
            </w:r>
            <w:proofErr w:type="spellEnd"/>
            <w:r>
              <w:rPr>
                <w:sz w:val="28"/>
                <w:vertAlign w:val="subscript"/>
              </w:rPr>
              <w:t xml:space="preserve"> (1ч)</w:t>
            </w:r>
            <w:r>
              <w:rPr>
                <w:sz w:val="28"/>
              </w:rPr>
              <w:t xml:space="preserve"> = 600 : 24 : 24 = 1,04 руб.</w:t>
            </w:r>
          </w:p>
          <w:p w:rsidR="00915434" w:rsidRDefault="002F31B2">
            <w:pPr>
              <w:widowControl w:val="0"/>
              <w:spacing w:before="240" w:after="240" w:line="360" w:lineRule="auto"/>
              <w:ind w:right="227"/>
              <w:jc w:val="center"/>
              <w:rPr>
                <w:sz w:val="28"/>
                <w:vertAlign w:val="subscript"/>
              </w:rPr>
            </w:pPr>
            <w:proofErr w:type="gramStart"/>
            <w:r>
              <w:rPr>
                <w:sz w:val="28"/>
              </w:rPr>
              <w:t>З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  <w:vertAlign w:val="subscript"/>
              </w:rPr>
              <w:t>пр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b/>
                <w:sz w:val="28"/>
              </w:rPr>
              <w:t>=</w:t>
            </w:r>
            <w:r>
              <w:rPr>
                <w:sz w:val="28"/>
              </w:rPr>
              <w:t xml:space="preserve"> 1,04 </w:t>
            </w:r>
            <w:r>
              <w:rPr>
                <w:b/>
                <w:sz w:val="28"/>
              </w:rPr>
              <w:t xml:space="preserve">× </w:t>
            </w:r>
            <w:r>
              <w:rPr>
                <w:sz w:val="28"/>
              </w:rPr>
              <w:t>5</w:t>
            </w:r>
            <w:r>
              <w:rPr>
                <w:sz w:val="28"/>
                <w:vertAlign w:val="subscript"/>
              </w:rPr>
              <w:t xml:space="preserve"> </w:t>
            </w:r>
            <w:r>
              <w:rPr>
                <w:b/>
                <w:sz w:val="28"/>
              </w:rPr>
              <w:t>×</w:t>
            </w:r>
            <w:r>
              <w:rPr>
                <w:sz w:val="28"/>
              </w:rPr>
              <w:t xml:space="preserve"> 24 = 124,80 руб.</w:t>
            </w:r>
          </w:p>
        </w:tc>
        <w:tc>
          <w:tcPr>
            <w:tcW w:w="851" w:type="dxa"/>
          </w:tcPr>
          <w:p w:rsidR="00915434" w:rsidRDefault="00915434">
            <w:pPr>
              <w:widowControl w:val="0"/>
              <w:spacing w:before="240" w:after="240" w:line="360" w:lineRule="auto"/>
              <w:ind w:right="-108"/>
              <w:jc w:val="center"/>
              <w:rPr>
                <w:sz w:val="28"/>
              </w:rPr>
            </w:pPr>
          </w:p>
        </w:tc>
      </w:tr>
    </w:tbl>
    <w:p w:rsidR="00915434" w:rsidRDefault="002F31B2">
      <w:pPr>
        <w:tabs>
          <w:tab w:val="left" w:pos="3011"/>
        </w:tabs>
        <w:spacing w:before="120" w:line="360" w:lineRule="auto"/>
        <w:ind w:left="284" w:right="227" w:firstLine="709"/>
        <w:jc w:val="both"/>
        <w:rPr>
          <w:sz w:val="28"/>
        </w:rPr>
      </w:pPr>
      <w:r>
        <w:rPr>
          <w:sz w:val="28"/>
        </w:rPr>
        <w:t>Выполнив все расчеты, определим себестоимость программного продукта.</w:t>
      </w:r>
    </w:p>
    <w:tbl>
      <w:tblPr>
        <w:tblW w:w="0" w:type="auto"/>
        <w:tblInd w:w="284" w:type="dxa"/>
        <w:tblLayout w:type="fixed"/>
        <w:tblLook w:val="04A0"/>
      </w:tblPr>
      <w:tblGrid>
        <w:gridCol w:w="9463"/>
        <w:gridCol w:w="851"/>
      </w:tblGrid>
      <w:tr w:rsidR="00915434">
        <w:tc>
          <w:tcPr>
            <w:tcW w:w="9463" w:type="dxa"/>
            <w:vAlign w:val="center"/>
          </w:tcPr>
          <w:p w:rsidR="00915434" w:rsidRDefault="002F31B2">
            <w:pPr>
              <w:widowControl w:val="0"/>
              <w:spacing w:before="240" w:after="240" w:line="360" w:lineRule="auto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пп</w:t>
            </w:r>
            <w:proofErr w:type="spellEnd"/>
            <w:r>
              <w:rPr>
                <w:sz w:val="28"/>
                <w:vertAlign w:val="subscript"/>
              </w:rPr>
              <w:t xml:space="preserve"> </w:t>
            </w:r>
            <w:r>
              <w:rPr>
                <w:sz w:val="28"/>
              </w:rPr>
              <w:t xml:space="preserve">= 12000 + 448 + 1750 + 124,80 = 14322,80 рублей </w:t>
            </w:r>
            <w:r>
              <w:rPr>
                <w:rFonts w:ascii="Symbol" w:hAnsi="Symbol"/>
                <w:sz w:val="28"/>
              </w:rPr>
              <w:t></w:t>
            </w:r>
            <w:r>
              <w:rPr>
                <w:sz w:val="28"/>
              </w:rPr>
              <w:t xml:space="preserve"> 14500 рублей</w:t>
            </w:r>
          </w:p>
        </w:tc>
        <w:tc>
          <w:tcPr>
            <w:tcW w:w="851" w:type="dxa"/>
          </w:tcPr>
          <w:p w:rsidR="00915434" w:rsidRDefault="00915434">
            <w:pPr>
              <w:widowControl w:val="0"/>
              <w:spacing w:before="240" w:after="240" w:line="360" w:lineRule="auto"/>
              <w:ind w:right="-108"/>
              <w:jc w:val="center"/>
              <w:rPr>
                <w:sz w:val="28"/>
              </w:rPr>
            </w:pPr>
          </w:p>
        </w:tc>
      </w:tr>
    </w:tbl>
    <w:p w:rsidR="00915434" w:rsidRDefault="002F31B2">
      <w:pPr>
        <w:widowControl w:val="0"/>
        <w:spacing w:before="240" w:after="240" w:line="360" w:lineRule="auto"/>
        <w:ind w:left="284" w:right="284" w:firstLine="709"/>
        <w:rPr>
          <w:sz w:val="28"/>
        </w:rPr>
      </w:pPr>
      <w:r w:rsidRPr="00A94A58">
        <w:rPr>
          <w:sz w:val="28"/>
        </w:rPr>
        <w:t>4.2 Стратегия продвижения программного продукта на рынок</w:t>
      </w:r>
    </w:p>
    <w:p w:rsidR="00915434" w:rsidRDefault="002F31B2">
      <w:pPr>
        <w:widowControl w:val="0"/>
        <w:spacing w:after="240"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>Сегодня самым эффективным способом продажи программного продукта является Интернет.</w:t>
      </w:r>
    </w:p>
    <w:p w:rsidR="00915434" w:rsidRDefault="002F31B2">
      <w:pPr>
        <w:widowControl w:val="0"/>
        <w:spacing w:after="240"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 xml:space="preserve">Наиболее распространёнными средствами реализации программного продукта в сети Интернет являются: демоверсия, реклама, размещение на </w:t>
      </w:r>
      <w:proofErr w:type="gramStart"/>
      <w:r>
        <w:rPr>
          <w:sz w:val="28"/>
        </w:rPr>
        <w:t>различных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хостингах</w:t>
      </w:r>
      <w:proofErr w:type="spellEnd"/>
      <w:r>
        <w:rPr>
          <w:sz w:val="28"/>
        </w:rPr>
        <w:t xml:space="preserve">. </w:t>
      </w:r>
    </w:p>
    <w:p w:rsidR="00915434" w:rsidRDefault="002F31B2">
      <w:pPr>
        <w:widowControl w:val="0"/>
        <w:spacing w:after="240"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>- демоверсия продукта — предварительная (ограниченная и, как правило, бесплатная) версия продукта. Демоверсии дают представление пользователям о готовящемся продукте и создаются в качестве рекламы и привлечения вниманию к будущему продукту. В этом смысле они приравниваются к трейлерам для кинофильмов. Обычно они являются в некотором смысле не готовой к продаже версией полного продукта. По этим причинам в большинстве случаев они распространяются бесплатно;</w:t>
      </w:r>
    </w:p>
    <w:p w:rsidR="00915434" w:rsidRDefault="002F31B2">
      <w:pPr>
        <w:widowControl w:val="0"/>
        <w:spacing w:after="240"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 xml:space="preserve">- реклама (баннеры) - один из преобладающих форматов </w:t>
      </w:r>
      <w:hyperlink r:id="rId52" w:tooltip="Интернет-реклама" w:history="1">
        <w:proofErr w:type="spellStart"/>
        <w:proofErr w:type="gramStart"/>
        <w:r>
          <w:rPr>
            <w:sz w:val="28"/>
          </w:rPr>
          <w:t>Интернет-рекламы</w:t>
        </w:r>
        <w:proofErr w:type="spellEnd"/>
        <w:proofErr w:type="gramEnd"/>
      </w:hyperlink>
      <w:r>
        <w:rPr>
          <w:sz w:val="28"/>
        </w:rPr>
        <w:t xml:space="preserve">. Представляет собой графическое изображение, аналогичное </w:t>
      </w:r>
      <w:r>
        <w:rPr>
          <w:sz w:val="28"/>
        </w:rPr>
        <w:lastRenderedPageBreak/>
        <w:t xml:space="preserve">рекламному модулю в прессе, но способное содержать анимированные (редко видео-) элементы, а также может являться </w:t>
      </w:r>
      <w:hyperlink r:id="rId53" w:tooltip="Гиперссылка" w:history="1">
        <w:r>
          <w:rPr>
            <w:sz w:val="28"/>
          </w:rPr>
          <w:t>гиперссылкой</w:t>
        </w:r>
      </w:hyperlink>
      <w:r>
        <w:rPr>
          <w:sz w:val="28"/>
        </w:rPr>
        <w:t xml:space="preserve"> на сайт рекламодателя или страницу с дополнительной информацией;</w:t>
      </w:r>
    </w:p>
    <w:p w:rsidR="00915434" w:rsidRDefault="002F31B2">
      <w:pPr>
        <w:widowControl w:val="0"/>
        <w:spacing w:after="240"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 xml:space="preserve">- размещение на </w:t>
      </w:r>
      <w:proofErr w:type="gramStart"/>
      <w:r>
        <w:rPr>
          <w:sz w:val="28"/>
        </w:rPr>
        <w:t>специализированных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хостингах</w:t>
      </w:r>
      <w:proofErr w:type="spellEnd"/>
      <w:r>
        <w:rPr>
          <w:sz w:val="28"/>
        </w:rPr>
        <w:t xml:space="preserve"> – также вариантом распространения программного продукта является размещение на специализированных </w:t>
      </w:r>
      <w:proofErr w:type="spellStart"/>
      <w:r>
        <w:rPr>
          <w:sz w:val="28"/>
        </w:rPr>
        <w:t>хостингах</w:t>
      </w:r>
      <w:proofErr w:type="spellEnd"/>
      <w:r>
        <w:rPr>
          <w:sz w:val="28"/>
        </w:rPr>
        <w:t>, которые являются своего рода специализированными магазинами программного обеспечения.</w:t>
      </w:r>
    </w:p>
    <w:p w:rsidR="00915434" w:rsidRDefault="002F31B2">
      <w:pPr>
        <w:widowControl w:val="0"/>
        <w:spacing w:after="240"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 xml:space="preserve">Из выше перечисленных вариантов распространения программного продукта, было выбрано размещение дипломного проекта за сайте </w:t>
      </w:r>
      <w:proofErr w:type="spellStart"/>
      <w:r>
        <w:rPr>
          <w:sz w:val="28"/>
        </w:rPr>
        <w:t>курсар</w:t>
      </w:r>
      <w:proofErr w:type="gramStart"/>
      <w:r>
        <w:rPr>
          <w:sz w:val="28"/>
        </w:rPr>
        <w:t>.р</w:t>
      </w:r>
      <w:proofErr w:type="gramEnd"/>
      <w:r>
        <w:rPr>
          <w:sz w:val="28"/>
        </w:rPr>
        <w:t>у</w:t>
      </w:r>
      <w:proofErr w:type="spellEnd"/>
      <w:r>
        <w:rPr>
          <w:sz w:val="28"/>
        </w:rPr>
        <w:t>, который взимает плату 30% от стоимости работы. Дипломные работы вирируются в размере от 3000 до 12000 рублей.</w:t>
      </w:r>
    </w:p>
    <w:p w:rsidR="00915434" w:rsidRDefault="002F31B2">
      <w:pPr>
        <w:spacing w:before="240" w:after="240"/>
        <w:ind w:left="284" w:right="284" w:firstLine="709"/>
        <w:rPr>
          <w:sz w:val="28"/>
        </w:rPr>
      </w:pPr>
      <w:r>
        <w:rPr>
          <w:sz w:val="28"/>
        </w:rPr>
        <w:t>4.3 Расчет цены разработанной программы</w:t>
      </w:r>
    </w:p>
    <w:p w:rsidR="00915434" w:rsidRDefault="002F31B2">
      <w:pPr>
        <w:ind w:left="301" w:firstLine="709"/>
        <w:jc w:val="both"/>
        <w:rPr>
          <w:sz w:val="28"/>
        </w:rPr>
      </w:pPr>
      <w:r>
        <w:rPr>
          <w:sz w:val="28"/>
        </w:rPr>
        <w:t>Цена разработанной программы определяется по следующей формуле:</w:t>
      </w:r>
    </w:p>
    <w:tbl>
      <w:tblPr>
        <w:tblW w:w="0" w:type="auto"/>
        <w:tblLayout w:type="fixed"/>
        <w:tblLook w:val="04A0"/>
      </w:tblPr>
      <w:tblGrid>
        <w:gridCol w:w="9576"/>
        <w:gridCol w:w="799"/>
      </w:tblGrid>
      <w:tr w:rsidR="00915434">
        <w:trPr>
          <w:trHeight w:val="381"/>
        </w:trPr>
        <w:tc>
          <w:tcPr>
            <w:tcW w:w="9576" w:type="dxa"/>
            <w:shd w:val="clear" w:color="auto" w:fill="auto"/>
            <w:vAlign w:val="center"/>
          </w:tcPr>
          <w:p w:rsidR="00915434" w:rsidRDefault="002F31B2">
            <w:pPr>
              <w:spacing w:line="360" w:lineRule="auto"/>
              <w:jc w:val="center"/>
              <w:rPr>
                <w:sz w:val="28"/>
              </w:rPr>
            </w:pPr>
            <w:proofErr w:type="gramStart"/>
            <w:r>
              <w:rPr>
                <w:sz w:val="28"/>
              </w:rPr>
              <w:t>Ц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  <w:vertAlign w:val="subscript"/>
              </w:rPr>
              <w:t>пп</w:t>
            </w:r>
            <w:proofErr w:type="spellEnd"/>
            <w:r>
              <w:rPr>
                <w:sz w:val="28"/>
                <w:vertAlign w:val="subscript"/>
              </w:rPr>
              <w:t xml:space="preserve"> </w:t>
            </w:r>
            <w:r>
              <w:rPr>
                <w:sz w:val="28"/>
              </w:rPr>
              <w:t xml:space="preserve">= </w:t>
            </w: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пп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799" w:type="dxa"/>
            <w:shd w:val="clear" w:color="auto" w:fill="auto"/>
            <w:vAlign w:val="center"/>
          </w:tcPr>
          <w:p w:rsidR="00915434" w:rsidRDefault="002F31B2" w:rsidP="00B440F5">
            <w:pPr>
              <w:spacing w:before="240" w:after="240" w:line="360" w:lineRule="auto"/>
              <w:ind w:right="-47"/>
              <w:jc w:val="center"/>
              <w:rPr>
                <w:sz w:val="28"/>
              </w:rPr>
            </w:pPr>
            <w:r>
              <w:rPr>
                <w:sz w:val="28"/>
              </w:rPr>
              <w:t>(8</w:t>
            </w:r>
            <w:r w:rsidR="00B440F5">
              <w:rPr>
                <w:sz w:val="28"/>
              </w:rPr>
              <w:t>)</w:t>
            </w:r>
          </w:p>
        </w:tc>
      </w:tr>
    </w:tbl>
    <w:p w:rsidR="00915434" w:rsidRDefault="002F31B2">
      <w:pPr>
        <w:spacing w:line="360" w:lineRule="auto"/>
        <w:ind w:left="284" w:right="284" w:firstLine="76"/>
        <w:jc w:val="both"/>
        <w:rPr>
          <w:sz w:val="28"/>
        </w:rPr>
      </w:pPr>
      <w:r>
        <w:rPr>
          <w:sz w:val="28"/>
        </w:rPr>
        <w:t xml:space="preserve">где </w:t>
      </w:r>
      <w:proofErr w:type="spellStart"/>
      <w:r>
        <w:rPr>
          <w:sz w:val="28"/>
        </w:rPr>
        <w:t>С</w:t>
      </w:r>
      <w:r>
        <w:rPr>
          <w:sz w:val="28"/>
          <w:vertAlign w:val="subscript"/>
        </w:rPr>
        <w:t>пп</w:t>
      </w:r>
      <w:proofErr w:type="spellEnd"/>
      <w:r>
        <w:rPr>
          <w:sz w:val="28"/>
        </w:rPr>
        <w:t xml:space="preserve"> – себестоимость программного продукта (руб.);</w:t>
      </w:r>
    </w:p>
    <w:p w:rsidR="00915434" w:rsidRDefault="002F31B2">
      <w:pPr>
        <w:spacing w:line="360" w:lineRule="auto"/>
        <w:ind w:right="284" w:firstLine="900"/>
        <w:jc w:val="both"/>
        <w:rPr>
          <w:sz w:val="28"/>
        </w:rPr>
      </w:pPr>
      <w:proofErr w:type="spellStart"/>
      <w:r>
        <w:rPr>
          <w:sz w:val="28"/>
        </w:rPr>
        <w:t>З</w:t>
      </w:r>
      <w:r>
        <w:rPr>
          <w:sz w:val="28"/>
          <w:vertAlign w:val="subscript"/>
        </w:rPr>
        <w:t>продв</w:t>
      </w:r>
      <w:proofErr w:type="spellEnd"/>
      <w:r>
        <w:rPr>
          <w:sz w:val="28"/>
        </w:rPr>
        <w:t xml:space="preserve"> – суммарные затраты на продвижение программы (руб.);</w:t>
      </w:r>
    </w:p>
    <w:p w:rsidR="00915434" w:rsidRDefault="002F31B2">
      <w:pPr>
        <w:spacing w:line="360" w:lineRule="auto"/>
        <w:ind w:right="284" w:firstLine="900"/>
        <w:jc w:val="center"/>
        <w:rPr>
          <w:sz w:val="28"/>
        </w:rPr>
      </w:pPr>
      <w:proofErr w:type="gramStart"/>
      <w:r>
        <w:rPr>
          <w:sz w:val="28"/>
        </w:rPr>
        <w:t>Ц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  <w:vertAlign w:val="subscript"/>
        </w:rPr>
        <w:t>пп</w:t>
      </w:r>
      <w:proofErr w:type="spellEnd"/>
      <w:r>
        <w:rPr>
          <w:sz w:val="28"/>
          <w:vertAlign w:val="subscript"/>
        </w:rPr>
        <w:t xml:space="preserve"> </w:t>
      </w:r>
      <w:r>
        <w:rPr>
          <w:sz w:val="28"/>
        </w:rPr>
        <w:t xml:space="preserve">= 15000 </w:t>
      </w:r>
      <w:proofErr w:type="spellStart"/>
      <w:r>
        <w:rPr>
          <w:sz w:val="28"/>
        </w:rPr>
        <w:t>руб</w:t>
      </w:r>
      <w:proofErr w:type="spellEnd"/>
    </w:p>
    <w:p w:rsidR="00915434" w:rsidRDefault="002F31B2">
      <w:pPr>
        <w:spacing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 xml:space="preserve">Выручка от продаж при условии </w:t>
      </w:r>
      <w:r>
        <w:rPr>
          <w:noProof/>
          <w:sz w:val="28"/>
        </w:rPr>
        <w:drawing>
          <wp:inline distT="0" distB="0" distL="0" distR="0">
            <wp:extent cx="260984" cy="22542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4" cstate="print"/>
                    <a:srcRect/>
                    <a:stretch/>
                  </pic:blipFill>
                  <pic:spPr>
                    <a:xfrm>
                      <a:off x="0" y="0"/>
                      <a:ext cx="260984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– количество пользователей, желающих прибрести программу, составит:</w:t>
      </w:r>
    </w:p>
    <w:tbl>
      <w:tblPr>
        <w:tblW w:w="0" w:type="auto"/>
        <w:tblLayout w:type="fixed"/>
        <w:tblLook w:val="04A0"/>
      </w:tblPr>
      <w:tblGrid>
        <w:gridCol w:w="9653"/>
        <w:gridCol w:w="722"/>
      </w:tblGrid>
      <w:tr w:rsidR="00915434">
        <w:trPr>
          <w:trHeight w:val="1126"/>
        </w:trPr>
        <w:tc>
          <w:tcPr>
            <w:tcW w:w="9653" w:type="dxa"/>
            <w:shd w:val="clear" w:color="auto" w:fill="auto"/>
            <w:vAlign w:val="center"/>
          </w:tcPr>
          <w:p w:rsidR="00915434" w:rsidRDefault="002F31B2">
            <w:pPr>
              <w:spacing w:before="240" w:after="240" w:line="360" w:lineRule="auto"/>
              <w:jc w:val="center"/>
              <w:rPr>
                <w:i/>
                <w:sz w:val="28"/>
              </w:rPr>
            </w:pPr>
            <w:r>
              <w:rPr>
                <w:i/>
                <w:noProof/>
                <w:sz w:val="28"/>
              </w:rPr>
              <w:drawing>
                <wp:inline distT="0" distB="0" distL="0" distR="0">
                  <wp:extent cx="1223010" cy="297180"/>
                  <wp:effectExtent l="0" t="0" r="0" b="0"/>
                  <wp:docPr id="62" name="Picture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5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22301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915434" w:rsidRDefault="002F31B2">
            <w:pPr>
              <w:spacing w:before="240" w:after="24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(10)</w:t>
            </w:r>
          </w:p>
        </w:tc>
      </w:tr>
    </w:tbl>
    <w:p w:rsidR="00915434" w:rsidRDefault="002F31B2">
      <w:pPr>
        <w:widowControl w:val="0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Было принято решение продавать информационную систему по ведению базы данных  за </w:t>
      </w:r>
      <w:r w:rsidR="00A94A58">
        <w:rPr>
          <w:sz w:val="28"/>
        </w:rPr>
        <w:t>50</w:t>
      </w:r>
      <w:r>
        <w:rPr>
          <w:sz w:val="28"/>
        </w:rPr>
        <w:t>00 рублей. При продаже каждой копии выручка составит 2800 рублей.</w:t>
      </w:r>
    </w:p>
    <w:p w:rsidR="00915434" w:rsidRDefault="002F31B2">
      <w:pPr>
        <w:spacing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>Срок окупаемости инвестиционного проекта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ок</m:t>
            </m:r>
          </m:sub>
        </m:sSub>
      </m:oMath>
      <w:r>
        <w:rPr>
          <w:sz w:val="28"/>
        </w:rPr>
        <w:t>) – это период времени, который потребуется для возмещения инвестиций</w:t>
      </w:r>
      <w:proofErr w:type="gramStart"/>
      <w:r>
        <w:rPr>
          <w:sz w:val="28"/>
        </w:rPr>
        <w:t>.</w:t>
      </w:r>
      <w:proofErr w:type="gramEnd"/>
      <w:r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z w:val="28"/>
              </w:rPr>
              <m:t>о</m:t>
            </m:r>
            <w:proofErr w:type="gramEnd"/>
            <m:r>
              <m:rPr>
                <m:sty m:val="p"/>
              </m:rPr>
              <w:rPr>
                <w:rFonts w:ascii="Cambria Math" w:hAnsi="Cambria Math"/>
                <w:sz w:val="28"/>
              </w:rPr>
              <m:t>к</m:t>
            </m:r>
          </m:sub>
        </m:sSub>
      </m:oMath>
      <w:r>
        <w:rPr>
          <w:sz w:val="28"/>
        </w:rPr>
        <w:t xml:space="preserve">– определяется с учетом дисконтирования, путем суммирования ежегодных поступлений до </w:t>
      </w:r>
      <w:r>
        <w:rPr>
          <w:sz w:val="28"/>
        </w:rPr>
        <w:lastRenderedPageBreak/>
        <w:t>определенного периода, в котором они превзойдут первоначальные расходы денежных средств. Расчёт срока окупаемости представлен в таблице 4.3</w:t>
      </w:r>
    </w:p>
    <w:p w:rsidR="00915434" w:rsidRDefault="002F31B2">
      <w:pPr>
        <w:widowControl w:val="0"/>
        <w:spacing w:line="360" w:lineRule="auto"/>
        <w:ind w:left="600" w:right="284" w:firstLine="1"/>
        <w:rPr>
          <w:sz w:val="28"/>
        </w:rPr>
      </w:pPr>
      <w:r>
        <w:rPr>
          <w:sz w:val="28"/>
        </w:rPr>
        <w:t>Таблица 4.3 Расчет срока окупаемости разработанной программы</w:t>
      </w:r>
    </w:p>
    <w:tbl>
      <w:tblPr>
        <w:tblW w:w="0" w:type="auto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701"/>
        <w:gridCol w:w="1843"/>
        <w:gridCol w:w="2009"/>
        <w:gridCol w:w="1677"/>
        <w:gridCol w:w="2268"/>
      </w:tblGrid>
      <w:tr w:rsidR="00915434">
        <w:trPr>
          <w:trHeight w:val="667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Период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Цена ПП,</w:t>
            </w:r>
          </w:p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руб.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Кол-во покупок</w:t>
            </w:r>
          </w:p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шт.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Выручка,</w:t>
            </w:r>
          </w:p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Накапливаемая выручка,</w:t>
            </w:r>
          </w:p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руб.</w:t>
            </w:r>
          </w:p>
        </w:tc>
      </w:tr>
      <w:tr w:rsidR="00915434">
        <w:trPr>
          <w:trHeight w:val="369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 xml:space="preserve">1 год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F31B2">
              <w:rPr>
                <w:sz w:val="28"/>
              </w:rPr>
              <w:t>000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946A3A" w:rsidP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105</w:t>
            </w:r>
            <w:r w:rsidR="002F31B2">
              <w:rPr>
                <w:sz w:val="28"/>
              </w:rPr>
              <w:t>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 w:rsidP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946A3A">
              <w:rPr>
                <w:sz w:val="28"/>
              </w:rPr>
              <w:t>05</w:t>
            </w:r>
            <w:r>
              <w:rPr>
                <w:sz w:val="28"/>
              </w:rPr>
              <w:t>00</w:t>
            </w:r>
          </w:p>
        </w:tc>
      </w:tr>
      <w:tr w:rsidR="00915434">
        <w:trPr>
          <w:trHeight w:val="293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2 год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F31B2">
              <w:rPr>
                <w:sz w:val="28"/>
              </w:rPr>
              <w:t>000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70</w:t>
            </w:r>
            <w:r w:rsidR="002F31B2">
              <w:rPr>
                <w:sz w:val="28"/>
              </w:rPr>
              <w:t>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946A3A" w:rsidP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175</w:t>
            </w:r>
            <w:r w:rsidR="002F31B2">
              <w:rPr>
                <w:sz w:val="28"/>
              </w:rPr>
              <w:t>00</w:t>
            </w:r>
          </w:p>
        </w:tc>
      </w:tr>
      <w:tr w:rsidR="00915434">
        <w:trPr>
          <w:trHeight w:val="333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rPr>
                <w:sz w:val="28"/>
              </w:rPr>
            </w:pPr>
            <w:r>
              <w:rPr>
                <w:sz w:val="28"/>
              </w:rPr>
              <w:t>Итого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F31B2">
              <w:rPr>
                <w:sz w:val="28"/>
              </w:rPr>
              <w:t>000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946A3A">
            <w:pPr>
              <w:jc w:val="center"/>
              <w:rPr>
                <w:sz w:val="28"/>
              </w:rPr>
            </w:pPr>
            <w:r>
              <w:rPr>
                <w:sz w:val="28"/>
              </w:rPr>
              <w:t>175</w:t>
            </w:r>
            <w:r w:rsidR="002F31B2">
              <w:rPr>
                <w:sz w:val="28"/>
              </w:rPr>
              <w:t>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915434">
            <w:pPr>
              <w:jc w:val="center"/>
              <w:rPr>
                <w:sz w:val="28"/>
              </w:rPr>
            </w:pPr>
          </w:p>
        </w:tc>
      </w:tr>
    </w:tbl>
    <w:p w:rsidR="00915434" w:rsidRDefault="00915434">
      <w:pPr>
        <w:spacing w:after="240"/>
        <w:ind w:left="284" w:right="284" w:firstLine="709"/>
        <w:rPr>
          <w:sz w:val="28"/>
        </w:rPr>
      </w:pPr>
    </w:p>
    <w:p w:rsidR="00915434" w:rsidRDefault="002F31B2">
      <w:pPr>
        <w:spacing w:after="240"/>
        <w:ind w:left="284" w:right="284" w:firstLine="709"/>
        <w:rPr>
          <w:sz w:val="28"/>
        </w:rPr>
      </w:pPr>
      <w:r>
        <w:rPr>
          <w:sz w:val="28"/>
        </w:rPr>
        <w:t>4.4 Технико-экономические показатели разработки программы</w:t>
      </w:r>
    </w:p>
    <w:p w:rsidR="00915434" w:rsidRDefault="002F31B2">
      <w:pPr>
        <w:spacing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>Обобщенные технико-экономические показатели разработки программы сведены в  таблицу 4.</w:t>
      </w:r>
      <w:r w:rsidR="00B440F5">
        <w:rPr>
          <w:sz w:val="28"/>
        </w:rPr>
        <w:t>4</w:t>
      </w:r>
      <w:r>
        <w:rPr>
          <w:sz w:val="28"/>
        </w:rPr>
        <w:t>.</w:t>
      </w:r>
    </w:p>
    <w:p w:rsidR="00915434" w:rsidRDefault="00B440F5">
      <w:pPr>
        <w:spacing w:line="360" w:lineRule="auto"/>
        <w:ind w:left="284" w:right="284" w:firstLine="142"/>
        <w:jc w:val="both"/>
        <w:rPr>
          <w:sz w:val="28"/>
        </w:rPr>
      </w:pPr>
      <w:r>
        <w:rPr>
          <w:sz w:val="28"/>
        </w:rPr>
        <w:t>Таблица 4.4</w:t>
      </w:r>
      <w:r w:rsidR="002F31B2">
        <w:rPr>
          <w:sz w:val="28"/>
        </w:rPr>
        <w:t xml:space="preserve"> – Технико-экономические показатели разработки программы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011"/>
        <w:gridCol w:w="2552"/>
      </w:tblGrid>
      <w:tr w:rsidR="00915434">
        <w:trPr>
          <w:trHeight w:val="297"/>
        </w:trPr>
        <w:tc>
          <w:tcPr>
            <w:tcW w:w="7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Показатель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Значение</w:t>
            </w:r>
          </w:p>
        </w:tc>
      </w:tr>
      <w:tr w:rsidR="00915434">
        <w:trPr>
          <w:trHeight w:val="289"/>
        </w:trPr>
        <w:tc>
          <w:tcPr>
            <w:tcW w:w="7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spacing w:before="120" w:after="120"/>
              <w:rPr>
                <w:sz w:val="28"/>
              </w:rPr>
            </w:pPr>
            <w:r>
              <w:rPr>
                <w:sz w:val="28"/>
              </w:rPr>
              <w:t>Себестоимость программного продукта (руб.)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15000</w:t>
            </w:r>
          </w:p>
        </w:tc>
      </w:tr>
      <w:tr w:rsidR="00915434">
        <w:trPr>
          <w:trHeight w:val="297"/>
        </w:trPr>
        <w:tc>
          <w:tcPr>
            <w:tcW w:w="7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spacing w:before="120" w:after="120"/>
              <w:rPr>
                <w:sz w:val="28"/>
              </w:rPr>
            </w:pPr>
            <w:r>
              <w:rPr>
                <w:sz w:val="28"/>
              </w:rPr>
              <w:t>Цена разработки ПП (руб.)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B440F5" w:rsidP="00B440F5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150</w:t>
            </w:r>
            <w:r w:rsidR="002F31B2">
              <w:rPr>
                <w:sz w:val="28"/>
              </w:rPr>
              <w:t>00</w:t>
            </w:r>
          </w:p>
        </w:tc>
      </w:tr>
      <w:tr w:rsidR="00915434">
        <w:trPr>
          <w:trHeight w:val="297"/>
        </w:trPr>
        <w:tc>
          <w:tcPr>
            <w:tcW w:w="7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spacing w:before="120" w:after="120"/>
              <w:rPr>
                <w:sz w:val="28"/>
              </w:rPr>
            </w:pPr>
            <w:r>
              <w:rPr>
                <w:sz w:val="28"/>
              </w:rPr>
              <w:t>Отпускная цена (руб.)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946A3A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F31B2">
              <w:rPr>
                <w:sz w:val="28"/>
              </w:rPr>
              <w:t>000</w:t>
            </w:r>
          </w:p>
        </w:tc>
      </w:tr>
      <w:tr w:rsidR="00915434">
        <w:trPr>
          <w:trHeight w:val="297"/>
        </w:trPr>
        <w:tc>
          <w:tcPr>
            <w:tcW w:w="7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15434" w:rsidRDefault="002F31B2">
            <w:pPr>
              <w:spacing w:before="120" w:after="120"/>
              <w:rPr>
                <w:sz w:val="28"/>
              </w:rPr>
            </w:pPr>
            <w:r>
              <w:rPr>
                <w:sz w:val="28"/>
              </w:rPr>
              <w:t>Срок окупаемости (года)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15434" w:rsidRDefault="002F31B2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</w:tbl>
    <w:p w:rsidR="00915434" w:rsidRDefault="002F31B2">
      <w:pPr>
        <w:spacing w:before="240" w:line="360" w:lineRule="auto"/>
        <w:ind w:left="284" w:right="284" w:firstLine="709"/>
        <w:jc w:val="both"/>
        <w:rPr>
          <w:sz w:val="28"/>
        </w:rPr>
      </w:pPr>
      <w:r>
        <w:rPr>
          <w:sz w:val="28"/>
        </w:rPr>
        <w:t>Данные произведенные расчеты показывают, что разработанный программный продукт является эффективным с экономической точки зрения.</w:t>
      </w:r>
    </w:p>
    <w:p w:rsidR="00915434" w:rsidRDefault="002F31B2">
      <w:pPr>
        <w:pStyle w:val="ab"/>
        <w:ind w:left="1134" w:firstLine="0"/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t xml:space="preserve">Заключение </w:t>
      </w:r>
    </w:p>
    <w:p w:rsidR="00976380" w:rsidRDefault="00976380" w:rsidP="00976380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В ходе выполнения выпускной квалификационной работы была создана автоматизированная информационная система «Слушатели» отделения дополнительного образовании, </w:t>
      </w:r>
      <w:proofErr w:type="gramStart"/>
      <w:r>
        <w:rPr>
          <w:sz w:val="28"/>
        </w:rPr>
        <w:t>отвечающую</w:t>
      </w:r>
      <w:proofErr w:type="gramEnd"/>
      <w:r>
        <w:rPr>
          <w:sz w:val="28"/>
        </w:rPr>
        <w:t xml:space="preserve"> поставленным требованиям.</w:t>
      </w:r>
    </w:p>
    <w:p w:rsidR="00976380" w:rsidRDefault="00976380" w:rsidP="00976380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процессе написания программного кода, использовался язык программирования высокого уровня. Были улучшены навыки по работе с платформой .</w:t>
      </w:r>
      <w:proofErr w:type="spellStart"/>
      <w:r>
        <w:rPr>
          <w:sz w:val="28"/>
        </w:rPr>
        <w:t>Net</w:t>
      </w:r>
      <w:proofErr w:type="spellEnd"/>
      <w:r>
        <w:rPr>
          <w:sz w:val="28"/>
        </w:rPr>
        <w:t>, БД MY SQL, а так же приобретен навык по разработке подобных проектов.</w:t>
      </w:r>
    </w:p>
    <w:p w:rsidR="00976380" w:rsidRDefault="00976380" w:rsidP="00976380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Программное приложение обеспечивается выполнение следующих функций:</w:t>
      </w:r>
    </w:p>
    <w:p w:rsidR="00976380" w:rsidRDefault="00976380" w:rsidP="00976380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аутентификация пользователя;</w:t>
      </w:r>
    </w:p>
    <w:p w:rsidR="00976380" w:rsidRDefault="00976380" w:rsidP="00976380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автоматизации ввода исходных данных;</w:t>
      </w:r>
    </w:p>
    <w:p w:rsidR="00976380" w:rsidRDefault="00976380" w:rsidP="00976380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проверка на корректность ввода данных;</w:t>
      </w:r>
    </w:p>
    <w:p w:rsidR="00976380" w:rsidRDefault="00976380" w:rsidP="00976380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просмотр, редактирование, добавление и удаление записей;</w:t>
      </w:r>
    </w:p>
    <w:p w:rsidR="00976380" w:rsidRDefault="00976380" w:rsidP="00976380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подсчет фактической и внесенной оплаты курсов;</w:t>
      </w:r>
    </w:p>
    <w:p w:rsidR="00976380" w:rsidRDefault="00976380" w:rsidP="00976380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управление статусами договора;</w:t>
      </w:r>
    </w:p>
    <w:p w:rsidR="00976380" w:rsidRDefault="00976380" w:rsidP="00976380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поиск, сортировка и фильтрация записей по различным критериям;</w:t>
      </w:r>
    </w:p>
    <w:p w:rsidR="00976380" w:rsidRDefault="00976380" w:rsidP="00976380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proofErr w:type="gramStart"/>
      <w:r>
        <w:rPr>
          <w:sz w:val="28"/>
        </w:rPr>
        <w:t>- подсчет статистики по курсовой подготовки;</w:t>
      </w:r>
      <w:proofErr w:type="gramEnd"/>
    </w:p>
    <w:p w:rsidR="00976380" w:rsidRDefault="00976380" w:rsidP="00976380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формирование отчетов: договор, доп. соглашение, список группы, квитанция, отчет по договорам, статистический отчет для экспорта в приложение MS </w:t>
      </w:r>
      <w:proofErr w:type="spellStart"/>
      <w:r>
        <w:rPr>
          <w:sz w:val="28"/>
        </w:rPr>
        <w:t>Word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 2007;</w:t>
      </w:r>
    </w:p>
    <w:p w:rsidR="00976380" w:rsidRDefault="00976380" w:rsidP="00976380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резервное копирование и восстановление БД в режиме администратора.</w:t>
      </w:r>
    </w:p>
    <w:p w:rsidR="00976380" w:rsidRDefault="00976380" w:rsidP="00976380">
      <w:pPr>
        <w:pStyle w:val="c2"/>
        <w:spacing w:beforeAutospacing="0" w:afterAutospacing="0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 xml:space="preserve">Программный продукт имеет архитектуру клиент – сервера и позволяет в дальнейшем наращивать функционал, переходя на другой уровень архитектуры, например разработка и подключение сайта отделения дополнительного образования техникума. Программа может использоваться в качестве </w:t>
      </w:r>
      <w:proofErr w:type="spellStart"/>
      <w:r>
        <w:rPr>
          <w:sz w:val="28"/>
        </w:rPr>
        <w:t>портфолио</w:t>
      </w:r>
      <w:proofErr w:type="spellEnd"/>
      <w:r>
        <w:rPr>
          <w:sz w:val="28"/>
        </w:rPr>
        <w:t>. После внедрения возможно расширение и доработка функционала.</w:t>
      </w:r>
    </w:p>
    <w:p w:rsidR="003D1207" w:rsidRDefault="003D1207" w:rsidP="003D1207">
      <w:pPr>
        <w:pStyle w:val="c2"/>
        <w:spacing w:beforeAutospacing="0" w:afterAutospacing="0" w:line="360" w:lineRule="auto"/>
        <w:ind w:left="284" w:right="284" w:firstLine="850"/>
        <w:jc w:val="both"/>
        <w:rPr>
          <w:sz w:val="28"/>
        </w:rPr>
      </w:pPr>
    </w:p>
    <w:p w:rsidR="00976380" w:rsidRDefault="00976380">
      <w:pPr>
        <w:rPr>
          <w:b/>
          <w:sz w:val="28"/>
        </w:rPr>
      </w:pPr>
      <w:r>
        <w:rPr>
          <w:b/>
          <w:sz w:val="28"/>
        </w:rPr>
        <w:br w:type="page"/>
      </w:r>
    </w:p>
    <w:p w:rsidR="00915434" w:rsidRDefault="002F31B2" w:rsidP="00A94A58">
      <w:pPr>
        <w:pStyle w:val="c2"/>
        <w:spacing w:beforeAutospacing="0" w:afterAutospacing="0" w:line="360" w:lineRule="auto"/>
        <w:ind w:left="284" w:right="284" w:firstLine="850"/>
        <w:rPr>
          <w:b/>
          <w:sz w:val="28"/>
        </w:rPr>
      </w:pPr>
      <w:r>
        <w:rPr>
          <w:b/>
          <w:sz w:val="28"/>
        </w:rPr>
        <w:lastRenderedPageBreak/>
        <w:t>Литература</w:t>
      </w:r>
    </w:p>
    <w:p w:rsidR="00915434" w:rsidRDefault="002F31B2">
      <w:pPr>
        <w:pStyle w:val="a7"/>
        <w:numPr>
          <w:ilvl w:val="0"/>
          <w:numId w:val="7"/>
        </w:numPr>
        <w:ind w:left="284" w:firstLine="850"/>
      </w:pPr>
      <w:r>
        <w:t xml:space="preserve"> Эндрю </w:t>
      </w:r>
      <w:proofErr w:type="spellStart"/>
      <w:r>
        <w:t>Троелсен</w:t>
      </w:r>
      <w:proofErr w:type="spellEnd"/>
      <w:r>
        <w:t>., Язык программирования C# и платформа .NET., 2015г.</w:t>
      </w:r>
    </w:p>
    <w:p w:rsidR="00915434" w:rsidRDefault="002F31B2">
      <w:pPr>
        <w:pStyle w:val="a7"/>
        <w:numPr>
          <w:ilvl w:val="0"/>
          <w:numId w:val="7"/>
        </w:numPr>
        <w:ind w:left="284" w:firstLine="850"/>
      </w:pPr>
      <w:r>
        <w:t xml:space="preserve"> Алексей Васильев., Программирование на C# </w:t>
      </w:r>
      <w:proofErr w:type="gramStart"/>
      <w:r>
        <w:t>для</w:t>
      </w:r>
      <w:proofErr w:type="gramEnd"/>
      <w:r>
        <w:t xml:space="preserve"> начинающий. Основные сведения, 2018г.</w:t>
      </w:r>
    </w:p>
    <w:p w:rsidR="00915434" w:rsidRDefault="002F31B2">
      <w:pPr>
        <w:pStyle w:val="a7"/>
        <w:numPr>
          <w:ilvl w:val="0"/>
          <w:numId w:val="7"/>
        </w:numPr>
        <w:ind w:left="284" w:firstLine="850"/>
      </w:pPr>
      <w:r>
        <w:t xml:space="preserve"> </w:t>
      </w:r>
      <w:proofErr w:type="spellStart"/>
      <w:r>
        <w:t>Троелсен</w:t>
      </w:r>
      <w:proofErr w:type="spellEnd"/>
      <w:r>
        <w:t xml:space="preserve"> Эндрю, </w:t>
      </w:r>
      <w:proofErr w:type="spellStart"/>
      <w:r>
        <w:t>Джепикс</w:t>
      </w:r>
      <w:proofErr w:type="spellEnd"/>
      <w:r>
        <w:t xml:space="preserve"> Филипп, Язык программирования C#7 и платформы .NET и .NET </w:t>
      </w:r>
      <w:proofErr w:type="spellStart"/>
      <w:r>
        <w:t>Core</w:t>
      </w:r>
      <w:proofErr w:type="spellEnd"/>
      <w:r>
        <w:t>, 2018г.</w:t>
      </w:r>
    </w:p>
    <w:p w:rsidR="00915434" w:rsidRDefault="002F31B2">
      <w:pPr>
        <w:pStyle w:val="a7"/>
        <w:numPr>
          <w:ilvl w:val="0"/>
          <w:numId w:val="7"/>
        </w:numPr>
        <w:ind w:left="284" w:firstLine="850"/>
      </w:pPr>
      <w:r>
        <w:t xml:space="preserve">Евдокимов П. В.,C# </w:t>
      </w:r>
      <w:proofErr w:type="gramStart"/>
      <w:r>
        <w:t>на примерах, 2019г</w:t>
      </w:r>
      <w:proofErr w:type="gramEnd"/>
      <w:r>
        <w:t>.</w:t>
      </w:r>
    </w:p>
    <w:p w:rsidR="00915434" w:rsidRDefault="002F31B2">
      <w:pPr>
        <w:pStyle w:val="a7"/>
        <w:numPr>
          <w:ilvl w:val="0"/>
          <w:numId w:val="7"/>
        </w:numPr>
        <w:ind w:left="284" w:firstLine="850"/>
      </w:pPr>
      <w:r>
        <w:t>Вагнер Билл</w:t>
      </w:r>
      <w:proofErr w:type="gramStart"/>
      <w:r>
        <w:t xml:space="preserve">., </w:t>
      </w:r>
      <w:proofErr w:type="gramEnd"/>
      <w:r>
        <w:t>Наиболее эффективное программирование на C#. 50 способов улучшения кода, 2017г.</w:t>
      </w:r>
    </w:p>
    <w:p w:rsidR="00915434" w:rsidRDefault="002F31B2">
      <w:pPr>
        <w:pStyle w:val="a7"/>
        <w:numPr>
          <w:ilvl w:val="0"/>
          <w:numId w:val="7"/>
        </w:numPr>
        <w:ind w:left="284" w:firstLine="850"/>
      </w:pPr>
      <w:r>
        <w:t xml:space="preserve">Мюллер Джон Поль, </w:t>
      </w:r>
      <w:proofErr w:type="spellStart"/>
      <w:r>
        <w:t>Семпф</w:t>
      </w:r>
      <w:proofErr w:type="spellEnd"/>
      <w:r>
        <w:t xml:space="preserve"> Билл ., C# для чайников ,2019г.</w:t>
      </w:r>
    </w:p>
    <w:p w:rsidR="00915434" w:rsidRDefault="00915434">
      <w:pPr>
        <w:pStyle w:val="a7"/>
        <w:ind w:left="1134" w:firstLine="0"/>
      </w:pPr>
    </w:p>
    <w:sectPr w:rsidR="00915434" w:rsidSect="002F31B2">
      <w:footerReference w:type="default" r:id="rId56"/>
      <w:footerReference w:type="first" r:id="rId57"/>
      <w:pgSz w:w="11906" w:h="16838"/>
      <w:pgMar w:top="284" w:right="397" w:bottom="454" w:left="1134" w:header="284" w:footer="284" w:gutter="0"/>
      <w:pg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gBorders>
      <w:pgNumType w:start="3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384A" w:rsidRDefault="00ED384A" w:rsidP="00915434">
      <w:r>
        <w:separator/>
      </w:r>
    </w:p>
  </w:endnote>
  <w:endnote w:type="continuationSeparator" w:id="1">
    <w:p w:rsidR="00ED384A" w:rsidRDefault="00ED384A" w:rsidP="009154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384A" w:rsidRDefault="00ED384A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end"/>
    </w:r>
  </w:p>
  <w:p w:rsidR="00ED384A" w:rsidRDefault="00ED384A">
    <w:pPr>
      <w:rPr>
        <w:sz w:val="36"/>
      </w:rPr>
    </w:pPr>
  </w:p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/>
    </w:tblPr>
    <w:tblGrid>
      <w:gridCol w:w="386"/>
      <w:gridCol w:w="552"/>
      <w:gridCol w:w="1269"/>
      <w:gridCol w:w="828"/>
      <w:gridCol w:w="552"/>
      <w:gridCol w:w="6069"/>
      <w:gridCol w:w="552"/>
    </w:tblGrid>
    <w:tr w:rsidR="00ED384A">
      <w:tc>
        <w:tcPr>
          <w:tcW w:w="386" w:type="dxa"/>
          <w:tcBorders>
            <w:top w:val="single" w:sz="12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2" w:type="dxa"/>
          <w:tcBorders>
            <w:top w:val="single" w:sz="12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1269" w:type="dxa"/>
          <w:tcBorders>
            <w:top w:val="single" w:sz="12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828" w:type="dxa"/>
          <w:tcBorders>
            <w:top w:val="single" w:sz="12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2" w:type="dxa"/>
          <w:tcBorders>
            <w:top w:val="single" w:sz="12" w:space="0" w:color="000000"/>
            <w:left w:val="single" w:sz="4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6069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:rsidR="00ED384A" w:rsidRDefault="00ED384A">
          <w:pPr>
            <w:pStyle w:val="af0"/>
            <w:jc w:val="center"/>
          </w:pPr>
          <w:r>
            <w:rPr>
              <w:b/>
              <w:sz w:val="28"/>
            </w:rPr>
            <w:t>ВКР  09.02.03  ПС-16  2020</w:t>
          </w:r>
        </w:p>
      </w:tc>
      <w:tc>
        <w:tcPr>
          <w:tcW w:w="552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4" w:space="0" w:color="000000"/>
          </w:tcBorders>
        </w:tcPr>
        <w:p w:rsidR="00ED384A" w:rsidRDefault="00ED384A">
          <w:pPr>
            <w:pStyle w:val="af0"/>
            <w:ind w:left="-57" w:right="-113"/>
            <w:rPr>
              <w:sz w:val="20"/>
            </w:rPr>
          </w:pPr>
          <w:r>
            <w:rPr>
              <w:sz w:val="20"/>
            </w:rPr>
            <w:t>Лист</w:t>
          </w:r>
        </w:p>
      </w:tc>
    </w:tr>
    <w:tr w:rsidR="00ED384A">
      <w:tc>
        <w:tcPr>
          <w:tcW w:w="386" w:type="dxa"/>
          <w:tcBorders>
            <w:top w:val="single" w:sz="4" w:space="0" w:color="000000"/>
            <w:left w:val="single" w:sz="4" w:space="0" w:color="000000"/>
            <w:bottom w:val="single" w:sz="12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2" w:type="dxa"/>
          <w:tcBorders>
            <w:top w:val="single" w:sz="4" w:space="0" w:color="000000"/>
            <w:left w:val="single" w:sz="4" w:space="0" w:color="000000"/>
            <w:bottom w:val="single" w:sz="12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1269" w:type="dxa"/>
          <w:tcBorders>
            <w:top w:val="single" w:sz="4" w:space="0" w:color="000000"/>
            <w:left w:val="single" w:sz="4" w:space="0" w:color="000000"/>
            <w:bottom w:val="single" w:sz="12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828" w:type="dxa"/>
          <w:tcBorders>
            <w:top w:val="single" w:sz="4" w:space="0" w:color="000000"/>
            <w:left w:val="single" w:sz="4" w:space="0" w:color="000000"/>
            <w:bottom w:val="single" w:sz="12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2" w:type="dxa"/>
          <w:tcBorders>
            <w:top w:val="single" w:sz="4" w:space="0" w:color="000000"/>
            <w:left w:val="single" w:sz="4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6069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:rsidR="00ED384A" w:rsidRDefault="00ED384A"/>
      </w:tc>
      <w:tc>
        <w:tcPr>
          <w:tcW w:w="552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4" w:space="0" w:color="000000"/>
          </w:tcBorders>
          <w:vAlign w:val="center"/>
        </w:tcPr>
        <w:p w:rsidR="00ED384A" w:rsidRDefault="00ED384A">
          <w:pPr>
            <w:pStyle w:val="af0"/>
            <w:jc w:val="center"/>
          </w:pPr>
        </w:p>
      </w:tc>
    </w:tr>
    <w:tr w:rsidR="00ED384A">
      <w:tc>
        <w:tcPr>
          <w:tcW w:w="386" w:type="dxa"/>
          <w:tcBorders>
            <w:top w:val="single" w:sz="12" w:space="0" w:color="000000"/>
            <w:left w:val="single" w:sz="4" w:space="0" w:color="000000"/>
            <w:bottom w:val="nil"/>
            <w:right w:val="single" w:sz="4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proofErr w:type="spellStart"/>
          <w:r>
            <w:rPr>
              <w:sz w:val="20"/>
            </w:rPr>
            <w:t>Изм</w:t>
          </w:r>
          <w:proofErr w:type="spellEnd"/>
        </w:p>
      </w:tc>
      <w:tc>
        <w:tcPr>
          <w:tcW w:w="552" w:type="dxa"/>
          <w:tcBorders>
            <w:top w:val="single" w:sz="12" w:space="0" w:color="000000"/>
            <w:left w:val="single" w:sz="4" w:space="0" w:color="000000"/>
            <w:bottom w:val="nil"/>
            <w:right w:val="single" w:sz="4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 xml:space="preserve">Лист </w:t>
          </w:r>
        </w:p>
      </w:tc>
      <w:tc>
        <w:tcPr>
          <w:tcW w:w="1269" w:type="dxa"/>
          <w:tcBorders>
            <w:top w:val="single" w:sz="12" w:space="0" w:color="000000"/>
            <w:left w:val="single" w:sz="4" w:space="0" w:color="000000"/>
            <w:bottom w:val="nil"/>
            <w:right w:val="single" w:sz="12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№ документа</w:t>
          </w:r>
        </w:p>
      </w:tc>
      <w:tc>
        <w:tcPr>
          <w:tcW w:w="828" w:type="dxa"/>
          <w:tcBorders>
            <w:top w:val="single" w:sz="12" w:space="0" w:color="000000"/>
            <w:left w:val="single" w:sz="12" w:space="0" w:color="000000"/>
            <w:bottom w:val="nil"/>
            <w:right w:val="single" w:sz="4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Подпись</w:t>
          </w:r>
        </w:p>
      </w:tc>
      <w:tc>
        <w:tcPr>
          <w:tcW w:w="552" w:type="dxa"/>
          <w:tcBorders>
            <w:top w:val="single" w:sz="12" w:space="0" w:color="000000"/>
            <w:left w:val="single" w:sz="4" w:space="0" w:color="000000"/>
            <w:bottom w:val="nil"/>
            <w:right w:val="single" w:sz="12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Дата</w:t>
          </w:r>
        </w:p>
      </w:tc>
      <w:tc>
        <w:tcPr>
          <w:tcW w:w="6069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:rsidR="00ED384A" w:rsidRDefault="00ED384A"/>
      </w:tc>
      <w:tc>
        <w:tcPr>
          <w:tcW w:w="552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4" w:space="0" w:color="000000"/>
          </w:tcBorders>
          <w:vAlign w:val="center"/>
        </w:tcPr>
        <w:p w:rsidR="00ED384A" w:rsidRDefault="00ED384A"/>
      </w:tc>
    </w:tr>
  </w:tbl>
  <w:p w:rsidR="00ED384A" w:rsidRDefault="00ED384A">
    <w:pPr>
      <w:pStyle w:val="af0"/>
      <w:rPr>
        <w:sz w:val="2"/>
      </w:rPr>
    </w:pPr>
  </w:p>
  <w:p w:rsidR="00ED384A" w:rsidRDefault="00ED384A">
    <w:pPr>
      <w:rPr>
        <w:sz w:val="2"/>
      </w:rPr>
    </w:pPr>
  </w:p>
  <w:p w:rsidR="00ED384A" w:rsidRDefault="00ED384A">
    <w:pPr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384A" w:rsidRDefault="00ED384A">
    <w:pPr>
      <w:rPr>
        <w:sz w:val="36"/>
      </w:rPr>
    </w:pPr>
  </w:p>
  <w:p w:rsidR="00ED384A" w:rsidRDefault="00ED384A">
    <w:pPr>
      <w:pStyle w:val="af0"/>
      <w:rPr>
        <w:sz w:val="2"/>
      </w:rPr>
    </w:pPr>
  </w:p>
  <w:p w:rsidR="00ED384A" w:rsidRDefault="00ED384A">
    <w:pPr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384A" w:rsidRDefault="00ED384A">
    <w:pPr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384A" w:rsidRDefault="00ED384A">
    <w:pPr>
      <w:rPr>
        <w:sz w:val="36"/>
      </w:rPr>
    </w:pPr>
  </w:p>
  <w:tbl>
    <w:tblPr>
      <w:tblW w:w="0" w:type="auto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/>
    </w:tblPr>
    <w:tblGrid>
      <w:gridCol w:w="389"/>
      <w:gridCol w:w="556"/>
      <w:gridCol w:w="1304"/>
      <w:gridCol w:w="835"/>
      <w:gridCol w:w="556"/>
      <w:gridCol w:w="6141"/>
      <w:gridCol w:w="567"/>
    </w:tblGrid>
    <w:tr w:rsidR="00ED384A" w:rsidTr="002F31B2">
      <w:tc>
        <w:tcPr>
          <w:tcW w:w="389" w:type="dxa"/>
          <w:tcBorders>
            <w:top w:val="single" w:sz="12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6" w:type="dxa"/>
          <w:tcBorders>
            <w:top w:val="single" w:sz="12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1304" w:type="dxa"/>
          <w:tcBorders>
            <w:top w:val="single" w:sz="12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835" w:type="dxa"/>
          <w:tcBorders>
            <w:top w:val="single" w:sz="12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6" w:type="dxa"/>
          <w:tcBorders>
            <w:top w:val="single" w:sz="12" w:space="0" w:color="000000"/>
            <w:left w:val="single" w:sz="4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6141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:rsidR="00ED384A" w:rsidRDefault="00ED384A">
          <w:pPr>
            <w:pStyle w:val="af0"/>
            <w:jc w:val="center"/>
          </w:pPr>
          <w:r>
            <w:rPr>
              <w:b/>
              <w:sz w:val="28"/>
            </w:rPr>
            <w:t>ВКР 09.02.03 ПС-19А 2023</w:t>
          </w:r>
        </w:p>
      </w:tc>
      <w:tc>
        <w:tcPr>
          <w:tcW w:w="567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:rsidR="00ED384A" w:rsidRDefault="00ED384A">
          <w:pPr>
            <w:pStyle w:val="af0"/>
            <w:ind w:left="-57" w:right="-113"/>
            <w:rPr>
              <w:sz w:val="20"/>
            </w:rPr>
          </w:pPr>
          <w:r>
            <w:rPr>
              <w:sz w:val="20"/>
            </w:rPr>
            <w:t>Лист</w:t>
          </w:r>
        </w:p>
      </w:tc>
    </w:tr>
    <w:tr w:rsidR="00ED384A" w:rsidTr="002F31B2">
      <w:tc>
        <w:tcPr>
          <w:tcW w:w="389" w:type="dxa"/>
          <w:tcBorders>
            <w:top w:val="single" w:sz="4" w:space="0" w:color="000000"/>
            <w:left w:val="single" w:sz="4" w:space="0" w:color="000000"/>
            <w:bottom w:val="single" w:sz="12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6" w:type="dxa"/>
          <w:tcBorders>
            <w:top w:val="single" w:sz="4" w:space="0" w:color="000000"/>
            <w:left w:val="single" w:sz="4" w:space="0" w:color="000000"/>
            <w:bottom w:val="single" w:sz="12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1304" w:type="dxa"/>
          <w:tcBorders>
            <w:top w:val="single" w:sz="4" w:space="0" w:color="000000"/>
            <w:left w:val="single" w:sz="4" w:space="0" w:color="000000"/>
            <w:bottom w:val="single" w:sz="12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835" w:type="dxa"/>
          <w:tcBorders>
            <w:top w:val="single" w:sz="4" w:space="0" w:color="000000"/>
            <w:left w:val="single" w:sz="4" w:space="0" w:color="000000"/>
            <w:bottom w:val="single" w:sz="12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6" w:type="dxa"/>
          <w:tcBorders>
            <w:top w:val="single" w:sz="4" w:space="0" w:color="000000"/>
            <w:left w:val="single" w:sz="4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6141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:rsidR="00ED384A" w:rsidRDefault="00ED384A"/>
      </w:tc>
      <w:tc>
        <w:tcPr>
          <w:tcW w:w="567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:rsidR="00ED384A" w:rsidRDefault="00ED384A">
          <w:pPr>
            <w:pStyle w:val="af0"/>
            <w:jc w:val="center"/>
          </w:pPr>
          <w:fldSimple w:instr=" PAGE   \* MERGEFORMAT ">
            <w:r w:rsidR="00102440">
              <w:rPr>
                <w:noProof/>
              </w:rPr>
              <w:t>10</w:t>
            </w:r>
          </w:fldSimple>
        </w:p>
      </w:tc>
    </w:tr>
    <w:tr w:rsidR="00ED384A" w:rsidTr="002F31B2">
      <w:tc>
        <w:tcPr>
          <w:tcW w:w="389" w:type="dxa"/>
          <w:tcBorders>
            <w:top w:val="single" w:sz="12" w:space="0" w:color="000000"/>
            <w:left w:val="single" w:sz="4" w:space="0" w:color="000000"/>
            <w:bottom w:val="nil"/>
            <w:right w:val="single" w:sz="4" w:space="0" w:color="000000"/>
          </w:tcBorders>
        </w:tcPr>
        <w:p w:rsidR="00ED384A" w:rsidRDefault="00ED384A" w:rsidP="002F31B2">
          <w:pPr>
            <w:pStyle w:val="af0"/>
            <w:ind w:left="-108" w:right="-113"/>
            <w:jc w:val="center"/>
            <w:rPr>
              <w:sz w:val="20"/>
            </w:rPr>
          </w:pPr>
          <w:proofErr w:type="spellStart"/>
          <w:r>
            <w:rPr>
              <w:sz w:val="20"/>
            </w:rPr>
            <w:t>Изм</w:t>
          </w:r>
          <w:proofErr w:type="spellEnd"/>
        </w:p>
      </w:tc>
      <w:tc>
        <w:tcPr>
          <w:tcW w:w="556" w:type="dxa"/>
          <w:tcBorders>
            <w:top w:val="single" w:sz="12" w:space="0" w:color="000000"/>
            <w:left w:val="single" w:sz="4" w:space="0" w:color="000000"/>
            <w:bottom w:val="nil"/>
            <w:right w:val="single" w:sz="4" w:space="0" w:color="000000"/>
          </w:tcBorders>
        </w:tcPr>
        <w:p w:rsidR="00ED384A" w:rsidRDefault="00ED384A" w:rsidP="002F31B2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000000"/>
            <w:left w:val="single" w:sz="4" w:space="0" w:color="000000"/>
            <w:bottom w:val="nil"/>
            <w:right w:val="single" w:sz="12" w:space="0" w:color="000000"/>
          </w:tcBorders>
        </w:tcPr>
        <w:p w:rsidR="00ED384A" w:rsidRDefault="00ED384A" w:rsidP="002F31B2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№ документа</w:t>
          </w:r>
        </w:p>
      </w:tc>
      <w:tc>
        <w:tcPr>
          <w:tcW w:w="835" w:type="dxa"/>
          <w:tcBorders>
            <w:top w:val="single" w:sz="12" w:space="0" w:color="000000"/>
            <w:left w:val="single" w:sz="12" w:space="0" w:color="000000"/>
            <w:bottom w:val="nil"/>
            <w:right w:val="single" w:sz="4" w:space="0" w:color="000000"/>
          </w:tcBorders>
        </w:tcPr>
        <w:p w:rsidR="00ED384A" w:rsidRDefault="00ED384A" w:rsidP="002F31B2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Подпись</w:t>
          </w:r>
        </w:p>
      </w:tc>
      <w:tc>
        <w:tcPr>
          <w:tcW w:w="556" w:type="dxa"/>
          <w:tcBorders>
            <w:top w:val="single" w:sz="12" w:space="0" w:color="000000"/>
            <w:left w:val="single" w:sz="4" w:space="0" w:color="000000"/>
            <w:bottom w:val="nil"/>
            <w:right w:val="single" w:sz="12" w:space="0" w:color="000000"/>
          </w:tcBorders>
        </w:tcPr>
        <w:p w:rsidR="00ED384A" w:rsidRDefault="00ED384A" w:rsidP="002F31B2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Дата</w:t>
          </w:r>
        </w:p>
      </w:tc>
      <w:tc>
        <w:tcPr>
          <w:tcW w:w="6141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:rsidR="00ED384A" w:rsidRDefault="00ED384A" w:rsidP="002F31B2">
          <w:pPr>
            <w:ind w:left="-57" w:right="-113"/>
          </w:pPr>
        </w:p>
      </w:tc>
      <w:tc>
        <w:tcPr>
          <w:tcW w:w="567" w:type="dxa"/>
          <w:vMerge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:rsidR="00ED384A" w:rsidRDefault="00ED384A" w:rsidP="002F31B2">
          <w:pPr>
            <w:ind w:left="-57" w:right="-113"/>
          </w:pPr>
        </w:p>
      </w:tc>
    </w:tr>
  </w:tbl>
  <w:p w:rsidR="00ED384A" w:rsidRDefault="00ED384A">
    <w:pPr>
      <w:pStyle w:val="af0"/>
      <w:rPr>
        <w:sz w:val="2"/>
      </w:rPr>
    </w:pPr>
  </w:p>
  <w:p w:rsidR="00ED384A" w:rsidRDefault="00ED384A">
    <w:pPr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384A" w:rsidRDefault="00ED384A">
    <w:pPr>
      <w:rPr>
        <w:sz w:val="36"/>
      </w:rPr>
    </w:pPr>
  </w:p>
  <w:tbl>
    <w:tblPr>
      <w:tblW w:w="0" w:type="auto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/>
    </w:tblPr>
    <w:tblGrid>
      <w:gridCol w:w="389"/>
      <w:gridCol w:w="557"/>
      <w:gridCol w:w="1279"/>
      <w:gridCol w:w="835"/>
      <w:gridCol w:w="556"/>
      <w:gridCol w:w="3893"/>
      <w:gridCol w:w="278"/>
      <w:gridCol w:w="279"/>
      <w:gridCol w:w="279"/>
      <w:gridCol w:w="835"/>
      <w:gridCol w:w="1168"/>
    </w:tblGrid>
    <w:tr w:rsidR="00ED384A" w:rsidTr="002F31B2">
      <w:tc>
        <w:tcPr>
          <w:tcW w:w="389" w:type="dxa"/>
          <w:tcBorders>
            <w:top w:val="single" w:sz="12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7" w:type="dxa"/>
          <w:tcBorders>
            <w:top w:val="single" w:sz="12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1279" w:type="dxa"/>
          <w:tcBorders>
            <w:top w:val="single" w:sz="12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835" w:type="dxa"/>
          <w:tcBorders>
            <w:top w:val="single" w:sz="12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6" w:type="dxa"/>
          <w:tcBorders>
            <w:top w:val="single" w:sz="12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6732" w:type="dxa"/>
          <w:gridSpan w:val="6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 w:rsidR="00ED384A" w:rsidRDefault="00ED384A">
          <w:pPr>
            <w:pStyle w:val="af0"/>
            <w:jc w:val="center"/>
            <w:rPr>
              <w:b/>
              <w:sz w:val="28"/>
            </w:rPr>
          </w:pPr>
          <w:r>
            <w:rPr>
              <w:b/>
              <w:sz w:val="28"/>
            </w:rPr>
            <w:t>ВКР  09.02.03  ПС-19А 2023</w:t>
          </w:r>
        </w:p>
      </w:tc>
    </w:tr>
    <w:tr w:rsidR="00ED384A" w:rsidTr="002F31B2">
      <w:tc>
        <w:tcPr>
          <w:tcW w:w="389" w:type="dxa"/>
          <w:tcBorders>
            <w:top w:val="single" w:sz="4" w:space="0" w:color="000000"/>
            <w:left w:val="single" w:sz="4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7" w:type="dxa"/>
          <w:tcBorders>
            <w:top w:val="single" w:sz="4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1279" w:type="dxa"/>
          <w:tcBorders>
            <w:top w:val="single" w:sz="4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835" w:type="dxa"/>
          <w:tcBorders>
            <w:top w:val="single" w:sz="4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6" w:type="dxa"/>
          <w:tcBorders>
            <w:top w:val="single" w:sz="4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6732" w:type="dxa"/>
          <w:gridSpan w:val="6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 w:rsidR="00ED384A" w:rsidRDefault="00ED384A"/>
      </w:tc>
    </w:tr>
    <w:tr w:rsidR="00ED384A" w:rsidTr="002F31B2">
      <w:tc>
        <w:tcPr>
          <w:tcW w:w="389" w:type="dxa"/>
          <w:tcBorders>
            <w:top w:val="single" w:sz="12" w:space="0" w:color="000000"/>
            <w:left w:val="single" w:sz="4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proofErr w:type="spellStart"/>
          <w:r>
            <w:rPr>
              <w:sz w:val="20"/>
            </w:rPr>
            <w:t>Изм</w:t>
          </w:r>
          <w:proofErr w:type="spellEnd"/>
        </w:p>
      </w:tc>
      <w:tc>
        <w:tcPr>
          <w:tcW w:w="557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 xml:space="preserve">Лист </w:t>
          </w:r>
        </w:p>
      </w:tc>
      <w:tc>
        <w:tcPr>
          <w:tcW w:w="127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№ документа</w:t>
          </w:r>
        </w:p>
      </w:tc>
      <w:tc>
        <w:tcPr>
          <w:tcW w:w="83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Подпись</w:t>
          </w:r>
        </w:p>
      </w:tc>
      <w:tc>
        <w:tcPr>
          <w:tcW w:w="556" w:type="dxa"/>
          <w:tcBorders>
            <w:top w:val="single" w:sz="4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Дата</w:t>
          </w:r>
        </w:p>
      </w:tc>
      <w:tc>
        <w:tcPr>
          <w:tcW w:w="6732" w:type="dxa"/>
          <w:gridSpan w:val="6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 w:rsidR="00ED384A" w:rsidRDefault="00ED384A"/>
      </w:tc>
    </w:tr>
    <w:tr w:rsidR="00ED384A" w:rsidTr="002F31B2">
      <w:tc>
        <w:tcPr>
          <w:tcW w:w="946" w:type="dxa"/>
          <w:gridSpan w:val="2"/>
          <w:tcBorders>
            <w:top w:val="single" w:sz="12" w:space="0" w:color="000000"/>
            <w:left w:val="single" w:sz="4" w:space="0" w:color="000000"/>
            <w:bottom w:val="single" w:sz="4" w:space="0" w:color="000000"/>
            <w:right w:val="single" w:sz="12" w:space="0" w:color="000000"/>
          </w:tcBorders>
          <w:shd w:val="clear" w:color="auto" w:fill="auto"/>
        </w:tcPr>
        <w:p w:rsidR="00ED384A" w:rsidRDefault="00ED384A">
          <w:pPr>
            <w:pStyle w:val="af0"/>
            <w:ind w:left="-57" w:right="-113"/>
            <w:rPr>
              <w:sz w:val="18"/>
            </w:rPr>
          </w:pPr>
          <w:r>
            <w:rPr>
              <w:sz w:val="18"/>
            </w:rPr>
            <w:t>Разработал</w:t>
          </w:r>
        </w:p>
      </w:tc>
      <w:tc>
        <w:tcPr>
          <w:tcW w:w="1279" w:type="dxa"/>
          <w:tcBorders>
            <w:top w:val="single" w:sz="12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  <w:ind w:right="-166"/>
            <w:rPr>
              <w:sz w:val="18"/>
            </w:rPr>
          </w:pPr>
          <w:r>
            <w:rPr>
              <w:sz w:val="18"/>
            </w:rPr>
            <w:t>Кузнецов М.Д.</w:t>
          </w:r>
        </w:p>
      </w:tc>
      <w:tc>
        <w:tcPr>
          <w:tcW w:w="835" w:type="dxa"/>
          <w:tcBorders>
            <w:top w:val="single" w:sz="12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6" w:type="dxa"/>
          <w:tcBorders>
            <w:top w:val="single" w:sz="12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3893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:rsidR="00ED384A" w:rsidRDefault="00ED384A">
          <w:pPr>
            <w:pStyle w:val="af0"/>
            <w:jc w:val="center"/>
            <w:rPr>
              <w:b/>
              <w:sz w:val="22"/>
            </w:rPr>
          </w:pPr>
          <w:r>
            <w:rPr>
              <w:b/>
              <w:sz w:val="22"/>
            </w:rPr>
            <w:t>Разработка автоматизированной информационной системы «Слушатели» отделения дополнительного образования техникума на базе платформы .NE</w:t>
          </w:r>
          <w:proofErr w:type="gramStart"/>
          <w:r>
            <w:rPr>
              <w:b/>
              <w:sz w:val="22"/>
            </w:rPr>
            <w:t>Т</w:t>
          </w:r>
          <w:proofErr w:type="gramEnd"/>
        </w:p>
        <w:p w:rsidR="00ED384A" w:rsidRDefault="00ED384A">
          <w:pPr>
            <w:pStyle w:val="af0"/>
            <w:jc w:val="center"/>
            <w:rPr>
              <w:sz w:val="28"/>
            </w:rPr>
          </w:pPr>
          <w:r>
            <w:rPr>
              <w:sz w:val="22"/>
            </w:rPr>
            <w:t>Пояснительная записка</w:t>
          </w:r>
        </w:p>
      </w:tc>
      <w:tc>
        <w:tcPr>
          <w:tcW w:w="836" w:type="dxa"/>
          <w:gridSpan w:val="3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Лит</w:t>
          </w:r>
        </w:p>
      </w:tc>
      <w:tc>
        <w:tcPr>
          <w:tcW w:w="83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Лист</w:t>
          </w:r>
        </w:p>
      </w:tc>
      <w:tc>
        <w:tcPr>
          <w:tcW w:w="11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:rsidR="00ED384A" w:rsidRDefault="00ED384A">
          <w:pPr>
            <w:pStyle w:val="af0"/>
            <w:ind w:left="-57" w:right="-113"/>
            <w:jc w:val="center"/>
            <w:rPr>
              <w:sz w:val="20"/>
            </w:rPr>
          </w:pPr>
          <w:r>
            <w:rPr>
              <w:sz w:val="20"/>
            </w:rPr>
            <w:t>Листов</w:t>
          </w:r>
        </w:p>
      </w:tc>
    </w:tr>
    <w:tr w:rsidR="00ED384A" w:rsidTr="002F31B2">
      <w:tc>
        <w:tcPr>
          <w:tcW w:w="946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12" w:space="0" w:color="000000"/>
          </w:tcBorders>
          <w:shd w:val="clear" w:color="auto" w:fill="auto"/>
        </w:tcPr>
        <w:p w:rsidR="00ED384A" w:rsidRDefault="00ED384A">
          <w:pPr>
            <w:pStyle w:val="af0"/>
            <w:ind w:left="-57" w:right="-113"/>
            <w:rPr>
              <w:sz w:val="20"/>
            </w:rPr>
          </w:pPr>
          <w:r>
            <w:rPr>
              <w:sz w:val="20"/>
            </w:rPr>
            <w:t>Проверил</w:t>
          </w:r>
        </w:p>
      </w:tc>
      <w:tc>
        <w:tcPr>
          <w:tcW w:w="1279" w:type="dxa"/>
          <w:tcBorders>
            <w:top w:val="single" w:sz="4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  <w:rPr>
              <w:sz w:val="18"/>
            </w:rPr>
          </w:pPr>
          <w:r>
            <w:rPr>
              <w:sz w:val="18"/>
            </w:rPr>
            <w:t>Лапина О.И.</w:t>
          </w:r>
        </w:p>
      </w:tc>
      <w:tc>
        <w:tcPr>
          <w:tcW w:w="835" w:type="dxa"/>
          <w:tcBorders>
            <w:top w:val="single" w:sz="4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6" w:type="dxa"/>
          <w:tcBorders>
            <w:top w:val="single" w:sz="4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3893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:rsidR="00ED384A" w:rsidRDefault="00ED384A"/>
      </w:tc>
      <w:tc>
        <w:tcPr>
          <w:tcW w:w="27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279" w:type="dxa"/>
          <w:tcBorders>
            <w:top w:val="single" w:sz="12" w:space="0" w:color="000000"/>
            <w:left w:val="single" w:sz="4" w:space="0" w:color="000000"/>
            <w:bottom w:val="single" w:sz="12" w:space="0" w:color="000000"/>
            <w:right w:val="single" w:sz="4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279" w:type="dxa"/>
          <w:tcBorders>
            <w:top w:val="single" w:sz="12" w:space="0" w:color="000000"/>
            <w:left w:val="single" w:sz="4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83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:rsidR="00ED384A" w:rsidRDefault="00ED384A">
          <w:pPr>
            <w:pStyle w:val="af0"/>
            <w:jc w:val="center"/>
          </w:pPr>
          <w:r>
            <w:rPr>
              <w:rStyle w:val="ac"/>
            </w:rPr>
            <w:t>3</w:t>
          </w:r>
        </w:p>
      </w:tc>
      <w:tc>
        <w:tcPr>
          <w:tcW w:w="11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:rsidR="00ED384A" w:rsidRDefault="00ED384A">
          <w:pPr>
            <w:pStyle w:val="af0"/>
            <w:jc w:val="center"/>
          </w:pPr>
          <w:r>
            <w:t>71</w:t>
          </w:r>
        </w:p>
      </w:tc>
    </w:tr>
    <w:tr w:rsidR="00ED384A" w:rsidTr="002F31B2">
      <w:tc>
        <w:tcPr>
          <w:tcW w:w="946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12" w:space="0" w:color="000000"/>
          </w:tcBorders>
          <w:shd w:val="clear" w:color="auto" w:fill="auto"/>
        </w:tcPr>
        <w:p w:rsidR="00ED384A" w:rsidRDefault="00ED384A">
          <w:pPr>
            <w:pStyle w:val="af0"/>
          </w:pPr>
        </w:p>
      </w:tc>
      <w:tc>
        <w:tcPr>
          <w:tcW w:w="1279" w:type="dxa"/>
          <w:tcBorders>
            <w:top w:val="single" w:sz="4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835" w:type="dxa"/>
          <w:tcBorders>
            <w:top w:val="single" w:sz="4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6" w:type="dxa"/>
          <w:tcBorders>
            <w:top w:val="single" w:sz="4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3893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:rsidR="00ED384A" w:rsidRDefault="00ED384A"/>
      </w:tc>
      <w:tc>
        <w:tcPr>
          <w:tcW w:w="2839" w:type="dxa"/>
          <w:gridSpan w:val="5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:rsidR="00ED384A" w:rsidRDefault="00ED384A">
          <w:pPr>
            <w:pStyle w:val="af0"/>
            <w:jc w:val="center"/>
          </w:pPr>
          <w:r>
            <w:rPr>
              <w:b/>
              <w:sz w:val="28"/>
            </w:rPr>
            <w:t>ГБПОУ ЗАМТ</w:t>
          </w:r>
        </w:p>
      </w:tc>
    </w:tr>
    <w:tr w:rsidR="00ED384A" w:rsidTr="002F31B2">
      <w:tc>
        <w:tcPr>
          <w:tcW w:w="946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12" w:space="0" w:color="000000"/>
          </w:tcBorders>
          <w:shd w:val="clear" w:color="auto" w:fill="auto"/>
        </w:tcPr>
        <w:p w:rsidR="00ED384A" w:rsidRDefault="00ED384A">
          <w:pPr>
            <w:pStyle w:val="af0"/>
          </w:pPr>
        </w:p>
      </w:tc>
      <w:tc>
        <w:tcPr>
          <w:tcW w:w="1279" w:type="dxa"/>
          <w:tcBorders>
            <w:top w:val="single" w:sz="4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835" w:type="dxa"/>
          <w:tcBorders>
            <w:top w:val="single" w:sz="4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6" w:type="dxa"/>
          <w:tcBorders>
            <w:top w:val="single" w:sz="4" w:space="0" w:color="000000"/>
            <w:left w:val="single" w:sz="12" w:space="0" w:color="000000"/>
            <w:bottom w:val="single" w:sz="4" w:space="0" w:color="000000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3893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:rsidR="00ED384A" w:rsidRDefault="00ED384A"/>
      </w:tc>
      <w:tc>
        <w:tcPr>
          <w:tcW w:w="2839" w:type="dxa"/>
          <w:gridSpan w:val="5"/>
          <w:vMerge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:rsidR="00ED384A" w:rsidRDefault="00ED384A"/>
      </w:tc>
    </w:tr>
    <w:tr w:rsidR="00ED384A" w:rsidTr="002F31B2">
      <w:trPr>
        <w:trHeight w:val="80"/>
      </w:trPr>
      <w:tc>
        <w:tcPr>
          <w:tcW w:w="946" w:type="dxa"/>
          <w:gridSpan w:val="2"/>
          <w:tcBorders>
            <w:top w:val="single" w:sz="4" w:space="0" w:color="000000"/>
            <w:left w:val="single" w:sz="4" w:space="0" w:color="000000"/>
            <w:bottom w:val="nil"/>
            <w:right w:val="single" w:sz="12" w:space="0" w:color="000000"/>
          </w:tcBorders>
          <w:shd w:val="clear" w:color="auto" w:fill="auto"/>
        </w:tcPr>
        <w:p w:rsidR="00ED384A" w:rsidRDefault="00ED384A">
          <w:pPr>
            <w:pStyle w:val="af0"/>
          </w:pPr>
        </w:p>
      </w:tc>
      <w:tc>
        <w:tcPr>
          <w:tcW w:w="1279" w:type="dxa"/>
          <w:tcBorders>
            <w:top w:val="single" w:sz="4" w:space="0" w:color="000000"/>
            <w:left w:val="single" w:sz="12" w:space="0" w:color="000000"/>
            <w:bottom w:val="nil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835" w:type="dxa"/>
          <w:tcBorders>
            <w:top w:val="single" w:sz="4" w:space="0" w:color="000000"/>
            <w:left w:val="single" w:sz="12" w:space="0" w:color="000000"/>
            <w:bottom w:val="nil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556" w:type="dxa"/>
          <w:tcBorders>
            <w:top w:val="single" w:sz="4" w:space="0" w:color="000000"/>
            <w:left w:val="single" w:sz="12" w:space="0" w:color="000000"/>
            <w:bottom w:val="nil"/>
            <w:right w:val="single" w:sz="12" w:space="0" w:color="000000"/>
          </w:tcBorders>
        </w:tcPr>
        <w:p w:rsidR="00ED384A" w:rsidRDefault="00ED384A">
          <w:pPr>
            <w:pStyle w:val="af0"/>
          </w:pPr>
        </w:p>
      </w:tc>
      <w:tc>
        <w:tcPr>
          <w:tcW w:w="3893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:rsidR="00ED384A" w:rsidRDefault="00ED384A"/>
      </w:tc>
      <w:tc>
        <w:tcPr>
          <w:tcW w:w="2839" w:type="dxa"/>
          <w:gridSpan w:val="5"/>
          <w:vMerge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:rsidR="00ED384A" w:rsidRDefault="00ED384A"/>
      </w:tc>
    </w:tr>
  </w:tbl>
  <w:p w:rsidR="00ED384A" w:rsidRDefault="00ED384A">
    <w:pPr>
      <w:pStyle w:val="af0"/>
      <w:rPr>
        <w:sz w:val="2"/>
      </w:rPr>
    </w:pPr>
  </w:p>
  <w:p w:rsidR="00ED384A" w:rsidRDefault="00ED384A">
    <w:pPr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384A" w:rsidRDefault="00ED384A" w:rsidP="00915434">
      <w:r>
        <w:separator/>
      </w:r>
    </w:p>
  </w:footnote>
  <w:footnote w:type="continuationSeparator" w:id="1">
    <w:p w:rsidR="00ED384A" w:rsidRDefault="00ED384A" w:rsidP="009154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384A" w:rsidRDefault="00ED384A">
    <w:pPr>
      <w:pStyle w:val="ae"/>
      <w:rPr>
        <w:sz w:val="20"/>
      </w:rPr>
    </w:pPr>
  </w:p>
  <w:p w:rsidR="00ED384A" w:rsidRDefault="00ED384A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384A" w:rsidRDefault="00ED384A">
    <w:pPr>
      <w:pStyle w:val="ae"/>
      <w:rPr>
        <w:sz w:val="20"/>
      </w:rPr>
    </w:pPr>
  </w:p>
  <w:p w:rsidR="00ED384A" w:rsidRDefault="00ED384A">
    <w:pPr>
      <w:pStyle w:val="ae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AE1804"/>
    <w:multiLevelType w:val="multilevel"/>
    <w:tmpl w:val="2D1A8BBA"/>
    <w:lvl w:ilvl="0">
      <w:start w:val="1"/>
      <w:numFmt w:val="decimal"/>
      <w:pStyle w:val="a"/>
      <w:lvlText w:val="%1."/>
      <w:lvlJc w:val="left"/>
      <w:pPr>
        <w:tabs>
          <w:tab w:val="left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left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left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left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left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left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left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left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left" w:pos="7200"/>
        </w:tabs>
        <w:ind w:left="7200" w:hanging="180"/>
      </w:pPr>
    </w:lvl>
  </w:abstractNum>
  <w:abstractNum w:abstractNumId="1">
    <w:nsid w:val="2DD21739"/>
    <w:multiLevelType w:val="multilevel"/>
    <w:tmpl w:val="539C20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B972AC"/>
    <w:multiLevelType w:val="multilevel"/>
    <w:tmpl w:val="0A76D48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4ED20DCE"/>
    <w:multiLevelType w:val="multilevel"/>
    <w:tmpl w:val="1F9AA8DE"/>
    <w:lvl w:ilvl="0">
      <w:start w:val="1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4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E4B2504"/>
    <w:multiLevelType w:val="multilevel"/>
    <w:tmpl w:val="7D36237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">
    <w:nsid w:val="6FD74D5F"/>
    <w:multiLevelType w:val="multilevel"/>
    <w:tmpl w:val="DFD488FE"/>
    <w:lvl w:ilvl="0">
      <w:start w:val="1"/>
      <w:numFmt w:val="decimal"/>
      <w:pStyle w:val="1"/>
      <w:lvlText w:val="%1."/>
      <w:lvlJc w:val="left"/>
      <w:pPr>
        <w:ind w:left="0" w:firstLine="0"/>
      </w:pPr>
    </w:lvl>
    <w:lvl w:ilvl="1">
      <w:start w:val="1"/>
      <w:numFmt w:val="decimal"/>
      <w:pStyle w:val="2"/>
      <w:lvlText w:val="%1. %2. "/>
      <w:lvlJc w:val="left"/>
      <w:pPr>
        <w:ind w:left="360" w:firstLine="0"/>
      </w:pPr>
    </w:lvl>
    <w:lvl w:ilvl="2">
      <w:start w:val="1"/>
      <w:numFmt w:val="decimal"/>
      <w:pStyle w:val="3"/>
      <w:lvlText w:val="%1.%2.%3.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left" w:pos="127"/>
        </w:tabs>
        <w:ind w:left="127" w:hanging="864"/>
      </w:pPr>
    </w:lvl>
    <w:lvl w:ilvl="4">
      <w:start w:val="1"/>
      <w:numFmt w:val="decimal"/>
      <w:lvlText w:val="%1.%2.%3.%4.%5"/>
      <w:lvlJc w:val="left"/>
      <w:pPr>
        <w:tabs>
          <w:tab w:val="left" w:pos="271"/>
        </w:tabs>
        <w:ind w:left="271" w:hanging="1008"/>
      </w:pPr>
    </w:lvl>
    <w:lvl w:ilvl="5">
      <w:start w:val="1"/>
      <w:numFmt w:val="decimal"/>
      <w:lvlText w:val="%1.%2.%3.%4.%5.%6"/>
      <w:lvlJc w:val="left"/>
      <w:pPr>
        <w:tabs>
          <w:tab w:val="left" w:pos="415"/>
        </w:tabs>
        <w:ind w:left="415" w:hanging="1152"/>
      </w:pPr>
    </w:lvl>
    <w:lvl w:ilvl="6">
      <w:start w:val="1"/>
      <w:numFmt w:val="decimal"/>
      <w:lvlText w:val="%1.%2.%3.%4.%5.%6.%7"/>
      <w:lvlJc w:val="left"/>
      <w:pPr>
        <w:tabs>
          <w:tab w:val="left" w:pos="559"/>
        </w:tabs>
        <w:ind w:left="559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703"/>
        </w:tabs>
        <w:ind w:left="703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847"/>
        </w:tabs>
        <w:ind w:left="847" w:hanging="1584"/>
      </w:pPr>
    </w:lvl>
  </w:abstractNum>
  <w:abstractNum w:abstractNumId="6">
    <w:nsid w:val="702102FC"/>
    <w:multiLevelType w:val="multilevel"/>
    <w:tmpl w:val="5676812A"/>
    <w:lvl w:ilvl="0">
      <w:start w:val="1"/>
      <w:numFmt w:val="bullet"/>
      <w:pStyle w:val="a0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2D7766C"/>
    <w:multiLevelType w:val="multilevel"/>
    <w:tmpl w:val="B10CC0B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7AA26084"/>
    <w:multiLevelType w:val="multilevel"/>
    <w:tmpl w:val="F0B63BB2"/>
    <w:lvl w:ilvl="0">
      <w:start w:val="1"/>
      <w:numFmt w:val="decimal"/>
      <w:lvlText w:val="%1."/>
      <w:lvlJc w:val="left"/>
      <w:pPr>
        <w:tabs>
          <w:tab w:val="left" w:pos="1495"/>
        </w:tabs>
        <w:ind w:left="1495" w:hanging="360"/>
      </w:pPr>
    </w:lvl>
    <w:lvl w:ilvl="1">
      <w:start w:val="1"/>
      <w:numFmt w:val="decimal"/>
      <w:lvlText w:val="%2."/>
      <w:lvlJc w:val="left"/>
      <w:pPr>
        <w:tabs>
          <w:tab w:val="left" w:pos="2215"/>
        </w:tabs>
        <w:ind w:left="2215" w:hanging="360"/>
      </w:pPr>
    </w:lvl>
    <w:lvl w:ilvl="2">
      <w:start w:val="1"/>
      <w:numFmt w:val="decimal"/>
      <w:lvlText w:val="%3."/>
      <w:lvlJc w:val="left"/>
      <w:pPr>
        <w:tabs>
          <w:tab w:val="left" w:pos="2935"/>
        </w:tabs>
        <w:ind w:left="2935" w:hanging="360"/>
      </w:pPr>
    </w:lvl>
    <w:lvl w:ilvl="3">
      <w:start w:val="1"/>
      <w:numFmt w:val="decimal"/>
      <w:lvlText w:val="%4."/>
      <w:lvlJc w:val="left"/>
      <w:pPr>
        <w:tabs>
          <w:tab w:val="left" w:pos="3655"/>
        </w:tabs>
        <w:ind w:left="3655" w:hanging="360"/>
      </w:pPr>
    </w:lvl>
    <w:lvl w:ilvl="4">
      <w:start w:val="1"/>
      <w:numFmt w:val="decimal"/>
      <w:lvlText w:val="%5."/>
      <w:lvlJc w:val="left"/>
      <w:pPr>
        <w:tabs>
          <w:tab w:val="left" w:pos="4375"/>
        </w:tabs>
        <w:ind w:left="4375" w:hanging="360"/>
      </w:pPr>
    </w:lvl>
    <w:lvl w:ilvl="5">
      <w:start w:val="1"/>
      <w:numFmt w:val="decimal"/>
      <w:lvlText w:val="%6."/>
      <w:lvlJc w:val="left"/>
      <w:pPr>
        <w:tabs>
          <w:tab w:val="left" w:pos="5095"/>
        </w:tabs>
        <w:ind w:left="5095" w:hanging="360"/>
      </w:pPr>
    </w:lvl>
    <w:lvl w:ilvl="6">
      <w:start w:val="1"/>
      <w:numFmt w:val="decimal"/>
      <w:lvlText w:val="%7."/>
      <w:lvlJc w:val="left"/>
      <w:pPr>
        <w:tabs>
          <w:tab w:val="left" w:pos="5815"/>
        </w:tabs>
        <w:ind w:left="5815" w:hanging="360"/>
      </w:pPr>
    </w:lvl>
    <w:lvl w:ilvl="7">
      <w:start w:val="1"/>
      <w:numFmt w:val="decimal"/>
      <w:lvlText w:val="%8."/>
      <w:lvlJc w:val="left"/>
      <w:pPr>
        <w:tabs>
          <w:tab w:val="left" w:pos="6535"/>
        </w:tabs>
        <w:ind w:left="6535" w:hanging="360"/>
      </w:pPr>
    </w:lvl>
    <w:lvl w:ilvl="8">
      <w:start w:val="1"/>
      <w:numFmt w:val="decimal"/>
      <w:lvlText w:val="%9."/>
      <w:lvlJc w:val="left"/>
      <w:pPr>
        <w:tabs>
          <w:tab w:val="left" w:pos="7255"/>
        </w:tabs>
        <w:ind w:left="7255" w:hanging="360"/>
      </w:pPr>
    </w:lvl>
  </w:abstractNum>
  <w:abstractNum w:abstractNumId="9">
    <w:nsid w:val="7C5765F4"/>
    <w:multiLevelType w:val="multilevel"/>
    <w:tmpl w:val="42A0541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2"/>
  </w:num>
  <w:num w:numId="5">
    <w:abstractNumId w:val="1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1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15434"/>
    <w:rsid w:val="00102440"/>
    <w:rsid w:val="00104785"/>
    <w:rsid w:val="00193D69"/>
    <w:rsid w:val="001A5F18"/>
    <w:rsid w:val="002849B6"/>
    <w:rsid w:val="002A6111"/>
    <w:rsid w:val="002C5007"/>
    <w:rsid w:val="002E09EE"/>
    <w:rsid w:val="002F31B2"/>
    <w:rsid w:val="003827FA"/>
    <w:rsid w:val="003D1207"/>
    <w:rsid w:val="00447FC3"/>
    <w:rsid w:val="0048347B"/>
    <w:rsid w:val="004F6921"/>
    <w:rsid w:val="00593DFD"/>
    <w:rsid w:val="005A6600"/>
    <w:rsid w:val="006D4C40"/>
    <w:rsid w:val="00756C43"/>
    <w:rsid w:val="00773AE2"/>
    <w:rsid w:val="00783E74"/>
    <w:rsid w:val="00906492"/>
    <w:rsid w:val="00915434"/>
    <w:rsid w:val="00946A3A"/>
    <w:rsid w:val="00971635"/>
    <w:rsid w:val="00976380"/>
    <w:rsid w:val="00A27F02"/>
    <w:rsid w:val="00A31A8A"/>
    <w:rsid w:val="00A75F6E"/>
    <w:rsid w:val="00A94A58"/>
    <w:rsid w:val="00B440F5"/>
    <w:rsid w:val="00B51382"/>
    <w:rsid w:val="00BA2593"/>
    <w:rsid w:val="00BB1E68"/>
    <w:rsid w:val="00E806C6"/>
    <w:rsid w:val="00EB6993"/>
    <w:rsid w:val="00ED384A"/>
    <w:rsid w:val="00F571EA"/>
    <w:rsid w:val="00FC69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 w:uiPriority="39" w:unhideWhenUsed="0"/>
    <w:lsdException w:name="toc 5" w:semiHidden="0" w:uiPriority="39" w:unhideWhenUsed="0"/>
    <w:lsdException w:name="toc 6" w:semiHidden="0" w:uiPriority="39" w:unhideWhenUsed="0"/>
    <w:lsdException w:name="toc 7" w:semiHidden="0" w:uiPriority="39" w:unhideWhenUsed="0"/>
    <w:lsdException w:name="toc 8" w:semiHidden="0" w:uiPriority="39" w:unhideWhenUsed="0"/>
    <w:lsdException w:name="toc 9" w:semiHidden="0" w:uiPriority="39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link w:val="10"/>
    <w:qFormat/>
    <w:rsid w:val="00915434"/>
    <w:rPr>
      <w:sz w:val="24"/>
    </w:rPr>
  </w:style>
  <w:style w:type="paragraph" w:styleId="1">
    <w:name w:val="heading 1"/>
    <w:basedOn w:val="a1"/>
    <w:next w:val="a1"/>
    <w:link w:val="11"/>
    <w:uiPriority w:val="9"/>
    <w:qFormat/>
    <w:rsid w:val="00915434"/>
    <w:pPr>
      <w:keepNext/>
      <w:pageBreakBefore/>
      <w:widowControl w:val="0"/>
      <w:numPr>
        <w:numId w:val="9"/>
      </w:numPr>
      <w:jc w:val="center"/>
      <w:outlineLvl w:val="0"/>
    </w:pPr>
    <w:rPr>
      <w:rFonts w:ascii="Courier New" w:hAnsi="Courier New"/>
      <w:b/>
      <w:caps/>
      <w:sz w:val="28"/>
    </w:rPr>
  </w:style>
  <w:style w:type="paragraph" w:styleId="2">
    <w:name w:val="heading 2"/>
    <w:basedOn w:val="a1"/>
    <w:next w:val="a1"/>
    <w:link w:val="20"/>
    <w:uiPriority w:val="9"/>
    <w:qFormat/>
    <w:rsid w:val="00915434"/>
    <w:pPr>
      <w:keepNext/>
      <w:widowControl w:val="0"/>
      <w:numPr>
        <w:ilvl w:val="1"/>
        <w:numId w:val="9"/>
      </w:numPr>
      <w:spacing w:line="360" w:lineRule="auto"/>
      <w:ind w:left="0"/>
      <w:jc w:val="both"/>
      <w:outlineLvl w:val="1"/>
    </w:pPr>
    <w:rPr>
      <w:rFonts w:ascii="Courier New" w:hAnsi="Courier New"/>
      <w:b/>
      <w:sz w:val="28"/>
    </w:rPr>
  </w:style>
  <w:style w:type="paragraph" w:styleId="3">
    <w:name w:val="heading 3"/>
    <w:basedOn w:val="a1"/>
    <w:next w:val="a1"/>
    <w:link w:val="30"/>
    <w:uiPriority w:val="9"/>
    <w:qFormat/>
    <w:rsid w:val="00915434"/>
    <w:pPr>
      <w:keepNext/>
      <w:widowControl w:val="0"/>
      <w:numPr>
        <w:ilvl w:val="2"/>
        <w:numId w:val="9"/>
      </w:numPr>
      <w:spacing w:after="120"/>
      <w:jc w:val="both"/>
      <w:outlineLvl w:val="2"/>
    </w:pPr>
    <w:rPr>
      <w:b/>
      <w:sz w:val="28"/>
    </w:rPr>
  </w:style>
  <w:style w:type="paragraph" w:styleId="4">
    <w:name w:val="heading 4"/>
    <w:basedOn w:val="a1"/>
    <w:next w:val="a1"/>
    <w:link w:val="40"/>
    <w:uiPriority w:val="9"/>
    <w:qFormat/>
    <w:rsid w:val="00915434"/>
    <w:pPr>
      <w:keepNext/>
      <w:spacing w:before="240" w:after="60"/>
      <w:outlineLvl w:val="3"/>
    </w:pPr>
    <w:rPr>
      <w:rFonts w:ascii="Calibri" w:hAnsi="Calibri"/>
      <w:b/>
      <w:sz w:val="28"/>
    </w:rPr>
  </w:style>
  <w:style w:type="paragraph" w:styleId="5">
    <w:name w:val="heading 5"/>
    <w:next w:val="a1"/>
    <w:link w:val="50"/>
    <w:uiPriority w:val="9"/>
    <w:qFormat/>
    <w:rsid w:val="00915434"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Обычный1"/>
    <w:rsid w:val="00915434"/>
    <w:rPr>
      <w:sz w:val="24"/>
    </w:rPr>
  </w:style>
  <w:style w:type="paragraph" w:styleId="21">
    <w:name w:val="toc 2"/>
    <w:next w:val="a1"/>
    <w:link w:val="22"/>
    <w:uiPriority w:val="39"/>
    <w:rsid w:val="00915434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sid w:val="00915434"/>
    <w:rPr>
      <w:rFonts w:ascii="XO Thames" w:hAnsi="XO Thames"/>
      <w:sz w:val="28"/>
    </w:rPr>
  </w:style>
  <w:style w:type="paragraph" w:styleId="41">
    <w:name w:val="toc 4"/>
    <w:next w:val="a1"/>
    <w:link w:val="42"/>
    <w:uiPriority w:val="39"/>
    <w:rsid w:val="00915434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sid w:val="00915434"/>
    <w:rPr>
      <w:rFonts w:ascii="XO Thames" w:hAnsi="XO Thames"/>
      <w:sz w:val="28"/>
    </w:rPr>
  </w:style>
  <w:style w:type="paragraph" w:styleId="a5">
    <w:name w:val="Balloon Text"/>
    <w:basedOn w:val="a1"/>
    <w:link w:val="a6"/>
    <w:rsid w:val="00915434"/>
    <w:rPr>
      <w:rFonts w:ascii="Tahoma" w:hAnsi="Tahoma"/>
      <w:sz w:val="16"/>
    </w:rPr>
  </w:style>
  <w:style w:type="character" w:customStyle="1" w:styleId="a6">
    <w:name w:val="Текст выноски Знак"/>
    <w:basedOn w:val="10"/>
    <w:link w:val="a5"/>
    <w:rsid w:val="00915434"/>
    <w:rPr>
      <w:rFonts w:ascii="Tahoma" w:hAnsi="Tahoma"/>
      <w:sz w:val="16"/>
    </w:rPr>
  </w:style>
  <w:style w:type="paragraph" w:styleId="6">
    <w:name w:val="toc 6"/>
    <w:next w:val="a1"/>
    <w:link w:val="60"/>
    <w:uiPriority w:val="39"/>
    <w:rsid w:val="00915434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sid w:val="00915434"/>
    <w:rPr>
      <w:rFonts w:ascii="XO Thames" w:hAnsi="XO Thames"/>
      <w:sz w:val="28"/>
    </w:rPr>
  </w:style>
  <w:style w:type="paragraph" w:styleId="7">
    <w:name w:val="toc 7"/>
    <w:next w:val="a1"/>
    <w:link w:val="70"/>
    <w:uiPriority w:val="39"/>
    <w:rsid w:val="00915434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sid w:val="00915434"/>
    <w:rPr>
      <w:rFonts w:ascii="XO Thames" w:hAnsi="XO Thames"/>
      <w:sz w:val="28"/>
    </w:rPr>
  </w:style>
  <w:style w:type="paragraph" w:customStyle="1" w:styleId="12">
    <w:name w:val="Основной шрифт абзаца1"/>
    <w:link w:val="a"/>
    <w:rsid w:val="00915434"/>
  </w:style>
  <w:style w:type="paragraph" w:customStyle="1" w:styleId="a">
    <w:name w:val="Заголовок"/>
    <w:basedOn w:val="a1"/>
    <w:next w:val="a7"/>
    <w:link w:val="13"/>
    <w:rsid w:val="00915434"/>
    <w:pPr>
      <w:keepNext/>
      <w:widowControl w:val="0"/>
      <w:numPr>
        <w:numId w:val="8"/>
      </w:numPr>
      <w:spacing w:before="240" w:after="240" w:line="360" w:lineRule="auto"/>
      <w:ind w:left="284" w:right="284" w:firstLine="851"/>
    </w:pPr>
    <w:rPr>
      <w:b/>
      <w:sz w:val="28"/>
    </w:rPr>
  </w:style>
  <w:style w:type="character" w:customStyle="1" w:styleId="13">
    <w:name w:val="Заголовок1"/>
    <w:basedOn w:val="10"/>
    <w:link w:val="a"/>
    <w:rsid w:val="00915434"/>
    <w:rPr>
      <w:b/>
      <w:sz w:val="28"/>
    </w:rPr>
  </w:style>
  <w:style w:type="character" w:customStyle="1" w:styleId="30">
    <w:name w:val="Заголовок 3 Знак"/>
    <w:basedOn w:val="10"/>
    <w:link w:val="3"/>
    <w:rsid w:val="00915434"/>
    <w:rPr>
      <w:b/>
      <w:sz w:val="28"/>
    </w:rPr>
  </w:style>
  <w:style w:type="paragraph" w:styleId="a8">
    <w:name w:val="List Paragraph"/>
    <w:basedOn w:val="a1"/>
    <w:link w:val="a9"/>
    <w:rsid w:val="00915434"/>
    <w:pPr>
      <w:ind w:left="720"/>
      <w:contextualSpacing/>
    </w:pPr>
  </w:style>
  <w:style w:type="character" w:customStyle="1" w:styleId="a9">
    <w:name w:val="Абзац списка Знак"/>
    <w:basedOn w:val="10"/>
    <w:link w:val="a8"/>
    <w:rsid w:val="00915434"/>
  </w:style>
  <w:style w:type="paragraph" w:customStyle="1" w:styleId="c2">
    <w:name w:val="c2"/>
    <w:basedOn w:val="a1"/>
    <w:link w:val="c21"/>
    <w:rsid w:val="00915434"/>
    <w:pPr>
      <w:spacing w:beforeAutospacing="1" w:afterAutospacing="1"/>
    </w:pPr>
  </w:style>
  <w:style w:type="character" w:customStyle="1" w:styleId="c21">
    <w:name w:val="c21"/>
    <w:basedOn w:val="10"/>
    <w:link w:val="c2"/>
    <w:rsid w:val="00915434"/>
  </w:style>
  <w:style w:type="paragraph" w:styleId="31">
    <w:name w:val="toc 3"/>
    <w:next w:val="a1"/>
    <w:link w:val="32"/>
    <w:uiPriority w:val="39"/>
    <w:rsid w:val="00915434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sid w:val="00915434"/>
    <w:rPr>
      <w:rFonts w:ascii="XO Thames" w:hAnsi="XO Thames"/>
      <w:sz w:val="28"/>
    </w:rPr>
  </w:style>
  <w:style w:type="paragraph" w:styleId="a0">
    <w:name w:val="List Bullet"/>
    <w:basedOn w:val="a1"/>
    <w:link w:val="aa"/>
    <w:rsid w:val="00915434"/>
    <w:pPr>
      <w:numPr>
        <w:numId w:val="10"/>
      </w:numPr>
      <w:contextualSpacing/>
    </w:pPr>
  </w:style>
  <w:style w:type="character" w:customStyle="1" w:styleId="aa">
    <w:name w:val="Маркированный список Знак"/>
    <w:basedOn w:val="10"/>
    <w:link w:val="a0"/>
    <w:rsid w:val="00915434"/>
  </w:style>
  <w:style w:type="character" w:customStyle="1" w:styleId="50">
    <w:name w:val="Заголовок 5 Знак"/>
    <w:link w:val="5"/>
    <w:rsid w:val="00915434"/>
    <w:rPr>
      <w:rFonts w:ascii="XO Thames" w:hAnsi="XO Thames"/>
      <w:b/>
      <w:sz w:val="22"/>
    </w:rPr>
  </w:style>
  <w:style w:type="paragraph" w:customStyle="1" w:styleId="ab">
    <w:name w:val="Обычный абзац"/>
    <w:basedOn w:val="a1"/>
    <w:link w:val="14"/>
    <w:rsid w:val="00915434"/>
    <w:pPr>
      <w:widowControl w:val="0"/>
      <w:spacing w:line="360" w:lineRule="auto"/>
      <w:ind w:firstLine="720"/>
      <w:jc w:val="both"/>
    </w:pPr>
    <w:rPr>
      <w:sz w:val="28"/>
    </w:rPr>
  </w:style>
  <w:style w:type="character" w:customStyle="1" w:styleId="14">
    <w:name w:val="Обычный абзац1"/>
    <w:basedOn w:val="10"/>
    <w:link w:val="ab"/>
    <w:rsid w:val="00915434"/>
    <w:rPr>
      <w:sz w:val="28"/>
    </w:rPr>
  </w:style>
  <w:style w:type="character" w:customStyle="1" w:styleId="11">
    <w:name w:val="Заголовок 1 Знак"/>
    <w:basedOn w:val="10"/>
    <w:link w:val="1"/>
    <w:rsid w:val="00915434"/>
    <w:rPr>
      <w:rFonts w:ascii="Courier New" w:hAnsi="Courier New"/>
      <w:b/>
      <w:caps/>
      <w:sz w:val="28"/>
    </w:rPr>
  </w:style>
  <w:style w:type="paragraph" w:customStyle="1" w:styleId="15">
    <w:name w:val="Номер страницы1"/>
    <w:basedOn w:val="12"/>
    <w:link w:val="ac"/>
    <w:rsid w:val="00915434"/>
  </w:style>
  <w:style w:type="character" w:styleId="ac">
    <w:name w:val="page number"/>
    <w:basedOn w:val="a2"/>
    <w:link w:val="15"/>
    <w:rsid w:val="00915434"/>
  </w:style>
  <w:style w:type="paragraph" w:customStyle="1" w:styleId="16">
    <w:name w:val="Гиперссылка1"/>
    <w:link w:val="ad"/>
    <w:rsid w:val="00915434"/>
    <w:rPr>
      <w:color w:val="0000FF"/>
      <w:u w:val="single"/>
    </w:rPr>
  </w:style>
  <w:style w:type="character" w:styleId="ad">
    <w:name w:val="Hyperlink"/>
    <w:link w:val="16"/>
    <w:rsid w:val="00915434"/>
    <w:rPr>
      <w:color w:val="0000FF"/>
      <w:u w:val="single"/>
    </w:rPr>
  </w:style>
  <w:style w:type="paragraph" w:customStyle="1" w:styleId="Footnote">
    <w:name w:val="Footnote"/>
    <w:link w:val="Footnote1"/>
    <w:rsid w:val="00915434"/>
    <w:pPr>
      <w:ind w:firstLine="851"/>
      <w:jc w:val="both"/>
    </w:pPr>
    <w:rPr>
      <w:rFonts w:ascii="XO Thames" w:hAnsi="XO Thames"/>
      <w:sz w:val="22"/>
    </w:rPr>
  </w:style>
  <w:style w:type="character" w:customStyle="1" w:styleId="Footnote1">
    <w:name w:val="Footnote1"/>
    <w:link w:val="Footnote"/>
    <w:rsid w:val="00915434"/>
    <w:rPr>
      <w:rFonts w:ascii="XO Thames" w:hAnsi="XO Thames"/>
      <w:sz w:val="22"/>
    </w:rPr>
  </w:style>
  <w:style w:type="paragraph" w:styleId="17">
    <w:name w:val="toc 1"/>
    <w:next w:val="a1"/>
    <w:link w:val="18"/>
    <w:uiPriority w:val="39"/>
    <w:rsid w:val="00915434"/>
    <w:rPr>
      <w:rFonts w:ascii="XO Thames" w:hAnsi="XO Thames"/>
      <w:b/>
      <w:sz w:val="28"/>
    </w:rPr>
  </w:style>
  <w:style w:type="character" w:customStyle="1" w:styleId="18">
    <w:name w:val="Оглавление 1 Знак"/>
    <w:link w:val="17"/>
    <w:rsid w:val="00915434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1"/>
    <w:rsid w:val="00915434"/>
    <w:pPr>
      <w:jc w:val="both"/>
    </w:pPr>
    <w:rPr>
      <w:rFonts w:ascii="XO Thames" w:hAnsi="XO Thames"/>
    </w:rPr>
  </w:style>
  <w:style w:type="character" w:customStyle="1" w:styleId="HeaderandFooter1">
    <w:name w:val="Header and Footer1"/>
    <w:link w:val="HeaderandFooter"/>
    <w:rsid w:val="00915434"/>
    <w:rPr>
      <w:rFonts w:ascii="XO Thames" w:hAnsi="XO Thames"/>
      <w:sz w:val="20"/>
    </w:rPr>
  </w:style>
  <w:style w:type="paragraph" w:customStyle="1" w:styleId="a7">
    <w:name w:val="Основной"/>
    <w:basedOn w:val="a1"/>
    <w:link w:val="19"/>
    <w:rsid w:val="00915434"/>
    <w:pPr>
      <w:spacing w:line="360" w:lineRule="auto"/>
      <w:ind w:left="284" w:right="284" w:firstLine="851"/>
      <w:jc w:val="both"/>
    </w:pPr>
    <w:rPr>
      <w:sz w:val="28"/>
    </w:rPr>
  </w:style>
  <w:style w:type="character" w:customStyle="1" w:styleId="19">
    <w:name w:val="Основной1"/>
    <w:basedOn w:val="10"/>
    <w:link w:val="a7"/>
    <w:rsid w:val="00915434"/>
    <w:rPr>
      <w:sz w:val="28"/>
    </w:rPr>
  </w:style>
  <w:style w:type="paragraph" w:customStyle="1" w:styleId="TableParagraph">
    <w:name w:val="Table Paragraph"/>
    <w:basedOn w:val="a1"/>
    <w:link w:val="TableParagraph1"/>
    <w:rsid w:val="00915434"/>
    <w:pPr>
      <w:widowControl w:val="0"/>
    </w:pPr>
    <w:rPr>
      <w:sz w:val="22"/>
    </w:rPr>
  </w:style>
  <w:style w:type="character" w:customStyle="1" w:styleId="TableParagraph1">
    <w:name w:val="Table Paragraph1"/>
    <w:basedOn w:val="10"/>
    <w:link w:val="TableParagraph"/>
    <w:rsid w:val="00915434"/>
    <w:rPr>
      <w:sz w:val="22"/>
    </w:rPr>
  </w:style>
  <w:style w:type="paragraph" w:styleId="9">
    <w:name w:val="toc 9"/>
    <w:next w:val="a1"/>
    <w:link w:val="90"/>
    <w:uiPriority w:val="39"/>
    <w:rsid w:val="00915434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sid w:val="00915434"/>
    <w:rPr>
      <w:rFonts w:ascii="XO Thames" w:hAnsi="XO Thames"/>
      <w:sz w:val="28"/>
    </w:rPr>
  </w:style>
  <w:style w:type="paragraph" w:styleId="8">
    <w:name w:val="toc 8"/>
    <w:next w:val="a1"/>
    <w:link w:val="80"/>
    <w:uiPriority w:val="39"/>
    <w:rsid w:val="00915434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sid w:val="00915434"/>
    <w:rPr>
      <w:rFonts w:ascii="XO Thames" w:hAnsi="XO Thames"/>
      <w:sz w:val="28"/>
    </w:rPr>
  </w:style>
  <w:style w:type="paragraph" w:styleId="51">
    <w:name w:val="toc 5"/>
    <w:next w:val="a1"/>
    <w:link w:val="52"/>
    <w:uiPriority w:val="39"/>
    <w:rsid w:val="00915434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sid w:val="00915434"/>
    <w:rPr>
      <w:rFonts w:ascii="XO Thames" w:hAnsi="XO Thames"/>
      <w:sz w:val="28"/>
    </w:rPr>
  </w:style>
  <w:style w:type="paragraph" w:styleId="ae">
    <w:name w:val="header"/>
    <w:basedOn w:val="a1"/>
    <w:link w:val="af"/>
    <w:rsid w:val="00915434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10"/>
    <w:link w:val="ae"/>
    <w:rsid w:val="00915434"/>
  </w:style>
  <w:style w:type="paragraph" w:styleId="af0">
    <w:name w:val="footer"/>
    <w:basedOn w:val="a1"/>
    <w:link w:val="af1"/>
    <w:rsid w:val="00915434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10"/>
    <w:link w:val="af0"/>
    <w:rsid w:val="00915434"/>
  </w:style>
  <w:style w:type="paragraph" w:styleId="af2">
    <w:name w:val="Normal (Web)"/>
    <w:basedOn w:val="a1"/>
    <w:link w:val="af3"/>
    <w:rsid w:val="00915434"/>
    <w:pPr>
      <w:spacing w:beforeAutospacing="1" w:afterAutospacing="1"/>
    </w:pPr>
  </w:style>
  <w:style w:type="character" w:customStyle="1" w:styleId="af3">
    <w:name w:val="Обычный (веб) Знак"/>
    <w:basedOn w:val="10"/>
    <w:link w:val="af2"/>
    <w:rsid w:val="00915434"/>
  </w:style>
  <w:style w:type="paragraph" w:styleId="af4">
    <w:name w:val="Body Text"/>
    <w:basedOn w:val="a1"/>
    <w:link w:val="af5"/>
    <w:rsid w:val="00915434"/>
    <w:pPr>
      <w:spacing w:line="360" w:lineRule="auto"/>
      <w:jc w:val="both"/>
    </w:pPr>
    <w:rPr>
      <w:sz w:val="28"/>
    </w:rPr>
  </w:style>
  <w:style w:type="character" w:customStyle="1" w:styleId="af5">
    <w:name w:val="Основной текст Знак"/>
    <w:basedOn w:val="10"/>
    <w:link w:val="af4"/>
    <w:rsid w:val="00915434"/>
    <w:rPr>
      <w:sz w:val="28"/>
    </w:rPr>
  </w:style>
  <w:style w:type="paragraph" w:customStyle="1" w:styleId="af6">
    <w:name w:val="Раздел"/>
    <w:basedOn w:val="a1"/>
    <w:next w:val="a7"/>
    <w:link w:val="1a"/>
    <w:rsid w:val="00915434"/>
    <w:pPr>
      <w:keepNext/>
      <w:spacing w:before="240" w:after="240" w:line="360" w:lineRule="auto"/>
      <w:ind w:left="284" w:right="284" w:firstLine="851"/>
      <w:jc w:val="both"/>
    </w:pPr>
    <w:rPr>
      <w:b/>
      <w:sz w:val="28"/>
    </w:rPr>
  </w:style>
  <w:style w:type="character" w:customStyle="1" w:styleId="1a">
    <w:name w:val="Раздел1"/>
    <w:basedOn w:val="10"/>
    <w:link w:val="af6"/>
    <w:rsid w:val="00915434"/>
    <w:rPr>
      <w:b/>
      <w:sz w:val="28"/>
    </w:rPr>
  </w:style>
  <w:style w:type="paragraph" w:styleId="af7">
    <w:name w:val="Subtitle"/>
    <w:next w:val="a1"/>
    <w:link w:val="af8"/>
    <w:uiPriority w:val="11"/>
    <w:qFormat/>
    <w:rsid w:val="00915434"/>
    <w:pPr>
      <w:jc w:val="both"/>
    </w:pPr>
    <w:rPr>
      <w:rFonts w:ascii="XO Thames" w:hAnsi="XO Thames"/>
      <w:i/>
      <w:sz w:val="24"/>
    </w:rPr>
  </w:style>
  <w:style w:type="character" w:customStyle="1" w:styleId="af8">
    <w:name w:val="Подзаголовок Знак"/>
    <w:link w:val="af7"/>
    <w:rsid w:val="00915434"/>
    <w:rPr>
      <w:rFonts w:ascii="XO Thames" w:hAnsi="XO Thames"/>
      <w:i/>
      <w:sz w:val="24"/>
    </w:rPr>
  </w:style>
  <w:style w:type="paragraph" w:customStyle="1" w:styleId="1b">
    <w:name w:val="Абзац списка1"/>
    <w:basedOn w:val="a1"/>
    <w:link w:val="110"/>
    <w:rsid w:val="00915434"/>
    <w:pPr>
      <w:spacing w:after="200" w:line="276" w:lineRule="auto"/>
      <w:ind w:left="720"/>
      <w:contextualSpacing/>
    </w:pPr>
    <w:rPr>
      <w:rFonts w:ascii="Calibri" w:hAnsi="Calibri"/>
      <w:sz w:val="22"/>
    </w:rPr>
  </w:style>
  <w:style w:type="character" w:customStyle="1" w:styleId="110">
    <w:name w:val="Абзац списка11"/>
    <w:basedOn w:val="10"/>
    <w:link w:val="1b"/>
    <w:rsid w:val="00915434"/>
    <w:rPr>
      <w:rFonts w:ascii="Calibri" w:hAnsi="Calibri"/>
      <w:sz w:val="22"/>
    </w:rPr>
  </w:style>
  <w:style w:type="paragraph" w:styleId="af9">
    <w:name w:val="Title"/>
    <w:next w:val="a1"/>
    <w:link w:val="afa"/>
    <w:uiPriority w:val="10"/>
    <w:qFormat/>
    <w:rsid w:val="00915434"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a">
    <w:name w:val="Название Знак"/>
    <w:link w:val="af9"/>
    <w:rsid w:val="00915434"/>
    <w:rPr>
      <w:rFonts w:ascii="XO Thames" w:hAnsi="XO Thames"/>
      <w:b/>
      <w:caps/>
      <w:sz w:val="40"/>
    </w:rPr>
  </w:style>
  <w:style w:type="character" w:customStyle="1" w:styleId="40">
    <w:name w:val="Заголовок 4 Знак"/>
    <w:basedOn w:val="10"/>
    <w:link w:val="4"/>
    <w:rsid w:val="00915434"/>
    <w:rPr>
      <w:rFonts w:ascii="Calibri" w:hAnsi="Calibri"/>
      <w:b/>
      <w:sz w:val="28"/>
    </w:rPr>
  </w:style>
  <w:style w:type="character" w:customStyle="1" w:styleId="20">
    <w:name w:val="Заголовок 2 Знак"/>
    <w:basedOn w:val="10"/>
    <w:link w:val="2"/>
    <w:rsid w:val="00915434"/>
    <w:rPr>
      <w:rFonts w:ascii="Courier New" w:hAnsi="Courier New"/>
      <w:b/>
      <w:sz w:val="28"/>
    </w:rPr>
  </w:style>
  <w:style w:type="table" w:styleId="afb">
    <w:name w:val="Table Grid"/>
    <w:basedOn w:val="a3"/>
    <w:rsid w:val="00915434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21" Type="http://schemas.openxmlformats.org/officeDocument/2006/relationships/hyperlink" Target="https://code.visualstudio.com/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29.wmf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0" Type="http://schemas.openxmlformats.org/officeDocument/2006/relationships/hyperlink" Target="https://ru.wikipedia.org/wiki/Windows_Forms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54" Type="http://schemas.openxmlformats.org/officeDocument/2006/relationships/image" Target="media/image2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ru.wikipedia.org/wiki/%D0%A0%D0%B5%D0%BF%D0%BB%D0%B8%D0%BA%D0%B0%D1%86%D0%B8%D1%8F_(%D0%B2%D1%8B%D1%87%D0%B8%D1%81%D0%BB%D0%B8%D1%82%D0%B5%D0%BB%D1%8C%D0%BD%D0%B0%D1%8F_%D1%82%D0%B5%D1%85%D0%BD%D0%B8%D0%BA%D0%B0)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hyperlink" Target="https://ru.wikipedia.org/wiki/%D0%93%D0%B8%D0%BF%D0%B5%D1%80%D1%81%D1%81%D1%8B%D0%BB%D0%BA%D0%B0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Microsoft" TargetMode="External"/><Relationship Id="rId23" Type="http://schemas.openxmlformats.org/officeDocument/2006/relationships/hyperlink" Target="https://ru.wikipedia.org/wiki/GNU_General_Public_License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hyperlink" Target="https://ru.wikipedia.org/wiki/%D0%98%D0%BD%D1%82%D0%B5%D1%80%D0%BD%D0%B5%D1%82-%D1%80%D0%B5%D0%BA%D0%BB%D0%B0%D0%BC%D0%B0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eclipse.org/" TargetMode="External"/><Relationship Id="rId22" Type="http://schemas.openxmlformats.org/officeDocument/2006/relationships/hyperlink" Target="https://www.eclipse.org/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BA03E3-3D76-45D1-B322-06158F3E2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72</Pages>
  <Words>12449</Words>
  <Characters>70962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83245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GHOST</dc:creator>
  <cp:lastModifiedBy>Student251</cp:lastModifiedBy>
  <cp:revision>21</cp:revision>
  <cp:lastPrinted>2023-06-18T13:15:00Z</cp:lastPrinted>
  <dcterms:created xsi:type="dcterms:W3CDTF">2023-06-17T03:17:00Z</dcterms:created>
  <dcterms:modified xsi:type="dcterms:W3CDTF">2023-06-18T13:15:00Z</dcterms:modified>
</cp:coreProperties>
</file>