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_Toc399971906" w:displacedByCustomXml="next"/>
    <w:sdt>
      <w:sdtPr>
        <w:id w:val="1060821175"/>
        <w:docPartObj>
          <w:docPartGallery w:val="Cover Pages"/>
          <w:docPartUnique/>
        </w:docPartObj>
      </w:sdtPr>
      <w:sdtEndPr/>
      <w:sdtContent>
        <w:p w:rsidR="00AB5A08" w:rsidRDefault="00AB5A08">
          <w:r>
            <w:rPr>
              <w:noProof/>
            </w:rPr>
            <mc:AlternateContent>
              <mc:Choice Requires="wps">
                <w:drawing>
                  <wp:anchor distT="0" distB="0" distL="114300" distR="114300" simplePos="0" relativeHeight="251660288" behindDoc="0" locked="0" layoutInCell="1" allowOverlap="1" wp14:editId="6484A8B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72"/>
                                    <w:szCs w:val="72"/>
                                  </w:rPr>
                                  <w:alias w:val="Titre"/>
                                  <w:id w:val="-1070349389"/>
                                  <w:dataBinding w:prefixMappings="xmlns:ns0='http://schemas.openxmlformats.org/package/2006/metadata/core-properties' xmlns:ns1='http://purl.org/dc/elements/1.1/'" w:xpath="/ns0:coreProperties[1]/ns1:title[1]" w:storeItemID="{6C3C8BC8-F283-45AE-878A-BAB7291924A1}"/>
                                  <w:text/>
                                </w:sdtPr>
                                <w:sdtEndPr/>
                                <w:sdtContent>
                                  <w:p w:rsidR="00AB5A08" w:rsidRDefault="00AB5A08">
                                    <w:pPr>
                                      <w:pStyle w:val="Titre"/>
                                      <w:pBdr>
                                        <w:bottom w:val="none" w:sz="0" w:space="0" w:color="auto"/>
                                      </w:pBdr>
                                      <w:jc w:val="right"/>
                                      <w:rPr>
                                        <w:caps w:val="0"/>
                                        <w:color w:val="FFFFFF" w:themeColor="background1"/>
                                        <w:sz w:val="72"/>
                                        <w:szCs w:val="72"/>
                                      </w:rPr>
                                    </w:pPr>
                                    <w:r>
                                      <w:rPr>
                                        <w:caps w:val="0"/>
                                        <w:color w:val="FFFFFF" w:themeColor="background1"/>
                                        <w:sz w:val="72"/>
                                        <w:szCs w:val="72"/>
                                      </w:rPr>
                                      <w:t>Etat des lieux du jeu sur mobile</w:t>
                                    </w:r>
                                  </w:p>
                                </w:sdtContent>
                              </w:sdt>
                              <w:p w:rsidR="00AB5A08" w:rsidRDefault="00AB5A08">
                                <w:pPr>
                                  <w:spacing w:before="240"/>
                                  <w:ind w:left="720"/>
                                  <w:jc w:val="right"/>
                                  <w:rPr>
                                    <w:color w:val="FFFFFF" w:themeColor="background1"/>
                                  </w:rPr>
                                </w:pPr>
                              </w:p>
                              <w:sdt>
                                <w:sdtPr>
                                  <w:rPr>
                                    <w:color w:val="FFFFFF" w:themeColor="background1"/>
                                    <w:sz w:val="21"/>
                                    <w:szCs w:val="21"/>
                                  </w:rPr>
                                  <w:alias w:val="Résumé"/>
                                  <w:id w:val="307982498"/>
                                  <w:dataBinding w:prefixMappings="xmlns:ns0='http://schemas.microsoft.com/office/2006/coverPageProps'" w:xpath="/ns0:CoverPageProperties[1]/ns0:Abstract[1]" w:storeItemID="{55AF091B-3C7A-41E3-B477-F2FDAA23CFDA}"/>
                                  <w:text/>
                                </w:sdtPr>
                                <w:sdtEndPr/>
                                <w:sdtContent>
                                  <w:p w:rsidR="00AB5A08" w:rsidRDefault="00AB5A08">
                                    <w:pPr>
                                      <w:spacing w:before="240"/>
                                      <w:ind w:left="1008"/>
                                      <w:jc w:val="right"/>
                                      <w:rPr>
                                        <w:color w:val="FFFFFF" w:themeColor="background1"/>
                                      </w:rPr>
                                    </w:pPr>
                                    <w:proofErr w:type="spellStart"/>
                                    <w:r>
                                      <w:rPr>
                                        <w:color w:val="FFFFFF" w:themeColor="background1"/>
                                        <w:sz w:val="21"/>
                                        <w:szCs w:val="21"/>
                                      </w:rPr>
                                      <w:t>Ronot</w:t>
                                    </w:r>
                                    <w:proofErr w:type="spellEnd"/>
                                    <w:r>
                                      <w:rPr>
                                        <w:color w:val="FFFFFF" w:themeColor="background1"/>
                                        <w:sz w:val="21"/>
                                        <w:szCs w:val="21"/>
                                      </w:rPr>
                                      <w:t xml:space="preserve"> – Mouton – Jacquemin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0f6fc6 [3204]" stroked="f" strokeweight="2pt">
                    <v:path arrowok="t"/>
                    <v:textbox inset="21.6pt,1in,21.6pt">
                      <w:txbxContent>
                        <w:sdt>
                          <w:sdtPr>
                            <w:rPr>
                              <w:caps w:val="0"/>
                              <w:color w:val="FFFFFF" w:themeColor="background1"/>
                              <w:sz w:val="72"/>
                              <w:szCs w:val="72"/>
                            </w:rPr>
                            <w:alias w:val="Titre"/>
                            <w:id w:val="-1070349389"/>
                            <w:dataBinding w:prefixMappings="xmlns:ns0='http://schemas.openxmlformats.org/package/2006/metadata/core-properties' xmlns:ns1='http://purl.org/dc/elements/1.1/'" w:xpath="/ns0:coreProperties[1]/ns1:title[1]" w:storeItemID="{6C3C8BC8-F283-45AE-878A-BAB7291924A1}"/>
                            <w:text/>
                          </w:sdtPr>
                          <w:sdtEndPr/>
                          <w:sdtContent>
                            <w:p w:rsidR="00AB5A08" w:rsidRDefault="00AB5A08">
                              <w:pPr>
                                <w:pStyle w:val="Titre"/>
                                <w:pBdr>
                                  <w:bottom w:val="none" w:sz="0" w:space="0" w:color="auto"/>
                                </w:pBdr>
                                <w:jc w:val="right"/>
                                <w:rPr>
                                  <w:caps w:val="0"/>
                                  <w:color w:val="FFFFFF" w:themeColor="background1"/>
                                  <w:sz w:val="72"/>
                                  <w:szCs w:val="72"/>
                                </w:rPr>
                              </w:pPr>
                              <w:r>
                                <w:rPr>
                                  <w:caps w:val="0"/>
                                  <w:color w:val="FFFFFF" w:themeColor="background1"/>
                                  <w:sz w:val="72"/>
                                  <w:szCs w:val="72"/>
                                </w:rPr>
                                <w:t>Etat des lieux du jeu sur mobile</w:t>
                              </w:r>
                            </w:p>
                          </w:sdtContent>
                        </w:sdt>
                        <w:p w:rsidR="00AB5A08" w:rsidRDefault="00AB5A08">
                          <w:pPr>
                            <w:spacing w:before="240"/>
                            <w:ind w:left="720"/>
                            <w:jc w:val="right"/>
                            <w:rPr>
                              <w:color w:val="FFFFFF" w:themeColor="background1"/>
                            </w:rPr>
                          </w:pPr>
                        </w:p>
                        <w:sdt>
                          <w:sdtPr>
                            <w:rPr>
                              <w:color w:val="FFFFFF" w:themeColor="background1"/>
                              <w:sz w:val="21"/>
                              <w:szCs w:val="21"/>
                            </w:rPr>
                            <w:alias w:val="Résumé"/>
                            <w:id w:val="307982498"/>
                            <w:dataBinding w:prefixMappings="xmlns:ns0='http://schemas.microsoft.com/office/2006/coverPageProps'" w:xpath="/ns0:CoverPageProperties[1]/ns0:Abstract[1]" w:storeItemID="{55AF091B-3C7A-41E3-B477-F2FDAA23CFDA}"/>
                            <w:text/>
                          </w:sdtPr>
                          <w:sdtEndPr/>
                          <w:sdtContent>
                            <w:p w:rsidR="00AB5A08" w:rsidRDefault="00AB5A08">
                              <w:pPr>
                                <w:spacing w:before="240"/>
                                <w:ind w:left="1008"/>
                                <w:jc w:val="right"/>
                                <w:rPr>
                                  <w:color w:val="FFFFFF" w:themeColor="background1"/>
                                </w:rPr>
                              </w:pPr>
                              <w:proofErr w:type="spellStart"/>
                              <w:r>
                                <w:rPr>
                                  <w:color w:val="FFFFFF" w:themeColor="background1"/>
                                  <w:sz w:val="21"/>
                                  <w:szCs w:val="21"/>
                                </w:rPr>
                                <w:t>Ronot</w:t>
                              </w:r>
                              <w:proofErr w:type="spellEnd"/>
                              <w:r>
                                <w:rPr>
                                  <w:color w:val="FFFFFF" w:themeColor="background1"/>
                                  <w:sz w:val="21"/>
                                  <w:szCs w:val="21"/>
                                </w:rPr>
                                <w:t xml:space="preserve"> – Mouton – Jacquemin </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editId="5DFADEE9">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1"/>
                                    <w:szCs w:val="21"/>
                                  </w:rPr>
                                  <w:alias w:val="Sous-titre"/>
                                  <w:id w:val="1090039369"/>
                                  <w:dataBinding w:prefixMappings="xmlns:ns0='http://schemas.openxmlformats.org/package/2006/metadata/core-properties' xmlns:ns1='http://purl.org/dc/elements/1.1/'" w:xpath="/ns0:coreProperties[1]/ns1:subject[1]" w:storeItemID="{6C3C8BC8-F283-45AE-878A-BAB7291924A1}"/>
                                  <w:text/>
                                </w:sdtPr>
                                <w:sdtEndPr/>
                                <w:sdtContent>
                                  <w:p w:rsidR="00AB5A08" w:rsidRDefault="00AB5A08">
                                    <w:pPr>
                                      <w:pStyle w:val="Sous-titre"/>
                                      <w:rPr>
                                        <w:color w:val="FFFFFF" w:themeColor="background1"/>
                                      </w:rPr>
                                    </w:pPr>
                                    <w:r>
                                      <w:rPr>
                                        <w:color w:val="FFFFFF" w:themeColor="background1"/>
                                        <w:sz w:val="21"/>
                                        <w:szCs w:val="21"/>
                                      </w:rPr>
                                      <w:t>Veille technologique</w:t>
                                    </w:r>
                                    <w:r w:rsidR="00C471B5">
                                      <w:rPr>
                                        <w:color w:val="FFFFFF" w:themeColor="background1"/>
                                        <w:sz w:val="21"/>
                                        <w:szCs w:val="21"/>
                                      </w:rPr>
                                      <w:t xml:space="preserve"> 2014 - 2015</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04617b [3215]" stroked="f" strokeweight="2pt">
                    <v:path arrowok="t"/>
                    <v:textbox inset="14.4pt,,14.4pt">
                      <w:txbxContent>
                        <w:sdt>
                          <w:sdtPr>
                            <w:rPr>
                              <w:color w:val="FFFFFF" w:themeColor="background1"/>
                              <w:sz w:val="21"/>
                              <w:szCs w:val="21"/>
                            </w:rPr>
                            <w:alias w:val="Sous-titre"/>
                            <w:id w:val="1090039369"/>
                            <w:dataBinding w:prefixMappings="xmlns:ns0='http://schemas.openxmlformats.org/package/2006/metadata/core-properties' xmlns:ns1='http://purl.org/dc/elements/1.1/'" w:xpath="/ns0:coreProperties[1]/ns1:subject[1]" w:storeItemID="{6C3C8BC8-F283-45AE-878A-BAB7291924A1}"/>
                            <w:text/>
                          </w:sdtPr>
                          <w:sdtEndPr/>
                          <w:sdtContent>
                            <w:p w:rsidR="00AB5A08" w:rsidRDefault="00AB5A08">
                              <w:pPr>
                                <w:pStyle w:val="Sous-titre"/>
                                <w:rPr>
                                  <w:color w:val="FFFFFF" w:themeColor="background1"/>
                                </w:rPr>
                              </w:pPr>
                              <w:r>
                                <w:rPr>
                                  <w:color w:val="FFFFFF" w:themeColor="background1"/>
                                  <w:sz w:val="21"/>
                                  <w:szCs w:val="21"/>
                                </w:rPr>
                                <w:t>Veille technologique</w:t>
                              </w:r>
                              <w:r w:rsidR="00C471B5">
                                <w:rPr>
                                  <w:color w:val="FFFFFF" w:themeColor="background1"/>
                                  <w:sz w:val="21"/>
                                  <w:szCs w:val="21"/>
                                </w:rPr>
                                <w:t xml:space="preserve"> 2014 - 2015</w:t>
                              </w:r>
                            </w:p>
                          </w:sdtContent>
                        </w:sdt>
                      </w:txbxContent>
                    </v:textbox>
                    <w10:wrap anchorx="page" anchory="page"/>
                  </v:rect>
                </w:pict>
              </mc:Fallback>
            </mc:AlternateContent>
          </w:r>
        </w:p>
        <w:p w:rsidR="00AB5A08" w:rsidRDefault="00AB5A08"/>
        <w:p w:rsidR="00AB5A08" w:rsidRDefault="00AB5A08">
          <w:pPr>
            <w:rPr>
              <w:caps/>
            </w:rPr>
          </w:pPr>
          <w:r>
            <w:br w:type="page"/>
          </w:r>
        </w:p>
      </w:sdtContent>
    </w:sdt>
    <w:sdt>
      <w:sdtPr>
        <w:rPr>
          <w:caps w:val="0"/>
          <w:color w:val="auto"/>
          <w:spacing w:val="0"/>
          <w:sz w:val="22"/>
          <w:szCs w:val="22"/>
          <w:lang w:bidi="ar-SA"/>
        </w:rPr>
        <w:id w:val="-948242118"/>
        <w:docPartObj>
          <w:docPartGallery w:val="Table of Contents"/>
          <w:docPartUnique/>
        </w:docPartObj>
      </w:sdtPr>
      <w:sdtEndPr>
        <w:rPr>
          <w:b/>
          <w:bCs/>
        </w:rPr>
      </w:sdtEndPr>
      <w:sdtContent>
        <w:p w:rsidR="00517DDF" w:rsidRDefault="00517DDF">
          <w:pPr>
            <w:pStyle w:val="En-ttedetabledesmatires"/>
          </w:pPr>
          <w:r>
            <w:t>Contenu</w:t>
          </w:r>
        </w:p>
        <w:p w:rsidR="00A32B3C" w:rsidRDefault="00517DDF">
          <w:pPr>
            <w:pStyle w:val="TM1"/>
            <w:tabs>
              <w:tab w:val="right" w:leader="dot" w:pos="9350"/>
            </w:tabs>
            <w:rPr>
              <w:rFonts w:eastAsiaTheme="minorEastAsia" w:cstheme="minorBidi"/>
              <w:noProof/>
            </w:rPr>
          </w:pPr>
          <w:r>
            <w:fldChar w:fldCharType="begin"/>
          </w:r>
          <w:r>
            <w:instrText xml:space="preserve"> TOC \o "1-3" \h \z \u </w:instrText>
          </w:r>
          <w:r>
            <w:fldChar w:fldCharType="separate"/>
          </w:r>
          <w:hyperlink w:anchor="_Toc399972407" w:history="1">
            <w:r w:rsidR="00A32B3C" w:rsidRPr="00CD3CC5">
              <w:rPr>
                <w:rStyle w:val="Lienhypertexte"/>
                <w:noProof/>
              </w:rPr>
              <w:t>Quelques chiffres</w:t>
            </w:r>
            <w:r w:rsidR="00A32B3C">
              <w:rPr>
                <w:noProof/>
                <w:webHidden/>
              </w:rPr>
              <w:tab/>
            </w:r>
            <w:r w:rsidR="00A32B3C">
              <w:rPr>
                <w:noProof/>
                <w:webHidden/>
              </w:rPr>
              <w:fldChar w:fldCharType="begin"/>
            </w:r>
            <w:r w:rsidR="00A32B3C">
              <w:rPr>
                <w:noProof/>
                <w:webHidden/>
              </w:rPr>
              <w:instrText xml:space="preserve"> PAGEREF _Toc399972407 \h </w:instrText>
            </w:r>
            <w:r w:rsidR="00A32B3C">
              <w:rPr>
                <w:noProof/>
                <w:webHidden/>
              </w:rPr>
            </w:r>
            <w:r w:rsidR="00A32B3C">
              <w:rPr>
                <w:noProof/>
                <w:webHidden/>
              </w:rPr>
              <w:fldChar w:fldCharType="separate"/>
            </w:r>
            <w:r w:rsidR="00A32B3C">
              <w:rPr>
                <w:noProof/>
                <w:webHidden/>
              </w:rPr>
              <w:t>2</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08" w:history="1">
            <w:r w:rsidR="00A32B3C" w:rsidRPr="00CD3CC5">
              <w:rPr>
                <w:rStyle w:val="Lienhypertexte"/>
                <w:noProof/>
              </w:rPr>
              <w:t>Les joueurs</w:t>
            </w:r>
            <w:r w:rsidR="00A32B3C">
              <w:rPr>
                <w:noProof/>
                <w:webHidden/>
              </w:rPr>
              <w:tab/>
            </w:r>
            <w:r w:rsidR="00A32B3C">
              <w:rPr>
                <w:noProof/>
                <w:webHidden/>
              </w:rPr>
              <w:fldChar w:fldCharType="begin"/>
            </w:r>
            <w:r w:rsidR="00A32B3C">
              <w:rPr>
                <w:noProof/>
                <w:webHidden/>
              </w:rPr>
              <w:instrText xml:space="preserve"> PAGEREF _Toc399972408 \h </w:instrText>
            </w:r>
            <w:r w:rsidR="00A32B3C">
              <w:rPr>
                <w:noProof/>
                <w:webHidden/>
              </w:rPr>
            </w:r>
            <w:r w:rsidR="00A32B3C">
              <w:rPr>
                <w:noProof/>
                <w:webHidden/>
              </w:rPr>
              <w:fldChar w:fldCharType="separate"/>
            </w:r>
            <w:r w:rsidR="00A32B3C">
              <w:rPr>
                <w:noProof/>
                <w:webHidden/>
              </w:rPr>
              <w:t>2</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09" w:history="1">
            <w:r w:rsidR="00A32B3C" w:rsidRPr="00CD3CC5">
              <w:rPr>
                <w:rStyle w:val="Lienhypertexte"/>
                <w:noProof/>
              </w:rPr>
              <w:t>Revenus globaux du marché</w:t>
            </w:r>
            <w:r w:rsidR="00A32B3C">
              <w:rPr>
                <w:noProof/>
                <w:webHidden/>
              </w:rPr>
              <w:tab/>
            </w:r>
            <w:r w:rsidR="00A32B3C">
              <w:rPr>
                <w:noProof/>
                <w:webHidden/>
              </w:rPr>
              <w:fldChar w:fldCharType="begin"/>
            </w:r>
            <w:r w:rsidR="00A32B3C">
              <w:rPr>
                <w:noProof/>
                <w:webHidden/>
              </w:rPr>
              <w:instrText xml:space="preserve"> PAGEREF _Toc399972409 \h </w:instrText>
            </w:r>
            <w:r w:rsidR="00A32B3C">
              <w:rPr>
                <w:noProof/>
                <w:webHidden/>
              </w:rPr>
            </w:r>
            <w:r w:rsidR="00A32B3C">
              <w:rPr>
                <w:noProof/>
                <w:webHidden/>
              </w:rPr>
              <w:fldChar w:fldCharType="separate"/>
            </w:r>
            <w:r w:rsidR="00A32B3C">
              <w:rPr>
                <w:noProof/>
                <w:webHidden/>
              </w:rPr>
              <w:t>2</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10" w:history="1">
            <w:r w:rsidR="00A32B3C" w:rsidRPr="00CD3CC5">
              <w:rPr>
                <w:rStyle w:val="Lienhypertexte"/>
                <w:noProof/>
              </w:rPr>
              <w:t>L’encombrement du marché</w:t>
            </w:r>
            <w:r w:rsidR="00A32B3C">
              <w:rPr>
                <w:noProof/>
                <w:webHidden/>
              </w:rPr>
              <w:tab/>
            </w:r>
            <w:r w:rsidR="00A32B3C">
              <w:rPr>
                <w:noProof/>
                <w:webHidden/>
              </w:rPr>
              <w:fldChar w:fldCharType="begin"/>
            </w:r>
            <w:r w:rsidR="00A32B3C">
              <w:rPr>
                <w:noProof/>
                <w:webHidden/>
              </w:rPr>
              <w:instrText xml:space="preserve"> PAGEREF _Toc399972410 \h </w:instrText>
            </w:r>
            <w:r w:rsidR="00A32B3C">
              <w:rPr>
                <w:noProof/>
                <w:webHidden/>
              </w:rPr>
            </w:r>
            <w:r w:rsidR="00A32B3C">
              <w:rPr>
                <w:noProof/>
                <w:webHidden/>
              </w:rPr>
              <w:fldChar w:fldCharType="separate"/>
            </w:r>
            <w:r w:rsidR="00A32B3C">
              <w:rPr>
                <w:noProof/>
                <w:webHidden/>
              </w:rPr>
              <w:t>3</w:t>
            </w:r>
            <w:r w:rsidR="00A32B3C">
              <w:rPr>
                <w:noProof/>
                <w:webHidden/>
              </w:rPr>
              <w:fldChar w:fldCharType="end"/>
            </w:r>
          </w:hyperlink>
        </w:p>
        <w:p w:rsidR="00A32B3C" w:rsidRDefault="00047A3C">
          <w:pPr>
            <w:pStyle w:val="TM1"/>
            <w:tabs>
              <w:tab w:val="right" w:leader="dot" w:pos="9350"/>
            </w:tabs>
            <w:rPr>
              <w:rFonts w:eastAsiaTheme="minorEastAsia" w:cstheme="minorBidi"/>
              <w:noProof/>
            </w:rPr>
          </w:pPr>
          <w:hyperlink w:anchor="_Toc399972411" w:history="1">
            <w:r w:rsidR="00A32B3C" w:rsidRPr="00CD3CC5">
              <w:rPr>
                <w:rStyle w:val="Lienhypertexte"/>
                <w:noProof/>
              </w:rPr>
              <w:t>Les acteurs du marché</w:t>
            </w:r>
            <w:r w:rsidR="00A32B3C">
              <w:rPr>
                <w:noProof/>
                <w:webHidden/>
              </w:rPr>
              <w:tab/>
            </w:r>
            <w:r w:rsidR="00A32B3C">
              <w:rPr>
                <w:noProof/>
                <w:webHidden/>
              </w:rPr>
              <w:fldChar w:fldCharType="begin"/>
            </w:r>
            <w:r w:rsidR="00A32B3C">
              <w:rPr>
                <w:noProof/>
                <w:webHidden/>
              </w:rPr>
              <w:instrText xml:space="preserve"> PAGEREF _Toc399972411 \h </w:instrText>
            </w:r>
            <w:r w:rsidR="00A32B3C">
              <w:rPr>
                <w:noProof/>
                <w:webHidden/>
              </w:rPr>
            </w:r>
            <w:r w:rsidR="00A32B3C">
              <w:rPr>
                <w:noProof/>
                <w:webHidden/>
              </w:rPr>
              <w:fldChar w:fldCharType="separate"/>
            </w:r>
            <w:r w:rsidR="00A32B3C">
              <w:rPr>
                <w:noProof/>
                <w:webHidden/>
              </w:rPr>
              <w:t>4</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12" w:history="1">
            <w:r w:rsidR="00A32B3C" w:rsidRPr="00CD3CC5">
              <w:rPr>
                <w:rStyle w:val="Lienhypertexte"/>
                <w:noProof/>
              </w:rPr>
              <w:t>2 grands acteurs internationaux</w:t>
            </w:r>
            <w:r w:rsidR="00A32B3C">
              <w:rPr>
                <w:noProof/>
                <w:webHidden/>
              </w:rPr>
              <w:tab/>
            </w:r>
            <w:r w:rsidR="00A32B3C">
              <w:rPr>
                <w:noProof/>
                <w:webHidden/>
              </w:rPr>
              <w:fldChar w:fldCharType="begin"/>
            </w:r>
            <w:r w:rsidR="00A32B3C">
              <w:rPr>
                <w:noProof/>
                <w:webHidden/>
              </w:rPr>
              <w:instrText xml:space="preserve"> PAGEREF _Toc399972412 \h </w:instrText>
            </w:r>
            <w:r w:rsidR="00A32B3C">
              <w:rPr>
                <w:noProof/>
                <w:webHidden/>
              </w:rPr>
            </w:r>
            <w:r w:rsidR="00A32B3C">
              <w:rPr>
                <w:noProof/>
                <w:webHidden/>
              </w:rPr>
              <w:fldChar w:fldCharType="separate"/>
            </w:r>
            <w:r w:rsidR="00A32B3C">
              <w:rPr>
                <w:noProof/>
                <w:webHidden/>
              </w:rPr>
              <w:t>4</w:t>
            </w:r>
            <w:r w:rsidR="00A32B3C">
              <w:rPr>
                <w:noProof/>
                <w:webHidden/>
              </w:rPr>
              <w:fldChar w:fldCharType="end"/>
            </w:r>
          </w:hyperlink>
        </w:p>
        <w:p w:rsidR="00A32B3C" w:rsidRDefault="00047A3C">
          <w:pPr>
            <w:pStyle w:val="TM3"/>
            <w:tabs>
              <w:tab w:val="right" w:leader="dot" w:pos="9350"/>
            </w:tabs>
            <w:rPr>
              <w:rFonts w:eastAsiaTheme="minorEastAsia" w:cstheme="minorBidi"/>
              <w:noProof/>
            </w:rPr>
          </w:pPr>
          <w:hyperlink w:anchor="_Toc399972413" w:history="1">
            <w:r w:rsidR="00A32B3C" w:rsidRPr="00CD3CC5">
              <w:rPr>
                <w:rStyle w:val="Lienhypertexte"/>
                <w:noProof/>
              </w:rPr>
              <w:t>Playstore</w:t>
            </w:r>
            <w:r w:rsidR="00A32B3C">
              <w:rPr>
                <w:noProof/>
                <w:webHidden/>
              </w:rPr>
              <w:tab/>
            </w:r>
            <w:r w:rsidR="00A32B3C">
              <w:rPr>
                <w:noProof/>
                <w:webHidden/>
              </w:rPr>
              <w:fldChar w:fldCharType="begin"/>
            </w:r>
            <w:r w:rsidR="00A32B3C">
              <w:rPr>
                <w:noProof/>
                <w:webHidden/>
              </w:rPr>
              <w:instrText xml:space="preserve"> PAGEREF _Toc399972413 \h </w:instrText>
            </w:r>
            <w:r w:rsidR="00A32B3C">
              <w:rPr>
                <w:noProof/>
                <w:webHidden/>
              </w:rPr>
            </w:r>
            <w:r w:rsidR="00A32B3C">
              <w:rPr>
                <w:noProof/>
                <w:webHidden/>
              </w:rPr>
              <w:fldChar w:fldCharType="separate"/>
            </w:r>
            <w:r w:rsidR="00A32B3C">
              <w:rPr>
                <w:noProof/>
                <w:webHidden/>
              </w:rPr>
              <w:t>4</w:t>
            </w:r>
            <w:r w:rsidR="00A32B3C">
              <w:rPr>
                <w:noProof/>
                <w:webHidden/>
              </w:rPr>
              <w:fldChar w:fldCharType="end"/>
            </w:r>
          </w:hyperlink>
        </w:p>
        <w:p w:rsidR="00A32B3C" w:rsidRDefault="00047A3C">
          <w:pPr>
            <w:pStyle w:val="TM3"/>
            <w:tabs>
              <w:tab w:val="right" w:leader="dot" w:pos="9350"/>
            </w:tabs>
            <w:rPr>
              <w:rFonts w:eastAsiaTheme="minorEastAsia" w:cstheme="minorBidi"/>
              <w:noProof/>
            </w:rPr>
          </w:pPr>
          <w:hyperlink w:anchor="_Toc399972414" w:history="1">
            <w:r w:rsidR="00A32B3C" w:rsidRPr="00CD3CC5">
              <w:rPr>
                <w:rStyle w:val="Lienhypertexte"/>
                <w:noProof/>
              </w:rPr>
              <w:t>Appstore</w:t>
            </w:r>
            <w:r w:rsidR="00A32B3C">
              <w:rPr>
                <w:noProof/>
                <w:webHidden/>
              </w:rPr>
              <w:tab/>
            </w:r>
            <w:r w:rsidR="00A32B3C">
              <w:rPr>
                <w:noProof/>
                <w:webHidden/>
              </w:rPr>
              <w:fldChar w:fldCharType="begin"/>
            </w:r>
            <w:r w:rsidR="00A32B3C">
              <w:rPr>
                <w:noProof/>
                <w:webHidden/>
              </w:rPr>
              <w:instrText xml:space="preserve"> PAGEREF _Toc399972414 \h </w:instrText>
            </w:r>
            <w:r w:rsidR="00A32B3C">
              <w:rPr>
                <w:noProof/>
                <w:webHidden/>
              </w:rPr>
            </w:r>
            <w:r w:rsidR="00A32B3C">
              <w:rPr>
                <w:noProof/>
                <w:webHidden/>
              </w:rPr>
              <w:fldChar w:fldCharType="separate"/>
            </w:r>
            <w:r w:rsidR="00A32B3C">
              <w:rPr>
                <w:noProof/>
                <w:webHidden/>
              </w:rPr>
              <w:t>5</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15" w:history="1">
            <w:r w:rsidR="00A32B3C" w:rsidRPr="00CD3CC5">
              <w:rPr>
                <w:rStyle w:val="Lienhypertexte"/>
                <w:noProof/>
              </w:rPr>
              <w:t>En France</w:t>
            </w:r>
            <w:r w:rsidR="00A32B3C">
              <w:rPr>
                <w:noProof/>
                <w:webHidden/>
              </w:rPr>
              <w:tab/>
            </w:r>
            <w:r w:rsidR="00A32B3C">
              <w:rPr>
                <w:noProof/>
                <w:webHidden/>
              </w:rPr>
              <w:fldChar w:fldCharType="begin"/>
            </w:r>
            <w:r w:rsidR="00A32B3C">
              <w:rPr>
                <w:noProof/>
                <w:webHidden/>
              </w:rPr>
              <w:instrText xml:space="preserve"> PAGEREF _Toc399972415 \h </w:instrText>
            </w:r>
            <w:r w:rsidR="00A32B3C">
              <w:rPr>
                <w:noProof/>
                <w:webHidden/>
              </w:rPr>
            </w:r>
            <w:r w:rsidR="00A32B3C">
              <w:rPr>
                <w:noProof/>
                <w:webHidden/>
              </w:rPr>
              <w:fldChar w:fldCharType="separate"/>
            </w:r>
            <w:r w:rsidR="00A32B3C">
              <w:rPr>
                <w:noProof/>
                <w:webHidden/>
              </w:rPr>
              <w:t>5</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16" w:history="1">
            <w:r w:rsidR="00A32B3C" w:rsidRPr="00CD3CC5">
              <w:rPr>
                <w:rStyle w:val="Lienhypertexte"/>
                <w:noProof/>
              </w:rPr>
              <w:t>Les studios indépendants</w:t>
            </w:r>
            <w:r w:rsidR="00A32B3C">
              <w:rPr>
                <w:noProof/>
                <w:webHidden/>
              </w:rPr>
              <w:tab/>
            </w:r>
            <w:r w:rsidR="00A32B3C">
              <w:rPr>
                <w:noProof/>
                <w:webHidden/>
              </w:rPr>
              <w:fldChar w:fldCharType="begin"/>
            </w:r>
            <w:r w:rsidR="00A32B3C">
              <w:rPr>
                <w:noProof/>
                <w:webHidden/>
              </w:rPr>
              <w:instrText xml:space="preserve"> PAGEREF _Toc399972416 \h </w:instrText>
            </w:r>
            <w:r w:rsidR="00A32B3C">
              <w:rPr>
                <w:noProof/>
                <w:webHidden/>
              </w:rPr>
            </w:r>
            <w:r w:rsidR="00A32B3C">
              <w:rPr>
                <w:noProof/>
                <w:webHidden/>
              </w:rPr>
              <w:fldChar w:fldCharType="separate"/>
            </w:r>
            <w:r w:rsidR="00A32B3C">
              <w:rPr>
                <w:noProof/>
                <w:webHidden/>
              </w:rPr>
              <w:t>5</w:t>
            </w:r>
            <w:r w:rsidR="00A32B3C">
              <w:rPr>
                <w:noProof/>
                <w:webHidden/>
              </w:rPr>
              <w:fldChar w:fldCharType="end"/>
            </w:r>
          </w:hyperlink>
        </w:p>
        <w:p w:rsidR="00A32B3C" w:rsidRDefault="00047A3C">
          <w:pPr>
            <w:pStyle w:val="TM1"/>
            <w:tabs>
              <w:tab w:val="right" w:leader="dot" w:pos="9350"/>
            </w:tabs>
            <w:rPr>
              <w:rFonts w:eastAsiaTheme="minorEastAsia" w:cstheme="minorBidi"/>
              <w:noProof/>
            </w:rPr>
          </w:pPr>
          <w:hyperlink w:anchor="_Toc399972417" w:history="1">
            <w:r w:rsidR="00A32B3C" w:rsidRPr="00CD3CC5">
              <w:rPr>
                <w:rStyle w:val="Lienhypertexte"/>
                <w:noProof/>
              </w:rPr>
              <w:t>Les technologies employées</w:t>
            </w:r>
            <w:r w:rsidR="00A32B3C">
              <w:rPr>
                <w:noProof/>
                <w:webHidden/>
              </w:rPr>
              <w:tab/>
            </w:r>
            <w:r w:rsidR="00A32B3C">
              <w:rPr>
                <w:noProof/>
                <w:webHidden/>
              </w:rPr>
              <w:fldChar w:fldCharType="begin"/>
            </w:r>
            <w:r w:rsidR="00A32B3C">
              <w:rPr>
                <w:noProof/>
                <w:webHidden/>
              </w:rPr>
              <w:instrText xml:space="preserve"> PAGEREF _Toc399972417 \h </w:instrText>
            </w:r>
            <w:r w:rsidR="00A32B3C">
              <w:rPr>
                <w:noProof/>
                <w:webHidden/>
              </w:rPr>
            </w:r>
            <w:r w:rsidR="00A32B3C">
              <w:rPr>
                <w:noProof/>
                <w:webHidden/>
              </w:rPr>
              <w:fldChar w:fldCharType="separate"/>
            </w:r>
            <w:r w:rsidR="00A32B3C">
              <w:rPr>
                <w:noProof/>
                <w:webHidden/>
              </w:rPr>
              <w:t>7</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18" w:history="1">
            <w:r w:rsidR="00A32B3C" w:rsidRPr="00CD3CC5">
              <w:rPr>
                <w:rStyle w:val="Lienhypertexte"/>
                <w:noProof/>
              </w:rPr>
              <w:t>Natif</w:t>
            </w:r>
            <w:r w:rsidR="00A32B3C">
              <w:rPr>
                <w:noProof/>
                <w:webHidden/>
              </w:rPr>
              <w:tab/>
            </w:r>
            <w:r w:rsidR="00A32B3C">
              <w:rPr>
                <w:noProof/>
                <w:webHidden/>
              </w:rPr>
              <w:fldChar w:fldCharType="begin"/>
            </w:r>
            <w:r w:rsidR="00A32B3C">
              <w:rPr>
                <w:noProof/>
                <w:webHidden/>
              </w:rPr>
              <w:instrText xml:space="preserve"> PAGEREF _Toc399972418 \h </w:instrText>
            </w:r>
            <w:r w:rsidR="00A32B3C">
              <w:rPr>
                <w:noProof/>
                <w:webHidden/>
              </w:rPr>
            </w:r>
            <w:r w:rsidR="00A32B3C">
              <w:rPr>
                <w:noProof/>
                <w:webHidden/>
              </w:rPr>
              <w:fldChar w:fldCharType="separate"/>
            </w:r>
            <w:r w:rsidR="00A32B3C">
              <w:rPr>
                <w:noProof/>
                <w:webHidden/>
              </w:rPr>
              <w:t>7</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19" w:history="1">
            <w:r w:rsidR="00A32B3C" w:rsidRPr="00CD3CC5">
              <w:rPr>
                <w:rStyle w:val="Lienhypertexte"/>
                <w:noProof/>
              </w:rPr>
              <w:t>Moteur de jeu</w:t>
            </w:r>
            <w:r w:rsidR="00A32B3C">
              <w:rPr>
                <w:noProof/>
                <w:webHidden/>
              </w:rPr>
              <w:tab/>
            </w:r>
            <w:r w:rsidR="00A32B3C">
              <w:rPr>
                <w:noProof/>
                <w:webHidden/>
              </w:rPr>
              <w:fldChar w:fldCharType="begin"/>
            </w:r>
            <w:r w:rsidR="00A32B3C">
              <w:rPr>
                <w:noProof/>
                <w:webHidden/>
              </w:rPr>
              <w:instrText xml:space="preserve"> PAGEREF _Toc399972419 \h </w:instrText>
            </w:r>
            <w:r w:rsidR="00A32B3C">
              <w:rPr>
                <w:noProof/>
                <w:webHidden/>
              </w:rPr>
            </w:r>
            <w:r w:rsidR="00A32B3C">
              <w:rPr>
                <w:noProof/>
                <w:webHidden/>
              </w:rPr>
              <w:fldChar w:fldCharType="separate"/>
            </w:r>
            <w:r w:rsidR="00A32B3C">
              <w:rPr>
                <w:noProof/>
                <w:webHidden/>
              </w:rPr>
              <w:t>7</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20" w:history="1">
            <w:r w:rsidR="00A32B3C" w:rsidRPr="00CD3CC5">
              <w:rPr>
                <w:rStyle w:val="Lienhypertexte"/>
                <w:noProof/>
              </w:rPr>
              <w:t>Emulation</w:t>
            </w:r>
            <w:r w:rsidR="00A32B3C">
              <w:rPr>
                <w:noProof/>
                <w:webHidden/>
              </w:rPr>
              <w:tab/>
            </w:r>
            <w:r w:rsidR="00A32B3C">
              <w:rPr>
                <w:noProof/>
                <w:webHidden/>
              </w:rPr>
              <w:fldChar w:fldCharType="begin"/>
            </w:r>
            <w:r w:rsidR="00A32B3C">
              <w:rPr>
                <w:noProof/>
                <w:webHidden/>
              </w:rPr>
              <w:instrText xml:space="preserve"> PAGEREF _Toc399972420 \h </w:instrText>
            </w:r>
            <w:r w:rsidR="00A32B3C">
              <w:rPr>
                <w:noProof/>
                <w:webHidden/>
              </w:rPr>
            </w:r>
            <w:r w:rsidR="00A32B3C">
              <w:rPr>
                <w:noProof/>
                <w:webHidden/>
              </w:rPr>
              <w:fldChar w:fldCharType="separate"/>
            </w:r>
            <w:r w:rsidR="00A32B3C">
              <w:rPr>
                <w:noProof/>
                <w:webHidden/>
              </w:rPr>
              <w:t>8</w:t>
            </w:r>
            <w:r w:rsidR="00A32B3C">
              <w:rPr>
                <w:noProof/>
                <w:webHidden/>
              </w:rPr>
              <w:fldChar w:fldCharType="end"/>
            </w:r>
          </w:hyperlink>
        </w:p>
        <w:p w:rsidR="00A32B3C" w:rsidRDefault="00047A3C">
          <w:pPr>
            <w:pStyle w:val="TM1"/>
            <w:tabs>
              <w:tab w:val="right" w:leader="dot" w:pos="9350"/>
            </w:tabs>
            <w:rPr>
              <w:rFonts w:eastAsiaTheme="minorEastAsia" w:cstheme="minorBidi"/>
              <w:noProof/>
            </w:rPr>
          </w:pPr>
          <w:hyperlink w:anchor="_Toc399972421" w:history="1">
            <w:r w:rsidR="00A32B3C" w:rsidRPr="00CD3CC5">
              <w:rPr>
                <w:rStyle w:val="Lienhypertexte"/>
                <w:noProof/>
              </w:rPr>
              <w:t>Les périphériques mobiles</w:t>
            </w:r>
            <w:r w:rsidR="00A32B3C">
              <w:rPr>
                <w:noProof/>
                <w:webHidden/>
              </w:rPr>
              <w:tab/>
            </w:r>
            <w:r w:rsidR="00A32B3C">
              <w:rPr>
                <w:noProof/>
                <w:webHidden/>
              </w:rPr>
              <w:fldChar w:fldCharType="begin"/>
            </w:r>
            <w:r w:rsidR="00A32B3C">
              <w:rPr>
                <w:noProof/>
                <w:webHidden/>
              </w:rPr>
              <w:instrText xml:space="preserve"> PAGEREF _Toc399972421 \h </w:instrText>
            </w:r>
            <w:r w:rsidR="00A32B3C">
              <w:rPr>
                <w:noProof/>
                <w:webHidden/>
              </w:rPr>
            </w:r>
            <w:r w:rsidR="00A32B3C">
              <w:rPr>
                <w:noProof/>
                <w:webHidden/>
              </w:rPr>
              <w:fldChar w:fldCharType="separate"/>
            </w:r>
            <w:r w:rsidR="00A32B3C">
              <w:rPr>
                <w:noProof/>
                <w:webHidden/>
              </w:rPr>
              <w:t>9</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22" w:history="1">
            <w:r w:rsidR="00A32B3C" w:rsidRPr="00CD3CC5">
              <w:rPr>
                <w:rStyle w:val="Lienhypertexte"/>
                <w:noProof/>
              </w:rPr>
              <w:t>Smartphones et Tablettes classiques</w:t>
            </w:r>
            <w:r w:rsidR="00A32B3C">
              <w:rPr>
                <w:noProof/>
                <w:webHidden/>
              </w:rPr>
              <w:tab/>
            </w:r>
            <w:r w:rsidR="00A32B3C">
              <w:rPr>
                <w:noProof/>
                <w:webHidden/>
              </w:rPr>
              <w:fldChar w:fldCharType="begin"/>
            </w:r>
            <w:r w:rsidR="00A32B3C">
              <w:rPr>
                <w:noProof/>
                <w:webHidden/>
              </w:rPr>
              <w:instrText xml:space="preserve"> PAGEREF _Toc399972422 \h </w:instrText>
            </w:r>
            <w:r w:rsidR="00A32B3C">
              <w:rPr>
                <w:noProof/>
                <w:webHidden/>
              </w:rPr>
            </w:r>
            <w:r w:rsidR="00A32B3C">
              <w:rPr>
                <w:noProof/>
                <w:webHidden/>
              </w:rPr>
              <w:fldChar w:fldCharType="separate"/>
            </w:r>
            <w:r w:rsidR="00A32B3C">
              <w:rPr>
                <w:noProof/>
                <w:webHidden/>
              </w:rPr>
              <w:t>9</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23" w:history="1">
            <w:r w:rsidR="00A32B3C" w:rsidRPr="00CD3CC5">
              <w:rPr>
                <w:rStyle w:val="Lienhypertexte"/>
                <w:noProof/>
              </w:rPr>
              <w:t>Tablettes “Gamer”</w:t>
            </w:r>
            <w:r w:rsidR="00A32B3C">
              <w:rPr>
                <w:noProof/>
                <w:webHidden/>
              </w:rPr>
              <w:tab/>
            </w:r>
            <w:r w:rsidR="00A32B3C">
              <w:rPr>
                <w:noProof/>
                <w:webHidden/>
              </w:rPr>
              <w:fldChar w:fldCharType="begin"/>
            </w:r>
            <w:r w:rsidR="00A32B3C">
              <w:rPr>
                <w:noProof/>
                <w:webHidden/>
              </w:rPr>
              <w:instrText xml:space="preserve"> PAGEREF _Toc399972423 \h </w:instrText>
            </w:r>
            <w:r w:rsidR="00A32B3C">
              <w:rPr>
                <w:noProof/>
                <w:webHidden/>
              </w:rPr>
            </w:r>
            <w:r w:rsidR="00A32B3C">
              <w:rPr>
                <w:noProof/>
                <w:webHidden/>
              </w:rPr>
              <w:fldChar w:fldCharType="separate"/>
            </w:r>
            <w:r w:rsidR="00A32B3C">
              <w:rPr>
                <w:noProof/>
                <w:webHidden/>
              </w:rPr>
              <w:t>9</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24" w:history="1">
            <w:r w:rsidR="00A32B3C" w:rsidRPr="00CD3CC5">
              <w:rPr>
                <w:rStyle w:val="Lienhypertexte"/>
                <w:noProof/>
              </w:rPr>
              <w:t>Tablettes pour enfant</w:t>
            </w:r>
            <w:r w:rsidR="00A32B3C">
              <w:rPr>
                <w:noProof/>
                <w:webHidden/>
              </w:rPr>
              <w:tab/>
            </w:r>
            <w:r w:rsidR="00A32B3C">
              <w:rPr>
                <w:noProof/>
                <w:webHidden/>
              </w:rPr>
              <w:fldChar w:fldCharType="begin"/>
            </w:r>
            <w:r w:rsidR="00A32B3C">
              <w:rPr>
                <w:noProof/>
                <w:webHidden/>
              </w:rPr>
              <w:instrText xml:space="preserve"> PAGEREF _Toc399972424 \h </w:instrText>
            </w:r>
            <w:r w:rsidR="00A32B3C">
              <w:rPr>
                <w:noProof/>
                <w:webHidden/>
              </w:rPr>
            </w:r>
            <w:r w:rsidR="00A32B3C">
              <w:rPr>
                <w:noProof/>
                <w:webHidden/>
              </w:rPr>
              <w:fldChar w:fldCharType="separate"/>
            </w:r>
            <w:r w:rsidR="00A32B3C">
              <w:rPr>
                <w:noProof/>
                <w:webHidden/>
              </w:rPr>
              <w:t>9</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25" w:history="1">
            <w:r w:rsidR="00A32B3C" w:rsidRPr="00CD3CC5">
              <w:rPr>
                <w:rStyle w:val="Lienhypertexte"/>
                <w:noProof/>
              </w:rPr>
              <w:t>Les objets connectés</w:t>
            </w:r>
            <w:r w:rsidR="00A32B3C">
              <w:rPr>
                <w:noProof/>
                <w:webHidden/>
              </w:rPr>
              <w:tab/>
            </w:r>
            <w:r w:rsidR="00A32B3C">
              <w:rPr>
                <w:noProof/>
                <w:webHidden/>
              </w:rPr>
              <w:fldChar w:fldCharType="begin"/>
            </w:r>
            <w:r w:rsidR="00A32B3C">
              <w:rPr>
                <w:noProof/>
                <w:webHidden/>
              </w:rPr>
              <w:instrText xml:space="preserve"> PAGEREF _Toc399972425 \h </w:instrText>
            </w:r>
            <w:r w:rsidR="00A32B3C">
              <w:rPr>
                <w:noProof/>
                <w:webHidden/>
              </w:rPr>
            </w:r>
            <w:r w:rsidR="00A32B3C">
              <w:rPr>
                <w:noProof/>
                <w:webHidden/>
              </w:rPr>
              <w:fldChar w:fldCharType="separate"/>
            </w:r>
            <w:r w:rsidR="00A32B3C">
              <w:rPr>
                <w:noProof/>
                <w:webHidden/>
              </w:rPr>
              <w:t>10</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26" w:history="1">
            <w:r w:rsidR="00A32B3C" w:rsidRPr="00CD3CC5">
              <w:rPr>
                <w:rStyle w:val="Lienhypertexte"/>
                <w:noProof/>
              </w:rPr>
              <w:t>OS</w:t>
            </w:r>
            <w:r w:rsidR="00A32B3C">
              <w:rPr>
                <w:noProof/>
                <w:webHidden/>
              </w:rPr>
              <w:tab/>
            </w:r>
            <w:r w:rsidR="00A32B3C">
              <w:rPr>
                <w:noProof/>
                <w:webHidden/>
              </w:rPr>
              <w:fldChar w:fldCharType="begin"/>
            </w:r>
            <w:r w:rsidR="00A32B3C">
              <w:rPr>
                <w:noProof/>
                <w:webHidden/>
              </w:rPr>
              <w:instrText xml:space="preserve"> PAGEREF _Toc399972426 \h </w:instrText>
            </w:r>
            <w:r w:rsidR="00A32B3C">
              <w:rPr>
                <w:noProof/>
                <w:webHidden/>
              </w:rPr>
            </w:r>
            <w:r w:rsidR="00A32B3C">
              <w:rPr>
                <w:noProof/>
                <w:webHidden/>
              </w:rPr>
              <w:fldChar w:fldCharType="separate"/>
            </w:r>
            <w:r w:rsidR="00A32B3C">
              <w:rPr>
                <w:noProof/>
                <w:webHidden/>
              </w:rPr>
              <w:t>10</w:t>
            </w:r>
            <w:r w:rsidR="00A32B3C">
              <w:rPr>
                <w:noProof/>
                <w:webHidden/>
              </w:rPr>
              <w:fldChar w:fldCharType="end"/>
            </w:r>
          </w:hyperlink>
        </w:p>
        <w:p w:rsidR="00A32B3C" w:rsidRDefault="00047A3C">
          <w:pPr>
            <w:pStyle w:val="TM3"/>
            <w:tabs>
              <w:tab w:val="right" w:leader="dot" w:pos="9350"/>
            </w:tabs>
            <w:rPr>
              <w:rFonts w:eastAsiaTheme="minorEastAsia" w:cstheme="minorBidi"/>
              <w:noProof/>
            </w:rPr>
          </w:pPr>
          <w:hyperlink w:anchor="_Toc399972427" w:history="1">
            <w:r w:rsidR="00A32B3C" w:rsidRPr="00CD3CC5">
              <w:rPr>
                <w:rStyle w:val="Lienhypertexte"/>
                <w:noProof/>
              </w:rPr>
              <w:t>En France</w:t>
            </w:r>
            <w:r w:rsidR="00A32B3C">
              <w:rPr>
                <w:noProof/>
                <w:webHidden/>
              </w:rPr>
              <w:tab/>
            </w:r>
            <w:r w:rsidR="00A32B3C">
              <w:rPr>
                <w:noProof/>
                <w:webHidden/>
              </w:rPr>
              <w:fldChar w:fldCharType="begin"/>
            </w:r>
            <w:r w:rsidR="00A32B3C">
              <w:rPr>
                <w:noProof/>
                <w:webHidden/>
              </w:rPr>
              <w:instrText xml:space="preserve"> PAGEREF _Toc399972427 \h </w:instrText>
            </w:r>
            <w:r w:rsidR="00A32B3C">
              <w:rPr>
                <w:noProof/>
                <w:webHidden/>
              </w:rPr>
            </w:r>
            <w:r w:rsidR="00A32B3C">
              <w:rPr>
                <w:noProof/>
                <w:webHidden/>
              </w:rPr>
              <w:fldChar w:fldCharType="separate"/>
            </w:r>
            <w:r w:rsidR="00A32B3C">
              <w:rPr>
                <w:noProof/>
                <w:webHidden/>
              </w:rPr>
              <w:t>12</w:t>
            </w:r>
            <w:r w:rsidR="00A32B3C">
              <w:rPr>
                <w:noProof/>
                <w:webHidden/>
              </w:rPr>
              <w:fldChar w:fldCharType="end"/>
            </w:r>
          </w:hyperlink>
        </w:p>
        <w:p w:rsidR="00A32B3C" w:rsidRDefault="00047A3C">
          <w:pPr>
            <w:pStyle w:val="TM1"/>
            <w:tabs>
              <w:tab w:val="right" w:leader="dot" w:pos="9350"/>
            </w:tabs>
            <w:rPr>
              <w:rFonts w:eastAsiaTheme="minorEastAsia" w:cstheme="minorBidi"/>
              <w:noProof/>
            </w:rPr>
          </w:pPr>
          <w:hyperlink w:anchor="_Toc399972428" w:history="1">
            <w:r w:rsidR="00A32B3C" w:rsidRPr="00CD3CC5">
              <w:rPr>
                <w:rStyle w:val="Lienhypertexte"/>
                <w:noProof/>
              </w:rPr>
              <w:t>Sources</w:t>
            </w:r>
            <w:r w:rsidR="00A32B3C">
              <w:rPr>
                <w:noProof/>
                <w:webHidden/>
              </w:rPr>
              <w:tab/>
            </w:r>
            <w:r w:rsidR="00A32B3C">
              <w:rPr>
                <w:noProof/>
                <w:webHidden/>
              </w:rPr>
              <w:fldChar w:fldCharType="begin"/>
            </w:r>
            <w:r w:rsidR="00A32B3C">
              <w:rPr>
                <w:noProof/>
                <w:webHidden/>
              </w:rPr>
              <w:instrText xml:space="preserve"> PAGEREF _Toc399972428 \h </w:instrText>
            </w:r>
            <w:r w:rsidR="00A32B3C">
              <w:rPr>
                <w:noProof/>
                <w:webHidden/>
              </w:rPr>
            </w:r>
            <w:r w:rsidR="00A32B3C">
              <w:rPr>
                <w:noProof/>
                <w:webHidden/>
              </w:rPr>
              <w:fldChar w:fldCharType="separate"/>
            </w:r>
            <w:r w:rsidR="00A32B3C">
              <w:rPr>
                <w:noProof/>
                <w:webHidden/>
              </w:rPr>
              <w:t>13</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29" w:history="1">
            <w:r w:rsidR="00A32B3C" w:rsidRPr="00CD3CC5">
              <w:rPr>
                <w:rStyle w:val="Lienhypertexte"/>
                <w:noProof/>
              </w:rPr>
              <w:t>Economique</w:t>
            </w:r>
            <w:r w:rsidR="00A32B3C">
              <w:rPr>
                <w:noProof/>
                <w:webHidden/>
              </w:rPr>
              <w:tab/>
            </w:r>
            <w:r w:rsidR="00A32B3C">
              <w:rPr>
                <w:noProof/>
                <w:webHidden/>
              </w:rPr>
              <w:fldChar w:fldCharType="begin"/>
            </w:r>
            <w:r w:rsidR="00A32B3C">
              <w:rPr>
                <w:noProof/>
                <w:webHidden/>
              </w:rPr>
              <w:instrText xml:space="preserve"> PAGEREF _Toc399972429 \h </w:instrText>
            </w:r>
            <w:r w:rsidR="00A32B3C">
              <w:rPr>
                <w:noProof/>
                <w:webHidden/>
              </w:rPr>
            </w:r>
            <w:r w:rsidR="00A32B3C">
              <w:rPr>
                <w:noProof/>
                <w:webHidden/>
              </w:rPr>
              <w:fldChar w:fldCharType="separate"/>
            </w:r>
            <w:r w:rsidR="00A32B3C">
              <w:rPr>
                <w:noProof/>
                <w:webHidden/>
              </w:rPr>
              <w:t>13</w:t>
            </w:r>
            <w:r w:rsidR="00A32B3C">
              <w:rPr>
                <w:noProof/>
                <w:webHidden/>
              </w:rPr>
              <w:fldChar w:fldCharType="end"/>
            </w:r>
          </w:hyperlink>
        </w:p>
        <w:p w:rsidR="00A32B3C" w:rsidRDefault="00047A3C">
          <w:pPr>
            <w:pStyle w:val="TM3"/>
            <w:tabs>
              <w:tab w:val="right" w:leader="dot" w:pos="9350"/>
            </w:tabs>
            <w:rPr>
              <w:rFonts w:eastAsiaTheme="minorEastAsia" w:cstheme="minorBidi"/>
              <w:noProof/>
            </w:rPr>
          </w:pPr>
          <w:hyperlink w:anchor="_Toc399972430" w:history="1">
            <w:r w:rsidR="00A32B3C" w:rsidRPr="00CD3CC5">
              <w:rPr>
                <w:rStyle w:val="Lienhypertexte"/>
                <w:noProof/>
              </w:rPr>
              <w:t>Editeur</w:t>
            </w:r>
            <w:r w:rsidR="00A32B3C">
              <w:rPr>
                <w:noProof/>
                <w:webHidden/>
              </w:rPr>
              <w:tab/>
            </w:r>
            <w:r w:rsidR="00A32B3C">
              <w:rPr>
                <w:noProof/>
                <w:webHidden/>
              </w:rPr>
              <w:fldChar w:fldCharType="begin"/>
            </w:r>
            <w:r w:rsidR="00A32B3C">
              <w:rPr>
                <w:noProof/>
                <w:webHidden/>
              </w:rPr>
              <w:instrText xml:space="preserve"> PAGEREF _Toc399972430 \h </w:instrText>
            </w:r>
            <w:r w:rsidR="00A32B3C">
              <w:rPr>
                <w:noProof/>
                <w:webHidden/>
              </w:rPr>
            </w:r>
            <w:r w:rsidR="00A32B3C">
              <w:rPr>
                <w:noProof/>
                <w:webHidden/>
              </w:rPr>
              <w:fldChar w:fldCharType="separate"/>
            </w:r>
            <w:r w:rsidR="00A32B3C">
              <w:rPr>
                <w:noProof/>
                <w:webHidden/>
              </w:rPr>
              <w:t>13</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31" w:history="1">
            <w:r w:rsidR="00A32B3C" w:rsidRPr="00CD3CC5">
              <w:rPr>
                <w:rStyle w:val="Lienhypertexte"/>
                <w:noProof/>
                <w:lang w:val="en-US"/>
              </w:rPr>
              <w:t>Hardware</w:t>
            </w:r>
            <w:r w:rsidR="00A32B3C">
              <w:rPr>
                <w:noProof/>
                <w:webHidden/>
              </w:rPr>
              <w:tab/>
            </w:r>
            <w:r w:rsidR="00A32B3C">
              <w:rPr>
                <w:noProof/>
                <w:webHidden/>
              </w:rPr>
              <w:fldChar w:fldCharType="begin"/>
            </w:r>
            <w:r w:rsidR="00A32B3C">
              <w:rPr>
                <w:noProof/>
                <w:webHidden/>
              </w:rPr>
              <w:instrText xml:space="preserve"> PAGEREF _Toc399972431 \h </w:instrText>
            </w:r>
            <w:r w:rsidR="00A32B3C">
              <w:rPr>
                <w:noProof/>
                <w:webHidden/>
              </w:rPr>
            </w:r>
            <w:r w:rsidR="00A32B3C">
              <w:rPr>
                <w:noProof/>
                <w:webHidden/>
              </w:rPr>
              <w:fldChar w:fldCharType="separate"/>
            </w:r>
            <w:r w:rsidR="00A32B3C">
              <w:rPr>
                <w:noProof/>
                <w:webHidden/>
              </w:rPr>
              <w:t>13</w:t>
            </w:r>
            <w:r w:rsidR="00A32B3C">
              <w:rPr>
                <w:noProof/>
                <w:webHidden/>
              </w:rPr>
              <w:fldChar w:fldCharType="end"/>
            </w:r>
          </w:hyperlink>
        </w:p>
        <w:p w:rsidR="00A32B3C" w:rsidRDefault="00047A3C">
          <w:pPr>
            <w:pStyle w:val="TM2"/>
            <w:tabs>
              <w:tab w:val="right" w:leader="dot" w:pos="9350"/>
            </w:tabs>
            <w:rPr>
              <w:rFonts w:eastAsiaTheme="minorEastAsia" w:cstheme="minorBidi"/>
              <w:noProof/>
            </w:rPr>
          </w:pPr>
          <w:hyperlink w:anchor="_Toc399972432" w:history="1">
            <w:r w:rsidR="00A32B3C" w:rsidRPr="00CD3CC5">
              <w:rPr>
                <w:rStyle w:val="Lienhypertexte"/>
                <w:noProof/>
                <w:lang w:val="en-US"/>
              </w:rPr>
              <w:t>Technologies</w:t>
            </w:r>
            <w:r w:rsidR="00A32B3C">
              <w:rPr>
                <w:noProof/>
                <w:webHidden/>
              </w:rPr>
              <w:tab/>
            </w:r>
            <w:r w:rsidR="00A32B3C">
              <w:rPr>
                <w:noProof/>
                <w:webHidden/>
              </w:rPr>
              <w:fldChar w:fldCharType="begin"/>
            </w:r>
            <w:r w:rsidR="00A32B3C">
              <w:rPr>
                <w:noProof/>
                <w:webHidden/>
              </w:rPr>
              <w:instrText xml:space="preserve"> PAGEREF _Toc399972432 \h </w:instrText>
            </w:r>
            <w:r w:rsidR="00A32B3C">
              <w:rPr>
                <w:noProof/>
                <w:webHidden/>
              </w:rPr>
            </w:r>
            <w:r w:rsidR="00A32B3C">
              <w:rPr>
                <w:noProof/>
                <w:webHidden/>
              </w:rPr>
              <w:fldChar w:fldCharType="separate"/>
            </w:r>
            <w:r w:rsidR="00A32B3C">
              <w:rPr>
                <w:noProof/>
                <w:webHidden/>
              </w:rPr>
              <w:t>14</w:t>
            </w:r>
            <w:r w:rsidR="00A32B3C">
              <w:rPr>
                <w:noProof/>
                <w:webHidden/>
              </w:rPr>
              <w:fldChar w:fldCharType="end"/>
            </w:r>
          </w:hyperlink>
        </w:p>
        <w:p w:rsidR="00A32B3C" w:rsidRDefault="00047A3C">
          <w:pPr>
            <w:pStyle w:val="TM3"/>
            <w:tabs>
              <w:tab w:val="right" w:leader="dot" w:pos="9350"/>
            </w:tabs>
            <w:rPr>
              <w:rFonts w:eastAsiaTheme="minorEastAsia" w:cstheme="minorBidi"/>
              <w:noProof/>
            </w:rPr>
          </w:pPr>
          <w:hyperlink w:anchor="_Toc399972433" w:history="1">
            <w:r w:rsidR="00A32B3C" w:rsidRPr="00CD3CC5">
              <w:rPr>
                <w:rStyle w:val="Lienhypertexte"/>
                <w:noProof/>
                <w:lang w:val="en-US"/>
              </w:rPr>
              <w:t>Librairies</w:t>
            </w:r>
            <w:r w:rsidR="00A32B3C">
              <w:rPr>
                <w:noProof/>
                <w:webHidden/>
              </w:rPr>
              <w:tab/>
            </w:r>
            <w:r w:rsidR="00A32B3C">
              <w:rPr>
                <w:noProof/>
                <w:webHidden/>
              </w:rPr>
              <w:fldChar w:fldCharType="begin"/>
            </w:r>
            <w:r w:rsidR="00A32B3C">
              <w:rPr>
                <w:noProof/>
                <w:webHidden/>
              </w:rPr>
              <w:instrText xml:space="preserve"> PAGEREF _Toc399972433 \h </w:instrText>
            </w:r>
            <w:r w:rsidR="00A32B3C">
              <w:rPr>
                <w:noProof/>
                <w:webHidden/>
              </w:rPr>
            </w:r>
            <w:r w:rsidR="00A32B3C">
              <w:rPr>
                <w:noProof/>
                <w:webHidden/>
              </w:rPr>
              <w:fldChar w:fldCharType="separate"/>
            </w:r>
            <w:r w:rsidR="00A32B3C">
              <w:rPr>
                <w:noProof/>
                <w:webHidden/>
              </w:rPr>
              <w:t>14</w:t>
            </w:r>
            <w:r w:rsidR="00A32B3C">
              <w:rPr>
                <w:noProof/>
                <w:webHidden/>
              </w:rPr>
              <w:fldChar w:fldCharType="end"/>
            </w:r>
          </w:hyperlink>
        </w:p>
        <w:p w:rsidR="00A32B3C" w:rsidRDefault="00047A3C">
          <w:pPr>
            <w:pStyle w:val="TM3"/>
            <w:tabs>
              <w:tab w:val="right" w:leader="dot" w:pos="9350"/>
            </w:tabs>
            <w:rPr>
              <w:rFonts w:eastAsiaTheme="minorEastAsia" w:cstheme="minorBidi"/>
              <w:noProof/>
            </w:rPr>
          </w:pPr>
          <w:hyperlink w:anchor="_Toc399972434" w:history="1">
            <w:r w:rsidR="00A32B3C" w:rsidRPr="00CD3CC5">
              <w:rPr>
                <w:rStyle w:val="Lienhypertexte"/>
                <w:noProof/>
              </w:rPr>
              <w:t>Moteur de jeu</w:t>
            </w:r>
            <w:r w:rsidR="00A32B3C">
              <w:rPr>
                <w:noProof/>
                <w:webHidden/>
              </w:rPr>
              <w:tab/>
            </w:r>
            <w:r w:rsidR="00A32B3C">
              <w:rPr>
                <w:noProof/>
                <w:webHidden/>
              </w:rPr>
              <w:fldChar w:fldCharType="begin"/>
            </w:r>
            <w:r w:rsidR="00A32B3C">
              <w:rPr>
                <w:noProof/>
                <w:webHidden/>
              </w:rPr>
              <w:instrText xml:space="preserve"> PAGEREF _Toc399972434 \h </w:instrText>
            </w:r>
            <w:r w:rsidR="00A32B3C">
              <w:rPr>
                <w:noProof/>
                <w:webHidden/>
              </w:rPr>
            </w:r>
            <w:r w:rsidR="00A32B3C">
              <w:rPr>
                <w:noProof/>
                <w:webHidden/>
              </w:rPr>
              <w:fldChar w:fldCharType="separate"/>
            </w:r>
            <w:r w:rsidR="00A32B3C">
              <w:rPr>
                <w:noProof/>
                <w:webHidden/>
              </w:rPr>
              <w:t>14</w:t>
            </w:r>
            <w:r w:rsidR="00A32B3C">
              <w:rPr>
                <w:noProof/>
                <w:webHidden/>
              </w:rPr>
              <w:fldChar w:fldCharType="end"/>
            </w:r>
          </w:hyperlink>
        </w:p>
        <w:p w:rsidR="00A32B3C" w:rsidRDefault="00047A3C">
          <w:pPr>
            <w:pStyle w:val="TM3"/>
            <w:tabs>
              <w:tab w:val="right" w:leader="dot" w:pos="9350"/>
            </w:tabs>
            <w:rPr>
              <w:rFonts w:eastAsiaTheme="minorEastAsia" w:cstheme="minorBidi"/>
              <w:noProof/>
            </w:rPr>
          </w:pPr>
          <w:hyperlink w:anchor="_Toc399972435" w:history="1">
            <w:r w:rsidR="00A32B3C" w:rsidRPr="00CD3CC5">
              <w:rPr>
                <w:rStyle w:val="Lienhypertexte"/>
                <w:noProof/>
              </w:rPr>
              <w:t>Emulateurs</w:t>
            </w:r>
            <w:r w:rsidR="00A32B3C">
              <w:rPr>
                <w:noProof/>
                <w:webHidden/>
              </w:rPr>
              <w:tab/>
            </w:r>
            <w:r w:rsidR="00A32B3C">
              <w:rPr>
                <w:noProof/>
                <w:webHidden/>
              </w:rPr>
              <w:fldChar w:fldCharType="begin"/>
            </w:r>
            <w:r w:rsidR="00A32B3C">
              <w:rPr>
                <w:noProof/>
                <w:webHidden/>
              </w:rPr>
              <w:instrText xml:space="preserve"> PAGEREF _Toc399972435 \h </w:instrText>
            </w:r>
            <w:r w:rsidR="00A32B3C">
              <w:rPr>
                <w:noProof/>
                <w:webHidden/>
              </w:rPr>
            </w:r>
            <w:r w:rsidR="00A32B3C">
              <w:rPr>
                <w:noProof/>
                <w:webHidden/>
              </w:rPr>
              <w:fldChar w:fldCharType="separate"/>
            </w:r>
            <w:r w:rsidR="00A32B3C">
              <w:rPr>
                <w:noProof/>
                <w:webHidden/>
              </w:rPr>
              <w:t>14</w:t>
            </w:r>
            <w:r w:rsidR="00A32B3C">
              <w:rPr>
                <w:noProof/>
                <w:webHidden/>
              </w:rPr>
              <w:fldChar w:fldCharType="end"/>
            </w:r>
          </w:hyperlink>
        </w:p>
        <w:p w:rsidR="00A32B3C" w:rsidRDefault="00047A3C">
          <w:pPr>
            <w:pStyle w:val="TM3"/>
            <w:tabs>
              <w:tab w:val="right" w:leader="dot" w:pos="9350"/>
            </w:tabs>
            <w:rPr>
              <w:rFonts w:eastAsiaTheme="minorEastAsia" w:cstheme="minorBidi"/>
              <w:noProof/>
            </w:rPr>
          </w:pPr>
          <w:hyperlink w:anchor="_Toc399972436" w:history="1">
            <w:r w:rsidR="00A32B3C" w:rsidRPr="00CD3CC5">
              <w:rPr>
                <w:rStyle w:val="Lienhypertexte"/>
                <w:noProof/>
                <w:lang w:val="en-US"/>
              </w:rPr>
              <w:t>Game Developers Conference</w:t>
            </w:r>
            <w:r w:rsidR="00A32B3C">
              <w:rPr>
                <w:noProof/>
                <w:webHidden/>
              </w:rPr>
              <w:tab/>
            </w:r>
            <w:r w:rsidR="00A32B3C">
              <w:rPr>
                <w:noProof/>
                <w:webHidden/>
              </w:rPr>
              <w:fldChar w:fldCharType="begin"/>
            </w:r>
            <w:r w:rsidR="00A32B3C">
              <w:rPr>
                <w:noProof/>
                <w:webHidden/>
              </w:rPr>
              <w:instrText xml:space="preserve"> PAGEREF _Toc399972436 \h </w:instrText>
            </w:r>
            <w:r w:rsidR="00A32B3C">
              <w:rPr>
                <w:noProof/>
                <w:webHidden/>
              </w:rPr>
            </w:r>
            <w:r w:rsidR="00A32B3C">
              <w:rPr>
                <w:noProof/>
                <w:webHidden/>
              </w:rPr>
              <w:fldChar w:fldCharType="separate"/>
            </w:r>
            <w:r w:rsidR="00A32B3C">
              <w:rPr>
                <w:noProof/>
                <w:webHidden/>
              </w:rPr>
              <w:t>14</w:t>
            </w:r>
            <w:r w:rsidR="00A32B3C">
              <w:rPr>
                <w:noProof/>
                <w:webHidden/>
              </w:rPr>
              <w:fldChar w:fldCharType="end"/>
            </w:r>
          </w:hyperlink>
        </w:p>
        <w:p w:rsidR="00517DDF" w:rsidRDefault="00517DDF" w:rsidP="00517DDF">
          <w:pPr>
            <w:rPr>
              <w:b/>
              <w:bCs/>
            </w:rPr>
          </w:pPr>
          <w:r>
            <w:rPr>
              <w:b/>
              <w:bCs/>
            </w:rPr>
            <w:fldChar w:fldCharType="end"/>
          </w:r>
        </w:p>
      </w:sdtContent>
    </w:sdt>
    <w:p w:rsidR="00C236B4" w:rsidRPr="00A642BE" w:rsidRDefault="00047993" w:rsidP="00A642BE">
      <w:pPr>
        <w:pStyle w:val="Titre1"/>
      </w:pPr>
      <w:bookmarkStart w:id="1" w:name="_Toc399972407"/>
      <w:r w:rsidRPr="00A642BE">
        <w:lastRenderedPageBreak/>
        <w:t>Quelques chiffres</w:t>
      </w:r>
      <w:bookmarkEnd w:id="0"/>
      <w:bookmarkEnd w:id="1"/>
    </w:p>
    <w:p w:rsidR="00C236B4" w:rsidRDefault="00047993">
      <w:pPr>
        <w:pStyle w:val="Titre2"/>
      </w:pPr>
      <w:bookmarkStart w:id="2" w:name="h.yph5hs3qizs9" w:colFirst="0" w:colLast="0"/>
      <w:bookmarkStart w:id="3" w:name="_Toc399971907"/>
      <w:bookmarkStart w:id="4" w:name="_Toc399972408"/>
      <w:bookmarkEnd w:id="2"/>
      <w:r>
        <w:t>Les joueurs</w:t>
      </w:r>
      <w:bookmarkEnd w:id="3"/>
      <w:bookmarkEnd w:id="4"/>
    </w:p>
    <w:p w:rsidR="00C236B4" w:rsidRDefault="00047993">
      <w:r>
        <w:rPr>
          <w:color w:val="333333"/>
          <w:highlight w:val="white"/>
        </w:rPr>
        <w:t xml:space="preserve">Il y a environ 1,2 milliard de joueurs sur la planète, dont 500 millions sur mobile. C’est à dire 1 joueur sur 3 </w:t>
      </w:r>
      <w:proofErr w:type="gramStart"/>
      <w:r w:rsidR="003070ED">
        <w:rPr>
          <w:color w:val="333333"/>
          <w:highlight w:val="white"/>
        </w:rPr>
        <w:t>joue</w:t>
      </w:r>
      <w:proofErr w:type="gramEnd"/>
      <w:r>
        <w:rPr>
          <w:color w:val="333333"/>
          <w:highlight w:val="white"/>
        </w:rPr>
        <w:t xml:space="preserve"> sur son mobile en 2013. </w:t>
      </w:r>
    </w:p>
    <w:p w:rsidR="00C236B4" w:rsidRDefault="00047993">
      <w:pPr>
        <w:jc w:val="center"/>
      </w:pPr>
      <w:r>
        <w:rPr>
          <w:noProof/>
        </w:rPr>
        <w:drawing>
          <wp:inline distT="114300" distB="114300" distL="114300" distR="114300" wp14:anchorId="7867A4CA" wp14:editId="3B29BED6">
            <wp:extent cx="3733800" cy="1409700"/>
            <wp:effectExtent l="0" t="0" r="0"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t="20439" b="74360"/>
                    <a:stretch>
                      <a:fillRect/>
                    </a:stretch>
                  </pic:blipFill>
                  <pic:spPr>
                    <a:xfrm>
                      <a:off x="0" y="0"/>
                      <a:ext cx="3733800" cy="1409700"/>
                    </a:xfrm>
                    <a:prstGeom prst="rect">
                      <a:avLst/>
                    </a:prstGeom>
                    <a:ln/>
                  </pic:spPr>
                </pic:pic>
              </a:graphicData>
            </a:graphic>
          </wp:inline>
        </w:drawing>
      </w:r>
    </w:p>
    <w:p w:rsidR="00C236B4" w:rsidRDefault="00047993">
      <w:r>
        <w:rPr>
          <w:color w:val="333333"/>
          <w:highlight w:val="white"/>
        </w:rPr>
        <w:t xml:space="preserve">Le nombre de mobile était de 1,4 milliard de périphériques fin 2013 et devrait s’élever à 2,5 milliards en 2020. </w:t>
      </w:r>
    </w:p>
    <w:p w:rsidR="00C236B4" w:rsidRDefault="00047993">
      <w:pPr>
        <w:pStyle w:val="Titre2"/>
      </w:pPr>
      <w:bookmarkStart w:id="5" w:name="h.jrp15y6qibcu" w:colFirst="0" w:colLast="0"/>
      <w:bookmarkStart w:id="6" w:name="_Toc399971908"/>
      <w:bookmarkStart w:id="7" w:name="_Toc399972409"/>
      <w:bookmarkEnd w:id="5"/>
      <w:r>
        <w:t>Revenus globaux du marché</w:t>
      </w:r>
      <w:bookmarkEnd w:id="6"/>
      <w:bookmarkEnd w:id="7"/>
    </w:p>
    <w:p w:rsidR="00C236B4" w:rsidRDefault="00047993">
      <w:r>
        <w:t xml:space="preserve">Le marché du jeu a </w:t>
      </w:r>
      <w:r w:rsidR="00932144">
        <w:t>généré</w:t>
      </w:r>
      <w:r>
        <w:t xml:space="preserve"> </w:t>
      </w:r>
      <w:r>
        <w:rPr>
          <w:color w:val="333333"/>
          <w:highlight w:val="white"/>
        </w:rPr>
        <w:t>70 milliards de dollars dans le monde en 2013</w:t>
      </w:r>
      <w:r>
        <w:t xml:space="preserve">. </w:t>
      </w:r>
    </w:p>
    <w:p w:rsidR="00C236B4" w:rsidRDefault="00047993">
      <w:r>
        <w:t xml:space="preserve">La part du jeu vidéo mobile dans les revenus globaux du jeu vidéo dans le monde devrait passer de 17% en 2013 soit </w:t>
      </w:r>
      <w:r>
        <w:rPr>
          <w:b/>
        </w:rPr>
        <w:t>12 milliards de dollars</w:t>
      </w:r>
      <w:r>
        <w:t xml:space="preserve">, à 28% en 2016 soit 24 milliards de dollars. Soit une augmentation de </w:t>
      </w:r>
      <w:r>
        <w:rPr>
          <w:b/>
        </w:rPr>
        <w:t xml:space="preserve">11 points en 3 ans </w:t>
      </w:r>
      <w:r>
        <w:t>et une</w:t>
      </w:r>
      <w:r>
        <w:rPr>
          <w:b/>
        </w:rPr>
        <w:t xml:space="preserve"> multiplication par 2 des revenus </w:t>
      </w:r>
      <w:r>
        <w:t>dégagés sur le marché du jeu mobile.</w:t>
      </w:r>
    </w:p>
    <w:p w:rsidR="00C236B4" w:rsidRDefault="00047993">
      <w:pPr>
        <w:jc w:val="center"/>
      </w:pPr>
      <w:r>
        <w:rPr>
          <w:noProof/>
        </w:rPr>
        <w:drawing>
          <wp:inline distT="114300" distB="114300" distL="114300" distR="114300" wp14:anchorId="4B8AEF7C" wp14:editId="2C12366C">
            <wp:extent cx="3169860" cy="2702456"/>
            <wp:effectExtent l="0" t="0" r="0" b="3175"/>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t="9126" b="79103"/>
                    <a:stretch>
                      <a:fillRect/>
                    </a:stretch>
                  </pic:blipFill>
                  <pic:spPr>
                    <a:xfrm>
                      <a:off x="0" y="0"/>
                      <a:ext cx="3171331" cy="2703710"/>
                    </a:xfrm>
                    <a:prstGeom prst="rect">
                      <a:avLst/>
                    </a:prstGeom>
                    <a:ln/>
                  </pic:spPr>
                </pic:pic>
              </a:graphicData>
            </a:graphic>
          </wp:inline>
        </w:drawing>
      </w:r>
    </w:p>
    <w:p w:rsidR="00C236B4" w:rsidRDefault="00047993" w:rsidP="00A642BE">
      <w:r>
        <w:lastRenderedPageBreak/>
        <w:t>Même si on constate une évolution constante de la part du mobile dans les revenus dégagés par le marché du jeu et une augmentation des revenus en eux mêm</w:t>
      </w:r>
      <w:r w:rsidR="003070ED">
        <w:t>e. Il faut relativiser tout cela</w:t>
      </w:r>
      <w:r>
        <w:t xml:space="preserve"> car on constate que certaines parties du globe sont plus visées et touchées par ces augmentations, en particulier la zone Asiatique.</w:t>
      </w:r>
    </w:p>
    <w:p w:rsidR="00C236B4" w:rsidRDefault="00047993">
      <w:r>
        <w:rPr>
          <w:noProof/>
        </w:rPr>
        <w:drawing>
          <wp:inline distT="114300" distB="114300" distL="114300" distR="114300" wp14:anchorId="51BEA6EC" wp14:editId="1A1695D6">
            <wp:extent cx="5943600" cy="44577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rsidR="00C236B4" w:rsidRDefault="00047993">
      <w:pPr>
        <w:pStyle w:val="Titre2"/>
      </w:pPr>
      <w:bookmarkStart w:id="8" w:name="h.es7segozehw" w:colFirst="0" w:colLast="0"/>
      <w:bookmarkStart w:id="9" w:name="_Toc399971909"/>
      <w:bookmarkStart w:id="10" w:name="_Toc399972410"/>
      <w:bookmarkEnd w:id="8"/>
      <w:r>
        <w:t>L’encombrement du marché</w:t>
      </w:r>
      <w:bookmarkEnd w:id="9"/>
      <w:bookmarkEnd w:id="10"/>
    </w:p>
    <w:p w:rsidR="00C236B4" w:rsidRDefault="00047993">
      <w:r>
        <w:t xml:space="preserve">Schéma du nombre de jeux sur le nombre </w:t>
      </w:r>
      <w:r w:rsidR="00DE7AB2">
        <w:t>d’application totale</w:t>
      </w:r>
      <w:r>
        <w:t xml:space="preserve"> sur les deux plateformes principales en </w:t>
      </w:r>
      <w:r>
        <w:rPr>
          <w:b/>
        </w:rPr>
        <w:t>mai 2013</w:t>
      </w:r>
      <w:r>
        <w:t xml:space="preserve"> :</w:t>
      </w:r>
    </w:p>
    <w:tbl>
      <w:tblPr>
        <w:tblStyle w:val="Tramecouleur-Accent1"/>
        <w:tblW w:w="9532" w:type="dxa"/>
        <w:tblLayout w:type="fixed"/>
        <w:tblLook w:val="0600" w:firstRow="0" w:lastRow="0" w:firstColumn="0" w:lastColumn="0" w:noHBand="1" w:noVBand="1"/>
      </w:tblPr>
      <w:tblGrid>
        <w:gridCol w:w="2383"/>
        <w:gridCol w:w="2383"/>
        <w:gridCol w:w="2383"/>
        <w:gridCol w:w="2383"/>
      </w:tblGrid>
      <w:tr w:rsidR="00C236B4" w:rsidTr="00533687">
        <w:trPr>
          <w:trHeight w:val="644"/>
        </w:trPr>
        <w:tc>
          <w:tcPr>
            <w:tcW w:w="2383" w:type="dxa"/>
            <w:vAlign w:val="center"/>
          </w:tcPr>
          <w:p w:rsidR="00C236B4" w:rsidRDefault="00047993" w:rsidP="00533687">
            <w:pPr>
              <w:widowControl w:val="0"/>
              <w:jc w:val="center"/>
            </w:pPr>
            <w:r>
              <w:rPr>
                <w:b/>
              </w:rPr>
              <w:t>Platform</w:t>
            </w:r>
          </w:p>
        </w:tc>
        <w:tc>
          <w:tcPr>
            <w:tcW w:w="2383" w:type="dxa"/>
            <w:vAlign w:val="center"/>
          </w:tcPr>
          <w:p w:rsidR="00C236B4" w:rsidRDefault="00047993" w:rsidP="00533687">
            <w:pPr>
              <w:widowControl w:val="0"/>
              <w:jc w:val="center"/>
            </w:pPr>
            <w:r>
              <w:rPr>
                <w:b/>
              </w:rPr>
              <w:t>Apps</w:t>
            </w:r>
          </w:p>
        </w:tc>
        <w:tc>
          <w:tcPr>
            <w:tcW w:w="2383" w:type="dxa"/>
            <w:vAlign w:val="center"/>
          </w:tcPr>
          <w:p w:rsidR="00C236B4" w:rsidRDefault="00047993" w:rsidP="00533687">
            <w:pPr>
              <w:widowControl w:val="0"/>
              <w:jc w:val="center"/>
            </w:pPr>
            <w:proofErr w:type="spellStart"/>
            <w:r>
              <w:rPr>
                <w:b/>
              </w:rPr>
              <w:t>Games</w:t>
            </w:r>
            <w:proofErr w:type="spellEnd"/>
          </w:p>
        </w:tc>
        <w:tc>
          <w:tcPr>
            <w:tcW w:w="2383" w:type="dxa"/>
            <w:vAlign w:val="center"/>
          </w:tcPr>
          <w:p w:rsidR="00C236B4" w:rsidRDefault="00047993" w:rsidP="00533687">
            <w:pPr>
              <w:widowControl w:val="0"/>
              <w:jc w:val="center"/>
            </w:pPr>
            <w:r>
              <w:rPr>
                <w:b/>
              </w:rPr>
              <w:t xml:space="preserve">% of </w:t>
            </w:r>
            <w:proofErr w:type="spellStart"/>
            <w:r>
              <w:rPr>
                <w:b/>
              </w:rPr>
              <w:t>Games</w:t>
            </w:r>
            <w:proofErr w:type="spellEnd"/>
          </w:p>
        </w:tc>
      </w:tr>
      <w:tr w:rsidR="00C236B4" w:rsidTr="00533687">
        <w:trPr>
          <w:trHeight w:val="644"/>
        </w:trPr>
        <w:tc>
          <w:tcPr>
            <w:tcW w:w="2383" w:type="dxa"/>
            <w:vAlign w:val="center"/>
          </w:tcPr>
          <w:p w:rsidR="00C236B4" w:rsidRDefault="00047993" w:rsidP="00533687">
            <w:pPr>
              <w:widowControl w:val="0"/>
              <w:jc w:val="center"/>
            </w:pPr>
            <w:r>
              <w:t>Apple Store</w:t>
            </w:r>
          </w:p>
        </w:tc>
        <w:tc>
          <w:tcPr>
            <w:tcW w:w="2383" w:type="dxa"/>
            <w:vAlign w:val="center"/>
          </w:tcPr>
          <w:p w:rsidR="00C236B4" w:rsidRDefault="00047993" w:rsidP="00533687">
            <w:pPr>
              <w:widowControl w:val="0"/>
              <w:jc w:val="center"/>
            </w:pPr>
            <w:r>
              <w:t>880 090</w:t>
            </w:r>
          </w:p>
        </w:tc>
        <w:tc>
          <w:tcPr>
            <w:tcW w:w="2383" w:type="dxa"/>
            <w:vAlign w:val="center"/>
          </w:tcPr>
          <w:p w:rsidR="00C236B4" w:rsidRDefault="00047993" w:rsidP="00533687">
            <w:pPr>
              <w:widowControl w:val="0"/>
              <w:jc w:val="center"/>
            </w:pPr>
            <w:r>
              <w:t>148 614</w:t>
            </w:r>
          </w:p>
        </w:tc>
        <w:tc>
          <w:tcPr>
            <w:tcW w:w="2383" w:type="dxa"/>
            <w:vAlign w:val="center"/>
          </w:tcPr>
          <w:p w:rsidR="00C236B4" w:rsidRDefault="00047993" w:rsidP="00533687">
            <w:pPr>
              <w:widowControl w:val="0"/>
              <w:jc w:val="center"/>
            </w:pPr>
            <w:r>
              <w:t>17%</w:t>
            </w:r>
          </w:p>
        </w:tc>
      </w:tr>
      <w:tr w:rsidR="00C236B4" w:rsidTr="00533687">
        <w:trPr>
          <w:trHeight w:val="697"/>
        </w:trPr>
        <w:tc>
          <w:tcPr>
            <w:tcW w:w="2383" w:type="dxa"/>
            <w:vAlign w:val="center"/>
          </w:tcPr>
          <w:p w:rsidR="00C236B4" w:rsidRDefault="00047993" w:rsidP="00533687">
            <w:pPr>
              <w:widowControl w:val="0"/>
              <w:jc w:val="center"/>
            </w:pPr>
            <w:r>
              <w:t xml:space="preserve">Android </w:t>
            </w:r>
            <w:proofErr w:type="spellStart"/>
            <w:r>
              <w:t>Market</w:t>
            </w:r>
            <w:proofErr w:type="spellEnd"/>
          </w:p>
        </w:tc>
        <w:tc>
          <w:tcPr>
            <w:tcW w:w="2383" w:type="dxa"/>
            <w:vAlign w:val="center"/>
          </w:tcPr>
          <w:p w:rsidR="00C236B4" w:rsidRDefault="00047993" w:rsidP="00533687">
            <w:pPr>
              <w:widowControl w:val="0"/>
              <w:jc w:val="center"/>
            </w:pPr>
            <w:r>
              <w:t>696 527</w:t>
            </w:r>
          </w:p>
        </w:tc>
        <w:tc>
          <w:tcPr>
            <w:tcW w:w="2383" w:type="dxa"/>
            <w:vAlign w:val="center"/>
          </w:tcPr>
          <w:p w:rsidR="00C236B4" w:rsidRDefault="00047993" w:rsidP="00533687">
            <w:pPr>
              <w:widowControl w:val="0"/>
              <w:jc w:val="center"/>
            </w:pPr>
            <w:r>
              <w:t>95 935</w:t>
            </w:r>
          </w:p>
        </w:tc>
        <w:tc>
          <w:tcPr>
            <w:tcW w:w="2383" w:type="dxa"/>
            <w:vAlign w:val="center"/>
          </w:tcPr>
          <w:p w:rsidR="00C236B4" w:rsidRDefault="00047993" w:rsidP="00533687">
            <w:pPr>
              <w:jc w:val="center"/>
            </w:pPr>
            <w:r>
              <w:t>14%</w:t>
            </w:r>
          </w:p>
        </w:tc>
      </w:tr>
    </w:tbl>
    <w:p w:rsidR="000527F5" w:rsidRDefault="000527F5" w:rsidP="000527F5">
      <w:pPr>
        <w:rPr>
          <w:rFonts w:ascii="Trebuchet MS" w:eastAsia="Trebuchet MS" w:hAnsi="Trebuchet MS" w:cs="Trebuchet MS"/>
          <w:sz w:val="32"/>
        </w:rPr>
      </w:pPr>
      <w:bookmarkStart w:id="11" w:name="h.42jnea8u04aq" w:colFirst="0" w:colLast="0"/>
      <w:bookmarkEnd w:id="11"/>
      <w:r>
        <w:br w:type="page"/>
      </w:r>
    </w:p>
    <w:p w:rsidR="00C236B4" w:rsidRDefault="00047993">
      <w:pPr>
        <w:pStyle w:val="Titre1"/>
      </w:pPr>
      <w:bookmarkStart w:id="12" w:name="_Toc399971910"/>
      <w:bookmarkStart w:id="13" w:name="_Toc399972411"/>
      <w:r>
        <w:lastRenderedPageBreak/>
        <w:t>Les acteurs du marché</w:t>
      </w:r>
      <w:bookmarkEnd w:id="12"/>
      <w:bookmarkEnd w:id="13"/>
    </w:p>
    <w:p w:rsidR="00C236B4" w:rsidRDefault="00047993">
      <w:pPr>
        <w:pStyle w:val="Titre2"/>
      </w:pPr>
      <w:bookmarkStart w:id="14" w:name="h.ln4o3y819q4f" w:colFirst="0" w:colLast="0"/>
      <w:bookmarkStart w:id="15" w:name="_Toc399971911"/>
      <w:bookmarkStart w:id="16" w:name="_Toc399972412"/>
      <w:bookmarkEnd w:id="14"/>
      <w:r>
        <w:t>2 grands acteurs internationaux</w:t>
      </w:r>
      <w:bookmarkEnd w:id="15"/>
      <w:bookmarkEnd w:id="16"/>
    </w:p>
    <w:p w:rsidR="00C236B4" w:rsidRDefault="00047993">
      <w:r>
        <w:t>Les deux grands acteurs internationaux, d’après le classement des ventes d’avril 2014 des applications mobile</w:t>
      </w:r>
      <w:r w:rsidR="003070ED">
        <w:t>s</w:t>
      </w:r>
      <w:r>
        <w:t xml:space="preserve">, sont </w:t>
      </w:r>
      <w:r>
        <w:rPr>
          <w:b/>
        </w:rPr>
        <w:t>King.com</w:t>
      </w:r>
      <w:r>
        <w:t xml:space="preserve"> éditeur principalement du jeu Candy </w:t>
      </w:r>
      <w:proofErr w:type="spellStart"/>
      <w:r>
        <w:t>Crush</w:t>
      </w:r>
      <w:proofErr w:type="spellEnd"/>
      <w:r>
        <w:t xml:space="preserve"> Saga et </w:t>
      </w:r>
      <w:proofErr w:type="spellStart"/>
      <w:r>
        <w:rPr>
          <w:b/>
        </w:rPr>
        <w:t>Supercell</w:t>
      </w:r>
      <w:proofErr w:type="spellEnd"/>
      <w:r>
        <w:rPr>
          <w:b/>
        </w:rPr>
        <w:t xml:space="preserve"> </w:t>
      </w:r>
      <w:r>
        <w:t>éditeur de Clash of Clan.</w:t>
      </w:r>
    </w:p>
    <w:p w:rsidR="00C236B4" w:rsidRDefault="00047993">
      <w:pPr>
        <w:jc w:val="center"/>
      </w:pPr>
      <w:r>
        <w:rPr>
          <w:noProof/>
        </w:rPr>
        <w:drawing>
          <wp:inline distT="114300" distB="114300" distL="114300" distR="114300" wp14:anchorId="6F7EEE02" wp14:editId="737DB690">
            <wp:extent cx="1352550" cy="1099634"/>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2"/>
                    <a:srcRect/>
                    <a:stretch>
                      <a:fillRect/>
                    </a:stretch>
                  </pic:blipFill>
                  <pic:spPr>
                    <a:xfrm>
                      <a:off x="0" y="0"/>
                      <a:ext cx="1352550" cy="1099634"/>
                    </a:xfrm>
                    <a:prstGeom prst="rect">
                      <a:avLst/>
                    </a:prstGeom>
                    <a:ln/>
                  </pic:spPr>
                </pic:pic>
              </a:graphicData>
            </a:graphic>
          </wp:inline>
        </w:drawing>
      </w:r>
    </w:p>
    <w:p w:rsidR="00C236B4" w:rsidRDefault="00047993">
      <w:r>
        <w:rPr>
          <w:color w:val="4D4D4D"/>
          <w:highlight w:val="white"/>
        </w:rPr>
        <w:t>En 2013, King.com a dégagé un chiffre d’affaires de 1,88 milliard de dollars (1,3 milliard d’euros) pour 567 millions de dollars (413 millions d’euros) de profits. Mais l’information la plus importante de cette affaire est que l’éditeur l’a fait avec 665 salariés.</w:t>
      </w:r>
    </w:p>
    <w:p w:rsidR="00C236B4" w:rsidRDefault="00047993">
      <w:pPr>
        <w:jc w:val="center"/>
      </w:pPr>
      <w:r>
        <w:rPr>
          <w:noProof/>
        </w:rPr>
        <w:drawing>
          <wp:inline distT="114300" distB="114300" distL="114300" distR="114300" wp14:anchorId="38D1AB9F" wp14:editId="5EB1CF99">
            <wp:extent cx="1552575" cy="1052593"/>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srcRect/>
                    <a:stretch>
                      <a:fillRect/>
                    </a:stretch>
                  </pic:blipFill>
                  <pic:spPr>
                    <a:xfrm>
                      <a:off x="0" y="0"/>
                      <a:ext cx="1552575" cy="1052593"/>
                    </a:xfrm>
                    <a:prstGeom prst="rect">
                      <a:avLst/>
                    </a:prstGeom>
                    <a:ln/>
                  </pic:spPr>
                </pic:pic>
              </a:graphicData>
            </a:graphic>
          </wp:inline>
        </w:drawing>
      </w:r>
    </w:p>
    <w:p w:rsidR="00C236B4" w:rsidRDefault="00047993">
      <w:pPr>
        <w:pStyle w:val="Titre3"/>
      </w:pPr>
      <w:bookmarkStart w:id="17" w:name="h.8q1wfi27dy7r" w:colFirst="0" w:colLast="0"/>
      <w:bookmarkStart w:id="18" w:name="_Toc399971912"/>
      <w:bookmarkStart w:id="19" w:name="_Toc399972413"/>
      <w:bookmarkEnd w:id="17"/>
      <w:r>
        <w:t>Playstore</w:t>
      </w:r>
      <w:bookmarkEnd w:id="18"/>
      <w:bookmarkEnd w:id="19"/>
    </w:p>
    <w:tbl>
      <w:tblPr>
        <w:tblStyle w:val="Tramecouleur-Accent1"/>
        <w:tblW w:w="9473" w:type="dxa"/>
        <w:tblLayout w:type="fixed"/>
        <w:tblLook w:val="0600" w:firstRow="0" w:lastRow="0" w:firstColumn="0" w:lastColumn="0" w:noHBand="1" w:noVBand="1"/>
      </w:tblPr>
      <w:tblGrid>
        <w:gridCol w:w="958"/>
        <w:gridCol w:w="3254"/>
        <w:gridCol w:w="2448"/>
        <w:gridCol w:w="2813"/>
      </w:tblGrid>
      <w:tr w:rsidR="00C236B4" w:rsidTr="00517CC3">
        <w:trPr>
          <w:trHeight w:val="633"/>
        </w:trPr>
        <w:tc>
          <w:tcPr>
            <w:tcW w:w="958" w:type="dxa"/>
            <w:vAlign w:val="center"/>
          </w:tcPr>
          <w:p w:rsidR="00C236B4" w:rsidRDefault="00047993" w:rsidP="00517CC3">
            <w:pPr>
              <w:widowControl w:val="0"/>
              <w:jc w:val="center"/>
            </w:pPr>
            <w:r>
              <w:rPr>
                <w:b/>
              </w:rPr>
              <w:t>#</w:t>
            </w:r>
          </w:p>
        </w:tc>
        <w:tc>
          <w:tcPr>
            <w:tcW w:w="3254" w:type="dxa"/>
            <w:vAlign w:val="center"/>
          </w:tcPr>
          <w:p w:rsidR="00C236B4" w:rsidRDefault="00047993" w:rsidP="00517CC3">
            <w:pPr>
              <w:widowControl w:val="0"/>
              <w:jc w:val="center"/>
            </w:pPr>
            <w:r>
              <w:rPr>
                <w:b/>
              </w:rPr>
              <w:t>Publisher</w:t>
            </w:r>
          </w:p>
        </w:tc>
        <w:tc>
          <w:tcPr>
            <w:tcW w:w="2448" w:type="dxa"/>
            <w:vAlign w:val="center"/>
          </w:tcPr>
          <w:p w:rsidR="00C236B4" w:rsidRDefault="00047993" w:rsidP="00517CC3">
            <w:pPr>
              <w:widowControl w:val="0"/>
              <w:jc w:val="center"/>
            </w:pPr>
            <w:r>
              <w:rPr>
                <w:b/>
              </w:rPr>
              <w:t>Top Game</w:t>
            </w:r>
          </w:p>
        </w:tc>
        <w:tc>
          <w:tcPr>
            <w:tcW w:w="2813" w:type="dxa"/>
            <w:vAlign w:val="center"/>
          </w:tcPr>
          <w:p w:rsidR="00C236B4" w:rsidRDefault="00047993" w:rsidP="00517CC3">
            <w:pPr>
              <w:widowControl w:val="0"/>
              <w:jc w:val="center"/>
            </w:pPr>
            <w:r>
              <w:rPr>
                <w:b/>
              </w:rPr>
              <w:t xml:space="preserve"># </w:t>
            </w:r>
            <w:proofErr w:type="spellStart"/>
            <w:r>
              <w:rPr>
                <w:b/>
              </w:rPr>
              <w:t>games</w:t>
            </w:r>
            <w:proofErr w:type="spellEnd"/>
            <w:r>
              <w:rPr>
                <w:b/>
              </w:rPr>
              <w:t xml:space="preserve"> in top 1000</w:t>
            </w:r>
          </w:p>
        </w:tc>
      </w:tr>
      <w:tr w:rsidR="00C236B4" w:rsidTr="00517CC3">
        <w:trPr>
          <w:trHeight w:val="633"/>
        </w:trPr>
        <w:tc>
          <w:tcPr>
            <w:tcW w:w="958" w:type="dxa"/>
            <w:vAlign w:val="center"/>
          </w:tcPr>
          <w:p w:rsidR="00C236B4" w:rsidRDefault="00047993" w:rsidP="00517CC3">
            <w:pPr>
              <w:widowControl w:val="0"/>
              <w:jc w:val="center"/>
            </w:pPr>
            <w:r>
              <w:t>1</w:t>
            </w:r>
          </w:p>
        </w:tc>
        <w:tc>
          <w:tcPr>
            <w:tcW w:w="3254" w:type="dxa"/>
            <w:vAlign w:val="center"/>
          </w:tcPr>
          <w:p w:rsidR="00C236B4" w:rsidRDefault="00047993" w:rsidP="00517CC3">
            <w:pPr>
              <w:widowControl w:val="0"/>
              <w:jc w:val="center"/>
            </w:pPr>
            <w:r>
              <w:t>LINE Corporation</w:t>
            </w:r>
          </w:p>
        </w:tc>
        <w:tc>
          <w:tcPr>
            <w:tcW w:w="2448" w:type="dxa"/>
            <w:vAlign w:val="center"/>
          </w:tcPr>
          <w:p w:rsidR="00C236B4" w:rsidRDefault="00047993" w:rsidP="00517CC3">
            <w:pPr>
              <w:widowControl w:val="0"/>
              <w:jc w:val="center"/>
            </w:pPr>
            <w:r>
              <w:t xml:space="preserve">LINE </w:t>
            </w:r>
            <w:proofErr w:type="spellStart"/>
            <w:r>
              <w:t>Pokopang</w:t>
            </w:r>
            <w:proofErr w:type="spellEnd"/>
          </w:p>
        </w:tc>
        <w:tc>
          <w:tcPr>
            <w:tcW w:w="2813" w:type="dxa"/>
            <w:vAlign w:val="center"/>
          </w:tcPr>
          <w:p w:rsidR="00C236B4" w:rsidRDefault="00047993" w:rsidP="00517CC3">
            <w:pPr>
              <w:widowControl w:val="0"/>
              <w:jc w:val="center"/>
            </w:pPr>
            <w:r>
              <w:t>24</w:t>
            </w:r>
          </w:p>
        </w:tc>
      </w:tr>
      <w:tr w:rsidR="00C236B4" w:rsidTr="00517CC3">
        <w:trPr>
          <w:trHeight w:val="633"/>
        </w:trPr>
        <w:tc>
          <w:tcPr>
            <w:tcW w:w="958" w:type="dxa"/>
            <w:vAlign w:val="center"/>
          </w:tcPr>
          <w:p w:rsidR="00C236B4" w:rsidRDefault="00047993" w:rsidP="00517CC3">
            <w:pPr>
              <w:widowControl w:val="0"/>
              <w:jc w:val="center"/>
            </w:pPr>
            <w:r>
              <w:t>2</w:t>
            </w:r>
          </w:p>
        </w:tc>
        <w:tc>
          <w:tcPr>
            <w:tcW w:w="3254" w:type="dxa"/>
            <w:vAlign w:val="center"/>
          </w:tcPr>
          <w:p w:rsidR="00C236B4" w:rsidRDefault="00047993" w:rsidP="00517CC3">
            <w:pPr>
              <w:widowControl w:val="0"/>
              <w:jc w:val="center"/>
            </w:pPr>
            <w:r>
              <w:t>King.com</w:t>
            </w:r>
          </w:p>
        </w:tc>
        <w:tc>
          <w:tcPr>
            <w:tcW w:w="2448" w:type="dxa"/>
            <w:vAlign w:val="center"/>
          </w:tcPr>
          <w:p w:rsidR="00C236B4" w:rsidRDefault="00047993" w:rsidP="00517CC3">
            <w:pPr>
              <w:widowControl w:val="0"/>
              <w:jc w:val="center"/>
            </w:pPr>
            <w:r>
              <w:t xml:space="preserve">Candy </w:t>
            </w:r>
            <w:proofErr w:type="spellStart"/>
            <w:r>
              <w:t>Crush</w:t>
            </w:r>
            <w:proofErr w:type="spellEnd"/>
            <w:r>
              <w:t xml:space="preserve"> Saga</w:t>
            </w:r>
          </w:p>
        </w:tc>
        <w:tc>
          <w:tcPr>
            <w:tcW w:w="2813" w:type="dxa"/>
            <w:vAlign w:val="center"/>
          </w:tcPr>
          <w:p w:rsidR="00C236B4" w:rsidRDefault="00047993" w:rsidP="00517CC3">
            <w:pPr>
              <w:widowControl w:val="0"/>
              <w:jc w:val="center"/>
            </w:pPr>
            <w:r>
              <w:t>6</w:t>
            </w:r>
          </w:p>
        </w:tc>
      </w:tr>
      <w:tr w:rsidR="00C236B4" w:rsidTr="00517CC3">
        <w:trPr>
          <w:trHeight w:val="684"/>
        </w:trPr>
        <w:tc>
          <w:tcPr>
            <w:tcW w:w="958" w:type="dxa"/>
            <w:vAlign w:val="center"/>
          </w:tcPr>
          <w:p w:rsidR="00C236B4" w:rsidRDefault="00047993" w:rsidP="00517CC3">
            <w:pPr>
              <w:widowControl w:val="0"/>
              <w:jc w:val="center"/>
            </w:pPr>
            <w:r>
              <w:t>3</w:t>
            </w:r>
          </w:p>
        </w:tc>
        <w:tc>
          <w:tcPr>
            <w:tcW w:w="3254" w:type="dxa"/>
            <w:vAlign w:val="center"/>
          </w:tcPr>
          <w:p w:rsidR="00C236B4" w:rsidRDefault="00047993" w:rsidP="00517CC3">
            <w:pPr>
              <w:widowControl w:val="0"/>
              <w:jc w:val="center"/>
            </w:pPr>
            <w:proofErr w:type="spellStart"/>
            <w:r>
              <w:t>Supercell</w:t>
            </w:r>
            <w:proofErr w:type="spellEnd"/>
          </w:p>
        </w:tc>
        <w:tc>
          <w:tcPr>
            <w:tcW w:w="2448" w:type="dxa"/>
            <w:vAlign w:val="center"/>
          </w:tcPr>
          <w:p w:rsidR="00C236B4" w:rsidRDefault="00047993" w:rsidP="00517CC3">
            <w:pPr>
              <w:widowControl w:val="0"/>
              <w:jc w:val="center"/>
            </w:pPr>
            <w:r>
              <w:t>Clash of Clan</w:t>
            </w:r>
          </w:p>
        </w:tc>
        <w:tc>
          <w:tcPr>
            <w:tcW w:w="2813" w:type="dxa"/>
            <w:vAlign w:val="center"/>
          </w:tcPr>
          <w:p w:rsidR="00C236B4" w:rsidRDefault="00047993" w:rsidP="00517CC3">
            <w:pPr>
              <w:widowControl w:val="0"/>
              <w:jc w:val="center"/>
            </w:pPr>
            <w:r>
              <w:t>2</w:t>
            </w:r>
          </w:p>
        </w:tc>
      </w:tr>
    </w:tbl>
    <w:p w:rsidR="008D12EF" w:rsidRDefault="008D12EF" w:rsidP="008D12EF">
      <w:pPr>
        <w:rPr>
          <w:color w:val="004D6C" w:themeColor="accent2" w:themeShade="7F"/>
          <w:sz w:val="24"/>
          <w:szCs w:val="24"/>
        </w:rPr>
      </w:pPr>
      <w:bookmarkStart w:id="20" w:name="h.o4z3xc9kykv" w:colFirst="0" w:colLast="0"/>
      <w:bookmarkEnd w:id="20"/>
      <w:r>
        <w:br w:type="page"/>
      </w:r>
    </w:p>
    <w:p w:rsidR="00C236B4" w:rsidRDefault="00047993">
      <w:pPr>
        <w:pStyle w:val="Titre3"/>
      </w:pPr>
      <w:bookmarkStart w:id="21" w:name="_Toc399971913"/>
      <w:bookmarkStart w:id="22" w:name="_Toc399972414"/>
      <w:r>
        <w:lastRenderedPageBreak/>
        <w:t>Appstore</w:t>
      </w:r>
      <w:bookmarkEnd w:id="21"/>
      <w:bookmarkEnd w:id="22"/>
    </w:p>
    <w:tbl>
      <w:tblPr>
        <w:tblStyle w:val="Tramecouleur-Accent1"/>
        <w:tblW w:w="9562" w:type="dxa"/>
        <w:tblLayout w:type="fixed"/>
        <w:tblLook w:val="0600" w:firstRow="0" w:lastRow="0" w:firstColumn="0" w:lastColumn="0" w:noHBand="1" w:noVBand="1"/>
      </w:tblPr>
      <w:tblGrid>
        <w:gridCol w:w="952"/>
        <w:gridCol w:w="3300"/>
        <w:gridCol w:w="2755"/>
        <w:gridCol w:w="2555"/>
      </w:tblGrid>
      <w:tr w:rsidR="00C236B4" w:rsidTr="00CF7719">
        <w:trPr>
          <w:trHeight w:val="543"/>
        </w:trPr>
        <w:tc>
          <w:tcPr>
            <w:tcW w:w="952" w:type="dxa"/>
            <w:vAlign w:val="center"/>
          </w:tcPr>
          <w:p w:rsidR="00C236B4" w:rsidRDefault="00047993" w:rsidP="00CF7719">
            <w:pPr>
              <w:widowControl w:val="0"/>
              <w:jc w:val="center"/>
            </w:pPr>
            <w:r>
              <w:rPr>
                <w:b/>
              </w:rPr>
              <w:t>#</w:t>
            </w:r>
          </w:p>
        </w:tc>
        <w:tc>
          <w:tcPr>
            <w:tcW w:w="3300" w:type="dxa"/>
            <w:vAlign w:val="center"/>
          </w:tcPr>
          <w:p w:rsidR="00C236B4" w:rsidRDefault="00047993" w:rsidP="00CF7719">
            <w:pPr>
              <w:widowControl w:val="0"/>
              <w:jc w:val="center"/>
            </w:pPr>
            <w:r>
              <w:rPr>
                <w:b/>
              </w:rPr>
              <w:t>Publisher</w:t>
            </w:r>
          </w:p>
        </w:tc>
        <w:tc>
          <w:tcPr>
            <w:tcW w:w="2755" w:type="dxa"/>
            <w:vAlign w:val="center"/>
          </w:tcPr>
          <w:p w:rsidR="00C236B4" w:rsidRDefault="00047993" w:rsidP="00CF7719">
            <w:pPr>
              <w:widowControl w:val="0"/>
              <w:jc w:val="center"/>
            </w:pPr>
            <w:r>
              <w:rPr>
                <w:b/>
              </w:rPr>
              <w:t>Top Game</w:t>
            </w:r>
          </w:p>
        </w:tc>
        <w:tc>
          <w:tcPr>
            <w:tcW w:w="2555" w:type="dxa"/>
            <w:vAlign w:val="center"/>
          </w:tcPr>
          <w:p w:rsidR="00C236B4" w:rsidRDefault="00047993" w:rsidP="00CF7719">
            <w:pPr>
              <w:widowControl w:val="0"/>
              <w:jc w:val="center"/>
            </w:pPr>
            <w:r>
              <w:rPr>
                <w:b/>
              </w:rPr>
              <w:t xml:space="preserve"># </w:t>
            </w:r>
            <w:proofErr w:type="spellStart"/>
            <w:r>
              <w:rPr>
                <w:b/>
              </w:rPr>
              <w:t>games</w:t>
            </w:r>
            <w:proofErr w:type="spellEnd"/>
            <w:r>
              <w:rPr>
                <w:b/>
              </w:rPr>
              <w:t xml:space="preserve"> in top 1000</w:t>
            </w:r>
          </w:p>
        </w:tc>
      </w:tr>
      <w:tr w:rsidR="00C236B4" w:rsidTr="00CF7719">
        <w:trPr>
          <w:trHeight w:val="543"/>
        </w:trPr>
        <w:tc>
          <w:tcPr>
            <w:tcW w:w="952" w:type="dxa"/>
            <w:vAlign w:val="center"/>
          </w:tcPr>
          <w:p w:rsidR="00C236B4" w:rsidRDefault="00047993" w:rsidP="00CF7719">
            <w:pPr>
              <w:widowControl w:val="0"/>
              <w:jc w:val="center"/>
            </w:pPr>
            <w:r>
              <w:t>1</w:t>
            </w:r>
          </w:p>
        </w:tc>
        <w:tc>
          <w:tcPr>
            <w:tcW w:w="3300" w:type="dxa"/>
            <w:vAlign w:val="center"/>
          </w:tcPr>
          <w:p w:rsidR="00C236B4" w:rsidRDefault="00047993" w:rsidP="00CF7719">
            <w:pPr>
              <w:widowControl w:val="0"/>
              <w:jc w:val="center"/>
            </w:pPr>
            <w:proofErr w:type="spellStart"/>
            <w:r>
              <w:t>Supercell</w:t>
            </w:r>
            <w:proofErr w:type="spellEnd"/>
          </w:p>
        </w:tc>
        <w:tc>
          <w:tcPr>
            <w:tcW w:w="2755" w:type="dxa"/>
            <w:vAlign w:val="center"/>
          </w:tcPr>
          <w:p w:rsidR="00C236B4" w:rsidRDefault="00047993" w:rsidP="00CF7719">
            <w:pPr>
              <w:widowControl w:val="0"/>
              <w:jc w:val="center"/>
            </w:pPr>
            <w:r>
              <w:t>Clash of Clans</w:t>
            </w:r>
          </w:p>
        </w:tc>
        <w:tc>
          <w:tcPr>
            <w:tcW w:w="2555" w:type="dxa"/>
            <w:vAlign w:val="center"/>
          </w:tcPr>
          <w:p w:rsidR="00C236B4" w:rsidRDefault="00047993" w:rsidP="00CF7719">
            <w:pPr>
              <w:widowControl w:val="0"/>
              <w:jc w:val="center"/>
            </w:pPr>
            <w:r>
              <w:t>3</w:t>
            </w:r>
          </w:p>
        </w:tc>
      </w:tr>
      <w:tr w:rsidR="00C236B4" w:rsidTr="00CF7719">
        <w:trPr>
          <w:trHeight w:val="543"/>
        </w:trPr>
        <w:tc>
          <w:tcPr>
            <w:tcW w:w="952" w:type="dxa"/>
            <w:vAlign w:val="center"/>
          </w:tcPr>
          <w:p w:rsidR="00C236B4" w:rsidRDefault="00047993" w:rsidP="00CF7719">
            <w:pPr>
              <w:widowControl w:val="0"/>
              <w:jc w:val="center"/>
            </w:pPr>
            <w:r>
              <w:t>2</w:t>
            </w:r>
          </w:p>
        </w:tc>
        <w:tc>
          <w:tcPr>
            <w:tcW w:w="3300" w:type="dxa"/>
            <w:vAlign w:val="center"/>
          </w:tcPr>
          <w:p w:rsidR="00C236B4" w:rsidRDefault="00047993" w:rsidP="00CF7719">
            <w:pPr>
              <w:widowControl w:val="0"/>
              <w:jc w:val="center"/>
            </w:pPr>
            <w:r>
              <w:t>King.com Limited</w:t>
            </w:r>
          </w:p>
        </w:tc>
        <w:tc>
          <w:tcPr>
            <w:tcW w:w="2755" w:type="dxa"/>
            <w:vAlign w:val="center"/>
          </w:tcPr>
          <w:p w:rsidR="00C236B4" w:rsidRDefault="00047993" w:rsidP="00CF7719">
            <w:pPr>
              <w:widowControl w:val="0"/>
              <w:jc w:val="center"/>
            </w:pPr>
            <w:r>
              <w:t xml:space="preserve">Candy </w:t>
            </w:r>
            <w:proofErr w:type="spellStart"/>
            <w:r>
              <w:t>Crush</w:t>
            </w:r>
            <w:proofErr w:type="spellEnd"/>
            <w:r>
              <w:t xml:space="preserve"> Saga</w:t>
            </w:r>
          </w:p>
        </w:tc>
        <w:tc>
          <w:tcPr>
            <w:tcW w:w="2555" w:type="dxa"/>
            <w:vAlign w:val="center"/>
          </w:tcPr>
          <w:p w:rsidR="00C236B4" w:rsidRDefault="00047993" w:rsidP="00CF7719">
            <w:pPr>
              <w:widowControl w:val="0"/>
              <w:jc w:val="center"/>
            </w:pPr>
            <w:r>
              <w:t>6</w:t>
            </w:r>
          </w:p>
        </w:tc>
      </w:tr>
      <w:tr w:rsidR="00C236B4" w:rsidTr="00CF7719">
        <w:trPr>
          <w:trHeight w:val="1221"/>
        </w:trPr>
        <w:tc>
          <w:tcPr>
            <w:tcW w:w="952" w:type="dxa"/>
            <w:vAlign w:val="center"/>
          </w:tcPr>
          <w:p w:rsidR="00C236B4" w:rsidRDefault="00047993" w:rsidP="00CF7719">
            <w:pPr>
              <w:widowControl w:val="0"/>
              <w:jc w:val="center"/>
            </w:pPr>
            <w:r>
              <w:t>3</w:t>
            </w:r>
          </w:p>
        </w:tc>
        <w:tc>
          <w:tcPr>
            <w:tcW w:w="3300" w:type="dxa"/>
            <w:vAlign w:val="center"/>
          </w:tcPr>
          <w:p w:rsidR="00C236B4" w:rsidRPr="000527F5" w:rsidRDefault="00047993" w:rsidP="00CF7719">
            <w:pPr>
              <w:widowControl w:val="0"/>
              <w:jc w:val="center"/>
              <w:rPr>
                <w:lang w:val="en-US"/>
              </w:rPr>
            </w:pPr>
            <w:r w:rsidRPr="000527F5">
              <w:rPr>
                <w:lang w:val="en-US"/>
              </w:rPr>
              <w:t xml:space="preserve">Shenzhen </w:t>
            </w:r>
            <w:proofErr w:type="spellStart"/>
            <w:r w:rsidRPr="000527F5">
              <w:rPr>
                <w:lang w:val="en-US"/>
              </w:rPr>
              <w:t>Tencent</w:t>
            </w:r>
            <w:proofErr w:type="spellEnd"/>
            <w:r w:rsidRPr="000527F5">
              <w:rPr>
                <w:lang w:val="en-US"/>
              </w:rPr>
              <w:t xml:space="preserve"> Computer Systems Company Limited</w:t>
            </w:r>
          </w:p>
        </w:tc>
        <w:tc>
          <w:tcPr>
            <w:tcW w:w="2755" w:type="dxa"/>
            <w:vAlign w:val="center"/>
          </w:tcPr>
          <w:p w:rsidR="00C236B4" w:rsidRDefault="00047993" w:rsidP="00CF7719">
            <w:pPr>
              <w:widowControl w:val="0"/>
              <w:jc w:val="center"/>
            </w:pPr>
            <w:proofErr w:type="spellStart"/>
            <w:r>
              <w:rPr>
                <w:rFonts w:ascii="MS Mincho" w:eastAsia="MS Mincho" w:hAnsi="MS Mincho" w:cs="MS Mincho" w:hint="eastAsia"/>
              </w:rPr>
              <w:t>雷霆</w:t>
            </w:r>
            <w:r>
              <w:rPr>
                <w:rFonts w:ascii="PMingLiU" w:eastAsia="PMingLiU" w:hAnsi="PMingLiU" w:cs="PMingLiU" w:hint="eastAsia"/>
              </w:rPr>
              <w:t>战机</w:t>
            </w:r>
            <w:proofErr w:type="spellEnd"/>
            <w:r>
              <w:t xml:space="preserve"> (</w:t>
            </w:r>
            <w:proofErr w:type="spellStart"/>
            <w:r>
              <w:t>Thunder</w:t>
            </w:r>
            <w:proofErr w:type="spellEnd"/>
            <w:r>
              <w:t xml:space="preserve"> </w:t>
            </w:r>
            <w:proofErr w:type="spellStart"/>
            <w:r>
              <w:t>Fighter</w:t>
            </w:r>
            <w:proofErr w:type="spellEnd"/>
            <w:r>
              <w:t>)</w:t>
            </w:r>
          </w:p>
        </w:tc>
        <w:tc>
          <w:tcPr>
            <w:tcW w:w="2555" w:type="dxa"/>
            <w:vAlign w:val="center"/>
          </w:tcPr>
          <w:p w:rsidR="00C236B4" w:rsidRDefault="00047993" w:rsidP="00CF7719">
            <w:pPr>
              <w:widowControl w:val="0"/>
              <w:jc w:val="center"/>
            </w:pPr>
            <w:r>
              <w:t>13</w:t>
            </w:r>
          </w:p>
        </w:tc>
      </w:tr>
    </w:tbl>
    <w:p w:rsidR="00C236B4" w:rsidRDefault="00047993">
      <w:pPr>
        <w:pStyle w:val="Titre2"/>
      </w:pPr>
      <w:bookmarkStart w:id="23" w:name="h.di1c7rw33ke9" w:colFirst="0" w:colLast="0"/>
      <w:bookmarkStart w:id="24" w:name="_Toc399971914"/>
      <w:bookmarkStart w:id="25" w:name="_Toc399972415"/>
      <w:bookmarkEnd w:id="23"/>
      <w:r>
        <w:t>En France</w:t>
      </w:r>
      <w:bookmarkEnd w:id="24"/>
      <w:bookmarkEnd w:id="25"/>
    </w:p>
    <w:p w:rsidR="00C236B4" w:rsidRDefault="00047993">
      <w:pPr>
        <w:jc w:val="center"/>
      </w:pPr>
      <w:r>
        <w:rPr>
          <w:noProof/>
        </w:rPr>
        <w:drawing>
          <wp:inline distT="114300" distB="114300" distL="114300" distR="114300" wp14:anchorId="6675FC71" wp14:editId="57626F6A">
            <wp:extent cx="3733800" cy="1971675"/>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t="66782" b="25944"/>
                    <a:stretch>
                      <a:fillRect/>
                    </a:stretch>
                  </pic:blipFill>
                  <pic:spPr>
                    <a:xfrm>
                      <a:off x="0" y="0"/>
                      <a:ext cx="3733800" cy="1971675"/>
                    </a:xfrm>
                    <a:prstGeom prst="rect">
                      <a:avLst/>
                    </a:prstGeom>
                    <a:ln/>
                  </pic:spPr>
                </pic:pic>
              </a:graphicData>
            </a:graphic>
          </wp:inline>
        </w:drawing>
      </w:r>
    </w:p>
    <w:p w:rsidR="00C236B4" w:rsidRPr="001D2C51" w:rsidRDefault="00047993" w:rsidP="001D2C51">
      <w:proofErr w:type="spellStart"/>
      <w:r w:rsidRPr="001D2C51">
        <w:t>Gameloft</w:t>
      </w:r>
      <w:proofErr w:type="spellEnd"/>
      <w:r w:rsidRPr="001D2C51">
        <w:t xml:space="preserve"> est aujourd’hui un leader sur le marché du mobile mondial avec 4 000 employés, plus 100 millions de chiffre d’affaire, présent dans près de 35 pays et travaillant avec tous les plus grands du secteur (Apple, Orange, SFR, Nintendo, </w:t>
      </w:r>
      <w:proofErr w:type="spellStart"/>
      <w:r w:rsidRPr="001D2C51">
        <w:t>Miscroft</w:t>
      </w:r>
      <w:proofErr w:type="spellEnd"/>
      <w:r w:rsidRPr="001D2C51">
        <w:t>, …)</w:t>
      </w:r>
    </w:p>
    <w:p w:rsidR="00C236B4" w:rsidRPr="001D2C51" w:rsidRDefault="00047993" w:rsidP="001D2C51">
      <w:r w:rsidRPr="001D2C51">
        <w:t>Elle a publié, le 28 juillet dernier, un chiffre d’affaires 2014 de 55,0 M€ pour une sortie de 4 jeux. Elle prévoit de de lancer plusieurs jeux AAA pour le semestre 2 pour relancer sa croissance.</w:t>
      </w:r>
    </w:p>
    <w:p w:rsidR="00C236B4" w:rsidRDefault="00047993">
      <w:pPr>
        <w:pStyle w:val="Titre2"/>
      </w:pPr>
      <w:bookmarkStart w:id="26" w:name="h.je7cv1vfx4wj" w:colFirst="0" w:colLast="0"/>
      <w:bookmarkStart w:id="27" w:name="_Toc399971915"/>
      <w:bookmarkStart w:id="28" w:name="_Toc399972416"/>
      <w:bookmarkEnd w:id="26"/>
      <w:r>
        <w:t>Les studios indépendants</w:t>
      </w:r>
      <w:bookmarkEnd w:id="27"/>
      <w:bookmarkEnd w:id="28"/>
    </w:p>
    <w:p w:rsidR="00C236B4" w:rsidRDefault="00047993">
      <w:r>
        <w:t>Depuis peu, des bundles de jeux indépendants sont disponibles sur Internet. Ces bundles regroupent des jeux ayant un ou plusieurs points communs. La particularité de ces offres est que les acheteurs donnent ce qu’ils veulent pour acheter tous les jeux de manière groupée avec un minimum de 1 dollar.</w:t>
      </w:r>
    </w:p>
    <w:p w:rsidR="00C236B4" w:rsidRDefault="00047993">
      <w:r>
        <w:t xml:space="preserve">Au fur et à mesure des éditions, des bundles uniquement consacrés aux jeux mobiles se sont </w:t>
      </w:r>
      <w:r w:rsidR="001D2C51">
        <w:t>développés</w:t>
      </w:r>
      <w:r>
        <w:t>.</w:t>
      </w:r>
    </w:p>
    <w:p w:rsidR="00C236B4" w:rsidRDefault="00047993">
      <w:r>
        <w:lastRenderedPageBreak/>
        <w:t>Ils permettent aux studios indépendan</w:t>
      </w:r>
      <w:r w:rsidR="003070ED">
        <w:t>ts de se faire connaitre sur un</w:t>
      </w:r>
      <w:r>
        <w:t xml:space="preserve"> marché très encombré par le nombre d’applications.</w:t>
      </w:r>
    </w:p>
    <w:p w:rsidR="00C236B4" w:rsidRDefault="00047993">
      <w:pPr>
        <w:jc w:val="center"/>
      </w:pPr>
      <w:r>
        <w:rPr>
          <w:noProof/>
        </w:rPr>
        <w:drawing>
          <wp:inline distT="114300" distB="114300" distL="114300" distR="114300" wp14:anchorId="765912B7" wp14:editId="522FF52F">
            <wp:extent cx="4410075" cy="2552700"/>
            <wp:effectExtent l="133350" t="114300" r="142875" b="17145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14583" t="23646" r="11217"/>
                    <a:stretch>
                      <a:fillRect/>
                    </a:stretch>
                  </pic:blipFill>
                  <pic:spPr>
                    <a:xfrm>
                      <a:off x="0" y="0"/>
                      <a:ext cx="4410075"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36B4" w:rsidRDefault="00047993">
      <w:r>
        <w:t xml:space="preserve">En une semaine sur le </w:t>
      </w:r>
      <w:proofErr w:type="spellStart"/>
      <w:r w:rsidRPr="00B639CA">
        <w:rPr>
          <w:i/>
        </w:rPr>
        <w:t>HumbleBundle</w:t>
      </w:r>
      <w:proofErr w:type="spellEnd"/>
      <w:r>
        <w:t xml:space="preserve"> numéro 11, les ventes d’une dizaine de </w:t>
      </w:r>
      <w:r w:rsidR="00416EB4">
        <w:t>jeux mobiles</w:t>
      </w:r>
      <w:r>
        <w:t xml:space="preserve"> se sont élevées à plus de 59 500 copies avec en moyenne un prix d’achat de 6,15 dollars. Soit un revenu de </w:t>
      </w:r>
      <w:r>
        <w:rPr>
          <w:b/>
        </w:rPr>
        <w:t>36 600 dollars</w:t>
      </w:r>
      <w:r>
        <w:t xml:space="preserve"> en moyenne pour chaque </w:t>
      </w:r>
      <w:r w:rsidR="00407814">
        <w:t>développeur</w:t>
      </w:r>
      <w:r>
        <w:t xml:space="preserve"> d’un jeu contenu dans le Bundle pendant seulement </w:t>
      </w:r>
      <w:r>
        <w:rPr>
          <w:b/>
        </w:rPr>
        <w:t>1 semaine</w:t>
      </w:r>
      <w:r>
        <w:t>.</w:t>
      </w:r>
    </w:p>
    <w:p w:rsidR="007836E2" w:rsidRDefault="007836E2">
      <w:pPr>
        <w:rPr>
          <w:rFonts w:ascii="Trebuchet MS" w:eastAsia="Trebuchet MS" w:hAnsi="Trebuchet MS" w:cs="Trebuchet MS"/>
          <w:sz w:val="32"/>
        </w:rPr>
      </w:pPr>
      <w:bookmarkStart w:id="29" w:name="h.im8fu9il4fjs" w:colFirst="0" w:colLast="0"/>
      <w:bookmarkEnd w:id="29"/>
      <w:r>
        <w:br w:type="page"/>
      </w:r>
    </w:p>
    <w:p w:rsidR="00C236B4" w:rsidRDefault="00047993">
      <w:pPr>
        <w:pStyle w:val="Titre1"/>
      </w:pPr>
      <w:bookmarkStart w:id="30" w:name="_Toc399971916"/>
      <w:bookmarkStart w:id="31" w:name="_Toc399972417"/>
      <w:r>
        <w:lastRenderedPageBreak/>
        <w:t>Les technologies employées</w:t>
      </w:r>
      <w:bookmarkEnd w:id="30"/>
      <w:bookmarkEnd w:id="31"/>
      <w:r>
        <w:tab/>
      </w:r>
    </w:p>
    <w:p w:rsidR="00C236B4" w:rsidRDefault="00047993">
      <w:pPr>
        <w:pStyle w:val="Titre2"/>
      </w:pPr>
      <w:bookmarkStart w:id="32" w:name="h.ouhgsgivbo02" w:colFirst="0" w:colLast="0"/>
      <w:bookmarkStart w:id="33" w:name="_Toc399971917"/>
      <w:bookmarkStart w:id="34" w:name="_Toc399972418"/>
      <w:bookmarkEnd w:id="32"/>
      <w:r>
        <w:t>Natif</w:t>
      </w:r>
      <w:bookmarkEnd w:id="33"/>
      <w:bookmarkEnd w:id="34"/>
    </w:p>
    <w:p w:rsidR="00C236B4" w:rsidRDefault="00047993">
      <w:r>
        <w:t xml:space="preserve">Le premier moyen de développement possible est la programmation dite “Native”. Ce </w:t>
      </w:r>
      <w:r w:rsidR="00E950AD">
        <w:t>système</w:t>
      </w:r>
      <w:r>
        <w:t xml:space="preserve"> consiste </w:t>
      </w:r>
      <w:r w:rsidR="00E950AD">
        <w:t>à</w:t>
      </w:r>
      <w:r>
        <w:t xml:space="preserve"> créer le jeu en utilisant directement un code propre à la machine (Java, Objective C / Swift). </w:t>
      </w:r>
    </w:p>
    <w:p w:rsidR="00C236B4" w:rsidRDefault="00047993" w:rsidP="00E950AD">
      <w:pPr>
        <w:jc w:val="center"/>
      </w:pPr>
      <w:r>
        <w:rPr>
          <w:noProof/>
        </w:rPr>
        <w:drawing>
          <wp:inline distT="114300" distB="114300" distL="114300" distR="114300" wp14:anchorId="14DDEBE9" wp14:editId="20B00956">
            <wp:extent cx="1966756" cy="981076"/>
            <wp:effectExtent l="0" t="0" r="0" b="0"/>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rcRect/>
                    <a:stretch>
                      <a:fillRect/>
                    </a:stretch>
                  </pic:blipFill>
                  <pic:spPr>
                    <a:xfrm>
                      <a:off x="0" y="0"/>
                      <a:ext cx="1981242" cy="988302"/>
                    </a:xfrm>
                    <a:prstGeom prst="rect">
                      <a:avLst/>
                    </a:prstGeom>
                    <a:ln/>
                  </pic:spPr>
                </pic:pic>
              </a:graphicData>
            </a:graphic>
          </wp:inline>
        </w:drawing>
      </w:r>
    </w:p>
    <w:p w:rsidR="00C236B4" w:rsidRDefault="00047993" w:rsidP="007A4718">
      <w:pPr>
        <w:jc w:val="center"/>
      </w:pPr>
      <w:r>
        <w:rPr>
          <w:noProof/>
        </w:rPr>
        <w:drawing>
          <wp:inline distT="114300" distB="114300" distL="114300" distR="114300" wp14:anchorId="1C62EADB" wp14:editId="19D89965">
            <wp:extent cx="933450" cy="933450"/>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6"/>
                    <a:srcRect/>
                    <a:stretch>
                      <a:fillRect/>
                    </a:stretch>
                  </pic:blipFill>
                  <pic:spPr>
                    <a:xfrm>
                      <a:off x="0" y="0"/>
                      <a:ext cx="933450" cy="933450"/>
                    </a:xfrm>
                    <a:prstGeom prst="rect">
                      <a:avLst/>
                    </a:prstGeom>
                    <a:ln/>
                  </pic:spPr>
                </pic:pic>
              </a:graphicData>
            </a:graphic>
          </wp:inline>
        </w:drawing>
      </w:r>
      <w:r w:rsidR="00E950AD">
        <w:rPr>
          <w:noProof/>
        </w:rPr>
        <w:drawing>
          <wp:inline distT="114300" distB="114300" distL="114300" distR="114300" wp14:anchorId="25817642" wp14:editId="72A28F26">
            <wp:extent cx="847726" cy="844464"/>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7"/>
                    <a:srcRect/>
                    <a:stretch>
                      <a:fillRect/>
                    </a:stretch>
                  </pic:blipFill>
                  <pic:spPr>
                    <a:xfrm>
                      <a:off x="0" y="0"/>
                      <a:ext cx="854510" cy="851222"/>
                    </a:xfrm>
                    <a:prstGeom prst="rect">
                      <a:avLst/>
                    </a:prstGeom>
                    <a:ln/>
                  </pic:spPr>
                </pic:pic>
              </a:graphicData>
            </a:graphic>
          </wp:inline>
        </w:drawing>
      </w:r>
    </w:p>
    <w:p w:rsidR="00C236B4" w:rsidRDefault="00047993">
      <w:r>
        <w:t>Le programmeur devra lui-même créé chaque système du jeu :</w:t>
      </w:r>
    </w:p>
    <w:p w:rsidR="00C236B4" w:rsidRDefault="00304685">
      <w:pPr>
        <w:numPr>
          <w:ilvl w:val="0"/>
          <w:numId w:val="2"/>
        </w:numPr>
        <w:ind w:hanging="359"/>
        <w:contextualSpacing/>
      </w:pPr>
      <w:r>
        <w:t>Interactions</w:t>
      </w:r>
    </w:p>
    <w:p w:rsidR="00C236B4" w:rsidRDefault="00047993">
      <w:pPr>
        <w:numPr>
          <w:ilvl w:val="0"/>
          <w:numId w:val="2"/>
        </w:numPr>
        <w:ind w:hanging="359"/>
        <w:contextualSpacing/>
      </w:pPr>
      <w:r>
        <w:t>Affichage 3D / 2D</w:t>
      </w:r>
    </w:p>
    <w:p w:rsidR="00C236B4" w:rsidRDefault="00047993">
      <w:pPr>
        <w:numPr>
          <w:ilvl w:val="0"/>
          <w:numId w:val="2"/>
        </w:numPr>
        <w:ind w:hanging="359"/>
        <w:contextualSpacing/>
      </w:pPr>
      <w:r>
        <w:t>Sauvegarde</w:t>
      </w:r>
    </w:p>
    <w:p w:rsidR="00C236B4" w:rsidRDefault="00047993">
      <w:pPr>
        <w:numPr>
          <w:ilvl w:val="0"/>
          <w:numId w:val="2"/>
        </w:numPr>
        <w:ind w:hanging="359"/>
        <w:contextualSpacing/>
      </w:pPr>
      <w:r>
        <w:t>Gestion de la carte</w:t>
      </w:r>
    </w:p>
    <w:p w:rsidR="00C236B4" w:rsidRDefault="00047993">
      <w:pPr>
        <w:numPr>
          <w:ilvl w:val="0"/>
          <w:numId w:val="2"/>
        </w:numPr>
        <w:ind w:hanging="359"/>
        <w:contextualSpacing/>
      </w:pPr>
      <w:r>
        <w:t>Gestion des personnages</w:t>
      </w:r>
    </w:p>
    <w:p w:rsidR="00C236B4" w:rsidRDefault="00047993">
      <w:pPr>
        <w:numPr>
          <w:ilvl w:val="0"/>
          <w:numId w:val="2"/>
        </w:numPr>
        <w:ind w:hanging="359"/>
        <w:contextualSpacing/>
      </w:pPr>
      <w:r>
        <w:t>etc.</w:t>
      </w:r>
    </w:p>
    <w:p w:rsidR="00C236B4" w:rsidRDefault="00047993">
      <w:r>
        <w:t>Pour l’aider dans sa tâche, le programmeur peut compter sur différentes librairies créés par d’autres programmeurs et mise à disposition librement ou sous différentes licences. On peut retrouver par exemple :</w:t>
      </w:r>
    </w:p>
    <w:p w:rsidR="00C236B4" w:rsidRDefault="00047993">
      <w:pPr>
        <w:numPr>
          <w:ilvl w:val="0"/>
          <w:numId w:val="3"/>
        </w:numPr>
        <w:spacing w:line="270" w:lineRule="auto"/>
        <w:ind w:hanging="359"/>
        <w:contextualSpacing/>
      </w:pPr>
      <w:r>
        <w:t>Slick2D (Android)</w:t>
      </w:r>
    </w:p>
    <w:p w:rsidR="00C236B4" w:rsidRDefault="00047993">
      <w:pPr>
        <w:numPr>
          <w:ilvl w:val="0"/>
          <w:numId w:val="3"/>
        </w:numPr>
        <w:spacing w:line="270" w:lineRule="auto"/>
        <w:ind w:hanging="359"/>
        <w:contextualSpacing/>
      </w:pPr>
      <w:proofErr w:type="spellStart"/>
      <w:r>
        <w:t>PlayN</w:t>
      </w:r>
      <w:proofErr w:type="spellEnd"/>
      <w:r>
        <w:t xml:space="preserve"> (Multiplateforme)</w:t>
      </w:r>
    </w:p>
    <w:p w:rsidR="00C236B4" w:rsidRDefault="00047993">
      <w:pPr>
        <w:pStyle w:val="Titre2"/>
      </w:pPr>
      <w:bookmarkStart w:id="35" w:name="h.ut9r2lvqcd1r" w:colFirst="0" w:colLast="0"/>
      <w:bookmarkStart w:id="36" w:name="_Toc399971918"/>
      <w:bookmarkStart w:id="37" w:name="_Toc399972419"/>
      <w:bookmarkEnd w:id="35"/>
      <w:r>
        <w:t>Moteur de jeu</w:t>
      </w:r>
      <w:bookmarkEnd w:id="36"/>
      <w:bookmarkEnd w:id="37"/>
    </w:p>
    <w:p w:rsidR="00C236B4" w:rsidRDefault="00047993">
      <w:r>
        <w:t xml:space="preserve">Un jeu mobile peut être également développé </w:t>
      </w:r>
      <w:r w:rsidR="000361B3">
        <w:t>à</w:t>
      </w:r>
      <w:r>
        <w:t xml:space="preserve"> l’aide d’un moteur de jeu comme </w:t>
      </w:r>
      <w:proofErr w:type="spellStart"/>
      <w:r w:rsidRPr="00BB0365">
        <w:rPr>
          <w:i/>
        </w:rPr>
        <w:t>Unity</w:t>
      </w:r>
      <w:proofErr w:type="spellEnd"/>
      <w:r>
        <w:t xml:space="preserve">, </w:t>
      </w:r>
      <w:proofErr w:type="spellStart"/>
      <w:r w:rsidRPr="00BB0365">
        <w:rPr>
          <w:i/>
        </w:rPr>
        <w:t>Unreal</w:t>
      </w:r>
      <w:proofErr w:type="spellEnd"/>
      <w:r>
        <w:t xml:space="preserve"> </w:t>
      </w:r>
      <w:r w:rsidRPr="00BB0365">
        <w:rPr>
          <w:i/>
        </w:rPr>
        <w:t>Engine</w:t>
      </w:r>
      <w:r>
        <w:t xml:space="preserve"> ou </w:t>
      </w:r>
      <w:r w:rsidRPr="00BB0365">
        <w:rPr>
          <w:i/>
        </w:rPr>
        <w:t xml:space="preserve">Project </w:t>
      </w:r>
      <w:proofErr w:type="spellStart"/>
      <w:r w:rsidRPr="00BB0365">
        <w:rPr>
          <w:i/>
        </w:rPr>
        <w:t>Anarchy</w:t>
      </w:r>
      <w:proofErr w:type="spellEnd"/>
      <w:r>
        <w:t xml:space="preserve"> par exemple.</w:t>
      </w:r>
    </w:p>
    <w:p w:rsidR="00C236B4" w:rsidRDefault="00047993">
      <w:pPr>
        <w:jc w:val="center"/>
      </w:pPr>
      <w:r>
        <w:rPr>
          <w:noProof/>
        </w:rPr>
        <w:drawing>
          <wp:inline distT="114300" distB="114300" distL="114300" distR="114300" wp14:anchorId="615AA874" wp14:editId="6DFD4986">
            <wp:extent cx="823913" cy="82391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823913" cy="823913"/>
                    </a:xfrm>
                    <a:prstGeom prst="rect">
                      <a:avLst/>
                    </a:prstGeom>
                    <a:ln/>
                  </pic:spPr>
                </pic:pic>
              </a:graphicData>
            </a:graphic>
          </wp:inline>
        </w:drawing>
      </w:r>
      <w:r>
        <w:rPr>
          <w:noProof/>
        </w:rPr>
        <w:drawing>
          <wp:inline distT="114300" distB="114300" distL="114300" distR="114300" wp14:anchorId="28FA7C49" wp14:editId="2C7ED7DC">
            <wp:extent cx="699796" cy="833438"/>
            <wp:effectExtent l="0" t="0" r="0" b="0"/>
            <wp:docPr id="1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
                    <a:srcRect/>
                    <a:stretch>
                      <a:fillRect/>
                    </a:stretch>
                  </pic:blipFill>
                  <pic:spPr>
                    <a:xfrm>
                      <a:off x="0" y="0"/>
                      <a:ext cx="699796" cy="833438"/>
                    </a:xfrm>
                    <a:prstGeom prst="rect">
                      <a:avLst/>
                    </a:prstGeom>
                    <a:ln/>
                  </pic:spPr>
                </pic:pic>
              </a:graphicData>
            </a:graphic>
          </wp:inline>
        </w:drawing>
      </w:r>
      <w:r>
        <w:rPr>
          <w:noProof/>
        </w:rPr>
        <w:drawing>
          <wp:inline distT="114300" distB="114300" distL="114300" distR="114300" wp14:anchorId="192BD683" wp14:editId="41D10CEC">
            <wp:extent cx="852488" cy="852488"/>
            <wp:effectExtent l="0" t="0" r="0" b="0"/>
            <wp:docPr id="6" name="image04.png" descr="Home"/>
            <wp:cNvGraphicFramePr/>
            <a:graphic xmlns:a="http://schemas.openxmlformats.org/drawingml/2006/main">
              <a:graphicData uri="http://schemas.openxmlformats.org/drawingml/2006/picture">
                <pic:pic xmlns:pic="http://schemas.openxmlformats.org/drawingml/2006/picture">
                  <pic:nvPicPr>
                    <pic:cNvPr id="0" name="image04.png" descr="Home"/>
                    <pic:cNvPicPr preferRelativeResize="0"/>
                  </pic:nvPicPr>
                  <pic:blipFill>
                    <a:blip r:embed="rId20"/>
                    <a:srcRect/>
                    <a:stretch>
                      <a:fillRect/>
                    </a:stretch>
                  </pic:blipFill>
                  <pic:spPr>
                    <a:xfrm>
                      <a:off x="0" y="0"/>
                      <a:ext cx="852488" cy="852488"/>
                    </a:xfrm>
                    <a:prstGeom prst="rect">
                      <a:avLst/>
                    </a:prstGeom>
                    <a:ln/>
                  </pic:spPr>
                </pic:pic>
              </a:graphicData>
            </a:graphic>
          </wp:inline>
        </w:drawing>
      </w:r>
    </w:p>
    <w:p w:rsidR="00C236B4" w:rsidRDefault="00047993">
      <w:r>
        <w:lastRenderedPageBreak/>
        <w:t xml:space="preserve">Ce </w:t>
      </w:r>
      <w:r w:rsidR="00256908">
        <w:t>système</w:t>
      </w:r>
      <w:r>
        <w:t xml:space="preserve"> permet au développeur de créer un jeu plus rapidement </w:t>
      </w:r>
      <w:r w:rsidR="000F0ECF">
        <w:t>à</w:t>
      </w:r>
      <w:r>
        <w:t xml:space="preserve"> l’aide de divers outils présent dans le logiciel comme un </w:t>
      </w:r>
      <w:r w:rsidR="00256908">
        <w:t>éditeur</w:t>
      </w:r>
      <w:r>
        <w:t xml:space="preserve"> de cartes ou de scripts.</w:t>
      </w:r>
    </w:p>
    <w:p w:rsidR="00C236B4" w:rsidRDefault="00047993">
      <w:r>
        <w:t xml:space="preserve">Certains moteurs sont inspirés directement d’un jeu sorti sur une autre plateforme. </w:t>
      </w:r>
      <w:proofErr w:type="spellStart"/>
      <w:r w:rsidRPr="00130274">
        <w:rPr>
          <w:i/>
        </w:rPr>
        <w:t>Solarus</w:t>
      </w:r>
      <w:proofErr w:type="spellEnd"/>
      <w:r>
        <w:t xml:space="preserve"> par exemple, est un moteur inspiré de la série </w:t>
      </w:r>
      <w:r w:rsidRPr="00E44999">
        <w:rPr>
          <w:i/>
        </w:rPr>
        <w:t>Zelda</w:t>
      </w:r>
      <w:r>
        <w:t xml:space="preserve"> sur </w:t>
      </w:r>
      <w:r w:rsidRPr="007E3F36">
        <w:t>Gameboy</w:t>
      </w:r>
      <w:r>
        <w:t>.</w:t>
      </w:r>
    </w:p>
    <w:p w:rsidR="00C236B4" w:rsidRDefault="00047993">
      <w:r>
        <w:t>L’utilisation d’un moteur ajoute également la possibilité d’exporter le jeu sur les différentes plateformes mobiles (Android, iOS) sans avoir besoin de créer plusieurs projets et de reprogrammer entièrement le logiciel.</w:t>
      </w:r>
    </w:p>
    <w:p w:rsidR="00C236B4" w:rsidRDefault="00047993">
      <w:pPr>
        <w:pStyle w:val="Titre2"/>
      </w:pPr>
      <w:bookmarkStart w:id="38" w:name="h.up6jaw5k47hq" w:colFirst="0" w:colLast="0"/>
      <w:bookmarkStart w:id="39" w:name="_Toc399971919"/>
      <w:bookmarkStart w:id="40" w:name="_Toc399972420"/>
      <w:bookmarkEnd w:id="38"/>
      <w:r>
        <w:t>Emulation</w:t>
      </w:r>
      <w:bookmarkEnd w:id="39"/>
      <w:bookmarkEnd w:id="40"/>
    </w:p>
    <w:p w:rsidR="00C236B4" w:rsidRDefault="00047993">
      <w:r>
        <w:t xml:space="preserve">La 3eme technologie utilisée pour les jeux sur mobile est l’émulation. Il s’agit de créer virtuellement une console de jeu d’ancienne génération et de lancer un jeu sorti sur la console virtualisée grâce </w:t>
      </w:r>
      <w:r w:rsidR="001C366B">
        <w:t>à</w:t>
      </w:r>
      <w:r>
        <w:t xml:space="preserve"> des </w:t>
      </w:r>
      <w:proofErr w:type="spellStart"/>
      <w:r>
        <w:t>ROMs</w:t>
      </w:r>
      <w:proofErr w:type="spellEnd"/>
      <w:r>
        <w:t xml:space="preserve">. </w:t>
      </w:r>
    </w:p>
    <w:p w:rsidR="00C236B4" w:rsidRDefault="00047993">
      <w:r>
        <w:t xml:space="preserve">Sur Android, par exemple, on trouve jusqu’à 25 consoles différentes disponibles </w:t>
      </w:r>
      <w:r w:rsidR="00855367">
        <w:t>à</w:t>
      </w:r>
      <w:r>
        <w:t xml:space="preserve"> l’émulation comme par exemple :</w:t>
      </w:r>
    </w:p>
    <w:p w:rsidR="00C236B4" w:rsidRDefault="00047993">
      <w:pPr>
        <w:numPr>
          <w:ilvl w:val="0"/>
          <w:numId w:val="1"/>
        </w:numPr>
        <w:ind w:hanging="359"/>
        <w:contextualSpacing/>
      </w:pPr>
      <w:r>
        <w:t>Super Nintendo</w:t>
      </w:r>
    </w:p>
    <w:p w:rsidR="00C236B4" w:rsidRDefault="00047993">
      <w:pPr>
        <w:numPr>
          <w:ilvl w:val="0"/>
          <w:numId w:val="1"/>
        </w:numPr>
        <w:ind w:hanging="359"/>
        <w:contextualSpacing/>
      </w:pPr>
      <w:proofErr w:type="spellStart"/>
      <w:r>
        <w:t>GameBoy</w:t>
      </w:r>
      <w:proofErr w:type="spellEnd"/>
    </w:p>
    <w:p w:rsidR="00C236B4" w:rsidRDefault="00047993">
      <w:pPr>
        <w:numPr>
          <w:ilvl w:val="0"/>
          <w:numId w:val="1"/>
        </w:numPr>
        <w:ind w:hanging="359"/>
        <w:contextualSpacing/>
      </w:pPr>
      <w:r>
        <w:t>Nintendo 64</w:t>
      </w:r>
    </w:p>
    <w:p w:rsidR="00C236B4" w:rsidRDefault="00047993">
      <w:pPr>
        <w:numPr>
          <w:ilvl w:val="0"/>
          <w:numId w:val="1"/>
        </w:numPr>
        <w:ind w:hanging="359"/>
        <w:contextualSpacing/>
      </w:pPr>
      <w:r>
        <w:t>Bornes d’arcades</w:t>
      </w:r>
    </w:p>
    <w:p w:rsidR="00C236B4" w:rsidRDefault="00047993">
      <w:pPr>
        <w:numPr>
          <w:ilvl w:val="0"/>
          <w:numId w:val="1"/>
        </w:numPr>
        <w:ind w:hanging="359"/>
        <w:contextualSpacing/>
      </w:pPr>
      <w:r>
        <w:t>...</w:t>
      </w:r>
    </w:p>
    <w:p w:rsidR="00466D52" w:rsidRDefault="00466D52">
      <w:pPr>
        <w:rPr>
          <w:rFonts w:ascii="Trebuchet MS" w:eastAsia="Trebuchet MS" w:hAnsi="Trebuchet MS" w:cs="Trebuchet MS"/>
          <w:sz w:val="32"/>
        </w:rPr>
      </w:pPr>
      <w:bookmarkStart w:id="41" w:name="h.sbd1bwrxx0rn" w:colFirst="0" w:colLast="0"/>
      <w:bookmarkEnd w:id="41"/>
      <w:r>
        <w:br w:type="page"/>
      </w:r>
    </w:p>
    <w:p w:rsidR="00C236B4" w:rsidRDefault="00047993">
      <w:pPr>
        <w:pStyle w:val="Titre1"/>
      </w:pPr>
      <w:bookmarkStart w:id="42" w:name="_Toc399971920"/>
      <w:bookmarkStart w:id="43" w:name="_Toc399972421"/>
      <w:r>
        <w:lastRenderedPageBreak/>
        <w:t>Les périphériques mobiles</w:t>
      </w:r>
      <w:bookmarkEnd w:id="42"/>
      <w:bookmarkEnd w:id="43"/>
    </w:p>
    <w:p w:rsidR="00C236B4" w:rsidRDefault="00047993">
      <w:pPr>
        <w:pStyle w:val="Titre2"/>
      </w:pPr>
      <w:bookmarkStart w:id="44" w:name="h.xk0bn0qoe1af" w:colFirst="0" w:colLast="0"/>
      <w:bookmarkStart w:id="45" w:name="_Toc399971921"/>
      <w:bookmarkStart w:id="46" w:name="_Toc399972422"/>
      <w:bookmarkEnd w:id="44"/>
      <w:r>
        <w:t>Smartphones et Tablettes classiques</w:t>
      </w:r>
      <w:bookmarkEnd w:id="45"/>
      <w:bookmarkEnd w:id="46"/>
    </w:p>
    <w:p w:rsidR="00C236B4" w:rsidRDefault="00047993" w:rsidP="0027375C">
      <w:r>
        <w:t>Les Smartphones et tablettes “classiques” sont bien sûr les plus visées par les développeurs de jeux mobiles, étant donné qu’ils restent les plus nombreux sur le marché. Cependant, les jeux disponibles sur ce type de plateforme sont limités par les performances de leur support ainsi que par leurs composants (accéléromètre, capteurs..).</w:t>
      </w:r>
    </w:p>
    <w:p w:rsidR="00C236B4" w:rsidRDefault="001540CD">
      <w:pPr>
        <w:pStyle w:val="Titre2"/>
      </w:pPr>
      <w:bookmarkStart w:id="47" w:name="h.d1j7gqybecwi" w:colFirst="0" w:colLast="0"/>
      <w:bookmarkStart w:id="48" w:name="_Toc399971922"/>
      <w:bookmarkStart w:id="49" w:name="_Toc399972423"/>
      <w:bookmarkEnd w:id="47"/>
      <w:r>
        <w:rPr>
          <w:noProof/>
        </w:rPr>
        <w:drawing>
          <wp:anchor distT="114300" distB="114300" distL="114300" distR="114300" simplePos="0" relativeHeight="251658240" behindDoc="1" locked="0" layoutInCell="0" hidden="0" allowOverlap="0" wp14:anchorId="0BE98F75" wp14:editId="1A312731">
            <wp:simplePos x="0" y="0"/>
            <wp:positionH relativeFrom="margin">
              <wp:posOffset>-14605</wp:posOffset>
            </wp:positionH>
            <wp:positionV relativeFrom="paragraph">
              <wp:posOffset>241300</wp:posOffset>
            </wp:positionV>
            <wp:extent cx="1306195" cy="1372235"/>
            <wp:effectExtent l="133350" t="114300" r="141605" b="170815"/>
            <wp:wrapTight wrapText="bothSides">
              <wp:wrapPolygon edited="0">
                <wp:start x="-1260" y="-1799"/>
                <wp:lineTo x="-2205" y="-1199"/>
                <wp:lineTo x="-2205" y="22789"/>
                <wp:lineTo x="-1575" y="23989"/>
                <wp:lineTo x="22997" y="23989"/>
                <wp:lineTo x="23627" y="22789"/>
                <wp:lineTo x="23627" y="3598"/>
                <wp:lineTo x="22997" y="-900"/>
                <wp:lineTo x="22997" y="-1799"/>
                <wp:lineTo x="-1260" y="-1799"/>
              </wp:wrapPolygon>
            </wp:wrapTight>
            <wp:docPr id="16" name="image07.jpg" descr="tablet-purchase-options-1280.jpg"/>
            <wp:cNvGraphicFramePr/>
            <a:graphic xmlns:a="http://schemas.openxmlformats.org/drawingml/2006/main">
              <a:graphicData uri="http://schemas.openxmlformats.org/drawingml/2006/picture">
                <pic:pic xmlns:pic="http://schemas.openxmlformats.org/drawingml/2006/picture">
                  <pic:nvPicPr>
                    <pic:cNvPr id="0" name="image07.jpg" descr="tablet-purchase-options-1280.jpg"/>
                    <pic:cNvPicPr preferRelativeResize="0"/>
                  </pic:nvPicPr>
                  <pic:blipFill>
                    <a:blip r:embed="rId21"/>
                    <a:srcRect l="17355" r="13842" b="10714"/>
                    <a:stretch>
                      <a:fillRect/>
                    </a:stretch>
                  </pic:blipFill>
                  <pic:spPr>
                    <a:xfrm>
                      <a:off x="0" y="0"/>
                      <a:ext cx="1306195" cy="137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47993">
        <w:t>Tablettes “Gamer”</w:t>
      </w:r>
      <w:bookmarkEnd w:id="48"/>
      <w:bookmarkEnd w:id="49"/>
    </w:p>
    <w:p w:rsidR="00C236B4" w:rsidRDefault="00047993">
      <w:r>
        <w:rPr>
          <w:rFonts w:eastAsia="Arial"/>
        </w:rPr>
        <w:t xml:space="preserve">Depuis quelques mois maintenant, on voit apparaître un certain nombre de tablettes dédiées “Gaming”. C’est à dire des tablettes puissantes capables d'accueillir des jeux de qualité quasiment similaire à des jeux PC. La plus puissante sur le marché étant la tablette de chez </w:t>
      </w:r>
      <w:proofErr w:type="spellStart"/>
      <w:r>
        <w:rPr>
          <w:rFonts w:eastAsia="Arial"/>
        </w:rPr>
        <w:t>Nvidia</w:t>
      </w:r>
      <w:proofErr w:type="spellEnd"/>
      <w:r>
        <w:rPr>
          <w:rFonts w:eastAsia="Arial"/>
        </w:rPr>
        <w:t xml:space="preserve">, la </w:t>
      </w:r>
      <w:proofErr w:type="spellStart"/>
      <w:r>
        <w:rPr>
          <w:rFonts w:eastAsia="Arial"/>
        </w:rPr>
        <w:t>Nvidia</w:t>
      </w:r>
      <w:proofErr w:type="spellEnd"/>
      <w:r>
        <w:rPr>
          <w:rFonts w:eastAsia="Arial"/>
        </w:rPr>
        <w:t xml:space="preserve"> </w:t>
      </w:r>
      <w:proofErr w:type="spellStart"/>
      <w:r>
        <w:rPr>
          <w:rFonts w:eastAsia="Arial"/>
        </w:rPr>
        <w:t>Shield</w:t>
      </w:r>
      <w:proofErr w:type="spellEnd"/>
      <w:r>
        <w:rPr>
          <w:rFonts w:eastAsia="Arial"/>
        </w:rPr>
        <w:t xml:space="preserve"> (fonctionnant sous Android), suivie de près par les tablettes Apple iPad Mini avec le </w:t>
      </w:r>
      <w:proofErr w:type="spellStart"/>
      <w:r>
        <w:rPr>
          <w:rFonts w:eastAsia="Arial"/>
        </w:rPr>
        <w:t>Retina</w:t>
      </w:r>
      <w:proofErr w:type="spellEnd"/>
      <w:r>
        <w:rPr>
          <w:rFonts w:eastAsia="Arial"/>
        </w:rPr>
        <w:t xml:space="preserve"> Display et l’iPad Air.</w:t>
      </w:r>
    </w:p>
    <w:p w:rsidR="00C236B4" w:rsidRDefault="00047993">
      <w:pPr>
        <w:pStyle w:val="Titre2"/>
      </w:pPr>
      <w:bookmarkStart w:id="50" w:name="h.fp8tm1ym8ezu" w:colFirst="0" w:colLast="0"/>
      <w:bookmarkStart w:id="51" w:name="_Toc399971923"/>
      <w:bookmarkStart w:id="52" w:name="_Toc399972424"/>
      <w:bookmarkEnd w:id="50"/>
      <w:r>
        <w:t>Tablettes pour enfant</w:t>
      </w:r>
      <w:bookmarkEnd w:id="51"/>
      <w:bookmarkEnd w:id="52"/>
    </w:p>
    <w:p w:rsidR="00C236B4" w:rsidRDefault="00047993">
      <w:r>
        <w:t>Les tablettes étant de plus en plus courantes dans nos foyers, il était naturel que les constructeurs imaginent un produit dérivé tout trouvé, la tablette pour enfants</w:t>
      </w:r>
    </w:p>
    <w:p w:rsidR="00C57864" w:rsidRDefault="00047993">
      <w:r>
        <w:t xml:space="preserve">Le choix est impressionnant, les produits aux apparences de jouets semblent parfaitement coller à la cible. Certaines sortent pourtant du lot de par leur vaste présence sur le marché du jouet, comme la </w:t>
      </w:r>
      <w:proofErr w:type="spellStart"/>
      <w:r>
        <w:t>Vtech</w:t>
      </w:r>
      <w:proofErr w:type="spellEnd"/>
      <w:r>
        <w:t xml:space="preserve"> </w:t>
      </w:r>
      <w:proofErr w:type="spellStart"/>
      <w:r>
        <w:t>Storio</w:t>
      </w:r>
      <w:proofErr w:type="spellEnd"/>
      <w:r>
        <w:t xml:space="preserve"> 2 ou la </w:t>
      </w:r>
      <w:proofErr w:type="spellStart"/>
      <w:r>
        <w:t>LeapPad</w:t>
      </w:r>
      <w:proofErr w:type="spellEnd"/>
      <w:r>
        <w:t xml:space="preserve"> 2 par </w:t>
      </w:r>
      <w:proofErr w:type="spellStart"/>
      <w:r>
        <w:t>Leapfrog</w:t>
      </w:r>
      <w:proofErr w:type="spellEnd"/>
      <w:r>
        <w:t xml:space="preserve">, qui </w:t>
      </w:r>
      <w:proofErr w:type="gramStart"/>
      <w:r w:rsidR="004E7335">
        <w:t>sont</w:t>
      </w:r>
      <w:proofErr w:type="gramEnd"/>
      <w:r>
        <w:t xml:space="preserve"> des tablettes spécialement aménagées pour les enfants. Le principal reproche qui leur est fait étant le manque de possibilité d’évolution. </w:t>
      </w:r>
    </w:p>
    <w:p w:rsidR="00C236B4" w:rsidRDefault="00047993">
      <w:r>
        <w:t xml:space="preserve">Notons également les tablettes </w:t>
      </w:r>
      <w:proofErr w:type="spellStart"/>
      <w:r>
        <w:t>Kurio</w:t>
      </w:r>
      <w:proofErr w:type="spellEnd"/>
      <w:r>
        <w:t xml:space="preserve"> </w:t>
      </w:r>
      <w:proofErr w:type="spellStart"/>
      <w:r>
        <w:t>Gulli</w:t>
      </w:r>
      <w:proofErr w:type="spellEnd"/>
      <w:r>
        <w:t xml:space="preserve"> qui </w:t>
      </w:r>
      <w:r w:rsidR="00F87786">
        <w:t>possèdent</w:t>
      </w:r>
      <w:r>
        <w:t xml:space="preserve"> une double interface : une spéciale pour les enfants et </w:t>
      </w:r>
      <w:proofErr w:type="gramStart"/>
      <w:r>
        <w:t>une</w:t>
      </w:r>
      <w:proofErr w:type="gramEnd"/>
      <w:r>
        <w:t xml:space="preserve"> classique pour les parents, ce qui cette fois peut permettre de bonnes </w:t>
      </w:r>
      <w:r w:rsidR="000E5D8D">
        <w:t>possibilités</w:t>
      </w:r>
      <w:r>
        <w:t xml:space="preserve"> d’évolution.</w:t>
      </w:r>
    </w:p>
    <w:p w:rsidR="00C236B4" w:rsidRDefault="00047993">
      <w:pPr>
        <w:jc w:val="center"/>
      </w:pPr>
      <w:r>
        <w:rPr>
          <w:noProof/>
        </w:rPr>
        <w:drawing>
          <wp:inline distT="114300" distB="114300" distL="114300" distR="114300" wp14:anchorId="6AB9324E" wp14:editId="5DCBBA51">
            <wp:extent cx="2232560" cy="1749554"/>
            <wp:effectExtent l="133350" t="114300" r="149225" b="155575"/>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238374" cy="1754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36B4" w:rsidRDefault="00047993">
      <w:pPr>
        <w:pStyle w:val="Titre2"/>
      </w:pPr>
      <w:bookmarkStart w:id="53" w:name="h.1cqnu5nioche" w:colFirst="0" w:colLast="0"/>
      <w:bookmarkStart w:id="54" w:name="_Toc399971924"/>
      <w:bookmarkStart w:id="55" w:name="_Toc399972425"/>
      <w:bookmarkEnd w:id="53"/>
      <w:r>
        <w:lastRenderedPageBreak/>
        <w:t>Les objets connectés</w:t>
      </w:r>
      <w:bookmarkEnd w:id="54"/>
      <w:bookmarkEnd w:id="55"/>
    </w:p>
    <w:p w:rsidR="00C236B4" w:rsidRDefault="00047993">
      <w:r>
        <w:t xml:space="preserve">Avec les évolutions vers les objets connectés, on peut imaginer les jeux </w:t>
      </w:r>
      <w:r w:rsidR="00C66BBB">
        <w:t>vidéo</w:t>
      </w:r>
      <w:r>
        <w:t xml:space="preserve"> se porter sur certaines de ces plateformes.</w:t>
      </w:r>
    </w:p>
    <w:p w:rsidR="00C236B4" w:rsidRDefault="00047993">
      <w:pPr>
        <w:jc w:val="center"/>
      </w:pPr>
      <w:r>
        <w:rPr>
          <w:noProof/>
        </w:rPr>
        <w:drawing>
          <wp:inline distT="114300" distB="114300" distL="114300" distR="114300" wp14:anchorId="6BB7A96A" wp14:editId="7FEB283D">
            <wp:extent cx="2605088" cy="1736725"/>
            <wp:effectExtent l="133350" t="114300" r="138430" b="168275"/>
            <wp:docPr id="1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2605088" cy="173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36B4" w:rsidRDefault="00047993">
      <w:r>
        <w:t xml:space="preserve">Même si jouer sur sa montre ou sur sa voiture paraît </w:t>
      </w:r>
      <w:r w:rsidR="00C94D2B">
        <w:t xml:space="preserve">pour l’instant </w:t>
      </w:r>
      <w:bookmarkStart w:id="56" w:name="_GoBack"/>
      <w:bookmarkEnd w:id="56"/>
      <w:r>
        <w:t>limité, on peut se voir dans un futur plus ou moins proche jouer directement sur sa télé ou grâce à ses lunettes !</w:t>
      </w:r>
    </w:p>
    <w:p w:rsidR="00C236B4" w:rsidRDefault="00047993">
      <w:pPr>
        <w:pStyle w:val="Titre2"/>
      </w:pPr>
      <w:bookmarkStart w:id="57" w:name="h.hi3vgc7i73sv" w:colFirst="0" w:colLast="0"/>
      <w:bookmarkStart w:id="58" w:name="_Toc399971925"/>
      <w:bookmarkStart w:id="59" w:name="_Toc399972426"/>
      <w:bookmarkEnd w:id="57"/>
      <w:r>
        <w:t>OS</w:t>
      </w:r>
      <w:bookmarkEnd w:id="58"/>
      <w:bookmarkEnd w:id="59"/>
    </w:p>
    <w:p w:rsidR="00C236B4" w:rsidRDefault="00047993">
      <w:r>
        <w:t>Le marché du jeu mobile se divise en 2 grosses plateformes et d’autres plus petites ou en tout cas moins développées et très diversifiées :</w:t>
      </w:r>
    </w:p>
    <w:tbl>
      <w:tblPr>
        <w:tblStyle w:val="Tramecouleur-Accent1"/>
        <w:tblW w:w="9384" w:type="dxa"/>
        <w:tblLayout w:type="fixed"/>
        <w:tblLook w:val="0600" w:firstRow="0" w:lastRow="0" w:firstColumn="0" w:lastColumn="0" w:noHBand="1" w:noVBand="1"/>
      </w:tblPr>
      <w:tblGrid>
        <w:gridCol w:w="2340"/>
        <w:gridCol w:w="2340"/>
        <w:gridCol w:w="2352"/>
        <w:gridCol w:w="2352"/>
      </w:tblGrid>
      <w:tr w:rsidR="00C236B4" w:rsidTr="00812EEB">
        <w:trPr>
          <w:trHeight w:val="425"/>
        </w:trPr>
        <w:tc>
          <w:tcPr>
            <w:tcW w:w="2340" w:type="dxa"/>
            <w:vAlign w:val="center"/>
          </w:tcPr>
          <w:p w:rsidR="00C236B4" w:rsidRPr="00812EEB" w:rsidRDefault="00C236B4" w:rsidP="00812EEB">
            <w:pPr>
              <w:ind w:left="100"/>
              <w:jc w:val="center"/>
              <w:rPr>
                <w:b/>
              </w:rPr>
            </w:pPr>
          </w:p>
        </w:tc>
        <w:tc>
          <w:tcPr>
            <w:tcW w:w="2340" w:type="dxa"/>
            <w:vAlign w:val="center"/>
          </w:tcPr>
          <w:p w:rsidR="00C236B4" w:rsidRPr="00812EEB" w:rsidRDefault="00047993" w:rsidP="00812EEB">
            <w:pPr>
              <w:ind w:left="100"/>
              <w:jc w:val="center"/>
              <w:rPr>
                <w:b/>
              </w:rPr>
            </w:pPr>
            <w:r w:rsidRPr="00812EEB">
              <w:rPr>
                <w:b/>
                <w:i/>
              </w:rPr>
              <w:t>iOS</w:t>
            </w:r>
          </w:p>
        </w:tc>
        <w:tc>
          <w:tcPr>
            <w:tcW w:w="2352" w:type="dxa"/>
            <w:vAlign w:val="center"/>
          </w:tcPr>
          <w:p w:rsidR="00C236B4" w:rsidRPr="00812EEB" w:rsidRDefault="00047993" w:rsidP="00812EEB">
            <w:pPr>
              <w:ind w:left="100"/>
              <w:jc w:val="center"/>
              <w:rPr>
                <w:b/>
              </w:rPr>
            </w:pPr>
            <w:r w:rsidRPr="00812EEB">
              <w:rPr>
                <w:b/>
                <w:i/>
              </w:rPr>
              <w:t>Android</w:t>
            </w:r>
          </w:p>
        </w:tc>
        <w:tc>
          <w:tcPr>
            <w:tcW w:w="2352" w:type="dxa"/>
            <w:vAlign w:val="center"/>
          </w:tcPr>
          <w:p w:rsidR="00C236B4" w:rsidRPr="00812EEB" w:rsidRDefault="00047993" w:rsidP="00812EEB">
            <w:pPr>
              <w:ind w:left="100"/>
              <w:jc w:val="center"/>
              <w:rPr>
                <w:b/>
              </w:rPr>
            </w:pPr>
            <w:r w:rsidRPr="00812EEB">
              <w:rPr>
                <w:b/>
              </w:rPr>
              <w:t>Autre</w:t>
            </w:r>
          </w:p>
        </w:tc>
      </w:tr>
      <w:tr w:rsidR="00C236B4" w:rsidTr="00812EEB">
        <w:trPr>
          <w:trHeight w:val="496"/>
        </w:trPr>
        <w:tc>
          <w:tcPr>
            <w:tcW w:w="2340" w:type="dxa"/>
            <w:vAlign w:val="center"/>
          </w:tcPr>
          <w:p w:rsidR="00C236B4" w:rsidRPr="00812EEB" w:rsidRDefault="00047993" w:rsidP="00812EEB">
            <w:pPr>
              <w:ind w:left="100"/>
              <w:jc w:val="center"/>
              <w:rPr>
                <w:b/>
              </w:rPr>
            </w:pPr>
            <w:r w:rsidRPr="00812EEB">
              <w:rPr>
                <w:b/>
              </w:rPr>
              <w:t>Asie</w:t>
            </w:r>
          </w:p>
        </w:tc>
        <w:tc>
          <w:tcPr>
            <w:tcW w:w="2340" w:type="dxa"/>
            <w:vAlign w:val="center"/>
          </w:tcPr>
          <w:p w:rsidR="00C236B4" w:rsidRPr="004C67C2" w:rsidRDefault="00047993" w:rsidP="00812EEB">
            <w:pPr>
              <w:ind w:left="100"/>
              <w:jc w:val="center"/>
            </w:pPr>
            <w:r w:rsidRPr="004C67C2">
              <w:t>7%</w:t>
            </w:r>
          </w:p>
        </w:tc>
        <w:tc>
          <w:tcPr>
            <w:tcW w:w="2352" w:type="dxa"/>
            <w:vAlign w:val="center"/>
          </w:tcPr>
          <w:p w:rsidR="00C236B4" w:rsidRPr="004C67C2" w:rsidRDefault="00047993" w:rsidP="00812EEB">
            <w:pPr>
              <w:ind w:left="100"/>
              <w:jc w:val="center"/>
            </w:pPr>
            <w:r w:rsidRPr="004C67C2">
              <w:rPr>
                <w:sz w:val="24"/>
              </w:rPr>
              <w:t>46%</w:t>
            </w:r>
          </w:p>
        </w:tc>
        <w:tc>
          <w:tcPr>
            <w:tcW w:w="2352" w:type="dxa"/>
            <w:vAlign w:val="center"/>
          </w:tcPr>
          <w:p w:rsidR="00C236B4" w:rsidRPr="004C67C2" w:rsidRDefault="00047993" w:rsidP="00812EEB">
            <w:pPr>
              <w:ind w:left="100"/>
              <w:jc w:val="center"/>
            </w:pPr>
            <w:r w:rsidRPr="004C67C2">
              <w:rPr>
                <w:sz w:val="24"/>
              </w:rPr>
              <w:t>47%</w:t>
            </w:r>
          </w:p>
        </w:tc>
      </w:tr>
      <w:tr w:rsidR="00C236B4" w:rsidTr="00812EEB">
        <w:trPr>
          <w:trHeight w:val="459"/>
        </w:trPr>
        <w:tc>
          <w:tcPr>
            <w:tcW w:w="2340" w:type="dxa"/>
            <w:vAlign w:val="center"/>
          </w:tcPr>
          <w:p w:rsidR="00C236B4" w:rsidRPr="00812EEB" w:rsidRDefault="00047993" w:rsidP="00812EEB">
            <w:pPr>
              <w:ind w:left="100"/>
              <w:jc w:val="center"/>
              <w:rPr>
                <w:b/>
              </w:rPr>
            </w:pPr>
            <w:r w:rsidRPr="00812EEB">
              <w:rPr>
                <w:b/>
              </w:rPr>
              <w:t>US</w:t>
            </w:r>
          </w:p>
        </w:tc>
        <w:tc>
          <w:tcPr>
            <w:tcW w:w="2340" w:type="dxa"/>
            <w:vAlign w:val="center"/>
          </w:tcPr>
          <w:p w:rsidR="00C236B4" w:rsidRPr="004C67C2" w:rsidRDefault="00047993" w:rsidP="00812EEB">
            <w:pPr>
              <w:ind w:left="100"/>
              <w:jc w:val="center"/>
            </w:pPr>
            <w:r w:rsidRPr="004C67C2">
              <w:rPr>
                <w:sz w:val="24"/>
              </w:rPr>
              <w:t>54%</w:t>
            </w:r>
          </w:p>
        </w:tc>
        <w:tc>
          <w:tcPr>
            <w:tcW w:w="2352" w:type="dxa"/>
            <w:vAlign w:val="center"/>
          </w:tcPr>
          <w:p w:rsidR="00C236B4" w:rsidRPr="004C67C2" w:rsidRDefault="00047993" w:rsidP="00812EEB">
            <w:pPr>
              <w:ind w:left="100"/>
              <w:jc w:val="center"/>
            </w:pPr>
            <w:r w:rsidRPr="004C67C2">
              <w:rPr>
                <w:sz w:val="24"/>
              </w:rPr>
              <w:t>34%</w:t>
            </w:r>
          </w:p>
        </w:tc>
        <w:tc>
          <w:tcPr>
            <w:tcW w:w="2352" w:type="dxa"/>
            <w:vAlign w:val="center"/>
          </w:tcPr>
          <w:p w:rsidR="00C236B4" w:rsidRPr="004C67C2" w:rsidRDefault="00047993" w:rsidP="00812EEB">
            <w:pPr>
              <w:ind w:left="100"/>
              <w:jc w:val="center"/>
            </w:pPr>
            <w:r w:rsidRPr="004C67C2">
              <w:t>9%</w:t>
            </w:r>
          </w:p>
        </w:tc>
      </w:tr>
      <w:tr w:rsidR="00C236B4" w:rsidTr="00812EEB">
        <w:trPr>
          <w:trHeight w:val="459"/>
        </w:trPr>
        <w:tc>
          <w:tcPr>
            <w:tcW w:w="2340" w:type="dxa"/>
            <w:vAlign w:val="center"/>
          </w:tcPr>
          <w:p w:rsidR="00C236B4" w:rsidRPr="00812EEB" w:rsidRDefault="00047993" w:rsidP="00812EEB">
            <w:pPr>
              <w:ind w:left="100"/>
              <w:jc w:val="center"/>
              <w:rPr>
                <w:b/>
              </w:rPr>
            </w:pPr>
            <w:r w:rsidRPr="00812EEB">
              <w:rPr>
                <w:b/>
              </w:rPr>
              <w:t>Europe de l’ouest</w:t>
            </w:r>
          </w:p>
        </w:tc>
        <w:tc>
          <w:tcPr>
            <w:tcW w:w="2340" w:type="dxa"/>
            <w:vAlign w:val="center"/>
          </w:tcPr>
          <w:p w:rsidR="00C236B4" w:rsidRPr="004C67C2" w:rsidRDefault="00047993" w:rsidP="00812EEB">
            <w:pPr>
              <w:ind w:left="100"/>
              <w:jc w:val="center"/>
            </w:pPr>
            <w:r w:rsidRPr="004C67C2">
              <w:rPr>
                <w:sz w:val="24"/>
              </w:rPr>
              <w:t>41%</w:t>
            </w:r>
          </w:p>
        </w:tc>
        <w:tc>
          <w:tcPr>
            <w:tcW w:w="2352" w:type="dxa"/>
            <w:vAlign w:val="center"/>
          </w:tcPr>
          <w:p w:rsidR="00C236B4" w:rsidRPr="004C67C2" w:rsidRDefault="00047993" w:rsidP="00812EEB">
            <w:pPr>
              <w:ind w:left="100"/>
              <w:jc w:val="center"/>
            </w:pPr>
            <w:r w:rsidRPr="004C67C2">
              <w:rPr>
                <w:sz w:val="24"/>
              </w:rPr>
              <w:t>49%</w:t>
            </w:r>
          </w:p>
        </w:tc>
        <w:tc>
          <w:tcPr>
            <w:tcW w:w="2352" w:type="dxa"/>
            <w:vAlign w:val="center"/>
          </w:tcPr>
          <w:p w:rsidR="00C236B4" w:rsidRPr="004C67C2" w:rsidRDefault="00047993" w:rsidP="00812EEB">
            <w:pPr>
              <w:ind w:left="100"/>
              <w:jc w:val="center"/>
            </w:pPr>
            <w:r w:rsidRPr="004C67C2">
              <w:t>10%</w:t>
            </w:r>
          </w:p>
        </w:tc>
      </w:tr>
      <w:tr w:rsidR="00C236B4" w:rsidTr="00812EEB">
        <w:trPr>
          <w:trHeight w:val="884"/>
        </w:trPr>
        <w:tc>
          <w:tcPr>
            <w:tcW w:w="2340" w:type="dxa"/>
            <w:vAlign w:val="center"/>
          </w:tcPr>
          <w:p w:rsidR="00C236B4" w:rsidRPr="00812EEB" w:rsidRDefault="00047993" w:rsidP="00812EEB">
            <w:pPr>
              <w:ind w:left="100"/>
              <w:jc w:val="center"/>
              <w:rPr>
                <w:b/>
              </w:rPr>
            </w:pPr>
            <w:r w:rsidRPr="00812EEB">
              <w:rPr>
                <w:b/>
              </w:rPr>
              <w:t>Plateforme de téléchargement</w:t>
            </w:r>
          </w:p>
        </w:tc>
        <w:tc>
          <w:tcPr>
            <w:tcW w:w="2340" w:type="dxa"/>
            <w:vAlign w:val="center"/>
          </w:tcPr>
          <w:p w:rsidR="00C236B4" w:rsidRPr="004C67C2" w:rsidRDefault="00047993" w:rsidP="00812EEB">
            <w:pPr>
              <w:ind w:left="100"/>
              <w:jc w:val="center"/>
            </w:pPr>
            <w:r w:rsidRPr="004C67C2">
              <w:rPr>
                <w:i/>
              </w:rPr>
              <w:t>App Store</w:t>
            </w:r>
          </w:p>
        </w:tc>
        <w:tc>
          <w:tcPr>
            <w:tcW w:w="2352" w:type="dxa"/>
            <w:vAlign w:val="center"/>
          </w:tcPr>
          <w:p w:rsidR="00C236B4" w:rsidRPr="004C67C2" w:rsidRDefault="00047993" w:rsidP="00812EEB">
            <w:pPr>
              <w:ind w:left="100"/>
              <w:jc w:val="center"/>
            </w:pPr>
            <w:proofErr w:type="spellStart"/>
            <w:r w:rsidRPr="004C67C2">
              <w:rPr>
                <w:i/>
              </w:rPr>
              <w:t>PlayStore</w:t>
            </w:r>
            <w:proofErr w:type="spellEnd"/>
          </w:p>
        </w:tc>
        <w:tc>
          <w:tcPr>
            <w:tcW w:w="2352" w:type="dxa"/>
            <w:vAlign w:val="center"/>
          </w:tcPr>
          <w:p w:rsidR="00C236B4" w:rsidRPr="004C67C2" w:rsidRDefault="00047993" w:rsidP="00812EEB">
            <w:pPr>
              <w:ind w:left="100"/>
              <w:jc w:val="center"/>
            </w:pPr>
            <w:r w:rsidRPr="004C67C2">
              <w:t>-</w:t>
            </w:r>
          </w:p>
        </w:tc>
      </w:tr>
    </w:tbl>
    <w:p w:rsidR="00B10B35" w:rsidRDefault="00B10B35" w:rsidP="00B10B35">
      <w:pPr>
        <w:rPr>
          <w:color w:val="004D6C" w:themeColor="accent2" w:themeShade="7F"/>
          <w:sz w:val="24"/>
          <w:szCs w:val="24"/>
        </w:rPr>
      </w:pPr>
      <w:bookmarkStart w:id="60" w:name="h.82py17oiext7" w:colFirst="0" w:colLast="0"/>
      <w:bookmarkEnd w:id="60"/>
      <w:r>
        <w:br w:type="page"/>
      </w:r>
    </w:p>
    <w:p w:rsidR="00C236B4" w:rsidRDefault="00047993">
      <w:pPr>
        <w:pStyle w:val="Titre3"/>
      </w:pPr>
      <w:bookmarkStart w:id="61" w:name="_Toc399971926"/>
      <w:bookmarkStart w:id="62" w:name="_Toc399972427"/>
      <w:r>
        <w:lastRenderedPageBreak/>
        <w:t>En France</w:t>
      </w:r>
      <w:bookmarkEnd w:id="61"/>
      <w:bookmarkEnd w:id="62"/>
    </w:p>
    <w:p w:rsidR="00C236B4" w:rsidRDefault="00047993">
      <w:r>
        <w:t>En France, selon une étude faite en 2011 les entrepreneurs préfèrent développer sur iPhone à 54%. Globalement ce sont les technologies web et mobile qui sont en haut du classement. En effet on retrouve dans le top 6 les technologies iPhone, iPad et Android.</w:t>
      </w:r>
    </w:p>
    <w:p w:rsidR="00C236B4" w:rsidRDefault="00047993">
      <w:pPr>
        <w:jc w:val="center"/>
      </w:pPr>
      <w:r>
        <w:rPr>
          <w:noProof/>
        </w:rPr>
        <w:drawing>
          <wp:inline distT="114300" distB="114300" distL="114300" distR="114300" wp14:anchorId="7B73992D" wp14:editId="1CC85EA4">
            <wp:extent cx="2686050" cy="36385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l="52403" t="7029" r="2403" b="6349"/>
                    <a:stretch>
                      <a:fillRect/>
                    </a:stretch>
                  </pic:blipFill>
                  <pic:spPr>
                    <a:xfrm>
                      <a:off x="0" y="0"/>
                      <a:ext cx="2686050" cy="3638550"/>
                    </a:xfrm>
                    <a:prstGeom prst="rect">
                      <a:avLst/>
                    </a:prstGeom>
                    <a:ln/>
                  </pic:spPr>
                </pic:pic>
              </a:graphicData>
            </a:graphic>
          </wp:inline>
        </w:drawing>
      </w:r>
    </w:p>
    <w:p w:rsidR="006B590A" w:rsidRDefault="006B590A">
      <w:pPr>
        <w:rPr>
          <w:rFonts w:ascii="Trebuchet MS" w:eastAsia="Trebuchet MS" w:hAnsi="Trebuchet MS" w:cs="Trebuchet MS"/>
          <w:sz w:val="32"/>
        </w:rPr>
      </w:pPr>
      <w:bookmarkStart w:id="63" w:name="h.3jzokr5cwz54" w:colFirst="0" w:colLast="0"/>
      <w:bookmarkEnd w:id="63"/>
      <w:r>
        <w:br w:type="page"/>
      </w:r>
    </w:p>
    <w:p w:rsidR="00C236B4" w:rsidRDefault="00047993">
      <w:pPr>
        <w:pStyle w:val="Titre1"/>
      </w:pPr>
      <w:bookmarkStart w:id="64" w:name="_Toc399971927"/>
      <w:bookmarkStart w:id="65" w:name="_Toc399972428"/>
      <w:r>
        <w:lastRenderedPageBreak/>
        <w:t>Sources</w:t>
      </w:r>
      <w:bookmarkEnd w:id="64"/>
      <w:bookmarkEnd w:id="65"/>
    </w:p>
    <w:p w:rsidR="00C236B4" w:rsidRDefault="00047993">
      <w:pPr>
        <w:pStyle w:val="Titre2"/>
      </w:pPr>
      <w:bookmarkStart w:id="66" w:name="h.ajujh5qfahjt" w:colFirst="0" w:colLast="0"/>
      <w:bookmarkStart w:id="67" w:name="_Toc399971928"/>
      <w:bookmarkStart w:id="68" w:name="_Toc399972429"/>
      <w:bookmarkEnd w:id="66"/>
      <w:r>
        <w:t>Economique</w:t>
      </w:r>
      <w:bookmarkEnd w:id="67"/>
      <w:bookmarkEnd w:id="68"/>
    </w:p>
    <w:p w:rsidR="00C236B4" w:rsidRDefault="00047A3C">
      <w:hyperlink r:id="rId25">
        <w:r w:rsidR="00047993">
          <w:rPr>
            <w:color w:val="1155CC"/>
            <w:u w:val="single"/>
          </w:rPr>
          <w:t>http://www.afjv.com/news/3163_infographie-le-jeu-mobile-en-2013.htm</w:t>
        </w:r>
      </w:hyperlink>
    </w:p>
    <w:p w:rsidR="00C236B4" w:rsidRDefault="00047A3C">
      <w:hyperlink r:id="rId26">
        <w:r w:rsidR="00047993">
          <w:rPr>
            <w:color w:val="1155CC"/>
            <w:u w:val="single"/>
          </w:rPr>
          <w:t>http://www.infosolutionsgroup.com/popcapmobile2012.pdf</w:t>
        </w:r>
      </w:hyperlink>
    </w:p>
    <w:p w:rsidR="00C236B4" w:rsidRDefault="00047A3C">
      <w:hyperlink r:id="rId27">
        <w:r w:rsidR="00047993">
          <w:rPr>
            <w:color w:val="1155CC"/>
            <w:u w:val="single"/>
          </w:rPr>
          <w:t>http://innovation-regulation2.telecom-paristech.fr/wp-content/uploads/2013/12/2013_GameCo_Evolution-of-business-models_Light.pdf</w:t>
        </w:r>
      </w:hyperlink>
    </w:p>
    <w:p w:rsidR="00C236B4" w:rsidRDefault="00047A3C">
      <w:hyperlink r:id="rId28">
        <w:r w:rsidR="00047993">
          <w:rPr>
            <w:color w:val="1155CC"/>
            <w:u w:val="single"/>
          </w:rPr>
          <w:t>http://www.usine-digitale.fr/article/en-2017-le-jeu-video-pesera-100-milliards-de-dollars.N232649</w:t>
        </w:r>
      </w:hyperlink>
    </w:p>
    <w:p w:rsidR="00C236B4" w:rsidRDefault="00047A3C">
      <w:hyperlink r:id="rId29">
        <w:r w:rsidR="00047993">
          <w:rPr>
            <w:color w:val="1155CC"/>
            <w:u w:val="single"/>
          </w:rPr>
          <w:t>http://www.cnc-webtv.fr/etudes/pratiques_conso_jeux_video2012.pdf</w:t>
        </w:r>
      </w:hyperlink>
    </w:p>
    <w:p w:rsidR="00C236B4" w:rsidRDefault="00047A3C">
      <w:hyperlink r:id="rId30">
        <w:r w:rsidR="00047993">
          <w:t>L'Usine Nouvelle n° 3379</w:t>
        </w:r>
      </w:hyperlink>
    </w:p>
    <w:p w:rsidR="00C236B4" w:rsidRDefault="00047993">
      <w:pPr>
        <w:pStyle w:val="Titre3"/>
      </w:pPr>
      <w:bookmarkStart w:id="69" w:name="h.2ndhfthvkau7" w:colFirst="0" w:colLast="0"/>
      <w:bookmarkStart w:id="70" w:name="_Toc399971929"/>
      <w:bookmarkStart w:id="71" w:name="_Toc399972430"/>
      <w:bookmarkEnd w:id="69"/>
      <w:r>
        <w:t>Editeur</w:t>
      </w:r>
      <w:bookmarkEnd w:id="70"/>
      <w:bookmarkEnd w:id="71"/>
    </w:p>
    <w:p w:rsidR="00C236B4" w:rsidRDefault="00047A3C">
      <w:hyperlink r:id="rId31">
        <w:r w:rsidR="00047993">
          <w:rPr>
            <w:color w:val="1155CC"/>
            <w:u w:val="single"/>
          </w:rPr>
          <w:t>http://www.newzoo.com/free/rankings/monthly-top-20-mobile-publishers-playstore/</w:t>
        </w:r>
      </w:hyperlink>
    </w:p>
    <w:p w:rsidR="00C236B4" w:rsidRDefault="00047993">
      <w:r>
        <w:t>http://www.newzoo.com/free/rankings/monthly-top-20-mobile-publishers/</w:t>
      </w:r>
    </w:p>
    <w:p w:rsidR="00C236B4" w:rsidRDefault="00047993" w:rsidP="00EA7680">
      <w:pPr>
        <w:pStyle w:val="Titre4"/>
      </w:pPr>
      <w:bookmarkStart w:id="72" w:name="h.kmeqt3kkmjm" w:colFirst="0" w:colLast="0"/>
      <w:bookmarkEnd w:id="72"/>
      <w:r>
        <w:t>Gameloft</w:t>
      </w:r>
    </w:p>
    <w:p w:rsidR="00C236B4" w:rsidRDefault="00047A3C">
      <w:hyperlink r:id="rId32">
        <w:r w:rsidR="00047993">
          <w:rPr>
            <w:color w:val="1155CC"/>
            <w:u w:val="single"/>
          </w:rPr>
          <w:t>http://www.boursorama.com/static/cache/i/content/e/1/0/e10adfb8dcc87459eaaa5402730af585-4003272.pdf</w:t>
        </w:r>
      </w:hyperlink>
    </w:p>
    <w:p w:rsidR="00C236B4" w:rsidRPr="000527F5" w:rsidRDefault="00047993">
      <w:pPr>
        <w:rPr>
          <w:lang w:val="en-US"/>
        </w:rPr>
      </w:pPr>
      <w:r w:rsidRPr="000527F5">
        <w:rPr>
          <w:lang w:val="en-US"/>
        </w:rPr>
        <w:t xml:space="preserve">IG Mag - </w:t>
      </w:r>
      <w:proofErr w:type="spellStart"/>
      <w:r w:rsidRPr="000527F5">
        <w:rPr>
          <w:lang w:val="en-US"/>
        </w:rPr>
        <w:t>Ankama</w:t>
      </w:r>
      <w:proofErr w:type="spellEnd"/>
      <w:r w:rsidRPr="000527F5">
        <w:rPr>
          <w:lang w:val="en-US"/>
        </w:rPr>
        <w:t xml:space="preserve"> Edition</w:t>
      </w:r>
    </w:p>
    <w:p w:rsidR="00C236B4" w:rsidRPr="000527F5" w:rsidRDefault="00047993">
      <w:pPr>
        <w:pStyle w:val="Titre2"/>
        <w:rPr>
          <w:lang w:val="en-US"/>
        </w:rPr>
      </w:pPr>
      <w:bookmarkStart w:id="73" w:name="h.l1bkr0vkbwjt" w:colFirst="0" w:colLast="0"/>
      <w:bookmarkStart w:id="74" w:name="_Toc399971930"/>
      <w:bookmarkStart w:id="75" w:name="_Toc399972431"/>
      <w:bookmarkEnd w:id="73"/>
      <w:r w:rsidRPr="000527F5">
        <w:rPr>
          <w:lang w:val="en-US"/>
        </w:rPr>
        <w:t>Hardware</w:t>
      </w:r>
      <w:bookmarkEnd w:id="74"/>
      <w:bookmarkEnd w:id="75"/>
    </w:p>
    <w:p w:rsidR="00C236B4" w:rsidRPr="000527F5" w:rsidRDefault="00047A3C">
      <w:pPr>
        <w:rPr>
          <w:lang w:val="en-US"/>
        </w:rPr>
      </w:pPr>
      <w:hyperlink r:id="rId33">
        <w:r w:rsidR="00047993" w:rsidRPr="000527F5">
          <w:rPr>
            <w:color w:val="1155CC"/>
            <w:u w:val="single"/>
            <w:lang w:val="en-US"/>
          </w:rPr>
          <w:t>http://www.cnet.com/pictures/the-best-tablets-for-gaming-on-the-go/</w:t>
        </w:r>
      </w:hyperlink>
    </w:p>
    <w:p w:rsidR="00C236B4" w:rsidRPr="000527F5" w:rsidRDefault="00047A3C">
      <w:pPr>
        <w:rPr>
          <w:lang w:val="en-US"/>
        </w:rPr>
      </w:pPr>
      <w:hyperlink r:id="rId34">
        <w:r w:rsidR="00047993" w:rsidRPr="000527F5">
          <w:rPr>
            <w:color w:val="1155CC"/>
            <w:u w:val="single"/>
            <w:lang w:val="en-US"/>
          </w:rPr>
          <w:t>http://www.cnet.com/news/the-fastest-android-gaming-tablets/</w:t>
        </w:r>
      </w:hyperlink>
    </w:p>
    <w:p w:rsidR="00C236B4" w:rsidRPr="000527F5" w:rsidRDefault="00047A3C">
      <w:pPr>
        <w:rPr>
          <w:lang w:val="en-US"/>
        </w:rPr>
      </w:pPr>
      <w:hyperlink r:id="rId35">
        <w:r w:rsidR="00047993" w:rsidRPr="000527F5">
          <w:rPr>
            <w:color w:val="1155CC"/>
            <w:u w:val="single"/>
            <w:lang w:val="en-US"/>
          </w:rPr>
          <w:t>http://www.tablette-tactile.net/guide-achat/tablette-tactile-enfant-2-131465/</w:t>
        </w:r>
      </w:hyperlink>
    </w:p>
    <w:p w:rsidR="00C236B4" w:rsidRPr="000527F5" w:rsidRDefault="00047A3C">
      <w:pPr>
        <w:rPr>
          <w:lang w:val="en-US"/>
        </w:rPr>
      </w:pPr>
      <w:hyperlink r:id="rId36">
        <w:r w:rsidR="00047993" w:rsidRPr="000527F5">
          <w:rPr>
            <w:color w:val="1155CC"/>
            <w:u w:val="single"/>
            <w:lang w:val="en-US"/>
          </w:rPr>
          <w:t>http://www.tablette-tactile.net/guide-achat/tablette-tactile-enfant-2-131465/</w:t>
        </w:r>
      </w:hyperlink>
    </w:p>
    <w:p w:rsidR="00321F97" w:rsidRDefault="00321F97">
      <w:pPr>
        <w:rPr>
          <w:caps/>
          <w:color w:val="004E6C" w:themeColor="accent2" w:themeShade="80"/>
          <w:spacing w:val="15"/>
          <w:sz w:val="24"/>
          <w:szCs w:val="24"/>
          <w:lang w:val="en-US"/>
        </w:rPr>
      </w:pPr>
      <w:bookmarkStart w:id="76" w:name="h.yh57156kqjtv" w:colFirst="0" w:colLast="0"/>
      <w:bookmarkEnd w:id="76"/>
      <w:r>
        <w:rPr>
          <w:lang w:val="en-US"/>
        </w:rPr>
        <w:br w:type="page"/>
      </w:r>
    </w:p>
    <w:p w:rsidR="00C236B4" w:rsidRPr="000527F5" w:rsidRDefault="00047993">
      <w:pPr>
        <w:pStyle w:val="Titre2"/>
        <w:rPr>
          <w:lang w:val="en-US"/>
        </w:rPr>
      </w:pPr>
      <w:bookmarkStart w:id="77" w:name="_Toc399971931"/>
      <w:bookmarkStart w:id="78" w:name="_Toc399972432"/>
      <w:r w:rsidRPr="000527F5">
        <w:rPr>
          <w:lang w:val="en-US"/>
        </w:rPr>
        <w:lastRenderedPageBreak/>
        <w:t>Technologies</w:t>
      </w:r>
      <w:bookmarkEnd w:id="77"/>
      <w:bookmarkEnd w:id="78"/>
    </w:p>
    <w:p w:rsidR="00C236B4" w:rsidRPr="000527F5" w:rsidRDefault="00047993">
      <w:pPr>
        <w:pStyle w:val="Titre3"/>
        <w:rPr>
          <w:lang w:val="en-US"/>
        </w:rPr>
      </w:pPr>
      <w:bookmarkStart w:id="79" w:name="h.56pm262e6855" w:colFirst="0" w:colLast="0"/>
      <w:bookmarkStart w:id="80" w:name="_Toc399971932"/>
      <w:bookmarkStart w:id="81" w:name="_Toc399972433"/>
      <w:bookmarkEnd w:id="79"/>
      <w:r w:rsidRPr="000527F5">
        <w:rPr>
          <w:lang w:val="en-US"/>
        </w:rPr>
        <w:t>Librairies</w:t>
      </w:r>
      <w:bookmarkEnd w:id="80"/>
      <w:bookmarkEnd w:id="81"/>
    </w:p>
    <w:bookmarkStart w:id="82" w:name="h.1mwjn0m9a028" w:colFirst="0" w:colLast="0"/>
    <w:bookmarkEnd w:id="82"/>
    <w:p w:rsidR="00C236B4" w:rsidRPr="000527F5" w:rsidRDefault="00047993">
      <w:pPr>
        <w:rPr>
          <w:lang w:val="en-US"/>
        </w:rPr>
      </w:pPr>
      <w:r>
        <w:fldChar w:fldCharType="begin"/>
      </w:r>
      <w:r w:rsidRPr="000527F5">
        <w:rPr>
          <w:lang w:val="en-US"/>
        </w:rPr>
        <w:instrText xml:space="preserve"> HYPERLINK "http://slick.ninjacave.com/" \h </w:instrText>
      </w:r>
      <w:r>
        <w:fldChar w:fldCharType="separate"/>
      </w:r>
      <w:r w:rsidRPr="000527F5">
        <w:rPr>
          <w:color w:val="1155CC"/>
          <w:u w:val="single"/>
          <w:lang w:val="en-US"/>
        </w:rPr>
        <w:t>http://slick.ninjacave.com/</w:t>
      </w:r>
      <w:r>
        <w:rPr>
          <w:color w:val="1155CC"/>
          <w:u w:val="single"/>
        </w:rPr>
        <w:fldChar w:fldCharType="end"/>
      </w:r>
    </w:p>
    <w:p w:rsidR="00C236B4" w:rsidRPr="000527F5" w:rsidRDefault="00047A3C">
      <w:pPr>
        <w:rPr>
          <w:lang w:val="en-US"/>
        </w:rPr>
      </w:pPr>
      <w:hyperlink r:id="rId37">
        <w:r w:rsidR="00047993" w:rsidRPr="000527F5">
          <w:rPr>
            <w:color w:val="1155CC"/>
            <w:u w:val="single"/>
            <w:lang w:val="en-US"/>
          </w:rPr>
          <w:t>https://code.google.com/p/playn/</w:t>
        </w:r>
      </w:hyperlink>
    </w:p>
    <w:p w:rsidR="00C236B4" w:rsidRDefault="00047993">
      <w:pPr>
        <w:pStyle w:val="Titre3"/>
      </w:pPr>
      <w:bookmarkStart w:id="83" w:name="h.rz9afryzgp3r" w:colFirst="0" w:colLast="0"/>
      <w:bookmarkStart w:id="84" w:name="_Toc399971933"/>
      <w:bookmarkStart w:id="85" w:name="_Toc399972434"/>
      <w:bookmarkEnd w:id="83"/>
      <w:r>
        <w:t>Moteur de jeu</w:t>
      </w:r>
      <w:bookmarkEnd w:id="84"/>
      <w:bookmarkEnd w:id="85"/>
    </w:p>
    <w:bookmarkStart w:id="86" w:name="h.god2fh2gmn2" w:colFirst="0" w:colLast="0"/>
    <w:bookmarkEnd w:id="86"/>
    <w:p w:rsidR="00C236B4" w:rsidRDefault="00047993">
      <w:pPr>
        <w:pStyle w:val="Titre4"/>
      </w:pPr>
      <w:r>
        <w:fldChar w:fldCharType="begin"/>
      </w:r>
      <w:r>
        <w:instrText xml:space="preserve"> HYPERLINK "https://www.unrealengine.com/" \h </w:instrText>
      </w:r>
      <w:r>
        <w:fldChar w:fldCharType="separate"/>
      </w:r>
      <w:r>
        <w:rPr>
          <w:color w:val="1155CC"/>
          <w:u w:val="single"/>
        </w:rPr>
        <w:t>https://www.unrealengine.com/</w:t>
      </w:r>
      <w:r>
        <w:rPr>
          <w:color w:val="1155CC"/>
        </w:rPr>
        <w:fldChar w:fldCharType="end"/>
      </w:r>
    </w:p>
    <w:p w:rsidR="00C236B4" w:rsidRDefault="00047A3C">
      <w:hyperlink r:id="rId38">
        <w:r w:rsidR="00047993">
          <w:rPr>
            <w:color w:val="1155CC"/>
            <w:u w:val="single"/>
          </w:rPr>
          <w:t>http://www.projectanarchy.com/</w:t>
        </w:r>
      </w:hyperlink>
    </w:p>
    <w:p w:rsidR="00C236B4" w:rsidRDefault="00047A3C">
      <w:hyperlink r:id="rId39">
        <w:r w:rsidR="00047993">
          <w:rPr>
            <w:color w:val="1155CC"/>
            <w:u w:val="single"/>
          </w:rPr>
          <w:t>http://unity3d.com/</w:t>
        </w:r>
      </w:hyperlink>
    </w:p>
    <w:p w:rsidR="00C236B4" w:rsidRDefault="00047A3C">
      <w:hyperlink r:id="rId40">
        <w:r w:rsidR="00047993">
          <w:rPr>
            <w:color w:val="1155CC"/>
            <w:u w:val="single"/>
          </w:rPr>
          <w:t>http://www.solarus-games.org/</w:t>
        </w:r>
      </w:hyperlink>
    </w:p>
    <w:p w:rsidR="00C236B4" w:rsidRDefault="00047993">
      <w:pPr>
        <w:pStyle w:val="Titre3"/>
      </w:pPr>
      <w:bookmarkStart w:id="87" w:name="h.138b54r88frz" w:colFirst="0" w:colLast="0"/>
      <w:bookmarkStart w:id="88" w:name="_Toc399971934"/>
      <w:bookmarkStart w:id="89" w:name="_Toc399972435"/>
      <w:bookmarkEnd w:id="87"/>
      <w:r>
        <w:t>Emulateurs</w:t>
      </w:r>
      <w:bookmarkEnd w:id="88"/>
      <w:bookmarkEnd w:id="89"/>
    </w:p>
    <w:p w:rsidR="00C236B4" w:rsidRDefault="00047A3C">
      <w:hyperlink r:id="rId41">
        <w:r w:rsidR="00047993">
          <w:rPr>
            <w:color w:val="1155CC"/>
            <w:u w:val="single"/>
          </w:rPr>
          <w:t>http://www.frandroid.com/applications/96469_dossier-les-differents-emulateurs-consoles-disponibles-sur-android</w:t>
        </w:r>
      </w:hyperlink>
    </w:p>
    <w:p w:rsidR="00C236B4" w:rsidRPr="000527F5" w:rsidRDefault="00047993">
      <w:pPr>
        <w:pStyle w:val="Titre3"/>
        <w:rPr>
          <w:lang w:val="en-US"/>
        </w:rPr>
      </w:pPr>
      <w:bookmarkStart w:id="90" w:name="h.1g3mkgvxcwpz" w:colFirst="0" w:colLast="0"/>
      <w:bookmarkStart w:id="91" w:name="_Toc399971935"/>
      <w:bookmarkStart w:id="92" w:name="_Toc399972436"/>
      <w:bookmarkEnd w:id="90"/>
      <w:r w:rsidRPr="000527F5">
        <w:rPr>
          <w:lang w:val="en-US"/>
        </w:rPr>
        <w:t>Game Developers Conference</w:t>
      </w:r>
      <w:bookmarkEnd w:id="91"/>
      <w:bookmarkEnd w:id="92"/>
    </w:p>
    <w:bookmarkStart w:id="93" w:name="h.6e47e9k0hn9v" w:colFirst="0" w:colLast="0"/>
    <w:bookmarkEnd w:id="93"/>
    <w:p w:rsidR="00C236B4" w:rsidRPr="000527F5" w:rsidRDefault="00047993" w:rsidP="004D1031">
      <w:pPr>
        <w:rPr>
          <w:lang w:val="en-US"/>
        </w:rPr>
      </w:pPr>
      <w:r>
        <w:fldChar w:fldCharType="begin"/>
      </w:r>
      <w:r w:rsidRPr="000527F5">
        <w:rPr>
          <w:lang w:val="en-US"/>
        </w:rPr>
        <w:instrText xml:space="preserve"> HYPERLINK "http://www.projectanarchy.com/blog/ryanmonday/panel-judges-project-anarchy-mobile-game-development-contest" \h </w:instrText>
      </w:r>
      <w:r>
        <w:fldChar w:fldCharType="separate"/>
      </w:r>
      <w:r w:rsidRPr="000527F5">
        <w:rPr>
          <w:color w:val="1155CC"/>
          <w:u w:val="single"/>
          <w:lang w:val="en-US"/>
        </w:rPr>
        <w:t>http://www.projectanarchy.com/blog/ryanmonday/panel-judges-project-anarchy-mobile-game-development-contest</w:t>
      </w:r>
      <w:r>
        <w:rPr>
          <w:color w:val="1155CC"/>
        </w:rPr>
        <w:fldChar w:fldCharType="end"/>
      </w:r>
    </w:p>
    <w:p w:rsidR="00C236B4" w:rsidRPr="000527F5" w:rsidRDefault="00047A3C">
      <w:pPr>
        <w:rPr>
          <w:lang w:val="en-US"/>
        </w:rPr>
      </w:pPr>
      <w:hyperlink r:id="rId42">
        <w:r w:rsidR="00047993" w:rsidRPr="000527F5">
          <w:rPr>
            <w:color w:val="1155CC"/>
            <w:u w:val="single"/>
            <w:lang w:val="en-US"/>
          </w:rPr>
          <w:t>http://www.projectanarchy.com/blog/rossodwyer/project-anarchy-post-gdc</w:t>
        </w:r>
      </w:hyperlink>
    </w:p>
    <w:p w:rsidR="00C236B4" w:rsidRPr="000527F5" w:rsidRDefault="00C236B4">
      <w:pPr>
        <w:rPr>
          <w:lang w:val="en-US"/>
        </w:rPr>
      </w:pPr>
    </w:p>
    <w:p w:rsidR="00C236B4" w:rsidRPr="000527F5" w:rsidRDefault="00C236B4">
      <w:pPr>
        <w:rPr>
          <w:lang w:val="en-US"/>
        </w:rPr>
      </w:pPr>
    </w:p>
    <w:p w:rsidR="00C236B4" w:rsidRPr="000527F5" w:rsidRDefault="00C236B4">
      <w:pPr>
        <w:rPr>
          <w:lang w:val="en-US"/>
        </w:rPr>
      </w:pPr>
    </w:p>
    <w:p w:rsidR="00C236B4" w:rsidRPr="000527F5" w:rsidRDefault="00C236B4">
      <w:pPr>
        <w:rPr>
          <w:lang w:val="en-US"/>
        </w:rPr>
      </w:pPr>
    </w:p>
    <w:p w:rsidR="00C236B4" w:rsidRPr="000527F5" w:rsidRDefault="00C236B4">
      <w:pPr>
        <w:rPr>
          <w:lang w:val="en-US"/>
        </w:rPr>
      </w:pPr>
    </w:p>
    <w:sectPr w:rsidR="00C236B4" w:rsidRPr="000527F5" w:rsidSect="001C7AEA">
      <w:headerReference w:type="default" r:id="rId43"/>
      <w:foot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A3C" w:rsidRDefault="00047A3C" w:rsidP="00BA026D">
      <w:pPr>
        <w:spacing w:after="0" w:line="240" w:lineRule="auto"/>
      </w:pPr>
      <w:r>
        <w:separator/>
      </w:r>
    </w:p>
  </w:endnote>
  <w:endnote w:type="continuationSeparator" w:id="0">
    <w:p w:rsidR="00047A3C" w:rsidRDefault="00047A3C" w:rsidP="00BA0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7641410"/>
      <w:docPartObj>
        <w:docPartGallery w:val="Page Numbers (Bottom of Page)"/>
        <w:docPartUnique/>
      </w:docPartObj>
    </w:sdtPr>
    <w:sdtEndPr/>
    <w:sdtContent>
      <w:p w:rsidR="00EC5897" w:rsidRDefault="00EC5897">
        <w:pPr>
          <w:pStyle w:val="Pieddepage"/>
          <w:jc w:val="right"/>
        </w:pPr>
        <w:r>
          <w:fldChar w:fldCharType="begin"/>
        </w:r>
        <w:r>
          <w:instrText>PAGE   \* MERGEFORMAT</w:instrText>
        </w:r>
        <w:r>
          <w:fldChar w:fldCharType="separate"/>
        </w:r>
        <w:r w:rsidR="00C94D2B">
          <w:rPr>
            <w:noProof/>
          </w:rPr>
          <w:t>13</w:t>
        </w:r>
        <w:r>
          <w:fldChar w:fldCharType="end"/>
        </w:r>
      </w:p>
    </w:sdtContent>
  </w:sdt>
  <w:p w:rsidR="00BA026D" w:rsidRPr="001F7E43" w:rsidRDefault="00EC5897" w:rsidP="001F7E43">
    <w:pPr>
      <w:pStyle w:val="Pieddepage"/>
      <w:jc w:val="center"/>
      <w:rPr>
        <w:sz w:val="18"/>
        <w:szCs w:val="18"/>
      </w:rPr>
    </w:pPr>
    <w:proofErr w:type="spellStart"/>
    <w:r>
      <w:rPr>
        <w:sz w:val="18"/>
        <w:szCs w:val="18"/>
      </w:rPr>
      <w:t>Ronot</w:t>
    </w:r>
    <w:proofErr w:type="spellEnd"/>
    <w:r>
      <w:rPr>
        <w:sz w:val="18"/>
        <w:szCs w:val="18"/>
      </w:rPr>
      <w:t xml:space="preserve"> – Mouton – Jacquemin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A3C" w:rsidRDefault="00047A3C" w:rsidP="00BA026D">
      <w:pPr>
        <w:spacing w:after="0" w:line="240" w:lineRule="auto"/>
      </w:pPr>
      <w:r>
        <w:separator/>
      </w:r>
    </w:p>
  </w:footnote>
  <w:footnote w:type="continuationSeparator" w:id="0">
    <w:p w:rsidR="00047A3C" w:rsidRDefault="00047A3C" w:rsidP="00BA02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
      <w:tblW w:w="0" w:type="auto"/>
      <w:tblInd w:w="-108" w:type="dxa"/>
      <w:tblLook w:val="04A0" w:firstRow="1" w:lastRow="0" w:firstColumn="1" w:lastColumn="0" w:noHBand="0" w:noVBand="1"/>
    </w:tblPr>
    <w:tblGrid>
      <w:gridCol w:w="5353"/>
      <w:gridCol w:w="4115"/>
    </w:tblGrid>
    <w:tr w:rsidR="00BA026D" w:rsidTr="00BA026D">
      <w:tc>
        <w:tcPr>
          <w:tcW w:w="5353" w:type="dxa"/>
        </w:tcPr>
        <w:p w:rsidR="00BA026D" w:rsidRPr="00BA026D" w:rsidRDefault="00BA026D">
          <w:pPr>
            <w:pStyle w:val="En-tte"/>
            <w:rPr>
              <w:sz w:val="20"/>
              <w:szCs w:val="20"/>
            </w:rPr>
          </w:pPr>
          <w:r w:rsidRPr="00BA026D">
            <w:rPr>
              <w:sz w:val="20"/>
              <w:szCs w:val="20"/>
            </w:rPr>
            <w:t>Veille technologique – Etat des lieux du jeu vidéo sur mobile</w:t>
          </w:r>
        </w:p>
      </w:tc>
      <w:tc>
        <w:tcPr>
          <w:tcW w:w="4115" w:type="dxa"/>
        </w:tcPr>
        <w:p w:rsidR="00BA026D" w:rsidRPr="00BA026D" w:rsidRDefault="00BA026D" w:rsidP="00BA026D">
          <w:pPr>
            <w:pStyle w:val="En-tte"/>
            <w:jc w:val="right"/>
            <w:rPr>
              <w:sz w:val="18"/>
              <w:szCs w:val="18"/>
            </w:rPr>
          </w:pPr>
          <w:r>
            <w:rPr>
              <w:sz w:val="18"/>
              <w:szCs w:val="18"/>
            </w:rPr>
            <w:t>01/10/14</w:t>
          </w:r>
        </w:p>
      </w:tc>
    </w:tr>
  </w:tbl>
  <w:p w:rsidR="00BA026D" w:rsidRDefault="00BA026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42F1F"/>
    <w:multiLevelType w:val="multilevel"/>
    <w:tmpl w:val="0CAEE8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153B27B2"/>
    <w:multiLevelType w:val="multilevel"/>
    <w:tmpl w:val="44AC00C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5DB704BA"/>
    <w:multiLevelType w:val="multilevel"/>
    <w:tmpl w:val="E3A02B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C236B4"/>
    <w:rsid w:val="00020133"/>
    <w:rsid w:val="000361B3"/>
    <w:rsid w:val="00047993"/>
    <w:rsid w:val="00047A3C"/>
    <w:rsid w:val="000527F5"/>
    <w:rsid w:val="000653E0"/>
    <w:rsid w:val="00080545"/>
    <w:rsid w:val="000B2C37"/>
    <w:rsid w:val="000C74DB"/>
    <w:rsid w:val="000E5D8D"/>
    <w:rsid w:val="000F0ECF"/>
    <w:rsid w:val="00113174"/>
    <w:rsid w:val="00130274"/>
    <w:rsid w:val="001540CD"/>
    <w:rsid w:val="001B1901"/>
    <w:rsid w:val="001C366B"/>
    <w:rsid w:val="001C7AEA"/>
    <w:rsid w:val="001D2C51"/>
    <w:rsid w:val="001F7E43"/>
    <w:rsid w:val="00256908"/>
    <w:rsid w:val="00271638"/>
    <w:rsid w:val="0027375C"/>
    <w:rsid w:val="002B61E5"/>
    <w:rsid w:val="002C663F"/>
    <w:rsid w:val="00304685"/>
    <w:rsid w:val="003070ED"/>
    <w:rsid w:val="00321F97"/>
    <w:rsid w:val="00334B5C"/>
    <w:rsid w:val="003A789E"/>
    <w:rsid w:val="003B26B9"/>
    <w:rsid w:val="003D3C8C"/>
    <w:rsid w:val="00407814"/>
    <w:rsid w:val="0041162E"/>
    <w:rsid w:val="00416EB4"/>
    <w:rsid w:val="00466D52"/>
    <w:rsid w:val="004C67C2"/>
    <w:rsid w:val="004D1031"/>
    <w:rsid w:val="004E7335"/>
    <w:rsid w:val="00517CC3"/>
    <w:rsid w:val="00517DDF"/>
    <w:rsid w:val="00533687"/>
    <w:rsid w:val="005431FC"/>
    <w:rsid w:val="00554445"/>
    <w:rsid w:val="00611AE4"/>
    <w:rsid w:val="00694455"/>
    <w:rsid w:val="00694B1F"/>
    <w:rsid w:val="006B590A"/>
    <w:rsid w:val="006B7488"/>
    <w:rsid w:val="006F6C98"/>
    <w:rsid w:val="00755390"/>
    <w:rsid w:val="007836E2"/>
    <w:rsid w:val="007A4718"/>
    <w:rsid w:val="007E3F36"/>
    <w:rsid w:val="00812EEB"/>
    <w:rsid w:val="00855367"/>
    <w:rsid w:val="008D12EF"/>
    <w:rsid w:val="00917B9A"/>
    <w:rsid w:val="00932144"/>
    <w:rsid w:val="009C158B"/>
    <w:rsid w:val="009E7BE1"/>
    <w:rsid w:val="00A22FAB"/>
    <w:rsid w:val="00A32B3C"/>
    <w:rsid w:val="00A56D79"/>
    <w:rsid w:val="00A61E59"/>
    <w:rsid w:val="00A642BE"/>
    <w:rsid w:val="00A81CAC"/>
    <w:rsid w:val="00AB5A08"/>
    <w:rsid w:val="00B10B35"/>
    <w:rsid w:val="00B20E33"/>
    <w:rsid w:val="00B639CA"/>
    <w:rsid w:val="00BA026D"/>
    <w:rsid w:val="00BB0365"/>
    <w:rsid w:val="00C236B4"/>
    <w:rsid w:val="00C31E1C"/>
    <w:rsid w:val="00C471B5"/>
    <w:rsid w:val="00C57864"/>
    <w:rsid w:val="00C63CD8"/>
    <w:rsid w:val="00C66BBB"/>
    <w:rsid w:val="00C94D2B"/>
    <w:rsid w:val="00CC57E7"/>
    <w:rsid w:val="00CF7719"/>
    <w:rsid w:val="00D90585"/>
    <w:rsid w:val="00DB5FDC"/>
    <w:rsid w:val="00DC1E95"/>
    <w:rsid w:val="00DD45B9"/>
    <w:rsid w:val="00DE47CC"/>
    <w:rsid w:val="00DE7AB2"/>
    <w:rsid w:val="00E03024"/>
    <w:rsid w:val="00E14395"/>
    <w:rsid w:val="00E44999"/>
    <w:rsid w:val="00E5189A"/>
    <w:rsid w:val="00E950AD"/>
    <w:rsid w:val="00EA7680"/>
    <w:rsid w:val="00EB2F60"/>
    <w:rsid w:val="00EC5897"/>
    <w:rsid w:val="00ED1896"/>
    <w:rsid w:val="00F840F7"/>
    <w:rsid w:val="00F87786"/>
    <w:rsid w:val="00FC5F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fr-FR"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70ED"/>
    <w:pPr>
      <w:jc w:val="both"/>
    </w:pPr>
    <w:rPr>
      <w:rFonts w:asciiTheme="minorHAnsi" w:hAnsiTheme="minorHAnsi"/>
    </w:rPr>
  </w:style>
  <w:style w:type="paragraph" w:styleId="Titre1">
    <w:name w:val="heading 1"/>
    <w:basedOn w:val="Normal"/>
    <w:next w:val="Normal"/>
    <w:link w:val="Titre1Car"/>
    <w:uiPriority w:val="9"/>
    <w:qFormat/>
    <w:rsid w:val="0027375C"/>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Titre2">
    <w:name w:val="heading 2"/>
    <w:basedOn w:val="Normal"/>
    <w:next w:val="Normal"/>
    <w:link w:val="Titre2Car"/>
    <w:uiPriority w:val="9"/>
    <w:unhideWhenUsed/>
    <w:qFormat/>
    <w:rsid w:val="0027375C"/>
    <w:pPr>
      <w:pBdr>
        <w:bottom w:val="single" w:sz="4" w:space="1" w:color="004D6C" w:themeColor="accent2" w:themeShade="7F"/>
      </w:pBdr>
      <w:spacing w:before="400"/>
      <w:jc w:val="center"/>
      <w:outlineLvl w:val="1"/>
    </w:pPr>
    <w:rPr>
      <w:caps/>
      <w:color w:val="004E6C" w:themeColor="accent2" w:themeShade="80"/>
      <w:spacing w:val="15"/>
      <w:sz w:val="24"/>
      <w:szCs w:val="24"/>
    </w:rPr>
  </w:style>
  <w:style w:type="paragraph" w:styleId="Titre3">
    <w:name w:val="heading 3"/>
    <w:basedOn w:val="Normal"/>
    <w:next w:val="Normal"/>
    <w:link w:val="Titre3Car"/>
    <w:uiPriority w:val="9"/>
    <w:unhideWhenUsed/>
    <w:qFormat/>
    <w:rsid w:val="0027375C"/>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sz w:val="24"/>
      <w:szCs w:val="24"/>
    </w:rPr>
  </w:style>
  <w:style w:type="paragraph" w:styleId="Titre4">
    <w:name w:val="heading 4"/>
    <w:basedOn w:val="Normal"/>
    <w:next w:val="Normal"/>
    <w:link w:val="Titre4Car"/>
    <w:uiPriority w:val="9"/>
    <w:unhideWhenUsed/>
    <w:qFormat/>
    <w:rsid w:val="0027375C"/>
    <w:pPr>
      <w:pBdr>
        <w:bottom w:val="dotted" w:sz="4" w:space="1" w:color="0075A2" w:themeColor="accent2" w:themeShade="BF"/>
      </w:pBdr>
      <w:spacing w:after="120"/>
      <w:jc w:val="center"/>
      <w:outlineLvl w:val="3"/>
    </w:pPr>
    <w:rPr>
      <w:caps/>
      <w:color w:val="004D6C" w:themeColor="accent2" w:themeShade="7F"/>
      <w:spacing w:val="10"/>
    </w:rPr>
  </w:style>
  <w:style w:type="paragraph" w:styleId="Titre5">
    <w:name w:val="heading 5"/>
    <w:basedOn w:val="Normal"/>
    <w:next w:val="Normal"/>
    <w:link w:val="Titre5Car"/>
    <w:uiPriority w:val="9"/>
    <w:unhideWhenUsed/>
    <w:qFormat/>
    <w:rsid w:val="0027375C"/>
    <w:pPr>
      <w:spacing w:before="320" w:after="120"/>
      <w:jc w:val="center"/>
      <w:outlineLvl w:val="4"/>
    </w:pPr>
    <w:rPr>
      <w:caps/>
      <w:color w:val="004D6C" w:themeColor="accent2" w:themeShade="7F"/>
      <w:spacing w:val="10"/>
    </w:rPr>
  </w:style>
  <w:style w:type="paragraph" w:styleId="Titre6">
    <w:name w:val="heading 6"/>
    <w:basedOn w:val="Normal"/>
    <w:next w:val="Normal"/>
    <w:link w:val="Titre6Car"/>
    <w:uiPriority w:val="9"/>
    <w:unhideWhenUsed/>
    <w:qFormat/>
    <w:rsid w:val="0027375C"/>
    <w:pPr>
      <w:spacing w:after="120"/>
      <w:jc w:val="center"/>
      <w:outlineLvl w:val="5"/>
    </w:pPr>
    <w:rPr>
      <w:caps/>
      <w:color w:val="0075A2" w:themeColor="accent2" w:themeShade="BF"/>
      <w:spacing w:val="10"/>
    </w:rPr>
  </w:style>
  <w:style w:type="paragraph" w:styleId="Titre7">
    <w:name w:val="heading 7"/>
    <w:basedOn w:val="Normal"/>
    <w:next w:val="Normal"/>
    <w:link w:val="Titre7Car"/>
    <w:uiPriority w:val="9"/>
    <w:semiHidden/>
    <w:unhideWhenUsed/>
    <w:qFormat/>
    <w:rsid w:val="0027375C"/>
    <w:pPr>
      <w:spacing w:after="120"/>
      <w:jc w:val="center"/>
      <w:outlineLvl w:val="6"/>
    </w:pPr>
    <w:rPr>
      <w:i/>
      <w:iCs/>
      <w:caps/>
      <w:color w:val="0075A2" w:themeColor="accent2" w:themeShade="BF"/>
      <w:spacing w:val="10"/>
    </w:rPr>
  </w:style>
  <w:style w:type="paragraph" w:styleId="Titre8">
    <w:name w:val="heading 8"/>
    <w:basedOn w:val="Normal"/>
    <w:next w:val="Normal"/>
    <w:link w:val="Titre8Car"/>
    <w:uiPriority w:val="9"/>
    <w:semiHidden/>
    <w:unhideWhenUsed/>
    <w:qFormat/>
    <w:rsid w:val="0027375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27375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27375C"/>
    <w:pPr>
      <w:pBdr>
        <w:top w:val="dotted" w:sz="2" w:space="1" w:color="004E6C" w:themeColor="accent2" w:themeShade="80"/>
        <w:bottom w:val="dotted" w:sz="2" w:space="6" w:color="004E6C" w:themeColor="accent2" w:themeShade="80"/>
      </w:pBdr>
      <w:spacing w:before="500" w:after="300" w:line="240" w:lineRule="auto"/>
      <w:jc w:val="center"/>
    </w:pPr>
    <w:rPr>
      <w:caps/>
      <w:color w:val="004E6C" w:themeColor="accent2" w:themeShade="80"/>
      <w:spacing w:val="50"/>
      <w:sz w:val="44"/>
      <w:szCs w:val="44"/>
    </w:rPr>
  </w:style>
  <w:style w:type="paragraph" w:styleId="Sous-titre">
    <w:name w:val="Subtitle"/>
    <w:basedOn w:val="Normal"/>
    <w:next w:val="Normal"/>
    <w:link w:val="Sous-titreCar"/>
    <w:uiPriority w:val="11"/>
    <w:qFormat/>
    <w:rsid w:val="0027375C"/>
    <w:pPr>
      <w:spacing w:after="560" w:line="240" w:lineRule="auto"/>
      <w:jc w:val="center"/>
    </w:pPr>
    <w:rPr>
      <w:caps/>
      <w:spacing w:val="20"/>
      <w:sz w:val="18"/>
      <w:szCs w:val="1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Textedebulles">
    <w:name w:val="Balloon Text"/>
    <w:basedOn w:val="Normal"/>
    <w:link w:val="TextedebullesCar"/>
    <w:uiPriority w:val="99"/>
    <w:semiHidden/>
    <w:unhideWhenUsed/>
    <w:rsid w:val="000527F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27F5"/>
    <w:rPr>
      <w:rFonts w:ascii="Tahoma" w:hAnsi="Tahoma" w:cs="Tahoma"/>
      <w:sz w:val="16"/>
      <w:szCs w:val="16"/>
    </w:rPr>
  </w:style>
  <w:style w:type="paragraph" w:styleId="En-tte">
    <w:name w:val="header"/>
    <w:basedOn w:val="Normal"/>
    <w:link w:val="En-tteCar"/>
    <w:uiPriority w:val="99"/>
    <w:unhideWhenUsed/>
    <w:rsid w:val="00BA026D"/>
    <w:pPr>
      <w:tabs>
        <w:tab w:val="center" w:pos="4536"/>
        <w:tab w:val="right" w:pos="9072"/>
      </w:tabs>
      <w:spacing w:line="240" w:lineRule="auto"/>
    </w:pPr>
  </w:style>
  <w:style w:type="character" w:customStyle="1" w:styleId="En-tteCar">
    <w:name w:val="En-tête Car"/>
    <w:basedOn w:val="Policepardfaut"/>
    <w:link w:val="En-tte"/>
    <w:uiPriority w:val="99"/>
    <w:rsid w:val="00BA026D"/>
  </w:style>
  <w:style w:type="paragraph" w:styleId="Pieddepage">
    <w:name w:val="footer"/>
    <w:basedOn w:val="Normal"/>
    <w:link w:val="PieddepageCar"/>
    <w:uiPriority w:val="99"/>
    <w:unhideWhenUsed/>
    <w:rsid w:val="00BA026D"/>
    <w:pPr>
      <w:tabs>
        <w:tab w:val="center" w:pos="4536"/>
        <w:tab w:val="right" w:pos="9072"/>
      </w:tabs>
      <w:spacing w:line="240" w:lineRule="auto"/>
    </w:pPr>
  </w:style>
  <w:style w:type="character" w:customStyle="1" w:styleId="PieddepageCar">
    <w:name w:val="Pied de page Car"/>
    <w:basedOn w:val="Policepardfaut"/>
    <w:link w:val="Pieddepage"/>
    <w:uiPriority w:val="99"/>
    <w:rsid w:val="00BA026D"/>
  </w:style>
  <w:style w:type="table" w:styleId="Grilledutableau">
    <w:name w:val="Table Grid"/>
    <w:basedOn w:val="TableauNormal"/>
    <w:uiPriority w:val="59"/>
    <w:rsid w:val="00BA026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7375C"/>
    <w:rPr>
      <w:caps/>
      <w:color w:val="004E6C" w:themeColor="accent2" w:themeShade="80"/>
      <w:spacing w:val="20"/>
      <w:sz w:val="28"/>
      <w:szCs w:val="28"/>
    </w:rPr>
  </w:style>
  <w:style w:type="character" w:customStyle="1" w:styleId="Titre2Car">
    <w:name w:val="Titre 2 Car"/>
    <w:basedOn w:val="Policepardfaut"/>
    <w:link w:val="Titre2"/>
    <w:uiPriority w:val="9"/>
    <w:rsid w:val="0027375C"/>
    <w:rPr>
      <w:caps/>
      <w:color w:val="004E6C" w:themeColor="accent2" w:themeShade="80"/>
      <w:spacing w:val="15"/>
      <w:sz w:val="24"/>
      <w:szCs w:val="24"/>
    </w:rPr>
  </w:style>
  <w:style w:type="character" w:customStyle="1" w:styleId="Titre3Car">
    <w:name w:val="Titre 3 Car"/>
    <w:basedOn w:val="Policepardfaut"/>
    <w:link w:val="Titre3"/>
    <w:uiPriority w:val="9"/>
    <w:rsid w:val="0027375C"/>
    <w:rPr>
      <w:caps/>
      <w:color w:val="004D6C" w:themeColor="accent2" w:themeShade="7F"/>
      <w:sz w:val="24"/>
      <w:szCs w:val="24"/>
    </w:rPr>
  </w:style>
  <w:style w:type="character" w:customStyle="1" w:styleId="Titre4Car">
    <w:name w:val="Titre 4 Car"/>
    <w:basedOn w:val="Policepardfaut"/>
    <w:link w:val="Titre4"/>
    <w:uiPriority w:val="9"/>
    <w:rsid w:val="0027375C"/>
    <w:rPr>
      <w:caps/>
      <w:color w:val="004D6C" w:themeColor="accent2" w:themeShade="7F"/>
      <w:spacing w:val="10"/>
    </w:rPr>
  </w:style>
  <w:style w:type="character" w:customStyle="1" w:styleId="Titre5Car">
    <w:name w:val="Titre 5 Car"/>
    <w:basedOn w:val="Policepardfaut"/>
    <w:link w:val="Titre5"/>
    <w:uiPriority w:val="9"/>
    <w:rsid w:val="0027375C"/>
    <w:rPr>
      <w:caps/>
      <w:color w:val="004D6C" w:themeColor="accent2" w:themeShade="7F"/>
      <w:spacing w:val="10"/>
    </w:rPr>
  </w:style>
  <w:style w:type="character" w:customStyle="1" w:styleId="Titre6Car">
    <w:name w:val="Titre 6 Car"/>
    <w:basedOn w:val="Policepardfaut"/>
    <w:link w:val="Titre6"/>
    <w:uiPriority w:val="9"/>
    <w:rsid w:val="0027375C"/>
    <w:rPr>
      <w:caps/>
      <w:color w:val="0075A2" w:themeColor="accent2" w:themeShade="BF"/>
      <w:spacing w:val="10"/>
    </w:rPr>
  </w:style>
  <w:style w:type="character" w:customStyle="1" w:styleId="Titre7Car">
    <w:name w:val="Titre 7 Car"/>
    <w:basedOn w:val="Policepardfaut"/>
    <w:link w:val="Titre7"/>
    <w:uiPriority w:val="9"/>
    <w:semiHidden/>
    <w:rsid w:val="0027375C"/>
    <w:rPr>
      <w:i/>
      <w:iCs/>
      <w:caps/>
      <w:color w:val="0075A2" w:themeColor="accent2" w:themeShade="BF"/>
      <w:spacing w:val="10"/>
    </w:rPr>
  </w:style>
  <w:style w:type="character" w:customStyle="1" w:styleId="Titre8Car">
    <w:name w:val="Titre 8 Car"/>
    <w:basedOn w:val="Policepardfaut"/>
    <w:link w:val="Titre8"/>
    <w:uiPriority w:val="9"/>
    <w:semiHidden/>
    <w:rsid w:val="0027375C"/>
    <w:rPr>
      <w:caps/>
      <w:spacing w:val="10"/>
      <w:sz w:val="20"/>
      <w:szCs w:val="20"/>
    </w:rPr>
  </w:style>
  <w:style w:type="character" w:customStyle="1" w:styleId="Titre9Car">
    <w:name w:val="Titre 9 Car"/>
    <w:basedOn w:val="Policepardfaut"/>
    <w:link w:val="Titre9"/>
    <w:uiPriority w:val="9"/>
    <w:semiHidden/>
    <w:rsid w:val="0027375C"/>
    <w:rPr>
      <w:i/>
      <w:iCs/>
      <w:caps/>
      <w:spacing w:val="10"/>
      <w:sz w:val="20"/>
      <w:szCs w:val="20"/>
    </w:rPr>
  </w:style>
  <w:style w:type="paragraph" w:styleId="Lgende">
    <w:name w:val="caption"/>
    <w:basedOn w:val="Normal"/>
    <w:next w:val="Normal"/>
    <w:uiPriority w:val="35"/>
    <w:semiHidden/>
    <w:unhideWhenUsed/>
    <w:qFormat/>
    <w:rsid w:val="0027375C"/>
    <w:rPr>
      <w:caps/>
      <w:spacing w:val="10"/>
      <w:sz w:val="18"/>
      <w:szCs w:val="18"/>
    </w:rPr>
  </w:style>
  <w:style w:type="character" w:customStyle="1" w:styleId="TitreCar">
    <w:name w:val="Titre Car"/>
    <w:basedOn w:val="Policepardfaut"/>
    <w:link w:val="Titre"/>
    <w:uiPriority w:val="10"/>
    <w:rsid w:val="0027375C"/>
    <w:rPr>
      <w:caps/>
      <w:color w:val="004E6C" w:themeColor="accent2" w:themeShade="80"/>
      <w:spacing w:val="50"/>
      <w:sz w:val="44"/>
      <w:szCs w:val="44"/>
    </w:rPr>
  </w:style>
  <w:style w:type="character" w:customStyle="1" w:styleId="Sous-titreCar">
    <w:name w:val="Sous-titre Car"/>
    <w:basedOn w:val="Policepardfaut"/>
    <w:link w:val="Sous-titre"/>
    <w:uiPriority w:val="11"/>
    <w:rsid w:val="0027375C"/>
    <w:rPr>
      <w:caps/>
      <w:spacing w:val="20"/>
      <w:sz w:val="18"/>
      <w:szCs w:val="18"/>
    </w:rPr>
  </w:style>
  <w:style w:type="character" w:styleId="lev">
    <w:name w:val="Strong"/>
    <w:uiPriority w:val="22"/>
    <w:qFormat/>
    <w:rsid w:val="0027375C"/>
    <w:rPr>
      <w:b/>
      <w:bCs/>
      <w:color w:val="0075A2" w:themeColor="accent2" w:themeShade="BF"/>
      <w:spacing w:val="5"/>
    </w:rPr>
  </w:style>
  <w:style w:type="character" w:styleId="Accentuation">
    <w:name w:val="Emphasis"/>
    <w:uiPriority w:val="20"/>
    <w:qFormat/>
    <w:rsid w:val="0027375C"/>
    <w:rPr>
      <w:caps/>
      <w:spacing w:val="5"/>
      <w:sz w:val="20"/>
      <w:szCs w:val="20"/>
    </w:rPr>
  </w:style>
  <w:style w:type="paragraph" w:styleId="Sansinterligne">
    <w:name w:val="No Spacing"/>
    <w:basedOn w:val="Normal"/>
    <w:link w:val="SansinterligneCar"/>
    <w:uiPriority w:val="1"/>
    <w:qFormat/>
    <w:rsid w:val="0027375C"/>
    <w:pPr>
      <w:spacing w:after="0" w:line="240" w:lineRule="auto"/>
    </w:pPr>
  </w:style>
  <w:style w:type="character" w:customStyle="1" w:styleId="SansinterligneCar">
    <w:name w:val="Sans interligne Car"/>
    <w:basedOn w:val="Policepardfaut"/>
    <w:link w:val="Sansinterligne"/>
    <w:uiPriority w:val="1"/>
    <w:rsid w:val="0027375C"/>
  </w:style>
  <w:style w:type="paragraph" w:styleId="Paragraphedeliste">
    <w:name w:val="List Paragraph"/>
    <w:basedOn w:val="Normal"/>
    <w:uiPriority w:val="34"/>
    <w:qFormat/>
    <w:rsid w:val="0027375C"/>
    <w:pPr>
      <w:ind w:left="720"/>
      <w:contextualSpacing/>
    </w:pPr>
  </w:style>
  <w:style w:type="paragraph" w:styleId="Citation">
    <w:name w:val="Quote"/>
    <w:basedOn w:val="Normal"/>
    <w:next w:val="Normal"/>
    <w:link w:val="CitationCar"/>
    <w:uiPriority w:val="29"/>
    <w:qFormat/>
    <w:rsid w:val="0027375C"/>
    <w:rPr>
      <w:i/>
      <w:iCs/>
    </w:rPr>
  </w:style>
  <w:style w:type="character" w:customStyle="1" w:styleId="CitationCar">
    <w:name w:val="Citation Car"/>
    <w:basedOn w:val="Policepardfaut"/>
    <w:link w:val="Citation"/>
    <w:uiPriority w:val="29"/>
    <w:rsid w:val="0027375C"/>
    <w:rPr>
      <w:i/>
      <w:iCs/>
    </w:rPr>
  </w:style>
  <w:style w:type="paragraph" w:styleId="Citationintense">
    <w:name w:val="Intense Quote"/>
    <w:basedOn w:val="Normal"/>
    <w:next w:val="Normal"/>
    <w:link w:val="CitationintenseCar"/>
    <w:uiPriority w:val="30"/>
    <w:qFormat/>
    <w:rsid w:val="0027375C"/>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CitationintenseCar">
    <w:name w:val="Citation intense Car"/>
    <w:basedOn w:val="Policepardfaut"/>
    <w:link w:val="Citationintense"/>
    <w:uiPriority w:val="30"/>
    <w:rsid w:val="0027375C"/>
    <w:rPr>
      <w:caps/>
      <w:color w:val="004D6C" w:themeColor="accent2" w:themeShade="7F"/>
      <w:spacing w:val="5"/>
      <w:sz w:val="20"/>
      <w:szCs w:val="20"/>
    </w:rPr>
  </w:style>
  <w:style w:type="character" w:styleId="Emphaseple">
    <w:name w:val="Subtle Emphasis"/>
    <w:uiPriority w:val="19"/>
    <w:qFormat/>
    <w:rsid w:val="0027375C"/>
    <w:rPr>
      <w:i/>
      <w:iCs/>
    </w:rPr>
  </w:style>
  <w:style w:type="character" w:styleId="Emphaseintense">
    <w:name w:val="Intense Emphasis"/>
    <w:uiPriority w:val="21"/>
    <w:qFormat/>
    <w:rsid w:val="0027375C"/>
    <w:rPr>
      <w:i/>
      <w:iCs/>
      <w:caps/>
      <w:spacing w:val="10"/>
      <w:sz w:val="20"/>
      <w:szCs w:val="20"/>
    </w:rPr>
  </w:style>
  <w:style w:type="character" w:styleId="Rfrenceple">
    <w:name w:val="Subtle Reference"/>
    <w:basedOn w:val="Policepardfaut"/>
    <w:uiPriority w:val="31"/>
    <w:qFormat/>
    <w:rsid w:val="0027375C"/>
    <w:rPr>
      <w:rFonts w:asciiTheme="minorHAnsi" w:eastAsiaTheme="minorEastAsia" w:hAnsiTheme="minorHAnsi" w:cstheme="minorBidi"/>
      <w:i/>
      <w:iCs/>
      <w:color w:val="004D6C" w:themeColor="accent2" w:themeShade="7F"/>
    </w:rPr>
  </w:style>
  <w:style w:type="character" w:styleId="Rfrenceintense">
    <w:name w:val="Intense Reference"/>
    <w:uiPriority w:val="32"/>
    <w:qFormat/>
    <w:rsid w:val="0027375C"/>
    <w:rPr>
      <w:rFonts w:asciiTheme="minorHAnsi" w:eastAsiaTheme="minorEastAsia" w:hAnsiTheme="minorHAnsi" w:cstheme="minorBidi"/>
      <w:b/>
      <w:bCs/>
      <w:i/>
      <w:iCs/>
      <w:color w:val="004D6C" w:themeColor="accent2" w:themeShade="7F"/>
    </w:rPr>
  </w:style>
  <w:style w:type="character" w:styleId="Titredulivre">
    <w:name w:val="Book Title"/>
    <w:uiPriority w:val="33"/>
    <w:qFormat/>
    <w:rsid w:val="0027375C"/>
    <w:rPr>
      <w:caps/>
      <w:color w:val="004D6C" w:themeColor="accent2" w:themeShade="7F"/>
      <w:spacing w:val="5"/>
      <w:u w:color="004D6C" w:themeColor="accent2" w:themeShade="7F"/>
    </w:rPr>
  </w:style>
  <w:style w:type="paragraph" w:styleId="En-ttedetabledesmatires">
    <w:name w:val="TOC Heading"/>
    <w:basedOn w:val="Titre1"/>
    <w:next w:val="Normal"/>
    <w:uiPriority w:val="39"/>
    <w:unhideWhenUsed/>
    <w:qFormat/>
    <w:rsid w:val="0027375C"/>
    <w:pPr>
      <w:outlineLvl w:val="9"/>
    </w:pPr>
    <w:rPr>
      <w:lang w:bidi="en-US"/>
    </w:rPr>
  </w:style>
  <w:style w:type="table" w:styleId="Tramecouleur-Accent1">
    <w:name w:val="Colorful Shading Accent 1"/>
    <w:basedOn w:val="TableauNormal"/>
    <w:uiPriority w:val="71"/>
    <w:rsid w:val="00C63CD8"/>
    <w:pPr>
      <w:spacing w:after="0" w:line="240" w:lineRule="auto"/>
    </w:pPr>
    <w:rPr>
      <w:color w:val="000000" w:themeColor="text1"/>
    </w:rPr>
    <w:tblPr>
      <w:tblStyleRowBandSize w:val="1"/>
      <w:tblStyleColBandSize w:val="1"/>
      <w:tblBorders>
        <w:top w:val="single" w:sz="24" w:space="0" w:color="009DD9" w:themeColor="accent2"/>
        <w:left w:val="single" w:sz="4" w:space="0" w:color="0F6FC6" w:themeColor="accent1"/>
        <w:bottom w:val="single" w:sz="4" w:space="0" w:color="0F6FC6" w:themeColor="accent1"/>
        <w:right w:val="single" w:sz="4" w:space="0" w:color="0F6FC6" w:themeColor="accent1"/>
        <w:insideH w:val="single" w:sz="4" w:space="0" w:color="FFFFFF" w:themeColor="background1"/>
        <w:insideV w:val="single" w:sz="4" w:space="0" w:color="FFFFFF" w:themeColor="background1"/>
      </w:tblBorders>
    </w:tblPr>
    <w:tcPr>
      <w:shd w:val="clear" w:color="auto" w:fill="E3F0FD" w:themeFill="accent1" w:themeFillTint="19"/>
    </w:tcPr>
    <w:tblStylePr w:type="firstRow">
      <w:rPr>
        <w:b/>
        <w:bCs/>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4276" w:themeFill="accent1" w:themeFillShade="99"/>
      </w:tcPr>
    </w:tblStylePr>
    <w:tblStylePr w:type="firstCol">
      <w:rPr>
        <w:color w:val="FFFFFF" w:themeColor="background1"/>
      </w:rPr>
      <w:tblPr/>
      <w:tcPr>
        <w:tcBorders>
          <w:top w:val="nil"/>
          <w:left w:val="nil"/>
          <w:bottom w:val="nil"/>
          <w:right w:val="nil"/>
          <w:insideH w:val="single" w:sz="4" w:space="0" w:color="094276" w:themeColor="accent1" w:themeShade="99"/>
          <w:insideV w:val="nil"/>
        </w:tcBorders>
        <w:shd w:val="clear" w:color="auto" w:fill="09427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94276" w:themeFill="accent1" w:themeFillShade="99"/>
      </w:tcPr>
    </w:tblStylePr>
    <w:tblStylePr w:type="band1Vert">
      <w:tblPr/>
      <w:tcPr>
        <w:shd w:val="clear" w:color="auto" w:fill="90C5F6" w:themeFill="accent1" w:themeFillTint="66"/>
      </w:tcPr>
    </w:tblStylePr>
    <w:tblStylePr w:type="band1Horz">
      <w:tblPr/>
      <w:tcPr>
        <w:shd w:val="clear" w:color="auto" w:fill="75B7F4" w:themeFill="accent1" w:themeFillTint="7F"/>
      </w:tcPr>
    </w:tblStylePr>
    <w:tblStylePr w:type="neCell">
      <w:rPr>
        <w:color w:val="000000" w:themeColor="text1"/>
      </w:rPr>
    </w:tblStylePr>
    <w:tblStylePr w:type="nwCell">
      <w:rPr>
        <w:color w:val="000000" w:themeColor="text1"/>
      </w:rPr>
    </w:tblStylePr>
  </w:style>
  <w:style w:type="paragraph" w:styleId="TM1">
    <w:name w:val="toc 1"/>
    <w:basedOn w:val="Normal"/>
    <w:next w:val="Normal"/>
    <w:autoRedefine/>
    <w:uiPriority w:val="39"/>
    <w:unhideWhenUsed/>
    <w:rsid w:val="00D90585"/>
    <w:pPr>
      <w:spacing w:after="100"/>
    </w:pPr>
  </w:style>
  <w:style w:type="paragraph" w:styleId="TM2">
    <w:name w:val="toc 2"/>
    <w:basedOn w:val="Normal"/>
    <w:next w:val="Normal"/>
    <w:autoRedefine/>
    <w:uiPriority w:val="39"/>
    <w:unhideWhenUsed/>
    <w:rsid w:val="00D90585"/>
    <w:pPr>
      <w:spacing w:after="100"/>
      <w:ind w:left="220"/>
    </w:pPr>
  </w:style>
  <w:style w:type="paragraph" w:styleId="TM3">
    <w:name w:val="toc 3"/>
    <w:basedOn w:val="Normal"/>
    <w:next w:val="Normal"/>
    <w:autoRedefine/>
    <w:uiPriority w:val="39"/>
    <w:unhideWhenUsed/>
    <w:rsid w:val="00D90585"/>
    <w:pPr>
      <w:spacing w:after="100"/>
      <w:ind w:left="440"/>
    </w:pPr>
  </w:style>
  <w:style w:type="character" w:styleId="Lienhypertexte">
    <w:name w:val="Hyperlink"/>
    <w:basedOn w:val="Policepardfaut"/>
    <w:uiPriority w:val="99"/>
    <w:unhideWhenUsed/>
    <w:rsid w:val="00D90585"/>
    <w:rPr>
      <w:color w:val="F49100"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fr-FR"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70ED"/>
    <w:pPr>
      <w:jc w:val="both"/>
    </w:pPr>
    <w:rPr>
      <w:rFonts w:asciiTheme="minorHAnsi" w:hAnsiTheme="minorHAnsi"/>
    </w:rPr>
  </w:style>
  <w:style w:type="paragraph" w:styleId="Titre1">
    <w:name w:val="heading 1"/>
    <w:basedOn w:val="Normal"/>
    <w:next w:val="Normal"/>
    <w:link w:val="Titre1Car"/>
    <w:uiPriority w:val="9"/>
    <w:qFormat/>
    <w:rsid w:val="0027375C"/>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Titre2">
    <w:name w:val="heading 2"/>
    <w:basedOn w:val="Normal"/>
    <w:next w:val="Normal"/>
    <w:link w:val="Titre2Car"/>
    <w:uiPriority w:val="9"/>
    <w:unhideWhenUsed/>
    <w:qFormat/>
    <w:rsid w:val="0027375C"/>
    <w:pPr>
      <w:pBdr>
        <w:bottom w:val="single" w:sz="4" w:space="1" w:color="004D6C" w:themeColor="accent2" w:themeShade="7F"/>
      </w:pBdr>
      <w:spacing w:before="400"/>
      <w:jc w:val="center"/>
      <w:outlineLvl w:val="1"/>
    </w:pPr>
    <w:rPr>
      <w:caps/>
      <w:color w:val="004E6C" w:themeColor="accent2" w:themeShade="80"/>
      <w:spacing w:val="15"/>
      <w:sz w:val="24"/>
      <w:szCs w:val="24"/>
    </w:rPr>
  </w:style>
  <w:style w:type="paragraph" w:styleId="Titre3">
    <w:name w:val="heading 3"/>
    <w:basedOn w:val="Normal"/>
    <w:next w:val="Normal"/>
    <w:link w:val="Titre3Car"/>
    <w:uiPriority w:val="9"/>
    <w:unhideWhenUsed/>
    <w:qFormat/>
    <w:rsid w:val="0027375C"/>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sz w:val="24"/>
      <w:szCs w:val="24"/>
    </w:rPr>
  </w:style>
  <w:style w:type="paragraph" w:styleId="Titre4">
    <w:name w:val="heading 4"/>
    <w:basedOn w:val="Normal"/>
    <w:next w:val="Normal"/>
    <w:link w:val="Titre4Car"/>
    <w:uiPriority w:val="9"/>
    <w:unhideWhenUsed/>
    <w:qFormat/>
    <w:rsid w:val="0027375C"/>
    <w:pPr>
      <w:pBdr>
        <w:bottom w:val="dotted" w:sz="4" w:space="1" w:color="0075A2" w:themeColor="accent2" w:themeShade="BF"/>
      </w:pBdr>
      <w:spacing w:after="120"/>
      <w:jc w:val="center"/>
      <w:outlineLvl w:val="3"/>
    </w:pPr>
    <w:rPr>
      <w:caps/>
      <w:color w:val="004D6C" w:themeColor="accent2" w:themeShade="7F"/>
      <w:spacing w:val="10"/>
    </w:rPr>
  </w:style>
  <w:style w:type="paragraph" w:styleId="Titre5">
    <w:name w:val="heading 5"/>
    <w:basedOn w:val="Normal"/>
    <w:next w:val="Normal"/>
    <w:link w:val="Titre5Car"/>
    <w:uiPriority w:val="9"/>
    <w:unhideWhenUsed/>
    <w:qFormat/>
    <w:rsid w:val="0027375C"/>
    <w:pPr>
      <w:spacing w:before="320" w:after="120"/>
      <w:jc w:val="center"/>
      <w:outlineLvl w:val="4"/>
    </w:pPr>
    <w:rPr>
      <w:caps/>
      <w:color w:val="004D6C" w:themeColor="accent2" w:themeShade="7F"/>
      <w:spacing w:val="10"/>
    </w:rPr>
  </w:style>
  <w:style w:type="paragraph" w:styleId="Titre6">
    <w:name w:val="heading 6"/>
    <w:basedOn w:val="Normal"/>
    <w:next w:val="Normal"/>
    <w:link w:val="Titre6Car"/>
    <w:uiPriority w:val="9"/>
    <w:unhideWhenUsed/>
    <w:qFormat/>
    <w:rsid w:val="0027375C"/>
    <w:pPr>
      <w:spacing w:after="120"/>
      <w:jc w:val="center"/>
      <w:outlineLvl w:val="5"/>
    </w:pPr>
    <w:rPr>
      <w:caps/>
      <w:color w:val="0075A2" w:themeColor="accent2" w:themeShade="BF"/>
      <w:spacing w:val="10"/>
    </w:rPr>
  </w:style>
  <w:style w:type="paragraph" w:styleId="Titre7">
    <w:name w:val="heading 7"/>
    <w:basedOn w:val="Normal"/>
    <w:next w:val="Normal"/>
    <w:link w:val="Titre7Car"/>
    <w:uiPriority w:val="9"/>
    <w:semiHidden/>
    <w:unhideWhenUsed/>
    <w:qFormat/>
    <w:rsid w:val="0027375C"/>
    <w:pPr>
      <w:spacing w:after="120"/>
      <w:jc w:val="center"/>
      <w:outlineLvl w:val="6"/>
    </w:pPr>
    <w:rPr>
      <w:i/>
      <w:iCs/>
      <w:caps/>
      <w:color w:val="0075A2" w:themeColor="accent2" w:themeShade="BF"/>
      <w:spacing w:val="10"/>
    </w:rPr>
  </w:style>
  <w:style w:type="paragraph" w:styleId="Titre8">
    <w:name w:val="heading 8"/>
    <w:basedOn w:val="Normal"/>
    <w:next w:val="Normal"/>
    <w:link w:val="Titre8Car"/>
    <w:uiPriority w:val="9"/>
    <w:semiHidden/>
    <w:unhideWhenUsed/>
    <w:qFormat/>
    <w:rsid w:val="0027375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27375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27375C"/>
    <w:pPr>
      <w:pBdr>
        <w:top w:val="dotted" w:sz="2" w:space="1" w:color="004E6C" w:themeColor="accent2" w:themeShade="80"/>
        <w:bottom w:val="dotted" w:sz="2" w:space="6" w:color="004E6C" w:themeColor="accent2" w:themeShade="80"/>
      </w:pBdr>
      <w:spacing w:before="500" w:after="300" w:line="240" w:lineRule="auto"/>
      <w:jc w:val="center"/>
    </w:pPr>
    <w:rPr>
      <w:caps/>
      <w:color w:val="004E6C" w:themeColor="accent2" w:themeShade="80"/>
      <w:spacing w:val="50"/>
      <w:sz w:val="44"/>
      <w:szCs w:val="44"/>
    </w:rPr>
  </w:style>
  <w:style w:type="paragraph" w:styleId="Sous-titre">
    <w:name w:val="Subtitle"/>
    <w:basedOn w:val="Normal"/>
    <w:next w:val="Normal"/>
    <w:link w:val="Sous-titreCar"/>
    <w:uiPriority w:val="11"/>
    <w:qFormat/>
    <w:rsid w:val="0027375C"/>
    <w:pPr>
      <w:spacing w:after="560" w:line="240" w:lineRule="auto"/>
      <w:jc w:val="center"/>
    </w:pPr>
    <w:rPr>
      <w:caps/>
      <w:spacing w:val="20"/>
      <w:sz w:val="18"/>
      <w:szCs w:val="1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Textedebulles">
    <w:name w:val="Balloon Text"/>
    <w:basedOn w:val="Normal"/>
    <w:link w:val="TextedebullesCar"/>
    <w:uiPriority w:val="99"/>
    <w:semiHidden/>
    <w:unhideWhenUsed/>
    <w:rsid w:val="000527F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27F5"/>
    <w:rPr>
      <w:rFonts w:ascii="Tahoma" w:hAnsi="Tahoma" w:cs="Tahoma"/>
      <w:sz w:val="16"/>
      <w:szCs w:val="16"/>
    </w:rPr>
  </w:style>
  <w:style w:type="paragraph" w:styleId="En-tte">
    <w:name w:val="header"/>
    <w:basedOn w:val="Normal"/>
    <w:link w:val="En-tteCar"/>
    <w:uiPriority w:val="99"/>
    <w:unhideWhenUsed/>
    <w:rsid w:val="00BA026D"/>
    <w:pPr>
      <w:tabs>
        <w:tab w:val="center" w:pos="4536"/>
        <w:tab w:val="right" w:pos="9072"/>
      </w:tabs>
      <w:spacing w:line="240" w:lineRule="auto"/>
    </w:pPr>
  </w:style>
  <w:style w:type="character" w:customStyle="1" w:styleId="En-tteCar">
    <w:name w:val="En-tête Car"/>
    <w:basedOn w:val="Policepardfaut"/>
    <w:link w:val="En-tte"/>
    <w:uiPriority w:val="99"/>
    <w:rsid w:val="00BA026D"/>
  </w:style>
  <w:style w:type="paragraph" w:styleId="Pieddepage">
    <w:name w:val="footer"/>
    <w:basedOn w:val="Normal"/>
    <w:link w:val="PieddepageCar"/>
    <w:uiPriority w:val="99"/>
    <w:unhideWhenUsed/>
    <w:rsid w:val="00BA026D"/>
    <w:pPr>
      <w:tabs>
        <w:tab w:val="center" w:pos="4536"/>
        <w:tab w:val="right" w:pos="9072"/>
      </w:tabs>
      <w:spacing w:line="240" w:lineRule="auto"/>
    </w:pPr>
  </w:style>
  <w:style w:type="character" w:customStyle="1" w:styleId="PieddepageCar">
    <w:name w:val="Pied de page Car"/>
    <w:basedOn w:val="Policepardfaut"/>
    <w:link w:val="Pieddepage"/>
    <w:uiPriority w:val="99"/>
    <w:rsid w:val="00BA026D"/>
  </w:style>
  <w:style w:type="table" w:styleId="Grilledutableau">
    <w:name w:val="Table Grid"/>
    <w:basedOn w:val="TableauNormal"/>
    <w:uiPriority w:val="59"/>
    <w:rsid w:val="00BA026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7375C"/>
    <w:rPr>
      <w:caps/>
      <w:color w:val="004E6C" w:themeColor="accent2" w:themeShade="80"/>
      <w:spacing w:val="20"/>
      <w:sz w:val="28"/>
      <w:szCs w:val="28"/>
    </w:rPr>
  </w:style>
  <w:style w:type="character" w:customStyle="1" w:styleId="Titre2Car">
    <w:name w:val="Titre 2 Car"/>
    <w:basedOn w:val="Policepardfaut"/>
    <w:link w:val="Titre2"/>
    <w:uiPriority w:val="9"/>
    <w:rsid w:val="0027375C"/>
    <w:rPr>
      <w:caps/>
      <w:color w:val="004E6C" w:themeColor="accent2" w:themeShade="80"/>
      <w:spacing w:val="15"/>
      <w:sz w:val="24"/>
      <w:szCs w:val="24"/>
    </w:rPr>
  </w:style>
  <w:style w:type="character" w:customStyle="1" w:styleId="Titre3Car">
    <w:name w:val="Titre 3 Car"/>
    <w:basedOn w:val="Policepardfaut"/>
    <w:link w:val="Titre3"/>
    <w:uiPriority w:val="9"/>
    <w:rsid w:val="0027375C"/>
    <w:rPr>
      <w:caps/>
      <w:color w:val="004D6C" w:themeColor="accent2" w:themeShade="7F"/>
      <w:sz w:val="24"/>
      <w:szCs w:val="24"/>
    </w:rPr>
  </w:style>
  <w:style w:type="character" w:customStyle="1" w:styleId="Titre4Car">
    <w:name w:val="Titre 4 Car"/>
    <w:basedOn w:val="Policepardfaut"/>
    <w:link w:val="Titre4"/>
    <w:uiPriority w:val="9"/>
    <w:rsid w:val="0027375C"/>
    <w:rPr>
      <w:caps/>
      <w:color w:val="004D6C" w:themeColor="accent2" w:themeShade="7F"/>
      <w:spacing w:val="10"/>
    </w:rPr>
  </w:style>
  <w:style w:type="character" w:customStyle="1" w:styleId="Titre5Car">
    <w:name w:val="Titre 5 Car"/>
    <w:basedOn w:val="Policepardfaut"/>
    <w:link w:val="Titre5"/>
    <w:uiPriority w:val="9"/>
    <w:rsid w:val="0027375C"/>
    <w:rPr>
      <w:caps/>
      <w:color w:val="004D6C" w:themeColor="accent2" w:themeShade="7F"/>
      <w:spacing w:val="10"/>
    </w:rPr>
  </w:style>
  <w:style w:type="character" w:customStyle="1" w:styleId="Titre6Car">
    <w:name w:val="Titre 6 Car"/>
    <w:basedOn w:val="Policepardfaut"/>
    <w:link w:val="Titre6"/>
    <w:uiPriority w:val="9"/>
    <w:rsid w:val="0027375C"/>
    <w:rPr>
      <w:caps/>
      <w:color w:val="0075A2" w:themeColor="accent2" w:themeShade="BF"/>
      <w:spacing w:val="10"/>
    </w:rPr>
  </w:style>
  <w:style w:type="character" w:customStyle="1" w:styleId="Titre7Car">
    <w:name w:val="Titre 7 Car"/>
    <w:basedOn w:val="Policepardfaut"/>
    <w:link w:val="Titre7"/>
    <w:uiPriority w:val="9"/>
    <w:semiHidden/>
    <w:rsid w:val="0027375C"/>
    <w:rPr>
      <w:i/>
      <w:iCs/>
      <w:caps/>
      <w:color w:val="0075A2" w:themeColor="accent2" w:themeShade="BF"/>
      <w:spacing w:val="10"/>
    </w:rPr>
  </w:style>
  <w:style w:type="character" w:customStyle="1" w:styleId="Titre8Car">
    <w:name w:val="Titre 8 Car"/>
    <w:basedOn w:val="Policepardfaut"/>
    <w:link w:val="Titre8"/>
    <w:uiPriority w:val="9"/>
    <w:semiHidden/>
    <w:rsid w:val="0027375C"/>
    <w:rPr>
      <w:caps/>
      <w:spacing w:val="10"/>
      <w:sz w:val="20"/>
      <w:szCs w:val="20"/>
    </w:rPr>
  </w:style>
  <w:style w:type="character" w:customStyle="1" w:styleId="Titre9Car">
    <w:name w:val="Titre 9 Car"/>
    <w:basedOn w:val="Policepardfaut"/>
    <w:link w:val="Titre9"/>
    <w:uiPriority w:val="9"/>
    <w:semiHidden/>
    <w:rsid w:val="0027375C"/>
    <w:rPr>
      <w:i/>
      <w:iCs/>
      <w:caps/>
      <w:spacing w:val="10"/>
      <w:sz w:val="20"/>
      <w:szCs w:val="20"/>
    </w:rPr>
  </w:style>
  <w:style w:type="paragraph" w:styleId="Lgende">
    <w:name w:val="caption"/>
    <w:basedOn w:val="Normal"/>
    <w:next w:val="Normal"/>
    <w:uiPriority w:val="35"/>
    <w:semiHidden/>
    <w:unhideWhenUsed/>
    <w:qFormat/>
    <w:rsid w:val="0027375C"/>
    <w:rPr>
      <w:caps/>
      <w:spacing w:val="10"/>
      <w:sz w:val="18"/>
      <w:szCs w:val="18"/>
    </w:rPr>
  </w:style>
  <w:style w:type="character" w:customStyle="1" w:styleId="TitreCar">
    <w:name w:val="Titre Car"/>
    <w:basedOn w:val="Policepardfaut"/>
    <w:link w:val="Titre"/>
    <w:uiPriority w:val="10"/>
    <w:rsid w:val="0027375C"/>
    <w:rPr>
      <w:caps/>
      <w:color w:val="004E6C" w:themeColor="accent2" w:themeShade="80"/>
      <w:spacing w:val="50"/>
      <w:sz w:val="44"/>
      <w:szCs w:val="44"/>
    </w:rPr>
  </w:style>
  <w:style w:type="character" w:customStyle="1" w:styleId="Sous-titreCar">
    <w:name w:val="Sous-titre Car"/>
    <w:basedOn w:val="Policepardfaut"/>
    <w:link w:val="Sous-titre"/>
    <w:uiPriority w:val="11"/>
    <w:rsid w:val="0027375C"/>
    <w:rPr>
      <w:caps/>
      <w:spacing w:val="20"/>
      <w:sz w:val="18"/>
      <w:szCs w:val="18"/>
    </w:rPr>
  </w:style>
  <w:style w:type="character" w:styleId="lev">
    <w:name w:val="Strong"/>
    <w:uiPriority w:val="22"/>
    <w:qFormat/>
    <w:rsid w:val="0027375C"/>
    <w:rPr>
      <w:b/>
      <w:bCs/>
      <w:color w:val="0075A2" w:themeColor="accent2" w:themeShade="BF"/>
      <w:spacing w:val="5"/>
    </w:rPr>
  </w:style>
  <w:style w:type="character" w:styleId="Accentuation">
    <w:name w:val="Emphasis"/>
    <w:uiPriority w:val="20"/>
    <w:qFormat/>
    <w:rsid w:val="0027375C"/>
    <w:rPr>
      <w:caps/>
      <w:spacing w:val="5"/>
      <w:sz w:val="20"/>
      <w:szCs w:val="20"/>
    </w:rPr>
  </w:style>
  <w:style w:type="paragraph" w:styleId="Sansinterligne">
    <w:name w:val="No Spacing"/>
    <w:basedOn w:val="Normal"/>
    <w:link w:val="SansinterligneCar"/>
    <w:uiPriority w:val="1"/>
    <w:qFormat/>
    <w:rsid w:val="0027375C"/>
    <w:pPr>
      <w:spacing w:after="0" w:line="240" w:lineRule="auto"/>
    </w:pPr>
  </w:style>
  <w:style w:type="character" w:customStyle="1" w:styleId="SansinterligneCar">
    <w:name w:val="Sans interligne Car"/>
    <w:basedOn w:val="Policepardfaut"/>
    <w:link w:val="Sansinterligne"/>
    <w:uiPriority w:val="1"/>
    <w:rsid w:val="0027375C"/>
  </w:style>
  <w:style w:type="paragraph" w:styleId="Paragraphedeliste">
    <w:name w:val="List Paragraph"/>
    <w:basedOn w:val="Normal"/>
    <w:uiPriority w:val="34"/>
    <w:qFormat/>
    <w:rsid w:val="0027375C"/>
    <w:pPr>
      <w:ind w:left="720"/>
      <w:contextualSpacing/>
    </w:pPr>
  </w:style>
  <w:style w:type="paragraph" w:styleId="Citation">
    <w:name w:val="Quote"/>
    <w:basedOn w:val="Normal"/>
    <w:next w:val="Normal"/>
    <w:link w:val="CitationCar"/>
    <w:uiPriority w:val="29"/>
    <w:qFormat/>
    <w:rsid w:val="0027375C"/>
    <w:rPr>
      <w:i/>
      <w:iCs/>
    </w:rPr>
  </w:style>
  <w:style w:type="character" w:customStyle="1" w:styleId="CitationCar">
    <w:name w:val="Citation Car"/>
    <w:basedOn w:val="Policepardfaut"/>
    <w:link w:val="Citation"/>
    <w:uiPriority w:val="29"/>
    <w:rsid w:val="0027375C"/>
    <w:rPr>
      <w:i/>
      <w:iCs/>
    </w:rPr>
  </w:style>
  <w:style w:type="paragraph" w:styleId="Citationintense">
    <w:name w:val="Intense Quote"/>
    <w:basedOn w:val="Normal"/>
    <w:next w:val="Normal"/>
    <w:link w:val="CitationintenseCar"/>
    <w:uiPriority w:val="30"/>
    <w:qFormat/>
    <w:rsid w:val="0027375C"/>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CitationintenseCar">
    <w:name w:val="Citation intense Car"/>
    <w:basedOn w:val="Policepardfaut"/>
    <w:link w:val="Citationintense"/>
    <w:uiPriority w:val="30"/>
    <w:rsid w:val="0027375C"/>
    <w:rPr>
      <w:caps/>
      <w:color w:val="004D6C" w:themeColor="accent2" w:themeShade="7F"/>
      <w:spacing w:val="5"/>
      <w:sz w:val="20"/>
      <w:szCs w:val="20"/>
    </w:rPr>
  </w:style>
  <w:style w:type="character" w:styleId="Emphaseple">
    <w:name w:val="Subtle Emphasis"/>
    <w:uiPriority w:val="19"/>
    <w:qFormat/>
    <w:rsid w:val="0027375C"/>
    <w:rPr>
      <w:i/>
      <w:iCs/>
    </w:rPr>
  </w:style>
  <w:style w:type="character" w:styleId="Emphaseintense">
    <w:name w:val="Intense Emphasis"/>
    <w:uiPriority w:val="21"/>
    <w:qFormat/>
    <w:rsid w:val="0027375C"/>
    <w:rPr>
      <w:i/>
      <w:iCs/>
      <w:caps/>
      <w:spacing w:val="10"/>
      <w:sz w:val="20"/>
      <w:szCs w:val="20"/>
    </w:rPr>
  </w:style>
  <w:style w:type="character" w:styleId="Rfrenceple">
    <w:name w:val="Subtle Reference"/>
    <w:basedOn w:val="Policepardfaut"/>
    <w:uiPriority w:val="31"/>
    <w:qFormat/>
    <w:rsid w:val="0027375C"/>
    <w:rPr>
      <w:rFonts w:asciiTheme="minorHAnsi" w:eastAsiaTheme="minorEastAsia" w:hAnsiTheme="minorHAnsi" w:cstheme="minorBidi"/>
      <w:i/>
      <w:iCs/>
      <w:color w:val="004D6C" w:themeColor="accent2" w:themeShade="7F"/>
    </w:rPr>
  </w:style>
  <w:style w:type="character" w:styleId="Rfrenceintense">
    <w:name w:val="Intense Reference"/>
    <w:uiPriority w:val="32"/>
    <w:qFormat/>
    <w:rsid w:val="0027375C"/>
    <w:rPr>
      <w:rFonts w:asciiTheme="minorHAnsi" w:eastAsiaTheme="minorEastAsia" w:hAnsiTheme="minorHAnsi" w:cstheme="minorBidi"/>
      <w:b/>
      <w:bCs/>
      <w:i/>
      <w:iCs/>
      <w:color w:val="004D6C" w:themeColor="accent2" w:themeShade="7F"/>
    </w:rPr>
  </w:style>
  <w:style w:type="character" w:styleId="Titredulivre">
    <w:name w:val="Book Title"/>
    <w:uiPriority w:val="33"/>
    <w:qFormat/>
    <w:rsid w:val="0027375C"/>
    <w:rPr>
      <w:caps/>
      <w:color w:val="004D6C" w:themeColor="accent2" w:themeShade="7F"/>
      <w:spacing w:val="5"/>
      <w:u w:color="004D6C" w:themeColor="accent2" w:themeShade="7F"/>
    </w:rPr>
  </w:style>
  <w:style w:type="paragraph" w:styleId="En-ttedetabledesmatires">
    <w:name w:val="TOC Heading"/>
    <w:basedOn w:val="Titre1"/>
    <w:next w:val="Normal"/>
    <w:uiPriority w:val="39"/>
    <w:unhideWhenUsed/>
    <w:qFormat/>
    <w:rsid w:val="0027375C"/>
    <w:pPr>
      <w:outlineLvl w:val="9"/>
    </w:pPr>
    <w:rPr>
      <w:lang w:bidi="en-US"/>
    </w:rPr>
  </w:style>
  <w:style w:type="table" w:styleId="Tramecouleur-Accent1">
    <w:name w:val="Colorful Shading Accent 1"/>
    <w:basedOn w:val="TableauNormal"/>
    <w:uiPriority w:val="71"/>
    <w:rsid w:val="00C63CD8"/>
    <w:pPr>
      <w:spacing w:after="0" w:line="240" w:lineRule="auto"/>
    </w:pPr>
    <w:rPr>
      <w:color w:val="000000" w:themeColor="text1"/>
    </w:rPr>
    <w:tblPr>
      <w:tblStyleRowBandSize w:val="1"/>
      <w:tblStyleColBandSize w:val="1"/>
      <w:tblBorders>
        <w:top w:val="single" w:sz="24" w:space="0" w:color="009DD9" w:themeColor="accent2"/>
        <w:left w:val="single" w:sz="4" w:space="0" w:color="0F6FC6" w:themeColor="accent1"/>
        <w:bottom w:val="single" w:sz="4" w:space="0" w:color="0F6FC6" w:themeColor="accent1"/>
        <w:right w:val="single" w:sz="4" w:space="0" w:color="0F6FC6" w:themeColor="accent1"/>
        <w:insideH w:val="single" w:sz="4" w:space="0" w:color="FFFFFF" w:themeColor="background1"/>
        <w:insideV w:val="single" w:sz="4" w:space="0" w:color="FFFFFF" w:themeColor="background1"/>
      </w:tblBorders>
    </w:tblPr>
    <w:tcPr>
      <w:shd w:val="clear" w:color="auto" w:fill="E3F0FD" w:themeFill="accent1" w:themeFillTint="19"/>
    </w:tcPr>
    <w:tblStylePr w:type="firstRow">
      <w:rPr>
        <w:b/>
        <w:bCs/>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4276" w:themeFill="accent1" w:themeFillShade="99"/>
      </w:tcPr>
    </w:tblStylePr>
    <w:tblStylePr w:type="firstCol">
      <w:rPr>
        <w:color w:val="FFFFFF" w:themeColor="background1"/>
      </w:rPr>
      <w:tblPr/>
      <w:tcPr>
        <w:tcBorders>
          <w:top w:val="nil"/>
          <w:left w:val="nil"/>
          <w:bottom w:val="nil"/>
          <w:right w:val="nil"/>
          <w:insideH w:val="single" w:sz="4" w:space="0" w:color="094276" w:themeColor="accent1" w:themeShade="99"/>
          <w:insideV w:val="nil"/>
        </w:tcBorders>
        <w:shd w:val="clear" w:color="auto" w:fill="09427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94276" w:themeFill="accent1" w:themeFillShade="99"/>
      </w:tcPr>
    </w:tblStylePr>
    <w:tblStylePr w:type="band1Vert">
      <w:tblPr/>
      <w:tcPr>
        <w:shd w:val="clear" w:color="auto" w:fill="90C5F6" w:themeFill="accent1" w:themeFillTint="66"/>
      </w:tcPr>
    </w:tblStylePr>
    <w:tblStylePr w:type="band1Horz">
      <w:tblPr/>
      <w:tcPr>
        <w:shd w:val="clear" w:color="auto" w:fill="75B7F4" w:themeFill="accent1" w:themeFillTint="7F"/>
      </w:tcPr>
    </w:tblStylePr>
    <w:tblStylePr w:type="neCell">
      <w:rPr>
        <w:color w:val="000000" w:themeColor="text1"/>
      </w:rPr>
    </w:tblStylePr>
    <w:tblStylePr w:type="nwCell">
      <w:rPr>
        <w:color w:val="000000" w:themeColor="text1"/>
      </w:rPr>
    </w:tblStylePr>
  </w:style>
  <w:style w:type="paragraph" w:styleId="TM1">
    <w:name w:val="toc 1"/>
    <w:basedOn w:val="Normal"/>
    <w:next w:val="Normal"/>
    <w:autoRedefine/>
    <w:uiPriority w:val="39"/>
    <w:unhideWhenUsed/>
    <w:rsid w:val="00D90585"/>
    <w:pPr>
      <w:spacing w:after="100"/>
    </w:pPr>
  </w:style>
  <w:style w:type="paragraph" w:styleId="TM2">
    <w:name w:val="toc 2"/>
    <w:basedOn w:val="Normal"/>
    <w:next w:val="Normal"/>
    <w:autoRedefine/>
    <w:uiPriority w:val="39"/>
    <w:unhideWhenUsed/>
    <w:rsid w:val="00D90585"/>
    <w:pPr>
      <w:spacing w:after="100"/>
      <w:ind w:left="220"/>
    </w:pPr>
  </w:style>
  <w:style w:type="paragraph" w:styleId="TM3">
    <w:name w:val="toc 3"/>
    <w:basedOn w:val="Normal"/>
    <w:next w:val="Normal"/>
    <w:autoRedefine/>
    <w:uiPriority w:val="39"/>
    <w:unhideWhenUsed/>
    <w:rsid w:val="00D90585"/>
    <w:pPr>
      <w:spacing w:after="100"/>
      <w:ind w:left="440"/>
    </w:pPr>
  </w:style>
  <w:style w:type="character" w:styleId="Lienhypertexte">
    <w:name w:val="Hyperlink"/>
    <w:basedOn w:val="Policepardfaut"/>
    <w:uiPriority w:val="99"/>
    <w:unhideWhenUsed/>
    <w:rsid w:val="00D90585"/>
    <w:rPr>
      <w:color w:val="F491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fosolutionsgroup.com/popcapmobile2012.pdf" TargetMode="External"/><Relationship Id="rId39" Type="http://schemas.openxmlformats.org/officeDocument/2006/relationships/hyperlink" Target="http://unity3d.com/" TargetMode="External"/><Relationship Id="rId21" Type="http://schemas.openxmlformats.org/officeDocument/2006/relationships/image" Target="media/image12.jpg"/><Relationship Id="rId34" Type="http://schemas.openxmlformats.org/officeDocument/2006/relationships/hyperlink" Target="http://www.cnet.com/news/the-fastest-android-gaming-tablets/" TargetMode="External"/><Relationship Id="rId42" Type="http://schemas.openxmlformats.org/officeDocument/2006/relationships/hyperlink" Target="http://www.projectanarchy.com/blog/rossodwyer/project-anarchy-post-gdc"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www.cnc-webtv.fr/etudes/pratiques_conso_jeux_video2012.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boursorama.com/static/cache/i/content/e/1/0/e10adfb8dcc87459eaaa5402730af585-4003272.pdf" TargetMode="External"/><Relationship Id="rId37" Type="http://schemas.openxmlformats.org/officeDocument/2006/relationships/hyperlink" Target="https://code.google.com/p/playn/" TargetMode="External"/><Relationship Id="rId40" Type="http://schemas.openxmlformats.org/officeDocument/2006/relationships/hyperlink" Target="http://www.solarus-games.org/"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usine-digitale.fr/article/en-2017-le-jeu-video-pesera-100-milliards-de-dollars.N232649" TargetMode="External"/><Relationship Id="rId36" Type="http://schemas.openxmlformats.org/officeDocument/2006/relationships/hyperlink" Target="http://www.tablette-tactile.net/guide-achat/tablette-tactile-enfant-2-13146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newzoo.com/free/rankings/monthly-top-20-mobile-publishers-playstore/"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innovation-regulation2.telecom-paristech.fr/wp-content/uploads/2013/12/2013_GameCo_Evolution-of-business-models_Light.pdf" TargetMode="External"/><Relationship Id="rId30" Type="http://schemas.openxmlformats.org/officeDocument/2006/relationships/hyperlink" Target="http://www.usinenouvelle.com/l-usine-nouvelle-du-29-mai-2014-n3379" TargetMode="External"/><Relationship Id="rId35" Type="http://schemas.openxmlformats.org/officeDocument/2006/relationships/hyperlink" Target="http://www.tablette-tactile.net/guide-achat/tablette-tactile-enfant-2-131465/" TargetMode="External"/><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afjv.com/news/3163_infographie-le-jeu-mobile-en-2013.htm" TargetMode="External"/><Relationship Id="rId33" Type="http://schemas.openxmlformats.org/officeDocument/2006/relationships/hyperlink" Target="http://www.cnet.com/pictures/the-best-tablets-for-gaming-on-the-go/" TargetMode="External"/><Relationship Id="rId38" Type="http://schemas.openxmlformats.org/officeDocument/2006/relationships/hyperlink" Target="http://www.projectanarchy.com/"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www.frandroid.com/applications/96469_dossier-les-differents-emulateurs-consoles-disponibles-sur-android" TargetMode="Externa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Ronot – Mouton – Jacquemin </Abstract>
  <CompanyAddress>01/01/2014</CompanyAddress>
  <CompanyPhone/>
  <CompanyFax>LP IEM – Lyon1</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26732-2E6F-4E79-B955-874811E32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14</Pages>
  <Words>2091</Words>
  <Characters>11503</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Etat des lieux du jeu sur mobile</vt:lpstr>
    </vt:vector>
  </TitlesOfParts>
  <Company>LP IEM – Lyon1</Company>
  <LinksUpToDate>false</LinksUpToDate>
  <CharactersWithSpaces>13567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Etat des lieux du jeu sur mobile</dc:title>
  <dc:subject>Veille technologique 2014 - 2015</dc:subject>
  <dc:creator>Ronot – Mouton – Jacquemin</dc:creator>
  <cp:lastModifiedBy>Simon Jacquemin</cp:lastModifiedBy>
  <cp:revision>99</cp:revision>
  <dcterms:created xsi:type="dcterms:W3CDTF">2014-10-01T21:40:00Z</dcterms:created>
  <dcterms:modified xsi:type="dcterms:W3CDTF">2014-10-02T07:27:00Z</dcterms:modified>
</cp:coreProperties>
</file>