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A19B" w14:textId="1FACF8F8" w:rsidR="00515135" w:rsidRPr="00AC73A2" w:rsidRDefault="00AC73A2" w:rsidP="000257EF">
      <w:pPr>
        <w:pStyle w:val="Titre1"/>
        <w:jc w:val="both"/>
        <w:rPr>
          <w:b/>
          <w:bCs/>
        </w:rPr>
      </w:pPr>
      <w:r w:rsidRPr="00AC73A2">
        <w:rPr>
          <w:rFonts w:eastAsia="Times New Roman"/>
          <w:b/>
          <w:bCs/>
          <w:lang w:eastAsia="fr-FR"/>
        </w:rPr>
        <w:t>1. PRESENTATION DU PROJET</w:t>
      </w:r>
    </w:p>
    <w:p w14:paraId="5A769079" w14:textId="2B9903A7" w:rsidR="00515135" w:rsidRPr="00515135" w:rsidRDefault="00AC73A2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1.1 OBJECTIFS ET ENJEUX</w:t>
      </w:r>
    </w:p>
    <w:p w14:paraId="119151A5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Le projet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CESIZen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vise à concevoir une plateforme accessible au plus grand nombre, dédiée à la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gestion du stress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à la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sensibilisation à la santé mentale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. L’objectif principal est de proposer des outils concrets pour aider les utilisateurs à mieux comprendre les mécanismes psychiques, tout en leur offrant des moyens simples et fiables pour améliorer leur bien-être mental au quotidien.</w:t>
      </w:r>
    </w:p>
    <w:p w14:paraId="0EF5D8B2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L’enjeu est double :</w:t>
      </w:r>
    </w:p>
    <w:p w14:paraId="0886EF85" w14:textId="77777777" w:rsidR="00515135" w:rsidRPr="00515135" w:rsidRDefault="00515135" w:rsidP="000257EF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Préventif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, en favorisant l’éducation à la santé mentale grâce à des contenus pédagogiques validés ;</w:t>
      </w:r>
    </w:p>
    <w:p w14:paraId="3B9F8667" w14:textId="77777777" w:rsidR="00515135" w:rsidRPr="00515135" w:rsidRDefault="00515135" w:rsidP="000257EF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Pratique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, en donnant accès à des outils d’auto-évaluation et de suivi (comme le diagnostic de stress) afin d’agir directement sur les symptômes de stress ou d’anxiété.</w:t>
      </w:r>
    </w:p>
    <w:p w14:paraId="71F3E306" w14:textId="04638016" w:rsidR="00515135" w:rsidRPr="00515135" w:rsidRDefault="00AC73A2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1.2 PUBLIC VISE ET ACTEURS IMPLIQUES</w:t>
      </w:r>
    </w:p>
    <w:p w14:paraId="34595391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La plateforme s’adresse à un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public large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</w:t>
      </w:r>
    </w:p>
    <w:p w14:paraId="61E7BB37" w14:textId="77777777" w:rsidR="00515135" w:rsidRPr="00515135" w:rsidRDefault="00515135" w:rsidP="000257E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Visiteurs anonymes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, qui peuvent consulter les contenus sans créer de compte ;</w:t>
      </w:r>
    </w:p>
    <w:p w14:paraId="12060925" w14:textId="4D9F3D2A" w:rsidR="00515135" w:rsidRPr="00515135" w:rsidRDefault="00515135" w:rsidP="000257E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Utilisateurs enregistrés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qui bénéficient de fonctionnalités supplémentaires comme la gestion de diagnostic </w:t>
      </w:r>
      <w:r w:rsidR="00AC73A2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de stress, l’interaction avec 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>les contenus</w:t>
      </w:r>
      <w:r w:rsidR="00AC73A2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(commentaire, like …) et la création de 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>contenus</w:t>
      </w:r>
      <w:r w:rsidR="000257EF"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</w:p>
    <w:p w14:paraId="0C9993F5" w14:textId="77777777" w:rsidR="00515135" w:rsidRPr="00515135" w:rsidRDefault="00515135" w:rsidP="000257E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Administrateurs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, chargés de la modération, de la gestion des utilisateurs et de l’administration des contenus.</w:t>
      </w:r>
    </w:p>
    <w:p w14:paraId="7ACDC45D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Les parties prenantes du projet comprennent : les utilisateurs finaux, les développeurs, les administrateurs, les intervenants pédagogiques, ainsi que les professionnels de santé mentale qui pourraient valider les contenus ou outils proposés.</w:t>
      </w:r>
    </w:p>
    <w:p w14:paraId="42F323FD" w14:textId="331043AE" w:rsidR="00515135" w:rsidRPr="00515135" w:rsidRDefault="00515135" w:rsidP="000257EF">
      <w:pPr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04B872A9" w14:textId="6F98574E" w:rsidR="00515135" w:rsidRPr="00515135" w:rsidRDefault="00AC73A2" w:rsidP="000257EF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36"/>
          <w:szCs w:val="36"/>
          <w:lang w:eastAsia="fr-FR"/>
          <w14:ligatures w14:val="none"/>
        </w:rPr>
        <w:t>2. PROTOTYPE FONCTIONNEL</w:t>
      </w:r>
    </w:p>
    <w:p w14:paraId="33137764" w14:textId="1C239970" w:rsidR="00515135" w:rsidRPr="00515135" w:rsidRDefault="00AC73A2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2.1 DESCRIPTION GENERALE</w:t>
      </w:r>
    </w:p>
    <w:p w14:paraId="0CD80170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Le prototype de CESIZen prend la forme d’une application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web et mobile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conçue selon une approche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"mobile first"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. Cette orientation garantit une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expérience utilisateur fluide sur smartphone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, tout en assurant une compatibilité optimale sur des supports plus larges comme les tablettes ou ordinateurs.</w:t>
      </w:r>
    </w:p>
    <w:p w14:paraId="55BBCB73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L’interface propose un accès à des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contenus pédagogiques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des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diagnostics de stress interactifs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ainsi qu’à un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espace personnel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permettant de gérer son profil ou son historique. 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lastRenderedPageBreak/>
        <w:t>Le projet repose sur une stack JavaScript complète (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React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/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React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Native côté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front-end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Node.js côté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back-end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), ce qui assure cohérence et facilité de maintenance.</w:t>
      </w:r>
    </w:p>
    <w:p w14:paraId="2078E999" w14:textId="7F1D0DDB" w:rsidR="00515135" w:rsidRPr="00515135" w:rsidRDefault="000257EF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2.2 APPROCHE MOBILE FIRST ET CONCEPTION DE L’INTERFACE</w:t>
      </w:r>
    </w:p>
    <w:p w14:paraId="59A65EDC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La démarche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mobile first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a été intégrée dès les premières phases de conception. Cela a permis de prioriser la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lisibilité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la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navigation intuitive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la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réactivité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 l’interface sur petits écrans. Les maquettes graphiques et les composants ont été pensés pour être ergonomiques, accessibles et épurés, favorisant un usage régulier.</w:t>
      </w:r>
    </w:p>
    <w:p w14:paraId="5E91F450" w14:textId="39BBFDEB" w:rsidR="00515135" w:rsidRPr="00515135" w:rsidRDefault="000257EF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2.3 FONCTIONNALITES DEVELOPPEES</w:t>
      </w:r>
    </w:p>
    <w:p w14:paraId="20568B77" w14:textId="7CF2B820" w:rsidR="00515135" w:rsidRPr="00515135" w:rsidRDefault="000257EF" w:rsidP="000257EF">
      <w:pPr>
        <w:spacing w:before="100" w:beforeAutospacing="1" w:after="100" w:afterAutospacing="1"/>
        <w:jc w:val="both"/>
        <w:outlineLvl w:val="3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2.3.1 GESTION DES COMPTES UTILISATEURS</w:t>
      </w:r>
    </w:p>
    <w:p w14:paraId="33310503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Cette fonctionnalité centrale garantit la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personnalisation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 l’expérience et la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sécurité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des données utilisateur. Elle comprend :</w:t>
      </w:r>
    </w:p>
    <w:p w14:paraId="7A9A0114" w14:textId="1AAA22BA" w:rsidR="00515135" w:rsidRPr="00515135" w:rsidRDefault="00515135" w:rsidP="000257E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La création de compte à partir d’un profil anonyme </w:t>
      </w:r>
    </w:p>
    <w:p w14:paraId="012856ED" w14:textId="295B094D" w:rsidR="00515135" w:rsidRPr="00515135" w:rsidRDefault="00515135" w:rsidP="000257E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La gestion et modification des informations personnelles 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>(en cours de développement)</w:t>
      </w:r>
    </w:p>
    <w:p w14:paraId="039B82EA" w14:textId="7159B2E9" w:rsidR="00515135" w:rsidRPr="00515135" w:rsidRDefault="00515135" w:rsidP="000257E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La réinitialisation de mot de passe via </w:t>
      </w:r>
      <w:proofErr w:type="gram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email</w:t>
      </w:r>
      <w:proofErr w:type="gram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sécurisé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(en cours de développement)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</w:p>
    <w:p w14:paraId="7FFA030D" w14:textId="3D357250" w:rsidR="00515135" w:rsidRPr="00515135" w:rsidRDefault="00515135" w:rsidP="000257E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L’administration des comptes utilisateurs (création, suspension, suppression) par un profil administrateur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>(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>en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cours de développement)</w:t>
      </w:r>
    </w:p>
    <w:p w14:paraId="35541055" w14:textId="74C53D28" w:rsidR="00515135" w:rsidRPr="00515135" w:rsidRDefault="000257EF" w:rsidP="000257EF">
      <w:pPr>
        <w:spacing w:before="100" w:beforeAutospacing="1" w:after="100" w:afterAutospacing="1"/>
        <w:jc w:val="both"/>
        <w:outlineLvl w:val="3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2.3.2 GESTION DES CONTENUS INFORMATIFS</w:t>
      </w:r>
    </w:p>
    <w:p w14:paraId="75035FAC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L’application propose une base de contenus liés à la santé mentale :</w:t>
      </w:r>
    </w:p>
    <w:p w14:paraId="1D7A3EAD" w14:textId="77777777" w:rsidR="00515135" w:rsidRPr="00515135" w:rsidRDefault="00515135" w:rsidP="000257EF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Accès aux menus et pages de contenus pédagogiques (articles, infographies, etc.) pour tous les profils ;</w:t>
      </w:r>
    </w:p>
    <w:p w14:paraId="75C3299E" w14:textId="77777777" w:rsidR="00515135" w:rsidRPr="00515135" w:rsidRDefault="00515135" w:rsidP="000257EF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Interface d’administration pour modifier ou enrichir ces contenus.</w:t>
      </w:r>
    </w:p>
    <w:p w14:paraId="5B208A22" w14:textId="4DC8226A" w:rsidR="00515135" w:rsidRPr="00515135" w:rsidRDefault="00515135" w:rsidP="000257EF">
      <w:pPr>
        <w:spacing w:before="100" w:beforeAutospacing="1" w:after="100" w:afterAutospacing="1"/>
        <w:jc w:val="both"/>
        <w:outlineLvl w:val="3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 xml:space="preserve">2.3.3 Module diagnostic du stress </w:t>
      </w:r>
    </w:p>
    <w:p w14:paraId="0A601E3C" w14:textId="6857E18F" w:rsidR="00515135" w:rsidRPr="00515135" w:rsidRDefault="000257EF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lang w:eastAsia="fr-FR"/>
          <w14:ligatures w14:val="none"/>
        </w:rPr>
        <w:t>Ce</w:t>
      </w:r>
      <w:r w:rsidR="00515135"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module </w:t>
      </w:r>
      <w:r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basé sur le questionnaire Holmes-Rahe </w:t>
      </w:r>
      <w:r w:rsidR="00515135"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ajoute une dimension interactive :</w:t>
      </w:r>
    </w:p>
    <w:p w14:paraId="24749C25" w14:textId="0E751952" w:rsidR="00515135" w:rsidRPr="00515135" w:rsidRDefault="00515135" w:rsidP="000257EF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Questionnaire dynamique de diagnostic de stress </w:t>
      </w:r>
    </w:p>
    <w:p w14:paraId="289701B2" w14:textId="3D59279F" w:rsidR="00515135" w:rsidRPr="00515135" w:rsidRDefault="00515135" w:rsidP="000257EF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Calcul d’un score personnalisé en fonction des réponses </w:t>
      </w:r>
    </w:p>
    <w:p w14:paraId="4428E3BA" w14:textId="2051C785" w:rsidR="00515135" w:rsidRPr="00515135" w:rsidRDefault="00515135" w:rsidP="000257EF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Affichage d’un résultat avec des conseils adaptés </w:t>
      </w:r>
    </w:p>
    <w:p w14:paraId="6FB53D25" w14:textId="32AFAB65" w:rsidR="00515135" w:rsidRPr="00515135" w:rsidRDefault="00515135" w:rsidP="000257EF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Interface administrateur pour modifier le questionnaire ou les résultats affichés</w:t>
      </w:r>
      <w:r w:rsidR="000257EF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  <w:r w:rsidR="000257EF" w:rsidRPr="000257EF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(en </w:t>
      </w:r>
      <w:proofErr w:type="gramStart"/>
      <w:r w:rsidR="000257EF" w:rsidRPr="000257EF">
        <w:rPr>
          <w:rFonts w:ascii="Calibri" w:eastAsia="Times New Roman" w:hAnsi="Calibri" w:cs="Calibri"/>
          <w:kern w:val="0"/>
          <w:lang w:eastAsia="fr-FR"/>
          <w14:ligatures w14:val="none"/>
        </w:rPr>
        <w:t>cours )</w:t>
      </w:r>
      <w:proofErr w:type="gramEnd"/>
    </w:p>
    <w:p w14:paraId="16F7A7D5" w14:textId="7A6941DA" w:rsidR="00515135" w:rsidRPr="00515135" w:rsidRDefault="00515135" w:rsidP="000257EF">
      <w:pPr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35EE65BB" w14:textId="2E5B9C85" w:rsidR="00515135" w:rsidRPr="00515135" w:rsidRDefault="000257EF" w:rsidP="000257EF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36"/>
          <w:szCs w:val="36"/>
          <w:lang w:eastAsia="fr-FR"/>
          <w14:ligatures w14:val="none"/>
        </w:rPr>
        <w:t>3. CHOIX TECHNOLOGIQUES ET JUSTIFICATIONS</w:t>
      </w:r>
    </w:p>
    <w:p w14:paraId="15C17820" w14:textId="3C247DFA" w:rsidR="00515135" w:rsidRPr="00515135" w:rsidRDefault="000257EF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3.1 STACK RETENUE</w:t>
      </w:r>
    </w:p>
    <w:tbl>
      <w:tblPr>
        <w:tblW w:w="82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4695"/>
      </w:tblGrid>
      <w:tr w:rsidR="00515135" w:rsidRPr="00515135" w14:paraId="50D482A8" w14:textId="77777777" w:rsidTr="000257E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4BA66205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proofErr w:type="spellStart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lastRenderedPageBreak/>
              <w:t>Front-end</w:t>
            </w:r>
            <w:proofErr w:type="spellEnd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 mobile</w:t>
            </w:r>
          </w:p>
        </w:tc>
        <w:tc>
          <w:tcPr>
            <w:tcW w:w="0" w:type="auto"/>
            <w:vAlign w:val="center"/>
            <w:hideMark/>
          </w:tcPr>
          <w:p w14:paraId="490B47F6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proofErr w:type="spellStart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React</w:t>
            </w:r>
            <w:proofErr w:type="spellEnd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 Native</w:t>
            </w:r>
          </w:p>
        </w:tc>
      </w:tr>
      <w:tr w:rsidR="00515135" w:rsidRPr="00515135" w14:paraId="51860FDA" w14:textId="77777777" w:rsidTr="000257E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03A53C27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proofErr w:type="spellStart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Back-end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164D4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Node.js / Express</w:t>
            </w:r>
          </w:p>
        </w:tc>
      </w:tr>
      <w:tr w:rsidR="00515135" w:rsidRPr="00515135" w14:paraId="7E645058" w14:textId="77777777" w:rsidTr="000257E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1F1AFB2F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6922FD82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proofErr w:type="spellStart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Sequelize</w:t>
            </w:r>
            <w:proofErr w:type="spellEnd"/>
          </w:p>
        </w:tc>
      </w:tr>
      <w:tr w:rsidR="00515135" w:rsidRPr="00515135" w14:paraId="375F2B68" w14:textId="77777777" w:rsidTr="000257E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696B444A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5327C28B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JWT (JSON Web </w:t>
            </w:r>
            <w:proofErr w:type="spellStart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Token</w:t>
            </w:r>
            <w:proofErr w:type="spellEnd"/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)</w:t>
            </w:r>
          </w:p>
        </w:tc>
      </w:tr>
    </w:tbl>
    <w:p w14:paraId="5911179C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gram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Cette stack</w:t>
      </w:r>
      <w:proofErr w:type="gram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a été choisie pour plusieurs raisons :</w:t>
      </w:r>
    </w:p>
    <w:p w14:paraId="7FC3ABE9" w14:textId="77777777" w:rsidR="00515135" w:rsidRPr="00515135" w:rsidRDefault="00515135" w:rsidP="000257EF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Alignement avec la formation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Elle correspond aux technologies enseignées durant les interventions, ce qui a permis un gain de temps significatif au développement.</w:t>
      </w:r>
    </w:p>
    <w:p w14:paraId="10A70D99" w14:textId="77777777" w:rsidR="00515135" w:rsidRPr="00515135" w:rsidRDefault="00515135" w:rsidP="000257EF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Cohérence technique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L’usage exclusif de JavaScript sur l’ensemble du projet (front et back) facilite la lisibilité, la maintenance et le partage de compétences entre développeurs.</w:t>
      </w:r>
    </w:p>
    <w:p w14:paraId="73C1551C" w14:textId="77777777" w:rsidR="00515135" w:rsidRPr="00515135" w:rsidRDefault="00515135" w:rsidP="000257EF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Performance mobile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React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Native permet de créer des applications mobiles natives, légères et réactives.</w:t>
      </w:r>
    </w:p>
    <w:p w14:paraId="5AEB0BA8" w14:textId="77777777" w:rsidR="00515135" w:rsidRPr="00515135" w:rsidRDefault="00515135" w:rsidP="000257EF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Sécurité et ORM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Sequelize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apporte une couche d’abstraction facilitant les manipulations de la base de données tout en limitant les risques de vulnérabilités (ex. : injections SQL).</w:t>
      </w:r>
    </w:p>
    <w:p w14:paraId="062B08DF" w14:textId="77777777" w:rsidR="00515135" w:rsidRPr="00515135" w:rsidRDefault="00515135" w:rsidP="000257EF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Écosystème riche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Node.js et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React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bénéficient d’une documentation abondante et d’une forte communauté, ce qui réduit les obstacles techniques.</w:t>
      </w:r>
    </w:p>
    <w:p w14:paraId="3C000883" w14:textId="565D016D" w:rsidR="00515135" w:rsidRPr="00515135" w:rsidRDefault="000257EF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3.2 COMPARATIF DES SOLUTIONS</w:t>
      </w:r>
    </w:p>
    <w:p w14:paraId="68535797" w14:textId="77777777" w:rsidR="00515135" w:rsidRPr="00515135" w:rsidRDefault="00515135" w:rsidP="000257EF">
      <w:pPr>
        <w:spacing w:before="100" w:beforeAutospacing="1" w:after="100" w:afterAutospacing="1"/>
        <w:jc w:val="both"/>
        <w:outlineLvl w:val="3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Alternatives envisagées</w:t>
      </w:r>
    </w:p>
    <w:tbl>
      <w:tblPr>
        <w:tblW w:w="98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2647"/>
        <w:gridCol w:w="1709"/>
        <w:gridCol w:w="2362"/>
      </w:tblGrid>
      <w:tr w:rsidR="00515135" w:rsidRPr="00515135" w14:paraId="033A7EA1" w14:textId="77777777" w:rsidTr="000257EF">
        <w:trPr>
          <w:trHeight w:val="3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41911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15527985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515135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React</w:t>
            </w:r>
            <w:proofErr w:type="spellEnd"/>
            <w:r w:rsidRPr="00515135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 xml:space="preserve"> Native + Node.js</w:t>
            </w:r>
          </w:p>
        </w:tc>
        <w:tc>
          <w:tcPr>
            <w:tcW w:w="0" w:type="auto"/>
            <w:vAlign w:val="center"/>
            <w:hideMark/>
          </w:tcPr>
          <w:p w14:paraId="180C9CB7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 xml:space="preserve">Ionic + </w:t>
            </w:r>
            <w:proofErr w:type="spellStart"/>
            <w:r w:rsidRPr="00515135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Laravel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4D134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Flask + Front séparé</w:t>
            </w:r>
          </w:p>
        </w:tc>
      </w:tr>
      <w:tr w:rsidR="00515135" w:rsidRPr="00515135" w14:paraId="18022087" w14:textId="77777777" w:rsidTr="000257EF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76188595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Mobile natif</w:t>
            </w:r>
          </w:p>
        </w:tc>
        <w:tc>
          <w:tcPr>
            <w:tcW w:w="0" w:type="auto"/>
            <w:vAlign w:val="center"/>
            <w:hideMark/>
          </w:tcPr>
          <w:p w14:paraId="25C98D95" w14:textId="2CC3BA7E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40495F7A" w14:textId="345EE603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Non (hybride)</w:t>
            </w:r>
          </w:p>
        </w:tc>
        <w:tc>
          <w:tcPr>
            <w:tcW w:w="0" w:type="auto"/>
            <w:vAlign w:val="center"/>
            <w:hideMark/>
          </w:tcPr>
          <w:p w14:paraId="59E096B2" w14:textId="2CA3C3C4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Non</w:t>
            </w:r>
          </w:p>
        </w:tc>
      </w:tr>
      <w:tr w:rsidR="00515135" w:rsidRPr="00515135" w14:paraId="289C9B84" w14:textId="77777777" w:rsidTr="000257EF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24A6AA2B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Rapidité de développement</w:t>
            </w:r>
          </w:p>
        </w:tc>
        <w:tc>
          <w:tcPr>
            <w:tcW w:w="0" w:type="auto"/>
            <w:vAlign w:val="center"/>
            <w:hideMark/>
          </w:tcPr>
          <w:p w14:paraId="28DB0645" w14:textId="1677FCB4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14:paraId="758C45F4" w14:textId="130282B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Bonne</w:t>
            </w:r>
          </w:p>
        </w:tc>
        <w:tc>
          <w:tcPr>
            <w:tcW w:w="0" w:type="auto"/>
            <w:vAlign w:val="center"/>
            <w:hideMark/>
          </w:tcPr>
          <w:p w14:paraId="21648705" w14:textId="3D73FE72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Moyenne</w:t>
            </w:r>
          </w:p>
        </w:tc>
      </w:tr>
      <w:tr w:rsidR="00515135" w:rsidRPr="00515135" w14:paraId="10BFE1F4" w14:textId="77777777" w:rsidTr="000257EF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1B06E27C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22B661E" w14:textId="741F7F80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Simple (JS partout)</w:t>
            </w:r>
          </w:p>
        </w:tc>
        <w:tc>
          <w:tcPr>
            <w:tcW w:w="0" w:type="auto"/>
            <w:vAlign w:val="center"/>
            <w:hideMark/>
          </w:tcPr>
          <w:p w14:paraId="05F97A26" w14:textId="4E874042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Plus complexe</w:t>
            </w:r>
          </w:p>
        </w:tc>
        <w:tc>
          <w:tcPr>
            <w:tcW w:w="0" w:type="auto"/>
            <w:vAlign w:val="center"/>
            <w:hideMark/>
          </w:tcPr>
          <w:p w14:paraId="4ECFB0D6" w14:textId="2E7D46A2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Complexe</w:t>
            </w:r>
          </w:p>
        </w:tc>
      </w:tr>
      <w:tr w:rsidR="00515135" w:rsidRPr="00515135" w14:paraId="6278C0DD" w14:textId="77777777" w:rsidTr="000257EF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2C4C09CF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14:paraId="7C211E91" w14:textId="5C8DC624" w:rsidR="00515135" w:rsidRPr="00515135" w:rsidRDefault="000257EF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lang w:eastAsia="fr-FR"/>
                <w14:ligatures w14:val="none"/>
              </w:rPr>
              <w:t>J</w:t>
            </w:r>
            <w:r w:rsidR="00515135"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WT</w:t>
            </w:r>
          </w:p>
        </w:tc>
        <w:tc>
          <w:tcPr>
            <w:tcW w:w="0" w:type="auto"/>
            <w:vAlign w:val="center"/>
            <w:hideMark/>
          </w:tcPr>
          <w:p w14:paraId="1D9E8EBF" w14:textId="299049EE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Sessions/JWT</w:t>
            </w:r>
          </w:p>
        </w:tc>
        <w:tc>
          <w:tcPr>
            <w:tcW w:w="0" w:type="auto"/>
            <w:vAlign w:val="center"/>
            <w:hideMark/>
          </w:tcPr>
          <w:p w14:paraId="66D708C8" w14:textId="1270FA71" w:rsidR="00515135" w:rsidRPr="00515135" w:rsidRDefault="000257EF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lang w:eastAsia="fr-FR"/>
                <w14:ligatures w14:val="none"/>
              </w:rPr>
              <w:t>J</w:t>
            </w:r>
            <w:r w:rsidR="00515135"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WT</w:t>
            </w:r>
          </w:p>
        </w:tc>
      </w:tr>
      <w:tr w:rsidR="00515135" w:rsidRPr="00515135" w14:paraId="3B5C17A0" w14:textId="77777777" w:rsidTr="000257EF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4D8BC0D1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Communauté / support</w:t>
            </w:r>
          </w:p>
        </w:tc>
        <w:tc>
          <w:tcPr>
            <w:tcW w:w="0" w:type="auto"/>
            <w:vAlign w:val="center"/>
            <w:hideMark/>
          </w:tcPr>
          <w:p w14:paraId="0570E64D" w14:textId="39856262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Très large</w:t>
            </w:r>
          </w:p>
        </w:tc>
        <w:tc>
          <w:tcPr>
            <w:tcW w:w="0" w:type="auto"/>
            <w:vAlign w:val="center"/>
            <w:hideMark/>
          </w:tcPr>
          <w:p w14:paraId="573FB951" w14:textId="48E2929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42B52BBF" w14:textId="5BD15129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Moyenne</w:t>
            </w:r>
          </w:p>
        </w:tc>
      </w:tr>
      <w:tr w:rsidR="00515135" w:rsidRPr="00515135" w14:paraId="61A2E372" w14:textId="77777777" w:rsidTr="000257EF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57033BC7" w14:textId="77777777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Évolutivité</w:t>
            </w:r>
          </w:p>
        </w:tc>
        <w:tc>
          <w:tcPr>
            <w:tcW w:w="0" w:type="auto"/>
            <w:vAlign w:val="center"/>
            <w:hideMark/>
          </w:tcPr>
          <w:p w14:paraId="3219154A" w14:textId="4CADAA88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Excellente</w:t>
            </w:r>
          </w:p>
        </w:tc>
        <w:tc>
          <w:tcPr>
            <w:tcW w:w="0" w:type="auto"/>
            <w:vAlign w:val="center"/>
            <w:hideMark/>
          </w:tcPr>
          <w:p w14:paraId="0752831D" w14:textId="76DF082B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Correcte</w:t>
            </w:r>
          </w:p>
        </w:tc>
        <w:tc>
          <w:tcPr>
            <w:tcW w:w="0" w:type="auto"/>
            <w:vAlign w:val="center"/>
            <w:hideMark/>
          </w:tcPr>
          <w:p w14:paraId="037CB11A" w14:textId="558F12F0" w:rsidR="00515135" w:rsidRPr="00515135" w:rsidRDefault="00515135" w:rsidP="000257EF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51513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Bonne</w:t>
            </w:r>
          </w:p>
        </w:tc>
      </w:tr>
    </w:tbl>
    <w:p w14:paraId="40FC84AD" w14:textId="77777777" w:rsid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La solution </w:t>
      </w: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React</w:t>
      </w:r>
      <w:proofErr w:type="spellEnd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 xml:space="preserve"> Native + Node.js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a donc été retenue pour sa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performance mobile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sa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cohérence technique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et sa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capacité à évoluer rapidement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. Les autres solutions, bien qu’intéressantes, comportaient des freins (hybridation, langages distincts, complexité accrue).</w:t>
      </w:r>
    </w:p>
    <w:p w14:paraId="5A9283EA" w14:textId="77777777" w:rsid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47E83C44" w14:textId="565483DC" w:rsidR="00515135" w:rsidRPr="00515135" w:rsidRDefault="000257EF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4. ARCHITECTURE LOGICIELLE</w:t>
      </w:r>
    </w:p>
    <w:p w14:paraId="335CE022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L’architecture du projet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CESIZen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repose sur une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séparation stricte entre le frontend et le backend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, suivant les principes de modularité, d’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isolabilité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des responsabilités et de maintenabilité. Cette structuration a été pensée pour faciliter l’évolution du projet dans le 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lastRenderedPageBreak/>
        <w:t>temps, tout en assurant la lisibilité du code même dans un contexte de développement individuel.</w:t>
      </w:r>
    </w:p>
    <w:p w14:paraId="0D0F539E" w14:textId="490C8B2A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20079105" w14:textId="443C73AC" w:rsidR="00515135" w:rsidRPr="00515135" w:rsidRDefault="00071B34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val="en-US" w:eastAsia="fr-FR"/>
          <w14:ligatures w14:val="none"/>
        </w:rPr>
        <w:t>4.1 BACKEND (NODE.JS + EXPRESS + SEQUELIZE)</w:t>
      </w:r>
    </w:p>
    <w:p w14:paraId="5D531E45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Organisation générale</w:t>
      </w:r>
    </w:p>
    <w:p w14:paraId="58BD1269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Le backend est structuré selon une architecture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MVC (Model-</w:t>
      </w: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View</w:t>
      </w:r>
      <w:proofErr w:type="spellEnd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-Controller)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avec une couche middleware pour la gestion de l’authentification et une séparation claire entre les rôles de chaque fichier.</w:t>
      </w:r>
    </w:p>
    <w:p w14:paraId="7DE02310" w14:textId="606291E2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  <w:t>Description des responsabilités</w:t>
      </w:r>
      <w:r w:rsidR="00071B34" w:rsidRPr="00071B34"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  <w:t> :</w:t>
      </w:r>
    </w:p>
    <w:p w14:paraId="1AAE0E2E" w14:textId="77777777" w:rsidR="00515135" w:rsidRPr="00515135" w:rsidRDefault="00515135" w:rsidP="000257EF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Models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définissent la structure des entités manipulées par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Sequelize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(User, Content, Diagnostic, etc.). Chaque modèle correspond à une table de la base de données, avec ses associations et contraintes.</w:t>
      </w:r>
    </w:p>
    <w:p w14:paraId="2262CDCF" w14:textId="77777777" w:rsidR="00515135" w:rsidRPr="00515135" w:rsidRDefault="00515135" w:rsidP="000257EF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Controllers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regroupent la logique métier propre à chaque domaine fonctionnel. Ils orchestrent les appels aux modèles, valident les données et assurent les réponses API.</w:t>
      </w:r>
    </w:p>
    <w:p w14:paraId="437E4289" w14:textId="77777777" w:rsidR="00515135" w:rsidRPr="00515135" w:rsidRDefault="00515135" w:rsidP="000257EF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Routes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connectent les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endpoints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exposés à leurs contrôleurs respectifs. Elles centralisent l’organisation de l’API REST.</w:t>
      </w:r>
    </w:p>
    <w:p w14:paraId="5DCB4E6B" w14:textId="77777777" w:rsidR="00515135" w:rsidRPr="00515135" w:rsidRDefault="00515135" w:rsidP="000257EF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Middleware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assurent des fonctions transverses comme la vérification du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token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JWT pour sécuriser les routes protégées.</w:t>
      </w:r>
    </w:p>
    <w:p w14:paraId="5B8C581B" w14:textId="77777777" w:rsidR="00515135" w:rsidRPr="00515135" w:rsidRDefault="00515135" w:rsidP="000257EF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Config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contient la configuration de la base de données et des variables d’environnement.</w:t>
      </w:r>
    </w:p>
    <w:p w14:paraId="3F0FAE3C" w14:textId="77777777" w:rsidR="00071B34" w:rsidRDefault="00071B34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</w:p>
    <w:p w14:paraId="321CD99A" w14:textId="7B27C078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Pourquoi cette organisation ?</w:t>
      </w:r>
    </w:p>
    <w:p w14:paraId="17D4C1F7" w14:textId="77777777" w:rsidR="00515135" w:rsidRPr="00515135" w:rsidRDefault="00515135" w:rsidP="000257EF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Lisibilité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Chaque responsabilité est isolée dans un dossier spécifique. Cela facilite le repérage des fonctions à modifier ou à corriger.</w:t>
      </w:r>
    </w:p>
    <w:p w14:paraId="5821CC1D" w14:textId="77777777" w:rsidR="00515135" w:rsidRPr="00515135" w:rsidRDefault="00515135" w:rsidP="000257EF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Évolutivité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Ajouter une nouvelle fonctionnalité (ex. : gestion de notifications) peut se faire en créant un modèle, un contrôleur et une route dédiés, sans impacter le reste du code.</w:t>
      </w:r>
    </w:p>
    <w:p w14:paraId="23A054E5" w14:textId="77777777" w:rsidR="00515135" w:rsidRPr="00515135" w:rsidRDefault="00515135" w:rsidP="000257EF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Testabilité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L’architecture modulaire permet de tester chaque composant indépendamment (ex. : un contrôleur sans avoir besoin de la BDD réelle).</w:t>
      </w:r>
    </w:p>
    <w:p w14:paraId="58E59F4B" w14:textId="77777777" w:rsidR="00515135" w:rsidRPr="00515135" w:rsidRDefault="00515135" w:rsidP="000257EF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Sécurité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Les règles d’accès sont gérées dans les middlewares, ce qui limite les erreurs et centralise le contrôle.</w:t>
      </w:r>
    </w:p>
    <w:p w14:paraId="7C1CF2BC" w14:textId="579C0A30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6C8B621B" w14:textId="77777777" w:rsidR="00071B34" w:rsidRDefault="00071B34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</w:p>
    <w:p w14:paraId="34834D46" w14:textId="77777777" w:rsidR="00071B34" w:rsidRDefault="00071B34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</w:p>
    <w:p w14:paraId="7D99051D" w14:textId="2C3850A5" w:rsidR="00515135" w:rsidRPr="00515135" w:rsidRDefault="00071B34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lastRenderedPageBreak/>
        <w:t>4.2 FRONTEND MOBILE (REACT NATIVE)</w:t>
      </w:r>
    </w:p>
    <w:p w14:paraId="72661C3F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Organisation modulaire</w:t>
      </w:r>
    </w:p>
    <w:p w14:paraId="5256A0AF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Le frontend mobile suit une structure modulaire centrée autour de l’idée de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composants réutilisables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d’une gestion d’état centralisée.</w:t>
      </w:r>
    </w:p>
    <w:p w14:paraId="07637FA0" w14:textId="02226EB0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  <w:t>Composants clés</w:t>
      </w:r>
      <w:r w:rsidR="00071B34"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  <w:t> :</w:t>
      </w:r>
    </w:p>
    <w:p w14:paraId="0F23DFBD" w14:textId="77777777" w:rsidR="00515135" w:rsidRPr="00515135" w:rsidRDefault="00515135" w:rsidP="000257EF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Screens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Chaque écran représente une vue complète (ex. :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LoginScreen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HomeScreen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). Ils consomment des composants, gèrent les états locaux et interagissent avec le store.</w:t>
      </w:r>
    </w:p>
    <w:p w14:paraId="6E4B1B7E" w14:textId="77777777" w:rsidR="00515135" w:rsidRPr="00515135" w:rsidRDefault="00515135" w:rsidP="000257EF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Components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Ensemble de composants UI encapsulés, responsables de l’affichage (ex. :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ContentCard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,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UserAvatar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).</w:t>
      </w:r>
    </w:p>
    <w:p w14:paraId="526A95B3" w14:textId="77777777" w:rsidR="00515135" w:rsidRPr="00515135" w:rsidRDefault="00515135" w:rsidP="000257EF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Redux</w:t>
      </w:r>
      <w:proofErr w:type="spellEnd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 xml:space="preserve"> store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Centralise les états partagés de l’application (utilisateur connecté, contenu, diagnostic, interactions).</w:t>
      </w:r>
    </w:p>
    <w:p w14:paraId="5DFDE7A4" w14:textId="77777777" w:rsidR="00515135" w:rsidRPr="00515135" w:rsidRDefault="00515135" w:rsidP="000257EF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API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Les appels au backend sont centralisés dans apiClient.js et ses services spécifiques, ce qui facilite leur maintenance et leur test.</w:t>
      </w:r>
    </w:p>
    <w:p w14:paraId="70AC62D4" w14:textId="275945F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  <w:t>Justification des choix</w:t>
      </w:r>
      <w:r w:rsidR="00071B34" w:rsidRPr="00071B34">
        <w:rPr>
          <w:rFonts w:ascii="Calibri" w:eastAsia="Times New Roman" w:hAnsi="Calibri" w:cs="Calibri"/>
          <w:kern w:val="0"/>
          <w:u w:val="single"/>
          <w:lang w:eastAsia="fr-FR"/>
          <w14:ligatures w14:val="none"/>
        </w:rPr>
        <w:t> :</w:t>
      </w:r>
    </w:p>
    <w:p w14:paraId="20586092" w14:textId="77777777" w:rsidR="00515135" w:rsidRPr="00515135" w:rsidRDefault="00515135" w:rsidP="000257EF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Séparation des préoccupations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La logique d’interface, la gestion des données, et l’appel aux services API sont chacun isolés.</w:t>
      </w:r>
    </w:p>
    <w:p w14:paraId="797D76C2" w14:textId="77777777" w:rsidR="00515135" w:rsidRPr="00515135" w:rsidRDefault="00515135" w:rsidP="000257EF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Réutilisabilité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Les composants peuvent être utilisés dans plusieurs écrans sans duplication de code.</w:t>
      </w:r>
    </w:p>
    <w:p w14:paraId="5D41F9BE" w14:textId="77777777" w:rsidR="00515135" w:rsidRPr="00515135" w:rsidRDefault="00515135" w:rsidP="000257EF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Testabilité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L’organisation permet de tester les composants, les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hooks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les appels API de manière indépendante.</w:t>
      </w:r>
    </w:p>
    <w:p w14:paraId="4716E53C" w14:textId="77777777" w:rsidR="00515135" w:rsidRPr="00515135" w:rsidRDefault="00515135" w:rsidP="000257EF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Scalabilité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L’ajout d’une nouvelle fonctionnalité (ex. : système de notifications) peut se faire sans altérer la structure existante.</w:t>
      </w:r>
    </w:p>
    <w:p w14:paraId="54650843" w14:textId="077A9818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42FAC789" w14:textId="34780658" w:rsidR="00515135" w:rsidRPr="00515135" w:rsidRDefault="00071B34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071B34"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  <w:t>4.3 POURQUOI CETTE ARCHITECTURE ?</w:t>
      </w:r>
    </w:p>
    <w:p w14:paraId="29C59A67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Bien qu’il s’agisse d’un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projet individuel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, j’ai fait le choix d’une architecture professionnelle, claire et modulaire pour plusieurs raisons :</w:t>
      </w:r>
    </w:p>
    <w:p w14:paraId="1CC12DC6" w14:textId="77777777" w:rsidR="00515135" w:rsidRPr="00515135" w:rsidRDefault="00515135" w:rsidP="000257EF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Anticiper l’évolution du projet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Le projet pourrait être étoffé ou repris par d'autres développeurs à l’avenir.</w:t>
      </w:r>
    </w:p>
    <w:p w14:paraId="3A05BBEE" w14:textId="77777777" w:rsidR="00515135" w:rsidRPr="00515135" w:rsidRDefault="00515135" w:rsidP="000257EF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Soutenir une logique de production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Une bonne organisation facilite le débogage, les tests, la documentation, et la réutilisation de code.</w:t>
      </w:r>
    </w:p>
    <w:p w14:paraId="09075961" w14:textId="77777777" w:rsidR="00515135" w:rsidRPr="00515135" w:rsidRDefault="00515135" w:rsidP="000257EF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Approche DevOps-</w:t>
      </w: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ready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L’architecture actuelle s’intègre facilement dans un pipeline CI/CD, et permet une automatisation des tests, du </w:t>
      </w:r>
      <w:proofErr w:type="spellStart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linting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ou du déploiement à terme.</w:t>
      </w:r>
    </w:p>
    <w:p w14:paraId="79FC8F63" w14:textId="77777777" w:rsidR="00515135" w:rsidRPr="00515135" w:rsidRDefault="00515135" w:rsidP="000257EF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Formation et professionnalisation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Adopter une structure rigoureuse est une opportunité de mettre en application les bonnes pratiques professionnelles, même en contexte non collaboratif.</w:t>
      </w:r>
    </w:p>
    <w:p w14:paraId="5164A3D3" w14:textId="77777777" w:rsid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65E54145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327AA8C8" w14:textId="12484AC6" w:rsidR="00515135" w:rsidRPr="00515135" w:rsidRDefault="00515135" w:rsidP="000257EF">
      <w:pPr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26A9C285" w14:textId="6FBD02DB" w:rsidR="00515135" w:rsidRDefault="00071B34" w:rsidP="000257EF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fr-FR"/>
          <w14:ligatures w14:val="none"/>
        </w:rPr>
        <w:t>5</w:t>
      </w:r>
      <w:r w:rsidRPr="00515135">
        <w:rPr>
          <w:rFonts w:ascii="Calibri" w:eastAsia="Times New Roman" w:hAnsi="Calibri" w:cs="Calibri"/>
          <w:b/>
          <w:bCs/>
          <w:kern w:val="0"/>
          <w:sz w:val="36"/>
          <w:szCs w:val="36"/>
          <w:lang w:eastAsia="fr-FR"/>
          <w14:ligatures w14:val="none"/>
        </w:rPr>
        <w:t xml:space="preserve">. TESTS ET </w:t>
      </w:r>
      <w:r w:rsidRPr="00071B34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VALIDATION</w:t>
      </w:r>
    </w:p>
    <w:p w14:paraId="56981280" w14:textId="570935CE" w:rsidR="00B24A7F" w:rsidRPr="00515135" w:rsidRDefault="00B24A7F" w:rsidP="000257EF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24A7F">
        <w:rPr>
          <w:rFonts w:ascii="Calibri" w:eastAsia="Times New Roman" w:hAnsi="Calibri" w:cs="Calibri"/>
          <w:b/>
          <w:bCs/>
          <w:kern w:val="0"/>
          <w:sz w:val="27"/>
          <w:szCs w:val="27"/>
          <w:lang w:val="en-US" w:eastAsia="fr-FR"/>
          <w14:ligatures w14:val="none"/>
        </w:rPr>
        <w:t>5.1 TESTS BACKEND</w:t>
      </w:r>
    </w:p>
    <w:p w14:paraId="59983531" w14:textId="26EA7A0B" w:rsidR="00515135" w:rsidRPr="00515135" w:rsidRDefault="00071B34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val="en-US" w:eastAsia="fr-FR"/>
          <w14:ligatures w14:val="none"/>
        </w:rPr>
      </w:pP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val="en-US" w:eastAsia="fr-FR"/>
          <w14:ligatures w14:val="none"/>
        </w:rPr>
        <w:t>5.1</w:t>
      </w:r>
      <w:r w:rsidR="00B24A7F"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val="en-US" w:eastAsia="fr-FR"/>
          <w14:ligatures w14:val="none"/>
        </w:rPr>
        <w:t>.1</w:t>
      </w: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val="en-US" w:eastAsia="fr-FR"/>
          <w14:ligatures w14:val="none"/>
        </w:rPr>
        <w:t xml:space="preserve"> APPROCHE DE TEST</w:t>
      </w:r>
    </w:p>
    <w:p w14:paraId="3F3D8094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La stratégie de test repose sur une approche </w:t>
      </w: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pyramidale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structurée autour de trois niveaux :</w:t>
      </w:r>
    </w:p>
    <w:p w14:paraId="357A7732" w14:textId="77777777" w:rsidR="00515135" w:rsidRPr="00515135" w:rsidRDefault="00515135" w:rsidP="000257EF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Tests unitaires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Vérification des fonctions/méthodes indépendantes, notamment au niveau des contrôleurs.</w:t>
      </w:r>
    </w:p>
    <w:p w14:paraId="363B934E" w14:textId="77777777" w:rsidR="00515135" w:rsidRPr="00515135" w:rsidRDefault="00515135" w:rsidP="000257EF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Tests d’intégration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Vérification de l’interaction entre les modules, incluant API, contrôleurs et base de données.</w:t>
      </w:r>
    </w:p>
    <w:p w14:paraId="268EDE85" w14:textId="77777777" w:rsidR="00515135" w:rsidRPr="00515135" w:rsidRDefault="00515135" w:rsidP="000257EF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Tests End-to-End (E2E)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Simulations de parcours utilisateur réels pour valider l’ensemble de l’application.</w:t>
      </w:r>
    </w:p>
    <w:p w14:paraId="51FB5D39" w14:textId="1EE90C22" w:rsidR="00515135" w:rsidRPr="00515135" w:rsidRDefault="00071B34" w:rsidP="00F45FBB">
      <w:pPr>
        <w:tabs>
          <w:tab w:val="left" w:pos="3588"/>
        </w:tabs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5.</w:t>
      </w:r>
      <w:r w:rsidR="00B24A7F"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1.</w:t>
      </w: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2 OUTILS UTILISES</w:t>
      </w:r>
      <w:r w:rsidR="00F45FBB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ab/>
      </w:r>
    </w:p>
    <w:p w14:paraId="3334236F" w14:textId="77777777" w:rsidR="00515135" w:rsidRPr="00515135" w:rsidRDefault="00515135" w:rsidP="000257EF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Jest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Framework de test principal.</w:t>
      </w:r>
    </w:p>
    <w:p w14:paraId="724016FD" w14:textId="77777777" w:rsidR="00515135" w:rsidRPr="00515135" w:rsidRDefault="00515135" w:rsidP="000257EF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Supertest</w:t>
      </w:r>
      <w:proofErr w:type="spellEnd"/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Test des routes HTTP.</w:t>
      </w:r>
    </w:p>
    <w:p w14:paraId="1FBED48F" w14:textId="77777777" w:rsidR="00515135" w:rsidRPr="00515135" w:rsidRDefault="00515135" w:rsidP="000257EF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Mocks</w:t>
      </w:r>
      <w:proofErr w:type="spellEnd"/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/Stubs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Simulation des dépendances.</w:t>
      </w:r>
    </w:p>
    <w:p w14:paraId="76ED33F5" w14:textId="77777777" w:rsidR="00515135" w:rsidRPr="00515135" w:rsidRDefault="00515135" w:rsidP="000257EF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Base de données de test dédiée</w:t>
      </w: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: Isolation des tests.</w:t>
      </w:r>
    </w:p>
    <w:p w14:paraId="04EF3F2F" w14:textId="4DB2A2BC" w:rsidR="00515135" w:rsidRPr="00515135" w:rsidRDefault="00071B34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5.</w:t>
      </w:r>
      <w:r w:rsidR="00B24A7F"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1.</w:t>
      </w: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3 ORGANISATION</w:t>
      </w:r>
    </w:p>
    <w:p w14:paraId="4401ED45" w14:textId="77777777" w:rsidR="00515135" w:rsidRPr="00515135" w:rsidRDefault="00515135" w:rsidP="0002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  <w:t>/tests</w:t>
      </w:r>
    </w:p>
    <w:p w14:paraId="18F85AC4" w14:textId="77777777" w:rsidR="00515135" w:rsidRPr="00515135" w:rsidRDefault="00515135" w:rsidP="0002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  <w:t xml:space="preserve">  /unit</w:t>
      </w:r>
    </w:p>
    <w:p w14:paraId="0ABEDDDC" w14:textId="77777777" w:rsidR="00515135" w:rsidRPr="00515135" w:rsidRDefault="00515135" w:rsidP="0002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  <w:t xml:space="preserve">  /</w:t>
      </w:r>
      <w:proofErr w:type="spellStart"/>
      <w:r w:rsidRPr="00515135"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  <w:t>integration</w:t>
      </w:r>
      <w:proofErr w:type="spellEnd"/>
    </w:p>
    <w:p w14:paraId="5751ED6E" w14:textId="77777777" w:rsidR="00515135" w:rsidRPr="00515135" w:rsidRDefault="00515135" w:rsidP="0002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i/>
          <w:iCs/>
          <w:kern w:val="0"/>
          <w:sz w:val="20"/>
          <w:szCs w:val="20"/>
          <w:lang w:eastAsia="fr-FR"/>
          <w14:ligatures w14:val="none"/>
        </w:rPr>
        <w:t xml:space="preserve">  /e2e</w:t>
      </w:r>
    </w:p>
    <w:p w14:paraId="7D0E6AC0" w14:textId="77777777" w:rsidR="00515135" w:rsidRPr="00515135" w:rsidRDefault="00515135" w:rsidP="000257E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515135">
        <w:rPr>
          <w:rFonts w:ascii="Calibri" w:eastAsia="Times New Roman" w:hAnsi="Calibri" w:cs="Calibri"/>
          <w:kern w:val="0"/>
          <w:lang w:eastAsia="fr-FR"/>
          <w14:ligatures w14:val="none"/>
        </w:rPr>
        <w:t>Les tests sont organisés en dossiers distincts, en fonction du niveau testé. Les fichiers suivent une nomenclature claire pour chaque module ou fonctionnalité.</w:t>
      </w:r>
    </w:p>
    <w:p w14:paraId="5B5D9E71" w14:textId="77777777" w:rsidR="00F45FBB" w:rsidRDefault="00F45FBB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</w:p>
    <w:p w14:paraId="1FEB4F11" w14:textId="77777777" w:rsidR="00F45FBB" w:rsidRDefault="00F45FBB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</w:p>
    <w:p w14:paraId="704E1D9C" w14:textId="77777777" w:rsidR="00F45FBB" w:rsidRDefault="00F45FBB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</w:p>
    <w:p w14:paraId="56666A85" w14:textId="77777777" w:rsidR="00F45FBB" w:rsidRDefault="00F45FBB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</w:p>
    <w:p w14:paraId="60A0C0CD" w14:textId="77777777" w:rsidR="00F45FBB" w:rsidRDefault="00F45FBB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</w:p>
    <w:p w14:paraId="3D4A9BD7" w14:textId="77777777" w:rsidR="00F45FBB" w:rsidRDefault="00F45FBB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</w:p>
    <w:p w14:paraId="2D224721" w14:textId="12115084" w:rsidR="00515135" w:rsidRPr="00515135" w:rsidRDefault="00071B34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lastRenderedPageBreak/>
        <w:t>5.</w:t>
      </w:r>
      <w:r w:rsidR="00B24A7F"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1.</w:t>
      </w: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4 EXTRAITS DU PLAN DE TEST</w:t>
      </w:r>
    </w:p>
    <w:p w14:paraId="08DD0F2D" w14:textId="37CA6B82" w:rsidR="00F45FBB" w:rsidRPr="00F45FBB" w:rsidRDefault="00F45FBB" w:rsidP="00F45FBB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</w:p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846"/>
        <w:gridCol w:w="2171"/>
        <w:gridCol w:w="2063"/>
        <w:gridCol w:w="2694"/>
        <w:gridCol w:w="2155"/>
      </w:tblGrid>
      <w:tr w:rsidR="00F45FBB" w:rsidRPr="00F45FBB" w14:paraId="2076D7AF" w14:textId="77777777" w:rsidTr="003A7B8B">
        <w:trPr>
          <w:trHeight w:val="240"/>
          <w:tblHeader/>
          <w:jc w:val="center"/>
        </w:trPr>
        <w:tc>
          <w:tcPr>
            <w:tcW w:w="846" w:type="dxa"/>
            <w:vAlign w:val="center"/>
            <w:hideMark/>
          </w:tcPr>
          <w:p w14:paraId="239BD3D1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ID</w:t>
            </w:r>
          </w:p>
        </w:tc>
        <w:tc>
          <w:tcPr>
            <w:tcW w:w="2171" w:type="dxa"/>
            <w:vAlign w:val="center"/>
            <w:hideMark/>
          </w:tcPr>
          <w:p w14:paraId="2C19C1AF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Scénario</w:t>
            </w:r>
          </w:p>
        </w:tc>
        <w:tc>
          <w:tcPr>
            <w:tcW w:w="2063" w:type="dxa"/>
            <w:vAlign w:val="center"/>
            <w:hideMark/>
          </w:tcPr>
          <w:p w14:paraId="7328185C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Vérification</w:t>
            </w:r>
          </w:p>
        </w:tc>
        <w:tc>
          <w:tcPr>
            <w:tcW w:w="2694" w:type="dxa"/>
            <w:vAlign w:val="center"/>
            <w:hideMark/>
          </w:tcPr>
          <w:p w14:paraId="643B6DB1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Prérequis</w:t>
            </w:r>
          </w:p>
        </w:tc>
        <w:tc>
          <w:tcPr>
            <w:tcW w:w="2155" w:type="dxa"/>
            <w:vAlign w:val="center"/>
            <w:hideMark/>
          </w:tcPr>
          <w:p w14:paraId="38794C7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Résultat attendu</w:t>
            </w:r>
          </w:p>
        </w:tc>
      </w:tr>
      <w:tr w:rsidR="00F45FBB" w:rsidRPr="00F45FBB" w14:paraId="3497A64E" w14:textId="77777777" w:rsidTr="003A7B8B">
        <w:trPr>
          <w:trHeight w:val="1464"/>
          <w:jc w:val="center"/>
        </w:trPr>
        <w:tc>
          <w:tcPr>
            <w:tcW w:w="846" w:type="dxa"/>
            <w:vAlign w:val="center"/>
            <w:hideMark/>
          </w:tcPr>
          <w:p w14:paraId="0A3D0A6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TU-001</w:t>
            </w:r>
          </w:p>
        </w:tc>
        <w:tc>
          <w:tcPr>
            <w:tcW w:w="2171" w:type="dxa"/>
            <w:vAlign w:val="center"/>
            <w:hideMark/>
          </w:tcPr>
          <w:p w14:paraId="62C3C862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Ajout d'un like sur un contenu</w:t>
            </w:r>
          </w:p>
        </w:tc>
        <w:tc>
          <w:tcPr>
            <w:tcW w:w="2063" w:type="dxa"/>
            <w:vAlign w:val="center"/>
            <w:hideMark/>
          </w:tcPr>
          <w:p w14:paraId="0BEB4AB2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Interaction créée correctement en base de données</w:t>
            </w:r>
          </w:p>
        </w:tc>
        <w:tc>
          <w:tcPr>
            <w:tcW w:w="2694" w:type="dxa"/>
            <w:vAlign w:val="center"/>
            <w:hideMark/>
          </w:tcPr>
          <w:p w14:paraId="5C9D4223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Modèle Content et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ContentInteraction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mockés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33FE0F2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201, message confirmant l'ajout du like, interaction créée avec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userId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,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contentId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et type corrects</w:t>
            </w:r>
          </w:p>
        </w:tc>
      </w:tr>
      <w:tr w:rsidR="00F45FBB" w:rsidRPr="00F45FBB" w14:paraId="204B979B" w14:textId="77777777" w:rsidTr="003A7B8B">
        <w:trPr>
          <w:trHeight w:val="1224"/>
          <w:jc w:val="center"/>
        </w:trPr>
        <w:tc>
          <w:tcPr>
            <w:tcW w:w="846" w:type="dxa"/>
            <w:vAlign w:val="center"/>
            <w:hideMark/>
          </w:tcPr>
          <w:p w14:paraId="38D3CA17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TU-002</w:t>
            </w:r>
          </w:p>
        </w:tc>
        <w:tc>
          <w:tcPr>
            <w:tcW w:w="2171" w:type="dxa"/>
            <w:vAlign w:val="center"/>
            <w:hideMark/>
          </w:tcPr>
          <w:p w14:paraId="2FFCA056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Suppression d'un like existant</w:t>
            </w:r>
          </w:p>
        </w:tc>
        <w:tc>
          <w:tcPr>
            <w:tcW w:w="2063" w:type="dxa"/>
            <w:vAlign w:val="center"/>
            <w:hideMark/>
          </w:tcPr>
          <w:p w14:paraId="099FBDC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Interaction supprimée correctement</w:t>
            </w:r>
          </w:p>
        </w:tc>
        <w:tc>
          <w:tcPr>
            <w:tcW w:w="2694" w:type="dxa"/>
            <w:vAlign w:val="center"/>
            <w:hideMark/>
          </w:tcPr>
          <w:p w14:paraId="503FB65C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Modèle Content et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ContentInteraction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avec une interaction existante</w:t>
            </w:r>
          </w:p>
        </w:tc>
        <w:tc>
          <w:tcPr>
            <w:tcW w:w="2155" w:type="dxa"/>
            <w:vAlign w:val="center"/>
            <w:hideMark/>
          </w:tcPr>
          <w:p w14:paraId="3CB90041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200, message confirmant la suppression, méthode destroy appelée</w:t>
            </w:r>
          </w:p>
        </w:tc>
      </w:tr>
      <w:tr w:rsidR="00F45FBB" w:rsidRPr="00F45FBB" w14:paraId="37FFBFC5" w14:textId="77777777" w:rsidTr="003A7B8B">
        <w:trPr>
          <w:trHeight w:val="972"/>
          <w:jc w:val="center"/>
        </w:trPr>
        <w:tc>
          <w:tcPr>
            <w:tcW w:w="846" w:type="dxa"/>
            <w:vAlign w:val="center"/>
            <w:hideMark/>
          </w:tcPr>
          <w:p w14:paraId="0F03CE8F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TU-003</w:t>
            </w:r>
          </w:p>
        </w:tc>
        <w:tc>
          <w:tcPr>
            <w:tcW w:w="2171" w:type="dxa"/>
            <w:vAlign w:val="center"/>
            <w:hideMark/>
          </w:tcPr>
          <w:p w14:paraId="2017EEBC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Tentative d'interaction avec un contenu inexistant</w:t>
            </w:r>
          </w:p>
        </w:tc>
        <w:tc>
          <w:tcPr>
            <w:tcW w:w="2063" w:type="dxa"/>
            <w:vAlign w:val="center"/>
            <w:hideMark/>
          </w:tcPr>
          <w:p w14:paraId="512E714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Erreur 404 générée</w:t>
            </w:r>
          </w:p>
        </w:tc>
        <w:tc>
          <w:tcPr>
            <w:tcW w:w="2694" w:type="dxa"/>
            <w:vAlign w:val="center"/>
            <w:hideMark/>
          </w:tcPr>
          <w:p w14:paraId="7DBC4F23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Modèle Content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pour retourner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null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53B092E2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404, message d'erreur "Contenu non trouvé"</w:t>
            </w:r>
          </w:p>
        </w:tc>
      </w:tr>
      <w:tr w:rsidR="00F45FBB" w:rsidRPr="00F45FBB" w14:paraId="6F7DDE67" w14:textId="77777777" w:rsidTr="003A7B8B">
        <w:trPr>
          <w:trHeight w:val="972"/>
          <w:jc w:val="center"/>
        </w:trPr>
        <w:tc>
          <w:tcPr>
            <w:tcW w:w="846" w:type="dxa"/>
            <w:vAlign w:val="center"/>
            <w:hideMark/>
          </w:tcPr>
          <w:p w14:paraId="696CAFF9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TU-004</w:t>
            </w:r>
          </w:p>
        </w:tc>
        <w:tc>
          <w:tcPr>
            <w:tcW w:w="2171" w:type="dxa"/>
            <w:vAlign w:val="center"/>
            <w:hideMark/>
          </w:tcPr>
          <w:p w14:paraId="09A7C14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Récupération des statistiques d'interactions</w:t>
            </w:r>
          </w:p>
        </w:tc>
        <w:tc>
          <w:tcPr>
            <w:tcW w:w="2063" w:type="dxa"/>
            <w:vAlign w:val="center"/>
            <w:hideMark/>
          </w:tcPr>
          <w:p w14:paraId="03AE376E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Comptage correct des différents types d'interactions</w:t>
            </w:r>
          </w:p>
        </w:tc>
        <w:tc>
          <w:tcPr>
            <w:tcW w:w="2694" w:type="dxa"/>
            <w:vAlign w:val="center"/>
            <w:hideMark/>
          </w:tcPr>
          <w:p w14:paraId="4D9135C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Modèle Content et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ContentInteraction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mockés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4E3C044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200, statistiques correctes pour chaque type d'interaction</w:t>
            </w:r>
          </w:p>
        </w:tc>
      </w:tr>
      <w:tr w:rsidR="00F45FBB" w:rsidRPr="00F45FBB" w14:paraId="5A3F82B3" w14:textId="77777777" w:rsidTr="003A7B8B">
        <w:trPr>
          <w:trHeight w:val="972"/>
          <w:jc w:val="center"/>
        </w:trPr>
        <w:tc>
          <w:tcPr>
            <w:tcW w:w="846" w:type="dxa"/>
            <w:vAlign w:val="center"/>
            <w:hideMark/>
          </w:tcPr>
          <w:p w14:paraId="4ACA0CDA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TU-005</w:t>
            </w:r>
          </w:p>
        </w:tc>
        <w:tc>
          <w:tcPr>
            <w:tcW w:w="2171" w:type="dxa"/>
            <w:vAlign w:val="center"/>
            <w:hideMark/>
          </w:tcPr>
          <w:p w14:paraId="445BF591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Suppression d'un diagnostic et ses interactions</w:t>
            </w:r>
          </w:p>
        </w:tc>
        <w:tc>
          <w:tcPr>
            <w:tcW w:w="2063" w:type="dxa"/>
            <w:vAlign w:val="center"/>
            <w:hideMark/>
          </w:tcPr>
          <w:p w14:paraId="16E88482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 diagnostic et les interactions associées sont supprimés</w:t>
            </w:r>
          </w:p>
        </w:tc>
        <w:tc>
          <w:tcPr>
            <w:tcW w:w="2694" w:type="dxa"/>
            <w:vAlign w:val="center"/>
            <w:hideMark/>
          </w:tcPr>
          <w:p w14:paraId="713037FB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Modèles Diagnostic et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DiagnosticInteraction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mockés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7CA82926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200, message de confirmation, interactions et diagnostic supprimés</w:t>
            </w:r>
          </w:p>
        </w:tc>
      </w:tr>
      <w:tr w:rsidR="00F45FBB" w:rsidRPr="00F45FBB" w14:paraId="3E2C0048" w14:textId="77777777" w:rsidTr="003A7B8B">
        <w:trPr>
          <w:trHeight w:val="1224"/>
          <w:jc w:val="center"/>
        </w:trPr>
        <w:tc>
          <w:tcPr>
            <w:tcW w:w="846" w:type="dxa"/>
            <w:vAlign w:val="center"/>
            <w:hideMark/>
          </w:tcPr>
          <w:p w14:paraId="5185FC72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TU-006</w:t>
            </w:r>
          </w:p>
        </w:tc>
        <w:tc>
          <w:tcPr>
            <w:tcW w:w="2171" w:type="dxa"/>
            <w:vAlign w:val="center"/>
            <w:hideMark/>
          </w:tcPr>
          <w:p w14:paraId="1C327F1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Validation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JWT valide</w:t>
            </w:r>
          </w:p>
        </w:tc>
        <w:tc>
          <w:tcPr>
            <w:tcW w:w="2063" w:type="dxa"/>
            <w:vAlign w:val="center"/>
            <w:hideMark/>
          </w:tcPr>
          <w:p w14:paraId="5841D7B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Middleware autorise l'accès</w:t>
            </w:r>
          </w:p>
        </w:tc>
        <w:tc>
          <w:tcPr>
            <w:tcW w:w="2694" w:type="dxa"/>
            <w:vAlign w:val="center"/>
            <w:hideMark/>
          </w:tcPr>
          <w:p w14:paraId="70FC685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JWT et modèle User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mockés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67CCFDA8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Middleware autorise l'accès,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req.user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contient les informations utilisateur</w:t>
            </w:r>
          </w:p>
        </w:tc>
      </w:tr>
      <w:tr w:rsidR="00F45FBB" w:rsidRPr="00F45FBB" w14:paraId="5F7999DB" w14:textId="77777777" w:rsidTr="003A7B8B">
        <w:trPr>
          <w:trHeight w:val="480"/>
          <w:jc w:val="center"/>
        </w:trPr>
        <w:tc>
          <w:tcPr>
            <w:tcW w:w="846" w:type="dxa"/>
            <w:vAlign w:val="center"/>
            <w:hideMark/>
          </w:tcPr>
          <w:p w14:paraId="3913935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TU-007</w:t>
            </w:r>
          </w:p>
        </w:tc>
        <w:tc>
          <w:tcPr>
            <w:tcW w:w="2171" w:type="dxa"/>
            <w:vAlign w:val="center"/>
            <w:hideMark/>
          </w:tcPr>
          <w:p w14:paraId="3F091C0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Validation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JWT manquant</w:t>
            </w:r>
          </w:p>
        </w:tc>
        <w:tc>
          <w:tcPr>
            <w:tcW w:w="2063" w:type="dxa"/>
            <w:vAlign w:val="center"/>
            <w:hideMark/>
          </w:tcPr>
          <w:p w14:paraId="5B84BF5C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Middleware refuse l'accès</w:t>
            </w:r>
          </w:p>
        </w:tc>
        <w:tc>
          <w:tcPr>
            <w:tcW w:w="2694" w:type="dxa"/>
            <w:vAlign w:val="center"/>
            <w:hideMark/>
          </w:tcPr>
          <w:p w14:paraId="0EAE1A92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Requête sans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0E9E06DA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401, message d'erreur approprié</w:t>
            </w:r>
          </w:p>
        </w:tc>
      </w:tr>
      <w:tr w:rsidR="00F45FBB" w:rsidRPr="00F45FBB" w14:paraId="1C5F17E0" w14:textId="77777777" w:rsidTr="003A7B8B">
        <w:trPr>
          <w:trHeight w:val="984"/>
          <w:jc w:val="center"/>
        </w:trPr>
        <w:tc>
          <w:tcPr>
            <w:tcW w:w="846" w:type="dxa"/>
            <w:vAlign w:val="center"/>
            <w:hideMark/>
          </w:tcPr>
          <w:p w14:paraId="57105D6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TU-008</w:t>
            </w:r>
          </w:p>
        </w:tc>
        <w:tc>
          <w:tcPr>
            <w:tcW w:w="2171" w:type="dxa"/>
            <w:vAlign w:val="center"/>
            <w:hideMark/>
          </w:tcPr>
          <w:p w14:paraId="29DBC8AE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Création de contenu</w:t>
            </w:r>
          </w:p>
        </w:tc>
        <w:tc>
          <w:tcPr>
            <w:tcW w:w="2063" w:type="dxa"/>
            <w:vAlign w:val="center"/>
            <w:hideMark/>
          </w:tcPr>
          <w:p w14:paraId="6FAE7EA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Contenu créé en base de données</w:t>
            </w:r>
          </w:p>
        </w:tc>
        <w:tc>
          <w:tcPr>
            <w:tcW w:w="2694" w:type="dxa"/>
            <w:vAlign w:val="center"/>
            <w:hideMark/>
          </w:tcPr>
          <w:p w14:paraId="143D6C11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Modèle Content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04A0801A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201, données du contenu correctes,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userId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correct</w:t>
            </w:r>
          </w:p>
        </w:tc>
      </w:tr>
      <w:tr w:rsidR="00F45FBB" w:rsidRPr="00F45FBB" w14:paraId="2D9297D8" w14:textId="77777777" w:rsidTr="003A7B8B">
        <w:trPr>
          <w:trHeight w:val="720"/>
          <w:jc w:val="center"/>
        </w:trPr>
        <w:tc>
          <w:tcPr>
            <w:tcW w:w="846" w:type="dxa"/>
            <w:vAlign w:val="center"/>
            <w:hideMark/>
          </w:tcPr>
          <w:p w14:paraId="0723A938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TU-009</w:t>
            </w:r>
          </w:p>
        </w:tc>
        <w:tc>
          <w:tcPr>
            <w:tcW w:w="2171" w:type="dxa"/>
            <w:vAlign w:val="center"/>
            <w:hideMark/>
          </w:tcPr>
          <w:p w14:paraId="7E1F8FB3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Récupération d'un contenu spécifique</w:t>
            </w:r>
          </w:p>
        </w:tc>
        <w:tc>
          <w:tcPr>
            <w:tcW w:w="2063" w:type="dxa"/>
            <w:vAlign w:val="center"/>
            <w:hideMark/>
          </w:tcPr>
          <w:p w14:paraId="1BD8B56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Contenu et statistiques retournés</w:t>
            </w:r>
          </w:p>
        </w:tc>
        <w:tc>
          <w:tcPr>
            <w:tcW w:w="2694" w:type="dxa"/>
            <w:vAlign w:val="center"/>
            <w:hideMark/>
          </w:tcPr>
          <w:p w14:paraId="63B2D43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Modèles Content et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ContentInteraction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mockés</w:t>
            </w:r>
            <w:proofErr w:type="spellEnd"/>
          </w:p>
        </w:tc>
        <w:tc>
          <w:tcPr>
            <w:tcW w:w="2155" w:type="dxa"/>
            <w:vAlign w:val="center"/>
            <w:hideMark/>
          </w:tcPr>
          <w:p w14:paraId="7CD5B52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200, contenu correct avec statistiques</w:t>
            </w:r>
          </w:p>
        </w:tc>
      </w:tr>
      <w:tr w:rsidR="00F45FBB" w:rsidRPr="00F45FBB" w14:paraId="486E525D" w14:textId="77777777" w:rsidTr="003A7B8B">
        <w:trPr>
          <w:trHeight w:val="732"/>
          <w:jc w:val="center"/>
        </w:trPr>
        <w:tc>
          <w:tcPr>
            <w:tcW w:w="846" w:type="dxa"/>
            <w:vAlign w:val="center"/>
            <w:hideMark/>
          </w:tcPr>
          <w:p w14:paraId="6BD7FFA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TI-001</w:t>
            </w:r>
          </w:p>
        </w:tc>
        <w:tc>
          <w:tcPr>
            <w:tcW w:w="2171" w:type="dxa"/>
            <w:vAlign w:val="center"/>
            <w:hideMark/>
          </w:tcPr>
          <w:p w14:paraId="58787141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Inscription d'un nouvel utilisateur</w:t>
            </w:r>
          </w:p>
        </w:tc>
        <w:tc>
          <w:tcPr>
            <w:tcW w:w="2063" w:type="dxa"/>
            <w:vAlign w:val="center"/>
            <w:hideMark/>
          </w:tcPr>
          <w:p w14:paraId="1F9DA98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Utilisateur créé avec mot de passe haché</w:t>
            </w:r>
          </w:p>
        </w:tc>
        <w:tc>
          <w:tcPr>
            <w:tcW w:w="2694" w:type="dxa"/>
            <w:vAlign w:val="center"/>
            <w:hideMark/>
          </w:tcPr>
          <w:p w14:paraId="7E7E3F0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Base de données test vide</w:t>
            </w:r>
          </w:p>
        </w:tc>
        <w:tc>
          <w:tcPr>
            <w:tcW w:w="2155" w:type="dxa"/>
            <w:vAlign w:val="center"/>
            <w:hideMark/>
          </w:tcPr>
          <w:p w14:paraId="789D5FBA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201,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généré, utilisateur créé en BDD</w:t>
            </w:r>
          </w:p>
        </w:tc>
      </w:tr>
      <w:tr w:rsidR="00F45FBB" w:rsidRPr="00F45FBB" w14:paraId="415CC3C4" w14:textId="77777777" w:rsidTr="003A7B8B">
        <w:trPr>
          <w:trHeight w:val="972"/>
          <w:jc w:val="center"/>
        </w:trPr>
        <w:tc>
          <w:tcPr>
            <w:tcW w:w="846" w:type="dxa"/>
            <w:vAlign w:val="center"/>
            <w:hideMark/>
          </w:tcPr>
          <w:p w14:paraId="4B5A93EC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TI-002</w:t>
            </w:r>
          </w:p>
        </w:tc>
        <w:tc>
          <w:tcPr>
            <w:tcW w:w="2171" w:type="dxa"/>
            <w:vAlign w:val="center"/>
            <w:hideMark/>
          </w:tcPr>
          <w:p w14:paraId="6CE9B247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Connexion utilisateur</w:t>
            </w:r>
          </w:p>
        </w:tc>
        <w:tc>
          <w:tcPr>
            <w:tcW w:w="2063" w:type="dxa"/>
            <w:vAlign w:val="center"/>
            <w:hideMark/>
          </w:tcPr>
          <w:p w14:paraId="5C693D0F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Authentification réussie,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généré</w:t>
            </w:r>
          </w:p>
        </w:tc>
        <w:tc>
          <w:tcPr>
            <w:tcW w:w="2694" w:type="dxa"/>
            <w:vAlign w:val="center"/>
            <w:hideMark/>
          </w:tcPr>
          <w:p w14:paraId="4C585E9C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Utilisateur existant en BDD</w:t>
            </w:r>
          </w:p>
        </w:tc>
        <w:tc>
          <w:tcPr>
            <w:tcW w:w="2155" w:type="dxa"/>
            <w:vAlign w:val="center"/>
            <w:hideMark/>
          </w:tcPr>
          <w:p w14:paraId="2B3F95A6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200,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valide généré, informations utilisateur retournées sans mot de passe</w:t>
            </w:r>
          </w:p>
        </w:tc>
      </w:tr>
      <w:tr w:rsidR="00F45FBB" w:rsidRPr="00F45FBB" w14:paraId="50DA3C53" w14:textId="77777777" w:rsidTr="003A7B8B">
        <w:trPr>
          <w:trHeight w:val="144"/>
          <w:jc w:val="center"/>
        </w:trPr>
        <w:tc>
          <w:tcPr>
            <w:tcW w:w="846" w:type="dxa"/>
            <w:vAlign w:val="center"/>
            <w:hideMark/>
          </w:tcPr>
          <w:p w14:paraId="1ECF1477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lastRenderedPageBreak/>
              <w:t>TI-003</w:t>
            </w:r>
          </w:p>
        </w:tc>
        <w:tc>
          <w:tcPr>
            <w:tcW w:w="2171" w:type="dxa"/>
            <w:vAlign w:val="center"/>
            <w:hideMark/>
          </w:tcPr>
          <w:p w14:paraId="0950E00B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Création d'un diagnostic</w:t>
            </w:r>
          </w:p>
        </w:tc>
        <w:tc>
          <w:tcPr>
            <w:tcW w:w="2063" w:type="dxa"/>
            <w:vAlign w:val="center"/>
            <w:hideMark/>
          </w:tcPr>
          <w:p w14:paraId="7EAFAC0E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Diagnostic créé avec score et niveau de risque calculés</w:t>
            </w:r>
          </w:p>
        </w:tc>
        <w:tc>
          <w:tcPr>
            <w:tcW w:w="2694" w:type="dxa"/>
            <w:vAlign w:val="center"/>
            <w:hideMark/>
          </w:tcPr>
          <w:p w14:paraId="34689FC7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Utilisateur authentifié</w:t>
            </w:r>
          </w:p>
        </w:tc>
        <w:tc>
          <w:tcPr>
            <w:tcW w:w="2155" w:type="dxa"/>
            <w:vAlign w:val="center"/>
            <w:hideMark/>
          </w:tcPr>
          <w:p w14:paraId="54E42E8A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201, diagnostic créé avec score et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riskLevel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corrects</w:t>
            </w:r>
          </w:p>
        </w:tc>
      </w:tr>
      <w:tr w:rsidR="00F45FBB" w:rsidRPr="00F45FBB" w14:paraId="3F1E3D86" w14:textId="77777777" w:rsidTr="003A7B8B">
        <w:trPr>
          <w:trHeight w:val="144"/>
          <w:jc w:val="center"/>
        </w:trPr>
        <w:tc>
          <w:tcPr>
            <w:tcW w:w="846" w:type="dxa"/>
            <w:vAlign w:val="center"/>
            <w:hideMark/>
          </w:tcPr>
          <w:p w14:paraId="5F490DF9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TI-004</w:t>
            </w:r>
          </w:p>
        </w:tc>
        <w:tc>
          <w:tcPr>
            <w:tcW w:w="2171" w:type="dxa"/>
            <w:vAlign w:val="center"/>
            <w:hideMark/>
          </w:tcPr>
          <w:p w14:paraId="10A9F0C9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CRUD complet sur les contenus</w:t>
            </w:r>
          </w:p>
        </w:tc>
        <w:tc>
          <w:tcPr>
            <w:tcW w:w="2063" w:type="dxa"/>
            <w:vAlign w:val="center"/>
            <w:hideMark/>
          </w:tcPr>
          <w:p w14:paraId="6287150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Opérations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Create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, Read, Update,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Delete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fonctionnelles</w:t>
            </w:r>
          </w:p>
        </w:tc>
        <w:tc>
          <w:tcPr>
            <w:tcW w:w="2694" w:type="dxa"/>
            <w:vAlign w:val="center"/>
            <w:hideMark/>
          </w:tcPr>
          <w:p w14:paraId="733D93D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Utilisateur authentifié</w:t>
            </w:r>
          </w:p>
        </w:tc>
        <w:tc>
          <w:tcPr>
            <w:tcW w:w="2155" w:type="dxa"/>
            <w:vAlign w:val="center"/>
            <w:hideMark/>
          </w:tcPr>
          <w:p w14:paraId="6E11E229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Toutes les opérations réussissent avec les bons statuts HTTP</w:t>
            </w:r>
          </w:p>
        </w:tc>
      </w:tr>
      <w:tr w:rsidR="00F45FBB" w:rsidRPr="00F45FBB" w14:paraId="421AE212" w14:textId="77777777" w:rsidTr="003A7B8B">
        <w:trPr>
          <w:trHeight w:val="144"/>
          <w:jc w:val="center"/>
        </w:trPr>
        <w:tc>
          <w:tcPr>
            <w:tcW w:w="846" w:type="dxa"/>
            <w:vAlign w:val="center"/>
            <w:hideMark/>
          </w:tcPr>
          <w:p w14:paraId="062B1679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TI-005</w:t>
            </w:r>
          </w:p>
        </w:tc>
        <w:tc>
          <w:tcPr>
            <w:tcW w:w="2171" w:type="dxa"/>
            <w:vAlign w:val="center"/>
            <w:hideMark/>
          </w:tcPr>
          <w:p w14:paraId="3E09DCC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Récupération des statistiques d'un contenu</w:t>
            </w:r>
          </w:p>
        </w:tc>
        <w:tc>
          <w:tcPr>
            <w:tcW w:w="2063" w:type="dxa"/>
            <w:vAlign w:val="center"/>
            <w:hideMark/>
          </w:tcPr>
          <w:p w14:paraId="1B686AD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Statistiques calculées correctement</w:t>
            </w:r>
          </w:p>
        </w:tc>
        <w:tc>
          <w:tcPr>
            <w:tcW w:w="2694" w:type="dxa"/>
            <w:vAlign w:val="center"/>
            <w:hideMark/>
          </w:tcPr>
          <w:p w14:paraId="0FD7365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Contenu avec interactions</w:t>
            </w:r>
          </w:p>
        </w:tc>
        <w:tc>
          <w:tcPr>
            <w:tcW w:w="2155" w:type="dxa"/>
            <w:vAlign w:val="center"/>
            <w:hideMark/>
          </w:tcPr>
          <w:p w14:paraId="0454BE73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Status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200, statistiques correctes (likes, dislikes, vues, favoris)</w:t>
            </w:r>
          </w:p>
        </w:tc>
      </w:tr>
      <w:tr w:rsidR="00F45FBB" w:rsidRPr="00F45FBB" w14:paraId="11A86E6D" w14:textId="77777777" w:rsidTr="003A7B8B">
        <w:trPr>
          <w:trHeight w:val="144"/>
          <w:jc w:val="center"/>
        </w:trPr>
        <w:tc>
          <w:tcPr>
            <w:tcW w:w="846" w:type="dxa"/>
            <w:vAlign w:val="center"/>
            <w:hideMark/>
          </w:tcPr>
          <w:p w14:paraId="1C5FB16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TI-006</w:t>
            </w:r>
          </w:p>
        </w:tc>
        <w:tc>
          <w:tcPr>
            <w:tcW w:w="2171" w:type="dxa"/>
            <w:vAlign w:val="center"/>
            <w:hideMark/>
          </w:tcPr>
          <w:p w14:paraId="1E2535E7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Hachage mot de passe dans le modèle User</w:t>
            </w:r>
          </w:p>
        </w:tc>
        <w:tc>
          <w:tcPr>
            <w:tcW w:w="2063" w:type="dxa"/>
            <w:vAlign w:val="center"/>
            <w:hideMark/>
          </w:tcPr>
          <w:p w14:paraId="149199F7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Hook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beforeCreate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fonctionne</w:t>
            </w:r>
          </w:p>
        </w:tc>
        <w:tc>
          <w:tcPr>
            <w:tcW w:w="2694" w:type="dxa"/>
            <w:vAlign w:val="center"/>
            <w:hideMark/>
          </w:tcPr>
          <w:p w14:paraId="30CC514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Base de données test</w:t>
            </w:r>
          </w:p>
        </w:tc>
        <w:tc>
          <w:tcPr>
            <w:tcW w:w="2155" w:type="dxa"/>
            <w:vAlign w:val="center"/>
            <w:hideMark/>
          </w:tcPr>
          <w:p w14:paraId="29BEA40E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Mot de passe haché différent de l'original mais validant </w:t>
            </w:r>
            <w:proofErr w:type="spellStart"/>
            <w:proofErr w:type="gram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bcrypt.compare</w:t>
            </w:r>
            <w:proofErr w:type="spellEnd"/>
            <w:proofErr w:type="gramEnd"/>
          </w:p>
        </w:tc>
      </w:tr>
      <w:tr w:rsidR="00F45FBB" w:rsidRPr="00F45FBB" w14:paraId="58E35FDD" w14:textId="77777777" w:rsidTr="003A7B8B">
        <w:trPr>
          <w:trHeight w:val="144"/>
          <w:jc w:val="center"/>
        </w:trPr>
        <w:tc>
          <w:tcPr>
            <w:tcW w:w="846" w:type="dxa"/>
            <w:vAlign w:val="center"/>
            <w:hideMark/>
          </w:tcPr>
          <w:p w14:paraId="05A10E1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TI-007</w:t>
            </w:r>
          </w:p>
        </w:tc>
        <w:tc>
          <w:tcPr>
            <w:tcW w:w="2171" w:type="dxa"/>
            <w:vAlign w:val="center"/>
            <w:hideMark/>
          </w:tcPr>
          <w:p w14:paraId="0EA533B6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Vérification méthode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checkPassword</w:t>
            </w:r>
            <w:proofErr w:type="spellEnd"/>
          </w:p>
        </w:tc>
        <w:tc>
          <w:tcPr>
            <w:tcW w:w="2063" w:type="dxa"/>
            <w:vAlign w:val="center"/>
            <w:hideMark/>
          </w:tcPr>
          <w:p w14:paraId="72BD93EC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Validation correcte des mots de passe</w:t>
            </w:r>
          </w:p>
        </w:tc>
        <w:tc>
          <w:tcPr>
            <w:tcW w:w="2694" w:type="dxa"/>
            <w:vAlign w:val="center"/>
            <w:hideMark/>
          </w:tcPr>
          <w:p w14:paraId="6DE0B786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Utilisateur existant</w:t>
            </w:r>
          </w:p>
        </w:tc>
        <w:tc>
          <w:tcPr>
            <w:tcW w:w="2155" w:type="dxa"/>
            <w:vAlign w:val="center"/>
            <w:hideMark/>
          </w:tcPr>
          <w:p w14:paraId="108852F6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Retourne </w:t>
            </w: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true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pour le bon mot de passe, false pour le mauvais</w:t>
            </w:r>
          </w:p>
        </w:tc>
      </w:tr>
      <w:tr w:rsidR="00F45FBB" w:rsidRPr="00F45FBB" w14:paraId="76BC6AD7" w14:textId="77777777" w:rsidTr="003A7B8B">
        <w:trPr>
          <w:trHeight w:val="144"/>
          <w:jc w:val="center"/>
        </w:trPr>
        <w:tc>
          <w:tcPr>
            <w:tcW w:w="846" w:type="dxa"/>
            <w:vAlign w:val="center"/>
            <w:hideMark/>
          </w:tcPr>
          <w:p w14:paraId="25E1797A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E2E-001</w:t>
            </w:r>
          </w:p>
        </w:tc>
        <w:tc>
          <w:tcPr>
            <w:tcW w:w="2171" w:type="dxa"/>
            <w:vAlign w:val="center"/>
            <w:hideMark/>
          </w:tcPr>
          <w:p w14:paraId="55FE0F2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Parcours utilisateur complet</w:t>
            </w:r>
          </w:p>
        </w:tc>
        <w:tc>
          <w:tcPr>
            <w:tcW w:w="2063" w:type="dxa"/>
            <w:vAlign w:val="center"/>
            <w:hideMark/>
          </w:tcPr>
          <w:p w14:paraId="0E97BF68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Flux complet d'utilisation</w:t>
            </w:r>
          </w:p>
        </w:tc>
        <w:tc>
          <w:tcPr>
            <w:tcW w:w="2694" w:type="dxa"/>
            <w:vAlign w:val="center"/>
            <w:hideMark/>
          </w:tcPr>
          <w:p w14:paraId="6E96BEC3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Application déployée en test</w:t>
            </w:r>
          </w:p>
        </w:tc>
        <w:tc>
          <w:tcPr>
            <w:tcW w:w="2155" w:type="dxa"/>
            <w:vAlign w:val="center"/>
            <w:hideMark/>
          </w:tcPr>
          <w:p w14:paraId="1C7CB1C4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Toutes les étapes réussissent avec les bons statuts HTTP</w:t>
            </w:r>
          </w:p>
        </w:tc>
      </w:tr>
      <w:tr w:rsidR="00F45FBB" w:rsidRPr="00F45FBB" w14:paraId="6670A133" w14:textId="77777777" w:rsidTr="003A7B8B">
        <w:trPr>
          <w:trHeight w:val="972"/>
          <w:jc w:val="center"/>
        </w:trPr>
        <w:tc>
          <w:tcPr>
            <w:tcW w:w="846" w:type="dxa"/>
            <w:vAlign w:val="center"/>
            <w:hideMark/>
          </w:tcPr>
          <w:p w14:paraId="355BB49D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E2E-002</w:t>
            </w:r>
          </w:p>
        </w:tc>
        <w:tc>
          <w:tcPr>
            <w:tcW w:w="2171" w:type="dxa"/>
            <w:vAlign w:val="center"/>
            <w:hideMark/>
          </w:tcPr>
          <w:p w14:paraId="1A2CC447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Tests de non-régression</w:t>
            </w:r>
          </w:p>
        </w:tc>
        <w:tc>
          <w:tcPr>
            <w:tcW w:w="2063" w:type="dxa"/>
            <w:vAlign w:val="center"/>
            <w:hideMark/>
          </w:tcPr>
          <w:p w14:paraId="42729815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Les fonctionnalités critiques continuent de fonctionner</w:t>
            </w:r>
          </w:p>
        </w:tc>
        <w:tc>
          <w:tcPr>
            <w:tcW w:w="2694" w:type="dxa"/>
            <w:vAlign w:val="center"/>
            <w:hideMark/>
          </w:tcPr>
          <w:p w14:paraId="414131A0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Mocks</w:t>
            </w:r>
            <w:proofErr w:type="spellEnd"/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pour simuler les réponses</w:t>
            </w:r>
          </w:p>
        </w:tc>
        <w:tc>
          <w:tcPr>
            <w:tcW w:w="2155" w:type="dxa"/>
            <w:vAlign w:val="center"/>
            <w:hideMark/>
          </w:tcPr>
          <w:p w14:paraId="59106E9F" w14:textId="77777777" w:rsidR="00F45FBB" w:rsidRPr="00F45FBB" w:rsidRDefault="00F45FBB" w:rsidP="00F45FBB">
            <w:pPr>
              <w:spacing w:before="100" w:beforeAutospacing="1" w:after="100" w:afterAutospacing="1"/>
              <w:jc w:val="both"/>
              <w:outlineLvl w:val="2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45FB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Toutes les opérations réussissent, comportement conforme</w:t>
            </w:r>
          </w:p>
        </w:tc>
      </w:tr>
    </w:tbl>
    <w:p w14:paraId="09E520C2" w14:textId="77777777" w:rsidR="00F45FBB" w:rsidRPr="00F45FBB" w:rsidRDefault="00F45FBB" w:rsidP="00F45FBB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</w:p>
    <w:p w14:paraId="42C4B3F4" w14:textId="77777777" w:rsidR="00071B34" w:rsidRDefault="00071B34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fr-FR"/>
          <w14:ligatures w14:val="none"/>
        </w:rPr>
      </w:pPr>
    </w:p>
    <w:p w14:paraId="27D1E6CF" w14:textId="469C9913" w:rsidR="00515135" w:rsidRPr="00515135" w:rsidRDefault="00071B34" w:rsidP="000257E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</w:pP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5.</w:t>
      </w:r>
      <w:r w:rsidR="00B24A7F"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1.</w:t>
      </w:r>
      <w:r w:rsidRPr="00B24A7F">
        <w:rPr>
          <w:rFonts w:ascii="Calibri" w:eastAsia="Times New Roman" w:hAnsi="Calibri" w:cs="Calibri"/>
          <w:b/>
          <w:bCs/>
          <w:kern w:val="0"/>
          <w:sz w:val="25"/>
          <w:szCs w:val="25"/>
          <w:lang w:eastAsia="fr-FR"/>
          <w14:ligatures w14:val="none"/>
        </w:rPr>
        <w:t>5 RESULTATS ET ANALYSE</w:t>
      </w: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833"/>
        <w:gridCol w:w="832"/>
        <w:gridCol w:w="3558"/>
        <w:gridCol w:w="5069"/>
      </w:tblGrid>
      <w:tr w:rsidR="003A7B8B" w:rsidRPr="003A7B8B" w14:paraId="2B2D8FEE" w14:textId="77777777" w:rsidTr="003A7B8B">
        <w:trPr>
          <w:trHeight w:val="337"/>
          <w:tblHeader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20A23BC7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ID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0ADBFC57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Résultat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346C4E2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Analyse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39FFF38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Commentaire</w:t>
            </w:r>
          </w:p>
        </w:tc>
      </w:tr>
      <w:tr w:rsidR="003A7B8B" w:rsidRPr="003A7B8B" w14:paraId="690995E6" w14:textId="77777777" w:rsidTr="003A7B8B">
        <w:trPr>
          <w:trHeight w:val="709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0DF75EC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65FCA0E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27B6CF16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Les interactions sur les contenus fonctionnent correctement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2B3345C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contrôleur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interactionController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gère correctement l'ajout d'une interaction</w:t>
            </w:r>
          </w:p>
        </w:tc>
      </w:tr>
      <w:tr w:rsidR="003A7B8B" w:rsidRPr="003A7B8B" w14:paraId="60161DD0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2FC87CE3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396BCC4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7787D7D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La suppression d'interactions existantes fonctionne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31713BF6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mécanisme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toggle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(ajout/suppression) fonctionne correctement</w:t>
            </w:r>
          </w:p>
        </w:tc>
      </w:tr>
      <w:tr w:rsidR="003A7B8B" w:rsidRPr="003A7B8B" w14:paraId="5634FA8C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4B829F69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6D2A59BB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0CC14BEE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 contrôleur retourne bien 404 pour les contenus inexistants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6E8A99A3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La vérification d'existence des ressources est robuste</w:t>
            </w:r>
          </w:p>
        </w:tc>
      </w:tr>
      <w:tr w:rsidR="003A7B8B" w:rsidRPr="003A7B8B" w14:paraId="37FE54E3" w14:textId="77777777" w:rsidTr="003A7B8B">
        <w:trPr>
          <w:trHeight w:val="370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497CC21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230035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16FDFA67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Les statistiques sont correctement calculées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287BFF4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 comptage des différents types d'interactions fonctionne</w:t>
            </w:r>
          </w:p>
        </w:tc>
      </w:tr>
      <w:tr w:rsidR="003A7B8B" w:rsidRPr="003A7B8B" w14:paraId="62255814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330B647A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71A784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2D8450F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La suppression en cascade fonctionne correctement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48222D01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Les diagnostics et leurs interactions associées sont supprimés</w:t>
            </w:r>
          </w:p>
        </w:tc>
      </w:tr>
      <w:tr w:rsidR="003A7B8B" w:rsidRPr="003A7B8B" w14:paraId="3ECBCE8D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4DB0D380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lastRenderedPageBreak/>
              <w:t>TU-006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3AEC658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32FBE693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 test s'attend à une structure utilisateur différente de celle réelle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04C96F9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Différence entre les champs attendus et réels dans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req.user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(</w:t>
            </w:r>
            <w:proofErr w:type="gram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email</w:t>
            </w:r>
            <w:proofErr w:type="gram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,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role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)</w:t>
            </w:r>
          </w:p>
        </w:tc>
      </w:tr>
      <w:tr w:rsidR="003A7B8B" w:rsidRPr="003A7B8B" w14:paraId="687F0612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2BBFBC0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59C68D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0C6E472A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Messages d'erreur différents entre l'attente et l'implémentation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7DACC7E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test attend "Accès non autorisé" mais reçoit "Non </w:t>
            </w:r>
            <w:proofErr w:type="gram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autorisé:</w:t>
            </w:r>
            <w:proofErr w:type="gram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manquant"</w:t>
            </w:r>
          </w:p>
        </w:tc>
      </w:tr>
      <w:tr w:rsidR="003A7B8B" w:rsidRPr="003A7B8B" w14:paraId="6A5577E5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6C18D01B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TU-008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0EF48769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55FB7453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Content.create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est appelé avec des paramètres différents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2AAA824C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Problème avec les champs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mediaUrl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et tags qui sont absents dans l'implémentation réelle</w:t>
            </w:r>
          </w:p>
        </w:tc>
      </w:tr>
      <w:tr w:rsidR="003A7B8B" w:rsidRPr="003A7B8B" w14:paraId="1609F9CD" w14:textId="77777777" w:rsidTr="003A7B8B">
        <w:trPr>
          <w:trHeight w:val="709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6BE587AC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TU-009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F92B88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1ABD4A24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Récupération de contenu et de ses statistiques fonctionne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6AD204AB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contrôleur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getContent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agrège correctement les statistiques</w:t>
            </w:r>
          </w:p>
        </w:tc>
      </w:tr>
      <w:tr w:rsidR="003A7B8B" w:rsidRPr="003A7B8B" w14:paraId="78400C55" w14:textId="77777777" w:rsidTr="003A7B8B">
        <w:trPr>
          <w:trHeight w:val="337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17C0F3A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60513B9E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2768FB56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L'inscription utilisateur fonctionne correctement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017ECB0B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L'utilisateur est créé en BDD avec un mot de passe correctement haché</w:t>
            </w:r>
          </w:p>
        </w:tc>
      </w:tr>
      <w:tr w:rsidR="003A7B8B" w:rsidRPr="003A7B8B" w14:paraId="491B6168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4C260095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68F12221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05B72934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L'authentification fonctionne correctement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5EB461DE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JWT est correctement généré et les informations utilisateur retournées</w:t>
            </w:r>
          </w:p>
        </w:tc>
      </w:tr>
      <w:tr w:rsidR="003A7B8B" w:rsidRPr="003A7B8B" w14:paraId="66641956" w14:textId="77777777" w:rsidTr="003A7B8B">
        <w:trPr>
          <w:trHeight w:val="709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3A74B1DE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29D8586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6BC36D0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Erreur de contrainte de clé étrangère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433BC0E6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 diagnostic ne peut pas être créé car la référence à l'utilisateur est invalide</w:t>
            </w:r>
          </w:p>
        </w:tc>
      </w:tr>
      <w:tr w:rsidR="003A7B8B" w:rsidRPr="003A7B8B" w14:paraId="16C3EFAB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292CD3A8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37C09E96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7390B010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Opérations DELETE et GET échouent avec statut 401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10BF5246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Problème d'authentification, le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token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n'est pas correctement vérifié</w:t>
            </w:r>
          </w:p>
        </w:tc>
      </w:tr>
      <w:tr w:rsidR="003A7B8B" w:rsidRPr="003A7B8B" w14:paraId="5118D3B6" w14:textId="77777777" w:rsidTr="003A7B8B">
        <w:trPr>
          <w:trHeight w:val="337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75CE3B59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03C7C96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228763CB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Erreur 404 lors de la récupération du contenu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3F0C2CA0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 contenu n'est pas trouvé, problème de création préalable</w:t>
            </w:r>
          </w:p>
        </w:tc>
      </w:tr>
      <w:tr w:rsidR="003A7B8B" w:rsidRPr="003A7B8B" w14:paraId="5EE8F211" w14:textId="77777777" w:rsidTr="003A7B8B">
        <w:trPr>
          <w:trHeight w:val="709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407EC1F0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TI-006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9E2DF57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6F9EED8F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hook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beforeCreate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hache correctement les mots de passe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3F0C88C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Le modèle User gère bien la sécurité des mots de passe</w:t>
            </w:r>
          </w:p>
        </w:tc>
      </w:tr>
      <w:tr w:rsidR="003A7B8B" w:rsidRPr="003A7B8B" w14:paraId="294DB15C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299B6EF6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TI-007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4AFCA5B7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4EA72E" w:themeColor="accent6"/>
                <w:kern w:val="0"/>
                <w:sz w:val="20"/>
                <w:szCs w:val="20"/>
                <w:lang w:eastAsia="fr-FR"/>
                <w14:ligatures w14:val="none"/>
              </w:rPr>
              <w:t>SUCCÈS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596E28DB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La méthode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checkPassword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valide correctement les mots de passe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72224F6B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La vérification de mot de passe est robuste</w:t>
            </w:r>
          </w:p>
        </w:tc>
      </w:tr>
      <w:tr w:rsidR="003A7B8B" w:rsidRPr="003A7B8B" w14:paraId="673BA6F9" w14:textId="77777777" w:rsidTr="003A7B8B">
        <w:trPr>
          <w:trHeight w:val="337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2499E91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E2E-001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3F8F186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6FA8F2F9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Erreur lors de la création du diagnostic (statut 500)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3F7E3172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Problème de clé étrangère dans la base de données</w:t>
            </w:r>
          </w:p>
        </w:tc>
      </w:tr>
      <w:tr w:rsidR="003A7B8B" w:rsidRPr="003A7B8B" w14:paraId="5FEB29A4" w14:textId="77777777" w:rsidTr="003A7B8B">
        <w:trPr>
          <w:trHeight w:val="674"/>
          <w:jc w:val="center"/>
        </w:trPr>
        <w:tc>
          <w:tcPr>
            <w:tcW w:w="833" w:type="dxa"/>
            <w:shd w:val="clear" w:color="auto" w:fill="auto"/>
            <w:vAlign w:val="center"/>
            <w:hideMark/>
          </w:tcPr>
          <w:p w14:paraId="76818003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E2E-002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6118DFF5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  <w:t>ÉCHEC</w:t>
            </w:r>
          </w:p>
        </w:tc>
        <w:tc>
          <w:tcPr>
            <w:tcW w:w="3558" w:type="dxa"/>
            <w:shd w:val="clear" w:color="auto" w:fill="auto"/>
            <w:vAlign w:val="center"/>
            <w:hideMark/>
          </w:tcPr>
          <w:p w14:paraId="1254B75D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La connexion échoue avec statut 401</w:t>
            </w:r>
          </w:p>
        </w:tc>
        <w:tc>
          <w:tcPr>
            <w:tcW w:w="5069" w:type="dxa"/>
            <w:shd w:val="clear" w:color="auto" w:fill="auto"/>
            <w:vAlign w:val="center"/>
            <w:hideMark/>
          </w:tcPr>
          <w:p w14:paraId="570B19D7" w14:textId="77777777" w:rsidR="003A7B8B" w:rsidRPr="003A7B8B" w:rsidRDefault="003A7B8B" w:rsidP="003A7B8B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Le </w:t>
            </w:r>
            <w:proofErr w:type="spellStart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>mock</w:t>
            </w:r>
            <w:proofErr w:type="spellEnd"/>
            <w:r w:rsidRPr="003A7B8B">
              <w:rPr>
                <w:rFonts w:ascii="Calibri" w:eastAsia="Times New Roman" w:hAnsi="Calibri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 de l'utilisateur ne fonctionne pas correctement, problèmes d'authentification</w:t>
            </w:r>
          </w:p>
        </w:tc>
      </w:tr>
    </w:tbl>
    <w:p w14:paraId="2CB04EBB" w14:textId="1CECA966" w:rsidR="0038418C" w:rsidRDefault="0038418C" w:rsidP="00F45FB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6EDD85C5" w14:textId="224E16B3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sz w:val="32"/>
          <w:szCs w:val="32"/>
          <w:lang w:eastAsia="fr-FR"/>
          <w14:ligatures w14:val="none"/>
        </w:rPr>
        <w:t>6. PLAN D'INSTALLATION DU PROJET CESIZEN</w:t>
      </w:r>
    </w:p>
    <w:p w14:paraId="4361DAAA" w14:textId="74B3370E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6.</w:t>
      </w: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1 PREREQUIS</w:t>
      </w:r>
    </w:p>
    <w:p w14:paraId="1C0E8E97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Avant de commencer, assurez-vous d'avoir installé :</w:t>
      </w:r>
    </w:p>
    <w:p w14:paraId="758100BB" w14:textId="77777777" w:rsidR="003A7B8B" w:rsidRPr="003A7B8B" w:rsidRDefault="003A7B8B" w:rsidP="003A7B8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Node.js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(version 18 ou supérieure recommandée)</w:t>
      </w:r>
    </w:p>
    <w:p w14:paraId="710609E1" w14:textId="77777777" w:rsidR="003A7B8B" w:rsidRPr="003A7B8B" w:rsidRDefault="003A7B8B" w:rsidP="003A7B8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proofErr w:type="gramStart"/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npm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(installé avec Node.js)</w:t>
      </w:r>
    </w:p>
    <w:p w14:paraId="0FB5F800" w14:textId="77777777" w:rsidR="003A7B8B" w:rsidRPr="003A7B8B" w:rsidRDefault="003A7B8B" w:rsidP="003A7B8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val="en-US"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val="en-US" w:eastAsia="fr-FR"/>
          <w14:ligatures w14:val="none"/>
        </w:rPr>
        <w:lastRenderedPageBreak/>
        <w:t xml:space="preserve">Expo </w:t>
      </w:r>
      <w:proofErr w:type="gramStart"/>
      <w:r w:rsidRPr="003A7B8B">
        <w:rPr>
          <w:rFonts w:ascii="Calibri" w:eastAsia="Times New Roman" w:hAnsi="Calibri" w:cs="Calibri"/>
          <w:b/>
          <w:bCs/>
          <w:kern w:val="0"/>
          <w:lang w:val="en-US" w:eastAsia="fr-FR"/>
          <w14:ligatures w14:val="none"/>
        </w:rPr>
        <w:t>CLI</w:t>
      </w:r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> :</w:t>
      </w:r>
      <w:proofErr w:type="gramEnd"/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 xml:space="preserve"> </w:t>
      </w:r>
      <w:proofErr w:type="spellStart"/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>npm</w:t>
      </w:r>
      <w:proofErr w:type="spellEnd"/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 xml:space="preserve"> install -g expo-cli</w:t>
      </w:r>
    </w:p>
    <w:p w14:paraId="52F7C3D5" w14:textId="77777777" w:rsidR="003A7B8B" w:rsidRPr="003A7B8B" w:rsidRDefault="003A7B8B" w:rsidP="003A7B8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MySQL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(pour la base de données)</w:t>
      </w:r>
    </w:p>
    <w:p w14:paraId="0620A630" w14:textId="77777777" w:rsidR="003A7B8B" w:rsidRPr="003A7B8B" w:rsidRDefault="003A7B8B" w:rsidP="003A7B8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Git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(pour cloner le dépôt)</w:t>
      </w:r>
    </w:p>
    <w:p w14:paraId="2D9430D1" w14:textId="1A53FFFC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2921904D" w14:textId="3A1A6A76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6.</w:t>
      </w: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2</w:t>
      </w:r>
      <w:r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 xml:space="preserve"> </w:t>
      </w: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CLONAGE DU DEPOT</w:t>
      </w:r>
    </w:p>
    <w:p w14:paraId="07A9B3AA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Clonez le projet avec :</w:t>
      </w:r>
    </w:p>
    <w:p w14:paraId="145E447F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val="en-US"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>git clone https://github.com/Mekkilangelo/Cesizen.git</w:t>
      </w:r>
    </w:p>
    <w:p w14:paraId="7F767767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val="en-US"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 xml:space="preserve">cd </w:t>
      </w:r>
      <w:proofErr w:type="spellStart"/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>Cesizen</w:t>
      </w:r>
      <w:proofErr w:type="spellEnd"/>
    </w:p>
    <w:p w14:paraId="7ECF9E41" w14:textId="23902F9B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7DF71CC5" w14:textId="683480DA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6.</w:t>
      </w: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3 CONFIGURATION DU BACK-END</w:t>
      </w:r>
    </w:p>
    <w:p w14:paraId="0C17A6D5" w14:textId="77777777" w:rsidR="003A7B8B" w:rsidRPr="003A7B8B" w:rsidRDefault="003A7B8B" w:rsidP="003A7B8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Installation des dépendances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0267F733" w14:textId="77777777" w:rsidR="003A7B8B" w:rsidRPr="003A7B8B" w:rsidRDefault="003A7B8B" w:rsidP="003A7B8B">
      <w:pPr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cd</w:t>
      </w:r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server</w:t>
      </w:r>
    </w:p>
    <w:p w14:paraId="69830D62" w14:textId="77777777" w:rsidR="003A7B8B" w:rsidRPr="003A7B8B" w:rsidRDefault="003A7B8B" w:rsidP="003A7B8B">
      <w:pPr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install</w:t>
      </w:r>
      <w:proofErr w:type="spellEnd"/>
    </w:p>
    <w:p w14:paraId="63A548BC" w14:textId="77777777" w:rsidR="003A7B8B" w:rsidRPr="003A7B8B" w:rsidRDefault="003A7B8B" w:rsidP="003A7B8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Configuration de la base de données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56E446DC" w14:textId="77777777" w:rsidR="003A7B8B" w:rsidRPr="003A7B8B" w:rsidRDefault="003A7B8B" w:rsidP="003A7B8B">
      <w:pPr>
        <w:numPr>
          <w:ilvl w:val="1"/>
          <w:numId w:val="2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Créez une base de données MySQL nommée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cesizen</w:t>
      </w:r>
      <w:proofErr w:type="spell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.</w:t>
      </w:r>
    </w:p>
    <w:p w14:paraId="0E7F5BB6" w14:textId="77777777" w:rsidR="003A7B8B" w:rsidRPr="003A7B8B" w:rsidRDefault="003A7B8B" w:rsidP="003A7B8B">
      <w:pPr>
        <w:numPr>
          <w:ilvl w:val="1"/>
          <w:numId w:val="2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Ajoutez un </w:t>
      </w:r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fichier .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env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à la racine de server :</w:t>
      </w:r>
    </w:p>
    <w:p w14:paraId="46EE1D46" w14:textId="77777777" w:rsidR="003A7B8B" w:rsidRPr="003A7B8B" w:rsidRDefault="003A7B8B" w:rsidP="003A7B8B">
      <w:pPr>
        <w:numPr>
          <w:ilvl w:val="1"/>
          <w:numId w:val="29"/>
        </w:numPr>
        <w:tabs>
          <w:tab w:val="clear" w:pos="144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DB_HOST=localhost</w:t>
      </w:r>
    </w:p>
    <w:p w14:paraId="37E5DD33" w14:textId="77777777" w:rsidR="003A7B8B" w:rsidRPr="003A7B8B" w:rsidRDefault="003A7B8B" w:rsidP="003A7B8B">
      <w:pPr>
        <w:numPr>
          <w:ilvl w:val="1"/>
          <w:numId w:val="29"/>
        </w:numPr>
        <w:tabs>
          <w:tab w:val="clear" w:pos="144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DB_USER=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your_mysql_user</w:t>
      </w:r>
      <w:proofErr w:type="spellEnd"/>
    </w:p>
    <w:p w14:paraId="0863AE0B" w14:textId="77777777" w:rsidR="003A7B8B" w:rsidRPr="003A7B8B" w:rsidRDefault="003A7B8B" w:rsidP="003A7B8B">
      <w:pPr>
        <w:numPr>
          <w:ilvl w:val="1"/>
          <w:numId w:val="29"/>
        </w:numPr>
        <w:tabs>
          <w:tab w:val="clear" w:pos="144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DB_PASSWORD=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your_mysql_password</w:t>
      </w:r>
      <w:proofErr w:type="spellEnd"/>
    </w:p>
    <w:p w14:paraId="73189E88" w14:textId="77777777" w:rsidR="003A7B8B" w:rsidRPr="003A7B8B" w:rsidRDefault="003A7B8B" w:rsidP="003A7B8B">
      <w:pPr>
        <w:numPr>
          <w:ilvl w:val="1"/>
          <w:numId w:val="29"/>
        </w:numPr>
        <w:tabs>
          <w:tab w:val="clear" w:pos="144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DB_NAME=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cesizen</w:t>
      </w:r>
      <w:proofErr w:type="spellEnd"/>
    </w:p>
    <w:p w14:paraId="1286ACA3" w14:textId="77777777" w:rsidR="003A7B8B" w:rsidRPr="003A7B8B" w:rsidRDefault="003A7B8B" w:rsidP="003A7B8B">
      <w:pPr>
        <w:numPr>
          <w:ilvl w:val="1"/>
          <w:numId w:val="29"/>
        </w:numPr>
        <w:tabs>
          <w:tab w:val="clear" w:pos="144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JWT_SECRET=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your_jwt_secret</w:t>
      </w:r>
      <w:proofErr w:type="spellEnd"/>
    </w:p>
    <w:p w14:paraId="5399ABFA" w14:textId="77777777" w:rsidR="003A7B8B" w:rsidRPr="003A7B8B" w:rsidRDefault="003A7B8B" w:rsidP="003A7B8B">
      <w:pPr>
        <w:numPr>
          <w:ilvl w:val="1"/>
          <w:numId w:val="29"/>
        </w:numPr>
        <w:tabs>
          <w:tab w:val="clear" w:pos="144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PORT=5000</w:t>
      </w:r>
    </w:p>
    <w:p w14:paraId="49676997" w14:textId="77777777" w:rsidR="003A7B8B" w:rsidRPr="003A7B8B" w:rsidRDefault="003A7B8B" w:rsidP="003A7B8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Démarrage du serveur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1F4AA28B" w14:textId="77777777" w:rsidR="003A7B8B" w:rsidRPr="003A7B8B" w:rsidRDefault="003A7B8B" w:rsidP="003A7B8B">
      <w:pPr>
        <w:numPr>
          <w:ilvl w:val="1"/>
          <w:numId w:val="2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En production :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start</w:t>
      </w:r>
    </w:p>
    <w:p w14:paraId="0D4A7C6D" w14:textId="77777777" w:rsidR="003A7B8B" w:rsidRPr="003A7B8B" w:rsidRDefault="003A7B8B" w:rsidP="003A7B8B">
      <w:pPr>
        <w:numPr>
          <w:ilvl w:val="1"/>
          <w:numId w:val="2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En développement :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run dev</w:t>
      </w:r>
    </w:p>
    <w:p w14:paraId="7D941179" w14:textId="6957C9E2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346F51C8" w14:textId="1096751E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6.</w:t>
      </w: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4 CONFIGURATION DU FRONT-END MOBILE</w:t>
      </w:r>
    </w:p>
    <w:p w14:paraId="2DA1450B" w14:textId="77777777" w:rsidR="003A7B8B" w:rsidRPr="003A7B8B" w:rsidRDefault="003A7B8B" w:rsidP="003A7B8B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Installation des dépendances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1EE2733E" w14:textId="77777777" w:rsidR="003A7B8B" w:rsidRPr="003A7B8B" w:rsidRDefault="003A7B8B" w:rsidP="003A7B8B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cd</w:t>
      </w:r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../mobile</w:t>
      </w:r>
    </w:p>
    <w:p w14:paraId="706BC67F" w14:textId="77777777" w:rsidR="003A7B8B" w:rsidRPr="003A7B8B" w:rsidRDefault="003A7B8B" w:rsidP="003A7B8B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install</w:t>
      </w:r>
      <w:proofErr w:type="spellEnd"/>
    </w:p>
    <w:p w14:paraId="71AAE015" w14:textId="77777777" w:rsidR="003A7B8B" w:rsidRPr="003A7B8B" w:rsidRDefault="003A7B8B" w:rsidP="003A7B8B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Lancement de l’application mobile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43637FB0" w14:textId="77777777" w:rsidR="003A7B8B" w:rsidRPr="003A7B8B" w:rsidRDefault="003A7B8B" w:rsidP="003A7B8B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start</w:t>
      </w:r>
    </w:p>
    <w:p w14:paraId="5B2658BB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Ouvrez Expo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DevTools</w:t>
      </w:r>
      <w:proofErr w:type="spell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pour lancer l’application sur un émulateur ou téléphone avec </w:t>
      </w: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Expo Go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.</w:t>
      </w:r>
    </w:p>
    <w:p w14:paraId="6926D6F2" w14:textId="77777777" w:rsidR="003A7B8B" w:rsidRPr="003A7B8B" w:rsidRDefault="003A7B8B" w:rsidP="003A7B8B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Configuration de l’API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1210FA07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lastRenderedPageBreak/>
        <w:t xml:space="preserve">Vérifiez que le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front-end</w:t>
      </w:r>
      <w:proofErr w:type="spell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pointe vers l’URL de l'API (votre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back-end</w:t>
      </w:r>
      <w:proofErr w:type="spell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) dans les fichiers de configuration appropriés du dossier mobile.</w:t>
      </w:r>
    </w:p>
    <w:p w14:paraId="3054988A" w14:textId="0F99014E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p w14:paraId="386CB03D" w14:textId="5247C50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6.</w:t>
      </w:r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5 EXECUTION DES TESTS</w:t>
      </w:r>
    </w:p>
    <w:p w14:paraId="3CB1E04A" w14:textId="77777777" w:rsidR="003A7B8B" w:rsidRPr="003A7B8B" w:rsidRDefault="003A7B8B" w:rsidP="003A7B8B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Back-end</w:t>
      </w:r>
      <w:proofErr w:type="spell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0EF63F57" w14:textId="77777777" w:rsidR="003A7B8B" w:rsidRPr="003A7B8B" w:rsidRDefault="003A7B8B" w:rsidP="003A7B8B">
      <w:pPr>
        <w:numPr>
          <w:ilvl w:val="0"/>
          <w:numId w:val="31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cd</w:t>
      </w:r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server</w:t>
      </w:r>
    </w:p>
    <w:p w14:paraId="17E8B8E3" w14:textId="77777777" w:rsidR="003A7B8B" w:rsidRPr="003A7B8B" w:rsidRDefault="003A7B8B" w:rsidP="003A7B8B">
      <w:pPr>
        <w:numPr>
          <w:ilvl w:val="0"/>
          <w:numId w:val="31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test</w:t>
      </w:r>
    </w:p>
    <w:p w14:paraId="56098C7E" w14:textId="77777777" w:rsidR="003A7B8B" w:rsidRPr="003A7B8B" w:rsidRDefault="003A7B8B" w:rsidP="003A7B8B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>Front-end</w:t>
      </w:r>
      <w:proofErr w:type="spellEnd"/>
      <w:r w:rsidRPr="003A7B8B">
        <w:rPr>
          <w:rFonts w:ascii="Calibri" w:eastAsia="Times New Roman" w:hAnsi="Calibri" w:cs="Calibri"/>
          <w:b/>
          <w:bCs/>
          <w:kern w:val="0"/>
          <w:lang w:eastAsia="fr-FR"/>
          <w14:ligatures w14:val="none"/>
        </w:rPr>
        <w:t xml:space="preserve"> mobile</w:t>
      </w:r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 :</w:t>
      </w:r>
    </w:p>
    <w:p w14:paraId="475FA82C" w14:textId="77777777" w:rsidR="003A7B8B" w:rsidRPr="003A7B8B" w:rsidRDefault="003A7B8B" w:rsidP="003A7B8B">
      <w:pPr>
        <w:numPr>
          <w:ilvl w:val="0"/>
          <w:numId w:val="31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cd</w:t>
      </w:r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mobile</w:t>
      </w:r>
    </w:p>
    <w:p w14:paraId="3BC37720" w14:textId="77777777" w:rsidR="003A7B8B" w:rsidRPr="003A7B8B" w:rsidRDefault="003A7B8B" w:rsidP="003A7B8B">
      <w:pPr>
        <w:numPr>
          <w:ilvl w:val="0"/>
          <w:numId w:val="31"/>
        </w:numPr>
        <w:tabs>
          <w:tab w:val="clear" w:pos="72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test</w:t>
      </w:r>
    </w:p>
    <w:p w14:paraId="54BDE9FB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val="en-US" w:eastAsia="fr-FR"/>
          <w14:ligatures w14:val="none"/>
        </w:rPr>
      </w:pPr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 xml:space="preserve">Pour les tests end-to-end </w:t>
      </w:r>
      <w:proofErr w:type="gramStart"/>
      <w:r w:rsidRPr="003A7B8B">
        <w:rPr>
          <w:rFonts w:ascii="Calibri" w:eastAsia="Times New Roman" w:hAnsi="Calibri" w:cs="Calibri"/>
          <w:kern w:val="0"/>
          <w:lang w:val="en-US" w:eastAsia="fr-FR"/>
          <w14:ligatures w14:val="none"/>
        </w:rPr>
        <w:t>Cypress :</w:t>
      </w:r>
      <w:proofErr w:type="gramEnd"/>
    </w:p>
    <w:p w14:paraId="14C6167B" w14:textId="77777777" w:rsidR="003A7B8B" w:rsidRPr="003A7B8B" w:rsidRDefault="003A7B8B" w:rsidP="003A7B8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  <w:proofErr w:type="spellStart"/>
      <w:proofErr w:type="gram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npm</w:t>
      </w:r>
      <w:proofErr w:type="spellEnd"/>
      <w:proofErr w:type="gramEnd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run </w:t>
      </w:r>
      <w:proofErr w:type="spellStart"/>
      <w:r w:rsidRPr="003A7B8B">
        <w:rPr>
          <w:rFonts w:ascii="Calibri" w:eastAsia="Times New Roman" w:hAnsi="Calibri" w:cs="Calibri"/>
          <w:kern w:val="0"/>
          <w:lang w:eastAsia="fr-FR"/>
          <w14:ligatures w14:val="none"/>
        </w:rPr>
        <w:t>cy:open</w:t>
      </w:r>
      <w:proofErr w:type="spellEnd"/>
    </w:p>
    <w:p w14:paraId="562C3E31" w14:textId="77777777" w:rsidR="003A7B8B" w:rsidRPr="00071B34" w:rsidRDefault="003A7B8B" w:rsidP="00F45FBB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lang w:eastAsia="fr-FR"/>
          <w14:ligatures w14:val="none"/>
        </w:rPr>
      </w:pPr>
    </w:p>
    <w:sectPr w:rsidR="003A7B8B" w:rsidRPr="00071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5786"/>
    <w:multiLevelType w:val="multilevel"/>
    <w:tmpl w:val="0476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61C9"/>
    <w:multiLevelType w:val="multilevel"/>
    <w:tmpl w:val="4FD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1CB9"/>
    <w:multiLevelType w:val="multilevel"/>
    <w:tmpl w:val="2B24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17AB3"/>
    <w:multiLevelType w:val="multilevel"/>
    <w:tmpl w:val="ED7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A5A03"/>
    <w:multiLevelType w:val="multilevel"/>
    <w:tmpl w:val="D7E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36B55"/>
    <w:multiLevelType w:val="multilevel"/>
    <w:tmpl w:val="B9E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E4110"/>
    <w:multiLevelType w:val="multilevel"/>
    <w:tmpl w:val="9634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00741"/>
    <w:multiLevelType w:val="multilevel"/>
    <w:tmpl w:val="DF9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73D5B"/>
    <w:multiLevelType w:val="multilevel"/>
    <w:tmpl w:val="20B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13455"/>
    <w:multiLevelType w:val="multilevel"/>
    <w:tmpl w:val="BF6C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3640C"/>
    <w:multiLevelType w:val="multilevel"/>
    <w:tmpl w:val="D36E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47578"/>
    <w:multiLevelType w:val="multilevel"/>
    <w:tmpl w:val="7F24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E012C"/>
    <w:multiLevelType w:val="multilevel"/>
    <w:tmpl w:val="39F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71F9B"/>
    <w:multiLevelType w:val="multilevel"/>
    <w:tmpl w:val="83A8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415A4"/>
    <w:multiLevelType w:val="multilevel"/>
    <w:tmpl w:val="D27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C01CA"/>
    <w:multiLevelType w:val="multilevel"/>
    <w:tmpl w:val="B81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35B07"/>
    <w:multiLevelType w:val="multilevel"/>
    <w:tmpl w:val="CAC4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A0880"/>
    <w:multiLevelType w:val="multilevel"/>
    <w:tmpl w:val="934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538A3"/>
    <w:multiLevelType w:val="multilevel"/>
    <w:tmpl w:val="20B2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F30979"/>
    <w:multiLevelType w:val="multilevel"/>
    <w:tmpl w:val="2BAA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C6AC5"/>
    <w:multiLevelType w:val="multilevel"/>
    <w:tmpl w:val="CFEC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B2608"/>
    <w:multiLevelType w:val="multilevel"/>
    <w:tmpl w:val="67B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B1C9B"/>
    <w:multiLevelType w:val="multilevel"/>
    <w:tmpl w:val="40A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D07C5"/>
    <w:multiLevelType w:val="multilevel"/>
    <w:tmpl w:val="6458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62FC9"/>
    <w:multiLevelType w:val="multilevel"/>
    <w:tmpl w:val="CB50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6531C"/>
    <w:multiLevelType w:val="multilevel"/>
    <w:tmpl w:val="4D9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5289D"/>
    <w:multiLevelType w:val="multilevel"/>
    <w:tmpl w:val="A33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25AD9"/>
    <w:multiLevelType w:val="multilevel"/>
    <w:tmpl w:val="1E1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E1B81"/>
    <w:multiLevelType w:val="multilevel"/>
    <w:tmpl w:val="9938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D497F"/>
    <w:multiLevelType w:val="multilevel"/>
    <w:tmpl w:val="A50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022D1"/>
    <w:multiLevelType w:val="multilevel"/>
    <w:tmpl w:val="DE0A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411840">
    <w:abstractNumId w:val="26"/>
  </w:num>
  <w:num w:numId="2" w16cid:durableId="1771778052">
    <w:abstractNumId w:val="8"/>
  </w:num>
  <w:num w:numId="3" w16cid:durableId="601644748">
    <w:abstractNumId w:val="25"/>
  </w:num>
  <w:num w:numId="4" w16cid:durableId="2051419589">
    <w:abstractNumId w:val="3"/>
  </w:num>
  <w:num w:numId="5" w16cid:durableId="767119599">
    <w:abstractNumId w:val="9"/>
  </w:num>
  <w:num w:numId="6" w16cid:durableId="355499670">
    <w:abstractNumId w:val="1"/>
  </w:num>
  <w:num w:numId="7" w16cid:durableId="65029304">
    <w:abstractNumId w:val="23"/>
  </w:num>
  <w:num w:numId="8" w16cid:durableId="1709333316">
    <w:abstractNumId w:val="4"/>
  </w:num>
  <w:num w:numId="9" w16cid:durableId="2141802839">
    <w:abstractNumId w:val="28"/>
  </w:num>
  <w:num w:numId="10" w16cid:durableId="1119953394">
    <w:abstractNumId w:val="22"/>
  </w:num>
  <w:num w:numId="11" w16cid:durableId="2091612196">
    <w:abstractNumId w:val="0"/>
  </w:num>
  <w:num w:numId="12" w16cid:durableId="1571578114">
    <w:abstractNumId w:val="30"/>
  </w:num>
  <w:num w:numId="13" w16cid:durableId="181895069">
    <w:abstractNumId w:val="27"/>
  </w:num>
  <w:num w:numId="14" w16cid:durableId="1585409139">
    <w:abstractNumId w:val="7"/>
  </w:num>
  <w:num w:numId="15" w16cid:durableId="1375276198">
    <w:abstractNumId w:val="20"/>
  </w:num>
  <w:num w:numId="16" w16cid:durableId="1765564362">
    <w:abstractNumId w:val="29"/>
  </w:num>
  <w:num w:numId="17" w16cid:durableId="694307738">
    <w:abstractNumId w:val="12"/>
  </w:num>
  <w:num w:numId="18" w16cid:durableId="321660430">
    <w:abstractNumId w:val="18"/>
  </w:num>
  <w:num w:numId="19" w16cid:durableId="650255872">
    <w:abstractNumId w:val="17"/>
  </w:num>
  <w:num w:numId="20" w16cid:durableId="1408452455">
    <w:abstractNumId w:val="11"/>
  </w:num>
  <w:num w:numId="21" w16cid:durableId="2076079753">
    <w:abstractNumId w:val="5"/>
  </w:num>
  <w:num w:numId="22" w16cid:durableId="992756823">
    <w:abstractNumId w:val="16"/>
  </w:num>
  <w:num w:numId="23" w16cid:durableId="1105275074">
    <w:abstractNumId w:val="15"/>
  </w:num>
  <w:num w:numId="24" w16cid:durableId="933705982">
    <w:abstractNumId w:val="24"/>
  </w:num>
  <w:num w:numId="25" w16cid:durableId="1053845398">
    <w:abstractNumId w:val="21"/>
  </w:num>
  <w:num w:numId="26" w16cid:durableId="1605845304">
    <w:abstractNumId w:val="14"/>
  </w:num>
  <w:num w:numId="27" w16cid:durableId="2055081083">
    <w:abstractNumId w:val="19"/>
  </w:num>
  <w:num w:numId="28" w16cid:durableId="472673670">
    <w:abstractNumId w:val="10"/>
  </w:num>
  <w:num w:numId="29" w16cid:durableId="398525233">
    <w:abstractNumId w:val="6"/>
  </w:num>
  <w:num w:numId="30" w16cid:durableId="1982730640">
    <w:abstractNumId w:val="13"/>
  </w:num>
  <w:num w:numId="31" w16cid:durableId="2100712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35"/>
    <w:rsid w:val="000257EF"/>
    <w:rsid w:val="00071B34"/>
    <w:rsid w:val="0038418C"/>
    <w:rsid w:val="003A7B8B"/>
    <w:rsid w:val="004F65D3"/>
    <w:rsid w:val="00515135"/>
    <w:rsid w:val="00603C97"/>
    <w:rsid w:val="0086048C"/>
    <w:rsid w:val="00AC73A2"/>
    <w:rsid w:val="00B24A7F"/>
    <w:rsid w:val="00C92BA6"/>
    <w:rsid w:val="00F4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9196"/>
  <w15:chartTrackingRefBased/>
  <w15:docId w15:val="{C5DBB7E5-EB25-9F40-BF97-8A5C5DB2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3A2"/>
    <w:pPr>
      <w:keepNext/>
      <w:keepLines/>
      <w:spacing w:before="360" w:after="80"/>
      <w:outlineLvl w:val="0"/>
    </w:pPr>
    <w:rPr>
      <w:rFonts w:ascii="Calibri" w:eastAsiaTheme="majorEastAsia" w:hAnsi="Calibri" w:cstheme="majorBidi"/>
      <w:color w:val="000000" w:themeColor="text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5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5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5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5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5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5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73A2"/>
    <w:rPr>
      <w:rFonts w:ascii="Calibri" w:eastAsiaTheme="majorEastAsia" w:hAnsi="Calibri" w:cstheme="majorBidi"/>
      <w:color w:val="000000" w:themeColor="text1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5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5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51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51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51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51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51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51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5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5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5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51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51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51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5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51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5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48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0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2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0140">
                  <w:marLeft w:val="6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3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5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48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5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70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74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13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0995">
                  <w:marLeft w:val="6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4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1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2698</Words>
  <Characters>14841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ABDESSATAR MEKKI</dc:creator>
  <cp:keywords/>
  <dc:description/>
  <cp:lastModifiedBy>ABDESSATAR MEKKI</cp:lastModifiedBy>
  <cp:revision>1</cp:revision>
  <dcterms:created xsi:type="dcterms:W3CDTF">2025-04-25T13:16:00Z</dcterms:created>
  <dcterms:modified xsi:type="dcterms:W3CDTF">2025-04-25T14:54:00Z</dcterms:modified>
</cp:coreProperties>
</file>