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DCF9A" w14:textId="51E989F4" w:rsidR="00C678CC" w:rsidRPr="008B088E" w:rsidRDefault="000B272E" w:rsidP="000B272E">
      <w:pPr>
        <w:tabs>
          <w:tab w:val="left" w:pos="7229"/>
          <w:tab w:val="right" w:pos="9354"/>
        </w:tabs>
        <w:rPr>
          <w:rFonts w:ascii="Times New Roman" w:hAnsi="Times New Roman"/>
          <w:b/>
        </w:rPr>
      </w:pPr>
      <w:r>
        <w:rPr>
          <w:rFonts w:ascii="Times New Roman" w:hAnsi="Times New Roman"/>
          <w:b/>
        </w:rPr>
        <w:tab/>
      </w:r>
      <w:r>
        <w:rPr>
          <w:rFonts w:ascii="Times New Roman" w:hAnsi="Times New Roman"/>
          <w:b/>
        </w:rPr>
        <w:tab/>
      </w:r>
      <w:r w:rsidR="00C678CC" w:rsidRPr="008B088E">
        <w:rPr>
          <w:rFonts w:ascii="Times New Roman" w:hAnsi="Times New Roman"/>
          <w:b/>
        </w:rPr>
        <w:t xml:space="preserve">Mẫu số </w:t>
      </w:r>
      <w:r w:rsidR="009B5027" w:rsidRPr="008B088E">
        <w:rPr>
          <w:rFonts w:ascii="Times New Roman" w:hAnsi="Times New Roman"/>
          <w:b/>
        </w:rPr>
        <w:t>1.4</w:t>
      </w:r>
    </w:p>
    <w:p w14:paraId="7C4D1B03" w14:textId="6770AADC" w:rsidR="00E369A8" w:rsidRPr="008B088E" w:rsidRDefault="00E369A8" w:rsidP="00E369A8">
      <w:pPr>
        <w:jc w:val="right"/>
        <w:rPr>
          <w:rFonts w:ascii="Times New Roman" w:hAnsi="Times New Roman"/>
          <w:b/>
        </w:rPr>
      </w:pPr>
      <w:r w:rsidRPr="008B088E">
        <w:rPr>
          <w:rFonts w:ascii="Times New Roman" w:hAnsi="Times New Roman"/>
          <w:b/>
        </w:rPr>
        <w:t>Dự án ứng dụng công nghệ cao để sản xuất sản phẩm công nghệ cao</w:t>
      </w:r>
    </w:p>
    <w:p w14:paraId="6857B447" w14:textId="77777777" w:rsidR="00E369A8" w:rsidRPr="008B088E" w:rsidRDefault="00E369A8" w:rsidP="00C678CC">
      <w:pPr>
        <w:spacing w:after="160"/>
        <w:jc w:val="right"/>
        <w:rPr>
          <w:rFonts w:ascii="Times New Roman" w:hAnsi="Times New Roman"/>
          <w:b/>
        </w:rPr>
      </w:pPr>
    </w:p>
    <w:p w14:paraId="0AB46D77" w14:textId="2647B273" w:rsidR="00D55639" w:rsidRPr="008B088E" w:rsidRDefault="001402E8" w:rsidP="00EE675A">
      <w:pPr>
        <w:jc w:val="center"/>
        <w:rPr>
          <w:rFonts w:ascii="Times New Roman" w:hAnsi="Times New Roman"/>
          <w:b/>
          <w:sz w:val="32"/>
          <w:szCs w:val="32"/>
        </w:rPr>
      </w:pPr>
      <w:r>
        <w:rPr>
          <w:rFonts w:ascii="Times New Roman" w:hAnsi="Times New Roman"/>
          <w:b/>
          <w:sz w:val="32"/>
          <w:szCs w:val="32"/>
        </w:rPr>
        <w:t>INVESTMENT PROJECT INFORMATION</w:t>
      </w:r>
      <w:r w:rsidR="001A6E3B" w:rsidRPr="008B088E">
        <w:rPr>
          <w:rStyle w:val="FootnoteReference"/>
          <w:rFonts w:ascii="Times New Roman" w:hAnsi="Times New Roman"/>
          <w:b/>
          <w:sz w:val="32"/>
          <w:szCs w:val="32"/>
        </w:rPr>
        <w:footnoteReference w:id="1"/>
      </w:r>
    </w:p>
    <w:p w14:paraId="6B008245" w14:textId="77777777" w:rsidR="000C0B29" w:rsidRPr="008B088E" w:rsidRDefault="000C0B29" w:rsidP="000C0B29">
      <w:pPr>
        <w:rPr>
          <w:sz w:val="16"/>
          <w:szCs w:val="16"/>
          <w:lang w:eastAsia="en-US"/>
        </w:rPr>
      </w:pPr>
    </w:p>
    <w:p w14:paraId="0AB46D79" w14:textId="0B88AD81" w:rsidR="00726C8D" w:rsidRPr="00722BCB" w:rsidRDefault="000C0B29" w:rsidP="007C5351">
      <w:pPr>
        <w:spacing w:before="120" w:after="120"/>
        <w:jc w:val="both"/>
        <w:rPr>
          <w:rFonts w:ascii="Times New Roman" w:hAnsi="Times New Roman"/>
          <w:b/>
          <w:bCs/>
          <w:color w:val="EE0000"/>
          <w:sz w:val="28"/>
          <w:szCs w:val="28"/>
        </w:rPr>
      </w:pPr>
      <w:r w:rsidRPr="00722BCB">
        <w:rPr>
          <w:rFonts w:ascii="Times New Roman" w:hAnsi="Times New Roman"/>
          <w:b/>
          <w:bCs/>
          <w:color w:val="EE0000"/>
          <w:sz w:val="28"/>
          <w:szCs w:val="28"/>
        </w:rPr>
        <w:t xml:space="preserve">I. </w:t>
      </w:r>
      <w:r w:rsidR="00F70381" w:rsidRPr="00722BCB">
        <w:rPr>
          <w:rFonts w:ascii="Times New Roman" w:hAnsi="Times New Roman"/>
          <w:b/>
          <w:bCs/>
          <w:color w:val="EE0000"/>
          <w:sz w:val="28"/>
          <w:szCs w:val="28"/>
        </w:rPr>
        <w:t>GENERAL INFORMATION</w:t>
      </w:r>
      <w:r w:rsidR="00560C97" w:rsidRPr="00722BCB">
        <w:rPr>
          <w:rFonts w:ascii="Times New Roman" w:hAnsi="Times New Roman"/>
          <w:b/>
          <w:bCs/>
          <w:color w:val="EE0000"/>
          <w:sz w:val="28"/>
          <w:szCs w:val="28"/>
        </w:rPr>
        <w:t xml:space="preserve"> </w:t>
      </w:r>
    </w:p>
    <w:p w14:paraId="0262C62A" w14:textId="6FF8C158" w:rsidR="00F06977" w:rsidRPr="00722BCB" w:rsidRDefault="00F06977" w:rsidP="00F06977">
      <w:pPr>
        <w:pStyle w:val="Heading3"/>
        <w:spacing w:before="120" w:after="120"/>
        <w:jc w:val="both"/>
        <w:rPr>
          <w:b/>
          <w:bCs/>
          <w:color w:val="EE0000"/>
          <w:sz w:val="28"/>
          <w:szCs w:val="28"/>
        </w:rPr>
      </w:pPr>
      <w:r w:rsidRPr="00722BCB">
        <w:rPr>
          <w:b/>
          <w:bCs/>
          <w:color w:val="EE0000"/>
          <w:sz w:val="28"/>
          <w:szCs w:val="28"/>
        </w:rPr>
        <w:t>1. Tên dự án</w:t>
      </w:r>
      <w:r w:rsidR="00716A6E" w:rsidRPr="00722BCB">
        <w:rPr>
          <w:b/>
          <w:bCs/>
          <w:color w:val="EE0000"/>
          <w:sz w:val="28"/>
          <w:szCs w:val="28"/>
        </w:rPr>
        <w:t xml:space="preserve"> (</w:t>
      </w:r>
      <w:r w:rsidR="00F70381" w:rsidRPr="00722BCB">
        <w:rPr>
          <w:b/>
          <w:bCs/>
          <w:color w:val="EE0000"/>
          <w:sz w:val="28"/>
          <w:szCs w:val="28"/>
        </w:rPr>
        <w:t>Project name)</w:t>
      </w:r>
      <w:r w:rsidRPr="00722BCB">
        <w:rPr>
          <w:b/>
          <w:bCs/>
          <w:color w:val="EE0000"/>
          <w:sz w:val="28"/>
          <w:szCs w:val="28"/>
        </w:rPr>
        <w:t xml:space="preserve">: </w:t>
      </w:r>
    </w:p>
    <w:p w14:paraId="2258DBF4" w14:textId="6631D18A" w:rsidR="00F06977" w:rsidRPr="00722BCB" w:rsidRDefault="00EF0F63" w:rsidP="00F06977">
      <w:pPr>
        <w:spacing w:before="120" w:after="120"/>
        <w:jc w:val="both"/>
        <w:rPr>
          <w:rFonts w:ascii="Times New Roman" w:hAnsi="Times New Roman"/>
          <w:b/>
          <w:bCs/>
          <w:color w:val="EE0000"/>
          <w:sz w:val="28"/>
          <w:szCs w:val="28"/>
        </w:rPr>
      </w:pPr>
      <w:r w:rsidRPr="00722BCB">
        <w:rPr>
          <w:noProof/>
          <w:color w:val="EE0000"/>
          <w:lang w:val="vi-VN" w:eastAsia="vi-VN"/>
        </w:rPr>
        <mc:AlternateContent>
          <mc:Choice Requires="wps">
            <w:drawing>
              <wp:anchor distT="0" distB="0" distL="114300" distR="114300" simplePos="0" relativeHeight="251682816" behindDoc="0" locked="0" layoutInCell="1" allowOverlap="1" wp14:anchorId="6DC44273" wp14:editId="45B87770">
                <wp:simplePos x="0" y="0"/>
                <wp:positionH relativeFrom="column">
                  <wp:posOffset>2969895</wp:posOffset>
                </wp:positionH>
                <wp:positionV relativeFrom="paragraph">
                  <wp:posOffset>7620</wp:posOffset>
                </wp:positionV>
                <wp:extent cx="177800" cy="166370"/>
                <wp:effectExtent l="0" t="0" r="12700" b="2413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E517F" id="Rectangle 28" o:spid="_x0000_s1026" style="position:absolute;margin-left:233.85pt;margin-top:.6pt;width:14pt;height:1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"/>
            </w:pict>
          </mc:Fallback>
        </mc:AlternateContent>
      </w:r>
      <w:r w:rsidRPr="00722BCB">
        <w:rPr>
          <w:noProof/>
          <w:color w:val="EE0000"/>
          <w:lang w:val="vi-VN" w:eastAsia="vi-VN"/>
        </w:rPr>
        <mc:AlternateContent>
          <mc:Choice Requires="wps">
            <w:drawing>
              <wp:anchor distT="0" distB="0" distL="114300" distR="114300" simplePos="0" relativeHeight="251683840" behindDoc="0" locked="0" layoutInCell="1" allowOverlap="1" wp14:anchorId="03945D19" wp14:editId="7CC0EC2A">
                <wp:simplePos x="0" y="0"/>
                <wp:positionH relativeFrom="column">
                  <wp:posOffset>4348090</wp:posOffset>
                </wp:positionH>
                <wp:positionV relativeFrom="paragraph">
                  <wp:posOffset>7620</wp:posOffset>
                </wp:positionV>
                <wp:extent cx="177800" cy="166370"/>
                <wp:effectExtent l="0" t="0" r="12700" b="2413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D57FE" id="Rectangle 29" o:spid="_x0000_s1026" style="position:absolute;margin-left:342.35pt;margin-top:.6pt;width:14pt;height:1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"/>
            </w:pict>
          </mc:Fallback>
        </mc:AlternateContent>
      </w:r>
      <w:r w:rsidR="00F06977" w:rsidRPr="00722BCB">
        <w:rPr>
          <w:rFonts w:ascii="Times New Roman" w:hAnsi="Times New Roman"/>
          <w:b/>
          <w:bCs/>
          <w:color w:val="EE0000"/>
          <w:sz w:val="28"/>
          <w:szCs w:val="28"/>
        </w:rPr>
        <w:t>2. Loại hình Dự án</w:t>
      </w:r>
      <w:r w:rsidRPr="00722BCB">
        <w:rPr>
          <w:rFonts w:ascii="Times New Roman" w:hAnsi="Times New Roman"/>
          <w:b/>
          <w:bCs/>
          <w:color w:val="EE0000"/>
          <w:sz w:val="28"/>
          <w:szCs w:val="28"/>
        </w:rPr>
        <w:t xml:space="preserve"> (Invesment type)</w:t>
      </w:r>
      <w:r w:rsidR="00F06977" w:rsidRPr="00722BCB">
        <w:rPr>
          <w:rFonts w:ascii="Times New Roman" w:hAnsi="Times New Roman"/>
          <w:b/>
          <w:bCs/>
          <w:color w:val="EE0000"/>
          <w:sz w:val="28"/>
          <w:szCs w:val="28"/>
        </w:rPr>
        <w:t xml:space="preserve">:         </w:t>
      </w:r>
      <w:r w:rsidR="00F06977" w:rsidRPr="00722BCB">
        <w:rPr>
          <w:rFonts w:ascii="Times New Roman" w:hAnsi="Times New Roman"/>
          <w:bCs/>
          <w:color w:val="EE0000"/>
          <w:sz w:val="28"/>
          <w:szCs w:val="28"/>
        </w:rPr>
        <w:t>Việt Nam                 FDI</w:t>
      </w:r>
    </w:p>
    <w:p w14:paraId="45FAD6F1" w14:textId="77777777" w:rsidR="00F06977" w:rsidRPr="00722BCB" w:rsidRDefault="00F06977" w:rsidP="00F06977">
      <w:pPr>
        <w:spacing w:before="120" w:after="120"/>
        <w:jc w:val="both"/>
        <w:rPr>
          <w:rFonts w:ascii="Times New Roman" w:hAnsi="Times New Roman"/>
          <w:b/>
          <w:bCs/>
          <w:color w:val="EE0000"/>
          <w:sz w:val="28"/>
          <w:szCs w:val="28"/>
        </w:rPr>
      </w:pPr>
      <w:r w:rsidRPr="00722BCB">
        <w:rPr>
          <w:rFonts w:ascii="Times New Roman" w:hAnsi="Times New Roman"/>
          <w:b/>
          <w:bCs/>
          <w:color w:val="EE0000"/>
          <w:sz w:val="28"/>
          <w:szCs w:val="28"/>
        </w:rPr>
        <w:t>3. Lĩnh vực hoạt động:</w:t>
      </w:r>
    </w:p>
    <w:p w14:paraId="4314A7FA" w14:textId="45C05064" w:rsidR="00F06977" w:rsidRPr="00722BCB" w:rsidRDefault="00F06977" w:rsidP="00F06977">
      <w:pPr>
        <w:spacing w:before="120" w:after="120"/>
        <w:ind w:firstLine="567"/>
        <w:jc w:val="both"/>
        <w:rPr>
          <w:rFonts w:ascii="Times New Roman" w:hAnsi="Times New Roman"/>
          <w:b/>
          <w:bCs/>
          <w:color w:val="EE0000"/>
          <w:sz w:val="28"/>
          <w:szCs w:val="28"/>
        </w:rPr>
      </w:pPr>
      <w:r w:rsidRPr="00722BCB">
        <w:rPr>
          <w:noProof/>
          <w:color w:val="EE0000"/>
          <w:lang w:val="vi-VN" w:eastAsia="vi-VN"/>
        </w:rPr>
        <mc:AlternateContent>
          <mc:Choice Requires="wps">
            <w:drawing>
              <wp:anchor distT="0" distB="0" distL="114300" distR="114300" simplePos="0" relativeHeight="251684864" behindDoc="0" locked="0" layoutInCell="1" allowOverlap="1" wp14:anchorId="1D3622BA" wp14:editId="20642B55">
                <wp:simplePos x="0" y="0"/>
                <wp:positionH relativeFrom="column">
                  <wp:posOffset>101600</wp:posOffset>
                </wp:positionH>
                <wp:positionV relativeFrom="paragraph">
                  <wp:posOffset>16900</wp:posOffset>
                </wp:positionV>
                <wp:extent cx="177800" cy="166370"/>
                <wp:effectExtent l="0" t="0" r="12700" b="2413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442AC" id="Rectangle 27" o:spid="_x0000_s1026" style="position:absolute;margin-left:8pt;margin-top:1.35pt;width:14pt;height:13.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"/>
            </w:pict>
          </mc:Fallback>
        </mc:AlternateContent>
      </w:r>
      <w:r w:rsidRPr="00722BCB">
        <w:rPr>
          <w:rFonts w:ascii="Times New Roman" w:hAnsi="Times New Roman"/>
          <w:bCs/>
          <w:iCs/>
          <w:color w:val="EE0000"/>
          <w:sz w:val="28"/>
          <w:szCs w:val="28"/>
        </w:rPr>
        <w:t>Vi điện tử - Công nghệ thông tin - Viễn thông</w:t>
      </w:r>
      <w:r w:rsidR="00892563" w:rsidRPr="00722BCB">
        <w:rPr>
          <w:rFonts w:ascii="Times New Roman" w:hAnsi="Times New Roman"/>
          <w:bCs/>
          <w:iCs/>
          <w:color w:val="EE0000"/>
          <w:sz w:val="28"/>
          <w:szCs w:val="28"/>
        </w:rPr>
        <w:t xml:space="preserve"> (Microelectronic – ICT – Telecommunication)</w:t>
      </w:r>
    </w:p>
    <w:p w14:paraId="0A7D0627" w14:textId="6345C869" w:rsidR="00F06977" w:rsidRPr="00722BCB" w:rsidRDefault="00F06977" w:rsidP="00F06977">
      <w:pPr>
        <w:tabs>
          <w:tab w:val="left" w:leader="dot" w:pos="9356"/>
        </w:tabs>
        <w:spacing w:before="120" w:after="120"/>
        <w:ind w:firstLine="567"/>
        <w:jc w:val="both"/>
        <w:rPr>
          <w:rFonts w:ascii="Times New Roman" w:hAnsi="Times New Roman"/>
          <w:bCs/>
          <w:iCs/>
          <w:color w:val="EE0000"/>
          <w:sz w:val="28"/>
          <w:szCs w:val="28"/>
        </w:rPr>
      </w:pPr>
      <w:r w:rsidRPr="00722BCB">
        <w:rPr>
          <w:noProof/>
          <w:color w:val="EE0000"/>
          <w:lang w:val="vi-VN" w:eastAsia="vi-VN"/>
        </w:rPr>
        <mc:AlternateContent>
          <mc:Choice Requires="wps">
            <w:drawing>
              <wp:anchor distT="0" distB="0" distL="114300" distR="114300" simplePos="0" relativeHeight="251685888" behindDoc="0" locked="0" layoutInCell="1" allowOverlap="1" wp14:anchorId="40DEF13E" wp14:editId="3762F147">
                <wp:simplePos x="0" y="0"/>
                <wp:positionH relativeFrom="column">
                  <wp:posOffset>101600</wp:posOffset>
                </wp:positionH>
                <wp:positionV relativeFrom="paragraph">
                  <wp:posOffset>30398</wp:posOffset>
                </wp:positionV>
                <wp:extent cx="177800" cy="166370"/>
                <wp:effectExtent l="0" t="0" r="12700" b="2413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2191A" id="Rectangle 26" o:spid="_x0000_s1026" style="position:absolute;margin-left:8pt;margin-top:2.4pt;width:14pt;height:1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"/>
            </w:pict>
          </mc:Fallback>
        </mc:AlternateContent>
      </w:r>
      <w:r w:rsidRPr="00722BCB">
        <w:rPr>
          <w:rFonts w:ascii="Times New Roman" w:hAnsi="Times New Roman"/>
          <w:bCs/>
          <w:iCs/>
          <w:color w:val="EE0000"/>
          <w:sz w:val="28"/>
          <w:szCs w:val="28"/>
        </w:rPr>
        <w:t>Cơ khí chính xác – Tự động hóa</w:t>
      </w:r>
      <w:r w:rsidR="00635371" w:rsidRPr="00722BCB">
        <w:rPr>
          <w:rFonts w:ascii="Times New Roman" w:hAnsi="Times New Roman"/>
          <w:bCs/>
          <w:iCs/>
          <w:color w:val="EE0000"/>
          <w:sz w:val="28"/>
          <w:szCs w:val="28"/>
        </w:rPr>
        <w:t xml:space="preserve"> (</w:t>
      </w:r>
      <w:r w:rsidR="00CF033A" w:rsidRPr="00722BCB">
        <w:rPr>
          <w:rFonts w:ascii="Times New Roman" w:hAnsi="Times New Roman"/>
          <w:bCs/>
          <w:iCs/>
          <w:color w:val="EE0000"/>
          <w:sz w:val="28"/>
          <w:szCs w:val="28"/>
        </w:rPr>
        <w:t>Precision mechanics – Automation)</w:t>
      </w:r>
    </w:p>
    <w:p w14:paraId="7961C1F5" w14:textId="3C879F4B" w:rsidR="00F06977" w:rsidRPr="00722BCB" w:rsidRDefault="00F06977" w:rsidP="00F06977">
      <w:pPr>
        <w:spacing w:before="120" w:after="120"/>
        <w:ind w:firstLine="567"/>
        <w:jc w:val="both"/>
        <w:rPr>
          <w:rFonts w:ascii="Times New Roman" w:hAnsi="Times New Roman"/>
          <w:bCs/>
          <w:iCs/>
          <w:color w:val="EE0000"/>
          <w:sz w:val="28"/>
          <w:szCs w:val="28"/>
        </w:rPr>
      </w:pPr>
      <w:r w:rsidRPr="00722BCB">
        <w:rPr>
          <w:noProof/>
          <w:color w:val="EE0000"/>
          <w:lang w:val="vi-VN" w:eastAsia="vi-VN"/>
        </w:rPr>
        <mc:AlternateContent>
          <mc:Choice Requires="wps">
            <w:drawing>
              <wp:anchor distT="0" distB="0" distL="114300" distR="114300" simplePos="0" relativeHeight="251686912" behindDoc="0" locked="0" layoutInCell="1" allowOverlap="1" wp14:anchorId="43D9AFCA" wp14:editId="69CEFE91">
                <wp:simplePos x="0" y="0"/>
                <wp:positionH relativeFrom="column">
                  <wp:posOffset>111125</wp:posOffset>
                </wp:positionH>
                <wp:positionV relativeFrom="paragraph">
                  <wp:posOffset>34208</wp:posOffset>
                </wp:positionV>
                <wp:extent cx="177800" cy="166370"/>
                <wp:effectExtent l="0" t="0" r="12700" b="2413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8C304" id="Rectangle 25" o:spid="_x0000_s1026" style="position:absolute;margin-left:8.75pt;margin-top:2.7pt;width:14pt;height:1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"/>
            </w:pict>
          </mc:Fallback>
        </mc:AlternateContent>
      </w:r>
      <w:r w:rsidRPr="00722BCB">
        <w:rPr>
          <w:rFonts w:ascii="Times New Roman" w:hAnsi="Times New Roman"/>
          <w:bCs/>
          <w:iCs/>
          <w:color w:val="EE0000"/>
          <w:sz w:val="28"/>
          <w:szCs w:val="28"/>
        </w:rPr>
        <w:t>Công nghệ sinh học áp dụng trong dược phẩm và môi trường</w:t>
      </w:r>
      <w:r w:rsidR="00CF033A" w:rsidRPr="00722BCB">
        <w:rPr>
          <w:rFonts w:ascii="Times New Roman" w:hAnsi="Times New Roman"/>
          <w:bCs/>
          <w:iCs/>
          <w:color w:val="EE0000"/>
          <w:sz w:val="28"/>
          <w:szCs w:val="28"/>
        </w:rPr>
        <w:t xml:space="preserve"> (Bio</w:t>
      </w:r>
      <w:r w:rsidR="00DC552D" w:rsidRPr="00722BCB">
        <w:rPr>
          <w:rFonts w:ascii="Times New Roman" w:hAnsi="Times New Roman"/>
          <w:bCs/>
          <w:iCs/>
          <w:color w:val="EE0000"/>
          <w:sz w:val="28"/>
          <w:szCs w:val="28"/>
        </w:rPr>
        <w:t>technology</w:t>
      </w:r>
      <w:r w:rsidR="00CF033A" w:rsidRPr="00722BCB">
        <w:rPr>
          <w:rFonts w:ascii="Times New Roman" w:hAnsi="Times New Roman"/>
          <w:bCs/>
          <w:iCs/>
          <w:color w:val="EE0000"/>
          <w:sz w:val="28"/>
          <w:szCs w:val="28"/>
        </w:rPr>
        <w:t xml:space="preserve"> applied for </w:t>
      </w:r>
      <w:r w:rsidR="00A41873" w:rsidRPr="00722BCB">
        <w:rPr>
          <w:rFonts w:ascii="Times New Roman" w:hAnsi="Times New Roman"/>
          <w:bCs/>
          <w:iCs/>
          <w:color w:val="EE0000"/>
          <w:sz w:val="28"/>
          <w:szCs w:val="28"/>
        </w:rPr>
        <w:t>Pharmaceuticals</w:t>
      </w:r>
      <w:r w:rsidR="00CF033A" w:rsidRPr="00722BCB">
        <w:rPr>
          <w:rFonts w:ascii="Times New Roman" w:hAnsi="Times New Roman"/>
          <w:bCs/>
          <w:iCs/>
          <w:color w:val="EE0000"/>
          <w:sz w:val="28"/>
          <w:szCs w:val="28"/>
        </w:rPr>
        <w:t xml:space="preserve"> and Envir</w:t>
      </w:r>
      <w:r w:rsidR="00DC552D" w:rsidRPr="00722BCB">
        <w:rPr>
          <w:rFonts w:ascii="Times New Roman" w:hAnsi="Times New Roman"/>
          <w:bCs/>
          <w:iCs/>
          <w:color w:val="EE0000"/>
          <w:sz w:val="28"/>
          <w:szCs w:val="28"/>
        </w:rPr>
        <w:t>onment)</w:t>
      </w:r>
    </w:p>
    <w:p w14:paraId="365AD242" w14:textId="7B68A87D" w:rsidR="00F06977" w:rsidRPr="00722BCB" w:rsidRDefault="00F06977" w:rsidP="00F06977">
      <w:pPr>
        <w:spacing w:before="120" w:after="120"/>
        <w:ind w:firstLine="567"/>
        <w:jc w:val="both"/>
        <w:rPr>
          <w:rFonts w:ascii="Times New Roman" w:hAnsi="Times New Roman"/>
          <w:bCs/>
          <w:iCs/>
          <w:color w:val="EE0000"/>
          <w:sz w:val="28"/>
          <w:szCs w:val="28"/>
        </w:rPr>
      </w:pPr>
      <w:r w:rsidRPr="00722BCB">
        <w:rPr>
          <w:noProof/>
          <w:color w:val="EE0000"/>
          <w:lang w:val="vi-VN" w:eastAsia="vi-VN"/>
        </w:rPr>
        <mc:AlternateContent>
          <mc:Choice Requires="wps">
            <w:drawing>
              <wp:anchor distT="0" distB="0" distL="114300" distR="114300" simplePos="0" relativeHeight="251687936" behindDoc="0" locked="0" layoutInCell="1" allowOverlap="1" wp14:anchorId="1139B12D" wp14:editId="35E08E19">
                <wp:simplePos x="0" y="0"/>
                <wp:positionH relativeFrom="column">
                  <wp:posOffset>111125</wp:posOffset>
                </wp:positionH>
                <wp:positionV relativeFrom="paragraph">
                  <wp:posOffset>36748</wp:posOffset>
                </wp:positionV>
                <wp:extent cx="177800" cy="166370"/>
                <wp:effectExtent l="0" t="0" r="12700" b="241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3972E" id="Rectangle 6" o:spid="_x0000_s1026" style="position:absolute;margin-left:8.75pt;margin-top:2.9pt;width:14pt;height:1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"/>
            </w:pict>
          </mc:Fallback>
        </mc:AlternateContent>
      </w:r>
      <w:r w:rsidRPr="00722BCB">
        <w:rPr>
          <w:rFonts w:ascii="Times New Roman" w:hAnsi="Times New Roman"/>
          <w:bCs/>
          <w:iCs/>
          <w:color w:val="EE0000"/>
          <w:sz w:val="28"/>
          <w:szCs w:val="28"/>
        </w:rPr>
        <w:t>Năng lượng mới – Vật liệu mới – Công nghệ Nano</w:t>
      </w:r>
      <w:r w:rsidR="00A41873" w:rsidRPr="00722BCB">
        <w:rPr>
          <w:rFonts w:ascii="Times New Roman" w:hAnsi="Times New Roman"/>
          <w:bCs/>
          <w:iCs/>
          <w:color w:val="EE0000"/>
          <w:sz w:val="28"/>
          <w:szCs w:val="28"/>
        </w:rPr>
        <w:t xml:space="preserve"> (New Energy </w:t>
      </w:r>
      <w:r w:rsidR="00071935" w:rsidRPr="00722BCB">
        <w:rPr>
          <w:rFonts w:ascii="Times New Roman" w:hAnsi="Times New Roman"/>
          <w:bCs/>
          <w:iCs/>
          <w:color w:val="EE0000"/>
          <w:sz w:val="28"/>
          <w:szCs w:val="28"/>
        </w:rPr>
        <w:t>–</w:t>
      </w:r>
      <w:r w:rsidR="00A41873" w:rsidRPr="00722BCB">
        <w:rPr>
          <w:rFonts w:ascii="Times New Roman" w:hAnsi="Times New Roman"/>
          <w:bCs/>
          <w:iCs/>
          <w:color w:val="EE0000"/>
          <w:sz w:val="28"/>
          <w:szCs w:val="28"/>
        </w:rPr>
        <w:t xml:space="preserve"> </w:t>
      </w:r>
      <w:r w:rsidR="00071935" w:rsidRPr="00722BCB">
        <w:rPr>
          <w:rFonts w:ascii="Times New Roman" w:hAnsi="Times New Roman"/>
          <w:bCs/>
          <w:iCs/>
          <w:color w:val="EE0000"/>
          <w:sz w:val="28"/>
          <w:szCs w:val="28"/>
        </w:rPr>
        <w:t>Advanced Materials – Nanotechnology)</w:t>
      </w:r>
    </w:p>
    <w:p w14:paraId="55410A5D" w14:textId="0456A1A4" w:rsidR="00F06977" w:rsidRPr="00722BCB" w:rsidRDefault="00F06977" w:rsidP="00F06977">
      <w:pPr>
        <w:spacing w:before="120" w:after="120"/>
        <w:ind w:firstLine="567"/>
        <w:jc w:val="both"/>
        <w:rPr>
          <w:rFonts w:ascii="Times New Roman" w:hAnsi="Times New Roman"/>
          <w:bCs/>
          <w:iCs/>
          <w:color w:val="EE0000"/>
          <w:sz w:val="28"/>
          <w:szCs w:val="28"/>
        </w:rPr>
      </w:pPr>
      <w:r w:rsidRPr="00722BCB">
        <w:rPr>
          <w:noProof/>
          <w:color w:val="EE0000"/>
          <w:lang w:val="vi-VN" w:eastAsia="vi-VN"/>
        </w:rPr>
        <mc:AlternateContent>
          <mc:Choice Requires="wps">
            <w:drawing>
              <wp:anchor distT="0" distB="0" distL="114300" distR="114300" simplePos="0" relativeHeight="251688960" behindDoc="0" locked="0" layoutInCell="1" allowOverlap="1" wp14:anchorId="6D4EC830" wp14:editId="02B829AE">
                <wp:simplePos x="0" y="0"/>
                <wp:positionH relativeFrom="column">
                  <wp:posOffset>120650</wp:posOffset>
                </wp:positionH>
                <wp:positionV relativeFrom="paragraph">
                  <wp:posOffset>43733</wp:posOffset>
                </wp:positionV>
                <wp:extent cx="177800" cy="166370"/>
                <wp:effectExtent l="0" t="0" r="12700" b="241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A3E01" id="Rectangle 5" o:spid="_x0000_s1026" style="position:absolute;margin-left:9.5pt;margin-top:3.45pt;width:14pt;height:13.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"/>
            </w:pict>
          </mc:Fallback>
        </mc:AlternateContent>
      </w:r>
      <w:r w:rsidRPr="00722BCB">
        <w:rPr>
          <w:rFonts w:ascii="Times New Roman" w:hAnsi="Times New Roman"/>
          <w:bCs/>
          <w:iCs/>
          <w:color w:val="EE0000"/>
          <w:sz w:val="28"/>
          <w:szCs w:val="28"/>
        </w:rPr>
        <w:t>Khác, cụ thể là</w:t>
      </w:r>
      <w:r w:rsidR="00071935" w:rsidRPr="00722BCB">
        <w:rPr>
          <w:rFonts w:ascii="Times New Roman" w:hAnsi="Times New Roman"/>
          <w:bCs/>
          <w:iCs/>
          <w:color w:val="EE0000"/>
          <w:sz w:val="28"/>
          <w:szCs w:val="28"/>
        </w:rPr>
        <w:t xml:space="preserve"> </w:t>
      </w:r>
      <w:r w:rsidR="0048218B" w:rsidRPr="00722BCB">
        <w:rPr>
          <w:rFonts w:ascii="Times New Roman" w:hAnsi="Times New Roman"/>
          <w:bCs/>
          <w:iCs/>
          <w:color w:val="EE0000"/>
          <w:sz w:val="28"/>
          <w:szCs w:val="28"/>
        </w:rPr>
        <w:t>(</w:t>
      </w:r>
      <w:r w:rsidR="00E24993" w:rsidRPr="00722BCB">
        <w:rPr>
          <w:rFonts w:ascii="Times New Roman" w:hAnsi="Times New Roman"/>
          <w:bCs/>
          <w:iCs/>
          <w:color w:val="EE0000"/>
          <w:sz w:val="28"/>
          <w:szCs w:val="28"/>
        </w:rPr>
        <w:t>Other</w:t>
      </w:r>
      <w:r w:rsidR="0048218B" w:rsidRPr="00722BCB">
        <w:rPr>
          <w:rFonts w:ascii="Times New Roman" w:hAnsi="Times New Roman"/>
          <w:bCs/>
          <w:iCs/>
          <w:color w:val="EE0000"/>
          <w:sz w:val="28"/>
          <w:szCs w:val="28"/>
        </w:rPr>
        <w:t>, list</w:t>
      </w:r>
      <w:r w:rsidR="00E24993" w:rsidRPr="00722BCB">
        <w:rPr>
          <w:rFonts w:ascii="Times New Roman" w:hAnsi="Times New Roman"/>
          <w:bCs/>
          <w:iCs/>
          <w:color w:val="EE0000"/>
          <w:sz w:val="28"/>
          <w:szCs w:val="28"/>
        </w:rPr>
        <w:t xml:space="preserve"> name</w:t>
      </w:r>
      <w:r w:rsidR="0048218B" w:rsidRPr="00722BCB">
        <w:rPr>
          <w:rFonts w:ascii="Times New Roman" w:hAnsi="Times New Roman"/>
          <w:bCs/>
          <w:iCs/>
          <w:color w:val="EE0000"/>
          <w:sz w:val="28"/>
          <w:szCs w:val="28"/>
        </w:rPr>
        <w:t xml:space="preserve">) </w:t>
      </w:r>
      <w:r w:rsidRPr="00722BCB">
        <w:rPr>
          <w:rFonts w:ascii="Times New Roman" w:hAnsi="Times New Roman"/>
          <w:bCs/>
          <w:iCs/>
          <w:color w:val="EE0000"/>
          <w:sz w:val="28"/>
          <w:szCs w:val="28"/>
        </w:rPr>
        <w:t>: …………………………………………</w:t>
      </w:r>
      <w:r w:rsidR="00E24993" w:rsidRPr="00722BCB">
        <w:rPr>
          <w:rFonts w:ascii="Times New Roman" w:hAnsi="Times New Roman"/>
          <w:bCs/>
          <w:iCs/>
          <w:color w:val="EE0000"/>
          <w:sz w:val="28"/>
          <w:szCs w:val="28"/>
        </w:rPr>
        <w:t>..</w:t>
      </w:r>
    </w:p>
    <w:p w14:paraId="3B376A33" w14:textId="527949C1" w:rsidR="00F06977" w:rsidRPr="00722BCB" w:rsidRDefault="00F06977" w:rsidP="00F06977">
      <w:pPr>
        <w:pStyle w:val="Heading3"/>
        <w:spacing w:before="120" w:after="120"/>
        <w:jc w:val="both"/>
        <w:rPr>
          <w:bCs/>
          <w:color w:val="EE0000"/>
          <w:sz w:val="28"/>
          <w:szCs w:val="28"/>
        </w:rPr>
      </w:pPr>
      <w:r w:rsidRPr="00722BCB">
        <w:rPr>
          <w:b/>
          <w:bCs/>
          <w:color w:val="EE0000"/>
          <w:sz w:val="28"/>
          <w:szCs w:val="28"/>
        </w:rPr>
        <w:t>4</w:t>
      </w:r>
      <w:r w:rsidRPr="00722BCB">
        <w:rPr>
          <w:b/>
          <w:bCs/>
          <w:color w:val="EE0000"/>
          <w:sz w:val="28"/>
          <w:szCs w:val="28"/>
          <w:lang w:val="vi-VN"/>
        </w:rPr>
        <w:t>. Thời hạn hoạt động của dự án</w:t>
      </w:r>
      <w:r w:rsidR="00CD7C0A" w:rsidRPr="00722BCB">
        <w:rPr>
          <w:b/>
          <w:bCs/>
          <w:color w:val="EE0000"/>
          <w:sz w:val="28"/>
          <w:szCs w:val="28"/>
        </w:rPr>
        <w:t xml:space="preserve"> (Duration</w:t>
      </w:r>
      <w:r w:rsidR="00955504" w:rsidRPr="00722BCB">
        <w:rPr>
          <w:b/>
          <w:bCs/>
          <w:color w:val="EE0000"/>
          <w:sz w:val="28"/>
          <w:szCs w:val="28"/>
        </w:rPr>
        <w:t xml:space="preserve"> of the project)</w:t>
      </w:r>
      <w:r w:rsidRPr="00722BCB">
        <w:rPr>
          <w:b/>
          <w:bCs/>
          <w:color w:val="EE0000"/>
          <w:sz w:val="28"/>
          <w:szCs w:val="28"/>
          <w:lang w:val="vi-VN"/>
        </w:rPr>
        <w:t xml:space="preserve">: </w:t>
      </w:r>
      <w:r w:rsidRPr="00722BCB">
        <w:rPr>
          <w:bCs/>
          <w:color w:val="EE0000"/>
          <w:sz w:val="28"/>
          <w:szCs w:val="28"/>
          <w:lang w:val="vi-VN"/>
        </w:rPr>
        <w:t>…………………</w:t>
      </w:r>
      <w:r w:rsidR="00955504" w:rsidRPr="00722BCB">
        <w:rPr>
          <w:bCs/>
          <w:color w:val="EE0000"/>
          <w:sz w:val="28"/>
          <w:szCs w:val="28"/>
        </w:rPr>
        <w:t>..</w:t>
      </w:r>
    </w:p>
    <w:p w14:paraId="57F20D41" w14:textId="7ACDA4AC" w:rsidR="00F06977" w:rsidRPr="00722BCB" w:rsidRDefault="00F06977" w:rsidP="00F06977">
      <w:pPr>
        <w:pStyle w:val="Heading3"/>
        <w:spacing w:before="120" w:after="120"/>
        <w:jc w:val="both"/>
        <w:rPr>
          <w:b/>
          <w:bCs/>
          <w:color w:val="EE0000"/>
          <w:sz w:val="28"/>
          <w:szCs w:val="28"/>
          <w:lang w:val="vi-VN"/>
        </w:rPr>
      </w:pPr>
      <w:commentRangeStart w:id="0"/>
      <w:r w:rsidRPr="00722BCB">
        <w:rPr>
          <w:b/>
          <w:bCs/>
          <w:color w:val="EE0000"/>
          <w:sz w:val="28"/>
          <w:szCs w:val="28"/>
          <w:lang w:val="vi-VN"/>
        </w:rPr>
        <w:t>5. Doanh thu hàng năm của dự án (dự ước)</w:t>
      </w:r>
      <w:r w:rsidR="00B75F0F" w:rsidRPr="00722BCB">
        <w:rPr>
          <w:b/>
          <w:bCs/>
          <w:color w:val="EE0000"/>
          <w:sz w:val="28"/>
          <w:szCs w:val="28"/>
        </w:rPr>
        <w:t xml:space="preserve"> </w:t>
      </w:r>
      <w:r w:rsidR="00BA687C" w:rsidRPr="00722BCB">
        <w:rPr>
          <w:b/>
          <w:bCs/>
          <w:color w:val="EE0000"/>
          <w:sz w:val="28"/>
          <w:szCs w:val="28"/>
        </w:rPr>
        <w:t>(</w:t>
      </w:r>
      <w:r w:rsidR="00973B0E" w:rsidRPr="00722BCB">
        <w:rPr>
          <w:b/>
          <w:bCs/>
          <w:color w:val="EE0000"/>
          <w:sz w:val="28"/>
          <w:szCs w:val="28"/>
        </w:rPr>
        <w:t xml:space="preserve">Annual </w:t>
      </w:r>
      <w:r w:rsidR="00BA687C" w:rsidRPr="00722BCB">
        <w:rPr>
          <w:b/>
          <w:bCs/>
          <w:color w:val="EE0000"/>
          <w:sz w:val="28"/>
          <w:szCs w:val="28"/>
        </w:rPr>
        <w:t>Revenue</w:t>
      </w:r>
      <w:r w:rsidR="008E4986" w:rsidRPr="00722BCB">
        <w:rPr>
          <w:b/>
          <w:bCs/>
          <w:color w:val="EE0000"/>
          <w:sz w:val="28"/>
          <w:szCs w:val="28"/>
        </w:rPr>
        <w:t xml:space="preserve"> – expectation)</w:t>
      </w:r>
      <w:r w:rsidR="00711751" w:rsidRPr="00722BCB">
        <w:rPr>
          <w:b/>
          <w:bCs/>
          <w:color w:val="EE0000"/>
          <w:sz w:val="28"/>
          <w:szCs w:val="28"/>
        </w:rPr>
        <w:t>)</w:t>
      </w:r>
      <w:r w:rsidRPr="00722BCB">
        <w:rPr>
          <w:b/>
          <w:bCs/>
          <w:color w:val="EE0000"/>
          <w:sz w:val="28"/>
          <w:szCs w:val="28"/>
          <w:lang w:val="vi-VN"/>
        </w:rPr>
        <w:t xml:space="preserve">: </w:t>
      </w:r>
    </w:p>
    <w:p w14:paraId="7BF35193" w14:textId="77777777" w:rsidR="00F06977" w:rsidRPr="00722BCB" w:rsidRDefault="00F06977" w:rsidP="00F06977">
      <w:pPr>
        <w:tabs>
          <w:tab w:val="left" w:leader="dot" w:pos="7797"/>
        </w:tabs>
        <w:spacing w:before="120" w:after="120"/>
        <w:jc w:val="both"/>
        <w:rPr>
          <w:rFonts w:ascii="Times New Roman" w:hAnsi="Times New Roman"/>
          <w:color w:val="EE0000"/>
          <w:sz w:val="28"/>
          <w:szCs w:val="28"/>
          <w:lang w:val="vi-VN"/>
        </w:rPr>
      </w:pPr>
      <w:r w:rsidRPr="00722BCB">
        <w:rPr>
          <w:rFonts w:ascii="Times New Roman" w:hAnsi="Times New Roman"/>
          <w:color w:val="EE0000"/>
          <w:sz w:val="28"/>
          <w:szCs w:val="28"/>
          <w:lang w:val="vi-VN"/>
        </w:rPr>
        <w:t xml:space="preserve">- Giai đoạn đầu (từ 1 đến 3 năm khi dự án đi vào hoạt động): </w:t>
      </w:r>
      <w:r w:rsidRPr="00722BCB">
        <w:rPr>
          <w:rFonts w:ascii="Times New Roman" w:hAnsi="Times New Roman"/>
          <w:color w:val="EE0000"/>
          <w:sz w:val="28"/>
          <w:szCs w:val="28"/>
          <w:lang w:val="vi-VN"/>
        </w:rPr>
        <w:tab/>
        <w:t>triệu đồng</w:t>
      </w:r>
    </w:p>
    <w:p w14:paraId="0E7E1564" w14:textId="5D9216C3" w:rsidR="00711751" w:rsidRPr="00722BCB" w:rsidRDefault="00BE6681" w:rsidP="00F06977">
      <w:pPr>
        <w:tabs>
          <w:tab w:val="left" w:leader="dot" w:pos="7797"/>
        </w:tabs>
        <w:spacing w:before="120" w:after="120"/>
        <w:jc w:val="both"/>
        <w:rPr>
          <w:rFonts w:ascii="Times New Roman" w:hAnsi="Times New Roman"/>
          <w:color w:val="EE0000"/>
          <w:sz w:val="28"/>
          <w:szCs w:val="28"/>
          <w:lang w:val="vi-VN"/>
        </w:rPr>
      </w:pPr>
      <w:r w:rsidRPr="00722BCB">
        <w:rPr>
          <w:rFonts w:ascii="Times New Roman" w:hAnsi="Times New Roman"/>
          <w:color w:val="EE0000"/>
          <w:sz w:val="28"/>
          <w:szCs w:val="28"/>
          <w:lang w:val="vi-VN"/>
        </w:rPr>
        <w:t xml:space="preserve">- </w:t>
      </w:r>
      <w:r w:rsidR="00711751" w:rsidRPr="00722BCB">
        <w:rPr>
          <w:rFonts w:ascii="Times New Roman" w:hAnsi="Times New Roman"/>
          <w:color w:val="EE0000"/>
          <w:sz w:val="28"/>
          <w:szCs w:val="28"/>
          <w:lang w:val="vi-VN"/>
        </w:rPr>
        <w:t>In the first 3 years</w:t>
      </w:r>
      <w:r w:rsidR="00AC27A3" w:rsidRPr="00722BCB">
        <w:rPr>
          <w:rFonts w:ascii="Times New Roman" w:hAnsi="Times New Roman"/>
          <w:color w:val="EE0000"/>
          <w:sz w:val="28"/>
          <w:szCs w:val="28"/>
          <w:lang w:val="vi-VN"/>
        </w:rPr>
        <w:t>:___________ USD</w:t>
      </w:r>
    </w:p>
    <w:p w14:paraId="408D61DF" w14:textId="77777777" w:rsidR="00F06977" w:rsidRPr="00722BCB" w:rsidRDefault="00F06977" w:rsidP="00F06977">
      <w:pPr>
        <w:tabs>
          <w:tab w:val="left" w:leader="dot" w:pos="7797"/>
        </w:tabs>
        <w:spacing w:before="120" w:after="120"/>
        <w:jc w:val="both"/>
        <w:rPr>
          <w:rFonts w:ascii="Times New Roman" w:hAnsi="Times New Roman"/>
          <w:color w:val="EE0000"/>
          <w:sz w:val="28"/>
          <w:szCs w:val="28"/>
          <w:lang w:val="vi-VN"/>
        </w:rPr>
      </w:pPr>
      <w:r w:rsidRPr="00722BCB">
        <w:rPr>
          <w:rFonts w:ascii="Times New Roman" w:hAnsi="Times New Roman"/>
          <w:color w:val="EE0000"/>
          <w:sz w:val="28"/>
          <w:szCs w:val="28"/>
          <w:lang w:val="vi-VN"/>
        </w:rPr>
        <w:t>- Giai đoạn ổn định (từ năm thứ 4 trở đi):</w:t>
      </w:r>
      <w:r w:rsidRPr="00722BCB">
        <w:rPr>
          <w:rFonts w:ascii="Times New Roman" w:hAnsi="Times New Roman"/>
          <w:color w:val="EE0000"/>
          <w:sz w:val="28"/>
          <w:szCs w:val="28"/>
          <w:lang w:val="vi-VN"/>
        </w:rPr>
        <w:tab/>
        <w:t>triệu đồng</w:t>
      </w:r>
    </w:p>
    <w:p w14:paraId="07F12FB5" w14:textId="48FDE57C" w:rsidR="00AC27A3" w:rsidRPr="00722BCB" w:rsidRDefault="00AC27A3" w:rsidP="00F06977">
      <w:pPr>
        <w:tabs>
          <w:tab w:val="left" w:leader="dot" w:pos="7797"/>
        </w:tabs>
        <w:spacing w:before="120" w:after="120"/>
        <w:jc w:val="both"/>
        <w:rPr>
          <w:rFonts w:ascii="Times New Roman" w:hAnsi="Times New Roman"/>
          <w:color w:val="EE0000"/>
          <w:sz w:val="28"/>
          <w:szCs w:val="28"/>
        </w:rPr>
      </w:pPr>
      <w:r w:rsidRPr="00722BCB">
        <w:rPr>
          <w:rFonts w:ascii="Times New Roman" w:hAnsi="Times New Roman"/>
          <w:color w:val="EE0000"/>
          <w:sz w:val="28"/>
          <w:szCs w:val="28"/>
        </w:rPr>
        <w:t xml:space="preserve">- </w:t>
      </w:r>
      <w:r w:rsidR="00454F14" w:rsidRPr="00722BCB">
        <w:rPr>
          <w:rFonts w:ascii="Times New Roman" w:hAnsi="Times New Roman"/>
          <w:color w:val="EE0000"/>
          <w:sz w:val="28"/>
          <w:szCs w:val="28"/>
        </w:rPr>
        <w:t>After 3 year: _____________USD</w:t>
      </w:r>
    </w:p>
    <w:p w14:paraId="0AF09064" w14:textId="6EB5DA1A" w:rsidR="00F06977" w:rsidRPr="00722BCB" w:rsidRDefault="00F06977" w:rsidP="00F06977">
      <w:pPr>
        <w:pStyle w:val="Heading3"/>
        <w:spacing w:before="120" w:after="120"/>
        <w:jc w:val="both"/>
        <w:rPr>
          <w:b/>
          <w:bCs/>
          <w:color w:val="EE0000"/>
          <w:sz w:val="28"/>
          <w:szCs w:val="28"/>
          <w:lang w:val="vi-VN"/>
        </w:rPr>
      </w:pPr>
      <w:r w:rsidRPr="00722BCB">
        <w:rPr>
          <w:b/>
          <w:bCs/>
          <w:color w:val="EE0000"/>
          <w:sz w:val="28"/>
          <w:szCs w:val="28"/>
          <w:lang w:val="vi-VN"/>
        </w:rPr>
        <w:t>6. Doanh thu thuần hàng năm của dự án (dự ước)</w:t>
      </w:r>
      <w:r w:rsidR="003F0E03" w:rsidRPr="00722BCB">
        <w:rPr>
          <w:b/>
          <w:bCs/>
          <w:color w:val="EE0000"/>
          <w:sz w:val="28"/>
          <w:szCs w:val="28"/>
        </w:rPr>
        <w:t xml:space="preserve"> (</w:t>
      </w:r>
      <w:r w:rsidR="00973B0E" w:rsidRPr="00722BCB">
        <w:rPr>
          <w:b/>
          <w:bCs/>
          <w:color w:val="EE0000"/>
          <w:sz w:val="28"/>
          <w:szCs w:val="28"/>
        </w:rPr>
        <w:t xml:space="preserve">Annual </w:t>
      </w:r>
      <w:r w:rsidR="003F0E03" w:rsidRPr="00722BCB">
        <w:rPr>
          <w:b/>
          <w:bCs/>
          <w:color w:val="EE0000"/>
          <w:sz w:val="28"/>
          <w:szCs w:val="28"/>
        </w:rPr>
        <w:t>Net revenue</w:t>
      </w:r>
      <w:r w:rsidR="00973B0E" w:rsidRPr="00722BCB">
        <w:rPr>
          <w:b/>
          <w:bCs/>
          <w:color w:val="EE0000"/>
          <w:sz w:val="28"/>
          <w:szCs w:val="28"/>
        </w:rPr>
        <w:t xml:space="preserve"> </w:t>
      </w:r>
      <w:r w:rsidR="008E4986" w:rsidRPr="00722BCB">
        <w:rPr>
          <w:b/>
          <w:bCs/>
          <w:color w:val="EE0000"/>
          <w:sz w:val="28"/>
          <w:szCs w:val="28"/>
        </w:rPr>
        <w:t>- expectation</w:t>
      </w:r>
      <w:r w:rsidR="003F0E03" w:rsidRPr="00722BCB">
        <w:rPr>
          <w:b/>
          <w:bCs/>
          <w:color w:val="EE0000"/>
          <w:sz w:val="28"/>
          <w:szCs w:val="28"/>
        </w:rPr>
        <w:t>)</w:t>
      </w:r>
      <w:r w:rsidRPr="00722BCB">
        <w:rPr>
          <w:b/>
          <w:bCs/>
          <w:color w:val="EE0000"/>
          <w:sz w:val="28"/>
          <w:szCs w:val="28"/>
          <w:lang w:val="vi-VN"/>
        </w:rPr>
        <w:t xml:space="preserve">: </w:t>
      </w:r>
    </w:p>
    <w:p w14:paraId="49E000C7" w14:textId="77777777" w:rsidR="00F06977" w:rsidRPr="00722BCB" w:rsidRDefault="00F06977" w:rsidP="00F06977">
      <w:pPr>
        <w:pStyle w:val="Heading3"/>
        <w:spacing w:before="120" w:after="120"/>
        <w:jc w:val="both"/>
        <w:rPr>
          <w:color w:val="EE0000"/>
          <w:sz w:val="28"/>
          <w:szCs w:val="28"/>
          <w:lang w:val="vi-VN"/>
        </w:rPr>
      </w:pPr>
      <w:r w:rsidRPr="00722BCB">
        <w:rPr>
          <w:color w:val="EE0000"/>
          <w:sz w:val="28"/>
          <w:szCs w:val="28"/>
          <w:lang w:val="vi-VN"/>
        </w:rPr>
        <w:t>- Giai đoạn đầu (từ 1 đến 3 năm khi dự án đi vào hoạt động): ………. triệu đồng</w:t>
      </w:r>
    </w:p>
    <w:p w14:paraId="25F1CF30" w14:textId="77777777" w:rsidR="003F0E03" w:rsidRPr="00722BCB" w:rsidRDefault="003F0E03" w:rsidP="003F0E03">
      <w:pPr>
        <w:tabs>
          <w:tab w:val="left" w:leader="dot" w:pos="7797"/>
        </w:tabs>
        <w:spacing w:before="120" w:after="120"/>
        <w:jc w:val="both"/>
        <w:rPr>
          <w:rFonts w:ascii="Times New Roman" w:hAnsi="Times New Roman"/>
          <w:color w:val="EE0000"/>
          <w:sz w:val="28"/>
          <w:szCs w:val="28"/>
          <w:lang w:val="vi-VN"/>
        </w:rPr>
      </w:pPr>
      <w:r w:rsidRPr="00722BCB">
        <w:rPr>
          <w:rFonts w:ascii="Times New Roman" w:hAnsi="Times New Roman"/>
          <w:color w:val="EE0000"/>
          <w:sz w:val="28"/>
          <w:szCs w:val="28"/>
          <w:lang w:val="vi-VN"/>
        </w:rPr>
        <w:t>- In the first 3 years:___________ USD</w:t>
      </w:r>
    </w:p>
    <w:p w14:paraId="318AB1D4" w14:textId="77777777" w:rsidR="00F06977" w:rsidRPr="00722BCB" w:rsidRDefault="00F06977" w:rsidP="00F06977">
      <w:pPr>
        <w:tabs>
          <w:tab w:val="left" w:leader="dot" w:pos="7797"/>
        </w:tabs>
        <w:spacing w:before="120" w:after="120"/>
        <w:jc w:val="both"/>
        <w:rPr>
          <w:rFonts w:ascii="Times New Roman" w:hAnsi="Times New Roman"/>
          <w:color w:val="EE0000"/>
          <w:sz w:val="28"/>
          <w:szCs w:val="28"/>
          <w:lang w:val="vi-VN"/>
        </w:rPr>
      </w:pPr>
      <w:r w:rsidRPr="00722BCB">
        <w:rPr>
          <w:rFonts w:ascii="Times New Roman" w:hAnsi="Times New Roman"/>
          <w:color w:val="EE0000"/>
          <w:sz w:val="28"/>
          <w:szCs w:val="28"/>
          <w:lang w:val="vi-VN"/>
        </w:rPr>
        <w:t>- Giai đoạn ổn định (từ năm thứ 4 trở đi):</w:t>
      </w:r>
      <w:r w:rsidRPr="00722BCB">
        <w:rPr>
          <w:rFonts w:ascii="Times New Roman" w:hAnsi="Times New Roman"/>
          <w:color w:val="EE0000"/>
          <w:sz w:val="28"/>
          <w:szCs w:val="28"/>
          <w:lang w:val="vi-VN"/>
        </w:rPr>
        <w:tab/>
        <w:t>triệu đồng</w:t>
      </w:r>
    </w:p>
    <w:p w14:paraId="64F4A28C" w14:textId="33667190" w:rsidR="003F0E03" w:rsidRPr="00722BCB" w:rsidRDefault="003F0E03" w:rsidP="00F06977">
      <w:pPr>
        <w:tabs>
          <w:tab w:val="left" w:leader="dot" w:pos="7797"/>
        </w:tabs>
        <w:spacing w:before="120" w:after="120"/>
        <w:jc w:val="both"/>
        <w:rPr>
          <w:rFonts w:ascii="Times New Roman" w:hAnsi="Times New Roman"/>
          <w:color w:val="EE0000"/>
          <w:sz w:val="28"/>
          <w:szCs w:val="28"/>
          <w:lang w:val="vi-VN"/>
        </w:rPr>
      </w:pPr>
      <w:r w:rsidRPr="00722BCB">
        <w:rPr>
          <w:rFonts w:ascii="Times New Roman" w:hAnsi="Times New Roman"/>
          <w:color w:val="EE0000"/>
          <w:sz w:val="28"/>
          <w:szCs w:val="28"/>
          <w:lang w:val="vi-VN"/>
        </w:rPr>
        <w:t>- After 3 year: _____________USD</w:t>
      </w:r>
    </w:p>
    <w:p w14:paraId="30D4DC32" w14:textId="37E3359C" w:rsidR="00F06977" w:rsidRPr="00722BCB" w:rsidRDefault="00F06977" w:rsidP="00F06977">
      <w:pPr>
        <w:tabs>
          <w:tab w:val="left" w:leader="dot" w:pos="7797"/>
        </w:tabs>
        <w:spacing w:before="120" w:after="120"/>
        <w:jc w:val="both"/>
        <w:rPr>
          <w:rFonts w:ascii="Times New Roman" w:hAnsi="Times New Roman"/>
          <w:b/>
          <w:color w:val="EE0000"/>
          <w:sz w:val="28"/>
          <w:szCs w:val="28"/>
          <w:lang w:val="vi-VN"/>
        </w:rPr>
      </w:pPr>
      <w:r w:rsidRPr="00722BCB">
        <w:rPr>
          <w:rFonts w:ascii="Times New Roman" w:hAnsi="Times New Roman"/>
          <w:b/>
          <w:color w:val="EE0000"/>
          <w:sz w:val="28"/>
          <w:szCs w:val="28"/>
          <w:lang w:val="vi-VN"/>
        </w:rPr>
        <w:t>7. Chi phí hoạt động hàng năm của dự án (dự ước)</w:t>
      </w:r>
      <w:r w:rsidR="008E4986" w:rsidRPr="00722BCB">
        <w:rPr>
          <w:rFonts w:ascii="Times New Roman" w:hAnsi="Times New Roman"/>
          <w:b/>
          <w:color w:val="EE0000"/>
          <w:sz w:val="28"/>
          <w:szCs w:val="28"/>
          <w:lang w:val="vi-VN"/>
        </w:rPr>
        <w:t xml:space="preserve"> (</w:t>
      </w:r>
      <w:r w:rsidR="00B0160F" w:rsidRPr="00722BCB">
        <w:rPr>
          <w:rFonts w:ascii="Times New Roman" w:hAnsi="Times New Roman"/>
          <w:b/>
          <w:color w:val="EE0000"/>
          <w:sz w:val="28"/>
          <w:szCs w:val="28"/>
          <w:lang w:val="vi-VN"/>
        </w:rPr>
        <w:t>Annual cost</w:t>
      </w:r>
      <w:r w:rsidR="00644083" w:rsidRPr="00722BCB">
        <w:rPr>
          <w:rFonts w:ascii="Times New Roman" w:hAnsi="Times New Roman"/>
          <w:b/>
          <w:color w:val="EE0000"/>
          <w:sz w:val="28"/>
          <w:szCs w:val="28"/>
          <w:lang w:val="vi-VN"/>
        </w:rPr>
        <w:t xml:space="preserve"> - expectation</w:t>
      </w:r>
      <w:r w:rsidR="008E4986" w:rsidRPr="00722BCB">
        <w:rPr>
          <w:rFonts w:ascii="Times New Roman" w:hAnsi="Times New Roman"/>
          <w:b/>
          <w:color w:val="EE0000"/>
          <w:sz w:val="28"/>
          <w:szCs w:val="28"/>
          <w:lang w:val="vi-VN"/>
        </w:rPr>
        <w:t>)</w:t>
      </w:r>
      <w:r w:rsidRPr="00722BCB">
        <w:rPr>
          <w:rFonts w:ascii="Times New Roman" w:hAnsi="Times New Roman"/>
          <w:b/>
          <w:color w:val="EE0000"/>
          <w:sz w:val="28"/>
          <w:szCs w:val="28"/>
          <w:lang w:val="vi-VN"/>
        </w:rPr>
        <w:t>:</w:t>
      </w:r>
    </w:p>
    <w:p w14:paraId="71103D42" w14:textId="77777777" w:rsidR="00F06977" w:rsidRPr="00722BCB" w:rsidRDefault="00F06977" w:rsidP="00F06977">
      <w:pPr>
        <w:pStyle w:val="Heading3"/>
        <w:spacing w:before="120" w:after="120"/>
        <w:jc w:val="both"/>
        <w:rPr>
          <w:color w:val="EE0000"/>
          <w:sz w:val="28"/>
          <w:szCs w:val="28"/>
          <w:lang w:val="vi-VN"/>
        </w:rPr>
      </w:pPr>
      <w:r w:rsidRPr="00722BCB">
        <w:rPr>
          <w:color w:val="EE0000"/>
          <w:sz w:val="28"/>
          <w:szCs w:val="28"/>
          <w:lang w:val="vi-VN"/>
        </w:rPr>
        <w:t xml:space="preserve"> - Giai đoạn đầu (từ 1 đến 3 năm khi dự án đi vào hoạt động): ………. triệu đồng</w:t>
      </w:r>
    </w:p>
    <w:p w14:paraId="099EE37A" w14:textId="77777777" w:rsidR="00644083" w:rsidRPr="00722BCB" w:rsidRDefault="00644083" w:rsidP="00644083">
      <w:pPr>
        <w:tabs>
          <w:tab w:val="left" w:leader="dot" w:pos="7797"/>
        </w:tabs>
        <w:spacing w:before="120" w:after="120"/>
        <w:jc w:val="both"/>
        <w:rPr>
          <w:rFonts w:ascii="Times New Roman" w:hAnsi="Times New Roman"/>
          <w:color w:val="EE0000"/>
          <w:sz w:val="28"/>
          <w:szCs w:val="28"/>
          <w:lang w:val="vi-VN"/>
        </w:rPr>
      </w:pPr>
      <w:r w:rsidRPr="00722BCB">
        <w:rPr>
          <w:rFonts w:ascii="Times New Roman" w:hAnsi="Times New Roman"/>
          <w:color w:val="EE0000"/>
          <w:sz w:val="28"/>
          <w:szCs w:val="28"/>
          <w:lang w:val="vi-VN"/>
        </w:rPr>
        <w:t>- In the first 3 years:___________ USD</w:t>
      </w:r>
    </w:p>
    <w:p w14:paraId="7D643DAC" w14:textId="77777777" w:rsidR="00644083" w:rsidRPr="00722BCB" w:rsidRDefault="00644083" w:rsidP="00644083">
      <w:pPr>
        <w:rPr>
          <w:color w:val="EE0000"/>
          <w:lang w:val="vi-VN" w:eastAsia="en-US"/>
        </w:rPr>
      </w:pPr>
    </w:p>
    <w:p w14:paraId="170AF7AD" w14:textId="77777777" w:rsidR="00F06977" w:rsidRPr="00722BCB" w:rsidRDefault="00F06977" w:rsidP="00F06977">
      <w:pPr>
        <w:tabs>
          <w:tab w:val="left" w:leader="dot" w:pos="7797"/>
        </w:tabs>
        <w:spacing w:before="120" w:after="120"/>
        <w:jc w:val="both"/>
        <w:rPr>
          <w:rFonts w:ascii="Times New Roman" w:hAnsi="Times New Roman"/>
          <w:color w:val="EE0000"/>
          <w:sz w:val="28"/>
          <w:szCs w:val="28"/>
          <w:lang w:val="vi-VN"/>
        </w:rPr>
      </w:pPr>
      <w:r w:rsidRPr="00722BCB">
        <w:rPr>
          <w:rFonts w:ascii="Times New Roman" w:hAnsi="Times New Roman"/>
          <w:color w:val="EE0000"/>
          <w:sz w:val="28"/>
          <w:szCs w:val="28"/>
          <w:lang w:val="vi-VN"/>
        </w:rPr>
        <w:lastRenderedPageBreak/>
        <w:t>- Giai đoạn ổn định (từ năm thứ 4 trở đi):</w:t>
      </w:r>
      <w:r w:rsidRPr="00722BCB">
        <w:rPr>
          <w:rFonts w:ascii="Times New Roman" w:hAnsi="Times New Roman"/>
          <w:color w:val="EE0000"/>
          <w:sz w:val="28"/>
          <w:szCs w:val="28"/>
          <w:lang w:val="vi-VN"/>
        </w:rPr>
        <w:tab/>
        <w:t>triệu đồng</w:t>
      </w:r>
    </w:p>
    <w:p w14:paraId="031CAC3E" w14:textId="77777777" w:rsidR="00644083" w:rsidRPr="00722BCB" w:rsidRDefault="00644083" w:rsidP="00644083">
      <w:pPr>
        <w:tabs>
          <w:tab w:val="left" w:leader="dot" w:pos="7797"/>
        </w:tabs>
        <w:spacing w:before="120" w:after="120"/>
        <w:jc w:val="both"/>
        <w:rPr>
          <w:rFonts w:ascii="Times New Roman" w:hAnsi="Times New Roman"/>
          <w:color w:val="EE0000"/>
          <w:sz w:val="28"/>
          <w:szCs w:val="28"/>
        </w:rPr>
      </w:pPr>
      <w:r w:rsidRPr="00722BCB">
        <w:rPr>
          <w:rFonts w:ascii="Times New Roman" w:hAnsi="Times New Roman"/>
          <w:color w:val="EE0000"/>
          <w:sz w:val="28"/>
          <w:szCs w:val="28"/>
        </w:rPr>
        <w:t>- In the first 3 years:___________ USD</w:t>
      </w:r>
    </w:p>
    <w:p w14:paraId="660258FC" w14:textId="77777777" w:rsidR="00644083" w:rsidRPr="00722BCB" w:rsidRDefault="00644083" w:rsidP="00F06977">
      <w:pPr>
        <w:tabs>
          <w:tab w:val="left" w:leader="dot" w:pos="7797"/>
        </w:tabs>
        <w:spacing w:before="120" w:after="120"/>
        <w:jc w:val="both"/>
        <w:rPr>
          <w:rFonts w:ascii="Times New Roman" w:hAnsi="Times New Roman"/>
          <w:color w:val="EE0000"/>
          <w:sz w:val="28"/>
          <w:szCs w:val="28"/>
        </w:rPr>
      </w:pPr>
    </w:p>
    <w:p w14:paraId="1ACC7480" w14:textId="54C9D13E" w:rsidR="00F06977" w:rsidRPr="00722BCB" w:rsidRDefault="00F06977" w:rsidP="00F06977">
      <w:pPr>
        <w:tabs>
          <w:tab w:val="left" w:leader="dot" w:pos="7797"/>
        </w:tabs>
        <w:spacing w:before="120" w:after="120"/>
        <w:jc w:val="both"/>
        <w:rPr>
          <w:rFonts w:ascii="Times New Roman" w:hAnsi="Times New Roman"/>
          <w:b/>
          <w:bCs/>
          <w:color w:val="EE0000"/>
          <w:sz w:val="28"/>
          <w:szCs w:val="28"/>
        </w:rPr>
      </w:pPr>
      <w:r w:rsidRPr="00722BCB">
        <w:rPr>
          <w:rFonts w:ascii="Times New Roman" w:hAnsi="Times New Roman"/>
          <w:b/>
          <w:bCs/>
          <w:color w:val="EE0000"/>
          <w:sz w:val="28"/>
          <w:szCs w:val="28"/>
          <w:lang w:val="vi-VN"/>
        </w:rPr>
        <w:t>8. Giá trị gia tăng tạo ra của dự án</w:t>
      </w:r>
      <w:r w:rsidR="00BE7D73" w:rsidRPr="00722BCB">
        <w:rPr>
          <w:rFonts w:ascii="Times New Roman" w:hAnsi="Times New Roman"/>
          <w:b/>
          <w:bCs/>
          <w:color w:val="EE0000"/>
          <w:sz w:val="28"/>
          <w:szCs w:val="28"/>
        </w:rPr>
        <w:t xml:space="preserve"> (Added value – Expectation)</w:t>
      </w:r>
      <w:r w:rsidRPr="00722BCB">
        <w:rPr>
          <w:rFonts w:ascii="Times New Roman" w:hAnsi="Times New Roman"/>
          <w:b/>
          <w:bCs/>
          <w:color w:val="EE0000"/>
          <w:sz w:val="28"/>
          <w:szCs w:val="28"/>
          <w:lang w:val="vi-VN"/>
        </w:rPr>
        <w:t>:</w:t>
      </w:r>
      <w:r w:rsidRPr="00722BCB">
        <w:rPr>
          <w:rFonts w:ascii="Times New Roman" w:hAnsi="Times New Roman"/>
          <w:bCs/>
          <w:color w:val="EE0000"/>
          <w:sz w:val="28"/>
          <w:szCs w:val="28"/>
          <w:lang w:val="vi-VN"/>
        </w:rPr>
        <w:t>……………….</w:t>
      </w:r>
      <w:r w:rsidRPr="00722BCB">
        <w:rPr>
          <w:rFonts w:ascii="Times New Roman" w:hAnsi="Times New Roman"/>
          <w:bCs/>
          <w:color w:val="EE0000"/>
          <w:sz w:val="28"/>
          <w:szCs w:val="28"/>
          <w:lang w:val="vi-VN"/>
        </w:rPr>
        <w:tab/>
      </w:r>
      <w:r w:rsidRPr="00722BCB">
        <w:rPr>
          <w:rFonts w:ascii="Times New Roman" w:hAnsi="Times New Roman"/>
          <w:color w:val="EE0000"/>
          <w:sz w:val="28"/>
          <w:szCs w:val="28"/>
          <w:lang w:val="vi-VN"/>
        </w:rPr>
        <w:t>triệu đồng</w:t>
      </w:r>
      <w:r w:rsidR="00BE7D73" w:rsidRPr="00722BCB">
        <w:rPr>
          <w:rFonts w:ascii="Times New Roman" w:hAnsi="Times New Roman"/>
          <w:color w:val="EE0000"/>
          <w:sz w:val="28"/>
          <w:szCs w:val="28"/>
        </w:rPr>
        <w:t>/USD</w:t>
      </w:r>
      <w:commentRangeEnd w:id="0"/>
      <w:r w:rsidR="005F1937" w:rsidRPr="00722BCB">
        <w:rPr>
          <w:rStyle w:val="CommentReference"/>
          <w:color w:val="EE0000"/>
        </w:rPr>
        <w:commentReference w:id="0"/>
      </w:r>
    </w:p>
    <w:p w14:paraId="309E255F" w14:textId="0A90B7BC" w:rsidR="00F06977" w:rsidRPr="00722BCB" w:rsidRDefault="00F06977" w:rsidP="00F06977">
      <w:pPr>
        <w:pStyle w:val="Heading3"/>
        <w:spacing w:before="120" w:after="120"/>
        <w:jc w:val="both"/>
        <w:rPr>
          <w:rFonts w:eastAsia="SimSun"/>
          <w:b/>
          <w:bCs/>
          <w:color w:val="EE0000"/>
          <w:sz w:val="28"/>
          <w:szCs w:val="28"/>
          <w:lang w:eastAsia="zh-CN"/>
        </w:rPr>
      </w:pPr>
      <w:commentRangeStart w:id="1"/>
      <w:r w:rsidRPr="00722BCB">
        <w:rPr>
          <w:b/>
          <w:bCs/>
          <w:color w:val="EE0000"/>
          <w:sz w:val="28"/>
          <w:szCs w:val="28"/>
          <w:lang w:val="vi-VN"/>
        </w:rPr>
        <w:t>9. Tổ chức quản lý (</w:t>
      </w:r>
      <w:r w:rsidRPr="00722BCB">
        <w:rPr>
          <w:rFonts w:eastAsia="Times New Roman"/>
          <w:b/>
          <w:bCs/>
          <w:color w:val="EE0000"/>
          <w:sz w:val="28"/>
          <w:szCs w:val="28"/>
          <w:lang w:val="vi-VN"/>
        </w:rPr>
        <w:t xml:space="preserve">trình bày sơ đồ và mô tả mô hình tổ chức, điều hành </w:t>
      </w:r>
      <w:r w:rsidRPr="00722BCB">
        <w:rPr>
          <w:b/>
          <w:bCs/>
          <w:color w:val="EE0000"/>
          <w:sz w:val="28"/>
          <w:szCs w:val="28"/>
          <w:lang w:val="vi-VN"/>
        </w:rPr>
        <w:t xml:space="preserve">của dự án, </w:t>
      </w:r>
      <w:r w:rsidRPr="00722BCB">
        <w:rPr>
          <w:rFonts w:eastAsia="Times New Roman"/>
          <w:b/>
          <w:bCs/>
          <w:color w:val="EE0000"/>
          <w:sz w:val="28"/>
          <w:szCs w:val="28"/>
          <w:lang w:val="vi-VN"/>
        </w:rPr>
        <w:t xml:space="preserve">lưu ý làm rõ bộ phận R&amp;D): </w:t>
      </w:r>
      <w:r w:rsidR="00004CC3" w:rsidRPr="00722BCB">
        <w:rPr>
          <w:rFonts w:eastAsia="Times New Roman"/>
          <w:b/>
          <w:bCs/>
          <w:color w:val="EE0000"/>
          <w:sz w:val="28"/>
          <w:szCs w:val="28"/>
        </w:rPr>
        <w:t xml:space="preserve">Company </w:t>
      </w:r>
      <w:r w:rsidR="00D2188D" w:rsidRPr="00722BCB">
        <w:rPr>
          <w:rFonts w:eastAsia="Times New Roman"/>
          <w:b/>
          <w:bCs/>
          <w:color w:val="EE0000"/>
          <w:sz w:val="28"/>
          <w:szCs w:val="28"/>
        </w:rPr>
        <w:t>Organizational chart</w:t>
      </w:r>
      <w:r w:rsidR="00004CC3" w:rsidRPr="00722BCB">
        <w:rPr>
          <w:rFonts w:eastAsia="Times New Roman"/>
          <w:b/>
          <w:bCs/>
          <w:color w:val="EE0000"/>
          <w:sz w:val="28"/>
          <w:szCs w:val="28"/>
        </w:rPr>
        <w:t xml:space="preserve"> with R&amp;D division</w:t>
      </w:r>
      <w:commentRangeEnd w:id="1"/>
      <w:r w:rsidR="00432A62" w:rsidRPr="00722BCB">
        <w:rPr>
          <w:rStyle w:val="CommentReference"/>
          <w:rFonts w:ascii="VNI-Times" w:eastAsia="SimSun" w:hAnsi="VNI-Times"/>
          <w:color w:val="EE0000"/>
          <w:lang w:eastAsia="zh-CN"/>
        </w:rPr>
        <w:commentReference w:id="1"/>
      </w:r>
    </w:p>
    <w:p w14:paraId="0AB46E45" w14:textId="0FF3CA47" w:rsidR="000B3C8A" w:rsidRPr="008234BE" w:rsidRDefault="000C0B29" w:rsidP="008B088E">
      <w:pPr>
        <w:spacing w:before="120"/>
        <w:jc w:val="both"/>
        <w:rPr>
          <w:rFonts w:ascii="Times New Roman" w:hAnsi="Times New Roman"/>
          <w:b/>
          <w:bCs/>
          <w:sz w:val="28"/>
          <w:szCs w:val="28"/>
        </w:rPr>
      </w:pPr>
      <w:r w:rsidRPr="008B088E">
        <w:rPr>
          <w:rFonts w:ascii="Times New Roman" w:hAnsi="Times New Roman"/>
          <w:b/>
          <w:bCs/>
          <w:sz w:val="28"/>
          <w:szCs w:val="28"/>
          <w:lang w:val="vi-VN"/>
        </w:rPr>
        <w:t xml:space="preserve">II. </w:t>
      </w:r>
      <w:r w:rsidR="00CD2B5A" w:rsidRPr="008B088E">
        <w:rPr>
          <w:rFonts w:ascii="Times New Roman" w:hAnsi="Times New Roman"/>
          <w:b/>
          <w:bCs/>
          <w:sz w:val="28"/>
          <w:szCs w:val="28"/>
          <w:lang w:val="vi-VN"/>
        </w:rPr>
        <w:t>GIẢI TRÌNH CÁC HOẠT ĐỘNG CỦA DỰ ÁN ỨNG DỤNG CÔNG NGHỆ CAO ĐỂ SẢN XUẤT SẢN PHẨM CÔNG NGHỆ CAO</w:t>
      </w:r>
      <w:r w:rsidR="008234BE">
        <w:rPr>
          <w:rFonts w:ascii="Times New Roman" w:hAnsi="Times New Roman"/>
          <w:b/>
          <w:bCs/>
          <w:sz w:val="28"/>
          <w:szCs w:val="28"/>
        </w:rPr>
        <w:t>/PROJECT ACTIVITES</w:t>
      </w:r>
    </w:p>
    <w:p w14:paraId="48E2BC82" w14:textId="16E308C5" w:rsidR="00CD2B5A" w:rsidRPr="00722BCB" w:rsidRDefault="00CD2B5A" w:rsidP="008B088E">
      <w:pPr>
        <w:spacing w:before="120"/>
        <w:rPr>
          <w:rFonts w:ascii="Times New Roman" w:hAnsi="Times New Roman"/>
          <w:bCs/>
          <w:color w:val="EE0000"/>
          <w:sz w:val="28"/>
          <w:szCs w:val="28"/>
          <w:lang w:val="vi-VN" w:eastAsia="en-US"/>
        </w:rPr>
      </w:pPr>
      <w:commentRangeStart w:id="2"/>
      <w:r w:rsidRPr="00722BCB">
        <w:rPr>
          <w:rFonts w:ascii="Times New Roman" w:hAnsi="Times New Roman"/>
          <w:bCs/>
          <w:color w:val="EE0000"/>
          <w:sz w:val="28"/>
          <w:szCs w:val="28"/>
          <w:lang w:val="vi-VN" w:eastAsia="en-US"/>
        </w:rPr>
        <w:t>1. Tính cấp thiết và mục tiêu</w:t>
      </w:r>
      <w:r w:rsidR="000E4195" w:rsidRPr="00722BCB">
        <w:rPr>
          <w:rFonts w:ascii="Times New Roman" w:hAnsi="Times New Roman"/>
          <w:bCs/>
          <w:color w:val="EE0000"/>
          <w:sz w:val="28"/>
          <w:szCs w:val="28"/>
          <w:lang w:eastAsia="en-US"/>
        </w:rPr>
        <w:t xml:space="preserve"> (</w:t>
      </w:r>
      <w:r w:rsidR="00BF38FF" w:rsidRPr="00722BCB">
        <w:rPr>
          <w:rFonts w:ascii="Times New Roman" w:hAnsi="Times New Roman"/>
          <w:bCs/>
          <w:color w:val="EE0000"/>
          <w:sz w:val="28"/>
          <w:szCs w:val="28"/>
          <w:lang w:eastAsia="en-US"/>
        </w:rPr>
        <w:t xml:space="preserve">Objective of </w:t>
      </w:r>
      <w:r w:rsidR="00CE4740" w:rsidRPr="00722BCB">
        <w:rPr>
          <w:rFonts w:ascii="Times New Roman" w:hAnsi="Times New Roman"/>
          <w:bCs/>
          <w:color w:val="EE0000"/>
          <w:sz w:val="28"/>
          <w:szCs w:val="28"/>
          <w:lang w:eastAsia="en-US"/>
        </w:rPr>
        <w:t>project</w:t>
      </w:r>
      <w:r w:rsidR="000E4195" w:rsidRPr="00722BCB">
        <w:rPr>
          <w:rFonts w:ascii="Times New Roman" w:hAnsi="Times New Roman"/>
          <w:bCs/>
          <w:color w:val="EE0000"/>
          <w:sz w:val="28"/>
          <w:szCs w:val="28"/>
          <w:lang w:eastAsia="en-US"/>
        </w:rPr>
        <w:t>)</w:t>
      </w:r>
      <w:r w:rsidRPr="00722BCB">
        <w:rPr>
          <w:rFonts w:ascii="Times New Roman" w:hAnsi="Times New Roman"/>
          <w:bCs/>
          <w:color w:val="EE0000"/>
          <w:sz w:val="28"/>
          <w:szCs w:val="28"/>
          <w:lang w:val="vi-VN" w:eastAsia="en-US"/>
        </w:rPr>
        <w:t>:</w:t>
      </w:r>
    </w:p>
    <w:p w14:paraId="3D66A76F" w14:textId="634F4F73" w:rsidR="00CD2B5A" w:rsidRPr="00722BCB" w:rsidRDefault="00CD2B5A" w:rsidP="008B088E">
      <w:pPr>
        <w:widowControl w:val="0"/>
        <w:tabs>
          <w:tab w:val="left" w:pos="720"/>
        </w:tabs>
        <w:suppressAutoHyphens/>
        <w:snapToGrid w:val="0"/>
        <w:spacing w:before="120"/>
        <w:jc w:val="both"/>
        <w:rPr>
          <w:rFonts w:ascii="Times New Roman" w:hAnsi="Times New Roman"/>
          <w:iCs/>
          <w:color w:val="EE0000"/>
          <w:sz w:val="28"/>
          <w:szCs w:val="28"/>
          <w:lang w:val="vi-VN"/>
        </w:rPr>
      </w:pPr>
      <w:r w:rsidRPr="00722BCB">
        <w:rPr>
          <w:rFonts w:ascii="Times New Roman" w:hAnsi="Times New Roman"/>
          <w:iCs/>
          <w:color w:val="EE0000"/>
          <w:sz w:val="28"/>
          <w:szCs w:val="28"/>
          <w:lang w:val="vi-VN"/>
        </w:rPr>
        <w:t>+ Tính cấp thiết để thực hiện dự án</w:t>
      </w:r>
      <w:r w:rsidR="00090FE0" w:rsidRPr="00722BCB">
        <w:rPr>
          <w:rFonts w:ascii="Times New Roman" w:hAnsi="Times New Roman"/>
          <w:iCs/>
          <w:color w:val="EE0000"/>
          <w:sz w:val="28"/>
          <w:szCs w:val="28"/>
          <w:lang w:val="vi-VN"/>
        </w:rPr>
        <w:t xml:space="preserve"> </w:t>
      </w:r>
      <w:r w:rsidR="00090FE0" w:rsidRPr="00722BCB">
        <w:rPr>
          <w:rFonts w:ascii="Times New Roman" w:hAnsi="Times New Roman"/>
          <w:iCs/>
          <w:color w:val="EE0000"/>
          <w:sz w:val="28"/>
          <w:szCs w:val="28"/>
        </w:rPr>
        <w:t>(Urgency to carry out the project)</w:t>
      </w:r>
      <w:r w:rsidRPr="00722BCB">
        <w:rPr>
          <w:rFonts w:ascii="Times New Roman" w:hAnsi="Times New Roman"/>
          <w:iCs/>
          <w:color w:val="EE0000"/>
          <w:sz w:val="28"/>
          <w:szCs w:val="28"/>
          <w:lang w:val="vi-VN"/>
        </w:rPr>
        <w:t>.</w:t>
      </w:r>
    </w:p>
    <w:p w14:paraId="26322FDB" w14:textId="660939FF" w:rsidR="00CD2B5A" w:rsidRPr="00722BCB" w:rsidRDefault="00CD2B5A" w:rsidP="008B088E">
      <w:pPr>
        <w:widowControl w:val="0"/>
        <w:tabs>
          <w:tab w:val="left" w:pos="720"/>
        </w:tabs>
        <w:suppressAutoHyphens/>
        <w:snapToGrid w:val="0"/>
        <w:spacing w:before="120"/>
        <w:jc w:val="both"/>
        <w:rPr>
          <w:rFonts w:ascii="Times New Roman" w:hAnsi="Times New Roman"/>
          <w:iCs/>
          <w:color w:val="EE0000"/>
          <w:sz w:val="28"/>
          <w:szCs w:val="28"/>
        </w:rPr>
      </w:pPr>
      <w:r w:rsidRPr="00722BCB">
        <w:rPr>
          <w:rFonts w:ascii="Times New Roman" w:hAnsi="Times New Roman"/>
          <w:iCs/>
          <w:color w:val="EE0000"/>
          <w:sz w:val="28"/>
          <w:szCs w:val="28"/>
          <w:lang w:val="vi-VN"/>
        </w:rPr>
        <w:t xml:space="preserve">+ Mục tiêu kinh tế-xã hội </w:t>
      </w:r>
      <w:r w:rsidRPr="00722BCB">
        <w:rPr>
          <w:rFonts w:ascii="Times New Roman" w:hAnsi="Times New Roman"/>
          <w:i/>
          <w:color w:val="EE0000"/>
          <w:sz w:val="28"/>
          <w:szCs w:val="28"/>
          <w:lang w:val="vi-VN"/>
        </w:rPr>
        <w:t>(giải quyết những mục tiêu có hiệu quả kinh tế và có ý nghĩa tác động quan trọng lâu dài tới việc thúc đẩy phát triển kinh tế -xã hội của đất nước, khu vực, ngành, lĩnh vực,...).</w:t>
      </w:r>
      <w:r w:rsidR="00490E8B" w:rsidRPr="00722BCB">
        <w:rPr>
          <w:rFonts w:ascii="Times New Roman" w:hAnsi="Times New Roman"/>
          <w:i/>
          <w:color w:val="EE0000"/>
          <w:sz w:val="28"/>
          <w:szCs w:val="28"/>
          <w:lang w:val="vi-VN"/>
        </w:rPr>
        <w:t xml:space="preserve"> </w:t>
      </w:r>
      <w:r w:rsidR="00490E8B" w:rsidRPr="00722BCB">
        <w:rPr>
          <w:rFonts w:ascii="Times New Roman" w:hAnsi="Times New Roman"/>
          <w:i/>
          <w:color w:val="EE0000"/>
          <w:sz w:val="28"/>
          <w:szCs w:val="28"/>
        </w:rPr>
        <w:t>(Socio-economic goals (solving goals that are economically effective and have important long-term impacts on promoting socio-economic development of the country, region, industry, sector, etc.))</w:t>
      </w:r>
    </w:p>
    <w:p w14:paraId="6E62B8ED" w14:textId="4A18A9F8" w:rsidR="00CD2B5A" w:rsidRPr="00722BCB" w:rsidRDefault="00CD2B5A" w:rsidP="008B088E">
      <w:pPr>
        <w:widowControl w:val="0"/>
        <w:tabs>
          <w:tab w:val="left" w:pos="720"/>
        </w:tabs>
        <w:suppressAutoHyphens/>
        <w:snapToGrid w:val="0"/>
        <w:spacing w:before="120"/>
        <w:jc w:val="both"/>
        <w:rPr>
          <w:rFonts w:ascii="Times New Roman" w:hAnsi="Times New Roman"/>
          <w:iCs/>
          <w:color w:val="EE0000"/>
          <w:sz w:val="28"/>
          <w:szCs w:val="28"/>
        </w:rPr>
      </w:pPr>
      <w:r w:rsidRPr="00722BCB">
        <w:rPr>
          <w:rFonts w:ascii="Times New Roman" w:hAnsi="Times New Roman"/>
          <w:iCs/>
          <w:color w:val="EE0000"/>
          <w:sz w:val="28"/>
          <w:szCs w:val="28"/>
          <w:lang w:val="vi-VN"/>
        </w:rPr>
        <w:t xml:space="preserve">+ Mục tiêu về khoa học và công nghệ </w:t>
      </w:r>
      <w:r w:rsidRPr="00722BCB">
        <w:rPr>
          <w:rFonts w:ascii="Times New Roman" w:hAnsi="Times New Roman"/>
          <w:i/>
          <w:color w:val="EE0000"/>
          <w:sz w:val="28"/>
          <w:szCs w:val="28"/>
          <w:lang w:val="vi-VN"/>
        </w:rPr>
        <w:t>(ứng dụng, nghiên cứu, phát triển, giải mã, làm chủ những công nghệ gì? thuộc lĩnh vực nào, ở trình độ nào so với trong khu vực và quốc tế,...).</w:t>
      </w:r>
      <w:r w:rsidR="00490E8B" w:rsidRPr="00722BCB">
        <w:rPr>
          <w:rFonts w:ascii="Times New Roman" w:hAnsi="Times New Roman"/>
          <w:i/>
          <w:color w:val="EE0000"/>
          <w:sz w:val="28"/>
          <w:szCs w:val="28"/>
        </w:rPr>
        <w:t xml:space="preserve"> (Science and technology goals (application, research, development, decoding, mastering what technologies? in what fields, at what level compared to the region and internationally,...))</w:t>
      </w:r>
      <w:commentRangeEnd w:id="2"/>
      <w:r w:rsidR="00FC4AA6" w:rsidRPr="00722BCB">
        <w:rPr>
          <w:rStyle w:val="CommentReference"/>
          <w:color w:val="EE0000"/>
        </w:rPr>
        <w:commentReference w:id="2"/>
      </w:r>
    </w:p>
    <w:p w14:paraId="5C5D4A2A" w14:textId="1B1AB798" w:rsidR="00CD2B5A" w:rsidRPr="00722BCB" w:rsidRDefault="00CD2B5A" w:rsidP="008B088E">
      <w:pPr>
        <w:spacing w:before="120"/>
        <w:jc w:val="both"/>
        <w:rPr>
          <w:rFonts w:ascii="Times New Roman" w:hAnsi="Times New Roman"/>
          <w:b/>
          <w:iCs/>
          <w:color w:val="EE0000"/>
          <w:sz w:val="28"/>
          <w:szCs w:val="28"/>
          <w:lang w:val="nb-NO"/>
        </w:rPr>
      </w:pPr>
      <w:commentRangeStart w:id="3"/>
      <w:r w:rsidRPr="00722BCB">
        <w:rPr>
          <w:rFonts w:ascii="Times New Roman" w:hAnsi="Times New Roman"/>
          <w:b/>
          <w:iCs/>
          <w:color w:val="EE0000"/>
          <w:sz w:val="28"/>
          <w:szCs w:val="28"/>
          <w:lang w:val="nb-NO"/>
        </w:rPr>
        <w:t>2. Dự báo thị trường</w:t>
      </w:r>
      <w:r w:rsidR="002772B4" w:rsidRPr="00722BCB">
        <w:rPr>
          <w:rFonts w:ascii="Times New Roman" w:hAnsi="Times New Roman"/>
          <w:b/>
          <w:iCs/>
          <w:color w:val="EE0000"/>
          <w:sz w:val="28"/>
          <w:szCs w:val="28"/>
          <w:lang w:val="nb-NO"/>
        </w:rPr>
        <w:t xml:space="preserve"> (Market Forecast)</w:t>
      </w:r>
      <w:r w:rsidRPr="00722BCB">
        <w:rPr>
          <w:rFonts w:ascii="Times New Roman" w:hAnsi="Times New Roman"/>
          <w:b/>
          <w:iCs/>
          <w:color w:val="EE0000"/>
          <w:sz w:val="28"/>
          <w:szCs w:val="28"/>
          <w:lang w:val="nb-NO"/>
        </w:rPr>
        <w:t>:</w:t>
      </w:r>
    </w:p>
    <w:p w14:paraId="01F32705" w14:textId="3CA70C71" w:rsidR="00CD2B5A" w:rsidRPr="00722BCB" w:rsidRDefault="00CD2B5A" w:rsidP="008B088E">
      <w:pPr>
        <w:pStyle w:val="Heading2"/>
        <w:spacing w:before="120"/>
        <w:rPr>
          <w:b/>
          <w:iCs w:val="0"/>
          <w:color w:val="EE0000"/>
          <w:szCs w:val="28"/>
          <w:lang w:val="vi-VN"/>
        </w:rPr>
      </w:pPr>
      <w:r w:rsidRPr="00722BCB">
        <w:rPr>
          <w:b/>
          <w:color w:val="EE0000"/>
          <w:szCs w:val="28"/>
          <w:lang w:val="vi-VN"/>
        </w:rPr>
        <w:t>2.1. Ngoài nước</w:t>
      </w:r>
      <w:r w:rsidR="00D23002" w:rsidRPr="00722BCB">
        <w:rPr>
          <w:b/>
          <w:color w:val="EE0000"/>
          <w:szCs w:val="28"/>
          <w:lang w:val="nb-NO"/>
        </w:rPr>
        <w:t xml:space="preserve"> (</w:t>
      </w:r>
      <w:r w:rsidR="00D210C3" w:rsidRPr="00722BCB">
        <w:rPr>
          <w:b/>
          <w:color w:val="EE0000"/>
          <w:szCs w:val="28"/>
          <w:lang w:val="nb-NO"/>
        </w:rPr>
        <w:t>Foreign market)</w:t>
      </w:r>
      <w:r w:rsidRPr="00722BCB">
        <w:rPr>
          <w:b/>
          <w:color w:val="EE0000"/>
          <w:szCs w:val="28"/>
          <w:lang w:val="vi-VN"/>
        </w:rPr>
        <w:t xml:space="preserve">: </w:t>
      </w:r>
    </w:p>
    <w:p w14:paraId="682CA4A9" w14:textId="77777777" w:rsidR="00CD2B5A" w:rsidRPr="00722BCB" w:rsidRDefault="00CD2B5A" w:rsidP="008B088E">
      <w:pPr>
        <w:widowControl w:val="0"/>
        <w:tabs>
          <w:tab w:val="left" w:pos="720"/>
        </w:tabs>
        <w:suppressAutoHyphens/>
        <w:snapToGrid w:val="0"/>
        <w:spacing w:before="120"/>
        <w:jc w:val="both"/>
        <w:rPr>
          <w:rFonts w:ascii="Times New Roman" w:hAnsi="Times New Roman"/>
          <w:iCs/>
          <w:color w:val="EE0000"/>
          <w:sz w:val="28"/>
          <w:szCs w:val="28"/>
          <w:lang w:val="vi-VN"/>
        </w:rPr>
      </w:pPr>
      <w:r w:rsidRPr="00722BCB">
        <w:rPr>
          <w:rFonts w:ascii="Times New Roman" w:hAnsi="Times New Roman"/>
          <w:iCs/>
          <w:color w:val="EE0000"/>
          <w:sz w:val="28"/>
          <w:szCs w:val="28"/>
          <w:lang w:val="vi-VN"/>
        </w:rPr>
        <w:t xml:space="preserve">Tình hình thị trường và dự báo khả năng thị trường ở nước ngoài </w:t>
      </w:r>
      <w:r w:rsidRPr="00722BCB">
        <w:rPr>
          <w:rFonts w:ascii="Times New Roman" w:hAnsi="Times New Roman"/>
          <w:i/>
          <w:color w:val="EE0000"/>
          <w:sz w:val="28"/>
          <w:szCs w:val="28"/>
          <w:lang w:val="vi-VN"/>
        </w:rPr>
        <w:t>(tình hình thị trường hiện tại và nhu cầu của dự kiến...).</w:t>
      </w:r>
    </w:p>
    <w:p w14:paraId="13B5C9EE" w14:textId="035CEE81" w:rsidR="00CD2B5A" w:rsidRPr="00722BCB" w:rsidRDefault="00CD2B5A" w:rsidP="008B088E">
      <w:pPr>
        <w:pStyle w:val="Heading2"/>
        <w:spacing w:before="120"/>
        <w:rPr>
          <w:b/>
          <w:color w:val="EE0000"/>
          <w:szCs w:val="28"/>
          <w:lang w:val="vi-VN"/>
        </w:rPr>
      </w:pPr>
      <w:r w:rsidRPr="00722BCB">
        <w:rPr>
          <w:b/>
          <w:color w:val="EE0000"/>
          <w:szCs w:val="28"/>
          <w:lang w:val="vi-VN"/>
        </w:rPr>
        <w:t>2.2. Trong nước</w:t>
      </w:r>
      <w:r w:rsidR="00D210C3" w:rsidRPr="00722BCB">
        <w:rPr>
          <w:b/>
          <w:color w:val="EE0000"/>
          <w:szCs w:val="28"/>
          <w:lang w:val="vi-VN"/>
        </w:rPr>
        <w:t xml:space="preserve"> (Domestic)</w:t>
      </w:r>
      <w:r w:rsidRPr="00722BCB">
        <w:rPr>
          <w:b/>
          <w:color w:val="EE0000"/>
          <w:szCs w:val="28"/>
          <w:lang w:val="vi-VN"/>
        </w:rPr>
        <w:t xml:space="preserve">: </w:t>
      </w:r>
    </w:p>
    <w:p w14:paraId="40107478" w14:textId="77777777" w:rsidR="00CD2B5A" w:rsidRPr="00722BCB" w:rsidRDefault="00CD2B5A" w:rsidP="008B088E">
      <w:pPr>
        <w:widowControl w:val="0"/>
        <w:tabs>
          <w:tab w:val="left" w:pos="720"/>
        </w:tabs>
        <w:suppressAutoHyphens/>
        <w:snapToGrid w:val="0"/>
        <w:spacing w:before="120"/>
        <w:jc w:val="both"/>
        <w:rPr>
          <w:rFonts w:ascii="Times New Roman" w:hAnsi="Times New Roman"/>
          <w:iCs/>
          <w:color w:val="EE0000"/>
          <w:sz w:val="28"/>
          <w:szCs w:val="28"/>
          <w:lang w:val="vi-VN"/>
        </w:rPr>
      </w:pPr>
      <w:r w:rsidRPr="00722BCB">
        <w:rPr>
          <w:rFonts w:ascii="Times New Roman" w:hAnsi="Times New Roman"/>
          <w:iCs/>
          <w:color w:val="EE0000"/>
          <w:sz w:val="28"/>
          <w:szCs w:val="28"/>
          <w:lang w:val="vi-VN"/>
        </w:rPr>
        <w:t xml:space="preserve">Tình hình thị trường và dự báo khả năng thị trường ở trong nước </w:t>
      </w:r>
      <w:r w:rsidRPr="00722BCB">
        <w:rPr>
          <w:rFonts w:ascii="Times New Roman" w:hAnsi="Times New Roman"/>
          <w:i/>
          <w:color w:val="EE0000"/>
          <w:sz w:val="28"/>
          <w:szCs w:val="28"/>
          <w:lang w:val="vi-VN"/>
        </w:rPr>
        <w:t>(tình hình thị trường hiện tại và dự báo khả năng thị trường trong nước).</w:t>
      </w:r>
    </w:p>
    <w:p w14:paraId="52510499" w14:textId="3ABD2DD6" w:rsidR="00CD2B5A" w:rsidRPr="00722BCB" w:rsidRDefault="00CD2B5A" w:rsidP="008B088E">
      <w:pPr>
        <w:pStyle w:val="Heading2"/>
        <w:spacing w:before="120"/>
        <w:rPr>
          <w:b/>
          <w:iCs w:val="0"/>
          <w:color w:val="EE0000"/>
          <w:szCs w:val="28"/>
          <w:lang w:val="vi-VN"/>
        </w:rPr>
      </w:pPr>
      <w:r w:rsidRPr="00722BCB">
        <w:rPr>
          <w:b/>
          <w:color w:val="EE0000"/>
          <w:szCs w:val="28"/>
          <w:lang w:val="vi-VN"/>
        </w:rPr>
        <w:t xml:space="preserve">1.3. Nhu cầu thị trường trong và ngoài nước: </w:t>
      </w:r>
      <w:r w:rsidRPr="00722BCB">
        <w:rPr>
          <w:bCs/>
          <w:color w:val="EE0000"/>
          <w:szCs w:val="28"/>
          <w:lang w:val="vi-VN"/>
        </w:rPr>
        <w:t>(bao gồm các công nghệ cùng loại, minh chứng bằng sơ đồ, tài liệu tin cậy)</w:t>
      </w:r>
      <w:r w:rsidR="000C278D" w:rsidRPr="00722BCB">
        <w:rPr>
          <w:bCs/>
          <w:color w:val="EE0000"/>
          <w:szCs w:val="28"/>
          <w:lang w:val="vi-VN"/>
        </w:rPr>
        <w:t xml:space="preserve"> (Domestic and foreign market demand: (including similar technologies, evidenced by diagrams and reliable documents))</w:t>
      </w:r>
      <w:commentRangeEnd w:id="3"/>
      <w:r w:rsidR="00FC4AA6" w:rsidRPr="00722BCB">
        <w:rPr>
          <w:rStyle w:val="CommentReference"/>
          <w:rFonts w:ascii="VNI-Times" w:eastAsia="SimSun" w:hAnsi="VNI-Times"/>
          <w:i w:val="0"/>
          <w:iCs w:val="0"/>
          <w:color w:val="EE0000"/>
          <w:lang w:eastAsia="zh-CN"/>
        </w:rPr>
        <w:commentReference w:id="3"/>
      </w:r>
    </w:p>
    <w:p w14:paraId="789BC94E" w14:textId="77777777" w:rsidR="00CD2B5A" w:rsidRPr="00863DB4" w:rsidRDefault="00CD2B5A" w:rsidP="008B088E">
      <w:pPr>
        <w:spacing w:before="120"/>
        <w:jc w:val="both"/>
        <w:rPr>
          <w:rFonts w:ascii="Times New Roman" w:hAnsi="Times New Roman"/>
          <w:b/>
          <w:iCs/>
          <w:strike/>
          <w:sz w:val="28"/>
          <w:szCs w:val="28"/>
          <w:lang w:val="nb-NO"/>
        </w:rPr>
      </w:pPr>
      <w:r w:rsidRPr="00863DB4">
        <w:rPr>
          <w:rFonts w:ascii="Times New Roman" w:hAnsi="Times New Roman"/>
          <w:b/>
          <w:iCs/>
          <w:strike/>
          <w:sz w:val="28"/>
          <w:szCs w:val="28"/>
          <w:lang w:val="nb-NO"/>
        </w:rPr>
        <w:t xml:space="preserve">3. </w:t>
      </w:r>
      <w:r w:rsidRPr="00863DB4">
        <w:rPr>
          <w:rFonts w:ascii="Times New Roman Bold" w:hAnsi="Times New Roman Bold"/>
          <w:b/>
          <w:iCs/>
          <w:strike/>
          <w:spacing w:val="-4"/>
          <w:sz w:val="28"/>
          <w:szCs w:val="28"/>
          <w:lang w:val="nb-NO"/>
        </w:rPr>
        <w:t>Giải trình về nhu cầu sử dụng đất và năng lực triển khai dự án của nhà đầu t</w:t>
      </w:r>
      <w:r w:rsidRPr="00863DB4">
        <w:rPr>
          <w:rFonts w:ascii="Times New Roman Bold" w:hAnsi="Times New Roman Bold" w:hint="cs"/>
          <w:b/>
          <w:iCs/>
          <w:strike/>
          <w:spacing w:val="-4"/>
          <w:sz w:val="28"/>
          <w:szCs w:val="28"/>
          <w:lang w:val="nb-NO"/>
        </w:rPr>
        <w:t>ư</w:t>
      </w:r>
      <w:r w:rsidRPr="00863DB4">
        <w:rPr>
          <w:rFonts w:ascii="Times New Roman Bold" w:hAnsi="Times New Roman Bold"/>
          <w:b/>
          <w:iCs/>
          <w:strike/>
          <w:spacing w:val="-4"/>
          <w:sz w:val="28"/>
          <w:szCs w:val="28"/>
          <w:lang w:val="nb-NO"/>
        </w:rPr>
        <w:t>:</w:t>
      </w:r>
    </w:p>
    <w:p w14:paraId="0B86BADD" w14:textId="77777777" w:rsidR="00CD2B5A" w:rsidRPr="00863DB4" w:rsidRDefault="00CD2B5A" w:rsidP="008B088E">
      <w:pPr>
        <w:spacing w:before="120"/>
        <w:jc w:val="both"/>
        <w:rPr>
          <w:rFonts w:ascii="Times New Roman" w:hAnsi="Times New Roman"/>
          <w:iCs/>
          <w:strike/>
          <w:sz w:val="28"/>
          <w:szCs w:val="28"/>
          <w:lang w:val="nb-NO"/>
        </w:rPr>
      </w:pPr>
      <w:r w:rsidRPr="00863DB4">
        <w:rPr>
          <w:rFonts w:ascii="Times New Roman" w:hAnsi="Times New Roman"/>
          <w:iCs/>
          <w:strike/>
          <w:sz w:val="28"/>
          <w:szCs w:val="28"/>
          <w:lang w:val="nb-NO"/>
        </w:rPr>
        <w:t>- Đánh giá sự phù hợp với quy hoạch, khả năng cung cấp hạ tầng kỹ thuật và hạ tầng xã hội của Khu Công nghệ cao và các quy định của pháp luật liên quan.</w:t>
      </w:r>
    </w:p>
    <w:p w14:paraId="4ABB57C6" w14:textId="77777777" w:rsidR="00CD2B5A" w:rsidRPr="00863DB4" w:rsidRDefault="00CD2B5A" w:rsidP="008B088E">
      <w:pPr>
        <w:spacing w:before="120"/>
        <w:jc w:val="both"/>
        <w:rPr>
          <w:rFonts w:ascii="Times New Roman" w:hAnsi="Times New Roman"/>
          <w:iCs/>
          <w:strike/>
          <w:sz w:val="28"/>
          <w:szCs w:val="28"/>
          <w:lang w:val="nb-NO"/>
        </w:rPr>
      </w:pPr>
      <w:r w:rsidRPr="00863DB4">
        <w:rPr>
          <w:rFonts w:ascii="Times New Roman" w:hAnsi="Times New Roman"/>
          <w:iCs/>
          <w:strike/>
          <w:sz w:val="28"/>
          <w:szCs w:val="28"/>
          <w:lang w:val="nb-NO"/>
        </w:rPr>
        <w:t>- Đánh giá khả năng tài chính hoặc huy động nguồn lực hợp pháp khác để đáp ứng yêu cầu về nguồn vốn đầu t</w:t>
      </w:r>
      <w:r w:rsidRPr="00863DB4">
        <w:rPr>
          <w:rFonts w:ascii="Times New Roman" w:hAnsi="Times New Roman" w:hint="cs"/>
          <w:iCs/>
          <w:strike/>
          <w:sz w:val="28"/>
          <w:szCs w:val="28"/>
          <w:lang w:val="nb-NO"/>
        </w:rPr>
        <w:t>ư</w:t>
      </w:r>
      <w:r w:rsidRPr="00863DB4">
        <w:rPr>
          <w:rFonts w:ascii="Times New Roman" w:hAnsi="Times New Roman"/>
          <w:iCs/>
          <w:strike/>
          <w:sz w:val="28"/>
          <w:szCs w:val="28"/>
          <w:lang w:val="nb-NO"/>
        </w:rPr>
        <w:t xml:space="preserve"> xây dựng, duy trì, vận hành dự án; năng lực về công </w:t>
      </w:r>
      <w:r w:rsidRPr="00863DB4">
        <w:rPr>
          <w:rFonts w:ascii="Times New Roman" w:hAnsi="Times New Roman"/>
          <w:iCs/>
          <w:strike/>
          <w:sz w:val="28"/>
          <w:szCs w:val="28"/>
          <w:lang w:val="nb-NO"/>
        </w:rPr>
        <w:lastRenderedPageBreak/>
        <w:t>nghệ, năng lực về quản lý để đảm bảo việc xây dựng, triển khai dự án đầu t</w:t>
      </w:r>
      <w:r w:rsidRPr="00863DB4">
        <w:rPr>
          <w:rFonts w:ascii="Times New Roman" w:hAnsi="Times New Roman" w:hint="cs"/>
          <w:iCs/>
          <w:strike/>
          <w:sz w:val="28"/>
          <w:szCs w:val="28"/>
          <w:lang w:val="nb-NO"/>
        </w:rPr>
        <w:t>ư</w:t>
      </w:r>
      <w:r w:rsidRPr="00863DB4">
        <w:rPr>
          <w:rFonts w:ascii="Times New Roman" w:hAnsi="Times New Roman"/>
          <w:iCs/>
          <w:strike/>
          <w:sz w:val="28"/>
          <w:szCs w:val="28"/>
          <w:lang w:val="nb-NO"/>
        </w:rPr>
        <w:t xml:space="preserve"> theo đúng tiến độ, kế hoạch.</w:t>
      </w:r>
    </w:p>
    <w:p w14:paraId="17BE8302" w14:textId="6263A847" w:rsidR="00E131BF" w:rsidRPr="008B088E" w:rsidRDefault="00CD2B5A" w:rsidP="008B088E">
      <w:pPr>
        <w:spacing w:before="120"/>
        <w:rPr>
          <w:rFonts w:ascii="Times New Roman" w:hAnsi="Times New Roman"/>
          <w:b/>
          <w:sz w:val="28"/>
          <w:szCs w:val="28"/>
          <w:lang w:val="vi-VN" w:eastAsia="en-US"/>
        </w:rPr>
      </w:pPr>
      <w:r w:rsidRPr="008B088E">
        <w:rPr>
          <w:rFonts w:ascii="Times New Roman" w:hAnsi="Times New Roman"/>
          <w:b/>
          <w:sz w:val="28"/>
          <w:szCs w:val="28"/>
          <w:lang w:val="nb-NO" w:eastAsia="en-US"/>
        </w:rPr>
        <w:t>4</w:t>
      </w:r>
      <w:r w:rsidR="00E131BF" w:rsidRPr="008B088E">
        <w:rPr>
          <w:rFonts w:ascii="Times New Roman" w:hAnsi="Times New Roman"/>
          <w:b/>
          <w:sz w:val="28"/>
          <w:szCs w:val="28"/>
          <w:lang w:val="vi-VN" w:eastAsia="en-US"/>
        </w:rPr>
        <w:t xml:space="preserve">. </w:t>
      </w:r>
      <w:r w:rsidR="00895D85" w:rsidRPr="008B088E">
        <w:rPr>
          <w:rFonts w:ascii="Times New Roman" w:hAnsi="Times New Roman"/>
          <w:b/>
          <w:sz w:val="28"/>
          <w:szCs w:val="28"/>
          <w:lang w:val="vi-VN" w:eastAsia="en-US"/>
        </w:rPr>
        <w:t>Mô tả</w:t>
      </w:r>
      <w:r w:rsidR="00E131BF" w:rsidRPr="008B088E">
        <w:rPr>
          <w:rFonts w:ascii="Times New Roman" w:hAnsi="Times New Roman"/>
          <w:b/>
          <w:sz w:val="28"/>
          <w:szCs w:val="28"/>
          <w:lang w:val="vi-VN" w:eastAsia="en-US"/>
        </w:rPr>
        <w:t xml:space="preserve"> các hoạt động sản xuất/kinh doanh của dự án</w:t>
      </w:r>
      <w:r w:rsidR="00CE19BD" w:rsidRPr="00CE19BD">
        <w:rPr>
          <w:rFonts w:ascii="Times New Roman" w:hAnsi="Times New Roman"/>
          <w:b/>
          <w:sz w:val="28"/>
          <w:szCs w:val="28"/>
          <w:lang w:val="nb-NO" w:eastAsia="en-US"/>
        </w:rPr>
        <w:t xml:space="preserve"> </w:t>
      </w:r>
      <w:r w:rsidR="00CE19BD">
        <w:rPr>
          <w:rFonts w:ascii="Times New Roman" w:hAnsi="Times New Roman"/>
          <w:b/>
          <w:sz w:val="28"/>
          <w:szCs w:val="28"/>
          <w:lang w:val="nb-NO" w:eastAsia="en-US"/>
        </w:rPr>
        <w:t>(</w:t>
      </w:r>
      <w:r w:rsidR="00CE19BD" w:rsidRPr="00CE19BD">
        <w:rPr>
          <w:rFonts w:ascii="Times New Roman" w:hAnsi="Times New Roman"/>
          <w:b/>
          <w:sz w:val="28"/>
          <w:szCs w:val="28"/>
          <w:lang w:val="nb-NO" w:eastAsia="en-US"/>
        </w:rPr>
        <w:t>Description of project production/business activities</w:t>
      </w:r>
      <w:r w:rsidR="00CE19BD">
        <w:rPr>
          <w:rFonts w:ascii="Times New Roman" w:hAnsi="Times New Roman"/>
          <w:b/>
          <w:sz w:val="28"/>
          <w:szCs w:val="28"/>
          <w:lang w:val="nb-NO" w:eastAsia="en-US"/>
        </w:rPr>
        <w:t>)</w:t>
      </w:r>
      <w:r w:rsidR="00E131BF" w:rsidRPr="008B088E">
        <w:rPr>
          <w:rFonts w:ascii="Times New Roman" w:hAnsi="Times New Roman"/>
          <w:b/>
          <w:sz w:val="28"/>
          <w:szCs w:val="28"/>
          <w:lang w:val="vi-VN" w:eastAsia="en-US"/>
        </w:rPr>
        <w:t>:</w:t>
      </w:r>
    </w:p>
    <w:p w14:paraId="1B93C8BC" w14:textId="35AE899C" w:rsidR="007468E9" w:rsidRPr="008B088E" w:rsidRDefault="00E131BF" w:rsidP="008B088E">
      <w:pPr>
        <w:spacing w:before="120"/>
        <w:rPr>
          <w:rFonts w:ascii="Times New Roman" w:hAnsi="Times New Roman"/>
          <w:sz w:val="28"/>
          <w:szCs w:val="28"/>
          <w:lang w:val="vi-VN" w:eastAsia="en-US"/>
        </w:rPr>
      </w:pPr>
      <w:r w:rsidRPr="008B088E">
        <w:rPr>
          <w:rFonts w:ascii="Times New Roman" w:hAnsi="Times New Roman"/>
          <w:sz w:val="28"/>
          <w:szCs w:val="28"/>
          <w:lang w:val="vi-VN" w:eastAsia="en-US"/>
        </w:rPr>
        <w:t>a) Giải trình sản phẩ</w:t>
      </w:r>
      <w:r w:rsidR="001275FF" w:rsidRPr="008B088E">
        <w:rPr>
          <w:rFonts w:ascii="Times New Roman" w:hAnsi="Times New Roman"/>
          <w:sz w:val="28"/>
          <w:szCs w:val="28"/>
          <w:lang w:val="vi-VN" w:eastAsia="en-US"/>
        </w:rPr>
        <w:t>m</w:t>
      </w:r>
      <w:r w:rsidRPr="008B088E">
        <w:rPr>
          <w:rFonts w:ascii="Times New Roman" w:hAnsi="Times New Roman"/>
          <w:sz w:val="28"/>
          <w:szCs w:val="28"/>
          <w:lang w:val="vi-VN" w:eastAsia="en-US"/>
        </w:rPr>
        <w:t xml:space="preserve"> và năng lực sản xuất của dự án</w:t>
      </w:r>
      <w:r w:rsidR="00CE19BD" w:rsidRPr="00CE19BD">
        <w:rPr>
          <w:rFonts w:ascii="Times New Roman" w:hAnsi="Times New Roman"/>
          <w:sz w:val="28"/>
          <w:szCs w:val="28"/>
          <w:lang w:val="vi-VN" w:eastAsia="en-US"/>
        </w:rPr>
        <w:t xml:space="preserve"> </w:t>
      </w:r>
      <w:r w:rsidR="00CE19BD">
        <w:rPr>
          <w:rFonts w:ascii="Times New Roman" w:hAnsi="Times New Roman"/>
          <w:sz w:val="28"/>
          <w:szCs w:val="28"/>
          <w:lang w:eastAsia="en-US"/>
        </w:rPr>
        <w:t>(</w:t>
      </w:r>
      <w:r w:rsidR="00CE19BD" w:rsidRPr="00CE19BD">
        <w:rPr>
          <w:rFonts w:ascii="Times New Roman" w:hAnsi="Times New Roman"/>
          <w:sz w:val="28"/>
          <w:szCs w:val="28"/>
          <w:lang w:eastAsia="en-US"/>
        </w:rPr>
        <w:t>Product description and production capacity of the project</w:t>
      </w:r>
      <w:r w:rsidR="00CE19BD">
        <w:rPr>
          <w:rFonts w:ascii="Times New Roman" w:hAnsi="Times New Roman"/>
          <w:sz w:val="28"/>
          <w:szCs w:val="28"/>
          <w:lang w:eastAsia="en-US"/>
        </w:rPr>
        <w:t>)</w:t>
      </w:r>
      <w:r w:rsidRPr="008B088E">
        <w:rPr>
          <w:rFonts w:ascii="Times New Roman" w:hAnsi="Times New Roman"/>
          <w:sz w:val="28"/>
          <w:szCs w:val="28"/>
          <w:lang w:val="vi-VN" w:eastAsia="en-US"/>
        </w:rPr>
        <w:t>:</w:t>
      </w:r>
    </w:p>
    <w:p w14:paraId="33D90539" w14:textId="14377AA3" w:rsidR="00BB5995" w:rsidRPr="00DA420B" w:rsidRDefault="007468E9" w:rsidP="008B088E">
      <w:pPr>
        <w:spacing w:before="120"/>
        <w:jc w:val="both"/>
        <w:rPr>
          <w:rFonts w:ascii="Times New Roman" w:hAnsi="Times New Roman"/>
          <w:sz w:val="28"/>
          <w:szCs w:val="21"/>
        </w:rPr>
      </w:pPr>
      <w:r w:rsidRPr="008B088E">
        <w:rPr>
          <w:rFonts w:ascii="Times New Roman" w:hAnsi="Times New Roman"/>
          <w:sz w:val="28"/>
          <w:szCs w:val="28"/>
          <w:lang w:val="vi-VN" w:eastAsia="en-US"/>
        </w:rPr>
        <w:t xml:space="preserve">- </w:t>
      </w:r>
      <w:r w:rsidR="00BB5995" w:rsidRPr="008B088E">
        <w:rPr>
          <w:rFonts w:ascii="Times New Roman" w:hAnsi="Times New Roman"/>
          <w:sz w:val="28"/>
          <w:szCs w:val="21"/>
          <w:lang w:val="vi-VN"/>
        </w:rPr>
        <w:t>Giải trình rõ sản phẩm</w:t>
      </w:r>
      <w:r w:rsidR="00154411" w:rsidRPr="008B088E">
        <w:rPr>
          <w:rFonts w:ascii="Times New Roman" w:hAnsi="Times New Roman"/>
          <w:sz w:val="28"/>
          <w:szCs w:val="21"/>
          <w:lang w:val="vi-VN"/>
        </w:rPr>
        <w:t xml:space="preserve"> của dự án đầu tư phù hợp vớ</w:t>
      </w:r>
      <w:r w:rsidR="005F4C6E" w:rsidRPr="008B088E">
        <w:rPr>
          <w:rFonts w:ascii="Times New Roman" w:hAnsi="Times New Roman"/>
          <w:sz w:val="28"/>
          <w:szCs w:val="21"/>
          <w:lang w:val="vi-VN"/>
        </w:rPr>
        <w:t>i</w:t>
      </w:r>
      <w:r w:rsidR="00BB5995" w:rsidRPr="008B088E">
        <w:rPr>
          <w:rFonts w:ascii="Times New Roman" w:hAnsi="Times New Roman"/>
          <w:sz w:val="28"/>
          <w:szCs w:val="21"/>
          <w:lang w:val="vi-VN"/>
        </w:rPr>
        <w:t xml:space="preserve"> Danh mục sản phẩm công nghệ cao được khuyến khích phát triển</w:t>
      </w:r>
      <w:r w:rsidR="00154411" w:rsidRPr="008B088E">
        <w:rPr>
          <w:rFonts w:ascii="Times New Roman" w:hAnsi="Times New Roman"/>
          <w:sz w:val="28"/>
          <w:szCs w:val="21"/>
          <w:lang w:val="vi-VN"/>
        </w:rPr>
        <w:t xml:space="preserve"> được</w:t>
      </w:r>
      <w:r w:rsidR="00BB5995" w:rsidRPr="008B088E">
        <w:rPr>
          <w:rFonts w:ascii="Times New Roman" w:hAnsi="Times New Roman"/>
          <w:sz w:val="28"/>
          <w:szCs w:val="21"/>
          <w:lang w:val="vi-VN"/>
        </w:rPr>
        <w:t xml:space="preserve"> ban hành kèm theo Quyết định của Thủ tướng Chính phủ</w:t>
      </w:r>
      <w:r w:rsidR="003D291E" w:rsidRPr="008B088E">
        <w:rPr>
          <w:rStyle w:val="FootnoteReference"/>
          <w:rFonts w:ascii="Times New Roman" w:hAnsi="Times New Roman"/>
          <w:sz w:val="28"/>
          <w:szCs w:val="21"/>
          <w:lang w:val="vi-VN"/>
        </w:rPr>
        <w:footnoteReference w:id="2"/>
      </w:r>
      <w:r w:rsidR="00BB5995" w:rsidRPr="008B088E">
        <w:rPr>
          <w:rFonts w:ascii="Times New Roman" w:hAnsi="Times New Roman"/>
          <w:sz w:val="28"/>
          <w:szCs w:val="21"/>
          <w:lang w:val="vi-VN"/>
        </w:rPr>
        <w:t xml:space="preserve">. </w:t>
      </w:r>
      <w:r w:rsidR="00DA420B">
        <w:rPr>
          <w:rFonts w:ascii="Times New Roman" w:hAnsi="Times New Roman"/>
          <w:sz w:val="28"/>
          <w:szCs w:val="21"/>
        </w:rPr>
        <w:t>(</w:t>
      </w:r>
      <w:r w:rsidR="00DA420B" w:rsidRPr="00DA420B">
        <w:rPr>
          <w:rFonts w:ascii="Times New Roman" w:hAnsi="Times New Roman"/>
          <w:sz w:val="28"/>
          <w:szCs w:val="21"/>
        </w:rPr>
        <w:t>Clearly explain that the investment project's products are consistent with the List of high-tech products encouraged for development issued with the Prime Minister's Decision.</w:t>
      </w:r>
      <w:r w:rsidR="00DA420B">
        <w:rPr>
          <w:rFonts w:ascii="Times New Roman" w:hAnsi="Times New Roman"/>
          <w:sz w:val="28"/>
          <w:szCs w:val="21"/>
        </w:rPr>
        <w:t>)</w:t>
      </w:r>
    </w:p>
    <w:p w14:paraId="566284ED" w14:textId="1DC5FDE0" w:rsidR="00154411" w:rsidRPr="00DA420B" w:rsidRDefault="00154411" w:rsidP="008B088E">
      <w:pPr>
        <w:spacing w:before="120"/>
        <w:jc w:val="both"/>
        <w:rPr>
          <w:rFonts w:ascii="Times New Roman" w:hAnsi="Times New Roman"/>
          <w:sz w:val="28"/>
          <w:szCs w:val="21"/>
        </w:rPr>
      </w:pPr>
      <w:r w:rsidRPr="008B088E">
        <w:rPr>
          <w:rFonts w:ascii="Times New Roman" w:hAnsi="Times New Roman"/>
          <w:sz w:val="28"/>
          <w:szCs w:val="21"/>
          <w:lang w:val="vi-VN"/>
        </w:rPr>
        <w:t xml:space="preserve">- </w:t>
      </w:r>
      <w:r w:rsidR="004F68A8" w:rsidRPr="008B088E">
        <w:rPr>
          <w:rFonts w:ascii="Times New Roman" w:hAnsi="Times New Roman"/>
          <w:sz w:val="28"/>
          <w:szCs w:val="21"/>
          <w:lang w:val="vi-VN"/>
        </w:rPr>
        <w:t>Tạo ra các sản phẩm chủ lực của các ngành kinh tế, thay thế sản phẩm nhập khẩu</w:t>
      </w:r>
      <w:r w:rsidR="004F68A8" w:rsidRPr="008B088E">
        <w:rPr>
          <w:rStyle w:val="FootnoteReference"/>
          <w:rFonts w:ascii="Times New Roman" w:hAnsi="Times New Roman"/>
          <w:sz w:val="28"/>
          <w:szCs w:val="21"/>
          <w:lang w:val="vi-VN"/>
        </w:rPr>
        <w:footnoteReference w:id="3"/>
      </w:r>
      <w:r w:rsidR="004F68A8" w:rsidRPr="008B088E">
        <w:rPr>
          <w:rFonts w:ascii="Times New Roman" w:hAnsi="Times New Roman"/>
          <w:sz w:val="28"/>
          <w:szCs w:val="21"/>
          <w:lang w:val="vi-VN"/>
        </w:rPr>
        <w:t>.</w:t>
      </w:r>
      <w:r w:rsidR="00DA420B">
        <w:rPr>
          <w:rFonts w:ascii="Times New Roman" w:hAnsi="Times New Roman"/>
          <w:sz w:val="28"/>
          <w:szCs w:val="21"/>
        </w:rPr>
        <w:t xml:space="preserve"> (</w:t>
      </w:r>
      <w:r w:rsidR="00DA420B" w:rsidRPr="00DA420B">
        <w:rPr>
          <w:rFonts w:ascii="Times New Roman" w:hAnsi="Times New Roman"/>
          <w:sz w:val="28"/>
          <w:szCs w:val="21"/>
        </w:rPr>
        <w:t>Create key products of economic sectors, replacing imported products.</w:t>
      </w:r>
      <w:r w:rsidR="00DA420B">
        <w:rPr>
          <w:rFonts w:ascii="Times New Roman" w:hAnsi="Times New Roman"/>
          <w:sz w:val="28"/>
          <w:szCs w:val="21"/>
        </w:rPr>
        <w:t>)</w:t>
      </w:r>
    </w:p>
    <w:p w14:paraId="27AA35C6" w14:textId="15086C69" w:rsidR="00BB5995" w:rsidRPr="00201D27" w:rsidRDefault="007468E9" w:rsidP="008B088E">
      <w:pPr>
        <w:widowControl w:val="0"/>
        <w:tabs>
          <w:tab w:val="left" w:pos="360"/>
        </w:tabs>
        <w:suppressAutoHyphens/>
        <w:snapToGrid w:val="0"/>
        <w:spacing w:before="120"/>
        <w:jc w:val="both"/>
        <w:rPr>
          <w:rFonts w:ascii="Times New Roman" w:hAnsi="Times New Roman"/>
          <w:color w:val="EE0000"/>
          <w:sz w:val="28"/>
          <w:szCs w:val="21"/>
        </w:rPr>
      </w:pPr>
      <w:commentRangeStart w:id="4"/>
      <w:r w:rsidRPr="00201D27">
        <w:rPr>
          <w:rFonts w:ascii="Times New Roman" w:hAnsi="Times New Roman"/>
          <w:color w:val="EE0000"/>
          <w:sz w:val="28"/>
          <w:szCs w:val="21"/>
          <w:lang w:val="vi-VN"/>
        </w:rPr>
        <w:t xml:space="preserve">- </w:t>
      </w:r>
      <w:r w:rsidR="00BB5995" w:rsidRPr="00201D27">
        <w:rPr>
          <w:rFonts w:ascii="Times New Roman" w:hAnsi="Times New Roman"/>
          <w:color w:val="EE0000"/>
          <w:sz w:val="28"/>
          <w:szCs w:val="21"/>
          <w:lang w:val="vi-VN"/>
        </w:rPr>
        <w:t>Giải trình về chất lượng, tính năng vượt trội, giá trị gia tăng, mức độ thân thiện với môi trường, và khả năng thay thế sản phẩm nhập khẩu của sản phẩm</w:t>
      </w:r>
      <w:r w:rsidR="003D291E" w:rsidRPr="00201D27">
        <w:rPr>
          <w:rFonts w:ascii="Times New Roman" w:hAnsi="Times New Roman"/>
          <w:color w:val="EE0000"/>
          <w:sz w:val="28"/>
          <w:szCs w:val="21"/>
          <w:vertAlign w:val="superscript"/>
          <w:lang w:val="vi-VN"/>
        </w:rPr>
        <w:t>5</w:t>
      </w:r>
      <w:r w:rsidR="00BB5995" w:rsidRPr="00201D27">
        <w:rPr>
          <w:rFonts w:ascii="Times New Roman" w:hAnsi="Times New Roman"/>
          <w:color w:val="EE0000"/>
          <w:sz w:val="28"/>
          <w:szCs w:val="21"/>
          <w:lang w:val="vi-VN"/>
        </w:rPr>
        <w:t>.</w:t>
      </w:r>
      <w:r w:rsidR="00CD53D7" w:rsidRPr="00201D27">
        <w:rPr>
          <w:rFonts w:ascii="Times New Roman" w:hAnsi="Times New Roman"/>
          <w:color w:val="EE0000"/>
          <w:sz w:val="28"/>
          <w:szCs w:val="21"/>
        </w:rPr>
        <w:t xml:space="preserve"> (Explain the product's quality, superior features, added value, environmental friendliness, and ability to replace imported products)</w:t>
      </w:r>
      <w:commentRangeEnd w:id="4"/>
      <w:r w:rsidR="00AA58D5">
        <w:rPr>
          <w:rStyle w:val="CommentReference"/>
        </w:rPr>
        <w:commentReference w:id="4"/>
      </w:r>
    </w:p>
    <w:p w14:paraId="47DDAD25" w14:textId="01CC89E6" w:rsidR="00BB5995" w:rsidRPr="00CD53D7" w:rsidRDefault="007468E9" w:rsidP="008B088E">
      <w:pPr>
        <w:widowControl w:val="0"/>
        <w:tabs>
          <w:tab w:val="left" w:pos="360"/>
        </w:tabs>
        <w:suppressAutoHyphens/>
        <w:snapToGrid w:val="0"/>
        <w:spacing w:before="120"/>
        <w:jc w:val="both"/>
        <w:rPr>
          <w:rFonts w:ascii="Times New Roman" w:hAnsi="Times New Roman"/>
          <w:sz w:val="28"/>
          <w:szCs w:val="21"/>
        </w:rPr>
      </w:pPr>
      <w:r w:rsidRPr="008B088E">
        <w:rPr>
          <w:rFonts w:ascii="Times New Roman" w:hAnsi="Times New Roman"/>
          <w:sz w:val="28"/>
          <w:szCs w:val="21"/>
          <w:lang w:val="vi-VN"/>
        </w:rPr>
        <w:t xml:space="preserve">- </w:t>
      </w:r>
      <w:r w:rsidR="00BB5995" w:rsidRPr="008B088E">
        <w:rPr>
          <w:rFonts w:ascii="Times New Roman" w:hAnsi="Times New Roman"/>
          <w:sz w:val="28"/>
          <w:szCs w:val="21"/>
          <w:lang w:val="vi-VN"/>
        </w:rPr>
        <w:t>Dự báo nhu cầu thị trường (trong và ngoài nước) có tính đến các sản phẩm cùng loại, độ tin cậy của dự báo; dự báo thị phần của sản phẩm do công nghệ tạo ra, tỷ lệ xuất khẩu; tiêu chuẩn chất lượng sản phẩm được áp dụng; khả năng cạnh tranh (về chất lượng, mẫu mã, giá thành) của sản phẩm do công nghệ tạo ra</w:t>
      </w:r>
      <w:r w:rsidR="003D291E" w:rsidRPr="008B088E">
        <w:rPr>
          <w:rFonts w:ascii="Times New Roman" w:hAnsi="Times New Roman"/>
          <w:sz w:val="28"/>
          <w:szCs w:val="21"/>
          <w:vertAlign w:val="superscript"/>
          <w:lang w:val="vi-VN"/>
        </w:rPr>
        <w:t>5</w:t>
      </w:r>
      <w:r w:rsidR="00BB5995" w:rsidRPr="008B088E">
        <w:rPr>
          <w:rFonts w:ascii="Times New Roman" w:hAnsi="Times New Roman"/>
          <w:sz w:val="28"/>
          <w:szCs w:val="21"/>
          <w:lang w:val="vi-VN"/>
        </w:rPr>
        <w:t>.</w:t>
      </w:r>
      <w:r w:rsidR="00CD53D7">
        <w:rPr>
          <w:rFonts w:ascii="Times New Roman" w:hAnsi="Times New Roman"/>
          <w:sz w:val="28"/>
          <w:szCs w:val="21"/>
        </w:rPr>
        <w:t xml:space="preserve"> (</w:t>
      </w:r>
      <w:r w:rsidR="00CD53D7" w:rsidRPr="00CD53D7">
        <w:rPr>
          <w:rFonts w:ascii="Times New Roman" w:hAnsi="Times New Roman"/>
          <w:sz w:val="28"/>
          <w:szCs w:val="21"/>
        </w:rPr>
        <w:t>Forecasting market demand (domestic and foreign) taking into account similar products, forecast reliability; forecasting market share of products created by technology, export rate; applied product quality standards; competitiveness (in terms of quality, design, price) of products created by technology</w:t>
      </w:r>
      <w:r w:rsidR="00CD53D7">
        <w:rPr>
          <w:rFonts w:ascii="Times New Roman" w:hAnsi="Times New Roman"/>
          <w:sz w:val="28"/>
          <w:szCs w:val="21"/>
        </w:rPr>
        <w:t>)</w:t>
      </w:r>
    </w:p>
    <w:p w14:paraId="71CD1746" w14:textId="623B87C4" w:rsidR="00055EDF" w:rsidRPr="008B088E" w:rsidRDefault="007468E9" w:rsidP="008B088E">
      <w:pPr>
        <w:widowControl w:val="0"/>
        <w:tabs>
          <w:tab w:val="left" w:pos="360"/>
        </w:tabs>
        <w:snapToGrid w:val="0"/>
        <w:spacing w:before="120"/>
        <w:jc w:val="both"/>
        <w:rPr>
          <w:rFonts w:ascii="Times New Roman" w:hAnsi="Times New Roman"/>
          <w:sz w:val="28"/>
          <w:szCs w:val="28"/>
          <w:lang w:val="nb-NO" w:eastAsia="en-US"/>
        </w:rPr>
      </w:pPr>
      <w:r w:rsidRPr="008B088E">
        <w:rPr>
          <w:rFonts w:ascii="Times New Roman" w:hAnsi="Times New Roman" w:cs="Cambria"/>
          <w:sz w:val="28"/>
          <w:szCs w:val="28"/>
          <w:lang w:val="vi-VN" w:eastAsia="en-US"/>
        </w:rPr>
        <w:t xml:space="preserve">- </w:t>
      </w:r>
      <w:r w:rsidR="00055EDF" w:rsidRPr="008B088E">
        <w:rPr>
          <w:rFonts w:ascii="Times New Roman" w:hAnsi="Times New Roman" w:cs="Cambria"/>
          <w:sz w:val="28"/>
          <w:szCs w:val="28"/>
          <w:lang w:val="nb-NO" w:eastAsia="en-US"/>
        </w:rPr>
        <w:t>Đ</w:t>
      </w:r>
      <w:r w:rsidR="00055EDF" w:rsidRPr="008B088E">
        <w:rPr>
          <w:rFonts w:ascii="Times New Roman" w:hAnsi="Times New Roman" w:cs="VNI-Times"/>
          <w:sz w:val="28"/>
          <w:szCs w:val="28"/>
          <w:lang w:val="nb-NO" w:eastAsia="en-US"/>
        </w:rPr>
        <w:t>í</w:t>
      </w:r>
      <w:r w:rsidR="00055EDF" w:rsidRPr="008B088E">
        <w:rPr>
          <w:rFonts w:ascii="Times New Roman" w:hAnsi="Times New Roman"/>
          <w:sz w:val="28"/>
          <w:szCs w:val="28"/>
          <w:lang w:val="nb-NO" w:eastAsia="en-US"/>
        </w:rPr>
        <w:t>nh k</w:t>
      </w:r>
      <w:r w:rsidR="00055EDF" w:rsidRPr="008B088E">
        <w:rPr>
          <w:rFonts w:ascii="Times New Roman" w:hAnsi="Times New Roman" w:cs="VNI-Times"/>
          <w:sz w:val="28"/>
          <w:szCs w:val="28"/>
          <w:lang w:val="nb-NO" w:eastAsia="en-US"/>
        </w:rPr>
        <w:t>è</w:t>
      </w:r>
      <w:r w:rsidR="00055EDF" w:rsidRPr="008B088E">
        <w:rPr>
          <w:rFonts w:ascii="Times New Roman" w:hAnsi="Times New Roman"/>
          <w:sz w:val="28"/>
          <w:szCs w:val="28"/>
          <w:lang w:val="nb-NO" w:eastAsia="en-US"/>
        </w:rPr>
        <w:t>m bản liệt kê chi tiết các sản phẩm (brochure nếu có), nêu rõ sản phẩm</w:t>
      </w:r>
      <w:r w:rsidR="008B088E">
        <w:rPr>
          <w:rFonts w:ascii="Times New Roman" w:hAnsi="Times New Roman"/>
          <w:sz w:val="28"/>
          <w:szCs w:val="28"/>
          <w:lang w:val="nb-NO" w:eastAsia="en-US"/>
        </w:rPr>
        <w:t xml:space="preserve"> </w:t>
      </w:r>
      <w:r w:rsidR="00055EDF" w:rsidRPr="008B088E">
        <w:rPr>
          <w:rFonts w:ascii="Times New Roman" w:hAnsi="Times New Roman"/>
          <w:sz w:val="28"/>
          <w:szCs w:val="28"/>
          <w:lang w:val="nb-NO" w:eastAsia="en-US"/>
        </w:rPr>
        <w:t>nào là mới đối với Việt Nam hoặc là sản phẩ</w:t>
      </w:r>
      <w:r w:rsidR="008B088E">
        <w:rPr>
          <w:rFonts w:ascii="Times New Roman" w:hAnsi="Times New Roman"/>
          <w:sz w:val="28"/>
          <w:szCs w:val="28"/>
          <w:lang w:val="nb-NO" w:eastAsia="en-US"/>
        </w:rPr>
        <w:t>m</w:t>
      </w:r>
      <w:r w:rsidR="00055EDF" w:rsidRPr="008B088E">
        <w:rPr>
          <w:rFonts w:ascii="Times New Roman" w:hAnsi="Times New Roman"/>
          <w:sz w:val="28"/>
          <w:szCs w:val="28"/>
          <w:lang w:val="nb-NO" w:eastAsia="en-US"/>
        </w:rPr>
        <w:t xml:space="preserve"> cải tiến từ sản phẩm đã sản xuất được tại Việt Nam.</w:t>
      </w:r>
      <w:r w:rsidR="00CD53D7">
        <w:rPr>
          <w:rFonts w:ascii="Times New Roman" w:hAnsi="Times New Roman"/>
          <w:sz w:val="28"/>
          <w:szCs w:val="28"/>
          <w:lang w:val="nb-NO" w:eastAsia="en-US"/>
        </w:rPr>
        <w:t xml:space="preserve"> (</w:t>
      </w:r>
      <w:r w:rsidR="00CD53D7" w:rsidRPr="00CD53D7">
        <w:rPr>
          <w:rFonts w:ascii="Times New Roman" w:hAnsi="Times New Roman"/>
          <w:sz w:val="28"/>
          <w:szCs w:val="28"/>
          <w:lang w:val="nb-NO" w:eastAsia="en-US"/>
        </w:rPr>
        <w:t>Attach a detailed list of products (brochure if available), clearly stating which products are new to Vietnam or are improved products from products already manufactured in Vietnam.</w:t>
      </w:r>
      <w:r w:rsidR="00CD53D7">
        <w:rPr>
          <w:rFonts w:ascii="Times New Roman" w:hAnsi="Times New Roman"/>
          <w:sz w:val="28"/>
          <w:szCs w:val="28"/>
          <w:lang w:val="nb-NO" w:eastAsia="en-US"/>
        </w:rPr>
        <w:t>)</w:t>
      </w:r>
    </w:p>
    <w:p w14:paraId="3CB6BCE7" w14:textId="45802303" w:rsidR="003B7699" w:rsidRPr="008B088E" w:rsidRDefault="003B7699" w:rsidP="008B088E">
      <w:pPr>
        <w:widowControl w:val="0"/>
        <w:tabs>
          <w:tab w:val="left" w:pos="360"/>
        </w:tabs>
        <w:snapToGrid w:val="0"/>
        <w:spacing w:before="120"/>
        <w:jc w:val="both"/>
        <w:rPr>
          <w:rFonts w:ascii="Times New Roman" w:hAnsi="Times New Roman"/>
          <w:sz w:val="28"/>
          <w:szCs w:val="28"/>
          <w:lang w:val="nb-NO" w:eastAsia="en-US"/>
        </w:rPr>
      </w:pPr>
      <w:r w:rsidRPr="008B088E">
        <w:rPr>
          <w:rFonts w:ascii="Times New Roman" w:hAnsi="Times New Roman"/>
          <w:sz w:val="28"/>
          <w:szCs w:val="28"/>
          <w:lang w:val="nb-NO" w:eastAsia="en-US"/>
        </w:rPr>
        <w:t>- Khả năng cạnh tranh của sản phẩm (về chất lượng, mẫu mã, giá thành).</w:t>
      </w:r>
    </w:p>
    <w:p w14:paraId="29943C7C" w14:textId="7A099FCB" w:rsidR="00E14EE7" w:rsidRPr="008B088E" w:rsidRDefault="00331DDC" w:rsidP="00E131BF">
      <w:pPr>
        <w:rPr>
          <w:rFonts w:ascii="Times New Roman" w:hAnsi="Times New Roman"/>
          <w:lang w:val="nb-NO" w:eastAsia="en-US"/>
        </w:rPr>
        <w:sectPr w:rsidR="00E14EE7" w:rsidRPr="008B088E" w:rsidSect="008B088E">
          <w:headerReference w:type="default" r:id="rId12"/>
          <w:headerReference w:type="first" r:id="rId13"/>
          <w:pgSz w:w="11906" w:h="16838"/>
          <w:pgMar w:top="993" w:right="1134" w:bottom="709" w:left="1418" w:header="568" w:footer="709" w:gutter="0"/>
          <w:cols w:space="708"/>
          <w:titlePg/>
          <w:docGrid w:linePitch="360"/>
        </w:sectPr>
      </w:pPr>
      <w:r>
        <w:rPr>
          <w:rFonts w:ascii="Times New Roman" w:hAnsi="Times New Roman"/>
          <w:lang w:val="nb-NO" w:eastAsia="en-US"/>
        </w:rPr>
        <w:t>(</w:t>
      </w:r>
      <w:r w:rsidRPr="00331DDC">
        <w:rPr>
          <w:rFonts w:ascii="Times New Roman" w:hAnsi="Times New Roman"/>
          <w:lang w:val="nb-NO" w:eastAsia="en-US"/>
        </w:rPr>
        <w:t>- Product competitiveness (in terms of quality, design, price)</w:t>
      </w:r>
      <w:r>
        <w:rPr>
          <w:rFonts w:ascii="Times New Roman" w:hAnsi="Times New Roman"/>
          <w:lang w:val="nb-NO" w:eastAsia="en-US"/>
        </w:rPr>
        <w:t>)</w:t>
      </w:r>
    </w:p>
    <w:p w14:paraId="4A2DFBFF" w14:textId="09B25F6C" w:rsidR="00E131BF" w:rsidRPr="008B088E" w:rsidRDefault="003B7699" w:rsidP="00E131BF">
      <w:pPr>
        <w:rPr>
          <w:rFonts w:ascii="Times New Roman" w:hAnsi="Times New Roman"/>
          <w:lang w:val="vi-VN" w:eastAsia="en-US"/>
        </w:rPr>
      </w:pPr>
      <w:r w:rsidRPr="008B088E">
        <w:rPr>
          <w:rFonts w:ascii="Times New Roman" w:hAnsi="Times New Roman"/>
          <w:noProof/>
          <w:lang w:val="vi-VN" w:eastAsia="vi-VN"/>
        </w:rPr>
        <w:lastRenderedPageBreak/>
        <mc:AlternateContent>
          <mc:Choice Requires="wps">
            <w:drawing>
              <wp:anchor distT="0" distB="0" distL="114300" distR="114300" simplePos="0" relativeHeight="251659264" behindDoc="0" locked="0" layoutInCell="1" allowOverlap="1" wp14:anchorId="1B037107" wp14:editId="264BF158">
                <wp:simplePos x="0" y="0"/>
                <wp:positionH relativeFrom="column">
                  <wp:posOffset>650240</wp:posOffset>
                </wp:positionH>
                <wp:positionV relativeFrom="paragraph">
                  <wp:posOffset>-5080</wp:posOffset>
                </wp:positionV>
                <wp:extent cx="802005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8020050"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C8942E5" w14:textId="2CBB07D7" w:rsidR="00BB6EA6" w:rsidRPr="003B7699" w:rsidRDefault="00BB6EA6" w:rsidP="003B7699">
                            <w:pPr>
                              <w:jc w:val="center"/>
                              <w:rPr>
                                <w:rFonts w:ascii="Times New Roman" w:hAnsi="Times New Roman"/>
                                <w:b/>
                              </w:rPr>
                            </w:pPr>
                            <w:r w:rsidRPr="003B7699">
                              <w:rPr>
                                <w:rFonts w:ascii="Times New Roman" w:hAnsi="Times New Roman"/>
                                <w:b/>
                              </w:rPr>
                              <w:t>Bảng 1: Sản phẩm/dịch vụ của dự án đầu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037107" id="Rectangle 1" o:spid="_x0000_s1026" style="position:absolute;margin-left:51.2pt;margin-top:-.4pt;width:631.5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" fillcolor="white [3201]" stroked="f" strokeweight="2pt">
                <v:textbox>
                  <w:txbxContent>
                    <w:p w14:paraId="6C8942E5" w14:textId="2CBB07D7" w:rsidR="00BB6EA6" w:rsidRPr="003B7699" w:rsidRDefault="00BB6EA6" w:rsidP="003B7699">
                      <w:pPr>
                        <w:jc w:val="center"/>
                        <w:rPr>
                          <w:rFonts w:ascii="Times New Roman" w:hAnsi="Times New Roman"/>
                          <w:b/>
                        </w:rPr>
                      </w:pPr>
                      <w:r w:rsidRPr="003B7699">
                        <w:rPr>
                          <w:rFonts w:ascii="Times New Roman" w:hAnsi="Times New Roman"/>
                          <w:b/>
                        </w:rPr>
                        <w:t>Bảng 1: Sản phẩm/dịch vụ của dự án đầu tư.</w:t>
                      </w:r>
                    </w:p>
                  </w:txbxContent>
                </v:textbox>
              </v:rect>
            </w:pict>
          </mc:Fallback>
        </mc:AlternateContent>
      </w:r>
    </w:p>
    <w:tbl>
      <w:tblPr>
        <w:tblStyle w:val="TableGrid"/>
        <w:tblpPr w:leftFromText="180" w:rightFromText="180" w:horzAnchor="margin" w:tblpY="660"/>
        <w:tblW w:w="4773" w:type="pct"/>
        <w:tblLayout w:type="fixed"/>
        <w:tblLook w:val="04A0" w:firstRow="1" w:lastRow="0" w:firstColumn="1" w:lastColumn="0" w:noHBand="0" w:noVBand="1"/>
      </w:tblPr>
      <w:tblGrid>
        <w:gridCol w:w="604"/>
        <w:gridCol w:w="1964"/>
        <w:gridCol w:w="1666"/>
        <w:gridCol w:w="1289"/>
        <w:gridCol w:w="1411"/>
        <w:gridCol w:w="1564"/>
        <w:gridCol w:w="1148"/>
        <w:gridCol w:w="629"/>
        <w:gridCol w:w="734"/>
        <w:gridCol w:w="1553"/>
        <w:gridCol w:w="1607"/>
      </w:tblGrid>
      <w:tr w:rsidR="00AA58D5" w:rsidRPr="00AA58D5" w14:paraId="2A409F40" w14:textId="04031E23" w:rsidTr="00666527">
        <w:trPr>
          <w:trHeight w:val="1114"/>
        </w:trPr>
        <w:tc>
          <w:tcPr>
            <w:tcW w:w="213" w:type="pct"/>
            <w:vMerge w:val="restart"/>
            <w:vAlign w:val="center"/>
          </w:tcPr>
          <w:p w14:paraId="779305D0" w14:textId="77777777" w:rsidR="009D1B13" w:rsidRPr="00AA58D5" w:rsidRDefault="009D1B13" w:rsidP="00666527">
            <w:pPr>
              <w:widowControl w:val="0"/>
              <w:tabs>
                <w:tab w:val="left" w:pos="360"/>
              </w:tabs>
              <w:snapToGrid w:val="0"/>
              <w:jc w:val="center"/>
              <w:rPr>
                <w:rFonts w:ascii="Times New Roman" w:hAnsi="Times New Roman"/>
                <w:b/>
                <w:color w:val="EE0000"/>
              </w:rPr>
            </w:pPr>
            <w:commentRangeStart w:id="5"/>
            <w:r w:rsidRPr="00AA58D5">
              <w:rPr>
                <w:rFonts w:ascii="Times New Roman" w:hAnsi="Times New Roman"/>
                <w:b/>
                <w:color w:val="EE0000"/>
              </w:rPr>
              <w:t>TT</w:t>
            </w:r>
          </w:p>
        </w:tc>
        <w:tc>
          <w:tcPr>
            <w:tcW w:w="693" w:type="pct"/>
            <w:vMerge w:val="restart"/>
            <w:vAlign w:val="center"/>
          </w:tcPr>
          <w:p w14:paraId="5E52F4E5" w14:textId="58AC47CD" w:rsidR="009D1B13" w:rsidRPr="00AA58D5" w:rsidRDefault="009D1B13" w:rsidP="005F4C6E">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Tên sản phẩm</w:t>
            </w:r>
            <w:r w:rsidR="00657586" w:rsidRPr="00AA58D5">
              <w:rPr>
                <w:rFonts w:ascii="Times New Roman" w:hAnsi="Times New Roman"/>
                <w:b/>
                <w:color w:val="EE0000"/>
              </w:rPr>
              <w:t>/Product names</w:t>
            </w:r>
          </w:p>
        </w:tc>
        <w:tc>
          <w:tcPr>
            <w:tcW w:w="588" w:type="pct"/>
            <w:vMerge w:val="restart"/>
            <w:vAlign w:val="center"/>
          </w:tcPr>
          <w:p w14:paraId="2F89EA9B" w14:textId="186329BC" w:rsidR="009D1B13" w:rsidRPr="00AA58D5" w:rsidRDefault="009D1B13" w:rsidP="005F4C6E">
            <w:pPr>
              <w:widowControl w:val="0"/>
              <w:tabs>
                <w:tab w:val="left" w:pos="360"/>
              </w:tabs>
              <w:snapToGrid w:val="0"/>
              <w:jc w:val="center"/>
              <w:rPr>
                <w:rFonts w:ascii="Times New Roman" w:hAnsi="Times New Roman"/>
                <w:b/>
                <w:color w:val="EE0000"/>
                <w:lang w:val="vi-VN"/>
              </w:rPr>
            </w:pPr>
            <w:r w:rsidRPr="00AA58D5">
              <w:rPr>
                <w:rFonts w:ascii="Times New Roman" w:hAnsi="Times New Roman"/>
                <w:b/>
                <w:color w:val="EE0000"/>
              </w:rPr>
              <w:t>Thông số, tiêu chuẩn kỹ thuật, chỉ tiêu chất lượng đối với sản phẩm</w:t>
            </w:r>
            <w:r w:rsidR="00657586" w:rsidRPr="00AA58D5">
              <w:rPr>
                <w:rFonts w:ascii="Times New Roman" w:hAnsi="Times New Roman"/>
                <w:b/>
                <w:color w:val="EE0000"/>
              </w:rPr>
              <w:t>/Specifications</w:t>
            </w:r>
          </w:p>
        </w:tc>
        <w:tc>
          <w:tcPr>
            <w:tcW w:w="455" w:type="pct"/>
            <w:vMerge w:val="restart"/>
            <w:vAlign w:val="center"/>
          </w:tcPr>
          <w:p w14:paraId="5485CAAC" w14:textId="77777777" w:rsidR="009D1B13" w:rsidRPr="00AA58D5" w:rsidRDefault="009D1B13" w:rsidP="00666527">
            <w:pPr>
              <w:widowControl w:val="0"/>
              <w:tabs>
                <w:tab w:val="left" w:pos="360"/>
              </w:tabs>
              <w:snapToGrid w:val="0"/>
              <w:jc w:val="center"/>
              <w:rPr>
                <w:rFonts w:ascii="Times New Roman" w:hAnsi="Times New Roman"/>
                <w:b/>
                <w:color w:val="EE0000"/>
                <w:lang w:val="vi-VN"/>
              </w:rPr>
            </w:pPr>
            <w:r w:rsidRPr="00AA58D5">
              <w:rPr>
                <w:rFonts w:ascii="Times New Roman" w:hAnsi="Times New Roman"/>
                <w:b/>
                <w:color w:val="EE0000"/>
                <w:lang w:val="vi-VN"/>
              </w:rPr>
              <w:t>Quy mô (đơn vị tính)</w:t>
            </w:r>
          </w:p>
          <w:p w14:paraId="44E64953" w14:textId="1C4DBF3C" w:rsidR="00701BBD" w:rsidRPr="00AA58D5" w:rsidRDefault="00701BBD" w:rsidP="00666527">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Quantity (unit)</w:t>
            </w:r>
          </w:p>
          <w:p w14:paraId="260516EB" w14:textId="0BC72451" w:rsidR="00701BBD" w:rsidRPr="00AA58D5" w:rsidRDefault="00701BBD" w:rsidP="00666527">
            <w:pPr>
              <w:widowControl w:val="0"/>
              <w:tabs>
                <w:tab w:val="left" w:pos="360"/>
              </w:tabs>
              <w:snapToGrid w:val="0"/>
              <w:jc w:val="center"/>
              <w:rPr>
                <w:rFonts w:ascii="Times New Roman" w:hAnsi="Times New Roman"/>
                <w:b/>
                <w:color w:val="EE0000"/>
              </w:rPr>
            </w:pPr>
          </w:p>
        </w:tc>
        <w:tc>
          <w:tcPr>
            <w:tcW w:w="498" w:type="pct"/>
            <w:vMerge w:val="restart"/>
            <w:vAlign w:val="center"/>
          </w:tcPr>
          <w:p w14:paraId="4A6C31AE" w14:textId="77777777" w:rsidR="009D1B13" w:rsidRPr="00AA58D5" w:rsidRDefault="009D1B13" w:rsidP="005F4C6E">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lang w:val="vi-VN"/>
              </w:rPr>
              <w:t>Giá trị trên 1 sản phẩm (đơn vị: triệu đồng)</w:t>
            </w:r>
          </w:p>
          <w:p w14:paraId="2EE7D160" w14:textId="062DD6FA" w:rsidR="00701BBD" w:rsidRPr="00AA58D5" w:rsidRDefault="00701BBD" w:rsidP="005F4C6E">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Price</w:t>
            </w:r>
            <w:r w:rsidR="003D3412" w:rsidRPr="00AA58D5">
              <w:rPr>
                <w:rFonts w:ascii="Times New Roman" w:hAnsi="Times New Roman"/>
                <w:b/>
                <w:color w:val="EE0000"/>
              </w:rPr>
              <w:t xml:space="preserve"> (USD)</w:t>
            </w:r>
          </w:p>
        </w:tc>
        <w:tc>
          <w:tcPr>
            <w:tcW w:w="552" w:type="pct"/>
            <w:vMerge w:val="restart"/>
            <w:vAlign w:val="center"/>
          </w:tcPr>
          <w:p w14:paraId="49D339EB" w14:textId="77777777" w:rsidR="009D1B13" w:rsidRPr="00AA58D5" w:rsidRDefault="009D1B13" w:rsidP="00666527">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lang w:val="vi-VN"/>
              </w:rPr>
              <w:t xml:space="preserve">Doanh thu (đơn vị: triệu đồng) </w:t>
            </w:r>
          </w:p>
          <w:p w14:paraId="2B966A97" w14:textId="13B161A2" w:rsidR="003D3412" w:rsidRPr="00AA58D5" w:rsidRDefault="003D3412" w:rsidP="00666527">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Total (USD)</w:t>
            </w:r>
          </w:p>
        </w:tc>
        <w:tc>
          <w:tcPr>
            <w:tcW w:w="405" w:type="pct"/>
            <w:vMerge w:val="restart"/>
            <w:vAlign w:val="center"/>
          </w:tcPr>
          <w:p w14:paraId="0E75A4B7" w14:textId="77777777" w:rsidR="009D1B13" w:rsidRPr="00AA58D5" w:rsidRDefault="009D1B13" w:rsidP="005F4C6E">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lang w:val="vi-VN"/>
              </w:rPr>
              <w:t>Giá trị gia tăng của sản phẩm (%)</w:t>
            </w:r>
          </w:p>
          <w:p w14:paraId="257AF8DE" w14:textId="417B2CD2" w:rsidR="004C4B11" w:rsidRPr="00AA58D5" w:rsidRDefault="004C4B11" w:rsidP="005F4C6E">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Added Value (%)</w:t>
            </w:r>
          </w:p>
        </w:tc>
        <w:tc>
          <w:tcPr>
            <w:tcW w:w="481" w:type="pct"/>
            <w:gridSpan w:val="2"/>
            <w:vAlign w:val="center"/>
          </w:tcPr>
          <w:p w14:paraId="51405F93" w14:textId="77777777" w:rsidR="004C4B11" w:rsidRPr="00AA58D5" w:rsidRDefault="009D1B13" w:rsidP="00666527">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 xml:space="preserve">Thị trường </w:t>
            </w:r>
            <w:r w:rsidR="004C4B11" w:rsidRPr="00AA58D5">
              <w:rPr>
                <w:rFonts w:ascii="Times New Roman" w:hAnsi="Times New Roman"/>
                <w:b/>
                <w:color w:val="EE0000"/>
              </w:rPr>
              <w:t>Market</w:t>
            </w:r>
          </w:p>
          <w:p w14:paraId="79AA34C3" w14:textId="0C0FB285" w:rsidR="009D1B13" w:rsidRPr="00AA58D5" w:rsidRDefault="009D1B13" w:rsidP="00666527">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w:t>
            </w:r>
          </w:p>
        </w:tc>
        <w:tc>
          <w:tcPr>
            <w:tcW w:w="548" w:type="pct"/>
            <w:vMerge w:val="restart"/>
            <w:vAlign w:val="center"/>
          </w:tcPr>
          <w:p w14:paraId="4CAF2A45" w14:textId="77777777" w:rsidR="009D1B13" w:rsidRPr="00AA58D5" w:rsidRDefault="009D1B13" w:rsidP="004F68A8">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Sản phẩm tương tự nước ngoài</w:t>
            </w:r>
            <w:r w:rsidR="004F68A8" w:rsidRPr="00AA58D5">
              <w:rPr>
                <w:rFonts w:ascii="Times New Roman" w:hAnsi="Times New Roman"/>
                <w:b/>
                <w:color w:val="EE0000"/>
              </w:rPr>
              <w:t>/sản phẩm chủ lực trong nước</w:t>
            </w:r>
            <w:r w:rsidR="004F68A8" w:rsidRPr="00AA58D5">
              <w:rPr>
                <w:rStyle w:val="FootnoteReference"/>
                <w:rFonts w:ascii="Times New Roman" w:hAnsi="Times New Roman"/>
                <w:b/>
                <w:color w:val="EE0000"/>
              </w:rPr>
              <w:footnoteReference w:id="4"/>
            </w:r>
          </w:p>
          <w:p w14:paraId="11B70E0F" w14:textId="02D580C8" w:rsidR="00827C4A" w:rsidRPr="00AA58D5" w:rsidRDefault="00827C4A" w:rsidP="004F68A8">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Competitor</w:t>
            </w:r>
          </w:p>
        </w:tc>
        <w:tc>
          <w:tcPr>
            <w:tcW w:w="567" w:type="pct"/>
            <w:vMerge w:val="restart"/>
            <w:vAlign w:val="center"/>
          </w:tcPr>
          <w:p w14:paraId="4753CC96" w14:textId="77777777" w:rsidR="009D1B13" w:rsidRPr="00AA58D5" w:rsidRDefault="009D1B13" w:rsidP="00666527">
            <w:pPr>
              <w:widowControl w:val="0"/>
              <w:tabs>
                <w:tab w:val="left" w:pos="360"/>
              </w:tabs>
              <w:snapToGrid w:val="0"/>
              <w:jc w:val="center"/>
              <w:rPr>
                <w:rFonts w:ascii="Times New Roman" w:hAnsi="Times New Roman"/>
                <w:b/>
                <w:bCs/>
                <w:color w:val="EE0000"/>
              </w:rPr>
            </w:pPr>
            <w:r w:rsidRPr="00AA58D5">
              <w:rPr>
                <w:rFonts w:ascii="Times New Roman" w:hAnsi="Times New Roman"/>
                <w:b/>
                <w:bCs/>
                <w:color w:val="EE0000"/>
              </w:rPr>
              <w:t xml:space="preserve">Sự phù hợp với QĐ 38/2020/QĐ-TTg </w:t>
            </w:r>
          </w:p>
          <w:p w14:paraId="36A31A9C" w14:textId="3AF2BAE7" w:rsidR="009D1B13" w:rsidRPr="00AA58D5" w:rsidRDefault="009D1B13" w:rsidP="00666527">
            <w:pPr>
              <w:widowControl w:val="0"/>
              <w:tabs>
                <w:tab w:val="left" w:pos="360"/>
              </w:tabs>
              <w:snapToGrid w:val="0"/>
              <w:jc w:val="center"/>
              <w:rPr>
                <w:rFonts w:ascii="Times New Roman" w:hAnsi="Times New Roman"/>
                <w:b/>
                <w:color w:val="EE0000"/>
              </w:rPr>
            </w:pPr>
            <w:r w:rsidRPr="00AA58D5">
              <w:rPr>
                <w:rFonts w:ascii="Times New Roman" w:hAnsi="Times New Roman"/>
                <w:b/>
                <w:bCs/>
                <w:color w:val="EE0000"/>
              </w:rPr>
              <w:t>(thuộc Mục</w:t>
            </w:r>
            <w:r w:rsidRPr="00AA58D5">
              <w:rPr>
                <w:rFonts w:ascii="Times New Roman" w:hAnsi="Times New Roman"/>
                <w:b/>
                <w:bCs/>
                <w:color w:val="EE0000"/>
                <w:lang w:val="vi-VN"/>
              </w:rPr>
              <w:t xml:space="preserve"> nào </w:t>
            </w:r>
            <w:r w:rsidRPr="00AA58D5">
              <w:rPr>
                <w:rFonts w:ascii="Times New Roman" w:hAnsi="Times New Roman"/>
                <w:b/>
                <w:bCs/>
                <w:color w:val="EE0000"/>
              </w:rPr>
              <w:t>của Phụ lục II)</w:t>
            </w:r>
          </w:p>
        </w:tc>
      </w:tr>
      <w:tr w:rsidR="00AA58D5" w:rsidRPr="00AA58D5" w14:paraId="243E929F" w14:textId="70E118AD" w:rsidTr="00666527">
        <w:trPr>
          <w:trHeight w:val="1491"/>
        </w:trPr>
        <w:tc>
          <w:tcPr>
            <w:tcW w:w="213" w:type="pct"/>
            <w:vMerge/>
          </w:tcPr>
          <w:p w14:paraId="0C2A2628"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693" w:type="pct"/>
            <w:vMerge/>
          </w:tcPr>
          <w:p w14:paraId="48068015"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588" w:type="pct"/>
            <w:vMerge/>
          </w:tcPr>
          <w:p w14:paraId="3C6C7E45"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455" w:type="pct"/>
            <w:vMerge/>
            <w:vAlign w:val="center"/>
          </w:tcPr>
          <w:p w14:paraId="2934F256" w14:textId="0CED3299" w:rsidR="009D1B13" w:rsidRPr="00AA58D5" w:rsidRDefault="009D1B13" w:rsidP="00666527">
            <w:pPr>
              <w:widowControl w:val="0"/>
              <w:tabs>
                <w:tab w:val="left" w:pos="360"/>
              </w:tabs>
              <w:snapToGrid w:val="0"/>
              <w:jc w:val="center"/>
              <w:rPr>
                <w:rFonts w:ascii="Times New Roman" w:hAnsi="Times New Roman"/>
                <w:b/>
                <w:color w:val="EE0000"/>
              </w:rPr>
            </w:pPr>
          </w:p>
        </w:tc>
        <w:tc>
          <w:tcPr>
            <w:tcW w:w="498" w:type="pct"/>
            <w:vMerge/>
          </w:tcPr>
          <w:p w14:paraId="430475B3"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552" w:type="pct"/>
            <w:vMerge/>
            <w:vAlign w:val="center"/>
          </w:tcPr>
          <w:p w14:paraId="1D2431C4" w14:textId="2F6E692B" w:rsidR="009D1B13" w:rsidRPr="00AA58D5" w:rsidRDefault="009D1B13" w:rsidP="00666527">
            <w:pPr>
              <w:widowControl w:val="0"/>
              <w:tabs>
                <w:tab w:val="left" w:pos="360"/>
              </w:tabs>
              <w:snapToGrid w:val="0"/>
              <w:jc w:val="center"/>
              <w:rPr>
                <w:rFonts w:ascii="Times New Roman" w:hAnsi="Times New Roman"/>
                <w:b/>
                <w:color w:val="EE0000"/>
              </w:rPr>
            </w:pPr>
          </w:p>
        </w:tc>
        <w:tc>
          <w:tcPr>
            <w:tcW w:w="405" w:type="pct"/>
            <w:vMerge/>
          </w:tcPr>
          <w:p w14:paraId="6208F87E"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222" w:type="pct"/>
            <w:vAlign w:val="center"/>
          </w:tcPr>
          <w:p w14:paraId="55572165" w14:textId="77777777" w:rsidR="009D1B13" w:rsidRPr="00AA58D5" w:rsidRDefault="009D1B13" w:rsidP="00666527">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VN</w:t>
            </w:r>
          </w:p>
          <w:p w14:paraId="0D31DB7C" w14:textId="5B6C85BE" w:rsidR="004C4B11" w:rsidRPr="00AA58D5" w:rsidRDefault="004C4B11" w:rsidP="004C4B11">
            <w:pPr>
              <w:widowControl w:val="0"/>
              <w:tabs>
                <w:tab w:val="left" w:pos="360"/>
              </w:tabs>
              <w:snapToGrid w:val="0"/>
              <w:rPr>
                <w:rFonts w:ascii="Times New Roman" w:hAnsi="Times New Roman"/>
                <w:b/>
                <w:color w:val="EE0000"/>
              </w:rPr>
            </w:pPr>
            <w:r w:rsidRPr="00AA58D5">
              <w:rPr>
                <w:rFonts w:ascii="Times New Roman" w:hAnsi="Times New Roman"/>
                <w:b/>
                <w:color w:val="EE0000"/>
              </w:rPr>
              <w:t>(Domestic)</w:t>
            </w:r>
          </w:p>
        </w:tc>
        <w:tc>
          <w:tcPr>
            <w:tcW w:w="259" w:type="pct"/>
            <w:vAlign w:val="center"/>
          </w:tcPr>
          <w:p w14:paraId="3C240E12" w14:textId="77777777" w:rsidR="009D1B13" w:rsidRPr="00AA58D5" w:rsidRDefault="009D1B13" w:rsidP="00666527">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NN</w:t>
            </w:r>
          </w:p>
          <w:p w14:paraId="4CBDD221" w14:textId="0E555E26" w:rsidR="004C4B11" w:rsidRPr="00AA58D5" w:rsidRDefault="004C4B11" w:rsidP="00666527">
            <w:pPr>
              <w:widowControl w:val="0"/>
              <w:tabs>
                <w:tab w:val="left" w:pos="360"/>
              </w:tabs>
              <w:snapToGrid w:val="0"/>
              <w:jc w:val="center"/>
              <w:rPr>
                <w:rFonts w:ascii="Times New Roman" w:hAnsi="Times New Roman"/>
                <w:b/>
                <w:color w:val="EE0000"/>
              </w:rPr>
            </w:pPr>
            <w:r w:rsidRPr="00AA58D5">
              <w:rPr>
                <w:rFonts w:ascii="Times New Roman" w:hAnsi="Times New Roman"/>
                <w:b/>
                <w:color w:val="EE0000"/>
              </w:rPr>
              <w:t>(Foreign)</w:t>
            </w:r>
          </w:p>
        </w:tc>
        <w:tc>
          <w:tcPr>
            <w:tcW w:w="548" w:type="pct"/>
            <w:vMerge/>
          </w:tcPr>
          <w:p w14:paraId="29330AAA" w14:textId="77777777" w:rsidR="009D1B13" w:rsidRPr="00AA58D5" w:rsidRDefault="009D1B13" w:rsidP="00666527">
            <w:pPr>
              <w:widowControl w:val="0"/>
              <w:tabs>
                <w:tab w:val="left" w:pos="360"/>
              </w:tabs>
              <w:snapToGrid w:val="0"/>
              <w:jc w:val="center"/>
              <w:rPr>
                <w:rFonts w:ascii="Times New Roman" w:hAnsi="Times New Roman"/>
                <w:b/>
                <w:color w:val="EE0000"/>
              </w:rPr>
            </w:pPr>
          </w:p>
        </w:tc>
        <w:tc>
          <w:tcPr>
            <w:tcW w:w="567" w:type="pct"/>
            <w:vMerge/>
          </w:tcPr>
          <w:p w14:paraId="262CEAF5" w14:textId="77777777" w:rsidR="009D1B13" w:rsidRPr="00AA58D5" w:rsidRDefault="009D1B13" w:rsidP="00666527">
            <w:pPr>
              <w:widowControl w:val="0"/>
              <w:tabs>
                <w:tab w:val="left" w:pos="360"/>
              </w:tabs>
              <w:snapToGrid w:val="0"/>
              <w:jc w:val="center"/>
              <w:rPr>
                <w:rFonts w:ascii="Times New Roman" w:hAnsi="Times New Roman"/>
                <w:b/>
                <w:color w:val="EE0000"/>
              </w:rPr>
            </w:pPr>
          </w:p>
        </w:tc>
      </w:tr>
      <w:tr w:rsidR="00AA58D5" w:rsidRPr="00AA58D5" w14:paraId="5EDD160B" w14:textId="75030A6B" w:rsidTr="004F68A8">
        <w:trPr>
          <w:trHeight w:val="762"/>
        </w:trPr>
        <w:tc>
          <w:tcPr>
            <w:tcW w:w="213" w:type="pct"/>
            <w:vAlign w:val="center"/>
          </w:tcPr>
          <w:p w14:paraId="0F8B9A88" w14:textId="77777777" w:rsidR="009D1B13" w:rsidRPr="00AA58D5" w:rsidRDefault="009D1B13" w:rsidP="00666527">
            <w:pPr>
              <w:widowControl w:val="0"/>
              <w:tabs>
                <w:tab w:val="left" w:pos="360"/>
              </w:tabs>
              <w:snapToGrid w:val="0"/>
              <w:jc w:val="center"/>
              <w:rPr>
                <w:rFonts w:ascii="Times New Roman" w:hAnsi="Times New Roman"/>
                <w:b/>
                <w:bCs/>
                <w:color w:val="EE0000"/>
              </w:rPr>
            </w:pPr>
            <w:r w:rsidRPr="00AA58D5">
              <w:rPr>
                <w:rFonts w:ascii="Times New Roman" w:hAnsi="Times New Roman"/>
                <w:b/>
                <w:bCs/>
                <w:color w:val="EE0000"/>
              </w:rPr>
              <w:t>I</w:t>
            </w:r>
          </w:p>
        </w:tc>
        <w:tc>
          <w:tcPr>
            <w:tcW w:w="1281" w:type="pct"/>
            <w:gridSpan w:val="2"/>
            <w:vAlign w:val="center"/>
          </w:tcPr>
          <w:p w14:paraId="1C013893" w14:textId="77777777" w:rsidR="009D1B13" w:rsidRPr="00AA58D5" w:rsidRDefault="009D1B13" w:rsidP="00666527">
            <w:pPr>
              <w:widowControl w:val="0"/>
              <w:tabs>
                <w:tab w:val="left" w:pos="360"/>
              </w:tabs>
              <w:snapToGrid w:val="0"/>
              <w:rPr>
                <w:rFonts w:ascii="Times New Roman" w:hAnsi="Times New Roman"/>
                <w:b/>
                <w:bCs/>
                <w:color w:val="EE0000"/>
              </w:rPr>
            </w:pPr>
            <w:r w:rsidRPr="00AA58D5">
              <w:rPr>
                <w:rFonts w:ascii="Times New Roman" w:hAnsi="Times New Roman"/>
                <w:b/>
                <w:bCs/>
                <w:color w:val="EE0000"/>
              </w:rPr>
              <w:t>Giai đoạn đầu (sau khi dự án đi vào hoạt động từ 1 ~ 3 năm)</w:t>
            </w:r>
          </w:p>
          <w:p w14:paraId="79B412CB" w14:textId="0ECCF65F" w:rsidR="00827C4A" w:rsidRPr="00AA58D5" w:rsidRDefault="00ED7B25" w:rsidP="00666527">
            <w:pPr>
              <w:widowControl w:val="0"/>
              <w:tabs>
                <w:tab w:val="left" w:pos="360"/>
              </w:tabs>
              <w:snapToGrid w:val="0"/>
              <w:rPr>
                <w:rFonts w:ascii="Times New Roman" w:hAnsi="Times New Roman"/>
                <w:b/>
                <w:bCs/>
                <w:color w:val="EE0000"/>
              </w:rPr>
            </w:pPr>
            <w:r w:rsidRPr="00AA58D5">
              <w:rPr>
                <w:rFonts w:ascii="Times New Roman" w:hAnsi="Times New Roman"/>
                <w:b/>
                <w:bCs/>
                <w:color w:val="EE0000"/>
              </w:rPr>
              <w:t>Early phase (1-3 year)</w:t>
            </w:r>
          </w:p>
        </w:tc>
        <w:tc>
          <w:tcPr>
            <w:tcW w:w="455" w:type="pct"/>
          </w:tcPr>
          <w:p w14:paraId="0C41E937"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98" w:type="pct"/>
          </w:tcPr>
          <w:p w14:paraId="2CC09E20"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52" w:type="pct"/>
          </w:tcPr>
          <w:p w14:paraId="747F08C4"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05" w:type="pct"/>
          </w:tcPr>
          <w:p w14:paraId="77ED8464"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22" w:type="pct"/>
          </w:tcPr>
          <w:p w14:paraId="6DFCE55D"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59" w:type="pct"/>
          </w:tcPr>
          <w:p w14:paraId="19F81680"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48" w:type="pct"/>
          </w:tcPr>
          <w:p w14:paraId="5D83EDC3"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67" w:type="pct"/>
          </w:tcPr>
          <w:p w14:paraId="294533B3" w14:textId="77777777" w:rsidR="009D1B13" w:rsidRPr="00AA58D5" w:rsidRDefault="009D1B13" w:rsidP="00666527">
            <w:pPr>
              <w:widowControl w:val="0"/>
              <w:tabs>
                <w:tab w:val="left" w:pos="360"/>
              </w:tabs>
              <w:snapToGrid w:val="0"/>
              <w:jc w:val="both"/>
              <w:rPr>
                <w:rFonts w:ascii="Times New Roman" w:hAnsi="Times New Roman"/>
                <w:bCs/>
                <w:color w:val="EE0000"/>
              </w:rPr>
            </w:pPr>
          </w:p>
        </w:tc>
      </w:tr>
      <w:tr w:rsidR="00AA58D5" w:rsidRPr="00AA58D5" w14:paraId="4C4EF217" w14:textId="554145E5" w:rsidTr="00666527">
        <w:trPr>
          <w:trHeight w:val="549"/>
        </w:trPr>
        <w:tc>
          <w:tcPr>
            <w:tcW w:w="213" w:type="pct"/>
          </w:tcPr>
          <w:p w14:paraId="62A390CA" w14:textId="77777777" w:rsidR="009D1B13" w:rsidRPr="00AA58D5" w:rsidRDefault="009D1B13" w:rsidP="00666527">
            <w:pPr>
              <w:widowControl w:val="0"/>
              <w:tabs>
                <w:tab w:val="left" w:pos="360"/>
              </w:tabs>
              <w:snapToGrid w:val="0"/>
              <w:jc w:val="center"/>
              <w:rPr>
                <w:rFonts w:ascii="Times New Roman" w:hAnsi="Times New Roman"/>
                <w:bCs/>
                <w:color w:val="EE0000"/>
              </w:rPr>
            </w:pPr>
            <w:r w:rsidRPr="00AA58D5">
              <w:rPr>
                <w:rFonts w:ascii="Times New Roman" w:hAnsi="Times New Roman"/>
                <w:bCs/>
                <w:color w:val="EE0000"/>
              </w:rPr>
              <w:t>1</w:t>
            </w:r>
          </w:p>
        </w:tc>
        <w:tc>
          <w:tcPr>
            <w:tcW w:w="693" w:type="pct"/>
          </w:tcPr>
          <w:p w14:paraId="37F68BB2" w14:textId="606AB582" w:rsidR="009D1B13" w:rsidRPr="00AA58D5" w:rsidRDefault="009D1B13" w:rsidP="005F4C6E">
            <w:pPr>
              <w:widowControl w:val="0"/>
              <w:tabs>
                <w:tab w:val="left" w:pos="360"/>
              </w:tabs>
              <w:snapToGrid w:val="0"/>
              <w:jc w:val="both"/>
              <w:rPr>
                <w:rFonts w:ascii="Times New Roman" w:hAnsi="Times New Roman"/>
                <w:bCs/>
                <w:i/>
                <w:color w:val="EE0000"/>
              </w:rPr>
            </w:pPr>
            <w:r w:rsidRPr="00AA58D5">
              <w:rPr>
                <w:rFonts w:ascii="Times New Roman" w:hAnsi="Times New Roman"/>
                <w:bCs/>
                <w:i/>
                <w:color w:val="EE0000"/>
              </w:rPr>
              <w:t>Tên SP 1</w:t>
            </w:r>
            <w:r w:rsidR="00EE3B6F" w:rsidRPr="00AA58D5">
              <w:rPr>
                <w:rFonts w:ascii="Times New Roman" w:hAnsi="Times New Roman"/>
                <w:bCs/>
                <w:i/>
                <w:color w:val="EE0000"/>
              </w:rPr>
              <w:t xml:space="preserve"> (1</w:t>
            </w:r>
            <w:r w:rsidR="00EE3B6F" w:rsidRPr="00AA58D5">
              <w:rPr>
                <w:rFonts w:ascii="Times New Roman" w:hAnsi="Times New Roman"/>
                <w:bCs/>
                <w:i/>
                <w:color w:val="EE0000"/>
                <w:vertAlign w:val="superscript"/>
              </w:rPr>
              <w:t>st</w:t>
            </w:r>
            <w:r w:rsidR="00EE3B6F" w:rsidRPr="00AA58D5">
              <w:rPr>
                <w:rFonts w:ascii="Times New Roman" w:hAnsi="Times New Roman"/>
                <w:bCs/>
                <w:i/>
                <w:color w:val="EE0000"/>
              </w:rPr>
              <w:t xml:space="preserve"> product)</w:t>
            </w:r>
          </w:p>
        </w:tc>
        <w:tc>
          <w:tcPr>
            <w:tcW w:w="588" w:type="pct"/>
          </w:tcPr>
          <w:p w14:paraId="0859FE3D"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55" w:type="pct"/>
          </w:tcPr>
          <w:p w14:paraId="7F7B2414"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98" w:type="pct"/>
          </w:tcPr>
          <w:p w14:paraId="29A4BB74"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52" w:type="pct"/>
          </w:tcPr>
          <w:p w14:paraId="2FB81939"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05" w:type="pct"/>
          </w:tcPr>
          <w:p w14:paraId="263E92DD"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22" w:type="pct"/>
          </w:tcPr>
          <w:p w14:paraId="4994EA72"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59" w:type="pct"/>
          </w:tcPr>
          <w:p w14:paraId="70F30029"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48" w:type="pct"/>
          </w:tcPr>
          <w:p w14:paraId="355A228D"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67" w:type="pct"/>
          </w:tcPr>
          <w:p w14:paraId="5DEC4639" w14:textId="77777777" w:rsidR="009D1B13" w:rsidRPr="00AA58D5" w:rsidRDefault="009D1B13" w:rsidP="00666527">
            <w:pPr>
              <w:widowControl w:val="0"/>
              <w:tabs>
                <w:tab w:val="left" w:pos="360"/>
              </w:tabs>
              <w:snapToGrid w:val="0"/>
              <w:jc w:val="both"/>
              <w:rPr>
                <w:rFonts w:ascii="Times New Roman" w:hAnsi="Times New Roman"/>
                <w:bCs/>
                <w:color w:val="EE0000"/>
              </w:rPr>
            </w:pPr>
          </w:p>
        </w:tc>
      </w:tr>
      <w:tr w:rsidR="00AA58D5" w:rsidRPr="00AA58D5" w14:paraId="49CE2DD9" w14:textId="19B6CE91" w:rsidTr="00666527">
        <w:trPr>
          <w:trHeight w:val="566"/>
        </w:trPr>
        <w:tc>
          <w:tcPr>
            <w:tcW w:w="213" w:type="pct"/>
          </w:tcPr>
          <w:p w14:paraId="0BAA4017" w14:textId="77777777" w:rsidR="009D1B13" w:rsidRPr="00AA58D5" w:rsidRDefault="009D1B13" w:rsidP="00666527">
            <w:pPr>
              <w:widowControl w:val="0"/>
              <w:tabs>
                <w:tab w:val="left" w:pos="360"/>
              </w:tabs>
              <w:snapToGrid w:val="0"/>
              <w:jc w:val="center"/>
              <w:rPr>
                <w:rFonts w:ascii="Times New Roman" w:hAnsi="Times New Roman"/>
                <w:bCs/>
                <w:color w:val="EE0000"/>
              </w:rPr>
            </w:pPr>
            <w:r w:rsidRPr="00AA58D5">
              <w:rPr>
                <w:rFonts w:ascii="Times New Roman" w:hAnsi="Times New Roman"/>
                <w:bCs/>
                <w:color w:val="EE0000"/>
              </w:rPr>
              <w:t>2</w:t>
            </w:r>
          </w:p>
        </w:tc>
        <w:tc>
          <w:tcPr>
            <w:tcW w:w="693" w:type="pct"/>
          </w:tcPr>
          <w:p w14:paraId="1D695CC4" w14:textId="4B4803F1" w:rsidR="009D1B13" w:rsidRPr="00AA58D5" w:rsidRDefault="009D1B13" w:rsidP="005F4C6E">
            <w:pPr>
              <w:widowControl w:val="0"/>
              <w:tabs>
                <w:tab w:val="left" w:pos="360"/>
              </w:tabs>
              <w:snapToGrid w:val="0"/>
              <w:jc w:val="both"/>
              <w:rPr>
                <w:rFonts w:ascii="Times New Roman" w:hAnsi="Times New Roman"/>
                <w:bCs/>
                <w:i/>
                <w:color w:val="EE0000"/>
              </w:rPr>
            </w:pPr>
            <w:r w:rsidRPr="00AA58D5">
              <w:rPr>
                <w:rFonts w:ascii="Times New Roman" w:hAnsi="Times New Roman"/>
                <w:bCs/>
                <w:i/>
                <w:color w:val="EE0000"/>
              </w:rPr>
              <w:t>Tên SP 2</w:t>
            </w:r>
            <w:r w:rsidR="00EE3B6F" w:rsidRPr="00AA58D5">
              <w:rPr>
                <w:rFonts w:ascii="Times New Roman" w:hAnsi="Times New Roman"/>
                <w:bCs/>
                <w:i/>
                <w:color w:val="EE0000"/>
              </w:rPr>
              <w:t xml:space="preserve"> (2</w:t>
            </w:r>
            <w:r w:rsidR="00EE3B6F" w:rsidRPr="00AA58D5">
              <w:rPr>
                <w:rFonts w:ascii="Times New Roman" w:hAnsi="Times New Roman"/>
                <w:bCs/>
                <w:i/>
                <w:color w:val="EE0000"/>
                <w:vertAlign w:val="superscript"/>
              </w:rPr>
              <w:t>nd</w:t>
            </w:r>
            <w:r w:rsidR="00EE3B6F" w:rsidRPr="00AA58D5">
              <w:rPr>
                <w:rFonts w:ascii="Times New Roman" w:hAnsi="Times New Roman"/>
                <w:bCs/>
                <w:i/>
                <w:color w:val="EE0000"/>
              </w:rPr>
              <w:t xml:space="preserve">  product)</w:t>
            </w:r>
          </w:p>
        </w:tc>
        <w:tc>
          <w:tcPr>
            <w:tcW w:w="588" w:type="pct"/>
          </w:tcPr>
          <w:p w14:paraId="6E189DB2"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55" w:type="pct"/>
          </w:tcPr>
          <w:p w14:paraId="4166B558"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98" w:type="pct"/>
          </w:tcPr>
          <w:p w14:paraId="067358F3"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52" w:type="pct"/>
          </w:tcPr>
          <w:p w14:paraId="12280785"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05" w:type="pct"/>
          </w:tcPr>
          <w:p w14:paraId="5719872F"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22" w:type="pct"/>
          </w:tcPr>
          <w:p w14:paraId="0963E9D9"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59" w:type="pct"/>
          </w:tcPr>
          <w:p w14:paraId="590EE027"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48" w:type="pct"/>
          </w:tcPr>
          <w:p w14:paraId="2ABA2C75"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67" w:type="pct"/>
          </w:tcPr>
          <w:p w14:paraId="43485ABF" w14:textId="77777777" w:rsidR="009D1B13" w:rsidRPr="00AA58D5" w:rsidRDefault="009D1B13" w:rsidP="00666527">
            <w:pPr>
              <w:widowControl w:val="0"/>
              <w:tabs>
                <w:tab w:val="left" w:pos="360"/>
              </w:tabs>
              <w:snapToGrid w:val="0"/>
              <w:jc w:val="both"/>
              <w:rPr>
                <w:rFonts w:ascii="Times New Roman" w:hAnsi="Times New Roman"/>
                <w:bCs/>
                <w:color w:val="EE0000"/>
              </w:rPr>
            </w:pPr>
          </w:p>
        </w:tc>
      </w:tr>
      <w:tr w:rsidR="00AA58D5" w:rsidRPr="00AA58D5" w14:paraId="256F6B6C" w14:textId="6FC20D15" w:rsidTr="00666527">
        <w:trPr>
          <w:trHeight w:val="549"/>
        </w:trPr>
        <w:tc>
          <w:tcPr>
            <w:tcW w:w="213" w:type="pct"/>
          </w:tcPr>
          <w:p w14:paraId="05C1BD38" w14:textId="77777777" w:rsidR="009D1B13" w:rsidRPr="00AA58D5" w:rsidRDefault="009D1B13" w:rsidP="00666527">
            <w:pPr>
              <w:widowControl w:val="0"/>
              <w:tabs>
                <w:tab w:val="left" w:pos="360"/>
              </w:tabs>
              <w:snapToGrid w:val="0"/>
              <w:jc w:val="center"/>
              <w:rPr>
                <w:rFonts w:ascii="Times New Roman" w:hAnsi="Times New Roman"/>
                <w:bCs/>
                <w:color w:val="EE0000"/>
              </w:rPr>
            </w:pPr>
            <w:r w:rsidRPr="00AA58D5">
              <w:rPr>
                <w:rFonts w:ascii="Times New Roman" w:hAnsi="Times New Roman"/>
                <w:bCs/>
                <w:color w:val="EE0000"/>
              </w:rPr>
              <w:t>…</w:t>
            </w:r>
          </w:p>
        </w:tc>
        <w:tc>
          <w:tcPr>
            <w:tcW w:w="693" w:type="pct"/>
          </w:tcPr>
          <w:p w14:paraId="7484C995" w14:textId="2B4A0B1B" w:rsidR="009D1B13" w:rsidRPr="00AA58D5" w:rsidRDefault="009D1B13" w:rsidP="005F4C6E">
            <w:pPr>
              <w:widowControl w:val="0"/>
              <w:tabs>
                <w:tab w:val="left" w:pos="360"/>
              </w:tabs>
              <w:snapToGrid w:val="0"/>
              <w:jc w:val="both"/>
              <w:rPr>
                <w:rFonts w:ascii="Times New Roman" w:hAnsi="Times New Roman"/>
                <w:bCs/>
                <w:i/>
                <w:color w:val="EE0000"/>
              </w:rPr>
            </w:pPr>
            <w:r w:rsidRPr="00AA58D5">
              <w:rPr>
                <w:rFonts w:ascii="Times New Roman" w:hAnsi="Times New Roman"/>
                <w:bCs/>
                <w:i/>
                <w:color w:val="EE0000"/>
              </w:rPr>
              <w:t>Tên SP n</w:t>
            </w:r>
          </w:p>
        </w:tc>
        <w:tc>
          <w:tcPr>
            <w:tcW w:w="588" w:type="pct"/>
          </w:tcPr>
          <w:p w14:paraId="25365AD5"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55" w:type="pct"/>
          </w:tcPr>
          <w:p w14:paraId="3147610A"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98" w:type="pct"/>
          </w:tcPr>
          <w:p w14:paraId="53531035"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52" w:type="pct"/>
          </w:tcPr>
          <w:p w14:paraId="34A193AD"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05" w:type="pct"/>
          </w:tcPr>
          <w:p w14:paraId="01E5178C"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22" w:type="pct"/>
          </w:tcPr>
          <w:p w14:paraId="4CC4FEFF"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59" w:type="pct"/>
          </w:tcPr>
          <w:p w14:paraId="3C774BC4"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48" w:type="pct"/>
          </w:tcPr>
          <w:p w14:paraId="47A2617D"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67" w:type="pct"/>
          </w:tcPr>
          <w:p w14:paraId="3B82D698" w14:textId="77777777" w:rsidR="009D1B13" w:rsidRPr="00AA58D5" w:rsidRDefault="009D1B13" w:rsidP="00666527">
            <w:pPr>
              <w:widowControl w:val="0"/>
              <w:tabs>
                <w:tab w:val="left" w:pos="360"/>
              </w:tabs>
              <w:snapToGrid w:val="0"/>
              <w:jc w:val="both"/>
              <w:rPr>
                <w:rFonts w:ascii="Times New Roman" w:hAnsi="Times New Roman"/>
                <w:bCs/>
                <w:color w:val="EE0000"/>
              </w:rPr>
            </w:pPr>
          </w:p>
        </w:tc>
      </w:tr>
      <w:tr w:rsidR="00AA58D5" w:rsidRPr="00AA58D5" w14:paraId="5F69D1E4" w14:textId="088F24F5" w:rsidTr="004F68A8">
        <w:trPr>
          <w:trHeight w:val="362"/>
        </w:trPr>
        <w:tc>
          <w:tcPr>
            <w:tcW w:w="213" w:type="pct"/>
            <w:shd w:val="clear" w:color="auto" w:fill="BFBFBF" w:themeFill="background1" w:themeFillShade="BF"/>
          </w:tcPr>
          <w:p w14:paraId="3E78DEC8" w14:textId="77777777" w:rsidR="009D1B13" w:rsidRPr="00AA58D5" w:rsidRDefault="009D1B13" w:rsidP="00666527">
            <w:pPr>
              <w:widowControl w:val="0"/>
              <w:tabs>
                <w:tab w:val="left" w:pos="360"/>
              </w:tabs>
              <w:snapToGrid w:val="0"/>
              <w:jc w:val="center"/>
              <w:rPr>
                <w:rFonts w:ascii="Times New Roman" w:hAnsi="Times New Roman"/>
                <w:b/>
                <w:color w:val="EE0000"/>
              </w:rPr>
            </w:pPr>
          </w:p>
        </w:tc>
        <w:tc>
          <w:tcPr>
            <w:tcW w:w="693" w:type="pct"/>
            <w:shd w:val="clear" w:color="auto" w:fill="BFBFBF" w:themeFill="background1" w:themeFillShade="BF"/>
          </w:tcPr>
          <w:p w14:paraId="3E07829C" w14:textId="77777777" w:rsidR="009D1B13" w:rsidRPr="00AA58D5" w:rsidRDefault="009D1B13" w:rsidP="00666527">
            <w:pPr>
              <w:widowControl w:val="0"/>
              <w:tabs>
                <w:tab w:val="left" w:pos="360"/>
              </w:tabs>
              <w:snapToGrid w:val="0"/>
              <w:jc w:val="both"/>
              <w:rPr>
                <w:rFonts w:ascii="Times New Roman" w:hAnsi="Times New Roman"/>
                <w:b/>
                <w:i/>
                <w:color w:val="EE0000"/>
              </w:rPr>
            </w:pPr>
            <w:r w:rsidRPr="00AA58D5">
              <w:rPr>
                <w:rFonts w:ascii="Times New Roman" w:hAnsi="Times New Roman"/>
                <w:b/>
                <w:i/>
                <w:color w:val="EE0000"/>
              </w:rPr>
              <w:t>Tổng cộng</w:t>
            </w:r>
          </w:p>
        </w:tc>
        <w:tc>
          <w:tcPr>
            <w:tcW w:w="588" w:type="pct"/>
            <w:shd w:val="clear" w:color="auto" w:fill="BFBFBF" w:themeFill="background1" w:themeFillShade="BF"/>
          </w:tcPr>
          <w:p w14:paraId="412A805A"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455" w:type="pct"/>
            <w:shd w:val="clear" w:color="auto" w:fill="BFBFBF" w:themeFill="background1" w:themeFillShade="BF"/>
          </w:tcPr>
          <w:p w14:paraId="168AC2D5"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498" w:type="pct"/>
            <w:shd w:val="clear" w:color="auto" w:fill="BFBFBF" w:themeFill="background1" w:themeFillShade="BF"/>
          </w:tcPr>
          <w:p w14:paraId="7C1A5A31"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552" w:type="pct"/>
            <w:shd w:val="clear" w:color="auto" w:fill="BFBFBF" w:themeFill="background1" w:themeFillShade="BF"/>
          </w:tcPr>
          <w:p w14:paraId="1A030EF3"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405" w:type="pct"/>
            <w:shd w:val="clear" w:color="auto" w:fill="BFBFBF" w:themeFill="background1" w:themeFillShade="BF"/>
          </w:tcPr>
          <w:p w14:paraId="6A835150"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222" w:type="pct"/>
            <w:shd w:val="clear" w:color="auto" w:fill="BFBFBF" w:themeFill="background1" w:themeFillShade="BF"/>
          </w:tcPr>
          <w:p w14:paraId="4AD34CE5"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259" w:type="pct"/>
            <w:shd w:val="clear" w:color="auto" w:fill="BFBFBF" w:themeFill="background1" w:themeFillShade="BF"/>
          </w:tcPr>
          <w:p w14:paraId="2739CE13"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548" w:type="pct"/>
            <w:shd w:val="clear" w:color="auto" w:fill="BFBFBF" w:themeFill="background1" w:themeFillShade="BF"/>
          </w:tcPr>
          <w:p w14:paraId="6FA3836B"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567" w:type="pct"/>
            <w:shd w:val="clear" w:color="auto" w:fill="BFBFBF" w:themeFill="background1" w:themeFillShade="BF"/>
          </w:tcPr>
          <w:p w14:paraId="6EF59BE0" w14:textId="77777777" w:rsidR="009D1B13" w:rsidRPr="00AA58D5" w:rsidRDefault="009D1B13" w:rsidP="00666527">
            <w:pPr>
              <w:widowControl w:val="0"/>
              <w:tabs>
                <w:tab w:val="left" w:pos="360"/>
              </w:tabs>
              <w:snapToGrid w:val="0"/>
              <w:jc w:val="both"/>
              <w:rPr>
                <w:rFonts w:ascii="Times New Roman" w:hAnsi="Times New Roman"/>
                <w:b/>
                <w:color w:val="EE0000"/>
              </w:rPr>
            </w:pPr>
          </w:p>
        </w:tc>
      </w:tr>
      <w:tr w:rsidR="00AA58D5" w:rsidRPr="00AA58D5" w14:paraId="5F0FD314" w14:textId="1602239E" w:rsidTr="004F68A8">
        <w:trPr>
          <w:trHeight w:val="633"/>
        </w:trPr>
        <w:tc>
          <w:tcPr>
            <w:tcW w:w="213" w:type="pct"/>
          </w:tcPr>
          <w:p w14:paraId="79A5F8DB" w14:textId="77777777" w:rsidR="009D1B13" w:rsidRPr="00AA58D5" w:rsidRDefault="009D1B13" w:rsidP="00666527">
            <w:pPr>
              <w:widowControl w:val="0"/>
              <w:tabs>
                <w:tab w:val="left" w:pos="360"/>
              </w:tabs>
              <w:snapToGrid w:val="0"/>
              <w:jc w:val="center"/>
              <w:rPr>
                <w:rFonts w:ascii="Times New Roman" w:hAnsi="Times New Roman"/>
                <w:b/>
                <w:bCs/>
                <w:color w:val="EE0000"/>
              </w:rPr>
            </w:pPr>
            <w:r w:rsidRPr="00AA58D5">
              <w:rPr>
                <w:rFonts w:ascii="Times New Roman" w:hAnsi="Times New Roman"/>
                <w:b/>
                <w:bCs/>
                <w:color w:val="EE0000"/>
              </w:rPr>
              <w:t>II</w:t>
            </w:r>
          </w:p>
        </w:tc>
        <w:tc>
          <w:tcPr>
            <w:tcW w:w="1281" w:type="pct"/>
            <w:gridSpan w:val="2"/>
          </w:tcPr>
          <w:p w14:paraId="62A3932A" w14:textId="77777777" w:rsidR="009D1B13" w:rsidRPr="00AA58D5" w:rsidRDefault="009D1B13" w:rsidP="004F68A8">
            <w:pPr>
              <w:widowControl w:val="0"/>
              <w:tabs>
                <w:tab w:val="left" w:pos="360"/>
              </w:tabs>
              <w:snapToGrid w:val="0"/>
              <w:jc w:val="both"/>
              <w:rPr>
                <w:rFonts w:ascii="Times New Roman" w:hAnsi="Times New Roman"/>
                <w:b/>
                <w:bCs/>
                <w:color w:val="EE0000"/>
              </w:rPr>
            </w:pPr>
            <w:r w:rsidRPr="00AA58D5">
              <w:rPr>
                <w:rFonts w:ascii="Times New Roman" w:hAnsi="Times New Roman"/>
                <w:b/>
                <w:bCs/>
                <w:color w:val="EE0000"/>
              </w:rPr>
              <w:t>Giai đoạn ổn định (</w:t>
            </w:r>
            <w:r w:rsidR="004F68A8" w:rsidRPr="00AA58D5">
              <w:rPr>
                <w:rFonts w:ascii="Times New Roman" w:hAnsi="Times New Roman"/>
                <w:b/>
                <w:bCs/>
                <w:color w:val="EE0000"/>
              </w:rPr>
              <w:t>từ năm thứ 4 trở đi</w:t>
            </w:r>
            <w:r w:rsidRPr="00AA58D5">
              <w:rPr>
                <w:rFonts w:ascii="Times New Roman" w:hAnsi="Times New Roman"/>
                <w:b/>
                <w:bCs/>
                <w:color w:val="EE0000"/>
              </w:rPr>
              <w:t>)</w:t>
            </w:r>
          </w:p>
          <w:p w14:paraId="6F48F260" w14:textId="3DDF5DC7" w:rsidR="00EE3B6F" w:rsidRPr="00AA58D5" w:rsidRDefault="00EE3B6F" w:rsidP="004F68A8">
            <w:pPr>
              <w:widowControl w:val="0"/>
              <w:tabs>
                <w:tab w:val="left" w:pos="360"/>
              </w:tabs>
              <w:snapToGrid w:val="0"/>
              <w:jc w:val="both"/>
              <w:rPr>
                <w:rFonts w:ascii="Times New Roman" w:hAnsi="Times New Roman"/>
                <w:b/>
                <w:bCs/>
                <w:color w:val="EE0000"/>
              </w:rPr>
            </w:pPr>
            <w:r w:rsidRPr="00AA58D5">
              <w:rPr>
                <w:rFonts w:ascii="Times New Roman" w:hAnsi="Times New Roman"/>
                <w:b/>
                <w:bCs/>
                <w:color w:val="EE0000"/>
              </w:rPr>
              <w:t>Stabilization phase (after 4</w:t>
            </w:r>
            <w:r w:rsidRPr="00AA58D5">
              <w:rPr>
                <w:rFonts w:ascii="Times New Roman" w:hAnsi="Times New Roman"/>
                <w:b/>
                <w:bCs/>
                <w:color w:val="EE0000"/>
                <w:vertAlign w:val="superscript"/>
              </w:rPr>
              <w:t>th</w:t>
            </w:r>
            <w:r w:rsidRPr="00AA58D5">
              <w:rPr>
                <w:rFonts w:ascii="Times New Roman" w:hAnsi="Times New Roman"/>
                <w:b/>
                <w:bCs/>
                <w:color w:val="EE0000"/>
              </w:rPr>
              <w:t xml:space="preserve"> year)</w:t>
            </w:r>
          </w:p>
        </w:tc>
        <w:tc>
          <w:tcPr>
            <w:tcW w:w="455" w:type="pct"/>
          </w:tcPr>
          <w:p w14:paraId="5C8740CA"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98" w:type="pct"/>
          </w:tcPr>
          <w:p w14:paraId="20CADF62"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52" w:type="pct"/>
          </w:tcPr>
          <w:p w14:paraId="21E865A1"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05" w:type="pct"/>
          </w:tcPr>
          <w:p w14:paraId="7FEEFB3B"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22" w:type="pct"/>
          </w:tcPr>
          <w:p w14:paraId="0E28F8DA"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59" w:type="pct"/>
          </w:tcPr>
          <w:p w14:paraId="54DF84C2"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48" w:type="pct"/>
          </w:tcPr>
          <w:p w14:paraId="1DF4DDD8"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67" w:type="pct"/>
          </w:tcPr>
          <w:p w14:paraId="55EF795D" w14:textId="77777777" w:rsidR="009D1B13" w:rsidRPr="00AA58D5" w:rsidRDefault="009D1B13" w:rsidP="00666527">
            <w:pPr>
              <w:widowControl w:val="0"/>
              <w:tabs>
                <w:tab w:val="left" w:pos="360"/>
              </w:tabs>
              <w:snapToGrid w:val="0"/>
              <w:jc w:val="both"/>
              <w:rPr>
                <w:rFonts w:ascii="Times New Roman" w:hAnsi="Times New Roman"/>
                <w:bCs/>
                <w:color w:val="EE0000"/>
              </w:rPr>
            </w:pPr>
          </w:p>
        </w:tc>
      </w:tr>
      <w:tr w:rsidR="00AA58D5" w:rsidRPr="00AA58D5" w14:paraId="3DDDA516" w14:textId="560CFF57" w:rsidTr="00666527">
        <w:trPr>
          <w:trHeight w:val="549"/>
        </w:trPr>
        <w:tc>
          <w:tcPr>
            <w:tcW w:w="213" w:type="pct"/>
          </w:tcPr>
          <w:p w14:paraId="7D218E7D" w14:textId="77777777" w:rsidR="009D1B13" w:rsidRPr="00AA58D5" w:rsidRDefault="009D1B13" w:rsidP="00666527">
            <w:pPr>
              <w:widowControl w:val="0"/>
              <w:tabs>
                <w:tab w:val="left" w:pos="360"/>
              </w:tabs>
              <w:snapToGrid w:val="0"/>
              <w:jc w:val="both"/>
              <w:rPr>
                <w:rFonts w:ascii="Times New Roman" w:hAnsi="Times New Roman"/>
                <w:bCs/>
                <w:color w:val="EE0000"/>
              </w:rPr>
            </w:pPr>
            <w:r w:rsidRPr="00AA58D5">
              <w:rPr>
                <w:rFonts w:ascii="Times New Roman" w:hAnsi="Times New Roman"/>
                <w:bCs/>
                <w:color w:val="EE0000"/>
              </w:rPr>
              <w:t>1</w:t>
            </w:r>
          </w:p>
        </w:tc>
        <w:tc>
          <w:tcPr>
            <w:tcW w:w="693" w:type="pct"/>
          </w:tcPr>
          <w:p w14:paraId="0B6444A7" w14:textId="6C913C8D" w:rsidR="009D1B13" w:rsidRPr="00AA58D5" w:rsidRDefault="009D1B13" w:rsidP="005F4C6E">
            <w:pPr>
              <w:widowControl w:val="0"/>
              <w:tabs>
                <w:tab w:val="left" w:pos="360"/>
              </w:tabs>
              <w:snapToGrid w:val="0"/>
              <w:jc w:val="both"/>
              <w:rPr>
                <w:rFonts w:ascii="Times New Roman" w:hAnsi="Times New Roman"/>
                <w:bCs/>
                <w:color w:val="EE0000"/>
              </w:rPr>
            </w:pPr>
            <w:r w:rsidRPr="00AA58D5">
              <w:rPr>
                <w:rFonts w:ascii="Times New Roman" w:hAnsi="Times New Roman"/>
                <w:bCs/>
                <w:i/>
                <w:color w:val="EE0000"/>
              </w:rPr>
              <w:t>Tên SP 1</w:t>
            </w:r>
          </w:p>
        </w:tc>
        <w:tc>
          <w:tcPr>
            <w:tcW w:w="588" w:type="pct"/>
          </w:tcPr>
          <w:p w14:paraId="20AA7C3C"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55" w:type="pct"/>
          </w:tcPr>
          <w:p w14:paraId="476CBACD"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98" w:type="pct"/>
          </w:tcPr>
          <w:p w14:paraId="10183072"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52" w:type="pct"/>
          </w:tcPr>
          <w:p w14:paraId="0B074748"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05" w:type="pct"/>
          </w:tcPr>
          <w:p w14:paraId="6E6BF6E5"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22" w:type="pct"/>
          </w:tcPr>
          <w:p w14:paraId="3EEB9EFC"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59" w:type="pct"/>
          </w:tcPr>
          <w:p w14:paraId="703F03AF"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48" w:type="pct"/>
          </w:tcPr>
          <w:p w14:paraId="3C7D3E1F"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67" w:type="pct"/>
          </w:tcPr>
          <w:p w14:paraId="2BC4F452" w14:textId="77777777" w:rsidR="009D1B13" w:rsidRPr="00AA58D5" w:rsidRDefault="009D1B13" w:rsidP="00666527">
            <w:pPr>
              <w:widowControl w:val="0"/>
              <w:tabs>
                <w:tab w:val="left" w:pos="360"/>
              </w:tabs>
              <w:snapToGrid w:val="0"/>
              <w:jc w:val="both"/>
              <w:rPr>
                <w:rFonts w:ascii="Times New Roman" w:hAnsi="Times New Roman"/>
                <w:bCs/>
                <w:color w:val="EE0000"/>
              </w:rPr>
            </w:pPr>
          </w:p>
        </w:tc>
      </w:tr>
      <w:tr w:rsidR="00AA58D5" w:rsidRPr="00AA58D5" w14:paraId="250265CB" w14:textId="350A90F3" w:rsidTr="00666527">
        <w:trPr>
          <w:trHeight w:val="549"/>
        </w:trPr>
        <w:tc>
          <w:tcPr>
            <w:tcW w:w="213" w:type="pct"/>
          </w:tcPr>
          <w:p w14:paraId="7B1318C7" w14:textId="77777777" w:rsidR="009D1B13" w:rsidRPr="00AA58D5" w:rsidRDefault="009D1B13" w:rsidP="00666527">
            <w:pPr>
              <w:widowControl w:val="0"/>
              <w:tabs>
                <w:tab w:val="left" w:pos="360"/>
              </w:tabs>
              <w:snapToGrid w:val="0"/>
              <w:jc w:val="both"/>
              <w:rPr>
                <w:rFonts w:ascii="Times New Roman" w:hAnsi="Times New Roman"/>
                <w:bCs/>
                <w:color w:val="EE0000"/>
              </w:rPr>
            </w:pPr>
            <w:r w:rsidRPr="00AA58D5">
              <w:rPr>
                <w:rFonts w:ascii="Times New Roman" w:hAnsi="Times New Roman"/>
                <w:bCs/>
                <w:color w:val="EE0000"/>
              </w:rPr>
              <w:t>2</w:t>
            </w:r>
          </w:p>
        </w:tc>
        <w:tc>
          <w:tcPr>
            <w:tcW w:w="693" w:type="pct"/>
          </w:tcPr>
          <w:p w14:paraId="26AA77B1" w14:textId="1D0E2529" w:rsidR="009D1B13" w:rsidRPr="00AA58D5" w:rsidRDefault="009D1B13" w:rsidP="005F4C6E">
            <w:pPr>
              <w:widowControl w:val="0"/>
              <w:tabs>
                <w:tab w:val="left" w:pos="360"/>
              </w:tabs>
              <w:snapToGrid w:val="0"/>
              <w:jc w:val="both"/>
              <w:rPr>
                <w:rFonts w:ascii="Times New Roman" w:hAnsi="Times New Roman"/>
                <w:bCs/>
                <w:i/>
                <w:color w:val="EE0000"/>
              </w:rPr>
            </w:pPr>
            <w:r w:rsidRPr="00AA58D5">
              <w:rPr>
                <w:rFonts w:ascii="Times New Roman" w:hAnsi="Times New Roman"/>
                <w:bCs/>
                <w:i/>
                <w:color w:val="EE0000"/>
              </w:rPr>
              <w:t>Tên SP 2</w:t>
            </w:r>
          </w:p>
        </w:tc>
        <w:tc>
          <w:tcPr>
            <w:tcW w:w="588" w:type="pct"/>
          </w:tcPr>
          <w:p w14:paraId="74BE7C44"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55" w:type="pct"/>
          </w:tcPr>
          <w:p w14:paraId="4AB23B08"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98" w:type="pct"/>
          </w:tcPr>
          <w:p w14:paraId="46FB0F81"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52" w:type="pct"/>
          </w:tcPr>
          <w:p w14:paraId="288EAAD8"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05" w:type="pct"/>
          </w:tcPr>
          <w:p w14:paraId="320DDDDD"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22" w:type="pct"/>
          </w:tcPr>
          <w:p w14:paraId="59053CDA"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59" w:type="pct"/>
          </w:tcPr>
          <w:p w14:paraId="38FC61AB"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48" w:type="pct"/>
          </w:tcPr>
          <w:p w14:paraId="453BBB3B"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67" w:type="pct"/>
          </w:tcPr>
          <w:p w14:paraId="1F8AA5AB" w14:textId="77777777" w:rsidR="009D1B13" w:rsidRPr="00AA58D5" w:rsidRDefault="009D1B13" w:rsidP="00666527">
            <w:pPr>
              <w:widowControl w:val="0"/>
              <w:tabs>
                <w:tab w:val="left" w:pos="360"/>
              </w:tabs>
              <w:snapToGrid w:val="0"/>
              <w:jc w:val="both"/>
              <w:rPr>
                <w:rFonts w:ascii="Times New Roman" w:hAnsi="Times New Roman"/>
                <w:bCs/>
                <w:color w:val="EE0000"/>
              </w:rPr>
            </w:pPr>
          </w:p>
        </w:tc>
      </w:tr>
      <w:tr w:rsidR="00AA58D5" w:rsidRPr="00AA58D5" w14:paraId="68CAF708" w14:textId="2B14F251" w:rsidTr="00666527">
        <w:trPr>
          <w:trHeight w:val="566"/>
        </w:trPr>
        <w:tc>
          <w:tcPr>
            <w:tcW w:w="213" w:type="pct"/>
          </w:tcPr>
          <w:p w14:paraId="6807D9F6" w14:textId="77777777" w:rsidR="009D1B13" w:rsidRPr="00AA58D5" w:rsidRDefault="009D1B13" w:rsidP="00666527">
            <w:pPr>
              <w:widowControl w:val="0"/>
              <w:tabs>
                <w:tab w:val="left" w:pos="360"/>
              </w:tabs>
              <w:snapToGrid w:val="0"/>
              <w:jc w:val="both"/>
              <w:rPr>
                <w:rFonts w:ascii="Times New Roman" w:hAnsi="Times New Roman"/>
                <w:bCs/>
                <w:color w:val="EE0000"/>
              </w:rPr>
            </w:pPr>
            <w:r w:rsidRPr="00AA58D5">
              <w:rPr>
                <w:rFonts w:ascii="Times New Roman" w:hAnsi="Times New Roman"/>
                <w:bCs/>
                <w:color w:val="EE0000"/>
              </w:rPr>
              <w:lastRenderedPageBreak/>
              <w:t>…</w:t>
            </w:r>
          </w:p>
        </w:tc>
        <w:tc>
          <w:tcPr>
            <w:tcW w:w="693" w:type="pct"/>
          </w:tcPr>
          <w:p w14:paraId="10419B92" w14:textId="30048300" w:rsidR="009D1B13" w:rsidRPr="00AA58D5" w:rsidRDefault="009D1B13" w:rsidP="005F4C6E">
            <w:pPr>
              <w:widowControl w:val="0"/>
              <w:tabs>
                <w:tab w:val="left" w:pos="360"/>
              </w:tabs>
              <w:snapToGrid w:val="0"/>
              <w:jc w:val="both"/>
              <w:rPr>
                <w:rFonts w:ascii="Times New Roman" w:hAnsi="Times New Roman"/>
                <w:bCs/>
                <w:i/>
                <w:color w:val="EE0000"/>
              </w:rPr>
            </w:pPr>
            <w:r w:rsidRPr="00AA58D5">
              <w:rPr>
                <w:rFonts w:ascii="Times New Roman" w:hAnsi="Times New Roman"/>
                <w:bCs/>
                <w:i/>
                <w:color w:val="EE0000"/>
              </w:rPr>
              <w:t>Tên SP n</w:t>
            </w:r>
          </w:p>
        </w:tc>
        <w:tc>
          <w:tcPr>
            <w:tcW w:w="588" w:type="pct"/>
          </w:tcPr>
          <w:p w14:paraId="3FF9E46A"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55" w:type="pct"/>
          </w:tcPr>
          <w:p w14:paraId="70BC8F12"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98" w:type="pct"/>
          </w:tcPr>
          <w:p w14:paraId="2D2D8FB0"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52" w:type="pct"/>
          </w:tcPr>
          <w:p w14:paraId="47EE21C3"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405" w:type="pct"/>
          </w:tcPr>
          <w:p w14:paraId="1FEED232"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22" w:type="pct"/>
          </w:tcPr>
          <w:p w14:paraId="280285AF"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259" w:type="pct"/>
          </w:tcPr>
          <w:p w14:paraId="03CF42ED"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48" w:type="pct"/>
          </w:tcPr>
          <w:p w14:paraId="414721FD" w14:textId="77777777" w:rsidR="009D1B13" w:rsidRPr="00AA58D5" w:rsidRDefault="009D1B13" w:rsidP="00666527">
            <w:pPr>
              <w:widowControl w:val="0"/>
              <w:tabs>
                <w:tab w:val="left" w:pos="360"/>
              </w:tabs>
              <w:snapToGrid w:val="0"/>
              <w:jc w:val="both"/>
              <w:rPr>
                <w:rFonts w:ascii="Times New Roman" w:hAnsi="Times New Roman"/>
                <w:bCs/>
                <w:color w:val="EE0000"/>
              </w:rPr>
            </w:pPr>
          </w:p>
        </w:tc>
        <w:tc>
          <w:tcPr>
            <w:tcW w:w="567" w:type="pct"/>
          </w:tcPr>
          <w:p w14:paraId="60EFC0F9" w14:textId="77777777" w:rsidR="009D1B13" w:rsidRPr="00AA58D5" w:rsidRDefault="009D1B13" w:rsidP="00666527">
            <w:pPr>
              <w:widowControl w:val="0"/>
              <w:tabs>
                <w:tab w:val="left" w:pos="360"/>
              </w:tabs>
              <w:snapToGrid w:val="0"/>
              <w:jc w:val="both"/>
              <w:rPr>
                <w:rFonts w:ascii="Times New Roman" w:hAnsi="Times New Roman"/>
                <w:bCs/>
                <w:color w:val="EE0000"/>
              </w:rPr>
            </w:pPr>
          </w:p>
        </w:tc>
      </w:tr>
      <w:tr w:rsidR="00AA58D5" w:rsidRPr="00AA58D5" w14:paraId="6EC21B52" w14:textId="7F14818C" w:rsidTr="004F68A8">
        <w:trPr>
          <w:trHeight w:val="281"/>
        </w:trPr>
        <w:tc>
          <w:tcPr>
            <w:tcW w:w="213" w:type="pct"/>
            <w:shd w:val="clear" w:color="auto" w:fill="BFBFBF" w:themeFill="background1" w:themeFillShade="BF"/>
          </w:tcPr>
          <w:p w14:paraId="4D73E14C" w14:textId="77777777" w:rsidR="009D1B13" w:rsidRPr="00AA58D5" w:rsidRDefault="009D1B13" w:rsidP="00666527">
            <w:pPr>
              <w:widowControl w:val="0"/>
              <w:tabs>
                <w:tab w:val="left" w:pos="360"/>
              </w:tabs>
              <w:snapToGrid w:val="0"/>
              <w:jc w:val="center"/>
              <w:rPr>
                <w:rFonts w:ascii="Times New Roman" w:hAnsi="Times New Roman"/>
                <w:b/>
                <w:color w:val="EE0000"/>
              </w:rPr>
            </w:pPr>
          </w:p>
        </w:tc>
        <w:tc>
          <w:tcPr>
            <w:tcW w:w="693" w:type="pct"/>
            <w:shd w:val="clear" w:color="auto" w:fill="BFBFBF" w:themeFill="background1" w:themeFillShade="BF"/>
          </w:tcPr>
          <w:p w14:paraId="7196EFF5" w14:textId="77777777" w:rsidR="009D1B13" w:rsidRPr="00AA58D5" w:rsidRDefault="009D1B13" w:rsidP="00666527">
            <w:pPr>
              <w:widowControl w:val="0"/>
              <w:tabs>
                <w:tab w:val="left" w:pos="360"/>
              </w:tabs>
              <w:snapToGrid w:val="0"/>
              <w:jc w:val="both"/>
              <w:rPr>
                <w:rFonts w:ascii="Times New Roman" w:hAnsi="Times New Roman"/>
                <w:b/>
                <w:i/>
                <w:color w:val="EE0000"/>
              </w:rPr>
            </w:pPr>
            <w:r w:rsidRPr="00AA58D5">
              <w:rPr>
                <w:rFonts w:ascii="Times New Roman" w:hAnsi="Times New Roman"/>
                <w:b/>
                <w:i/>
                <w:color w:val="EE0000"/>
              </w:rPr>
              <w:t>Tổng cộng</w:t>
            </w:r>
          </w:p>
        </w:tc>
        <w:tc>
          <w:tcPr>
            <w:tcW w:w="588" w:type="pct"/>
            <w:shd w:val="clear" w:color="auto" w:fill="BFBFBF" w:themeFill="background1" w:themeFillShade="BF"/>
          </w:tcPr>
          <w:p w14:paraId="4680718E"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455" w:type="pct"/>
            <w:shd w:val="clear" w:color="auto" w:fill="BFBFBF" w:themeFill="background1" w:themeFillShade="BF"/>
          </w:tcPr>
          <w:p w14:paraId="48912FA0"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498" w:type="pct"/>
            <w:shd w:val="clear" w:color="auto" w:fill="BFBFBF" w:themeFill="background1" w:themeFillShade="BF"/>
          </w:tcPr>
          <w:p w14:paraId="27D217B5"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552" w:type="pct"/>
            <w:shd w:val="clear" w:color="auto" w:fill="BFBFBF" w:themeFill="background1" w:themeFillShade="BF"/>
          </w:tcPr>
          <w:p w14:paraId="41E44EF9"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405" w:type="pct"/>
            <w:shd w:val="clear" w:color="auto" w:fill="BFBFBF" w:themeFill="background1" w:themeFillShade="BF"/>
          </w:tcPr>
          <w:p w14:paraId="6B562A6A"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222" w:type="pct"/>
            <w:shd w:val="clear" w:color="auto" w:fill="BFBFBF" w:themeFill="background1" w:themeFillShade="BF"/>
          </w:tcPr>
          <w:p w14:paraId="63A62382" w14:textId="77777777" w:rsidR="009D1B13" w:rsidRPr="00AA58D5" w:rsidRDefault="009D1B13" w:rsidP="00666527">
            <w:pPr>
              <w:widowControl w:val="0"/>
              <w:tabs>
                <w:tab w:val="left" w:pos="360"/>
              </w:tabs>
              <w:snapToGrid w:val="0"/>
              <w:jc w:val="both"/>
              <w:rPr>
                <w:rFonts w:ascii="Times New Roman" w:hAnsi="Times New Roman"/>
                <w:b/>
                <w:color w:val="EE0000"/>
              </w:rPr>
            </w:pPr>
          </w:p>
        </w:tc>
        <w:commentRangeEnd w:id="5"/>
        <w:tc>
          <w:tcPr>
            <w:tcW w:w="259" w:type="pct"/>
            <w:shd w:val="clear" w:color="auto" w:fill="BFBFBF" w:themeFill="background1" w:themeFillShade="BF"/>
          </w:tcPr>
          <w:p w14:paraId="77AD2DEE" w14:textId="77777777" w:rsidR="009D1B13" w:rsidRPr="00AA58D5" w:rsidRDefault="00995628" w:rsidP="00666527">
            <w:pPr>
              <w:widowControl w:val="0"/>
              <w:tabs>
                <w:tab w:val="left" w:pos="360"/>
              </w:tabs>
              <w:snapToGrid w:val="0"/>
              <w:jc w:val="both"/>
              <w:rPr>
                <w:rFonts w:ascii="Times New Roman" w:hAnsi="Times New Roman"/>
                <w:b/>
                <w:color w:val="EE0000"/>
              </w:rPr>
            </w:pPr>
            <w:r>
              <w:rPr>
                <w:rStyle w:val="CommentReference"/>
                <w:rFonts w:eastAsia="SimSun"/>
              </w:rPr>
              <w:commentReference w:id="5"/>
            </w:r>
          </w:p>
        </w:tc>
        <w:tc>
          <w:tcPr>
            <w:tcW w:w="548" w:type="pct"/>
            <w:shd w:val="clear" w:color="auto" w:fill="BFBFBF" w:themeFill="background1" w:themeFillShade="BF"/>
          </w:tcPr>
          <w:p w14:paraId="49C7FF64" w14:textId="77777777" w:rsidR="009D1B13" w:rsidRPr="00AA58D5" w:rsidRDefault="009D1B13" w:rsidP="00666527">
            <w:pPr>
              <w:widowControl w:val="0"/>
              <w:tabs>
                <w:tab w:val="left" w:pos="360"/>
              </w:tabs>
              <w:snapToGrid w:val="0"/>
              <w:jc w:val="both"/>
              <w:rPr>
                <w:rFonts w:ascii="Times New Roman" w:hAnsi="Times New Roman"/>
                <w:b/>
                <w:color w:val="EE0000"/>
              </w:rPr>
            </w:pPr>
          </w:p>
        </w:tc>
        <w:tc>
          <w:tcPr>
            <w:tcW w:w="567" w:type="pct"/>
            <w:shd w:val="clear" w:color="auto" w:fill="BFBFBF" w:themeFill="background1" w:themeFillShade="BF"/>
          </w:tcPr>
          <w:p w14:paraId="189D89F4" w14:textId="77777777" w:rsidR="009D1B13" w:rsidRPr="00AA58D5" w:rsidRDefault="009D1B13" w:rsidP="00666527">
            <w:pPr>
              <w:widowControl w:val="0"/>
              <w:tabs>
                <w:tab w:val="left" w:pos="360"/>
              </w:tabs>
              <w:snapToGrid w:val="0"/>
              <w:jc w:val="both"/>
              <w:rPr>
                <w:rFonts w:ascii="Times New Roman" w:hAnsi="Times New Roman"/>
                <w:b/>
                <w:color w:val="EE0000"/>
              </w:rPr>
            </w:pPr>
          </w:p>
        </w:tc>
      </w:tr>
    </w:tbl>
    <w:p w14:paraId="1384AEF8" w14:textId="77777777" w:rsidR="007C5351" w:rsidRPr="008B088E" w:rsidRDefault="007C5351" w:rsidP="00E131BF">
      <w:pPr>
        <w:widowControl w:val="0"/>
        <w:tabs>
          <w:tab w:val="left" w:pos="360"/>
        </w:tabs>
        <w:snapToGrid w:val="0"/>
        <w:spacing w:beforeLines="60" w:before="144" w:afterLines="60" w:after="144"/>
        <w:jc w:val="both"/>
        <w:rPr>
          <w:rFonts w:ascii="Times New Roman" w:hAnsi="Times New Roman"/>
          <w:bCs/>
          <w:iCs/>
          <w:lang w:val="nb-NO"/>
        </w:rPr>
        <w:sectPr w:rsidR="007C5351" w:rsidRPr="008B088E" w:rsidSect="007F53B9">
          <w:pgSz w:w="16838" w:h="11906" w:orient="landscape"/>
          <w:pgMar w:top="1134" w:right="1134" w:bottom="851" w:left="851" w:header="568" w:footer="709" w:gutter="0"/>
          <w:cols w:space="708"/>
          <w:titlePg/>
          <w:docGrid w:linePitch="360"/>
        </w:sectPr>
      </w:pPr>
    </w:p>
    <w:p w14:paraId="1CAEDCDE" w14:textId="7E7396F6" w:rsidR="00E131BF" w:rsidRPr="008B088E" w:rsidRDefault="00E131BF" w:rsidP="007C5351">
      <w:pPr>
        <w:spacing w:before="120" w:after="120"/>
        <w:rPr>
          <w:rFonts w:ascii="Times New Roman" w:hAnsi="Times New Roman"/>
          <w:bCs/>
          <w:iCs/>
          <w:sz w:val="28"/>
          <w:szCs w:val="28"/>
          <w:lang w:val="nb-NO"/>
        </w:rPr>
      </w:pPr>
      <w:r w:rsidRPr="008B088E">
        <w:rPr>
          <w:rFonts w:ascii="Times New Roman" w:hAnsi="Times New Roman"/>
          <w:bCs/>
          <w:iCs/>
          <w:sz w:val="28"/>
          <w:szCs w:val="28"/>
          <w:lang w:val="nb-NO"/>
        </w:rPr>
        <w:lastRenderedPageBreak/>
        <w:t xml:space="preserve">b) </w:t>
      </w:r>
      <w:r w:rsidR="00D24E1B" w:rsidRPr="008B088E">
        <w:rPr>
          <w:rFonts w:ascii="Times New Roman" w:hAnsi="Times New Roman"/>
          <w:bCs/>
          <w:iCs/>
          <w:sz w:val="28"/>
          <w:szCs w:val="28"/>
          <w:lang w:val="nb-NO"/>
        </w:rPr>
        <w:t>Mô tả</w:t>
      </w:r>
      <w:r w:rsidRPr="008B088E">
        <w:rPr>
          <w:rFonts w:ascii="Times New Roman" w:hAnsi="Times New Roman"/>
          <w:bCs/>
          <w:iCs/>
          <w:sz w:val="28"/>
          <w:szCs w:val="28"/>
          <w:lang w:val="nb-NO"/>
        </w:rPr>
        <w:t xml:space="preserve"> công nghệ của dự án</w:t>
      </w:r>
      <w:r w:rsidR="004F759E">
        <w:rPr>
          <w:rFonts w:ascii="Times New Roman" w:hAnsi="Times New Roman"/>
          <w:bCs/>
          <w:iCs/>
          <w:sz w:val="28"/>
          <w:szCs w:val="28"/>
          <w:lang w:val="nb-NO"/>
        </w:rPr>
        <w:t xml:space="preserve"> (</w:t>
      </w:r>
      <w:r w:rsidR="004F759E" w:rsidRPr="004F759E">
        <w:rPr>
          <w:rFonts w:ascii="Times New Roman" w:hAnsi="Times New Roman"/>
          <w:bCs/>
          <w:iCs/>
          <w:sz w:val="28"/>
          <w:szCs w:val="28"/>
          <w:lang w:val="nb-NO"/>
        </w:rPr>
        <w:t>Project technology description</w:t>
      </w:r>
      <w:r w:rsidR="004F759E">
        <w:rPr>
          <w:rFonts w:ascii="Times New Roman" w:hAnsi="Times New Roman"/>
          <w:bCs/>
          <w:iCs/>
          <w:sz w:val="28"/>
          <w:szCs w:val="28"/>
          <w:lang w:val="nb-NO"/>
        </w:rPr>
        <w:t>)</w:t>
      </w:r>
      <w:r w:rsidRPr="008B088E">
        <w:rPr>
          <w:rFonts w:ascii="Times New Roman" w:hAnsi="Times New Roman"/>
          <w:bCs/>
          <w:iCs/>
          <w:sz w:val="28"/>
          <w:szCs w:val="28"/>
          <w:lang w:val="nb-NO"/>
        </w:rPr>
        <w:t>:</w:t>
      </w:r>
    </w:p>
    <w:p w14:paraId="4AE9F80F" w14:textId="6F8FD18B" w:rsidR="00C760B2" w:rsidRPr="00FB443C" w:rsidRDefault="00C760B2" w:rsidP="00C760B2">
      <w:pPr>
        <w:widowControl w:val="0"/>
        <w:tabs>
          <w:tab w:val="left" w:pos="360"/>
        </w:tabs>
        <w:snapToGrid w:val="0"/>
        <w:spacing w:before="120" w:after="120"/>
        <w:jc w:val="both"/>
        <w:rPr>
          <w:rFonts w:ascii="Times New Roman" w:hAnsi="Times New Roman"/>
          <w:bCs/>
          <w:iCs/>
          <w:color w:val="EE0000"/>
          <w:sz w:val="28"/>
          <w:szCs w:val="28"/>
          <w:lang w:val="nb-NO"/>
        </w:rPr>
      </w:pPr>
      <w:commentRangeStart w:id="6"/>
      <w:r w:rsidRPr="00FB443C">
        <w:rPr>
          <w:rFonts w:ascii="Times New Roman" w:hAnsi="Times New Roman"/>
          <w:bCs/>
          <w:iCs/>
          <w:color w:val="EE0000"/>
          <w:sz w:val="28"/>
          <w:szCs w:val="28"/>
          <w:lang w:val="nb-NO"/>
        </w:rPr>
        <w:t xml:space="preserve">- </w:t>
      </w:r>
      <w:r w:rsidRPr="00FB443C">
        <w:rPr>
          <w:rFonts w:ascii="Times New Roman" w:eastAsia="Times New Roman" w:hAnsi="Times New Roman"/>
          <w:bCs/>
          <w:color w:val="EE0000"/>
          <w:sz w:val="28"/>
          <w:szCs w:val="28"/>
          <w:lang w:val="nb-NO"/>
        </w:rPr>
        <w:t>Mô tả chi tiết, cụ thể về Quy trình công nghệ sản xuất, thuyết minh các bước của quy trình công nghệ và nêu đặc điểm nổi bật của công nghệ (kèm theo phụ lục sơ đồ minh họa, sơ đồ bố trí mặt bằng dây chuyền công nghệ, tính phù hợp của việc bố trí (có dự kiến kích thước cụ thể).</w:t>
      </w:r>
      <w:r w:rsidR="00D804E3" w:rsidRPr="00FB443C">
        <w:rPr>
          <w:rFonts w:ascii="Times New Roman" w:eastAsia="Times New Roman" w:hAnsi="Times New Roman"/>
          <w:bCs/>
          <w:color w:val="EE0000"/>
          <w:sz w:val="28"/>
          <w:szCs w:val="28"/>
          <w:lang w:val="nb-NO"/>
        </w:rPr>
        <w:t xml:space="preserve"> (- Detailed and specific description of the production technology process, explaining the steps of the technology process and stating the outstanding features of the technology (with appendix of illustrative diagrams, layout diagram of the technological line, suitability of the layout (with specific expected dimensions).)</w:t>
      </w:r>
      <w:commentRangeEnd w:id="6"/>
      <w:r w:rsidR="00B50FF6">
        <w:rPr>
          <w:rStyle w:val="CommentReference"/>
        </w:rPr>
        <w:commentReference w:id="6"/>
      </w:r>
    </w:p>
    <w:p w14:paraId="0CDE3BC8" w14:textId="5B3FA9A2" w:rsidR="00C760B2" w:rsidRPr="008B088E" w:rsidRDefault="00C760B2" w:rsidP="00C760B2">
      <w:pPr>
        <w:widowControl w:val="0"/>
        <w:tabs>
          <w:tab w:val="left" w:pos="360"/>
        </w:tabs>
        <w:snapToGrid w:val="0"/>
        <w:spacing w:before="120" w:after="120"/>
        <w:jc w:val="both"/>
        <w:rPr>
          <w:rFonts w:ascii="Times New Roman" w:hAnsi="Times New Roman"/>
          <w:bCs/>
          <w:iCs/>
          <w:sz w:val="28"/>
          <w:szCs w:val="28"/>
          <w:lang w:val="nb-NO"/>
        </w:rPr>
      </w:pPr>
      <w:r w:rsidRPr="008B088E">
        <w:rPr>
          <w:rFonts w:ascii="Times New Roman" w:hAnsi="Times New Roman"/>
          <w:bCs/>
          <w:iCs/>
          <w:sz w:val="28"/>
          <w:szCs w:val="28"/>
          <w:lang w:val="nb-NO"/>
        </w:rPr>
        <w:t xml:space="preserve">- </w:t>
      </w:r>
      <w:r w:rsidR="004F68A8" w:rsidRPr="008B088E">
        <w:rPr>
          <w:rFonts w:ascii="Times New Roman" w:hAnsi="Times New Roman"/>
          <w:bCs/>
          <w:iCs/>
          <w:sz w:val="28"/>
          <w:szCs w:val="28"/>
          <w:lang w:val="nb-NO"/>
        </w:rPr>
        <w:t>Giải trình</w:t>
      </w:r>
      <w:r w:rsidRPr="008B088E">
        <w:rPr>
          <w:rFonts w:ascii="Times New Roman" w:hAnsi="Times New Roman"/>
          <w:bCs/>
          <w:iCs/>
          <w:sz w:val="28"/>
          <w:szCs w:val="28"/>
          <w:lang w:val="vi-VN"/>
        </w:rPr>
        <w:t xml:space="preserve"> </w:t>
      </w:r>
      <w:r w:rsidRPr="008B088E">
        <w:rPr>
          <w:rFonts w:ascii="Times New Roman" w:hAnsi="Times New Roman"/>
          <w:bCs/>
          <w:iCs/>
          <w:sz w:val="28"/>
          <w:szCs w:val="28"/>
          <w:lang w:val="nb-NO"/>
        </w:rPr>
        <w:t>công nghệ của dự án</w:t>
      </w:r>
      <w:r w:rsidR="004F68A8" w:rsidRPr="008B088E">
        <w:rPr>
          <w:rFonts w:ascii="Times New Roman" w:hAnsi="Times New Roman"/>
          <w:bCs/>
          <w:iCs/>
          <w:sz w:val="28"/>
          <w:szCs w:val="28"/>
          <w:lang w:val="nb-NO"/>
        </w:rPr>
        <w:t xml:space="preserve"> đầu tư phù hợp với</w:t>
      </w:r>
      <w:r w:rsidRPr="008B088E">
        <w:rPr>
          <w:rFonts w:ascii="Times New Roman" w:hAnsi="Times New Roman"/>
          <w:bCs/>
          <w:iCs/>
          <w:sz w:val="28"/>
          <w:szCs w:val="28"/>
          <w:lang w:val="vi-VN"/>
        </w:rPr>
        <w:t xml:space="preserve"> </w:t>
      </w:r>
      <w:r w:rsidRPr="008B088E">
        <w:rPr>
          <w:rFonts w:ascii="Times New Roman" w:hAnsi="Times New Roman"/>
          <w:bCs/>
          <w:iCs/>
          <w:sz w:val="28"/>
          <w:szCs w:val="28"/>
          <w:lang w:val="nb-NO"/>
        </w:rPr>
        <w:t xml:space="preserve">Danh mục công nghệ cao được ưu tiên đầu tư phát triển </w:t>
      </w:r>
      <w:r w:rsidR="004F68A8" w:rsidRPr="008B088E">
        <w:rPr>
          <w:rFonts w:ascii="Times New Roman" w:hAnsi="Times New Roman"/>
          <w:bCs/>
          <w:iCs/>
          <w:sz w:val="28"/>
          <w:szCs w:val="28"/>
          <w:lang w:val="nb-NO"/>
        </w:rPr>
        <w:t xml:space="preserve">được </w:t>
      </w:r>
      <w:r w:rsidRPr="008B088E">
        <w:rPr>
          <w:rFonts w:ascii="Times New Roman" w:hAnsi="Times New Roman"/>
          <w:bCs/>
          <w:iCs/>
          <w:sz w:val="28"/>
          <w:szCs w:val="28"/>
          <w:lang w:val="nb-NO"/>
        </w:rPr>
        <w:t>ban hành kèm theo Quyết định của Thủ tướng Chính phủ</w:t>
      </w:r>
      <w:r w:rsidR="004F68A8" w:rsidRPr="008B088E">
        <w:rPr>
          <w:rStyle w:val="FootnoteReference"/>
          <w:rFonts w:ascii="Times New Roman" w:hAnsi="Times New Roman"/>
          <w:bCs/>
          <w:iCs/>
          <w:sz w:val="28"/>
          <w:szCs w:val="28"/>
          <w:lang w:val="nb-NO"/>
        </w:rPr>
        <w:footnoteReference w:id="5"/>
      </w:r>
      <w:r w:rsidR="004F68A8" w:rsidRPr="008B088E">
        <w:rPr>
          <w:rFonts w:ascii="Times New Roman" w:hAnsi="Times New Roman"/>
          <w:bCs/>
          <w:iCs/>
          <w:sz w:val="28"/>
          <w:szCs w:val="28"/>
          <w:lang w:val="nb-NO"/>
        </w:rPr>
        <w:t>;</w:t>
      </w:r>
      <w:r w:rsidRPr="008B088E">
        <w:rPr>
          <w:rFonts w:ascii="Times New Roman" w:hAnsi="Times New Roman"/>
          <w:bCs/>
          <w:iCs/>
          <w:sz w:val="28"/>
          <w:szCs w:val="28"/>
          <w:lang w:val="nb-NO"/>
        </w:rPr>
        <w:t xml:space="preserve"> sự phù hợp với Quyết định số 2117/QĐ-TTg ngày 16/12/2020 của Chính phủ, sự gắn kết với các hệ sinh thái ngành mạnh của KCNC (nếu có).</w:t>
      </w:r>
      <w:r w:rsidR="00D804E3">
        <w:rPr>
          <w:rFonts w:ascii="Times New Roman" w:hAnsi="Times New Roman"/>
          <w:bCs/>
          <w:iCs/>
          <w:sz w:val="28"/>
          <w:szCs w:val="28"/>
          <w:lang w:val="nb-NO"/>
        </w:rPr>
        <w:t xml:space="preserve"> (</w:t>
      </w:r>
      <w:r w:rsidR="00D804E3" w:rsidRPr="00D804E3">
        <w:rPr>
          <w:rFonts w:ascii="Times New Roman" w:hAnsi="Times New Roman"/>
          <w:bCs/>
          <w:iCs/>
          <w:sz w:val="28"/>
          <w:szCs w:val="28"/>
          <w:lang w:val="nb-NO"/>
        </w:rPr>
        <w:t>- Explanation of the investment project's technology in accordance with the List of high technologies prioritized for investment and development issued with the Prime Minister's Decision; conformity with Decision No. 2117/QD-TTg dated December 16, 2020 of the Government, and connection with strong industry ecosystems of the hi-tech park (if any).</w:t>
      </w:r>
      <w:r w:rsidR="00D804E3">
        <w:rPr>
          <w:rFonts w:ascii="Times New Roman" w:hAnsi="Times New Roman"/>
          <w:bCs/>
          <w:iCs/>
          <w:sz w:val="28"/>
          <w:szCs w:val="28"/>
          <w:lang w:val="nb-NO"/>
        </w:rPr>
        <w:t>)</w:t>
      </w:r>
    </w:p>
    <w:p w14:paraId="44A82373" w14:textId="00046EFB" w:rsidR="00C760B2" w:rsidRPr="008B088E" w:rsidRDefault="00C760B2" w:rsidP="00C760B2">
      <w:pPr>
        <w:widowControl w:val="0"/>
        <w:tabs>
          <w:tab w:val="left" w:pos="360"/>
        </w:tabs>
        <w:snapToGrid w:val="0"/>
        <w:spacing w:before="120" w:after="120"/>
        <w:jc w:val="both"/>
        <w:rPr>
          <w:rFonts w:ascii="Times New Roman" w:hAnsi="Times New Roman"/>
          <w:bCs/>
          <w:iCs/>
          <w:sz w:val="28"/>
          <w:szCs w:val="28"/>
          <w:lang w:val="nb-NO"/>
        </w:rPr>
      </w:pPr>
      <w:r w:rsidRPr="008B088E">
        <w:rPr>
          <w:rFonts w:ascii="Times New Roman" w:hAnsi="Times New Roman"/>
          <w:bCs/>
          <w:iCs/>
          <w:sz w:val="28"/>
          <w:szCs w:val="28"/>
          <w:lang w:val="nb-NO"/>
        </w:rPr>
        <w:t>- Yếu tố trực tiếp về công nghệ: sự hoàn thiện của công nghệ; mức độ tiên tiến của dây chuyền công nghệ; tính mới của công nghệ; tính thích hợp của công nghệ; phương án lựa chọn công nghệ.</w:t>
      </w:r>
      <w:r w:rsidR="00F858F1">
        <w:rPr>
          <w:rFonts w:ascii="Times New Roman" w:hAnsi="Times New Roman"/>
          <w:bCs/>
          <w:iCs/>
          <w:sz w:val="28"/>
          <w:szCs w:val="28"/>
          <w:lang w:val="nb-NO"/>
        </w:rPr>
        <w:t xml:space="preserve"> (</w:t>
      </w:r>
      <w:r w:rsidR="00F858F1" w:rsidRPr="00F858F1">
        <w:rPr>
          <w:rFonts w:ascii="Times New Roman" w:hAnsi="Times New Roman"/>
          <w:bCs/>
          <w:iCs/>
          <w:sz w:val="28"/>
          <w:szCs w:val="28"/>
          <w:lang w:val="nb-NO"/>
        </w:rPr>
        <w:t>- Direct technological factors: technological perfection; level of advancement of technological chain; technological novelty; technological suitability; technology selection options.</w:t>
      </w:r>
      <w:r w:rsidR="00F858F1">
        <w:rPr>
          <w:rFonts w:ascii="Times New Roman" w:hAnsi="Times New Roman"/>
          <w:bCs/>
          <w:iCs/>
          <w:sz w:val="28"/>
          <w:szCs w:val="28"/>
          <w:lang w:val="nb-NO"/>
        </w:rPr>
        <w:t>)</w:t>
      </w:r>
    </w:p>
    <w:p w14:paraId="0164CAAC" w14:textId="48242C5E" w:rsidR="00C760B2" w:rsidRPr="00B50FF6" w:rsidRDefault="00C760B2" w:rsidP="00C760B2">
      <w:pPr>
        <w:widowControl w:val="0"/>
        <w:tabs>
          <w:tab w:val="left" w:pos="360"/>
        </w:tabs>
        <w:snapToGrid w:val="0"/>
        <w:spacing w:before="120" w:after="120"/>
        <w:jc w:val="both"/>
        <w:rPr>
          <w:rFonts w:ascii="Times New Roman" w:hAnsi="Times New Roman"/>
          <w:bCs/>
          <w:iCs/>
          <w:color w:val="EE0000"/>
          <w:sz w:val="28"/>
          <w:szCs w:val="28"/>
          <w:lang w:val="nb-NO"/>
        </w:rPr>
      </w:pPr>
      <w:commentRangeStart w:id="7"/>
      <w:r w:rsidRPr="00B50FF6">
        <w:rPr>
          <w:rFonts w:ascii="Times New Roman" w:hAnsi="Times New Roman"/>
          <w:bCs/>
          <w:iCs/>
          <w:color w:val="EE0000"/>
          <w:sz w:val="28"/>
          <w:szCs w:val="28"/>
          <w:lang w:val="nb-NO"/>
        </w:rPr>
        <w:t>- Yếu tố gián tiếp của công nghệ: nguồn cung cấp nguyên vật liệu, linh kiện, phụ tùng cho sản xuất; sự phù hợp của địa điểm thực hiện dự án đối với dây chuyền công nghệ dự án; hiệu quả của công nghệ đối với sự phát triển của địa phương, ngành sản xuất; ưu tiên các dự án ứng dụng công nghệ cao có sử dụng nguyên, nhiên, vật liệu, linh kiện, phụ tùng sản xuất trong nước.</w:t>
      </w:r>
      <w:r w:rsidR="00F858F1" w:rsidRPr="00B50FF6">
        <w:rPr>
          <w:rFonts w:ascii="Times New Roman" w:hAnsi="Times New Roman"/>
          <w:bCs/>
          <w:iCs/>
          <w:color w:val="EE0000"/>
          <w:sz w:val="28"/>
          <w:szCs w:val="28"/>
          <w:lang w:val="nb-NO"/>
        </w:rPr>
        <w:t xml:space="preserve"> (- Indirect factors of technology: supply of raw materials, components, spare parts for production; suitability of the project implementation location for the project's technological chain; efficiency of technology for local development and manufacturing industry; priority given to high-tech application projects using domestically produced raw materials, fuels, materials, components, and spare parts.)</w:t>
      </w:r>
      <w:commentRangeEnd w:id="7"/>
      <w:r w:rsidR="00F80DB8">
        <w:rPr>
          <w:rStyle w:val="CommentReference"/>
        </w:rPr>
        <w:commentReference w:id="7"/>
      </w:r>
    </w:p>
    <w:p w14:paraId="12BFDE70" w14:textId="1B59982A" w:rsidR="00C760B2" w:rsidRPr="008B088E" w:rsidRDefault="00C760B2" w:rsidP="00C760B2">
      <w:pPr>
        <w:widowControl w:val="0"/>
        <w:tabs>
          <w:tab w:val="left" w:pos="360"/>
        </w:tabs>
        <w:snapToGrid w:val="0"/>
        <w:spacing w:before="120" w:after="120"/>
        <w:jc w:val="both"/>
        <w:rPr>
          <w:rFonts w:ascii="Times New Roman" w:eastAsia="Times New Roman" w:hAnsi="Times New Roman"/>
          <w:bCs/>
          <w:sz w:val="28"/>
          <w:szCs w:val="28"/>
          <w:lang w:val="nb-NO" w:eastAsia="en-US"/>
        </w:rPr>
      </w:pPr>
      <w:r w:rsidRPr="008B088E">
        <w:rPr>
          <w:rFonts w:ascii="Times New Roman" w:hAnsi="Times New Roman"/>
          <w:bCs/>
          <w:iCs/>
          <w:sz w:val="28"/>
          <w:szCs w:val="28"/>
          <w:lang w:val="nb-NO"/>
        </w:rPr>
        <w:t xml:space="preserve">- </w:t>
      </w:r>
      <w:r w:rsidRPr="008B088E">
        <w:rPr>
          <w:rFonts w:ascii="Times New Roman" w:eastAsia="Times New Roman" w:hAnsi="Times New Roman"/>
          <w:bCs/>
          <w:sz w:val="28"/>
          <w:szCs w:val="28"/>
          <w:lang w:val="nb-NO" w:eastAsia="en-US"/>
        </w:rPr>
        <w:t xml:space="preserve">Nêu rõ việc thực hiện theo các quy định hiện hành của pháp luật về chuyển giao công nghệ (nếu có), trong đó yêu cầu thông tin về Hợp đồng chuyển giao công nghệ, nội dung chuyển giao công nghệ, giá trị hợp đồng, bản quyền, thời hạn (đính kèm bản sao Hợp đồng chuyển giao công nghệ). </w:t>
      </w:r>
      <w:r w:rsidR="00F858F1">
        <w:rPr>
          <w:rFonts w:ascii="Times New Roman" w:eastAsia="Times New Roman" w:hAnsi="Times New Roman"/>
          <w:bCs/>
          <w:sz w:val="28"/>
          <w:szCs w:val="28"/>
          <w:lang w:val="nb-NO" w:eastAsia="en-US"/>
        </w:rPr>
        <w:t>(</w:t>
      </w:r>
      <w:r w:rsidR="00F858F1" w:rsidRPr="00F858F1">
        <w:rPr>
          <w:rFonts w:ascii="Times New Roman" w:eastAsia="Times New Roman" w:hAnsi="Times New Roman"/>
          <w:bCs/>
          <w:sz w:val="28"/>
          <w:szCs w:val="28"/>
          <w:lang w:val="nb-NO" w:eastAsia="en-US"/>
        </w:rPr>
        <w:t>- Clearly state the implementation in accordance with current legal regulations on technology transfer (if any), including information requirements on the Technology Transfer Contract, technology transfer content, contract value, copyright, and term (attach a copy of the Technology Transfer Contract).</w:t>
      </w:r>
      <w:r w:rsidR="00F858F1">
        <w:rPr>
          <w:rFonts w:ascii="Times New Roman" w:eastAsia="Times New Roman" w:hAnsi="Times New Roman"/>
          <w:bCs/>
          <w:sz w:val="28"/>
          <w:szCs w:val="28"/>
          <w:lang w:val="nb-NO" w:eastAsia="en-US"/>
        </w:rPr>
        <w:t>)</w:t>
      </w:r>
    </w:p>
    <w:p w14:paraId="3EBCB1CB" w14:textId="24B80C3C" w:rsidR="003B7699" w:rsidRPr="008B088E" w:rsidRDefault="003B7699" w:rsidP="00C760B2">
      <w:pPr>
        <w:widowControl w:val="0"/>
        <w:tabs>
          <w:tab w:val="left" w:pos="360"/>
        </w:tabs>
        <w:snapToGrid w:val="0"/>
        <w:spacing w:before="120" w:after="120"/>
        <w:jc w:val="both"/>
        <w:rPr>
          <w:rFonts w:ascii="Times New Roman" w:eastAsia="Times New Roman" w:hAnsi="Times New Roman"/>
          <w:bCs/>
          <w:sz w:val="28"/>
          <w:szCs w:val="28"/>
          <w:lang w:val="nb-NO" w:eastAsia="en-US"/>
        </w:rPr>
      </w:pPr>
      <w:r w:rsidRPr="008B088E">
        <w:rPr>
          <w:rFonts w:ascii="Times New Roman" w:eastAsia="Times New Roman" w:hAnsi="Times New Roman"/>
          <w:bCs/>
          <w:sz w:val="28"/>
          <w:szCs w:val="28"/>
          <w:lang w:val="nb-NO" w:eastAsia="en-US"/>
        </w:rPr>
        <w:t xml:space="preserve">- Phân tích, so sánh ưu, nhược điểm của từng phương án công nghệ nêu trong hồ sơ dự </w:t>
      </w:r>
      <w:r w:rsidRPr="008B088E">
        <w:rPr>
          <w:rFonts w:ascii="Times New Roman" w:eastAsia="Times New Roman" w:hAnsi="Times New Roman"/>
          <w:bCs/>
          <w:sz w:val="28"/>
          <w:szCs w:val="28"/>
          <w:lang w:val="nb-NO" w:eastAsia="en-US"/>
        </w:rPr>
        <w:lastRenderedPageBreak/>
        <w:t>án đầu tư để nhận xét về phương án công nghệ được chọn.</w:t>
      </w:r>
      <w:r w:rsidR="001A1CBC">
        <w:rPr>
          <w:rFonts w:ascii="Times New Roman" w:eastAsia="Times New Roman" w:hAnsi="Times New Roman"/>
          <w:bCs/>
          <w:sz w:val="28"/>
          <w:szCs w:val="28"/>
          <w:lang w:val="nb-NO" w:eastAsia="en-US"/>
        </w:rPr>
        <w:t xml:space="preserve"> (</w:t>
      </w:r>
      <w:r w:rsidR="001A1CBC" w:rsidRPr="001A1CBC">
        <w:rPr>
          <w:rFonts w:ascii="Times New Roman" w:eastAsia="Times New Roman" w:hAnsi="Times New Roman"/>
          <w:bCs/>
          <w:sz w:val="28"/>
          <w:szCs w:val="28"/>
          <w:lang w:val="nb-NO" w:eastAsia="en-US"/>
        </w:rPr>
        <w:t>- Analyze and compare the advantages and disadvantages of each technology option stated in the investment project dossier to comment on the selected technology option.</w:t>
      </w:r>
      <w:r w:rsidR="001A1CBC">
        <w:rPr>
          <w:rFonts w:ascii="Times New Roman" w:eastAsia="Times New Roman" w:hAnsi="Times New Roman"/>
          <w:bCs/>
          <w:sz w:val="28"/>
          <w:szCs w:val="28"/>
          <w:lang w:val="nb-NO" w:eastAsia="en-US"/>
        </w:rPr>
        <w:t>)</w:t>
      </w:r>
    </w:p>
    <w:p w14:paraId="0259CF87" w14:textId="1E2A51A6" w:rsidR="00E14EE7" w:rsidRPr="008B088E" w:rsidRDefault="003B7699" w:rsidP="005F4C6E">
      <w:pPr>
        <w:widowControl w:val="0"/>
        <w:tabs>
          <w:tab w:val="left" w:pos="360"/>
        </w:tabs>
        <w:snapToGrid w:val="0"/>
        <w:spacing w:before="120" w:after="120"/>
        <w:jc w:val="both"/>
        <w:rPr>
          <w:rFonts w:ascii="Times New Roman" w:eastAsia="Times New Roman" w:hAnsi="Times New Roman"/>
          <w:bCs/>
          <w:sz w:val="28"/>
          <w:szCs w:val="28"/>
          <w:lang w:val="nb-NO" w:eastAsia="en-US"/>
        </w:rPr>
      </w:pPr>
      <w:r w:rsidRPr="008B088E">
        <w:rPr>
          <w:rFonts w:ascii="Times New Roman" w:eastAsia="Times New Roman" w:hAnsi="Times New Roman"/>
          <w:bCs/>
          <w:sz w:val="28"/>
          <w:szCs w:val="28"/>
          <w:lang w:val="nb-NO" w:eastAsia="en-US"/>
        </w:rPr>
        <w:t xml:space="preserve">- Sự phù hợp của phương án công nghệ được lựa chọn với mục tiêu, quy mô, công suất của dự án. </w:t>
      </w:r>
      <w:r w:rsidR="001A1CBC">
        <w:rPr>
          <w:rFonts w:ascii="Times New Roman" w:eastAsia="Times New Roman" w:hAnsi="Times New Roman"/>
          <w:bCs/>
          <w:sz w:val="28"/>
          <w:szCs w:val="28"/>
          <w:lang w:val="nb-NO" w:eastAsia="en-US"/>
        </w:rPr>
        <w:t>(</w:t>
      </w:r>
      <w:r w:rsidR="001A1CBC" w:rsidRPr="001A1CBC">
        <w:rPr>
          <w:rFonts w:ascii="Times New Roman" w:eastAsia="Times New Roman" w:hAnsi="Times New Roman"/>
          <w:bCs/>
          <w:sz w:val="28"/>
          <w:szCs w:val="28"/>
          <w:lang w:val="nb-NO" w:eastAsia="en-US"/>
        </w:rPr>
        <w:t>- The suitability of the selected technology solution with the project's objectives, scale and capacity.</w:t>
      </w:r>
      <w:r w:rsidR="001A1CBC">
        <w:rPr>
          <w:rFonts w:ascii="Times New Roman" w:eastAsia="Times New Roman" w:hAnsi="Times New Roman"/>
          <w:bCs/>
          <w:sz w:val="28"/>
          <w:szCs w:val="28"/>
          <w:lang w:val="nb-NO" w:eastAsia="en-US"/>
        </w:rPr>
        <w:t>)</w:t>
      </w:r>
    </w:p>
    <w:p w14:paraId="72116B57" w14:textId="2A27604B" w:rsidR="00E14EE7" w:rsidRPr="008B088E" w:rsidRDefault="00E14EE7" w:rsidP="00AD6601">
      <w:pPr>
        <w:spacing w:before="120"/>
        <w:rPr>
          <w:rFonts w:ascii="Times New Roman" w:hAnsi="Times New Roman"/>
          <w:sz w:val="28"/>
          <w:szCs w:val="28"/>
          <w:lang w:val="vi-VN"/>
        </w:rPr>
      </w:pPr>
    </w:p>
    <w:p w14:paraId="43A5DFA2" w14:textId="6164EE9A" w:rsidR="003D291E" w:rsidRPr="008B088E" w:rsidRDefault="003D291E" w:rsidP="00AD6601">
      <w:pPr>
        <w:spacing w:before="120"/>
        <w:rPr>
          <w:rFonts w:ascii="Times New Roman" w:hAnsi="Times New Roman"/>
          <w:sz w:val="28"/>
          <w:szCs w:val="28"/>
          <w:lang w:val="vi-VN"/>
        </w:rPr>
      </w:pPr>
    </w:p>
    <w:p w14:paraId="782262CF" w14:textId="0832DC82" w:rsidR="003D291E" w:rsidRPr="008B088E" w:rsidRDefault="003D291E" w:rsidP="00AD6601">
      <w:pPr>
        <w:spacing w:before="120"/>
        <w:rPr>
          <w:rFonts w:ascii="Times New Roman" w:hAnsi="Times New Roman"/>
          <w:sz w:val="28"/>
          <w:szCs w:val="28"/>
          <w:lang w:val="vi-VN"/>
        </w:rPr>
      </w:pPr>
    </w:p>
    <w:p w14:paraId="22422C3D" w14:textId="27FC05C1" w:rsidR="003D291E" w:rsidRPr="008B088E" w:rsidRDefault="003D291E" w:rsidP="00AD6601">
      <w:pPr>
        <w:spacing w:before="120"/>
        <w:rPr>
          <w:rFonts w:ascii="Times New Roman" w:hAnsi="Times New Roman"/>
          <w:sz w:val="28"/>
          <w:szCs w:val="28"/>
          <w:lang w:val="vi-VN"/>
        </w:rPr>
      </w:pPr>
    </w:p>
    <w:p w14:paraId="6A98EC47" w14:textId="77777777" w:rsidR="00E14EE7" w:rsidRPr="008B088E" w:rsidRDefault="00E14EE7" w:rsidP="00AD6601">
      <w:pPr>
        <w:spacing w:before="120"/>
        <w:rPr>
          <w:rFonts w:ascii="Times New Roman" w:hAnsi="Times New Roman"/>
          <w:sz w:val="28"/>
          <w:szCs w:val="28"/>
          <w:lang w:val="vi-VN"/>
        </w:rPr>
      </w:pPr>
    </w:p>
    <w:p w14:paraId="47B0BBE9" w14:textId="77777777" w:rsidR="00AD6601" w:rsidRPr="008B088E" w:rsidRDefault="00AD6601" w:rsidP="00DF5125">
      <w:pPr>
        <w:pStyle w:val="ListParagraph"/>
        <w:numPr>
          <w:ilvl w:val="0"/>
          <w:numId w:val="7"/>
        </w:numPr>
        <w:rPr>
          <w:rFonts w:ascii="Times New Roman" w:hAnsi="Times New Roman"/>
          <w:lang w:val="vi-VN" w:eastAsia="en-US"/>
        </w:rPr>
        <w:sectPr w:rsidR="00AD6601" w:rsidRPr="008B088E" w:rsidSect="007F53B9">
          <w:pgSz w:w="11906" w:h="16838"/>
          <w:pgMar w:top="1134" w:right="1134" w:bottom="851" w:left="1134" w:header="568" w:footer="709" w:gutter="0"/>
          <w:cols w:space="708"/>
          <w:titlePg/>
          <w:docGrid w:linePitch="360"/>
        </w:sectPr>
      </w:pPr>
    </w:p>
    <w:p w14:paraId="565D6ED9" w14:textId="77777777" w:rsidR="00AD6601" w:rsidRPr="008B088E" w:rsidRDefault="00AD6601" w:rsidP="00DF5125">
      <w:pPr>
        <w:pStyle w:val="ListParagraph"/>
        <w:numPr>
          <w:ilvl w:val="0"/>
          <w:numId w:val="7"/>
        </w:numPr>
        <w:rPr>
          <w:rFonts w:ascii="Times New Roman" w:hAnsi="Times New Roman"/>
          <w:lang w:val="vi-VN" w:eastAsia="en-US"/>
        </w:rPr>
        <w:sectPr w:rsidR="00AD6601" w:rsidRPr="008B088E" w:rsidSect="007F53B9">
          <w:type w:val="continuous"/>
          <w:pgSz w:w="11906" w:h="16838"/>
          <w:pgMar w:top="1134" w:right="1134" w:bottom="851" w:left="1134" w:header="568" w:footer="709" w:gutter="0"/>
          <w:cols w:space="708"/>
          <w:titlePg/>
          <w:docGrid w:linePitch="360"/>
        </w:sectPr>
      </w:pPr>
    </w:p>
    <w:tbl>
      <w:tblPr>
        <w:tblpPr w:leftFromText="180" w:rightFromText="180" w:horzAnchor="margin" w:tblpY="705"/>
        <w:tblW w:w="0" w:type="auto"/>
        <w:tblLook w:val="0000" w:firstRow="0" w:lastRow="0" w:firstColumn="0" w:lastColumn="0" w:noHBand="0" w:noVBand="0"/>
      </w:tblPr>
      <w:tblGrid>
        <w:gridCol w:w="516"/>
        <w:gridCol w:w="1387"/>
        <w:gridCol w:w="1157"/>
        <w:gridCol w:w="1455"/>
        <w:gridCol w:w="1361"/>
        <w:gridCol w:w="1212"/>
        <w:gridCol w:w="863"/>
        <w:gridCol w:w="1212"/>
        <w:gridCol w:w="863"/>
        <w:gridCol w:w="839"/>
        <w:gridCol w:w="1424"/>
        <w:gridCol w:w="1137"/>
        <w:gridCol w:w="1411"/>
      </w:tblGrid>
      <w:tr w:rsidR="00A256F7" w:rsidRPr="00863DB4" w14:paraId="061DB667" w14:textId="3082DF67" w:rsidTr="00D76E70">
        <w:trPr>
          <w:trHeight w:val="584"/>
        </w:trPr>
        <w:tc>
          <w:tcPr>
            <w:tcW w:w="0" w:type="auto"/>
            <w:tcBorders>
              <w:top w:val="single" w:sz="6" w:space="0" w:color="auto"/>
              <w:left w:val="single" w:sz="6" w:space="0" w:color="auto"/>
              <w:bottom w:val="single" w:sz="6" w:space="0" w:color="auto"/>
              <w:right w:val="single" w:sz="6" w:space="0" w:color="auto"/>
            </w:tcBorders>
            <w:vAlign w:val="center"/>
          </w:tcPr>
          <w:p w14:paraId="1C27C616" w14:textId="77777777" w:rsidR="00F35C20" w:rsidRPr="008B088E" w:rsidRDefault="00F35C20" w:rsidP="003B7699">
            <w:pPr>
              <w:spacing w:beforeLines="60" w:before="144" w:afterLines="60" w:after="144"/>
              <w:jc w:val="center"/>
              <w:rPr>
                <w:rFonts w:ascii="Times New Roman" w:hAnsi="Times New Roman"/>
                <w:b/>
                <w:bCs/>
              </w:rPr>
            </w:pPr>
            <w:r w:rsidRPr="008B088E">
              <w:rPr>
                <w:rFonts w:ascii="Times New Roman" w:eastAsia="Times New Roman" w:hAnsi="Times New Roman"/>
                <w:bCs/>
                <w:lang w:val="nb-NO" w:eastAsia="en-US"/>
              </w:rPr>
              <w:lastRenderedPageBreak/>
              <w:br w:type="page"/>
            </w:r>
            <w:r w:rsidRPr="008B088E">
              <w:rPr>
                <w:rFonts w:ascii="Times New Roman" w:hAnsi="Times New Roman"/>
                <w:b/>
                <w:bCs/>
              </w:rPr>
              <w:t>TT</w:t>
            </w:r>
          </w:p>
        </w:tc>
        <w:tc>
          <w:tcPr>
            <w:tcW w:w="0" w:type="auto"/>
            <w:tcBorders>
              <w:top w:val="single" w:sz="6" w:space="0" w:color="auto"/>
              <w:left w:val="single" w:sz="6" w:space="0" w:color="auto"/>
              <w:bottom w:val="single" w:sz="6" w:space="0" w:color="auto"/>
              <w:right w:val="single" w:sz="6" w:space="0" w:color="auto"/>
            </w:tcBorders>
            <w:vAlign w:val="center"/>
          </w:tcPr>
          <w:p w14:paraId="3A7523A9" w14:textId="77777777" w:rsidR="00F35C20" w:rsidRDefault="00F35C20" w:rsidP="003B7699">
            <w:pPr>
              <w:spacing w:beforeLines="60" w:before="144" w:afterLines="60" w:after="144"/>
              <w:jc w:val="center"/>
              <w:rPr>
                <w:rFonts w:ascii="Times New Roman" w:hAnsi="Times New Roman"/>
                <w:b/>
                <w:bCs/>
              </w:rPr>
            </w:pPr>
            <w:r w:rsidRPr="008B088E">
              <w:rPr>
                <w:rFonts w:ascii="Times New Roman" w:hAnsi="Times New Roman"/>
                <w:b/>
                <w:bCs/>
              </w:rPr>
              <w:t>Tên công nghệ</w:t>
            </w:r>
          </w:p>
          <w:p w14:paraId="3CE7055F" w14:textId="6D657378" w:rsidR="002D668A" w:rsidRPr="008B088E" w:rsidRDefault="002D668A" w:rsidP="003B7699">
            <w:pPr>
              <w:spacing w:beforeLines="60" w:before="144" w:afterLines="60" w:after="144"/>
              <w:jc w:val="center"/>
              <w:rPr>
                <w:rFonts w:ascii="Times New Roman" w:hAnsi="Times New Roman"/>
                <w:b/>
                <w:bCs/>
              </w:rPr>
            </w:pPr>
            <w:r>
              <w:rPr>
                <w:rFonts w:ascii="Times New Roman" w:hAnsi="Times New Roman"/>
                <w:b/>
                <w:bCs/>
              </w:rPr>
              <w:t>Name of technologies</w:t>
            </w:r>
          </w:p>
        </w:tc>
        <w:tc>
          <w:tcPr>
            <w:tcW w:w="0" w:type="auto"/>
            <w:tcBorders>
              <w:top w:val="single" w:sz="6" w:space="0" w:color="auto"/>
              <w:left w:val="single" w:sz="6" w:space="0" w:color="auto"/>
              <w:bottom w:val="single" w:sz="6" w:space="0" w:color="auto"/>
              <w:right w:val="single" w:sz="6" w:space="0" w:color="auto"/>
            </w:tcBorders>
            <w:vAlign w:val="center"/>
          </w:tcPr>
          <w:p w14:paraId="05C5DD04" w14:textId="77777777" w:rsidR="00F35C20" w:rsidRPr="008B088E" w:rsidRDefault="00F35C20" w:rsidP="003B7699">
            <w:pPr>
              <w:spacing w:beforeLines="60" w:before="144" w:afterLines="60" w:after="144"/>
              <w:jc w:val="center"/>
              <w:rPr>
                <w:rFonts w:ascii="Times New Roman" w:hAnsi="Times New Roman"/>
                <w:b/>
                <w:bCs/>
              </w:rPr>
            </w:pPr>
            <w:r w:rsidRPr="008B088E">
              <w:rPr>
                <w:rFonts w:ascii="Times New Roman" w:hAnsi="Times New Roman"/>
                <w:b/>
                <w:bCs/>
              </w:rPr>
              <w:t>Xuất xứ</w:t>
            </w:r>
          </w:p>
          <w:p w14:paraId="249650CB" w14:textId="77777777" w:rsidR="00F35C20" w:rsidRDefault="00F35C20" w:rsidP="003B7699">
            <w:pPr>
              <w:spacing w:beforeLines="60" w:before="144" w:afterLines="60" w:after="144"/>
              <w:jc w:val="center"/>
              <w:rPr>
                <w:rFonts w:ascii="Times New Roman" w:hAnsi="Times New Roman"/>
                <w:b/>
                <w:bCs/>
              </w:rPr>
            </w:pPr>
            <w:r w:rsidRPr="008B088E">
              <w:rPr>
                <w:rFonts w:ascii="Times New Roman" w:hAnsi="Times New Roman"/>
                <w:b/>
                <w:bCs/>
              </w:rPr>
              <w:t>(Quốc gia, năm)</w:t>
            </w:r>
          </w:p>
          <w:p w14:paraId="20A2DC21" w14:textId="77777777" w:rsidR="002D668A" w:rsidRDefault="002D668A" w:rsidP="003B7699">
            <w:pPr>
              <w:spacing w:beforeLines="60" w:before="144" w:afterLines="60" w:after="144"/>
              <w:jc w:val="center"/>
              <w:rPr>
                <w:rFonts w:ascii="Times New Roman" w:hAnsi="Times New Roman"/>
                <w:b/>
                <w:bCs/>
              </w:rPr>
            </w:pPr>
            <w:r>
              <w:rPr>
                <w:rFonts w:ascii="Times New Roman" w:hAnsi="Times New Roman"/>
                <w:b/>
                <w:bCs/>
              </w:rPr>
              <w:t>Origin</w:t>
            </w:r>
          </w:p>
          <w:p w14:paraId="12BC8B38" w14:textId="23551DCC" w:rsidR="002D668A" w:rsidRPr="008B088E" w:rsidRDefault="002D668A" w:rsidP="003B7699">
            <w:pPr>
              <w:spacing w:beforeLines="60" w:before="144" w:afterLines="60" w:after="144"/>
              <w:jc w:val="center"/>
              <w:rPr>
                <w:rFonts w:ascii="Times New Roman" w:hAnsi="Times New Roman"/>
                <w:b/>
                <w:bCs/>
              </w:rPr>
            </w:pPr>
            <w:r>
              <w:rPr>
                <w:rFonts w:ascii="Times New Roman" w:hAnsi="Times New Roman"/>
                <w:b/>
                <w:bCs/>
              </w:rPr>
              <w:t>(Country, name)</w:t>
            </w:r>
          </w:p>
        </w:tc>
        <w:tc>
          <w:tcPr>
            <w:tcW w:w="0" w:type="auto"/>
            <w:tcBorders>
              <w:top w:val="single" w:sz="6" w:space="0" w:color="auto"/>
              <w:left w:val="single" w:sz="6" w:space="0" w:color="auto"/>
              <w:bottom w:val="single" w:sz="6" w:space="0" w:color="auto"/>
              <w:right w:val="single" w:sz="6" w:space="0" w:color="auto"/>
            </w:tcBorders>
            <w:vAlign w:val="center"/>
          </w:tcPr>
          <w:p w14:paraId="2FF0EDA9" w14:textId="77777777" w:rsidR="00F35C20" w:rsidRDefault="00F35C20" w:rsidP="003B7699">
            <w:pPr>
              <w:spacing w:beforeLines="60" w:before="144" w:afterLines="60" w:after="144"/>
              <w:jc w:val="center"/>
              <w:rPr>
                <w:rFonts w:ascii="Times New Roman" w:hAnsi="Times New Roman"/>
                <w:b/>
                <w:bCs/>
              </w:rPr>
            </w:pPr>
            <w:r w:rsidRPr="008B088E">
              <w:rPr>
                <w:rFonts w:ascii="Times New Roman" w:hAnsi="Times New Roman"/>
                <w:b/>
                <w:bCs/>
              </w:rPr>
              <w:t>Bên giao công nghệ</w:t>
            </w:r>
          </w:p>
          <w:p w14:paraId="66358FA0" w14:textId="63E065B9" w:rsidR="00D76E70" w:rsidRPr="008B088E" w:rsidRDefault="00D76E70" w:rsidP="003B7699">
            <w:pPr>
              <w:spacing w:beforeLines="60" w:before="144" w:afterLines="60" w:after="144"/>
              <w:jc w:val="center"/>
              <w:rPr>
                <w:rFonts w:ascii="Times New Roman" w:hAnsi="Times New Roman"/>
                <w:b/>
                <w:bCs/>
              </w:rPr>
            </w:pPr>
            <w:r>
              <w:rPr>
                <w:rFonts w:ascii="Times New Roman" w:hAnsi="Times New Roman"/>
                <w:b/>
                <w:bCs/>
              </w:rPr>
              <w:t>(</w:t>
            </w:r>
            <w:r>
              <w:t xml:space="preserve"> </w:t>
            </w:r>
            <w:r w:rsidRPr="00D76E70">
              <w:rPr>
                <w:rFonts w:ascii="Times New Roman" w:hAnsi="Times New Roman"/>
                <w:b/>
                <w:bCs/>
              </w:rPr>
              <w:t>Technology transfer party</w:t>
            </w:r>
            <w:r>
              <w:rPr>
                <w:rFonts w:ascii="Times New Roman" w:hAnsi="Times New Roman"/>
                <w:b/>
                <w:bCs/>
              </w:rPr>
              <w:t>)</w:t>
            </w:r>
          </w:p>
        </w:tc>
        <w:tc>
          <w:tcPr>
            <w:tcW w:w="0" w:type="auto"/>
            <w:tcBorders>
              <w:top w:val="single" w:sz="6" w:space="0" w:color="auto"/>
              <w:left w:val="single" w:sz="6" w:space="0" w:color="auto"/>
              <w:bottom w:val="single" w:sz="6" w:space="0" w:color="auto"/>
              <w:right w:val="single" w:sz="6" w:space="0" w:color="auto"/>
            </w:tcBorders>
            <w:vAlign w:val="center"/>
          </w:tcPr>
          <w:p w14:paraId="65D53E1E" w14:textId="77777777" w:rsidR="00F35C20" w:rsidRDefault="00F35C20" w:rsidP="003B7699">
            <w:pPr>
              <w:spacing w:beforeLines="60" w:before="144" w:afterLines="60" w:after="144"/>
              <w:jc w:val="center"/>
              <w:rPr>
                <w:rFonts w:ascii="Times New Roman" w:hAnsi="Times New Roman"/>
                <w:lang w:eastAsia="en-US"/>
              </w:rPr>
            </w:pPr>
            <w:r w:rsidRPr="008B088E">
              <w:rPr>
                <w:rFonts w:ascii="Times New Roman" w:hAnsi="Times New Roman"/>
                <w:lang w:eastAsia="en-US"/>
              </w:rPr>
              <w:t>Bên  nhận công nghệ</w:t>
            </w:r>
          </w:p>
          <w:p w14:paraId="441FCC4E" w14:textId="5618A896" w:rsidR="00D76E70" w:rsidRPr="008B088E" w:rsidRDefault="00D76E70" w:rsidP="003B7699">
            <w:pPr>
              <w:spacing w:beforeLines="60" w:before="144" w:afterLines="60" w:after="144"/>
              <w:jc w:val="center"/>
              <w:rPr>
                <w:rFonts w:ascii="Times New Roman" w:hAnsi="Times New Roman"/>
                <w:lang w:eastAsia="en-US"/>
              </w:rPr>
            </w:pPr>
            <w:r>
              <w:rPr>
                <w:rFonts w:ascii="Times New Roman" w:hAnsi="Times New Roman"/>
                <w:lang w:eastAsia="en-US"/>
              </w:rPr>
              <w:t>(</w:t>
            </w:r>
            <w:r w:rsidRPr="00D76E70">
              <w:rPr>
                <w:rFonts w:ascii="Times New Roman" w:hAnsi="Times New Roman"/>
                <w:lang w:eastAsia="en-US"/>
              </w:rPr>
              <w:t>Technology recipient</w:t>
            </w:r>
            <w:r>
              <w:rPr>
                <w:rFonts w:ascii="Times New Roman" w:hAnsi="Times New Roman"/>
                <w:lang w:eastAsia="en-US"/>
              </w:rPr>
              <w:t>)</w:t>
            </w:r>
          </w:p>
        </w:tc>
        <w:tc>
          <w:tcPr>
            <w:tcW w:w="0" w:type="auto"/>
            <w:tcBorders>
              <w:top w:val="single" w:sz="6" w:space="0" w:color="auto"/>
              <w:left w:val="single" w:sz="6" w:space="0" w:color="auto"/>
              <w:bottom w:val="single" w:sz="6" w:space="0" w:color="auto"/>
              <w:right w:val="single" w:sz="6" w:space="0" w:color="auto"/>
            </w:tcBorders>
            <w:vAlign w:val="center"/>
          </w:tcPr>
          <w:p w14:paraId="2015AE7E" w14:textId="77777777" w:rsidR="00F35C20" w:rsidRDefault="00F35C20" w:rsidP="003B7699">
            <w:pPr>
              <w:spacing w:beforeLines="60" w:before="144" w:afterLines="60" w:after="144"/>
              <w:jc w:val="center"/>
              <w:rPr>
                <w:rFonts w:ascii="Times New Roman" w:hAnsi="Times New Roman"/>
                <w:lang w:eastAsia="en-US"/>
              </w:rPr>
            </w:pPr>
            <w:r w:rsidRPr="008B088E">
              <w:rPr>
                <w:rFonts w:ascii="Times New Roman" w:hAnsi="Times New Roman"/>
                <w:lang w:eastAsia="en-US"/>
              </w:rPr>
              <w:t>Tên văn bản thỏa thuận CGCN</w:t>
            </w:r>
          </w:p>
          <w:p w14:paraId="75C67F5F" w14:textId="0A17E390" w:rsidR="00A256F7" w:rsidRPr="008B088E" w:rsidRDefault="00A256F7" w:rsidP="003B7699">
            <w:pPr>
              <w:spacing w:beforeLines="60" w:before="144" w:afterLines="60" w:after="144"/>
              <w:jc w:val="center"/>
              <w:rPr>
                <w:rFonts w:ascii="Times New Roman" w:hAnsi="Times New Roman"/>
                <w:lang w:eastAsia="en-US"/>
              </w:rPr>
            </w:pPr>
            <w:r>
              <w:rPr>
                <w:rFonts w:ascii="Times New Roman" w:hAnsi="Times New Roman"/>
                <w:lang w:eastAsia="en-US"/>
              </w:rPr>
              <w:t>Agreement document</w:t>
            </w:r>
          </w:p>
        </w:tc>
        <w:tc>
          <w:tcPr>
            <w:tcW w:w="0" w:type="auto"/>
            <w:tcBorders>
              <w:top w:val="single" w:sz="6" w:space="0" w:color="auto"/>
              <w:left w:val="single" w:sz="6" w:space="0" w:color="auto"/>
              <w:bottom w:val="single" w:sz="6" w:space="0" w:color="auto"/>
              <w:right w:val="single" w:sz="6" w:space="0" w:color="auto"/>
            </w:tcBorders>
            <w:vAlign w:val="center"/>
          </w:tcPr>
          <w:p w14:paraId="7DE00B0D" w14:textId="77777777" w:rsidR="00F35C20" w:rsidRDefault="00F35C20" w:rsidP="003B7699">
            <w:pPr>
              <w:spacing w:beforeLines="60" w:before="144" w:afterLines="60" w:after="144"/>
              <w:jc w:val="center"/>
              <w:rPr>
                <w:rFonts w:ascii="Times New Roman" w:hAnsi="Times New Roman"/>
                <w:lang w:eastAsia="en-US"/>
              </w:rPr>
            </w:pPr>
            <w:r w:rsidRPr="008B088E">
              <w:rPr>
                <w:rFonts w:ascii="Times New Roman" w:hAnsi="Times New Roman"/>
                <w:lang w:val="vi-VN" w:eastAsia="en-US"/>
              </w:rPr>
              <w:t>Tổng giá trị công nghệ chuyển giao</w:t>
            </w:r>
          </w:p>
          <w:p w14:paraId="2FD3D461" w14:textId="3F98A7B4" w:rsidR="00FC18E6" w:rsidRPr="00FC18E6" w:rsidRDefault="00FC18E6" w:rsidP="003B7699">
            <w:pPr>
              <w:spacing w:beforeLines="60" w:before="144" w:afterLines="60" w:after="144"/>
              <w:jc w:val="center"/>
              <w:rPr>
                <w:rFonts w:ascii="Times New Roman" w:hAnsi="Times New Roman"/>
                <w:b/>
                <w:bCs/>
              </w:rPr>
            </w:pPr>
            <w:r>
              <w:rPr>
                <w:rFonts w:ascii="Times New Roman" w:hAnsi="Times New Roman"/>
                <w:b/>
                <w:bCs/>
              </w:rPr>
              <w:t>Price</w:t>
            </w:r>
          </w:p>
        </w:tc>
        <w:tc>
          <w:tcPr>
            <w:tcW w:w="0" w:type="auto"/>
            <w:tcBorders>
              <w:top w:val="single" w:sz="6" w:space="0" w:color="auto"/>
              <w:left w:val="single" w:sz="6" w:space="0" w:color="auto"/>
              <w:bottom w:val="single" w:sz="6" w:space="0" w:color="auto"/>
              <w:right w:val="single" w:sz="6" w:space="0" w:color="auto"/>
            </w:tcBorders>
            <w:vAlign w:val="center"/>
          </w:tcPr>
          <w:p w14:paraId="1CCBF1B2" w14:textId="77777777" w:rsidR="00F35C20" w:rsidRDefault="00F35C20" w:rsidP="00E97E4B">
            <w:pPr>
              <w:spacing w:beforeLines="60" w:before="144" w:afterLines="60" w:after="144"/>
              <w:jc w:val="center"/>
              <w:rPr>
                <w:rFonts w:ascii="Times New Roman" w:hAnsi="Times New Roman"/>
                <w:lang w:eastAsia="en-US"/>
              </w:rPr>
            </w:pPr>
            <w:r w:rsidRPr="008B088E">
              <w:rPr>
                <w:rFonts w:ascii="Times New Roman" w:hAnsi="Times New Roman"/>
                <w:lang w:val="vi-VN" w:eastAsia="en-US"/>
              </w:rPr>
              <w:t>Hình thức chuyển giao</w:t>
            </w:r>
          </w:p>
          <w:p w14:paraId="7730F7B1" w14:textId="6370CEBE" w:rsidR="00A256F7" w:rsidRPr="00A256F7" w:rsidRDefault="00A256F7" w:rsidP="00E97E4B">
            <w:pPr>
              <w:spacing w:beforeLines="60" w:before="144" w:afterLines="60" w:after="144"/>
              <w:jc w:val="center"/>
              <w:rPr>
                <w:rFonts w:ascii="Times New Roman" w:hAnsi="Times New Roman"/>
                <w:lang w:eastAsia="en-US"/>
              </w:rPr>
            </w:pPr>
            <w:r>
              <w:rPr>
                <w:rFonts w:ascii="Times New Roman" w:hAnsi="Times New Roman"/>
                <w:lang w:eastAsia="en-US"/>
              </w:rPr>
              <w:t>Type of technology trainsfer</w:t>
            </w:r>
          </w:p>
          <w:p w14:paraId="1D852A3D" w14:textId="77959D26" w:rsidR="00FC18E6" w:rsidRPr="00FC18E6" w:rsidRDefault="00FC18E6" w:rsidP="00E97E4B">
            <w:pPr>
              <w:spacing w:beforeLines="60" w:before="144" w:afterLines="60" w:after="144"/>
              <w:jc w:val="center"/>
              <w:rPr>
                <w:rFonts w:ascii="Times New Roman" w:hAnsi="Times New Roman"/>
                <w:b/>
                <w:bCs/>
              </w:rPr>
            </w:pPr>
          </w:p>
        </w:tc>
        <w:tc>
          <w:tcPr>
            <w:tcW w:w="0" w:type="auto"/>
            <w:tcBorders>
              <w:top w:val="single" w:sz="6" w:space="0" w:color="auto"/>
              <w:left w:val="single" w:sz="6" w:space="0" w:color="auto"/>
              <w:bottom w:val="single" w:sz="6" w:space="0" w:color="auto"/>
              <w:right w:val="single" w:sz="6" w:space="0" w:color="auto"/>
            </w:tcBorders>
            <w:vAlign w:val="center"/>
          </w:tcPr>
          <w:p w14:paraId="61D0C52B" w14:textId="6F630ECC" w:rsidR="00F35C20" w:rsidRPr="008B088E" w:rsidRDefault="00F35C20" w:rsidP="003B7699">
            <w:pPr>
              <w:pStyle w:val="ListParagraph"/>
              <w:ind w:left="0"/>
              <w:jc w:val="center"/>
              <w:rPr>
                <w:rFonts w:ascii="Times New Roman" w:hAnsi="Times New Roman"/>
                <w:lang w:val="vi-VN" w:eastAsia="en-US"/>
              </w:rPr>
            </w:pPr>
            <w:r w:rsidRPr="008B088E">
              <w:rPr>
                <w:rFonts w:ascii="Times New Roman" w:hAnsi="Times New Roman"/>
                <w:lang w:val="vi-VN" w:eastAsia="en-US"/>
              </w:rPr>
              <w:t>Sản phẩm của công nghệ chuyển giao</w:t>
            </w:r>
          </w:p>
        </w:tc>
        <w:tc>
          <w:tcPr>
            <w:tcW w:w="0" w:type="auto"/>
            <w:tcBorders>
              <w:top w:val="single" w:sz="6" w:space="0" w:color="auto"/>
              <w:left w:val="single" w:sz="6" w:space="0" w:color="auto"/>
              <w:bottom w:val="single" w:sz="6" w:space="0" w:color="auto"/>
              <w:right w:val="single" w:sz="6" w:space="0" w:color="auto"/>
            </w:tcBorders>
            <w:vAlign w:val="center"/>
          </w:tcPr>
          <w:p w14:paraId="2E7C58FA" w14:textId="77777777" w:rsidR="00F35C20" w:rsidRPr="00863DB4" w:rsidRDefault="00F35C20" w:rsidP="003B7699">
            <w:pPr>
              <w:spacing w:beforeLines="60" w:before="144" w:afterLines="60" w:after="144"/>
              <w:jc w:val="center"/>
              <w:rPr>
                <w:rFonts w:ascii="Times New Roman" w:hAnsi="Times New Roman"/>
                <w:lang w:val="vi-VN" w:eastAsia="en-US"/>
              </w:rPr>
            </w:pPr>
            <w:r w:rsidRPr="008B088E">
              <w:rPr>
                <w:rFonts w:ascii="Times New Roman" w:hAnsi="Times New Roman"/>
                <w:lang w:val="vi-VN" w:eastAsia="en-US"/>
              </w:rPr>
              <w:t>Thời hạn văn bản thỏa thuận CGCN</w:t>
            </w:r>
          </w:p>
          <w:p w14:paraId="15A5A061" w14:textId="020492EE" w:rsidR="00A256F7" w:rsidRPr="00A256F7" w:rsidRDefault="00A256F7" w:rsidP="003B7699">
            <w:pPr>
              <w:spacing w:beforeLines="60" w:before="144" w:afterLines="60" w:after="144"/>
              <w:jc w:val="center"/>
              <w:rPr>
                <w:rFonts w:ascii="Times New Roman" w:hAnsi="Times New Roman"/>
                <w:b/>
                <w:bCs/>
              </w:rPr>
            </w:pPr>
            <w:r>
              <w:rPr>
                <w:rFonts w:ascii="Times New Roman" w:hAnsi="Times New Roman"/>
                <w:b/>
                <w:bCs/>
              </w:rPr>
              <w:t>Due date</w:t>
            </w:r>
          </w:p>
        </w:tc>
        <w:tc>
          <w:tcPr>
            <w:tcW w:w="0" w:type="auto"/>
            <w:tcBorders>
              <w:top w:val="single" w:sz="6" w:space="0" w:color="auto"/>
              <w:left w:val="single" w:sz="6" w:space="0" w:color="auto"/>
              <w:bottom w:val="single" w:sz="6" w:space="0" w:color="auto"/>
              <w:right w:val="single" w:sz="6" w:space="0" w:color="auto"/>
            </w:tcBorders>
            <w:vAlign w:val="center"/>
          </w:tcPr>
          <w:p w14:paraId="18B22AB9" w14:textId="08CDFE29" w:rsidR="00F35C20" w:rsidRPr="008B088E" w:rsidRDefault="00F35C20" w:rsidP="003B7699">
            <w:pPr>
              <w:spacing w:beforeLines="60" w:before="144" w:afterLines="60" w:after="144"/>
              <w:jc w:val="center"/>
              <w:rPr>
                <w:rFonts w:ascii="Times New Roman" w:hAnsi="Times New Roman"/>
                <w:b/>
                <w:bCs/>
                <w:lang w:val="vi-VN"/>
              </w:rPr>
            </w:pPr>
            <w:r w:rsidRPr="008B088E">
              <w:rPr>
                <w:rFonts w:ascii="Times New Roman" w:hAnsi="Times New Roman"/>
                <w:b/>
                <w:bCs/>
                <w:lang w:val="vi-VN"/>
              </w:rPr>
              <w:t>Sự phù hợp    với QĐ 38/2020/QĐ-TTg</w:t>
            </w:r>
            <w:r w:rsidRPr="008B088E">
              <w:rPr>
                <w:rStyle w:val="FootnoteReference"/>
                <w:rFonts w:ascii="Times New Roman" w:hAnsi="Times New Roman"/>
                <w:b/>
                <w:bCs/>
                <w:lang w:val="vi-VN"/>
              </w:rPr>
              <w:footnoteReference w:id="6"/>
            </w:r>
            <w:r w:rsidRPr="008B088E">
              <w:rPr>
                <w:rFonts w:ascii="Times New Roman" w:hAnsi="Times New Roman"/>
                <w:b/>
                <w:bCs/>
                <w:lang w:val="vi-VN"/>
              </w:rPr>
              <w:t xml:space="preserve"> </w:t>
            </w:r>
          </w:p>
        </w:tc>
        <w:tc>
          <w:tcPr>
            <w:tcW w:w="0" w:type="auto"/>
            <w:tcBorders>
              <w:top w:val="single" w:sz="6" w:space="0" w:color="auto"/>
              <w:left w:val="single" w:sz="6" w:space="0" w:color="auto"/>
              <w:bottom w:val="single" w:sz="6" w:space="0" w:color="auto"/>
              <w:right w:val="single" w:sz="6" w:space="0" w:color="auto"/>
            </w:tcBorders>
            <w:vAlign w:val="center"/>
          </w:tcPr>
          <w:p w14:paraId="044466BD" w14:textId="4E853712" w:rsidR="00F35C20" w:rsidRPr="008B088E" w:rsidRDefault="00F35C20" w:rsidP="003B7699">
            <w:pPr>
              <w:spacing w:beforeLines="60" w:before="144" w:afterLines="60" w:after="144"/>
              <w:jc w:val="center"/>
              <w:rPr>
                <w:rFonts w:ascii="Times New Roman" w:hAnsi="Times New Roman"/>
                <w:b/>
                <w:bCs/>
                <w:lang w:val="vi-VN"/>
              </w:rPr>
            </w:pPr>
            <w:r w:rsidRPr="008B088E">
              <w:rPr>
                <w:rFonts w:ascii="Times New Roman" w:hAnsi="Times New Roman"/>
                <w:b/>
                <w:bCs/>
                <w:lang w:val="vi-VN"/>
              </w:rPr>
              <w:t>Sự phù hợp với QĐ 2117/QĐ-TTg</w:t>
            </w:r>
          </w:p>
        </w:tc>
        <w:tc>
          <w:tcPr>
            <w:tcW w:w="0" w:type="auto"/>
            <w:tcBorders>
              <w:top w:val="single" w:sz="6" w:space="0" w:color="auto"/>
              <w:left w:val="single" w:sz="6" w:space="0" w:color="auto"/>
              <w:bottom w:val="single" w:sz="6" w:space="0" w:color="auto"/>
              <w:right w:val="single" w:sz="6" w:space="0" w:color="auto"/>
            </w:tcBorders>
            <w:vAlign w:val="center"/>
          </w:tcPr>
          <w:p w14:paraId="051FE8DD" w14:textId="482F53E9" w:rsidR="00F35C20" w:rsidRPr="008B088E" w:rsidRDefault="00E23EB0" w:rsidP="003B7699">
            <w:pPr>
              <w:spacing w:beforeLines="60" w:before="144" w:afterLines="60" w:after="144"/>
              <w:jc w:val="center"/>
              <w:rPr>
                <w:rFonts w:ascii="Times New Roman" w:hAnsi="Times New Roman"/>
                <w:b/>
                <w:bCs/>
                <w:lang w:val="vi-VN"/>
              </w:rPr>
            </w:pPr>
            <w:r w:rsidRPr="008B088E">
              <w:rPr>
                <w:rFonts w:ascii="Times New Roman" w:hAnsi="Times New Roman"/>
                <w:b/>
                <w:bCs/>
                <w:lang w:val="vi-VN"/>
              </w:rPr>
              <w:t>Đánh giá theo</w:t>
            </w:r>
            <w:r w:rsidR="00F35C20" w:rsidRPr="008B088E">
              <w:rPr>
                <w:rFonts w:ascii="Times New Roman" w:hAnsi="Times New Roman"/>
                <w:b/>
                <w:bCs/>
                <w:lang w:val="vi-VN"/>
              </w:rPr>
              <w:t xml:space="preserve"> Nghị định 76/2018/NĐ-CP</w:t>
            </w:r>
            <w:r w:rsidR="00F35C20" w:rsidRPr="008B088E">
              <w:rPr>
                <w:rStyle w:val="FootnoteReference"/>
                <w:rFonts w:ascii="Times New Roman" w:hAnsi="Times New Roman"/>
                <w:b/>
                <w:bCs/>
                <w:lang w:val="vi-VN"/>
              </w:rPr>
              <w:footnoteReference w:id="7"/>
            </w:r>
          </w:p>
        </w:tc>
      </w:tr>
      <w:tr w:rsidR="00A256F7" w:rsidRPr="008B088E" w14:paraId="0B50BDAA" w14:textId="3D0D57DB" w:rsidTr="00D76E70">
        <w:trPr>
          <w:trHeight w:val="584"/>
        </w:trPr>
        <w:tc>
          <w:tcPr>
            <w:tcW w:w="0" w:type="auto"/>
            <w:tcBorders>
              <w:top w:val="single" w:sz="6" w:space="0" w:color="auto"/>
              <w:left w:val="single" w:sz="6" w:space="0" w:color="auto"/>
              <w:bottom w:val="single" w:sz="6" w:space="0" w:color="auto"/>
              <w:right w:val="single" w:sz="6" w:space="0" w:color="auto"/>
            </w:tcBorders>
            <w:vAlign w:val="center"/>
          </w:tcPr>
          <w:p w14:paraId="3CEB53ED"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r w:rsidRPr="008B088E">
              <w:rPr>
                <w:rFonts w:ascii="Times New Roman" w:hAnsi="Times New Roman"/>
                <w:bCs/>
              </w:rPr>
              <w:t>1</w:t>
            </w:r>
          </w:p>
        </w:tc>
        <w:tc>
          <w:tcPr>
            <w:tcW w:w="0" w:type="auto"/>
            <w:tcBorders>
              <w:top w:val="single" w:sz="6" w:space="0" w:color="auto"/>
              <w:left w:val="single" w:sz="6" w:space="0" w:color="auto"/>
              <w:bottom w:val="single" w:sz="6" w:space="0" w:color="auto"/>
              <w:right w:val="single" w:sz="6" w:space="0" w:color="auto"/>
            </w:tcBorders>
            <w:vAlign w:val="center"/>
          </w:tcPr>
          <w:p w14:paraId="2AFF8204"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tcPr>
          <w:p w14:paraId="272BA1E8"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vAlign w:val="center"/>
          </w:tcPr>
          <w:p w14:paraId="4FEEFB93"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tcPr>
          <w:p w14:paraId="416345A6"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414A66FE"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1E361C62" w14:textId="5B1149D5"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1CEB973F"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3C38F784"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26533C51"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151615D8" w14:textId="0E0664BC"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039FEBBA"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763547F9" w14:textId="77777777" w:rsidR="00F35C20" w:rsidRPr="008B088E" w:rsidRDefault="00F35C20" w:rsidP="003B7699">
            <w:pPr>
              <w:spacing w:beforeLines="60" w:before="144" w:afterLines="60" w:after="144"/>
              <w:jc w:val="center"/>
              <w:rPr>
                <w:rFonts w:ascii="Times New Roman" w:hAnsi="Times New Roman"/>
              </w:rPr>
            </w:pPr>
          </w:p>
        </w:tc>
      </w:tr>
      <w:tr w:rsidR="00A256F7" w:rsidRPr="008B088E" w14:paraId="42CDDBB6" w14:textId="749E3F27" w:rsidTr="00D76E70">
        <w:trPr>
          <w:trHeight w:val="584"/>
        </w:trPr>
        <w:tc>
          <w:tcPr>
            <w:tcW w:w="0" w:type="auto"/>
            <w:tcBorders>
              <w:top w:val="single" w:sz="6" w:space="0" w:color="auto"/>
              <w:left w:val="single" w:sz="6" w:space="0" w:color="auto"/>
              <w:bottom w:val="single" w:sz="6" w:space="0" w:color="auto"/>
              <w:right w:val="single" w:sz="6" w:space="0" w:color="auto"/>
            </w:tcBorders>
            <w:vAlign w:val="center"/>
          </w:tcPr>
          <w:p w14:paraId="3388CD18"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r w:rsidRPr="008B088E">
              <w:rPr>
                <w:rFonts w:ascii="Times New Roman" w:hAnsi="Times New Roman"/>
                <w:bCs/>
              </w:rPr>
              <w:t>2</w:t>
            </w:r>
          </w:p>
        </w:tc>
        <w:tc>
          <w:tcPr>
            <w:tcW w:w="0" w:type="auto"/>
            <w:tcBorders>
              <w:top w:val="single" w:sz="6" w:space="0" w:color="auto"/>
              <w:left w:val="single" w:sz="6" w:space="0" w:color="auto"/>
              <w:bottom w:val="single" w:sz="6" w:space="0" w:color="auto"/>
              <w:right w:val="single" w:sz="6" w:space="0" w:color="auto"/>
            </w:tcBorders>
            <w:vAlign w:val="center"/>
          </w:tcPr>
          <w:p w14:paraId="2230DD40"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tcPr>
          <w:p w14:paraId="47A49752"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vAlign w:val="center"/>
          </w:tcPr>
          <w:p w14:paraId="104E120A"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tcPr>
          <w:p w14:paraId="2F252684"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535B00DB"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1E16B6AB" w14:textId="5E5DE65A"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686A77F7"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6DB02D09"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747688DE"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57892143" w14:textId="623DB5DB"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3B78F5DF"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0F511964" w14:textId="77777777" w:rsidR="00F35C20" w:rsidRPr="008B088E" w:rsidRDefault="00F35C20" w:rsidP="003B7699">
            <w:pPr>
              <w:spacing w:beforeLines="60" w:before="144" w:afterLines="60" w:after="144"/>
              <w:jc w:val="center"/>
              <w:rPr>
                <w:rFonts w:ascii="Times New Roman" w:hAnsi="Times New Roman"/>
              </w:rPr>
            </w:pPr>
          </w:p>
        </w:tc>
      </w:tr>
      <w:tr w:rsidR="00A256F7" w:rsidRPr="008B088E" w14:paraId="533F5419" w14:textId="77777777" w:rsidTr="00D76E70">
        <w:trPr>
          <w:trHeight w:val="584"/>
        </w:trPr>
        <w:tc>
          <w:tcPr>
            <w:tcW w:w="0" w:type="auto"/>
            <w:tcBorders>
              <w:top w:val="single" w:sz="6" w:space="0" w:color="auto"/>
              <w:left w:val="single" w:sz="6" w:space="0" w:color="auto"/>
              <w:bottom w:val="single" w:sz="6" w:space="0" w:color="auto"/>
              <w:right w:val="single" w:sz="6" w:space="0" w:color="auto"/>
            </w:tcBorders>
            <w:vAlign w:val="center"/>
          </w:tcPr>
          <w:p w14:paraId="5BED0DC8"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vAlign w:val="center"/>
          </w:tcPr>
          <w:p w14:paraId="30368E58"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tcPr>
          <w:p w14:paraId="37FF93E5"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vAlign w:val="center"/>
          </w:tcPr>
          <w:p w14:paraId="62D98E6F"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tcPr>
          <w:p w14:paraId="4F3A14C9"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023C4268"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5CCC4C06"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248D5D86"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5E4991E7"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476F3BE9"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115A3031"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4BF77369"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1DF6DD45" w14:textId="77777777" w:rsidR="00F35C20" w:rsidRPr="008B088E" w:rsidRDefault="00F35C20" w:rsidP="003B7699">
            <w:pPr>
              <w:spacing w:beforeLines="60" w:before="144" w:afterLines="60" w:after="144"/>
              <w:jc w:val="center"/>
              <w:rPr>
                <w:rFonts w:ascii="Times New Roman" w:hAnsi="Times New Roman"/>
              </w:rPr>
            </w:pPr>
          </w:p>
        </w:tc>
      </w:tr>
      <w:tr w:rsidR="00A256F7" w:rsidRPr="008B088E" w14:paraId="7BF54C88" w14:textId="77777777" w:rsidTr="00D76E70">
        <w:trPr>
          <w:trHeight w:val="584"/>
        </w:trPr>
        <w:tc>
          <w:tcPr>
            <w:tcW w:w="0" w:type="auto"/>
            <w:tcBorders>
              <w:top w:val="single" w:sz="6" w:space="0" w:color="auto"/>
              <w:left w:val="single" w:sz="6" w:space="0" w:color="auto"/>
              <w:bottom w:val="single" w:sz="6" w:space="0" w:color="auto"/>
              <w:right w:val="single" w:sz="6" w:space="0" w:color="auto"/>
            </w:tcBorders>
            <w:vAlign w:val="center"/>
          </w:tcPr>
          <w:p w14:paraId="67C618B1"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vAlign w:val="center"/>
          </w:tcPr>
          <w:p w14:paraId="35AE1FB5"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tcPr>
          <w:p w14:paraId="740341AF"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vAlign w:val="center"/>
          </w:tcPr>
          <w:p w14:paraId="3BFBDC19"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tcPr>
          <w:p w14:paraId="483778EF"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1327381A"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629FF7AA"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2DED13C5"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7B1C2C54"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02DD8276"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06E2AABC"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40BC94D0"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08D08EFB" w14:textId="77777777" w:rsidR="00F35C20" w:rsidRPr="008B088E" w:rsidRDefault="00F35C20" w:rsidP="003B7699">
            <w:pPr>
              <w:spacing w:beforeLines="60" w:before="144" w:afterLines="60" w:after="144"/>
              <w:jc w:val="center"/>
              <w:rPr>
                <w:rFonts w:ascii="Times New Roman" w:hAnsi="Times New Roman"/>
              </w:rPr>
            </w:pPr>
          </w:p>
        </w:tc>
      </w:tr>
      <w:tr w:rsidR="00A256F7" w:rsidRPr="008B088E" w14:paraId="5BC2E6C8" w14:textId="77777777" w:rsidTr="00D76E70">
        <w:trPr>
          <w:trHeight w:val="584"/>
        </w:trPr>
        <w:tc>
          <w:tcPr>
            <w:tcW w:w="0" w:type="auto"/>
            <w:tcBorders>
              <w:top w:val="single" w:sz="6" w:space="0" w:color="auto"/>
              <w:left w:val="single" w:sz="6" w:space="0" w:color="auto"/>
              <w:bottom w:val="single" w:sz="6" w:space="0" w:color="auto"/>
              <w:right w:val="single" w:sz="6" w:space="0" w:color="auto"/>
            </w:tcBorders>
            <w:vAlign w:val="center"/>
          </w:tcPr>
          <w:p w14:paraId="42B73372"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vAlign w:val="center"/>
          </w:tcPr>
          <w:p w14:paraId="093D8624"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tcPr>
          <w:p w14:paraId="184FD1DF"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vAlign w:val="center"/>
          </w:tcPr>
          <w:p w14:paraId="493313BB" w14:textId="77777777" w:rsidR="00F35C20" w:rsidRPr="008B088E" w:rsidRDefault="00F35C20" w:rsidP="003B7699">
            <w:pPr>
              <w:widowControl w:val="0"/>
              <w:tabs>
                <w:tab w:val="left" w:pos="360"/>
              </w:tabs>
              <w:snapToGrid w:val="0"/>
              <w:spacing w:beforeLines="60" w:before="144" w:afterLines="60" w:after="144"/>
              <w:jc w:val="center"/>
              <w:rPr>
                <w:rFonts w:ascii="Times New Roman" w:hAnsi="Times New Roman"/>
                <w:bCs/>
              </w:rPr>
            </w:pPr>
          </w:p>
        </w:tc>
        <w:tc>
          <w:tcPr>
            <w:tcW w:w="0" w:type="auto"/>
            <w:tcBorders>
              <w:top w:val="single" w:sz="6" w:space="0" w:color="auto"/>
              <w:left w:val="single" w:sz="6" w:space="0" w:color="auto"/>
              <w:bottom w:val="single" w:sz="6" w:space="0" w:color="auto"/>
              <w:right w:val="single" w:sz="6" w:space="0" w:color="auto"/>
            </w:tcBorders>
          </w:tcPr>
          <w:p w14:paraId="4788BDDB"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63E85AFD"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63F79358"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2BDC8557"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45F42370"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42004871"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1FE7FF34"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223633CD" w14:textId="77777777" w:rsidR="00F35C20" w:rsidRPr="008B088E" w:rsidRDefault="00F35C20" w:rsidP="003B7699">
            <w:pPr>
              <w:spacing w:beforeLines="60" w:before="144" w:afterLines="60" w:after="144"/>
              <w:jc w:val="center"/>
              <w:rPr>
                <w:rFonts w:ascii="Times New Roman" w:hAnsi="Times New Roman"/>
              </w:rPr>
            </w:pPr>
          </w:p>
        </w:tc>
        <w:tc>
          <w:tcPr>
            <w:tcW w:w="0" w:type="auto"/>
            <w:tcBorders>
              <w:top w:val="single" w:sz="6" w:space="0" w:color="auto"/>
              <w:left w:val="single" w:sz="6" w:space="0" w:color="auto"/>
              <w:bottom w:val="single" w:sz="6" w:space="0" w:color="auto"/>
              <w:right w:val="single" w:sz="6" w:space="0" w:color="auto"/>
            </w:tcBorders>
          </w:tcPr>
          <w:p w14:paraId="4DB7127A" w14:textId="77777777" w:rsidR="00F35C20" w:rsidRPr="008B088E" w:rsidRDefault="00F35C20" w:rsidP="003B7699">
            <w:pPr>
              <w:spacing w:beforeLines="60" w:before="144" w:afterLines="60" w:after="144"/>
              <w:jc w:val="center"/>
              <w:rPr>
                <w:rFonts w:ascii="Times New Roman" w:hAnsi="Times New Roman"/>
              </w:rPr>
            </w:pPr>
          </w:p>
        </w:tc>
      </w:tr>
    </w:tbl>
    <w:p w14:paraId="3BBB8559" w14:textId="65B3F1F3" w:rsidR="00AD6601" w:rsidRPr="00FC18E6" w:rsidRDefault="003B7699">
      <w:pPr>
        <w:rPr>
          <w:rFonts w:ascii="Times New Roman" w:hAnsi="Times New Roman"/>
          <w:bCs/>
          <w:iCs/>
          <w:sz w:val="28"/>
          <w:szCs w:val="28"/>
        </w:rPr>
        <w:sectPr w:rsidR="00AD6601" w:rsidRPr="00FC18E6" w:rsidSect="007F53B9">
          <w:pgSz w:w="16838" w:h="11906" w:orient="landscape"/>
          <w:pgMar w:top="1134" w:right="1134" w:bottom="1134" w:left="851" w:header="568" w:footer="709" w:gutter="0"/>
          <w:cols w:space="708"/>
          <w:titlePg/>
          <w:docGrid w:linePitch="360"/>
        </w:sectPr>
      </w:pPr>
      <w:r w:rsidRPr="008B088E">
        <w:rPr>
          <w:rFonts w:ascii="Times New Roman" w:hAnsi="Times New Roman"/>
          <w:noProof/>
          <w:lang w:val="vi-VN" w:eastAsia="vi-VN"/>
        </w:rPr>
        <mc:AlternateContent>
          <mc:Choice Requires="wps">
            <w:drawing>
              <wp:anchor distT="0" distB="0" distL="114300" distR="114300" simplePos="0" relativeHeight="251661312" behindDoc="0" locked="0" layoutInCell="1" allowOverlap="1" wp14:anchorId="6BC80DDC" wp14:editId="56393729">
                <wp:simplePos x="0" y="0"/>
                <wp:positionH relativeFrom="column">
                  <wp:posOffset>676275</wp:posOffset>
                </wp:positionH>
                <wp:positionV relativeFrom="paragraph">
                  <wp:posOffset>-10160</wp:posOffset>
                </wp:positionV>
                <wp:extent cx="8020050" cy="361950"/>
                <wp:effectExtent l="0" t="0" r="0" b="8255"/>
                <wp:wrapNone/>
                <wp:docPr id="2" name="Rectangle 2"/>
                <wp:cNvGraphicFramePr/>
                <a:graphic xmlns:a="http://schemas.openxmlformats.org/drawingml/2006/main">
                  <a:graphicData uri="http://schemas.microsoft.com/office/word/2010/wordprocessingShape">
                    <wps:wsp>
                      <wps:cNvSpPr/>
                      <wps:spPr>
                        <a:xfrm>
                          <a:off x="0" y="0"/>
                          <a:ext cx="8020050"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DEC0A3A" w14:textId="7493D880" w:rsidR="00BB6EA6" w:rsidRDefault="00BB6EA6" w:rsidP="003B7699">
                            <w:pPr>
                              <w:jc w:val="center"/>
                              <w:rPr>
                                <w:rFonts w:ascii="Times New Roman" w:hAnsi="Times New Roman"/>
                                <w:b/>
                              </w:rPr>
                            </w:pPr>
                            <w:r w:rsidRPr="003B7699">
                              <w:rPr>
                                <w:rFonts w:ascii="Times New Roman" w:hAnsi="Times New Roman"/>
                                <w:b/>
                              </w:rPr>
                              <w:t xml:space="preserve">Bảng </w:t>
                            </w:r>
                            <w:r>
                              <w:rPr>
                                <w:rFonts w:ascii="Times New Roman" w:hAnsi="Times New Roman"/>
                                <w:b/>
                              </w:rPr>
                              <w:t>2</w:t>
                            </w:r>
                            <w:r w:rsidRPr="003B7699">
                              <w:rPr>
                                <w:rFonts w:ascii="Times New Roman" w:hAnsi="Times New Roman"/>
                                <w:b/>
                              </w:rPr>
                              <w:t xml:space="preserve">: </w:t>
                            </w:r>
                            <w:r>
                              <w:rPr>
                                <w:rFonts w:ascii="Times New Roman" w:hAnsi="Times New Roman"/>
                                <w:b/>
                              </w:rPr>
                              <w:t>Công nghệ</w:t>
                            </w:r>
                            <w:r w:rsidRPr="003B7699">
                              <w:rPr>
                                <w:rFonts w:ascii="Times New Roman" w:hAnsi="Times New Roman"/>
                                <w:b/>
                              </w:rPr>
                              <w:t xml:space="preserve"> của dự án đầu tư.</w:t>
                            </w:r>
                            <w:r w:rsidR="00B436F1">
                              <w:rPr>
                                <w:rFonts w:ascii="Times New Roman" w:hAnsi="Times New Roman"/>
                                <w:b/>
                              </w:rPr>
                              <w:t xml:space="preserve"> (</w:t>
                            </w:r>
                            <w:r w:rsidR="00B436F1" w:rsidRPr="00B436F1">
                              <w:rPr>
                                <w:rFonts w:ascii="Times New Roman" w:hAnsi="Times New Roman"/>
                                <w:b/>
                              </w:rPr>
                              <w:t>Fill only when there is technology transfer</w:t>
                            </w:r>
                            <w:r w:rsidR="008B6081">
                              <w:rPr>
                                <w:rFonts w:ascii="Times New Roman" w:hAnsi="Times New Roman"/>
                                <w:b/>
                              </w:rPr>
                              <w:t>)</w:t>
                            </w:r>
                          </w:p>
                          <w:p w14:paraId="081BB609" w14:textId="77777777" w:rsidR="00FC18E6" w:rsidRPr="003B7699" w:rsidRDefault="00FC18E6" w:rsidP="003B7699">
                            <w:pPr>
                              <w:jc w:val="center"/>
                              <w:rPr>
                                <w:rFonts w:ascii="Times New Roman" w:hAnsi="Times New Roman"/>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C80DDC" id="Rectangle 2" o:spid="_x0000_s1027" style="position:absolute;margin-left:53.25pt;margin-top:-.8pt;width:631.5pt;height: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" fillcolor="white [3201]" stroked="f" strokeweight="2pt">
                <v:textbox>
                  <w:txbxContent>
                    <w:p w14:paraId="1DEC0A3A" w14:textId="7493D880" w:rsidR="00BB6EA6" w:rsidRDefault="00BB6EA6" w:rsidP="003B7699">
                      <w:pPr>
                        <w:jc w:val="center"/>
                        <w:rPr>
                          <w:rFonts w:ascii="Times New Roman" w:hAnsi="Times New Roman"/>
                          <w:b/>
                        </w:rPr>
                      </w:pPr>
                      <w:r w:rsidRPr="003B7699">
                        <w:rPr>
                          <w:rFonts w:ascii="Times New Roman" w:hAnsi="Times New Roman"/>
                          <w:b/>
                        </w:rPr>
                        <w:t xml:space="preserve">Bảng </w:t>
                      </w:r>
                      <w:r>
                        <w:rPr>
                          <w:rFonts w:ascii="Times New Roman" w:hAnsi="Times New Roman"/>
                          <w:b/>
                        </w:rPr>
                        <w:t>2</w:t>
                      </w:r>
                      <w:r w:rsidRPr="003B7699">
                        <w:rPr>
                          <w:rFonts w:ascii="Times New Roman" w:hAnsi="Times New Roman"/>
                          <w:b/>
                        </w:rPr>
                        <w:t xml:space="preserve">: </w:t>
                      </w:r>
                      <w:r>
                        <w:rPr>
                          <w:rFonts w:ascii="Times New Roman" w:hAnsi="Times New Roman"/>
                          <w:b/>
                        </w:rPr>
                        <w:t>Công nghệ</w:t>
                      </w:r>
                      <w:r w:rsidRPr="003B7699">
                        <w:rPr>
                          <w:rFonts w:ascii="Times New Roman" w:hAnsi="Times New Roman"/>
                          <w:b/>
                        </w:rPr>
                        <w:t xml:space="preserve"> của dự án đầu tư.</w:t>
                      </w:r>
                      <w:r w:rsidR="00B436F1">
                        <w:rPr>
                          <w:rFonts w:ascii="Times New Roman" w:hAnsi="Times New Roman"/>
                          <w:b/>
                        </w:rPr>
                        <w:t xml:space="preserve"> (</w:t>
                      </w:r>
                      <w:r w:rsidR="00B436F1" w:rsidRPr="00B436F1">
                        <w:rPr>
                          <w:rFonts w:ascii="Times New Roman" w:hAnsi="Times New Roman"/>
                          <w:b/>
                        </w:rPr>
                        <w:t>Fill only when there is technology transfer</w:t>
                      </w:r>
                      <w:r w:rsidR="008B6081">
                        <w:rPr>
                          <w:rFonts w:ascii="Times New Roman" w:hAnsi="Times New Roman"/>
                          <w:b/>
                        </w:rPr>
                        <w:t>)</w:t>
                      </w:r>
                    </w:p>
                    <w:p w14:paraId="081BB609" w14:textId="77777777" w:rsidR="00FC18E6" w:rsidRPr="003B7699" w:rsidRDefault="00FC18E6" w:rsidP="003B7699">
                      <w:pPr>
                        <w:jc w:val="center"/>
                        <w:rPr>
                          <w:rFonts w:ascii="Times New Roman" w:hAnsi="Times New Roman"/>
                          <w:b/>
                        </w:rPr>
                      </w:pPr>
                    </w:p>
                  </w:txbxContent>
                </v:textbox>
              </v:rect>
            </w:pict>
          </mc:Fallback>
        </mc:AlternateContent>
      </w:r>
    </w:p>
    <w:p w14:paraId="1443D64D" w14:textId="08E6AF2C" w:rsidR="0081785E" w:rsidRPr="001916DC" w:rsidRDefault="00705DBE" w:rsidP="00D860C1">
      <w:pPr>
        <w:spacing w:before="120" w:after="120"/>
        <w:rPr>
          <w:rFonts w:ascii="Times New Roman" w:hAnsi="Times New Roman"/>
          <w:bCs/>
          <w:iCs/>
          <w:color w:val="EE0000"/>
          <w:sz w:val="28"/>
          <w:szCs w:val="28"/>
          <w:lang w:val="nb-NO"/>
        </w:rPr>
      </w:pPr>
      <w:commentRangeStart w:id="8"/>
      <w:r w:rsidRPr="001916DC">
        <w:rPr>
          <w:rFonts w:ascii="Times New Roman" w:hAnsi="Times New Roman"/>
          <w:bCs/>
          <w:iCs/>
          <w:color w:val="EE0000"/>
          <w:sz w:val="28"/>
          <w:szCs w:val="28"/>
          <w:lang w:val="vi-VN"/>
        </w:rPr>
        <w:lastRenderedPageBreak/>
        <w:t>c) Giải trình về máy móc thiết bị của dự án</w:t>
      </w:r>
      <w:r w:rsidR="00D860C1" w:rsidRPr="001916DC">
        <w:rPr>
          <w:rFonts w:ascii="Times New Roman" w:hAnsi="Times New Roman"/>
          <w:bCs/>
          <w:iCs/>
          <w:color w:val="EE0000"/>
          <w:sz w:val="28"/>
          <w:szCs w:val="28"/>
          <w:lang w:val="nb-NO"/>
        </w:rPr>
        <w:t>:</w:t>
      </w:r>
      <w:r w:rsidR="0002371D" w:rsidRPr="001916DC">
        <w:rPr>
          <w:rFonts w:ascii="Times New Roman" w:hAnsi="Times New Roman"/>
          <w:bCs/>
          <w:iCs/>
          <w:color w:val="EE0000"/>
          <w:sz w:val="28"/>
          <w:szCs w:val="28"/>
          <w:lang w:val="nb-NO"/>
        </w:rPr>
        <w:t xml:space="preserve"> (Explanation of project machinery and equipment:))</w:t>
      </w:r>
    </w:p>
    <w:p w14:paraId="7880CABC" w14:textId="466513B4" w:rsidR="00C760B2" w:rsidRPr="001916DC" w:rsidRDefault="00F02E47" w:rsidP="009D6352">
      <w:pPr>
        <w:widowControl w:val="0"/>
        <w:tabs>
          <w:tab w:val="left" w:pos="720"/>
        </w:tabs>
        <w:suppressAutoHyphens/>
        <w:snapToGrid w:val="0"/>
        <w:spacing w:beforeLines="60" w:before="144" w:afterLines="60" w:after="144"/>
        <w:jc w:val="both"/>
        <w:rPr>
          <w:rFonts w:ascii="Times New Roman" w:hAnsi="Times New Roman"/>
          <w:color w:val="EE0000"/>
          <w:sz w:val="28"/>
          <w:szCs w:val="21"/>
          <w:lang w:val="nb-NO"/>
        </w:rPr>
      </w:pPr>
      <w:r w:rsidRPr="001916DC">
        <w:rPr>
          <w:rFonts w:ascii="Times New Roman" w:hAnsi="Times New Roman"/>
          <w:color w:val="EE0000"/>
          <w:sz w:val="28"/>
          <w:szCs w:val="21"/>
          <w:lang w:val="vi-VN"/>
        </w:rPr>
        <w:t xml:space="preserve">- </w:t>
      </w:r>
      <w:r w:rsidR="007E4E60" w:rsidRPr="001916DC">
        <w:rPr>
          <w:rFonts w:ascii="Times New Roman" w:hAnsi="Times New Roman"/>
          <w:color w:val="EE0000"/>
          <w:sz w:val="28"/>
          <w:szCs w:val="21"/>
          <w:lang w:val="nb-NO"/>
        </w:rPr>
        <w:t xml:space="preserve">Giải trình </w:t>
      </w:r>
      <w:r w:rsidR="00C760B2" w:rsidRPr="001916DC">
        <w:rPr>
          <w:rFonts w:ascii="Times New Roman" w:hAnsi="Times New Roman"/>
          <w:color w:val="EE0000"/>
          <w:sz w:val="28"/>
          <w:szCs w:val="21"/>
          <w:lang w:val="nb-NO"/>
        </w:rPr>
        <w:t>các thiết bị chính trong dây chuyền công nghệ dự án (xuất xứ của thiết bị; ký mã hiệu, các đặc tính, tính năng kỹ thuật của thiết bị; công suất của thiết bị; năm chế tạo của thiết bị; tình trạng thiết bị; thời gian bảo hành). Tính đồng bộ của thiết bị trong dây chuyền công nghệ</w:t>
      </w:r>
      <w:r w:rsidR="001302B2" w:rsidRPr="001916DC">
        <w:rPr>
          <w:rStyle w:val="FootnoteReference"/>
          <w:rFonts w:ascii="Times New Roman" w:hAnsi="Times New Roman"/>
          <w:color w:val="EE0000"/>
          <w:sz w:val="28"/>
          <w:szCs w:val="21"/>
          <w:lang w:val="nb-NO"/>
        </w:rPr>
        <w:footnoteReference w:id="8"/>
      </w:r>
      <w:r w:rsidR="00C760B2" w:rsidRPr="001916DC">
        <w:rPr>
          <w:rFonts w:ascii="Times New Roman" w:hAnsi="Times New Roman"/>
          <w:color w:val="EE0000"/>
          <w:sz w:val="28"/>
          <w:szCs w:val="21"/>
          <w:lang w:val="nb-NO"/>
        </w:rPr>
        <w:t>.</w:t>
      </w:r>
      <w:r w:rsidR="0002371D" w:rsidRPr="001916DC">
        <w:rPr>
          <w:rFonts w:ascii="Times New Roman" w:hAnsi="Times New Roman"/>
          <w:color w:val="EE0000"/>
          <w:sz w:val="28"/>
          <w:szCs w:val="21"/>
          <w:lang w:val="nb-NO"/>
        </w:rPr>
        <w:t xml:space="preserve"> /</w:t>
      </w:r>
      <w:r w:rsidR="0002371D" w:rsidRPr="001916DC">
        <w:rPr>
          <w:color w:val="EE0000"/>
        </w:rPr>
        <w:t xml:space="preserve"> </w:t>
      </w:r>
      <w:r w:rsidR="0002371D" w:rsidRPr="001916DC">
        <w:rPr>
          <w:rFonts w:ascii="Times New Roman" w:hAnsi="Times New Roman"/>
          <w:color w:val="EE0000"/>
          <w:sz w:val="28"/>
          <w:szCs w:val="21"/>
          <w:lang w:val="nb-NO"/>
        </w:rPr>
        <w:t>Explain the main equipment in the project's technological line (origin of equipment; code, characteristics, technical features of equipment; capacity of equipment; year of manufacture of equipment; condition of equipment; warranty period). Synchronization of equipment in the technological line.)</w:t>
      </w:r>
    </w:p>
    <w:p w14:paraId="105656C8" w14:textId="3E00EAC6" w:rsidR="00F02E47" w:rsidRPr="001916DC" w:rsidRDefault="00F02E47" w:rsidP="00F02E47">
      <w:pPr>
        <w:widowControl w:val="0"/>
        <w:tabs>
          <w:tab w:val="left" w:pos="720"/>
        </w:tabs>
        <w:suppressAutoHyphens/>
        <w:snapToGrid w:val="0"/>
        <w:spacing w:beforeLines="60" w:before="144" w:afterLines="60" w:after="144"/>
        <w:jc w:val="both"/>
        <w:rPr>
          <w:rFonts w:ascii="Times New Roman" w:hAnsi="Times New Roman"/>
          <w:color w:val="EE0000"/>
          <w:sz w:val="28"/>
          <w:szCs w:val="21"/>
        </w:rPr>
      </w:pPr>
      <w:r w:rsidRPr="001916DC">
        <w:rPr>
          <w:rFonts w:ascii="Times New Roman" w:hAnsi="Times New Roman"/>
          <w:color w:val="EE0000"/>
          <w:sz w:val="28"/>
          <w:szCs w:val="28"/>
          <w:lang w:val="vi-VN"/>
        </w:rPr>
        <w:t>-</w:t>
      </w:r>
      <w:r w:rsidRPr="001916DC">
        <w:rPr>
          <w:rFonts w:ascii="Times New Roman" w:hAnsi="Times New Roman"/>
          <w:color w:val="EE0000"/>
          <w:sz w:val="28"/>
          <w:szCs w:val="21"/>
          <w:lang w:val="vi-VN"/>
        </w:rPr>
        <w:t xml:space="preserve"> Cung cấp sơ đồ bố trí máy móc thiết bị của của dự án.</w:t>
      </w:r>
      <w:r w:rsidR="00DC7258" w:rsidRPr="001916DC">
        <w:rPr>
          <w:rFonts w:ascii="Times New Roman" w:hAnsi="Times New Roman"/>
          <w:color w:val="EE0000"/>
          <w:sz w:val="28"/>
          <w:szCs w:val="21"/>
        </w:rPr>
        <w:t xml:space="preserve"> (- Provide project machinery and equipment layout diagram.)</w:t>
      </w:r>
      <w:commentRangeEnd w:id="8"/>
      <w:r w:rsidR="003059C2">
        <w:rPr>
          <w:rStyle w:val="CommentReference"/>
        </w:rPr>
        <w:commentReference w:id="8"/>
      </w:r>
    </w:p>
    <w:p w14:paraId="42FD0852" w14:textId="5B4BECFB" w:rsidR="00F02E47" w:rsidRPr="008B088E" w:rsidRDefault="00F02E47" w:rsidP="009D6352">
      <w:pPr>
        <w:widowControl w:val="0"/>
        <w:tabs>
          <w:tab w:val="left" w:pos="720"/>
        </w:tabs>
        <w:suppressAutoHyphens/>
        <w:snapToGrid w:val="0"/>
        <w:spacing w:beforeLines="60" w:before="144" w:afterLines="60" w:after="144"/>
        <w:jc w:val="both"/>
        <w:rPr>
          <w:rFonts w:ascii="Times New Roman" w:hAnsi="Times New Roman"/>
          <w:sz w:val="28"/>
          <w:szCs w:val="28"/>
          <w:lang w:val="vi-VN"/>
        </w:rPr>
      </w:pPr>
    </w:p>
    <w:p w14:paraId="1EF9F519" w14:textId="77777777" w:rsidR="00C7676C" w:rsidRPr="008B088E" w:rsidRDefault="00C7676C" w:rsidP="009D6352">
      <w:pPr>
        <w:widowControl w:val="0"/>
        <w:tabs>
          <w:tab w:val="left" w:pos="720"/>
        </w:tabs>
        <w:suppressAutoHyphens/>
        <w:snapToGrid w:val="0"/>
        <w:spacing w:beforeLines="60" w:before="144" w:afterLines="60" w:after="144"/>
        <w:jc w:val="both"/>
        <w:rPr>
          <w:rFonts w:ascii="Times New Roman" w:hAnsi="Times New Roman"/>
          <w:b/>
          <w:bCs/>
          <w:iCs/>
          <w:sz w:val="28"/>
          <w:szCs w:val="28"/>
          <w:lang w:val="nb-NO"/>
        </w:rPr>
        <w:sectPr w:rsidR="00C7676C" w:rsidRPr="008B088E" w:rsidSect="007F53B9">
          <w:pgSz w:w="11906" w:h="16838"/>
          <w:pgMar w:top="1134" w:right="1134" w:bottom="851" w:left="1134" w:header="568" w:footer="709" w:gutter="0"/>
          <w:cols w:space="708"/>
          <w:titlePg/>
          <w:docGrid w:linePitch="360"/>
        </w:sectPr>
      </w:pPr>
    </w:p>
    <w:tbl>
      <w:tblPr>
        <w:tblStyle w:val="TableGrid"/>
        <w:tblpPr w:leftFromText="180" w:rightFromText="180" w:horzAnchor="margin" w:tblpY="915"/>
        <w:tblW w:w="15163" w:type="dxa"/>
        <w:tblLook w:val="04A0" w:firstRow="1" w:lastRow="0" w:firstColumn="1" w:lastColumn="0" w:noHBand="0" w:noVBand="1"/>
      </w:tblPr>
      <w:tblGrid>
        <w:gridCol w:w="582"/>
        <w:gridCol w:w="1566"/>
        <w:gridCol w:w="1723"/>
        <w:gridCol w:w="1283"/>
        <w:gridCol w:w="1646"/>
        <w:gridCol w:w="1549"/>
        <w:gridCol w:w="1821"/>
        <w:gridCol w:w="1415"/>
        <w:gridCol w:w="1054"/>
        <w:gridCol w:w="1465"/>
        <w:gridCol w:w="1059"/>
      </w:tblGrid>
      <w:tr w:rsidR="001916DC" w:rsidRPr="001916DC" w14:paraId="5BF515C2" w14:textId="77777777" w:rsidTr="006602EB">
        <w:trPr>
          <w:trHeight w:val="1323"/>
        </w:trPr>
        <w:tc>
          <w:tcPr>
            <w:tcW w:w="589" w:type="dxa"/>
            <w:vAlign w:val="center"/>
          </w:tcPr>
          <w:p w14:paraId="1BE58A00" w14:textId="77777777" w:rsidR="00D963AA" w:rsidRPr="001916DC" w:rsidRDefault="00D963AA" w:rsidP="006602EB">
            <w:pPr>
              <w:widowControl w:val="0"/>
              <w:tabs>
                <w:tab w:val="left" w:pos="360"/>
              </w:tabs>
              <w:snapToGrid w:val="0"/>
              <w:jc w:val="center"/>
              <w:rPr>
                <w:rFonts w:ascii="Times New Roman" w:hAnsi="Times New Roman"/>
                <w:b/>
                <w:color w:val="EE0000"/>
                <w:lang w:val="nb-NO"/>
              </w:rPr>
            </w:pPr>
            <w:commentRangeStart w:id="9"/>
            <w:r w:rsidRPr="001916DC">
              <w:rPr>
                <w:rFonts w:ascii="Times New Roman" w:hAnsi="Times New Roman"/>
                <w:b/>
                <w:color w:val="EE0000"/>
                <w:lang w:val="nb-NO"/>
              </w:rPr>
              <w:lastRenderedPageBreak/>
              <w:t>TT</w:t>
            </w:r>
          </w:p>
        </w:tc>
        <w:tc>
          <w:tcPr>
            <w:tcW w:w="1674" w:type="dxa"/>
            <w:vAlign w:val="center"/>
          </w:tcPr>
          <w:p w14:paraId="525275DE" w14:textId="77777777" w:rsidR="00D963AA" w:rsidRPr="001916DC" w:rsidRDefault="00D963AA" w:rsidP="006602EB">
            <w:pPr>
              <w:widowControl w:val="0"/>
              <w:tabs>
                <w:tab w:val="left" w:pos="360"/>
              </w:tabs>
              <w:snapToGrid w:val="0"/>
              <w:jc w:val="center"/>
              <w:rPr>
                <w:rFonts w:ascii="Times New Roman" w:hAnsi="Times New Roman"/>
                <w:b/>
                <w:color w:val="EE0000"/>
                <w:lang w:val="nb-NO"/>
              </w:rPr>
            </w:pPr>
            <w:r w:rsidRPr="001916DC">
              <w:rPr>
                <w:rFonts w:ascii="Times New Roman" w:hAnsi="Times New Roman"/>
                <w:b/>
                <w:color w:val="EE0000"/>
                <w:lang w:val="nb-NO"/>
              </w:rPr>
              <w:t>Tên thiết bị</w:t>
            </w:r>
          </w:p>
          <w:p w14:paraId="4FEBE80F" w14:textId="671A20CA" w:rsidR="00E157C9" w:rsidRPr="001916DC" w:rsidRDefault="00E157C9" w:rsidP="006602EB">
            <w:pPr>
              <w:widowControl w:val="0"/>
              <w:tabs>
                <w:tab w:val="left" w:pos="360"/>
              </w:tabs>
              <w:snapToGrid w:val="0"/>
              <w:jc w:val="center"/>
              <w:rPr>
                <w:rFonts w:ascii="Times New Roman" w:hAnsi="Times New Roman"/>
                <w:b/>
                <w:bCs/>
                <w:color w:val="EE0000"/>
                <w:lang w:val="nb-NO"/>
              </w:rPr>
            </w:pPr>
            <w:r w:rsidRPr="001916DC">
              <w:rPr>
                <w:rFonts w:ascii="Times New Roman" w:hAnsi="Times New Roman"/>
                <w:b/>
                <w:bCs/>
                <w:color w:val="EE0000"/>
                <w:lang w:val="nb-NO"/>
              </w:rPr>
              <w:t>Machines name</w:t>
            </w:r>
          </w:p>
        </w:tc>
        <w:tc>
          <w:tcPr>
            <w:tcW w:w="1753" w:type="dxa"/>
            <w:vAlign w:val="center"/>
          </w:tcPr>
          <w:p w14:paraId="021D0A1A" w14:textId="77777777" w:rsidR="00D963AA" w:rsidRPr="001916DC" w:rsidRDefault="00D963AA" w:rsidP="006602EB">
            <w:pPr>
              <w:widowControl w:val="0"/>
              <w:snapToGrid w:val="0"/>
              <w:jc w:val="center"/>
              <w:rPr>
                <w:rFonts w:ascii="Times New Roman" w:hAnsi="Times New Roman"/>
                <w:b/>
                <w:bCs/>
                <w:color w:val="EE0000"/>
                <w:lang w:val="nb-NO"/>
              </w:rPr>
            </w:pPr>
            <w:r w:rsidRPr="001916DC">
              <w:rPr>
                <w:rFonts w:ascii="Times New Roman" w:hAnsi="Times New Roman"/>
                <w:b/>
                <w:bCs/>
                <w:color w:val="EE0000"/>
                <w:lang w:val="vi-VN"/>
              </w:rPr>
              <w:t>Đặc tính, tính năng kỹ thuật</w:t>
            </w:r>
          </w:p>
          <w:p w14:paraId="28325AEC" w14:textId="2630655E" w:rsidR="00E157C9" w:rsidRPr="001916DC" w:rsidRDefault="00E157C9" w:rsidP="006602EB">
            <w:pPr>
              <w:widowControl w:val="0"/>
              <w:snapToGrid w:val="0"/>
              <w:jc w:val="center"/>
              <w:rPr>
                <w:rFonts w:ascii="Times New Roman" w:hAnsi="Times New Roman"/>
                <w:b/>
                <w:bCs/>
                <w:color w:val="EE0000"/>
              </w:rPr>
            </w:pPr>
            <w:r w:rsidRPr="001916DC">
              <w:rPr>
                <w:rFonts w:ascii="Times New Roman" w:hAnsi="Times New Roman"/>
                <w:b/>
                <w:bCs/>
                <w:color w:val="EE0000"/>
              </w:rPr>
              <w:t>Specification</w:t>
            </w:r>
          </w:p>
        </w:tc>
        <w:tc>
          <w:tcPr>
            <w:tcW w:w="1410" w:type="dxa"/>
            <w:vAlign w:val="center"/>
          </w:tcPr>
          <w:p w14:paraId="005A1163" w14:textId="77777777" w:rsidR="00D963AA" w:rsidRPr="001916DC" w:rsidRDefault="00D963AA" w:rsidP="006602EB">
            <w:pPr>
              <w:widowControl w:val="0"/>
              <w:snapToGrid w:val="0"/>
              <w:jc w:val="center"/>
              <w:rPr>
                <w:rFonts w:ascii="Times New Roman" w:hAnsi="Times New Roman"/>
                <w:b/>
                <w:bCs/>
                <w:color w:val="EE0000"/>
                <w:lang w:val="nb-NO"/>
              </w:rPr>
            </w:pPr>
            <w:r w:rsidRPr="001916DC">
              <w:rPr>
                <w:rFonts w:ascii="Times New Roman" w:hAnsi="Times New Roman"/>
                <w:b/>
                <w:bCs/>
                <w:color w:val="EE0000"/>
                <w:lang w:val="nb-NO"/>
              </w:rPr>
              <w:t>Xuất xứ</w:t>
            </w:r>
          </w:p>
          <w:p w14:paraId="2ED6D08C" w14:textId="70BC895F" w:rsidR="00E157C9" w:rsidRPr="001916DC" w:rsidRDefault="00E157C9" w:rsidP="006602EB">
            <w:pPr>
              <w:widowControl w:val="0"/>
              <w:snapToGrid w:val="0"/>
              <w:jc w:val="center"/>
              <w:rPr>
                <w:rFonts w:ascii="Times New Roman" w:hAnsi="Times New Roman"/>
                <w:b/>
                <w:bCs/>
                <w:color w:val="EE0000"/>
                <w:lang w:val="nb-NO"/>
              </w:rPr>
            </w:pPr>
            <w:r w:rsidRPr="001916DC">
              <w:rPr>
                <w:rFonts w:ascii="Times New Roman" w:hAnsi="Times New Roman"/>
                <w:b/>
                <w:bCs/>
                <w:color w:val="EE0000"/>
                <w:lang w:val="nb-NO"/>
              </w:rPr>
              <w:t>Origin</w:t>
            </w:r>
          </w:p>
        </w:tc>
        <w:tc>
          <w:tcPr>
            <w:tcW w:w="1130" w:type="dxa"/>
            <w:vAlign w:val="center"/>
          </w:tcPr>
          <w:p w14:paraId="695B6FA9" w14:textId="77777777" w:rsidR="00E157C9" w:rsidRPr="001916DC" w:rsidRDefault="00D963AA" w:rsidP="006602EB">
            <w:pPr>
              <w:widowControl w:val="0"/>
              <w:tabs>
                <w:tab w:val="left" w:pos="360"/>
              </w:tabs>
              <w:snapToGrid w:val="0"/>
              <w:jc w:val="center"/>
              <w:rPr>
                <w:rFonts w:ascii="Times New Roman" w:hAnsi="Times New Roman"/>
                <w:b/>
                <w:bCs/>
                <w:color w:val="EE0000"/>
              </w:rPr>
            </w:pPr>
            <w:r w:rsidRPr="001916DC">
              <w:rPr>
                <w:rFonts w:ascii="Times New Roman" w:hAnsi="Times New Roman"/>
                <w:b/>
                <w:bCs/>
                <w:color w:val="EE0000"/>
                <w:lang w:val="nb-NO"/>
              </w:rPr>
              <w:t>Năm chế</w:t>
            </w:r>
            <w:r w:rsidRPr="001916DC">
              <w:rPr>
                <w:rFonts w:ascii="Times New Roman" w:hAnsi="Times New Roman"/>
                <w:b/>
                <w:bCs/>
                <w:color w:val="EE0000"/>
                <w:lang w:val="vi-VN"/>
              </w:rPr>
              <w:t xml:space="preserve"> tạo</w:t>
            </w:r>
          </w:p>
          <w:p w14:paraId="029650FF" w14:textId="5937E5CC" w:rsidR="00D963AA" w:rsidRPr="001916DC" w:rsidRDefault="00E157C9" w:rsidP="006602EB">
            <w:pPr>
              <w:widowControl w:val="0"/>
              <w:tabs>
                <w:tab w:val="left" w:pos="360"/>
              </w:tabs>
              <w:snapToGrid w:val="0"/>
              <w:jc w:val="center"/>
              <w:rPr>
                <w:rFonts w:ascii="Times New Roman" w:hAnsi="Times New Roman"/>
                <w:b/>
                <w:bCs/>
                <w:color w:val="EE0000"/>
                <w:lang w:val="vi-VN"/>
              </w:rPr>
            </w:pPr>
            <w:r w:rsidRPr="001916DC">
              <w:rPr>
                <w:rFonts w:ascii="Times New Roman" w:hAnsi="Times New Roman"/>
                <w:b/>
                <w:bCs/>
                <w:color w:val="EE0000"/>
              </w:rPr>
              <w:t>Year of manufacture</w:t>
            </w:r>
            <w:r w:rsidR="00D963AA" w:rsidRPr="001916DC">
              <w:rPr>
                <w:rFonts w:ascii="Times New Roman" w:hAnsi="Times New Roman"/>
                <w:b/>
                <w:bCs/>
                <w:color w:val="EE0000"/>
                <w:lang w:val="vi-VN"/>
              </w:rPr>
              <w:t xml:space="preserve"> </w:t>
            </w:r>
          </w:p>
          <w:p w14:paraId="0AD250D0" w14:textId="207D7CE5" w:rsidR="00D963AA" w:rsidRPr="001916DC" w:rsidRDefault="00D963AA" w:rsidP="006602EB">
            <w:pPr>
              <w:widowControl w:val="0"/>
              <w:tabs>
                <w:tab w:val="left" w:pos="360"/>
              </w:tabs>
              <w:snapToGrid w:val="0"/>
              <w:jc w:val="center"/>
              <w:rPr>
                <w:rFonts w:ascii="Times New Roman" w:hAnsi="Times New Roman"/>
                <w:b/>
                <w:bCs/>
                <w:strike/>
                <w:color w:val="EE0000"/>
                <w:lang w:val="nb-NO"/>
              </w:rPr>
            </w:pPr>
          </w:p>
        </w:tc>
        <w:tc>
          <w:tcPr>
            <w:tcW w:w="1550" w:type="dxa"/>
            <w:vAlign w:val="center"/>
          </w:tcPr>
          <w:p w14:paraId="1B0E8272" w14:textId="77777777" w:rsidR="00D963AA" w:rsidRPr="001916DC" w:rsidRDefault="00D963AA" w:rsidP="006602EB">
            <w:pPr>
              <w:widowControl w:val="0"/>
              <w:snapToGrid w:val="0"/>
              <w:jc w:val="center"/>
              <w:rPr>
                <w:rFonts w:ascii="Times New Roman" w:hAnsi="Times New Roman"/>
                <w:b/>
                <w:bCs/>
                <w:color w:val="EE0000"/>
                <w:lang w:val="nb-NO"/>
              </w:rPr>
            </w:pPr>
            <w:r w:rsidRPr="001916DC">
              <w:rPr>
                <w:rFonts w:ascii="Times New Roman" w:hAnsi="Times New Roman"/>
                <w:b/>
                <w:bCs/>
                <w:color w:val="EE0000"/>
                <w:lang w:val="nb-NO"/>
              </w:rPr>
              <w:t>Mức độ tự động hóa</w:t>
            </w:r>
          </w:p>
          <w:p w14:paraId="73CA3E75" w14:textId="7948F77B" w:rsidR="00E157C9" w:rsidRPr="001916DC" w:rsidRDefault="00E157C9" w:rsidP="006602EB">
            <w:pPr>
              <w:widowControl w:val="0"/>
              <w:snapToGrid w:val="0"/>
              <w:jc w:val="center"/>
              <w:rPr>
                <w:rFonts w:ascii="Times New Roman" w:hAnsi="Times New Roman"/>
                <w:b/>
                <w:bCs/>
                <w:color w:val="EE0000"/>
                <w:lang w:val="nb-NO"/>
              </w:rPr>
            </w:pPr>
            <w:r w:rsidRPr="001916DC">
              <w:rPr>
                <w:rFonts w:ascii="Times New Roman" w:hAnsi="Times New Roman"/>
                <w:b/>
                <w:bCs/>
                <w:color w:val="EE0000"/>
                <w:lang w:val="nb-NO"/>
              </w:rPr>
              <w:t>Automation</w:t>
            </w:r>
            <w:r w:rsidR="00DA5F29" w:rsidRPr="001916DC">
              <w:rPr>
                <w:rFonts w:ascii="Times New Roman" w:hAnsi="Times New Roman"/>
                <w:b/>
                <w:bCs/>
                <w:color w:val="EE0000"/>
                <w:lang w:val="nb-NO"/>
              </w:rPr>
              <w:t xml:space="preserve"> level</w:t>
            </w:r>
            <w:r w:rsidRPr="001916DC">
              <w:rPr>
                <w:rFonts w:ascii="Times New Roman" w:hAnsi="Times New Roman"/>
                <w:b/>
                <w:bCs/>
                <w:color w:val="EE0000"/>
                <w:lang w:val="nb-NO"/>
              </w:rPr>
              <w:t xml:space="preserve"> </w:t>
            </w:r>
          </w:p>
        </w:tc>
        <w:tc>
          <w:tcPr>
            <w:tcW w:w="1972" w:type="dxa"/>
          </w:tcPr>
          <w:p w14:paraId="027E709C" w14:textId="77777777" w:rsidR="00D963AA" w:rsidRPr="001916DC" w:rsidRDefault="00E23EB0" w:rsidP="006602EB">
            <w:pPr>
              <w:widowControl w:val="0"/>
              <w:tabs>
                <w:tab w:val="left" w:pos="360"/>
              </w:tabs>
              <w:snapToGrid w:val="0"/>
              <w:jc w:val="center"/>
              <w:rPr>
                <w:rFonts w:ascii="Times New Roman" w:hAnsi="Times New Roman"/>
                <w:b/>
                <w:bCs/>
                <w:color w:val="EE0000"/>
                <w:lang w:val="nb-NO"/>
              </w:rPr>
            </w:pPr>
            <w:r w:rsidRPr="001916DC">
              <w:rPr>
                <w:rFonts w:ascii="Times New Roman" w:hAnsi="Times New Roman"/>
                <w:b/>
                <w:bCs/>
                <w:color w:val="EE0000"/>
                <w:lang w:val="vi-VN"/>
              </w:rPr>
              <w:t>Đánh giá năm cập nhật công nghệ (đạt/không đạt)</w:t>
            </w:r>
            <w:r w:rsidRPr="001916DC">
              <w:rPr>
                <w:rStyle w:val="FootnoteReference"/>
                <w:rFonts w:ascii="Times New Roman" w:hAnsi="Times New Roman"/>
                <w:b/>
                <w:bCs/>
                <w:color w:val="EE0000"/>
                <w:lang w:val="vi-VN"/>
              </w:rPr>
              <w:footnoteReference w:id="9"/>
            </w:r>
          </w:p>
          <w:p w14:paraId="53B15B10" w14:textId="3E508357" w:rsidR="00DA5F29" w:rsidRPr="001916DC" w:rsidRDefault="00DA5F29" w:rsidP="006602EB">
            <w:pPr>
              <w:widowControl w:val="0"/>
              <w:tabs>
                <w:tab w:val="left" w:pos="360"/>
              </w:tabs>
              <w:snapToGrid w:val="0"/>
              <w:jc w:val="center"/>
              <w:rPr>
                <w:rFonts w:ascii="Times New Roman" w:hAnsi="Times New Roman"/>
                <w:b/>
                <w:bCs/>
                <w:color w:val="EE0000"/>
              </w:rPr>
            </w:pPr>
            <w:r w:rsidRPr="001916DC">
              <w:rPr>
                <w:rFonts w:ascii="Times New Roman" w:hAnsi="Times New Roman"/>
                <w:b/>
                <w:bCs/>
                <w:color w:val="EE0000"/>
              </w:rPr>
              <w:t>Review of the year of technology updates</w:t>
            </w:r>
          </w:p>
        </w:tc>
        <w:tc>
          <w:tcPr>
            <w:tcW w:w="1409" w:type="dxa"/>
            <w:vAlign w:val="center"/>
          </w:tcPr>
          <w:p w14:paraId="79154464" w14:textId="77777777" w:rsidR="00D963AA" w:rsidRPr="001916DC" w:rsidRDefault="00D963AA" w:rsidP="006602EB">
            <w:pPr>
              <w:widowControl w:val="0"/>
              <w:tabs>
                <w:tab w:val="left" w:pos="360"/>
              </w:tabs>
              <w:snapToGrid w:val="0"/>
              <w:jc w:val="center"/>
              <w:rPr>
                <w:rFonts w:ascii="Times New Roman" w:hAnsi="Times New Roman"/>
                <w:b/>
                <w:bCs/>
                <w:color w:val="EE0000"/>
                <w:lang w:val="nb-NO"/>
              </w:rPr>
            </w:pPr>
            <w:r w:rsidRPr="001916DC">
              <w:rPr>
                <w:rFonts w:ascii="Times New Roman" w:hAnsi="Times New Roman"/>
                <w:b/>
                <w:bCs/>
                <w:color w:val="EE0000"/>
                <w:lang w:val="nb-NO"/>
              </w:rPr>
              <w:t>Vị trí thiết bị trên sơ đồ lắp đặt</w:t>
            </w:r>
          </w:p>
          <w:p w14:paraId="30CAF7A1" w14:textId="1B16148A" w:rsidR="00DA5F29" w:rsidRPr="001916DC" w:rsidRDefault="00DA5F29" w:rsidP="006602EB">
            <w:pPr>
              <w:widowControl w:val="0"/>
              <w:tabs>
                <w:tab w:val="left" w:pos="360"/>
              </w:tabs>
              <w:snapToGrid w:val="0"/>
              <w:jc w:val="center"/>
              <w:rPr>
                <w:rFonts w:ascii="Times New Roman" w:hAnsi="Times New Roman"/>
                <w:b/>
                <w:bCs/>
                <w:color w:val="EE0000"/>
                <w:lang w:val="nb-NO"/>
              </w:rPr>
            </w:pPr>
            <w:r w:rsidRPr="001916DC">
              <w:rPr>
                <w:rFonts w:ascii="Times New Roman" w:hAnsi="Times New Roman"/>
                <w:b/>
                <w:bCs/>
                <w:color w:val="EE0000"/>
                <w:lang w:val="nb-NO"/>
              </w:rPr>
              <w:t>Review of the year of technology updates</w:t>
            </w:r>
          </w:p>
        </w:tc>
        <w:tc>
          <w:tcPr>
            <w:tcW w:w="863" w:type="dxa"/>
            <w:vAlign w:val="center"/>
          </w:tcPr>
          <w:p w14:paraId="6A95A2E1" w14:textId="77777777" w:rsidR="00D963AA" w:rsidRPr="001916DC" w:rsidRDefault="00D963AA" w:rsidP="006602EB">
            <w:pPr>
              <w:widowControl w:val="0"/>
              <w:tabs>
                <w:tab w:val="left" w:pos="360"/>
              </w:tabs>
              <w:snapToGrid w:val="0"/>
              <w:jc w:val="center"/>
              <w:rPr>
                <w:rFonts w:ascii="Times New Roman" w:hAnsi="Times New Roman"/>
                <w:b/>
                <w:bCs/>
                <w:color w:val="EE0000"/>
                <w:lang w:val="nb-NO"/>
              </w:rPr>
            </w:pPr>
            <w:r w:rsidRPr="001916DC">
              <w:rPr>
                <w:rFonts w:ascii="Times New Roman" w:hAnsi="Times New Roman"/>
                <w:b/>
                <w:bCs/>
                <w:color w:val="EE0000"/>
                <w:lang w:val="nb-NO"/>
              </w:rPr>
              <w:t>Số lượng</w:t>
            </w:r>
          </w:p>
          <w:p w14:paraId="758AAF55" w14:textId="16F67B32" w:rsidR="00DA5F29" w:rsidRPr="001916DC" w:rsidRDefault="00DA5F29" w:rsidP="006602EB">
            <w:pPr>
              <w:widowControl w:val="0"/>
              <w:tabs>
                <w:tab w:val="left" w:pos="360"/>
              </w:tabs>
              <w:snapToGrid w:val="0"/>
              <w:jc w:val="center"/>
              <w:rPr>
                <w:rFonts w:ascii="Times New Roman" w:hAnsi="Times New Roman"/>
                <w:b/>
                <w:bCs/>
                <w:color w:val="EE0000"/>
                <w:lang w:val="nb-NO"/>
              </w:rPr>
            </w:pPr>
            <w:r w:rsidRPr="001916DC">
              <w:rPr>
                <w:rFonts w:ascii="Times New Roman" w:hAnsi="Times New Roman"/>
                <w:b/>
                <w:bCs/>
                <w:color w:val="EE0000"/>
                <w:lang w:val="nb-NO"/>
              </w:rPr>
              <w:t>Quality</w:t>
            </w:r>
          </w:p>
        </w:tc>
        <w:tc>
          <w:tcPr>
            <w:tcW w:w="1679" w:type="dxa"/>
            <w:vAlign w:val="center"/>
          </w:tcPr>
          <w:p w14:paraId="3A2D162D" w14:textId="77777777" w:rsidR="00D963AA" w:rsidRPr="001916DC" w:rsidRDefault="00D963AA" w:rsidP="006602EB">
            <w:pPr>
              <w:widowControl w:val="0"/>
              <w:snapToGrid w:val="0"/>
              <w:jc w:val="center"/>
              <w:rPr>
                <w:rFonts w:ascii="Times New Roman" w:hAnsi="Times New Roman"/>
                <w:b/>
                <w:bCs/>
                <w:color w:val="EE0000"/>
                <w:lang w:val="nb-NO"/>
              </w:rPr>
            </w:pPr>
            <w:r w:rsidRPr="001916DC">
              <w:rPr>
                <w:rFonts w:ascii="Times New Roman" w:hAnsi="Times New Roman"/>
                <w:b/>
                <w:bCs/>
                <w:color w:val="EE0000"/>
                <w:lang w:val="nb-NO"/>
              </w:rPr>
              <w:t>Tình trạng thiết bị (mới 100% hoặc đã qua sử dụng)</w:t>
            </w:r>
          </w:p>
          <w:p w14:paraId="64753388" w14:textId="2AD8FCC6" w:rsidR="00DA5F29" w:rsidRPr="001916DC" w:rsidRDefault="00DA5F29" w:rsidP="006602EB">
            <w:pPr>
              <w:widowControl w:val="0"/>
              <w:snapToGrid w:val="0"/>
              <w:jc w:val="center"/>
              <w:rPr>
                <w:rFonts w:ascii="Times New Roman" w:hAnsi="Times New Roman"/>
                <w:b/>
                <w:bCs/>
                <w:color w:val="EE0000"/>
                <w:lang w:val="nb-NO"/>
              </w:rPr>
            </w:pPr>
            <w:r w:rsidRPr="001916DC">
              <w:rPr>
                <w:rFonts w:ascii="Times New Roman" w:hAnsi="Times New Roman"/>
                <w:b/>
                <w:bCs/>
                <w:color w:val="EE0000"/>
                <w:lang w:val="nb-NO"/>
              </w:rPr>
              <w:t>Status (New or used)</w:t>
            </w:r>
          </w:p>
        </w:tc>
        <w:tc>
          <w:tcPr>
            <w:tcW w:w="1134" w:type="dxa"/>
            <w:vAlign w:val="center"/>
          </w:tcPr>
          <w:p w14:paraId="2F0FAB6D" w14:textId="77777777" w:rsidR="00D963AA" w:rsidRPr="001916DC" w:rsidRDefault="00D963AA" w:rsidP="006602EB">
            <w:pPr>
              <w:widowControl w:val="0"/>
              <w:tabs>
                <w:tab w:val="left" w:pos="360"/>
              </w:tabs>
              <w:snapToGrid w:val="0"/>
              <w:jc w:val="center"/>
              <w:rPr>
                <w:rFonts w:ascii="Times New Roman" w:hAnsi="Times New Roman"/>
                <w:b/>
                <w:bCs/>
                <w:color w:val="EE0000"/>
                <w:lang w:val="nb-NO"/>
              </w:rPr>
            </w:pPr>
            <w:r w:rsidRPr="001916DC">
              <w:rPr>
                <w:rFonts w:ascii="Times New Roman" w:hAnsi="Times New Roman"/>
                <w:b/>
                <w:bCs/>
                <w:color w:val="EE0000"/>
                <w:lang w:val="nb-NO"/>
              </w:rPr>
              <w:t>Giá trị</w:t>
            </w:r>
          </w:p>
          <w:p w14:paraId="21DEBA19" w14:textId="77777777" w:rsidR="00D963AA" w:rsidRPr="001916DC" w:rsidRDefault="00D963AA" w:rsidP="006602EB">
            <w:pPr>
              <w:widowControl w:val="0"/>
              <w:tabs>
                <w:tab w:val="left" w:pos="360"/>
              </w:tabs>
              <w:snapToGrid w:val="0"/>
              <w:jc w:val="center"/>
              <w:rPr>
                <w:rFonts w:ascii="Times New Roman" w:hAnsi="Times New Roman"/>
                <w:b/>
                <w:bCs/>
                <w:color w:val="EE0000"/>
                <w:lang w:val="nb-NO"/>
              </w:rPr>
            </w:pPr>
            <w:r w:rsidRPr="001916DC">
              <w:rPr>
                <w:rFonts w:ascii="Times New Roman" w:hAnsi="Times New Roman"/>
                <w:b/>
                <w:bCs/>
                <w:color w:val="EE0000"/>
                <w:lang w:val="vi-VN"/>
              </w:rPr>
              <w:t>(triệu đồng)</w:t>
            </w:r>
          </w:p>
          <w:p w14:paraId="7F46D8B8" w14:textId="02276446" w:rsidR="00DA5F29" w:rsidRPr="001916DC" w:rsidRDefault="00DA5F29" w:rsidP="006602EB">
            <w:pPr>
              <w:widowControl w:val="0"/>
              <w:tabs>
                <w:tab w:val="left" w:pos="360"/>
              </w:tabs>
              <w:snapToGrid w:val="0"/>
              <w:jc w:val="center"/>
              <w:rPr>
                <w:rFonts w:ascii="Times New Roman" w:hAnsi="Times New Roman"/>
                <w:b/>
                <w:bCs/>
                <w:color w:val="EE0000"/>
                <w:lang w:val="nb-NO"/>
              </w:rPr>
            </w:pPr>
            <w:r w:rsidRPr="001916DC">
              <w:rPr>
                <w:rFonts w:ascii="Times New Roman" w:hAnsi="Times New Roman"/>
                <w:b/>
                <w:bCs/>
                <w:color w:val="EE0000"/>
                <w:lang w:val="nb-NO"/>
              </w:rPr>
              <w:t>Value</w:t>
            </w:r>
          </w:p>
        </w:tc>
      </w:tr>
      <w:tr w:rsidR="001916DC" w:rsidRPr="001916DC" w14:paraId="01AE4DA7" w14:textId="77777777" w:rsidTr="006602EB">
        <w:tc>
          <w:tcPr>
            <w:tcW w:w="589" w:type="dxa"/>
          </w:tcPr>
          <w:p w14:paraId="6450AAB0"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b/>
                <w:bCs/>
                <w:color w:val="EE0000"/>
              </w:rPr>
              <w:t>I</w:t>
            </w:r>
          </w:p>
        </w:tc>
        <w:tc>
          <w:tcPr>
            <w:tcW w:w="13440" w:type="dxa"/>
            <w:gridSpan w:val="9"/>
          </w:tcPr>
          <w:p w14:paraId="5E5AB851" w14:textId="130A7930" w:rsidR="00D963AA" w:rsidRPr="001916DC" w:rsidRDefault="00D963AA" w:rsidP="006602EB">
            <w:pPr>
              <w:widowControl w:val="0"/>
              <w:snapToGrid w:val="0"/>
              <w:rPr>
                <w:rFonts w:ascii="Times New Roman" w:hAnsi="Times New Roman"/>
                <w:color w:val="EE0000"/>
              </w:rPr>
            </w:pPr>
            <w:r w:rsidRPr="001916DC">
              <w:rPr>
                <w:rFonts w:ascii="Times New Roman" w:hAnsi="Times New Roman"/>
                <w:b/>
                <w:color w:val="EE0000"/>
              </w:rPr>
              <w:t>Máy móc, thiết bị chính phục vụ sản xuất</w:t>
            </w:r>
            <w:r w:rsidR="00FC7560" w:rsidRPr="001916DC">
              <w:rPr>
                <w:rFonts w:ascii="Times New Roman" w:hAnsi="Times New Roman"/>
                <w:b/>
                <w:color w:val="EE0000"/>
              </w:rPr>
              <w:t xml:space="preserve"> (</w:t>
            </w:r>
            <w:r w:rsidR="00FC7560" w:rsidRPr="001916DC">
              <w:rPr>
                <w:color w:val="EE0000"/>
              </w:rPr>
              <w:t xml:space="preserve"> </w:t>
            </w:r>
            <w:r w:rsidR="00FC7560" w:rsidRPr="001916DC">
              <w:rPr>
                <w:rFonts w:ascii="Times New Roman" w:hAnsi="Times New Roman"/>
                <w:b/>
                <w:color w:val="EE0000"/>
              </w:rPr>
              <w:t>Main machinery and equipment for production)</w:t>
            </w:r>
          </w:p>
        </w:tc>
        <w:tc>
          <w:tcPr>
            <w:tcW w:w="1134" w:type="dxa"/>
          </w:tcPr>
          <w:p w14:paraId="595DE1DA" w14:textId="77777777" w:rsidR="00D963AA" w:rsidRPr="001916DC" w:rsidRDefault="00D963AA" w:rsidP="006602EB">
            <w:pPr>
              <w:widowControl w:val="0"/>
              <w:tabs>
                <w:tab w:val="left" w:pos="360"/>
              </w:tabs>
              <w:snapToGrid w:val="0"/>
              <w:jc w:val="center"/>
              <w:rPr>
                <w:rFonts w:ascii="Times New Roman" w:hAnsi="Times New Roman"/>
                <w:b/>
                <w:bCs/>
                <w:color w:val="EE0000"/>
              </w:rPr>
            </w:pPr>
            <w:r w:rsidRPr="001916DC">
              <w:rPr>
                <w:rFonts w:ascii="Times New Roman" w:hAnsi="Times New Roman"/>
                <w:b/>
                <w:bCs/>
                <w:color w:val="EE0000"/>
              </w:rPr>
              <w:t>Tổng</w:t>
            </w:r>
          </w:p>
        </w:tc>
      </w:tr>
      <w:tr w:rsidR="001916DC" w:rsidRPr="001916DC" w14:paraId="6C205521" w14:textId="77777777" w:rsidTr="006602EB">
        <w:tc>
          <w:tcPr>
            <w:tcW w:w="589" w:type="dxa"/>
          </w:tcPr>
          <w:p w14:paraId="16E5B0E6"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color w:val="EE0000"/>
              </w:rPr>
              <w:t>1</w:t>
            </w:r>
          </w:p>
        </w:tc>
        <w:tc>
          <w:tcPr>
            <w:tcW w:w="1674" w:type="dxa"/>
          </w:tcPr>
          <w:p w14:paraId="04C02800"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753" w:type="dxa"/>
          </w:tcPr>
          <w:p w14:paraId="5ACB3435" w14:textId="77777777" w:rsidR="00D963AA" w:rsidRPr="001916DC" w:rsidRDefault="00D963AA" w:rsidP="006602EB">
            <w:pPr>
              <w:widowControl w:val="0"/>
              <w:snapToGrid w:val="0"/>
              <w:jc w:val="center"/>
              <w:rPr>
                <w:rFonts w:ascii="Times New Roman" w:hAnsi="Times New Roman"/>
                <w:color w:val="EE0000"/>
              </w:rPr>
            </w:pPr>
          </w:p>
        </w:tc>
        <w:tc>
          <w:tcPr>
            <w:tcW w:w="1410" w:type="dxa"/>
          </w:tcPr>
          <w:p w14:paraId="409EB589" w14:textId="77777777" w:rsidR="00D963AA" w:rsidRPr="001916DC" w:rsidRDefault="00D963AA" w:rsidP="006602EB">
            <w:pPr>
              <w:widowControl w:val="0"/>
              <w:snapToGrid w:val="0"/>
              <w:jc w:val="center"/>
              <w:rPr>
                <w:rFonts w:ascii="Times New Roman" w:hAnsi="Times New Roman"/>
                <w:color w:val="EE0000"/>
              </w:rPr>
            </w:pPr>
          </w:p>
        </w:tc>
        <w:tc>
          <w:tcPr>
            <w:tcW w:w="1130" w:type="dxa"/>
          </w:tcPr>
          <w:p w14:paraId="60405150"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550" w:type="dxa"/>
          </w:tcPr>
          <w:p w14:paraId="1E7C5882" w14:textId="77777777" w:rsidR="00D963AA" w:rsidRPr="001916DC" w:rsidRDefault="00D963AA" w:rsidP="006602EB">
            <w:pPr>
              <w:widowControl w:val="0"/>
              <w:snapToGrid w:val="0"/>
              <w:jc w:val="center"/>
              <w:rPr>
                <w:rFonts w:ascii="Times New Roman" w:hAnsi="Times New Roman"/>
                <w:color w:val="EE0000"/>
              </w:rPr>
            </w:pPr>
          </w:p>
        </w:tc>
        <w:tc>
          <w:tcPr>
            <w:tcW w:w="1972" w:type="dxa"/>
          </w:tcPr>
          <w:p w14:paraId="4D61BF50"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409" w:type="dxa"/>
          </w:tcPr>
          <w:p w14:paraId="235C4307" w14:textId="7CFB3D0B" w:rsidR="00D963AA" w:rsidRPr="001916DC" w:rsidRDefault="00D963AA" w:rsidP="006602EB">
            <w:pPr>
              <w:widowControl w:val="0"/>
              <w:tabs>
                <w:tab w:val="left" w:pos="360"/>
              </w:tabs>
              <w:snapToGrid w:val="0"/>
              <w:jc w:val="center"/>
              <w:rPr>
                <w:rFonts w:ascii="Times New Roman" w:hAnsi="Times New Roman"/>
                <w:color w:val="EE0000"/>
              </w:rPr>
            </w:pPr>
          </w:p>
        </w:tc>
        <w:tc>
          <w:tcPr>
            <w:tcW w:w="863" w:type="dxa"/>
          </w:tcPr>
          <w:p w14:paraId="2584282E"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679" w:type="dxa"/>
          </w:tcPr>
          <w:p w14:paraId="5A062EDF" w14:textId="77777777" w:rsidR="00D963AA" w:rsidRPr="001916DC" w:rsidRDefault="00D963AA" w:rsidP="006602EB">
            <w:pPr>
              <w:widowControl w:val="0"/>
              <w:snapToGrid w:val="0"/>
              <w:jc w:val="center"/>
              <w:rPr>
                <w:rFonts w:ascii="Times New Roman" w:hAnsi="Times New Roman"/>
                <w:color w:val="EE0000"/>
              </w:rPr>
            </w:pPr>
          </w:p>
        </w:tc>
        <w:tc>
          <w:tcPr>
            <w:tcW w:w="1134" w:type="dxa"/>
          </w:tcPr>
          <w:p w14:paraId="3A4109C3" w14:textId="77777777" w:rsidR="00D963AA" w:rsidRPr="001916DC" w:rsidRDefault="00D963AA" w:rsidP="006602EB">
            <w:pPr>
              <w:widowControl w:val="0"/>
              <w:tabs>
                <w:tab w:val="left" w:pos="360"/>
              </w:tabs>
              <w:snapToGrid w:val="0"/>
              <w:jc w:val="center"/>
              <w:rPr>
                <w:rFonts w:ascii="Times New Roman" w:hAnsi="Times New Roman"/>
                <w:color w:val="EE0000"/>
              </w:rPr>
            </w:pPr>
          </w:p>
        </w:tc>
      </w:tr>
      <w:tr w:rsidR="001916DC" w:rsidRPr="001916DC" w14:paraId="581B467F" w14:textId="77777777" w:rsidTr="006602EB">
        <w:tc>
          <w:tcPr>
            <w:tcW w:w="589" w:type="dxa"/>
          </w:tcPr>
          <w:p w14:paraId="2F6EC448"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color w:val="EE0000"/>
              </w:rPr>
              <w:t>2</w:t>
            </w:r>
          </w:p>
        </w:tc>
        <w:tc>
          <w:tcPr>
            <w:tcW w:w="1674" w:type="dxa"/>
          </w:tcPr>
          <w:p w14:paraId="476CCA35"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753" w:type="dxa"/>
          </w:tcPr>
          <w:p w14:paraId="33963B1B" w14:textId="77777777" w:rsidR="00D963AA" w:rsidRPr="001916DC" w:rsidRDefault="00D963AA" w:rsidP="006602EB">
            <w:pPr>
              <w:widowControl w:val="0"/>
              <w:snapToGrid w:val="0"/>
              <w:jc w:val="center"/>
              <w:rPr>
                <w:rFonts w:ascii="Times New Roman" w:hAnsi="Times New Roman"/>
                <w:color w:val="EE0000"/>
              </w:rPr>
            </w:pPr>
          </w:p>
        </w:tc>
        <w:tc>
          <w:tcPr>
            <w:tcW w:w="1410" w:type="dxa"/>
          </w:tcPr>
          <w:p w14:paraId="25664B35" w14:textId="77777777" w:rsidR="00D963AA" w:rsidRPr="001916DC" w:rsidRDefault="00D963AA" w:rsidP="006602EB">
            <w:pPr>
              <w:widowControl w:val="0"/>
              <w:snapToGrid w:val="0"/>
              <w:jc w:val="center"/>
              <w:rPr>
                <w:rFonts w:ascii="Times New Roman" w:hAnsi="Times New Roman"/>
                <w:color w:val="EE0000"/>
              </w:rPr>
            </w:pPr>
          </w:p>
        </w:tc>
        <w:tc>
          <w:tcPr>
            <w:tcW w:w="1130" w:type="dxa"/>
          </w:tcPr>
          <w:p w14:paraId="5EDD72FC"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550" w:type="dxa"/>
          </w:tcPr>
          <w:p w14:paraId="7091194B" w14:textId="77777777" w:rsidR="00D963AA" w:rsidRPr="001916DC" w:rsidRDefault="00D963AA" w:rsidP="006602EB">
            <w:pPr>
              <w:widowControl w:val="0"/>
              <w:snapToGrid w:val="0"/>
              <w:jc w:val="center"/>
              <w:rPr>
                <w:rFonts w:ascii="Times New Roman" w:hAnsi="Times New Roman"/>
                <w:color w:val="EE0000"/>
              </w:rPr>
            </w:pPr>
          </w:p>
        </w:tc>
        <w:tc>
          <w:tcPr>
            <w:tcW w:w="1972" w:type="dxa"/>
          </w:tcPr>
          <w:p w14:paraId="115911F8"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409" w:type="dxa"/>
          </w:tcPr>
          <w:p w14:paraId="098433BB" w14:textId="39F544B1" w:rsidR="00D963AA" w:rsidRPr="001916DC" w:rsidRDefault="00D963AA" w:rsidP="006602EB">
            <w:pPr>
              <w:widowControl w:val="0"/>
              <w:tabs>
                <w:tab w:val="left" w:pos="360"/>
              </w:tabs>
              <w:snapToGrid w:val="0"/>
              <w:jc w:val="center"/>
              <w:rPr>
                <w:rFonts w:ascii="Times New Roman" w:hAnsi="Times New Roman"/>
                <w:color w:val="EE0000"/>
              </w:rPr>
            </w:pPr>
          </w:p>
        </w:tc>
        <w:tc>
          <w:tcPr>
            <w:tcW w:w="863" w:type="dxa"/>
          </w:tcPr>
          <w:p w14:paraId="2FC14C8D"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679" w:type="dxa"/>
          </w:tcPr>
          <w:p w14:paraId="25A278DE" w14:textId="77777777" w:rsidR="00D963AA" w:rsidRPr="001916DC" w:rsidRDefault="00D963AA" w:rsidP="006602EB">
            <w:pPr>
              <w:widowControl w:val="0"/>
              <w:snapToGrid w:val="0"/>
              <w:jc w:val="center"/>
              <w:rPr>
                <w:rFonts w:ascii="Times New Roman" w:hAnsi="Times New Roman"/>
                <w:color w:val="EE0000"/>
              </w:rPr>
            </w:pPr>
          </w:p>
        </w:tc>
        <w:tc>
          <w:tcPr>
            <w:tcW w:w="1134" w:type="dxa"/>
          </w:tcPr>
          <w:p w14:paraId="6503A69A" w14:textId="77777777" w:rsidR="00D963AA" w:rsidRPr="001916DC" w:rsidRDefault="00D963AA" w:rsidP="006602EB">
            <w:pPr>
              <w:widowControl w:val="0"/>
              <w:tabs>
                <w:tab w:val="left" w:pos="360"/>
              </w:tabs>
              <w:snapToGrid w:val="0"/>
              <w:jc w:val="center"/>
              <w:rPr>
                <w:rFonts w:ascii="Times New Roman" w:hAnsi="Times New Roman"/>
                <w:color w:val="EE0000"/>
              </w:rPr>
            </w:pPr>
          </w:p>
        </w:tc>
      </w:tr>
      <w:tr w:rsidR="001916DC" w:rsidRPr="001916DC" w14:paraId="5F192C9D" w14:textId="77777777" w:rsidTr="006602EB">
        <w:tc>
          <w:tcPr>
            <w:tcW w:w="589" w:type="dxa"/>
          </w:tcPr>
          <w:p w14:paraId="296C6D33"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color w:val="EE0000"/>
              </w:rPr>
              <w:t>…</w:t>
            </w:r>
          </w:p>
        </w:tc>
        <w:tc>
          <w:tcPr>
            <w:tcW w:w="1674" w:type="dxa"/>
          </w:tcPr>
          <w:p w14:paraId="3FA6090E"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753" w:type="dxa"/>
          </w:tcPr>
          <w:p w14:paraId="5FB63B85" w14:textId="77777777" w:rsidR="00D963AA" w:rsidRPr="001916DC" w:rsidRDefault="00D963AA" w:rsidP="006602EB">
            <w:pPr>
              <w:widowControl w:val="0"/>
              <w:snapToGrid w:val="0"/>
              <w:jc w:val="center"/>
              <w:rPr>
                <w:rFonts w:ascii="Times New Roman" w:hAnsi="Times New Roman"/>
                <w:color w:val="EE0000"/>
              </w:rPr>
            </w:pPr>
          </w:p>
        </w:tc>
        <w:tc>
          <w:tcPr>
            <w:tcW w:w="1410" w:type="dxa"/>
          </w:tcPr>
          <w:p w14:paraId="6D164A8F" w14:textId="77777777" w:rsidR="00D963AA" w:rsidRPr="001916DC" w:rsidRDefault="00D963AA" w:rsidP="006602EB">
            <w:pPr>
              <w:widowControl w:val="0"/>
              <w:snapToGrid w:val="0"/>
              <w:jc w:val="center"/>
              <w:rPr>
                <w:rFonts w:ascii="Times New Roman" w:hAnsi="Times New Roman"/>
                <w:color w:val="EE0000"/>
              </w:rPr>
            </w:pPr>
          </w:p>
        </w:tc>
        <w:tc>
          <w:tcPr>
            <w:tcW w:w="1130" w:type="dxa"/>
          </w:tcPr>
          <w:p w14:paraId="63138509"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550" w:type="dxa"/>
          </w:tcPr>
          <w:p w14:paraId="7EE393C4" w14:textId="77777777" w:rsidR="00D963AA" w:rsidRPr="001916DC" w:rsidRDefault="00D963AA" w:rsidP="006602EB">
            <w:pPr>
              <w:widowControl w:val="0"/>
              <w:snapToGrid w:val="0"/>
              <w:jc w:val="center"/>
              <w:rPr>
                <w:rFonts w:ascii="Times New Roman" w:hAnsi="Times New Roman"/>
                <w:color w:val="EE0000"/>
              </w:rPr>
            </w:pPr>
          </w:p>
        </w:tc>
        <w:tc>
          <w:tcPr>
            <w:tcW w:w="1972" w:type="dxa"/>
          </w:tcPr>
          <w:p w14:paraId="7585F24F"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409" w:type="dxa"/>
          </w:tcPr>
          <w:p w14:paraId="7BA8BCD0" w14:textId="21131E81" w:rsidR="00D963AA" w:rsidRPr="001916DC" w:rsidRDefault="00D963AA" w:rsidP="006602EB">
            <w:pPr>
              <w:widowControl w:val="0"/>
              <w:tabs>
                <w:tab w:val="left" w:pos="360"/>
              </w:tabs>
              <w:snapToGrid w:val="0"/>
              <w:jc w:val="center"/>
              <w:rPr>
                <w:rFonts w:ascii="Times New Roman" w:hAnsi="Times New Roman"/>
                <w:color w:val="EE0000"/>
              </w:rPr>
            </w:pPr>
          </w:p>
        </w:tc>
        <w:tc>
          <w:tcPr>
            <w:tcW w:w="863" w:type="dxa"/>
          </w:tcPr>
          <w:p w14:paraId="13606616"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679" w:type="dxa"/>
          </w:tcPr>
          <w:p w14:paraId="74390A78" w14:textId="77777777" w:rsidR="00D963AA" w:rsidRPr="001916DC" w:rsidRDefault="00D963AA" w:rsidP="006602EB">
            <w:pPr>
              <w:widowControl w:val="0"/>
              <w:snapToGrid w:val="0"/>
              <w:jc w:val="center"/>
              <w:rPr>
                <w:rFonts w:ascii="Times New Roman" w:hAnsi="Times New Roman"/>
                <w:color w:val="EE0000"/>
              </w:rPr>
            </w:pPr>
          </w:p>
        </w:tc>
        <w:tc>
          <w:tcPr>
            <w:tcW w:w="1134" w:type="dxa"/>
          </w:tcPr>
          <w:p w14:paraId="4B538B70" w14:textId="77777777" w:rsidR="00D963AA" w:rsidRPr="001916DC" w:rsidRDefault="00D963AA" w:rsidP="006602EB">
            <w:pPr>
              <w:widowControl w:val="0"/>
              <w:tabs>
                <w:tab w:val="left" w:pos="360"/>
              </w:tabs>
              <w:snapToGrid w:val="0"/>
              <w:jc w:val="center"/>
              <w:rPr>
                <w:rFonts w:ascii="Times New Roman" w:hAnsi="Times New Roman"/>
                <w:color w:val="EE0000"/>
              </w:rPr>
            </w:pPr>
          </w:p>
        </w:tc>
      </w:tr>
      <w:tr w:rsidR="001916DC" w:rsidRPr="001916DC" w14:paraId="07C69C69" w14:textId="77777777" w:rsidTr="006602EB">
        <w:tc>
          <w:tcPr>
            <w:tcW w:w="589" w:type="dxa"/>
          </w:tcPr>
          <w:p w14:paraId="63D17693"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b/>
                <w:bCs/>
                <w:color w:val="EE0000"/>
              </w:rPr>
              <w:t>II</w:t>
            </w:r>
          </w:p>
        </w:tc>
        <w:tc>
          <w:tcPr>
            <w:tcW w:w="13440" w:type="dxa"/>
            <w:gridSpan w:val="9"/>
          </w:tcPr>
          <w:p w14:paraId="07A7154B" w14:textId="6755B0E5" w:rsidR="00D963AA" w:rsidRPr="001916DC" w:rsidRDefault="00D963AA" w:rsidP="006602EB">
            <w:pPr>
              <w:widowControl w:val="0"/>
              <w:snapToGrid w:val="0"/>
              <w:rPr>
                <w:rFonts w:ascii="Times New Roman" w:hAnsi="Times New Roman"/>
                <w:color w:val="EE0000"/>
              </w:rPr>
            </w:pPr>
            <w:r w:rsidRPr="001916DC">
              <w:rPr>
                <w:rFonts w:ascii="Times New Roman" w:hAnsi="Times New Roman"/>
                <w:b/>
                <w:color w:val="EE0000"/>
              </w:rPr>
              <w:t>Máy móc, thiết bị chính phục vụ nghiên cứu phát triển.</w:t>
            </w:r>
            <w:r w:rsidR="00FC7560" w:rsidRPr="001916DC">
              <w:rPr>
                <w:rFonts w:ascii="Times New Roman" w:hAnsi="Times New Roman"/>
                <w:b/>
                <w:color w:val="EE0000"/>
              </w:rPr>
              <w:t xml:space="preserve"> (</w:t>
            </w:r>
            <w:r w:rsidR="00FC7560" w:rsidRPr="001916DC">
              <w:rPr>
                <w:color w:val="EE0000"/>
              </w:rPr>
              <w:t xml:space="preserve"> </w:t>
            </w:r>
            <w:r w:rsidR="00FC7560" w:rsidRPr="001916DC">
              <w:rPr>
                <w:rFonts w:ascii="Times New Roman" w:hAnsi="Times New Roman"/>
                <w:b/>
                <w:color w:val="EE0000"/>
              </w:rPr>
              <w:t>Main machinery and equipment for research and development.)</w:t>
            </w:r>
          </w:p>
        </w:tc>
        <w:tc>
          <w:tcPr>
            <w:tcW w:w="1134" w:type="dxa"/>
          </w:tcPr>
          <w:p w14:paraId="2FE88F1A"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b/>
                <w:bCs/>
                <w:color w:val="EE0000"/>
              </w:rPr>
              <w:t>Tổng</w:t>
            </w:r>
          </w:p>
        </w:tc>
      </w:tr>
      <w:tr w:rsidR="001916DC" w:rsidRPr="001916DC" w14:paraId="41E9B097" w14:textId="77777777" w:rsidTr="006602EB">
        <w:tc>
          <w:tcPr>
            <w:tcW w:w="589" w:type="dxa"/>
          </w:tcPr>
          <w:p w14:paraId="696B11F4"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color w:val="EE0000"/>
              </w:rPr>
              <w:t>1</w:t>
            </w:r>
          </w:p>
        </w:tc>
        <w:tc>
          <w:tcPr>
            <w:tcW w:w="1674" w:type="dxa"/>
          </w:tcPr>
          <w:p w14:paraId="4B9CA51E"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753" w:type="dxa"/>
          </w:tcPr>
          <w:p w14:paraId="537743D1" w14:textId="77777777" w:rsidR="00D963AA" w:rsidRPr="001916DC" w:rsidRDefault="00D963AA" w:rsidP="006602EB">
            <w:pPr>
              <w:widowControl w:val="0"/>
              <w:snapToGrid w:val="0"/>
              <w:jc w:val="center"/>
              <w:rPr>
                <w:rFonts w:ascii="Times New Roman" w:hAnsi="Times New Roman"/>
                <w:color w:val="EE0000"/>
              </w:rPr>
            </w:pPr>
          </w:p>
        </w:tc>
        <w:tc>
          <w:tcPr>
            <w:tcW w:w="1410" w:type="dxa"/>
          </w:tcPr>
          <w:p w14:paraId="2171938D" w14:textId="77777777" w:rsidR="00D963AA" w:rsidRPr="001916DC" w:rsidRDefault="00D963AA" w:rsidP="006602EB">
            <w:pPr>
              <w:widowControl w:val="0"/>
              <w:snapToGrid w:val="0"/>
              <w:jc w:val="center"/>
              <w:rPr>
                <w:rFonts w:ascii="Times New Roman" w:hAnsi="Times New Roman"/>
                <w:color w:val="EE0000"/>
              </w:rPr>
            </w:pPr>
          </w:p>
        </w:tc>
        <w:tc>
          <w:tcPr>
            <w:tcW w:w="1130" w:type="dxa"/>
          </w:tcPr>
          <w:p w14:paraId="47579446"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550" w:type="dxa"/>
          </w:tcPr>
          <w:p w14:paraId="05E016DA" w14:textId="77777777" w:rsidR="00D963AA" w:rsidRPr="001916DC" w:rsidRDefault="00D963AA" w:rsidP="006602EB">
            <w:pPr>
              <w:widowControl w:val="0"/>
              <w:snapToGrid w:val="0"/>
              <w:jc w:val="center"/>
              <w:rPr>
                <w:rFonts w:ascii="Times New Roman" w:hAnsi="Times New Roman"/>
                <w:color w:val="EE0000"/>
              </w:rPr>
            </w:pPr>
          </w:p>
        </w:tc>
        <w:tc>
          <w:tcPr>
            <w:tcW w:w="1972" w:type="dxa"/>
          </w:tcPr>
          <w:p w14:paraId="6183E52C"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409" w:type="dxa"/>
          </w:tcPr>
          <w:p w14:paraId="00D95F5F" w14:textId="788355EA" w:rsidR="00D963AA" w:rsidRPr="001916DC" w:rsidRDefault="00D963AA" w:rsidP="006602EB">
            <w:pPr>
              <w:widowControl w:val="0"/>
              <w:tabs>
                <w:tab w:val="left" w:pos="360"/>
              </w:tabs>
              <w:snapToGrid w:val="0"/>
              <w:jc w:val="center"/>
              <w:rPr>
                <w:rFonts w:ascii="Times New Roman" w:hAnsi="Times New Roman"/>
                <w:color w:val="EE0000"/>
              </w:rPr>
            </w:pPr>
          </w:p>
        </w:tc>
        <w:tc>
          <w:tcPr>
            <w:tcW w:w="863" w:type="dxa"/>
          </w:tcPr>
          <w:p w14:paraId="2E2C7F80"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679" w:type="dxa"/>
          </w:tcPr>
          <w:p w14:paraId="7C242FFB" w14:textId="77777777" w:rsidR="00D963AA" w:rsidRPr="001916DC" w:rsidRDefault="00D963AA" w:rsidP="006602EB">
            <w:pPr>
              <w:widowControl w:val="0"/>
              <w:snapToGrid w:val="0"/>
              <w:jc w:val="center"/>
              <w:rPr>
                <w:rFonts w:ascii="Times New Roman" w:hAnsi="Times New Roman"/>
                <w:color w:val="EE0000"/>
              </w:rPr>
            </w:pPr>
          </w:p>
        </w:tc>
        <w:tc>
          <w:tcPr>
            <w:tcW w:w="1134" w:type="dxa"/>
          </w:tcPr>
          <w:p w14:paraId="1351BDC3" w14:textId="77777777" w:rsidR="00D963AA" w:rsidRPr="001916DC" w:rsidRDefault="00D963AA" w:rsidP="006602EB">
            <w:pPr>
              <w:widowControl w:val="0"/>
              <w:tabs>
                <w:tab w:val="left" w:pos="360"/>
              </w:tabs>
              <w:snapToGrid w:val="0"/>
              <w:jc w:val="center"/>
              <w:rPr>
                <w:rFonts w:ascii="Times New Roman" w:hAnsi="Times New Roman"/>
                <w:color w:val="EE0000"/>
              </w:rPr>
            </w:pPr>
          </w:p>
        </w:tc>
      </w:tr>
      <w:tr w:rsidR="001916DC" w:rsidRPr="001916DC" w14:paraId="6D53C783" w14:textId="77777777" w:rsidTr="006602EB">
        <w:tc>
          <w:tcPr>
            <w:tcW w:w="589" w:type="dxa"/>
          </w:tcPr>
          <w:p w14:paraId="3D286706"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color w:val="EE0000"/>
              </w:rPr>
              <w:t>2</w:t>
            </w:r>
          </w:p>
        </w:tc>
        <w:tc>
          <w:tcPr>
            <w:tcW w:w="1674" w:type="dxa"/>
          </w:tcPr>
          <w:p w14:paraId="520526AC"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753" w:type="dxa"/>
          </w:tcPr>
          <w:p w14:paraId="2AA977FE" w14:textId="77777777" w:rsidR="00D963AA" w:rsidRPr="001916DC" w:rsidRDefault="00D963AA" w:rsidP="006602EB">
            <w:pPr>
              <w:widowControl w:val="0"/>
              <w:snapToGrid w:val="0"/>
              <w:jc w:val="center"/>
              <w:rPr>
                <w:rFonts w:ascii="Times New Roman" w:hAnsi="Times New Roman"/>
                <w:color w:val="EE0000"/>
              </w:rPr>
            </w:pPr>
          </w:p>
        </w:tc>
        <w:tc>
          <w:tcPr>
            <w:tcW w:w="1410" w:type="dxa"/>
          </w:tcPr>
          <w:p w14:paraId="426D0724" w14:textId="77777777" w:rsidR="00D963AA" w:rsidRPr="001916DC" w:rsidRDefault="00D963AA" w:rsidP="006602EB">
            <w:pPr>
              <w:widowControl w:val="0"/>
              <w:snapToGrid w:val="0"/>
              <w:jc w:val="center"/>
              <w:rPr>
                <w:rFonts w:ascii="Times New Roman" w:hAnsi="Times New Roman"/>
                <w:color w:val="EE0000"/>
              </w:rPr>
            </w:pPr>
          </w:p>
        </w:tc>
        <w:tc>
          <w:tcPr>
            <w:tcW w:w="1130" w:type="dxa"/>
          </w:tcPr>
          <w:p w14:paraId="058AA562"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550" w:type="dxa"/>
          </w:tcPr>
          <w:p w14:paraId="32F74C23" w14:textId="77777777" w:rsidR="00D963AA" w:rsidRPr="001916DC" w:rsidRDefault="00D963AA" w:rsidP="006602EB">
            <w:pPr>
              <w:widowControl w:val="0"/>
              <w:snapToGrid w:val="0"/>
              <w:jc w:val="center"/>
              <w:rPr>
                <w:rFonts w:ascii="Times New Roman" w:hAnsi="Times New Roman"/>
                <w:color w:val="EE0000"/>
              </w:rPr>
            </w:pPr>
          </w:p>
        </w:tc>
        <w:tc>
          <w:tcPr>
            <w:tcW w:w="1972" w:type="dxa"/>
          </w:tcPr>
          <w:p w14:paraId="20B07E2B"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409" w:type="dxa"/>
          </w:tcPr>
          <w:p w14:paraId="5430A2A5" w14:textId="1BFBA9DF" w:rsidR="00D963AA" w:rsidRPr="001916DC" w:rsidRDefault="00D963AA" w:rsidP="006602EB">
            <w:pPr>
              <w:widowControl w:val="0"/>
              <w:tabs>
                <w:tab w:val="left" w:pos="360"/>
              </w:tabs>
              <w:snapToGrid w:val="0"/>
              <w:jc w:val="center"/>
              <w:rPr>
                <w:rFonts w:ascii="Times New Roman" w:hAnsi="Times New Roman"/>
                <w:color w:val="EE0000"/>
              </w:rPr>
            </w:pPr>
          </w:p>
        </w:tc>
        <w:tc>
          <w:tcPr>
            <w:tcW w:w="863" w:type="dxa"/>
          </w:tcPr>
          <w:p w14:paraId="68DC7C2A"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679" w:type="dxa"/>
          </w:tcPr>
          <w:p w14:paraId="6D944A7F" w14:textId="77777777" w:rsidR="00D963AA" w:rsidRPr="001916DC" w:rsidRDefault="00D963AA" w:rsidP="006602EB">
            <w:pPr>
              <w:widowControl w:val="0"/>
              <w:snapToGrid w:val="0"/>
              <w:jc w:val="center"/>
              <w:rPr>
                <w:rFonts w:ascii="Times New Roman" w:hAnsi="Times New Roman"/>
                <w:color w:val="EE0000"/>
              </w:rPr>
            </w:pPr>
          </w:p>
        </w:tc>
        <w:tc>
          <w:tcPr>
            <w:tcW w:w="1134" w:type="dxa"/>
          </w:tcPr>
          <w:p w14:paraId="6CFAD1E9" w14:textId="77777777" w:rsidR="00D963AA" w:rsidRPr="001916DC" w:rsidRDefault="00D963AA" w:rsidP="006602EB">
            <w:pPr>
              <w:widowControl w:val="0"/>
              <w:tabs>
                <w:tab w:val="left" w:pos="360"/>
              </w:tabs>
              <w:snapToGrid w:val="0"/>
              <w:jc w:val="center"/>
              <w:rPr>
                <w:rFonts w:ascii="Times New Roman" w:hAnsi="Times New Roman"/>
                <w:color w:val="EE0000"/>
              </w:rPr>
            </w:pPr>
          </w:p>
        </w:tc>
      </w:tr>
      <w:tr w:rsidR="001916DC" w:rsidRPr="001916DC" w14:paraId="5B08C559" w14:textId="77777777" w:rsidTr="006602EB">
        <w:tc>
          <w:tcPr>
            <w:tcW w:w="589" w:type="dxa"/>
          </w:tcPr>
          <w:p w14:paraId="4219CDC6"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color w:val="EE0000"/>
              </w:rPr>
              <w:t>…</w:t>
            </w:r>
          </w:p>
        </w:tc>
        <w:tc>
          <w:tcPr>
            <w:tcW w:w="1674" w:type="dxa"/>
          </w:tcPr>
          <w:p w14:paraId="72F7EF08"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753" w:type="dxa"/>
          </w:tcPr>
          <w:p w14:paraId="2C99F866" w14:textId="77777777" w:rsidR="00D963AA" w:rsidRPr="001916DC" w:rsidRDefault="00D963AA" w:rsidP="006602EB">
            <w:pPr>
              <w:widowControl w:val="0"/>
              <w:snapToGrid w:val="0"/>
              <w:jc w:val="center"/>
              <w:rPr>
                <w:rFonts w:ascii="Times New Roman" w:hAnsi="Times New Roman"/>
                <w:color w:val="EE0000"/>
              </w:rPr>
            </w:pPr>
          </w:p>
        </w:tc>
        <w:tc>
          <w:tcPr>
            <w:tcW w:w="1410" w:type="dxa"/>
          </w:tcPr>
          <w:p w14:paraId="29DB2983" w14:textId="77777777" w:rsidR="00D963AA" w:rsidRPr="001916DC" w:rsidRDefault="00D963AA" w:rsidP="006602EB">
            <w:pPr>
              <w:widowControl w:val="0"/>
              <w:snapToGrid w:val="0"/>
              <w:jc w:val="center"/>
              <w:rPr>
                <w:rFonts w:ascii="Times New Roman" w:hAnsi="Times New Roman"/>
                <w:color w:val="EE0000"/>
              </w:rPr>
            </w:pPr>
          </w:p>
        </w:tc>
        <w:tc>
          <w:tcPr>
            <w:tcW w:w="1130" w:type="dxa"/>
          </w:tcPr>
          <w:p w14:paraId="077BE50B"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550" w:type="dxa"/>
          </w:tcPr>
          <w:p w14:paraId="370E9B08" w14:textId="77777777" w:rsidR="00D963AA" w:rsidRPr="001916DC" w:rsidRDefault="00D963AA" w:rsidP="006602EB">
            <w:pPr>
              <w:widowControl w:val="0"/>
              <w:snapToGrid w:val="0"/>
              <w:jc w:val="center"/>
              <w:rPr>
                <w:rFonts w:ascii="Times New Roman" w:hAnsi="Times New Roman"/>
                <w:color w:val="EE0000"/>
              </w:rPr>
            </w:pPr>
          </w:p>
        </w:tc>
        <w:tc>
          <w:tcPr>
            <w:tcW w:w="1972" w:type="dxa"/>
          </w:tcPr>
          <w:p w14:paraId="473AB4C8"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409" w:type="dxa"/>
          </w:tcPr>
          <w:p w14:paraId="465E590C" w14:textId="2DE50D44" w:rsidR="00D963AA" w:rsidRPr="001916DC" w:rsidRDefault="00D963AA" w:rsidP="006602EB">
            <w:pPr>
              <w:widowControl w:val="0"/>
              <w:tabs>
                <w:tab w:val="left" w:pos="360"/>
              </w:tabs>
              <w:snapToGrid w:val="0"/>
              <w:jc w:val="center"/>
              <w:rPr>
                <w:rFonts w:ascii="Times New Roman" w:hAnsi="Times New Roman"/>
                <w:color w:val="EE0000"/>
              </w:rPr>
            </w:pPr>
          </w:p>
        </w:tc>
        <w:tc>
          <w:tcPr>
            <w:tcW w:w="863" w:type="dxa"/>
          </w:tcPr>
          <w:p w14:paraId="2C8B04B7"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679" w:type="dxa"/>
          </w:tcPr>
          <w:p w14:paraId="6C40B4C6" w14:textId="77777777" w:rsidR="00D963AA" w:rsidRPr="001916DC" w:rsidRDefault="00D963AA" w:rsidP="006602EB">
            <w:pPr>
              <w:widowControl w:val="0"/>
              <w:snapToGrid w:val="0"/>
              <w:jc w:val="center"/>
              <w:rPr>
                <w:rFonts w:ascii="Times New Roman" w:hAnsi="Times New Roman"/>
                <w:color w:val="EE0000"/>
              </w:rPr>
            </w:pPr>
          </w:p>
        </w:tc>
        <w:tc>
          <w:tcPr>
            <w:tcW w:w="1134" w:type="dxa"/>
          </w:tcPr>
          <w:p w14:paraId="0963F709" w14:textId="77777777" w:rsidR="00D963AA" w:rsidRPr="001916DC" w:rsidRDefault="00D963AA" w:rsidP="006602EB">
            <w:pPr>
              <w:widowControl w:val="0"/>
              <w:tabs>
                <w:tab w:val="left" w:pos="360"/>
              </w:tabs>
              <w:snapToGrid w:val="0"/>
              <w:jc w:val="center"/>
              <w:rPr>
                <w:rFonts w:ascii="Times New Roman" w:hAnsi="Times New Roman"/>
                <w:color w:val="EE0000"/>
              </w:rPr>
            </w:pPr>
          </w:p>
        </w:tc>
      </w:tr>
      <w:tr w:rsidR="001916DC" w:rsidRPr="001916DC" w14:paraId="664A14EB" w14:textId="77777777" w:rsidTr="006602EB">
        <w:tc>
          <w:tcPr>
            <w:tcW w:w="589" w:type="dxa"/>
          </w:tcPr>
          <w:p w14:paraId="7A87C032" w14:textId="77777777" w:rsidR="00D963AA" w:rsidRPr="001916DC" w:rsidRDefault="00D963AA" w:rsidP="006602EB">
            <w:pPr>
              <w:widowControl w:val="0"/>
              <w:tabs>
                <w:tab w:val="left" w:pos="360"/>
              </w:tabs>
              <w:snapToGrid w:val="0"/>
              <w:jc w:val="center"/>
              <w:rPr>
                <w:rFonts w:ascii="Times New Roman" w:hAnsi="Times New Roman"/>
                <w:b/>
                <w:color w:val="EE0000"/>
              </w:rPr>
            </w:pPr>
            <w:r w:rsidRPr="001916DC">
              <w:rPr>
                <w:rFonts w:ascii="Times New Roman" w:hAnsi="Times New Roman"/>
                <w:b/>
                <w:color w:val="EE0000"/>
              </w:rPr>
              <w:t>III</w:t>
            </w:r>
          </w:p>
        </w:tc>
        <w:tc>
          <w:tcPr>
            <w:tcW w:w="13440" w:type="dxa"/>
            <w:gridSpan w:val="9"/>
          </w:tcPr>
          <w:p w14:paraId="4CE90528" w14:textId="79AB22AB" w:rsidR="00D963AA" w:rsidRPr="001916DC" w:rsidRDefault="00D963AA" w:rsidP="006602EB">
            <w:pPr>
              <w:widowControl w:val="0"/>
              <w:snapToGrid w:val="0"/>
              <w:rPr>
                <w:rFonts w:ascii="Times New Roman" w:hAnsi="Times New Roman"/>
                <w:color w:val="EE0000"/>
              </w:rPr>
            </w:pPr>
            <w:r w:rsidRPr="001916DC">
              <w:rPr>
                <w:rFonts w:ascii="Times New Roman" w:hAnsi="Times New Roman"/>
                <w:b/>
                <w:color w:val="EE0000"/>
              </w:rPr>
              <w:t xml:space="preserve">Máy móc, thiết bị </w:t>
            </w:r>
            <w:r w:rsidRPr="001916DC">
              <w:rPr>
                <w:rFonts w:ascii="Times New Roman" w:hAnsi="Times New Roman"/>
                <w:b/>
                <w:bCs/>
                <w:color w:val="EE0000"/>
                <w:lang w:val="vi-VN"/>
              </w:rPr>
              <w:t>phụ trợ khác</w:t>
            </w:r>
            <w:r w:rsidR="00FC7560" w:rsidRPr="001916DC">
              <w:rPr>
                <w:rFonts w:ascii="Times New Roman" w:hAnsi="Times New Roman"/>
                <w:b/>
                <w:bCs/>
                <w:color w:val="EE0000"/>
              </w:rPr>
              <w:t xml:space="preserve"> (</w:t>
            </w:r>
            <w:r w:rsidR="00FC7560" w:rsidRPr="001916DC">
              <w:rPr>
                <w:color w:val="EE0000"/>
              </w:rPr>
              <w:t xml:space="preserve"> </w:t>
            </w:r>
            <w:r w:rsidR="00FC7560" w:rsidRPr="001916DC">
              <w:rPr>
                <w:rFonts w:ascii="Times New Roman" w:hAnsi="Times New Roman"/>
                <w:b/>
                <w:bCs/>
                <w:color w:val="EE0000"/>
              </w:rPr>
              <w:t>Other machinery and auxiliary equipment)</w:t>
            </w:r>
          </w:p>
        </w:tc>
        <w:tc>
          <w:tcPr>
            <w:tcW w:w="1134" w:type="dxa"/>
          </w:tcPr>
          <w:p w14:paraId="2277BAE8"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b/>
                <w:bCs/>
                <w:color w:val="EE0000"/>
              </w:rPr>
              <w:t>Tổng</w:t>
            </w:r>
          </w:p>
        </w:tc>
      </w:tr>
      <w:tr w:rsidR="001916DC" w:rsidRPr="001916DC" w14:paraId="62AFCA4C" w14:textId="77777777" w:rsidTr="006602EB">
        <w:tc>
          <w:tcPr>
            <w:tcW w:w="589" w:type="dxa"/>
          </w:tcPr>
          <w:p w14:paraId="431175E1" w14:textId="77777777" w:rsidR="00D963AA" w:rsidRPr="001916DC" w:rsidRDefault="00D963AA" w:rsidP="006602EB">
            <w:pPr>
              <w:widowControl w:val="0"/>
              <w:tabs>
                <w:tab w:val="left" w:pos="360"/>
              </w:tabs>
              <w:snapToGrid w:val="0"/>
              <w:jc w:val="center"/>
              <w:rPr>
                <w:rFonts w:ascii="Times New Roman" w:hAnsi="Times New Roman"/>
                <w:b/>
                <w:color w:val="EE0000"/>
              </w:rPr>
            </w:pPr>
            <w:r w:rsidRPr="001916DC">
              <w:rPr>
                <w:rFonts w:ascii="Times New Roman" w:hAnsi="Times New Roman"/>
                <w:color w:val="EE0000"/>
              </w:rPr>
              <w:t>1</w:t>
            </w:r>
          </w:p>
        </w:tc>
        <w:tc>
          <w:tcPr>
            <w:tcW w:w="1674" w:type="dxa"/>
          </w:tcPr>
          <w:p w14:paraId="0FE411E8" w14:textId="77777777" w:rsidR="00D963AA" w:rsidRPr="001916DC" w:rsidRDefault="00D963AA" w:rsidP="006602EB">
            <w:pPr>
              <w:widowControl w:val="0"/>
              <w:tabs>
                <w:tab w:val="left" w:pos="360"/>
              </w:tabs>
              <w:snapToGrid w:val="0"/>
              <w:jc w:val="center"/>
              <w:rPr>
                <w:rFonts w:ascii="Times New Roman" w:hAnsi="Times New Roman"/>
                <w:b/>
                <w:color w:val="EE0000"/>
              </w:rPr>
            </w:pPr>
          </w:p>
        </w:tc>
        <w:tc>
          <w:tcPr>
            <w:tcW w:w="1753" w:type="dxa"/>
          </w:tcPr>
          <w:p w14:paraId="3B8FAA9A" w14:textId="77777777" w:rsidR="00D963AA" w:rsidRPr="001916DC" w:rsidRDefault="00D963AA" w:rsidP="006602EB">
            <w:pPr>
              <w:widowControl w:val="0"/>
              <w:snapToGrid w:val="0"/>
              <w:jc w:val="center"/>
              <w:rPr>
                <w:rFonts w:ascii="Times New Roman" w:hAnsi="Times New Roman"/>
                <w:color w:val="EE0000"/>
              </w:rPr>
            </w:pPr>
          </w:p>
        </w:tc>
        <w:tc>
          <w:tcPr>
            <w:tcW w:w="1410" w:type="dxa"/>
          </w:tcPr>
          <w:p w14:paraId="1190AE10" w14:textId="77777777" w:rsidR="00D963AA" w:rsidRPr="001916DC" w:rsidRDefault="00D963AA" w:rsidP="006602EB">
            <w:pPr>
              <w:widowControl w:val="0"/>
              <w:snapToGrid w:val="0"/>
              <w:jc w:val="center"/>
              <w:rPr>
                <w:rFonts w:ascii="Times New Roman" w:hAnsi="Times New Roman"/>
                <w:color w:val="EE0000"/>
              </w:rPr>
            </w:pPr>
          </w:p>
        </w:tc>
        <w:tc>
          <w:tcPr>
            <w:tcW w:w="1130" w:type="dxa"/>
          </w:tcPr>
          <w:p w14:paraId="1DD97335"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550" w:type="dxa"/>
          </w:tcPr>
          <w:p w14:paraId="3A257E03" w14:textId="77777777" w:rsidR="00D963AA" w:rsidRPr="001916DC" w:rsidRDefault="00D963AA" w:rsidP="006602EB">
            <w:pPr>
              <w:widowControl w:val="0"/>
              <w:snapToGrid w:val="0"/>
              <w:jc w:val="center"/>
              <w:rPr>
                <w:rFonts w:ascii="Times New Roman" w:hAnsi="Times New Roman"/>
                <w:color w:val="EE0000"/>
              </w:rPr>
            </w:pPr>
          </w:p>
        </w:tc>
        <w:tc>
          <w:tcPr>
            <w:tcW w:w="1972" w:type="dxa"/>
          </w:tcPr>
          <w:p w14:paraId="1115247D"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409" w:type="dxa"/>
          </w:tcPr>
          <w:p w14:paraId="4B60170D" w14:textId="48EEED5F" w:rsidR="00D963AA" w:rsidRPr="001916DC" w:rsidRDefault="00D963AA" w:rsidP="006602EB">
            <w:pPr>
              <w:widowControl w:val="0"/>
              <w:tabs>
                <w:tab w:val="left" w:pos="360"/>
              </w:tabs>
              <w:snapToGrid w:val="0"/>
              <w:jc w:val="center"/>
              <w:rPr>
                <w:rFonts w:ascii="Times New Roman" w:hAnsi="Times New Roman"/>
                <w:color w:val="EE0000"/>
              </w:rPr>
            </w:pPr>
          </w:p>
        </w:tc>
        <w:tc>
          <w:tcPr>
            <w:tcW w:w="863" w:type="dxa"/>
          </w:tcPr>
          <w:p w14:paraId="40611F05"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679" w:type="dxa"/>
          </w:tcPr>
          <w:p w14:paraId="68EFDFBA" w14:textId="77777777" w:rsidR="00D963AA" w:rsidRPr="001916DC" w:rsidRDefault="00D963AA" w:rsidP="006602EB">
            <w:pPr>
              <w:widowControl w:val="0"/>
              <w:snapToGrid w:val="0"/>
              <w:jc w:val="center"/>
              <w:rPr>
                <w:rFonts w:ascii="Times New Roman" w:hAnsi="Times New Roman"/>
                <w:color w:val="EE0000"/>
              </w:rPr>
            </w:pPr>
          </w:p>
        </w:tc>
        <w:tc>
          <w:tcPr>
            <w:tcW w:w="1134" w:type="dxa"/>
          </w:tcPr>
          <w:p w14:paraId="5566C566" w14:textId="77777777" w:rsidR="00D963AA" w:rsidRPr="001916DC" w:rsidRDefault="00D963AA" w:rsidP="006602EB">
            <w:pPr>
              <w:widowControl w:val="0"/>
              <w:tabs>
                <w:tab w:val="left" w:pos="360"/>
              </w:tabs>
              <w:snapToGrid w:val="0"/>
              <w:jc w:val="center"/>
              <w:rPr>
                <w:rFonts w:ascii="Times New Roman" w:hAnsi="Times New Roman"/>
                <w:color w:val="EE0000"/>
              </w:rPr>
            </w:pPr>
          </w:p>
        </w:tc>
      </w:tr>
      <w:tr w:rsidR="001916DC" w:rsidRPr="001916DC" w14:paraId="783BA421" w14:textId="77777777" w:rsidTr="006602EB">
        <w:tc>
          <w:tcPr>
            <w:tcW w:w="589" w:type="dxa"/>
          </w:tcPr>
          <w:p w14:paraId="0CF0A333"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color w:val="EE0000"/>
              </w:rPr>
              <w:t>2</w:t>
            </w:r>
          </w:p>
        </w:tc>
        <w:tc>
          <w:tcPr>
            <w:tcW w:w="1674" w:type="dxa"/>
          </w:tcPr>
          <w:p w14:paraId="06B189FD" w14:textId="77777777" w:rsidR="00D963AA" w:rsidRPr="001916DC" w:rsidRDefault="00D963AA" w:rsidP="006602EB">
            <w:pPr>
              <w:widowControl w:val="0"/>
              <w:tabs>
                <w:tab w:val="left" w:pos="360"/>
              </w:tabs>
              <w:snapToGrid w:val="0"/>
              <w:jc w:val="center"/>
              <w:rPr>
                <w:rFonts w:ascii="Times New Roman" w:hAnsi="Times New Roman"/>
                <w:b/>
                <w:color w:val="EE0000"/>
              </w:rPr>
            </w:pPr>
          </w:p>
        </w:tc>
        <w:tc>
          <w:tcPr>
            <w:tcW w:w="1753" w:type="dxa"/>
          </w:tcPr>
          <w:p w14:paraId="640753B3" w14:textId="77777777" w:rsidR="00D963AA" w:rsidRPr="001916DC" w:rsidRDefault="00D963AA" w:rsidP="006602EB">
            <w:pPr>
              <w:widowControl w:val="0"/>
              <w:snapToGrid w:val="0"/>
              <w:jc w:val="center"/>
              <w:rPr>
                <w:rFonts w:ascii="Times New Roman" w:hAnsi="Times New Roman"/>
                <w:color w:val="EE0000"/>
              </w:rPr>
            </w:pPr>
          </w:p>
        </w:tc>
        <w:tc>
          <w:tcPr>
            <w:tcW w:w="1410" w:type="dxa"/>
          </w:tcPr>
          <w:p w14:paraId="0822DAFD" w14:textId="77777777" w:rsidR="00D963AA" w:rsidRPr="001916DC" w:rsidRDefault="00D963AA" w:rsidP="006602EB">
            <w:pPr>
              <w:widowControl w:val="0"/>
              <w:snapToGrid w:val="0"/>
              <w:jc w:val="center"/>
              <w:rPr>
                <w:rFonts w:ascii="Times New Roman" w:hAnsi="Times New Roman"/>
                <w:color w:val="EE0000"/>
              </w:rPr>
            </w:pPr>
          </w:p>
        </w:tc>
        <w:tc>
          <w:tcPr>
            <w:tcW w:w="1130" w:type="dxa"/>
          </w:tcPr>
          <w:p w14:paraId="445B17CB"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550" w:type="dxa"/>
          </w:tcPr>
          <w:p w14:paraId="75AC9232" w14:textId="77777777" w:rsidR="00D963AA" w:rsidRPr="001916DC" w:rsidRDefault="00D963AA" w:rsidP="006602EB">
            <w:pPr>
              <w:widowControl w:val="0"/>
              <w:snapToGrid w:val="0"/>
              <w:jc w:val="center"/>
              <w:rPr>
                <w:rFonts w:ascii="Times New Roman" w:hAnsi="Times New Roman"/>
                <w:color w:val="EE0000"/>
              </w:rPr>
            </w:pPr>
          </w:p>
        </w:tc>
        <w:tc>
          <w:tcPr>
            <w:tcW w:w="1972" w:type="dxa"/>
          </w:tcPr>
          <w:p w14:paraId="03B03265"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409" w:type="dxa"/>
          </w:tcPr>
          <w:p w14:paraId="787184FE" w14:textId="7325941E" w:rsidR="00D963AA" w:rsidRPr="001916DC" w:rsidRDefault="00D963AA" w:rsidP="006602EB">
            <w:pPr>
              <w:widowControl w:val="0"/>
              <w:tabs>
                <w:tab w:val="left" w:pos="360"/>
              </w:tabs>
              <w:snapToGrid w:val="0"/>
              <w:jc w:val="center"/>
              <w:rPr>
                <w:rFonts w:ascii="Times New Roman" w:hAnsi="Times New Roman"/>
                <w:color w:val="EE0000"/>
              </w:rPr>
            </w:pPr>
          </w:p>
        </w:tc>
        <w:tc>
          <w:tcPr>
            <w:tcW w:w="863" w:type="dxa"/>
          </w:tcPr>
          <w:p w14:paraId="3607F5CA"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679" w:type="dxa"/>
          </w:tcPr>
          <w:p w14:paraId="6A6D276A" w14:textId="77777777" w:rsidR="00D963AA" w:rsidRPr="001916DC" w:rsidRDefault="00D963AA" w:rsidP="006602EB">
            <w:pPr>
              <w:widowControl w:val="0"/>
              <w:snapToGrid w:val="0"/>
              <w:jc w:val="center"/>
              <w:rPr>
                <w:rFonts w:ascii="Times New Roman" w:hAnsi="Times New Roman"/>
                <w:color w:val="EE0000"/>
              </w:rPr>
            </w:pPr>
          </w:p>
        </w:tc>
        <w:tc>
          <w:tcPr>
            <w:tcW w:w="1134" w:type="dxa"/>
          </w:tcPr>
          <w:p w14:paraId="788DEFF6" w14:textId="77777777" w:rsidR="00D963AA" w:rsidRPr="001916DC" w:rsidRDefault="00D963AA" w:rsidP="006602EB">
            <w:pPr>
              <w:widowControl w:val="0"/>
              <w:tabs>
                <w:tab w:val="left" w:pos="360"/>
              </w:tabs>
              <w:snapToGrid w:val="0"/>
              <w:jc w:val="center"/>
              <w:rPr>
                <w:rFonts w:ascii="Times New Roman" w:hAnsi="Times New Roman"/>
                <w:color w:val="EE0000"/>
              </w:rPr>
            </w:pPr>
          </w:p>
        </w:tc>
      </w:tr>
      <w:tr w:rsidR="001916DC" w:rsidRPr="001916DC" w14:paraId="24B4AB3F" w14:textId="77777777" w:rsidTr="006602EB">
        <w:tc>
          <w:tcPr>
            <w:tcW w:w="589" w:type="dxa"/>
          </w:tcPr>
          <w:p w14:paraId="23147842" w14:textId="77777777" w:rsidR="00D963AA" w:rsidRPr="001916DC" w:rsidRDefault="00D963AA" w:rsidP="006602EB">
            <w:pPr>
              <w:widowControl w:val="0"/>
              <w:tabs>
                <w:tab w:val="left" w:pos="360"/>
              </w:tabs>
              <w:snapToGrid w:val="0"/>
              <w:jc w:val="center"/>
              <w:rPr>
                <w:rFonts w:ascii="Times New Roman" w:hAnsi="Times New Roman"/>
                <w:color w:val="EE0000"/>
              </w:rPr>
            </w:pPr>
            <w:r w:rsidRPr="001916DC">
              <w:rPr>
                <w:rFonts w:ascii="Times New Roman" w:hAnsi="Times New Roman"/>
                <w:color w:val="EE0000"/>
              </w:rPr>
              <w:t>…</w:t>
            </w:r>
          </w:p>
        </w:tc>
        <w:tc>
          <w:tcPr>
            <w:tcW w:w="1674" w:type="dxa"/>
          </w:tcPr>
          <w:p w14:paraId="63562F9A" w14:textId="77777777" w:rsidR="00D963AA" w:rsidRPr="001916DC" w:rsidRDefault="00D963AA" w:rsidP="006602EB">
            <w:pPr>
              <w:widowControl w:val="0"/>
              <w:tabs>
                <w:tab w:val="left" w:pos="360"/>
              </w:tabs>
              <w:snapToGrid w:val="0"/>
              <w:jc w:val="center"/>
              <w:rPr>
                <w:rFonts w:ascii="Times New Roman" w:hAnsi="Times New Roman"/>
                <w:b/>
                <w:color w:val="EE0000"/>
              </w:rPr>
            </w:pPr>
          </w:p>
        </w:tc>
        <w:tc>
          <w:tcPr>
            <w:tcW w:w="1753" w:type="dxa"/>
          </w:tcPr>
          <w:p w14:paraId="7C6D068D" w14:textId="77777777" w:rsidR="00D963AA" w:rsidRPr="001916DC" w:rsidRDefault="00D963AA" w:rsidP="006602EB">
            <w:pPr>
              <w:widowControl w:val="0"/>
              <w:snapToGrid w:val="0"/>
              <w:jc w:val="center"/>
              <w:rPr>
                <w:rFonts w:ascii="Times New Roman" w:hAnsi="Times New Roman"/>
                <w:color w:val="EE0000"/>
              </w:rPr>
            </w:pPr>
          </w:p>
        </w:tc>
        <w:tc>
          <w:tcPr>
            <w:tcW w:w="1410" w:type="dxa"/>
          </w:tcPr>
          <w:p w14:paraId="7DA146BB" w14:textId="77777777" w:rsidR="00D963AA" w:rsidRPr="001916DC" w:rsidRDefault="00D963AA" w:rsidP="006602EB">
            <w:pPr>
              <w:widowControl w:val="0"/>
              <w:snapToGrid w:val="0"/>
              <w:jc w:val="center"/>
              <w:rPr>
                <w:rFonts w:ascii="Times New Roman" w:hAnsi="Times New Roman"/>
                <w:color w:val="EE0000"/>
              </w:rPr>
            </w:pPr>
          </w:p>
        </w:tc>
        <w:tc>
          <w:tcPr>
            <w:tcW w:w="1130" w:type="dxa"/>
          </w:tcPr>
          <w:p w14:paraId="7C8D4715"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550" w:type="dxa"/>
          </w:tcPr>
          <w:p w14:paraId="52ECE2F8" w14:textId="77777777" w:rsidR="00D963AA" w:rsidRPr="001916DC" w:rsidRDefault="00D963AA" w:rsidP="006602EB">
            <w:pPr>
              <w:widowControl w:val="0"/>
              <w:snapToGrid w:val="0"/>
              <w:jc w:val="center"/>
              <w:rPr>
                <w:rFonts w:ascii="Times New Roman" w:hAnsi="Times New Roman"/>
                <w:color w:val="EE0000"/>
              </w:rPr>
            </w:pPr>
          </w:p>
        </w:tc>
        <w:tc>
          <w:tcPr>
            <w:tcW w:w="1972" w:type="dxa"/>
          </w:tcPr>
          <w:p w14:paraId="5FD330AB"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409" w:type="dxa"/>
          </w:tcPr>
          <w:p w14:paraId="64CC2520" w14:textId="198A0AF6" w:rsidR="00D963AA" w:rsidRPr="001916DC" w:rsidRDefault="00D963AA" w:rsidP="006602EB">
            <w:pPr>
              <w:widowControl w:val="0"/>
              <w:tabs>
                <w:tab w:val="left" w:pos="360"/>
              </w:tabs>
              <w:snapToGrid w:val="0"/>
              <w:jc w:val="center"/>
              <w:rPr>
                <w:rFonts w:ascii="Times New Roman" w:hAnsi="Times New Roman"/>
                <w:color w:val="EE0000"/>
              </w:rPr>
            </w:pPr>
          </w:p>
        </w:tc>
        <w:tc>
          <w:tcPr>
            <w:tcW w:w="863" w:type="dxa"/>
          </w:tcPr>
          <w:p w14:paraId="06B91F16"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679" w:type="dxa"/>
          </w:tcPr>
          <w:p w14:paraId="06EA3609" w14:textId="77777777" w:rsidR="00D963AA" w:rsidRPr="001916DC" w:rsidRDefault="00D963AA" w:rsidP="006602EB">
            <w:pPr>
              <w:widowControl w:val="0"/>
              <w:snapToGrid w:val="0"/>
              <w:jc w:val="center"/>
              <w:rPr>
                <w:rFonts w:ascii="Times New Roman" w:hAnsi="Times New Roman"/>
                <w:color w:val="EE0000"/>
              </w:rPr>
            </w:pPr>
          </w:p>
        </w:tc>
        <w:tc>
          <w:tcPr>
            <w:tcW w:w="1134" w:type="dxa"/>
          </w:tcPr>
          <w:p w14:paraId="62279CBB" w14:textId="77777777" w:rsidR="00D963AA" w:rsidRPr="001916DC" w:rsidRDefault="00D963AA" w:rsidP="006602EB">
            <w:pPr>
              <w:widowControl w:val="0"/>
              <w:tabs>
                <w:tab w:val="left" w:pos="360"/>
              </w:tabs>
              <w:snapToGrid w:val="0"/>
              <w:jc w:val="center"/>
              <w:rPr>
                <w:rFonts w:ascii="Times New Roman" w:hAnsi="Times New Roman"/>
                <w:color w:val="EE0000"/>
              </w:rPr>
            </w:pPr>
          </w:p>
        </w:tc>
      </w:tr>
      <w:tr w:rsidR="001916DC" w:rsidRPr="001916DC" w14:paraId="510B8254" w14:textId="77777777" w:rsidTr="006602EB">
        <w:tc>
          <w:tcPr>
            <w:tcW w:w="589" w:type="dxa"/>
          </w:tcPr>
          <w:p w14:paraId="4A466FEF"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674" w:type="dxa"/>
          </w:tcPr>
          <w:p w14:paraId="0B40EF95" w14:textId="47E1A9AC" w:rsidR="00D963AA" w:rsidRPr="001916DC" w:rsidRDefault="00D963AA" w:rsidP="006602EB">
            <w:pPr>
              <w:widowControl w:val="0"/>
              <w:tabs>
                <w:tab w:val="left" w:pos="360"/>
              </w:tabs>
              <w:snapToGrid w:val="0"/>
              <w:jc w:val="center"/>
              <w:rPr>
                <w:rFonts w:ascii="Times New Roman" w:hAnsi="Times New Roman"/>
                <w:b/>
                <w:color w:val="EE0000"/>
              </w:rPr>
            </w:pPr>
            <w:r w:rsidRPr="001916DC">
              <w:rPr>
                <w:rFonts w:ascii="Times New Roman" w:hAnsi="Times New Roman"/>
                <w:b/>
                <w:color w:val="EE0000"/>
              </w:rPr>
              <w:t>Tổng cộng</w:t>
            </w:r>
          </w:p>
        </w:tc>
        <w:tc>
          <w:tcPr>
            <w:tcW w:w="1753" w:type="dxa"/>
          </w:tcPr>
          <w:p w14:paraId="5533CCBE" w14:textId="77777777" w:rsidR="00D963AA" w:rsidRPr="001916DC" w:rsidRDefault="00D963AA" w:rsidP="006602EB">
            <w:pPr>
              <w:widowControl w:val="0"/>
              <w:snapToGrid w:val="0"/>
              <w:jc w:val="center"/>
              <w:rPr>
                <w:rFonts w:ascii="Times New Roman" w:hAnsi="Times New Roman"/>
                <w:color w:val="EE0000"/>
              </w:rPr>
            </w:pPr>
          </w:p>
        </w:tc>
        <w:tc>
          <w:tcPr>
            <w:tcW w:w="1410" w:type="dxa"/>
          </w:tcPr>
          <w:p w14:paraId="3F4275E8" w14:textId="77777777" w:rsidR="00D963AA" w:rsidRPr="001916DC" w:rsidRDefault="00D963AA" w:rsidP="006602EB">
            <w:pPr>
              <w:widowControl w:val="0"/>
              <w:snapToGrid w:val="0"/>
              <w:jc w:val="center"/>
              <w:rPr>
                <w:rFonts w:ascii="Times New Roman" w:hAnsi="Times New Roman"/>
                <w:color w:val="EE0000"/>
              </w:rPr>
            </w:pPr>
          </w:p>
        </w:tc>
        <w:tc>
          <w:tcPr>
            <w:tcW w:w="1130" w:type="dxa"/>
          </w:tcPr>
          <w:p w14:paraId="73B219CC"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550" w:type="dxa"/>
          </w:tcPr>
          <w:p w14:paraId="1294A31E" w14:textId="77777777" w:rsidR="00D963AA" w:rsidRPr="001916DC" w:rsidRDefault="00D963AA" w:rsidP="006602EB">
            <w:pPr>
              <w:widowControl w:val="0"/>
              <w:snapToGrid w:val="0"/>
              <w:jc w:val="center"/>
              <w:rPr>
                <w:rFonts w:ascii="Times New Roman" w:hAnsi="Times New Roman"/>
                <w:color w:val="EE0000"/>
              </w:rPr>
            </w:pPr>
          </w:p>
        </w:tc>
        <w:tc>
          <w:tcPr>
            <w:tcW w:w="1972" w:type="dxa"/>
          </w:tcPr>
          <w:p w14:paraId="285EF1A4" w14:textId="77777777" w:rsidR="00D963AA" w:rsidRPr="001916DC" w:rsidRDefault="00D963AA" w:rsidP="006602EB">
            <w:pPr>
              <w:widowControl w:val="0"/>
              <w:tabs>
                <w:tab w:val="left" w:pos="360"/>
              </w:tabs>
              <w:snapToGrid w:val="0"/>
              <w:jc w:val="center"/>
              <w:rPr>
                <w:rFonts w:ascii="Times New Roman" w:hAnsi="Times New Roman"/>
                <w:color w:val="EE0000"/>
              </w:rPr>
            </w:pPr>
          </w:p>
        </w:tc>
        <w:tc>
          <w:tcPr>
            <w:tcW w:w="1409" w:type="dxa"/>
          </w:tcPr>
          <w:p w14:paraId="6B42810D" w14:textId="43FEFDE4" w:rsidR="00D963AA" w:rsidRPr="001916DC" w:rsidRDefault="00D963AA" w:rsidP="006602EB">
            <w:pPr>
              <w:widowControl w:val="0"/>
              <w:tabs>
                <w:tab w:val="left" w:pos="360"/>
              </w:tabs>
              <w:snapToGrid w:val="0"/>
              <w:jc w:val="center"/>
              <w:rPr>
                <w:rFonts w:ascii="Times New Roman" w:hAnsi="Times New Roman"/>
                <w:color w:val="EE0000"/>
              </w:rPr>
            </w:pPr>
          </w:p>
        </w:tc>
        <w:commentRangeEnd w:id="9"/>
        <w:tc>
          <w:tcPr>
            <w:tcW w:w="863" w:type="dxa"/>
          </w:tcPr>
          <w:p w14:paraId="715DB0AD" w14:textId="77777777" w:rsidR="00D963AA" w:rsidRPr="001916DC" w:rsidRDefault="003059C2" w:rsidP="006602EB">
            <w:pPr>
              <w:widowControl w:val="0"/>
              <w:tabs>
                <w:tab w:val="left" w:pos="360"/>
              </w:tabs>
              <w:snapToGrid w:val="0"/>
              <w:jc w:val="center"/>
              <w:rPr>
                <w:rFonts w:ascii="Times New Roman" w:hAnsi="Times New Roman"/>
                <w:color w:val="EE0000"/>
              </w:rPr>
            </w:pPr>
            <w:r>
              <w:rPr>
                <w:rStyle w:val="CommentReference"/>
                <w:rFonts w:eastAsia="SimSun"/>
              </w:rPr>
              <w:commentReference w:id="9"/>
            </w:r>
          </w:p>
        </w:tc>
        <w:tc>
          <w:tcPr>
            <w:tcW w:w="1679" w:type="dxa"/>
          </w:tcPr>
          <w:p w14:paraId="324FDED9" w14:textId="77777777" w:rsidR="00D963AA" w:rsidRPr="001916DC" w:rsidRDefault="00D963AA" w:rsidP="006602EB">
            <w:pPr>
              <w:widowControl w:val="0"/>
              <w:snapToGrid w:val="0"/>
              <w:jc w:val="center"/>
              <w:rPr>
                <w:rFonts w:ascii="Times New Roman" w:hAnsi="Times New Roman"/>
                <w:color w:val="EE0000"/>
              </w:rPr>
            </w:pPr>
          </w:p>
        </w:tc>
        <w:tc>
          <w:tcPr>
            <w:tcW w:w="1134" w:type="dxa"/>
          </w:tcPr>
          <w:p w14:paraId="3D250A5E" w14:textId="77777777" w:rsidR="00D963AA" w:rsidRPr="001916DC" w:rsidRDefault="00D963AA" w:rsidP="006602EB">
            <w:pPr>
              <w:widowControl w:val="0"/>
              <w:tabs>
                <w:tab w:val="left" w:pos="360"/>
              </w:tabs>
              <w:snapToGrid w:val="0"/>
              <w:jc w:val="center"/>
              <w:rPr>
                <w:rFonts w:ascii="Times New Roman" w:hAnsi="Times New Roman"/>
                <w:color w:val="EE0000"/>
              </w:rPr>
            </w:pPr>
          </w:p>
        </w:tc>
      </w:tr>
    </w:tbl>
    <w:p w14:paraId="4EBD13F9" w14:textId="66A6D391" w:rsidR="006E23B3" w:rsidRPr="008B088E" w:rsidRDefault="006602EB" w:rsidP="00B269DD">
      <w:pPr>
        <w:tabs>
          <w:tab w:val="left" w:pos="8175"/>
        </w:tabs>
        <w:spacing w:before="120" w:after="120"/>
        <w:jc w:val="both"/>
        <w:rPr>
          <w:rFonts w:ascii="Times New Roman" w:hAnsi="Times New Roman"/>
          <w:sz w:val="28"/>
          <w:szCs w:val="28"/>
          <w:lang w:val="nb-NO"/>
        </w:rPr>
        <w:sectPr w:rsidR="006E23B3" w:rsidRPr="008B088E" w:rsidSect="007F53B9">
          <w:pgSz w:w="16838" w:h="11906" w:orient="landscape"/>
          <w:pgMar w:top="1134" w:right="1134" w:bottom="993" w:left="1134" w:header="709" w:footer="709" w:gutter="0"/>
          <w:cols w:space="708"/>
          <w:docGrid w:linePitch="360"/>
        </w:sectPr>
      </w:pPr>
      <w:r w:rsidRPr="008B088E">
        <w:rPr>
          <w:rFonts w:ascii="Times New Roman" w:hAnsi="Times New Roman"/>
          <w:noProof/>
          <w:lang w:val="vi-VN" w:eastAsia="vi-VN"/>
        </w:rPr>
        <mc:AlternateContent>
          <mc:Choice Requires="wps">
            <w:drawing>
              <wp:anchor distT="0" distB="0" distL="114300" distR="114300" simplePos="0" relativeHeight="251663360" behindDoc="0" locked="0" layoutInCell="1" allowOverlap="1" wp14:anchorId="290F5178" wp14:editId="4BB542BB">
                <wp:simplePos x="0" y="0"/>
                <wp:positionH relativeFrom="column">
                  <wp:posOffset>0</wp:posOffset>
                </wp:positionH>
                <wp:positionV relativeFrom="paragraph">
                  <wp:posOffset>-635</wp:posOffset>
                </wp:positionV>
                <wp:extent cx="8020050" cy="361950"/>
                <wp:effectExtent l="0" t="0" r="0" b="0"/>
                <wp:wrapNone/>
                <wp:docPr id="3" name="Rectangle 3"/>
                <wp:cNvGraphicFramePr/>
                <a:graphic xmlns:a="http://schemas.openxmlformats.org/drawingml/2006/main">
                  <a:graphicData uri="http://schemas.microsoft.com/office/word/2010/wordprocessingShape">
                    <wps:wsp>
                      <wps:cNvSpPr/>
                      <wps:spPr>
                        <a:xfrm>
                          <a:off x="0" y="0"/>
                          <a:ext cx="8020050"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FC02493" w14:textId="10876F28" w:rsidR="00BB6EA6" w:rsidRPr="003B7699" w:rsidRDefault="00BB6EA6" w:rsidP="006602EB">
                            <w:pPr>
                              <w:jc w:val="center"/>
                              <w:rPr>
                                <w:rFonts w:ascii="Times New Roman" w:hAnsi="Times New Roman"/>
                                <w:b/>
                              </w:rPr>
                            </w:pPr>
                            <w:r w:rsidRPr="003B7699">
                              <w:rPr>
                                <w:rFonts w:ascii="Times New Roman" w:hAnsi="Times New Roman"/>
                                <w:b/>
                              </w:rPr>
                              <w:t xml:space="preserve">Bảng </w:t>
                            </w:r>
                            <w:r>
                              <w:rPr>
                                <w:rFonts w:ascii="Times New Roman" w:hAnsi="Times New Roman"/>
                                <w:b/>
                              </w:rPr>
                              <w:t>3</w:t>
                            </w:r>
                            <w:r w:rsidRPr="003B7699">
                              <w:rPr>
                                <w:rFonts w:ascii="Times New Roman" w:hAnsi="Times New Roman"/>
                                <w:b/>
                              </w:rPr>
                              <w:t xml:space="preserve">: </w:t>
                            </w:r>
                            <w:r>
                              <w:rPr>
                                <w:rFonts w:ascii="Times New Roman" w:hAnsi="Times New Roman"/>
                                <w:b/>
                              </w:rPr>
                              <w:t>Máy móc, thiết bị</w:t>
                            </w:r>
                            <w:r w:rsidRPr="003B7699">
                              <w:rPr>
                                <w:rFonts w:ascii="Times New Roman" w:hAnsi="Times New Roman"/>
                                <w:b/>
                              </w:rPr>
                              <w:t xml:space="preserve"> của dự án đầu tư.</w:t>
                            </w:r>
                            <w:r w:rsidR="00E157C9">
                              <w:rPr>
                                <w:rFonts w:ascii="Times New Roman" w:hAnsi="Times New Roman"/>
                                <w:b/>
                              </w:rPr>
                              <w:t xml:space="preserve"> </w:t>
                            </w:r>
                            <w:r w:rsidR="00E157C9" w:rsidRPr="00E157C9">
                              <w:rPr>
                                <w:rFonts w:ascii="Times New Roman" w:hAnsi="Times New Roman"/>
                                <w:b/>
                              </w:rPr>
                              <w:t>Machinery and equipment of investment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F5178" id="Rectangle 3" o:spid="_x0000_s1028" style="position:absolute;left:0;text-align:left;margin-left:0;margin-top:-.05pt;width:631.5pt;height: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" fillcolor="white [3201]" stroked="f" strokeweight="2pt">
                <v:textbox>
                  <w:txbxContent>
                    <w:p w14:paraId="3FC02493" w14:textId="10876F28" w:rsidR="00BB6EA6" w:rsidRPr="003B7699" w:rsidRDefault="00BB6EA6" w:rsidP="006602EB">
                      <w:pPr>
                        <w:jc w:val="center"/>
                        <w:rPr>
                          <w:rFonts w:ascii="Times New Roman" w:hAnsi="Times New Roman"/>
                          <w:b/>
                        </w:rPr>
                      </w:pPr>
                      <w:r w:rsidRPr="003B7699">
                        <w:rPr>
                          <w:rFonts w:ascii="Times New Roman" w:hAnsi="Times New Roman"/>
                          <w:b/>
                        </w:rPr>
                        <w:t xml:space="preserve">Bảng </w:t>
                      </w:r>
                      <w:r>
                        <w:rPr>
                          <w:rFonts w:ascii="Times New Roman" w:hAnsi="Times New Roman"/>
                          <w:b/>
                        </w:rPr>
                        <w:t>3</w:t>
                      </w:r>
                      <w:r w:rsidRPr="003B7699">
                        <w:rPr>
                          <w:rFonts w:ascii="Times New Roman" w:hAnsi="Times New Roman"/>
                          <w:b/>
                        </w:rPr>
                        <w:t xml:space="preserve">: </w:t>
                      </w:r>
                      <w:r>
                        <w:rPr>
                          <w:rFonts w:ascii="Times New Roman" w:hAnsi="Times New Roman"/>
                          <w:b/>
                        </w:rPr>
                        <w:t>Máy móc, thiết bị</w:t>
                      </w:r>
                      <w:r w:rsidRPr="003B7699">
                        <w:rPr>
                          <w:rFonts w:ascii="Times New Roman" w:hAnsi="Times New Roman"/>
                          <w:b/>
                        </w:rPr>
                        <w:t xml:space="preserve"> của dự án đầu tư.</w:t>
                      </w:r>
                      <w:r w:rsidR="00E157C9">
                        <w:rPr>
                          <w:rFonts w:ascii="Times New Roman" w:hAnsi="Times New Roman"/>
                          <w:b/>
                        </w:rPr>
                        <w:t xml:space="preserve"> </w:t>
                      </w:r>
                      <w:r w:rsidR="00E157C9" w:rsidRPr="00E157C9">
                        <w:rPr>
                          <w:rFonts w:ascii="Times New Roman" w:hAnsi="Times New Roman"/>
                          <w:b/>
                        </w:rPr>
                        <w:t>Machinery and equipment of investment project.</w:t>
                      </w:r>
                    </w:p>
                  </w:txbxContent>
                </v:textbox>
              </v:rect>
            </w:pict>
          </mc:Fallback>
        </mc:AlternateContent>
      </w:r>
    </w:p>
    <w:p w14:paraId="10944533" w14:textId="028D4706" w:rsidR="0081785E" w:rsidRPr="008B088E" w:rsidRDefault="009A2045" w:rsidP="00D860C1">
      <w:pPr>
        <w:spacing w:before="120" w:after="120"/>
        <w:rPr>
          <w:rFonts w:ascii="Times New Roman" w:hAnsi="Times New Roman"/>
          <w:bCs/>
          <w:iCs/>
          <w:sz w:val="28"/>
          <w:szCs w:val="28"/>
          <w:lang w:val="nb-NO"/>
        </w:rPr>
      </w:pPr>
      <w:r w:rsidRPr="008B088E">
        <w:rPr>
          <w:rFonts w:ascii="Times New Roman" w:hAnsi="Times New Roman"/>
          <w:bCs/>
          <w:iCs/>
          <w:sz w:val="28"/>
          <w:szCs w:val="28"/>
          <w:lang w:val="nb-NO"/>
        </w:rPr>
        <w:lastRenderedPageBreak/>
        <w:t>d</w:t>
      </w:r>
      <w:r w:rsidR="0081785E" w:rsidRPr="008B088E">
        <w:rPr>
          <w:rFonts w:ascii="Times New Roman" w:hAnsi="Times New Roman"/>
          <w:bCs/>
          <w:iCs/>
          <w:sz w:val="28"/>
          <w:szCs w:val="28"/>
          <w:lang w:val="nb-NO"/>
        </w:rPr>
        <w:t>) Giải trình về lực lượng lao động tham gia dự án:</w:t>
      </w:r>
      <w:r w:rsidR="00E95984">
        <w:rPr>
          <w:rFonts w:ascii="Times New Roman" w:hAnsi="Times New Roman"/>
          <w:bCs/>
          <w:iCs/>
          <w:sz w:val="28"/>
          <w:szCs w:val="28"/>
          <w:lang w:val="nb-NO"/>
        </w:rPr>
        <w:t xml:space="preserve"> (</w:t>
      </w:r>
      <w:r w:rsidR="00E95984" w:rsidRPr="00E95984">
        <w:rPr>
          <w:rFonts w:ascii="Times New Roman" w:hAnsi="Times New Roman"/>
          <w:bCs/>
          <w:iCs/>
          <w:sz w:val="28"/>
          <w:szCs w:val="28"/>
          <w:lang w:val="nb-NO"/>
        </w:rPr>
        <w:t>Explanation of the workforce participating in the project:</w:t>
      </w:r>
      <w:r w:rsidR="00E95984">
        <w:rPr>
          <w:rFonts w:ascii="Times New Roman" w:hAnsi="Times New Roman"/>
          <w:bCs/>
          <w:iCs/>
          <w:sz w:val="28"/>
          <w:szCs w:val="28"/>
          <w:lang w:val="nb-NO"/>
        </w:rPr>
        <w:t>)</w:t>
      </w:r>
    </w:p>
    <w:p w14:paraId="27490AC2" w14:textId="30453C59" w:rsidR="006602EB" w:rsidRPr="008B088E" w:rsidRDefault="006602EB" w:rsidP="006602EB">
      <w:pPr>
        <w:spacing w:before="120" w:after="120"/>
        <w:jc w:val="center"/>
        <w:rPr>
          <w:rFonts w:ascii="Times New Roman" w:hAnsi="Times New Roman"/>
          <w:b/>
          <w:bCs/>
          <w:iCs/>
          <w:lang w:val="nb-NO"/>
        </w:rPr>
      </w:pPr>
      <w:r w:rsidRPr="008B088E">
        <w:rPr>
          <w:rFonts w:ascii="Times New Roman" w:hAnsi="Times New Roman"/>
          <w:b/>
          <w:bCs/>
          <w:iCs/>
          <w:lang w:val="nb-NO"/>
        </w:rPr>
        <w:t>Bảng 4: Lực lượng lao động tham gia dự án</w:t>
      </w:r>
      <w:r w:rsidR="00E95984">
        <w:rPr>
          <w:rFonts w:ascii="Times New Roman" w:hAnsi="Times New Roman"/>
          <w:b/>
          <w:bCs/>
          <w:iCs/>
          <w:lang w:val="nb-NO"/>
        </w:rPr>
        <w:t xml:space="preserve"> (</w:t>
      </w:r>
      <w:r w:rsidR="00E95984" w:rsidRPr="00E95984">
        <w:rPr>
          <w:rFonts w:ascii="Times New Roman" w:hAnsi="Times New Roman"/>
          <w:b/>
          <w:bCs/>
          <w:iCs/>
          <w:lang w:val="nb-NO"/>
        </w:rPr>
        <w:t>Project workforce</w:t>
      </w:r>
      <w:r w:rsidR="00E95984">
        <w:rPr>
          <w:rFonts w:ascii="Times New Roman" w:hAnsi="Times New Roman"/>
          <w:b/>
          <w:bCs/>
          <w:iCs/>
          <w:lang w:val="nb-NO"/>
        </w:rPr>
        <w:t>)</w:t>
      </w:r>
    </w:p>
    <w:tbl>
      <w:tblPr>
        <w:tblpPr w:leftFromText="180" w:rightFromText="180" w:vertAnchor="text" w:tblpY="1"/>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7"/>
        <w:gridCol w:w="942"/>
        <w:gridCol w:w="943"/>
        <w:gridCol w:w="1009"/>
        <w:gridCol w:w="1010"/>
        <w:gridCol w:w="921"/>
        <w:gridCol w:w="922"/>
        <w:gridCol w:w="992"/>
        <w:gridCol w:w="992"/>
      </w:tblGrid>
      <w:tr w:rsidR="00340A89" w:rsidRPr="00340A89" w14:paraId="7A2780AD" w14:textId="77777777" w:rsidTr="006E23B3">
        <w:tc>
          <w:tcPr>
            <w:tcW w:w="1767" w:type="dxa"/>
            <w:vMerge w:val="restart"/>
            <w:vAlign w:val="center"/>
          </w:tcPr>
          <w:p w14:paraId="232F7538" w14:textId="77777777" w:rsidR="00452C4B" w:rsidRPr="00340A89" w:rsidRDefault="00452C4B" w:rsidP="002C074B">
            <w:pPr>
              <w:spacing w:beforeLines="60" w:before="144" w:afterLines="60" w:after="144"/>
              <w:jc w:val="center"/>
              <w:rPr>
                <w:rFonts w:ascii="Times New Roman" w:hAnsi="Times New Roman"/>
                <w:b/>
                <w:bCs/>
                <w:color w:val="EE0000"/>
                <w:lang w:val="nb-NO"/>
              </w:rPr>
            </w:pPr>
            <w:r w:rsidRPr="00340A89">
              <w:rPr>
                <w:rFonts w:ascii="Times New Roman" w:hAnsi="Times New Roman"/>
                <w:b/>
                <w:bCs/>
                <w:color w:val="EE0000"/>
                <w:lang w:val="nb-NO"/>
              </w:rPr>
              <w:t xml:space="preserve">Trình độ </w:t>
            </w:r>
          </w:p>
        </w:tc>
        <w:tc>
          <w:tcPr>
            <w:tcW w:w="3904" w:type="dxa"/>
            <w:gridSpan w:val="4"/>
            <w:vAlign w:val="center"/>
          </w:tcPr>
          <w:p w14:paraId="6EB0A7F4" w14:textId="77777777" w:rsidR="00452C4B" w:rsidRPr="00340A89" w:rsidRDefault="00452C4B" w:rsidP="006E23B3">
            <w:pPr>
              <w:jc w:val="center"/>
              <w:rPr>
                <w:rFonts w:ascii="Times New Roman" w:hAnsi="Times New Roman"/>
                <w:b/>
                <w:bCs/>
                <w:color w:val="EE0000"/>
                <w:lang w:val="nb-NO"/>
              </w:rPr>
            </w:pPr>
            <w:r w:rsidRPr="00340A89">
              <w:rPr>
                <w:rFonts w:ascii="Times New Roman" w:hAnsi="Times New Roman"/>
                <w:b/>
                <w:bCs/>
                <w:color w:val="EE0000"/>
                <w:lang w:val="nb-NO"/>
              </w:rPr>
              <w:t>Giai đoạn đầu</w:t>
            </w:r>
          </w:p>
          <w:p w14:paraId="0A2827D7" w14:textId="77777777" w:rsidR="00452C4B" w:rsidRPr="00340A89" w:rsidRDefault="00452C4B" w:rsidP="006E23B3">
            <w:pPr>
              <w:jc w:val="center"/>
              <w:rPr>
                <w:rFonts w:ascii="Times New Roman" w:hAnsi="Times New Roman"/>
                <w:b/>
                <w:bCs/>
                <w:color w:val="EE0000"/>
                <w:lang w:val="nb-NO"/>
              </w:rPr>
            </w:pPr>
            <w:r w:rsidRPr="00340A89">
              <w:rPr>
                <w:rFonts w:ascii="Times New Roman" w:hAnsi="Times New Roman"/>
                <w:b/>
                <w:bCs/>
                <w:color w:val="EE0000"/>
                <w:lang w:val="nb-NO"/>
              </w:rPr>
              <w:t>(từ 1 đến 3 năm sau khi dự án đi vào hoạt động)</w:t>
            </w:r>
          </w:p>
        </w:tc>
        <w:tc>
          <w:tcPr>
            <w:tcW w:w="3827" w:type="dxa"/>
            <w:gridSpan w:val="4"/>
            <w:vAlign w:val="center"/>
          </w:tcPr>
          <w:p w14:paraId="418D21AC" w14:textId="77777777" w:rsidR="00452C4B" w:rsidRPr="00340A89" w:rsidRDefault="00452C4B" w:rsidP="006E23B3">
            <w:pPr>
              <w:jc w:val="center"/>
              <w:rPr>
                <w:rFonts w:ascii="Times New Roman" w:hAnsi="Times New Roman"/>
                <w:b/>
                <w:bCs/>
                <w:color w:val="EE0000"/>
                <w:lang w:val="nb-NO"/>
              </w:rPr>
            </w:pPr>
            <w:r w:rsidRPr="00340A89">
              <w:rPr>
                <w:rFonts w:ascii="Times New Roman" w:hAnsi="Times New Roman"/>
                <w:b/>
                <w:bCs/>
                <w:color w:val="EE0000"/>
                <w:lang w:val="nb-NO"/>
              </w:rPr>
              <w:t>Giai đoạn ổn định</w:t>
            </w:r>
          </w:p>
          <w:p w14:paraId="5E5190A9" w14:textId="77777777" w:rsidR="00452C4B" w:rsidRPr="00340A89" w:rsidRDefault="00452C4B" w:rsidP="006E23B3">
            <w:pPr>
              <w:jc w:val="center"/>
              <w:rPr>
                <w:rFonts w:ascii="Times New Roman" w:hAnsi="Times New Roman"/>
                <w:b/>
                <w:bCs/>
                <w:color w:val="EE0000"/>
                <w:lang w:val="nb-NO"/>
              </w:rPr>
            </w:pPr>
            <w:r w:rsidRPr="00340A89">
              <w:rPr>
                <w:rFonts w:ascii="Times New Roman" w:hAnsi="Times New Roman"/>
                <w:b/>
                <w:bCs/>
                <w:color w:val="EE0000"/>
                <w:lang w:val="nb-NO"/>
              </w:rPr>
              <w:t>(sau giai đoạn đầu trở đi)</w:t>
            </w:r>
          </w:p>
        </w:tc>
      </w:tr>
      <w:tr w:rsidR="00340A89" w:rsidRPr="00340A89" w14:paraId="2D558A36" w14:textId="77777777" w:rsidTr="002C074B">
        <w:tc>
          <w:tcPr>
            <w:tcW w:w="1767" w:type="dxa"/>
            <w:vMerge/>
          </w:tcPr>
          <w:p w14:paraId="58807285" w14:textId="77777777" w:rsidR="00452C4B" w:rsidRPr="00340A89" w:rsidRDefault="00452C4B" w:rsidP="00452C4B">
            <w:pPr>
              <w:spacing w:beforeLines="60" w:before="144" w:afterLines="60" w:after="144"/>
              <w:jc w:val="center"/>
              <w:rPr>
                <w:rFonts w:ascii="Times New Roman" w:hAnsi="Times New Roman"/>
                <w:bCs/>
                <w:color w:val="EE0000"/>
                <w:lang w:val="nb-NO"/>
              </w:rPr>
            </w:pPr>
          </w:p>
        </w:tc>
        <w:tc>
          <w:tcPr>
            <w:tcW w:w="1885" w:type="dxa"/>
            <w:gridSpan w:val="2"/>
          </w:tcPr>
          <w:p w14:paraId="52B633F4" w14:textId="64E17CEF" w:rsidR="00452C4B" w:rsidRPr="00340A89" w:rsidRDefault="00452C4B" w:rsidP="00452C4B">
            <w:pPr>
              <w:spacing w:beforeLines="60" w:before="144" w:afterLines="60" w:after="144"/>
              <w:jc w:val="center"/>
              <w:rPr>
                <w:rFonts w:ascii="Times New Roman" w:hAnsi="Times New Roman"/>
                <w:b/>
                <w:bCs/>
                <w:color w:val="EE0000"/>
                <w:lang w:val="vi-VN"/>
              </w:rPr>
            </w:pPr>
            <w:r w:rsidRPr="00340A89">
              <w:rPr>
                <w:rFonts w:ascii="Times New Roman" w:hAnsi="Times New Roman"/>
                <w:b/>
                <w:bCs/>
                <w:color w:val="EE0000"/>
              </w:rPr>
              <w:t>Việt</w:t>
            </w:r>
            <w:r w:rsidRPr="00340A89">
              <w:rPr>
                <w:rFonts w:ascii="Times New Roman" w:hAnsi="Times New Roman"/>
                <w:b/>
                <w:bCs/>
                <w:color w:val="EE0000"/>
                <w:lang w:val="vi-VN"/>
              </w:rPr>
              <w:t xml:space="preserve"> Nam</w:t>
            </w:r>
          </w:p>
        </w:tc>
        <w:tc>
          <w:tcPr>
            <w:tcW w:w="2019" w:type="dxa"/>
            <w:gridSpan w:val="2"/>
          </w:tcPr>
          <w:p w14:paraId="32F3F71A" w14:textId="7607A6FE" w:rsidR="00452C4B" w:rsidRPr="00340A89" w:rsidRDefault="00452C4B" w:rsidP="00452C4B">
            <w:pPr>
              <w:spacing w:beforeLines="60" w:before="144" w:afterLines="60" w:after="144"/>
              <w:jc w:val="center"/>
              <w:rPr>
                <w:rFonts w:ascii="Times New Roman" w:hAnsi="Times New Roman"/>
                <w:b/>
                <w:bCs/>
                <w:color w:val="EE0000"/>
                <w:lang w:val="vi-VN"/>
              </w:rPr>
            </w:pPr>
            <w:r w:rsidRPr="00340A89">
              <w:rPr>
                <w:rFonts w:ascii="Times New Roman" w:hAnsi="Times New Roman"/>
                <w:b/>
                <w:bCs/>
                <w:color w:val="EE0000"/>
                <w:lang w:val="vi-VN"/>
              </w:rPr>
              <w:t>Nước ngoài</w:t>
            </w:r>
          </w:p>
        </w:tc>
        <w:tc>
          <w:tcPr>
            <w:tcW w:w="1843" w:type="dxa"/>
            <w:gridSpan w:val="2"/>
          </w:tcPr>
          <w:p w14:paraId="545B63A8" w14:textId="001AB29E" w:rsidR="00452C4B" w:rsidRPr="00340A89" w:rsidRDefault="00452C4B" w:rsidP="00452C4B">
            <w:pPr>
              <w:spacing w:beforeLines="60" w:before="144" w:afterLines="60" w:after="144"/>
              <w:jc w:val="center"/>
              <w:rPr>
                <w:rFonts w:ascii="Times New Roman" w:hAnsi="Times New Roman"/>
                <w:b/>
                <w:bCs/>
                <w:color w:val="EE0000"/>
              </w:rPr>
            </w:pPr>
            <w:r w:rsidRPr="00340A89">
              <w:rPr>
                <w:rFonts w:ascii="Times New Roman" w:hAnsi="Times New Roman"/>
                <w:b/>
                <w:bCs/>
                <w:color w:val="EE0000"/>
              </w:rPr>
              <w:t>Việt</w:t>
            </w:r>
            <w:r w:rsidRPr="00340A89">
              <w:rPr>
                <w:rFonts w:ascii="Times New Roman" w:hAnsi="Times New Roman"/>
                <w:b/>
                <w:bCs/>
                <w:color w:val="EE0000"/>
                <w:lang w:val="vi-VN"/>
              </w:rPr>
              <w:t xml:space="preserve"> Nam</w:t>
            </w:r>
          </w:p>
        </w:tc>
        <w:tc>
          <w:tcPr>
            <w:tcW w:w="1984" w:type="dxa"/>
            <w:gridSpan w:val="2"/>
          </w:tcPr>
          <w:p w14:paraId="510AFB3F" w14:textId="72C64A6C" w:rsidR="00452C4B" w:rsidRPr="00340A89" w:rsidRDefault="00452C4B" w:rsidP="00452C4B">
            <w:pPr>
              <w:spacing w:beforeLines="60" w:before="144" w:afterLines="60" w:after="144"/>
              <w:jc w:val="center"/>
              <w:rPr>
                <w:rFonts w:ascii="Times New Roman" w:hAnsi="Times New Roman"/>
                <w:b/>
                <w:bCs/>
                <w:color w:val="EE0000"/>
              </w:rPr>
            </w:pPr>
            <w:r w:rsidRPr="00340A89">
              <w:rPr>
                <w:rFonts w:ascii="Times New Roman" w:hAnsi="Times New Roman"/>
                <w:b/>
                <w:bCs/>
                <w:color w:val="EE0000"/>
                <w:lang w:val="vi-VN"/>
              </w:rPr>
              <w:t>Nước ngoài</w:t>
            </w:r>
          </w:p>
        </w:tc>
      </w:tr>
      <w:tr w:rsidR="00340A89" w:rsidRPr="00340A89" w14:paraId="03CE437B" w14:textId="77777777" w:rsidTr="002C074B">
        <w:tc>
          <w:tcPr>
            <w:tcW w:w="1767" w:type="dxa"/>
            <w:vMerge/>
          </w:tcPr>
          <w:p w14:paraId="45A409CA" w14:textId="3C21FABC" w:rsidR="00452C4B" w:rsidRPr="00340A89" w:rsidRDefault="00452C4B" w:rsidP="00452C4B">
            <w:pPr>
              <w:spacing w:beforeLines="60" w:before="144" w:afterLines="60" w:after="144"/>
              <w:jc w:val="right"/>
              <w:rPr>
                <w:rFonts w:ascii="Times New Roman" w:hAnsi="Times New Roman"/>
                <w:b/>
                <w:color w:val="EE0000"/>
              </w:rPr>
            </w:pPr>
          </w:p>
        </w:tc>
        <w:tc>
          <w:tcPr>
            <w:tcW w:w="942" w:type="dxa"/>
          </w:tcPr>
          <w:p w14:paraId="411871DC" w14:textId="72F8DAAD" w:rsidR="00452C4B" w:rsidRPr="00340A89" w:rsidRDefault="00452C4B" w:rsidP="00452C4B">
            <w:pPr>
              <w:spacing w:beforeLines="60" w:before="144" w:afterLines="60" w:after="144"/>
              <w:jc w:val="center"/>
              <w:rPr>
                <w:rFonts w:ascii="Times New Roman" w:hAnsi="Times New Roman"/>
                <w:b/>
                <w:color w:val="EE0000"/>
                <w:lang w:val="vi-VN"/>
              </w:rPr>
            </w:pPr>
            <w:r w:rsidRPr="00340A89">
              <w:rPr>
                <w:rFonts w:ascii="Times New Roman" w:hAnsi="Times New Roman"/>
                <w:b/>
                <w:color w:val="EE0000"/>
                <w:lang w:val="vi-VN"/>
              </w:rPr>
              <w:t>R&amp;D</w:t>
            </w:r>
          </w:p>
        </w:tc>
        <w:tc>
          <w:tcPr>
            <w:tcW w:w="943" w:type="dxa"/>
          </w:tcPr>
          <w:p w14:paraId="61D4D8D7" w14:textId="35C07BEE" w:rsidR="00452C4B" w:rsidRPr="00340A89" w:rsidRDefault="00452C4B" w:rsidP="00452C4B">
            <w:pPr>
              <w:spacing w:beforeLines="60" w:before="144" w:afterLines="60" w:after="144"/>
              <w:jc w:val="center"/>
              <w:rPr>
                <w:rFonts w:ascii="Times New Roman" w:hAnsi="Times New Roman"/>
                <w:b/>
                <w:color w:val="EE0000"/>
                <w:lang w:val="vi-VN"/>
              </w:rPr>
            </w:pPr>
            <w:r w:rsidRPr="00340A89">
              <w:rPr>
                <w:rFonts w:ascii="Times New Roman" w:hAnsi="Times New Roman"/>
                <w:b/>
                <w:color w:val="EE0000"/>
                <w:lang w:val="vi-VN"/>
              </w:rPr>
              <w:t>Khác</w:t>
            </w:r>
          </w:p>
        </w:tc>
        <w:tc>
          <w:tcPr>
            <w:tcW w:w="1009" w:type="dxa"/>
          </w:tcPr>
          <w:p w14:paraId="3D8F9ABB" w14:textId="399C599C" w:rsidR="00452C4B" w:rsidRPr="00340A89" w:rsidRDefault="00452C4B" w:rsidP="00452C4B">
            <w:pPr>
              <w:spacing w:beforeLines="60" w:before="144" w:afterLines="60" w:after="144"/>
              <w:jc w:val="center"/>
              <w:rPr>
                <w:rFonts w:ascii="Times New Roman" w:hAnsi="Times New Roman"/>
                <w:b/>
                <w:color w:val="EE0000"/>
              </w:rPr>
            </w:pPr>
            <w:r w:rsidRPr="00340A89">
              <w:rPr>
                <w:rFonts w:ascii="Times New Roman" w:hAnsi="Times New Roman"/>
                <w:b/>
                <w:color w:val="EE0000"/>
                <w:lang w:val="vi-VN"/>
              </w:rPr>
              <w:t>R&amp;D</w:t>
            </w:r>
          </w:p>
        </w:tc>
        <w:tc>
          <w:tcPr>
            <w:tcW w:w="1010" w:type="dxa"/>
          </w:tcPr>
          <w:p w14:paraId="492FBD9E" w14:textId="67681141" w:rsidR="00452C4B" w:rsidRPr="00340A89" w:rsidRDefault="00452C4B" w:rsidP="00452C4B">
            <w:pPr>
              <w:spacing w:beforeLines="60" w:before="144" w:afterLines="60" w:after="144"/>
              <w:jc w:val="center"/>
              <w:rPr>
                <w:rFonts w:ascii="Times New Roman" w:hAnsi="Times New Roman"/>
                <w:b/>
                <w:color w:val="EE0000"/>
              </w:rPr>
            </w:pPr>
            <w:r w:rsidRPr="00340A89">
              <w:rPr>
                <w:rFonts w:ascii="Times New Roman" w:hAnsi="Times New Roman"/>
                <w:b/>
                <w:color w:val="EE0000"/>
                <w:lang w:val="vi-VN"/>
              </w:rPr>
              <w:t>Khác</w:t>
            </w:r>
          </w:p>
        </w:tc>
        <w:tc>
          <w:tcPr>
            <w:tcW w:w="921" w:type="dxa"/>
          </w:tcPr>
          <w:p w14:paraId="478A2D64" w14:textId="01AEBFED" w:rsidR="00452C4B" w:rsidRPr="00340A89" w:rsidRDefault="00452C4B" w:rsidP="00452C4B">
            <w:pPr>
              <w:spacing w:beforeLines="60" w:before="144" w:afterLines="60" w:after="144"/>
              <w:jc w:val="center"/>
              <w:rPr>
                <w:rFonts w:ascii="Times New Roman" w:hAnsi="Times New Roman"/>
                <w:b/>
                <w:color w:val="EE0000"/>
              </w:rPr>
            </w:pPr>
            <w:r w:rsidRPr="00340A89">
              <w:rPr>
                <w:rFonts w:ascii="Times New Roman" w:hAnsi="Times New Roman"/>
                <w:b/>
                <w:color w:val="EE0000"/>
                <w:lang w:val="vi-VN"/>
              </w:rPr>
              <w:t>R&amp;D</w:t>
            </w:r>
          </w:p>
        </w:tc>
        <w:tc>
          <w:tcPr>
            <w:tcW w:w="922" w:type="dxa"/>
          </w:tcPr>
          <w:p w14:paraId="1AFC2AC0" w14:textId="7C88CE3C" w:rsidR="00452C4B" w:rsidRPr="00340A89" w:rsidRDefault="00452C4B" w:rsidP="00452C4B">
            <w:pPr>
              <w:spacing w:beforeLines="60" w:before="144" w:afterLines="60" w:after="144"/>
              <w:jc w:val="center"/>
              <w:rPr>
                <w:rFonts w:ascii="Times New Roman" w:hAnsi="Times New Roman"/>
                <w:b/>
                <w:color w:val="EE0000"/>
              </w:rPr>
            </w:pPr>
            <w:r w:rsidRPr="00340A89">
              <w:rPr>
                <w:rFonts w:ascii="Times New Roman" w:hAnsi="Times New Roman"/>
                <w:b/>
                <w:color w:val="EE0000"/>
                <w:lang w:val="vi-VN"/>
              </w:rPr>
              <w:t>Khác</w:t>
            </w:r>
          </w:p>
        </w:tc>
        <w:tc>
          <w:tcPr>
            <w:tcW w:w="992" w:type="dxa"/>
          </w:tcPr>
          <w:p w14:paraId="5700BDEC" w14:textId="2D216E10" w:rsidR="00452C4B" w:rsidRPr="00340A89" w:rsidRDefault="00452C4B" w:rsidP="00452C4B">
            <w:pPr>
              <w:spacing w:beforeLines="60" w:before="144" w:afterLines="60" w:after="144"/>
              <w:jc w:val="center"/>
              <w:rPr>
                <w:rFonts w:ascii="Times New Roman" w:hAnsi="Times New Roman"/>
                <w:b/>
                <w:color w:val="EE0000"/>
              </w:rPr>
            </w:pPr>
            <w:r w:rsidRPr="00340A89">
              <w:rPr>
                <w:rFonts w:ascii="Times New Roman" w:hAnsi="Times New Roman"/>
                <w:b/>
                <w:color w:val="EE0000"/>
                <w:lang w:val="vi-VN"/>
              </w:rPr>
              <w:t>R&amp;D</w:t>
            </w:r>
          </w:p>
        </w:tc>
        <w:tc>
          <w:tcPr>
            <w:tcW w:w="992" w:type="dxa"/>
          </w:tcPr>
          <w:p w14:paraId="5282ED16" w14:textId="5ED8E35F" w:rsidR="00452C4B" w:rsidRPr="00340A89" w:rsidRDefault="00452C4B" w:rsidP="00452C4B">
            <w:pPr>
              <w:spacing w:beforeLines="60" w:before="144" w:afterLines="60" w:after="144"/>
              <w:jc w:val="center"/>
              <w:rPr>
                <w:rFonts w:ascii="Times New Roman" w:hAnsi="Times New Roman"/>
                <w:b/>
                <w:color w:val="EE0000"/>
              </w:rPr>
            </w:pPr>
            <w:r w:rsidRPr="00340A89">
              <w:rPr>
                <w:rFonts w:ascii="Times New Roman" w:hAnsi="Times New Roman"/>
                <w:b/>
                <w:color w:val="EE0000"/>
                <w:lang w:val="vi-VN"/>
              </w:rPr>
              <w:t>Khác</w:t>
            </w:r>
          </w:p>
        </w:tc>
      </w:tr>
      <w:tr w:rsidR="00340A89" w:rsidRPr="00340A89" w14:paraId="41C6CD95" w14:textId="77777777" w:rsidTr="002C074B">
        <w:tc>
          <w:tcPr>
            <w:tcW w:w="1767" w:type="dxa"/>
          </w:tcPr>
          <w:p w14:paraId="1AFF7B09" w14:textId="5BB2745F" w:rsidR="0081785E" w:rsidRPr="00340A89" w:rsidRDefault="0081785E" w:rsidP="002C074B">
            <w:pPr>
              <w:spacing w:beforeLines="60" w:before="144" w:afterLines="60" w:after="144"/>
              <w:rPr>
                <w:rFonts w:ascii="Times New Roman" w:hAnsi="Times New Roman"/>
                <w:color w:val="EE0000"/>
              </w:rPr>
            </w:pPr>
            <w:r w:rsidRPr="00340A89">
              <w:rPr>
                <w:rFonts w:ascii="Times New Roman" w:hAnsi="Times New Roman"/>
                <w:color w:val="EE0000"/>
              </w:rPr>
              <w:t>Tiến sĩ</w:t>
            </w:r>
            <w:r w:rsidR="00E95984" w:rsidRPr="00340A89">
              <w:rPr>
                <w:rFonts w:ascii="Times New Roman" w:hAnsi="Times New Roman"/>
                <w:color w:val="EE0000"/>
              </w:rPr>
              <w:t xml:space="preserve"> (PhD)</w:t>
            </w:r>
          </w:p>
        </w:tc>
        <w:tc>
          <w:tcPr>
            <w:tcW w:w="942" w:type="dxa"/>
          </w:tcPr>
          <w:p w14:paraId="561FC855"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43" w:type="dxa"/>
          </w:tcPr>
          <w:p w14:paraId="1C554A56"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1009" w:type="dxa"/>
          </w:tcPr>
          <w:p w14:paraId="0F117679"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1010" w:type="dxa"/>
          </w:tcPr>
          <w:p w14:paraId="2BFAC066"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21" w:type="dxa"/>
          </w:tcPr>
          <w:p w14:paraId="4DB3C49F"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22" w:type="dxa"/>
          </w:tcPr>
          <w:p w14:paraId="048AF11D"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92" w:type="dxa"/>
          </w:tcPr>
          <w:p w14:paraId="6150A7D8"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92" w:type="dxa"/>
          </w:tcPr>
          <w:p w14:paraId="6E440027" w14:textId="77777777" w:rsidR="0081785E" w:rsidRPr="00340A89" w:rsidRDefault="0081785E" w:rsidP="002C074B">
            <w:pPr>
              <w:spacing w:beforeLines="60" w:before="144" w:afterLines="60" w:after="144"/>
              <w:jc w:val="center"/>
              <w:rPr>
                <w:rFonts w:ascii="Times New Roman" w:hAnsi="Times New Roman"/>
                <w:bCs/>
                <w:color w:val="EE0000"/>
              </w:rPr>
            </w:pPr>
          </w:p>
        </w:tc>
      </w:tr>
      <w:tr w:rsidR="00340A89" w:rsidRPr="00340A89" w14:paraId="61C1E8FF" w14:textId="77777777" w:rsidTr="002C074B">
        <w:tc>
          <w:tcPr>
            <w:tcW w:w="1767" w:type="dxa"/>
          </w:tcPr>
          <w:p w14:paraId="02C998E3" w14:textId="35D4ED20" w:rsidR="0081785E" w:rsidRPr="00340A89" w:rsidRDefault="0081785E" w:rsidP="002C074B">
            <w:pPr>
              <w:spacing w:beforeLines="60" w:before="144" w:afterLines="60" w:after="144"/>
              <w:rPr>
                <w:rFonts w:ascii="Times New Roman" w:hAnsi="Times New Roman"/>
                <w:color w:val="EE0000"/>
              </w:rPr>
            </w:pPr>
            <w:r w:rsidRPr="00340A89">
              <w:rPr>
                <w:rFonts w:ascii="Times New Roman" w:hAnsi="Times New Roman"/>
                <w:color w:val="EE0000"/>
              </w:rPr>
              <w:t>Thạc sĩ</w:t>
            </w:r>
            <w:r w:rsidR="00E95984" w:rsidRPr="00340A89">
              <w:rPr>
                <w:rFonts w:ascii="Times New Roman" w:hAnsi="Times New Roman"/>
                <w:color w:val="EE0000"/>
              </w:rPr>
              <w:t xml:space="preserve"> (Master)</w:t>
            </w:r>
          </w:p>
        </w:tc>
        <w:tc>
          <w:tcPr>
            <w:tcW w:w="942" w:type="dxa"/>
          </w:tcPr>
          <w:p w14:paraId="0AFAE215"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43" w:type="dxa"/>
          </w:tcPr>
          <w:p w14:paraId="55BFFA26"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1009" w:type="dxa"/>
          </w:tcPr>
          <w:p w14:paraId="40EC6F51"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1010" w:type="dxa"/>
          </w:tcPr>
          <w:p w14:paraId="49775A15"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21" w:type="dxa"/>
          </w:tcPr>
          <w:p w14:paraId="02C7A170"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22" w:type="dxa"/>
          </w:tcPr>
          <w:p w14:paraId="3F88F5F1"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92" w:type="dxa"/>
          </w:tcPr>
          <w:p w14:paraId="044FF77F"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92" w:type="dxa"/>
          </w:tcPr>
          <w:p w14:paraId="0AD67E8F" w14:textId="77777777" w:rsidR="0081785E" w:rsidRPr="00340A89" w:rsidRDefault="0081785E" w:rsidP="002C074B">
            <w:pPr>
              <w:spacing w:beforeLines="60" w:before="144" w:afterLines="60" w:after="144"/>
              <w:jc w:val="center"/>
              <w:rPr>
                <w:rFonts w:ascii="Times New Roman" w:hAnsi="Times New Roman"/>
                <w:bCs/>
                <w:color w:val="EE0000"/>
              </w:rPr>
            </w:pPr>
          </w:p>
        </w:tc>
      </w:tr>
      <w:tr w:rsidR="00340A89" w:rsidRPr="00340A89" w14:paraId="7D0C648F" w14:textId="77777777" w:rsidTr="002C074B">
        <w:tc>
          <w:tcPr>
            <w:tcW w:w="1767" w:type="dxa"/>
          </w:tcPr>
          <w:p w14:paraId="67146F8D" w14:textId="587D0CBE" w:rsidR="0081785E" w:rsidRPr="00340A89" w:rsidRDefault="0081785E" w:rsidP="002C074B">
            <w:pPr>
              <w:spacing w:beforeLines="60" w:before="144" w:afterLines="60" w:after="144"/>
              <w:rPr>
                <w:rFonts w:ascii="Times New Roman" w:hAnsi="Times New Roman"/>
                <w:color w:val="EE0000"/>
              </w:rPr>
            </w:pPr>
            <w:r w:rsidRPr="00340A89">
              <w:rPr>
                <w:rFonts w:ascii="Times New Roman" w:hAnsi="Times New Roman"/>
                <w:color w:val="EE0000"/>
              </w:rPr>
              <w:t>Kỹ sư/ Cử nhân</w:t>
            </w:r>
            <w:r w:rsidR="00E95984" w:rsidRPr="00340A89">
              <w:rPr>
                <w:rFonts w:ascii="Times New Roman" w:hAnsi="Times New Roman"/>
                <w:color w:val="EE0000"/>
              </w:rPr>
              <w:t xml:space="preserve"> (Engineer)</w:t>
            </w:r>
          </w:p>
        </w:tc>
        <w:tc>
          <w:tcPr>
            <w:tcW w:w="942" w:type="dxa"/>
          </w:tcPr>
          <w:p w14:paraId="16086A2A"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43" w:type="dxa"/>
          </w:tcPr>
          <w:p w14:paraId="5BDD7CFC"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1009" w:type="dxa"/>
          </w:tcPr>
          <w:p w14:paraId="5B10C46F"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1010" w:type="dxa"/>
          </w:tcPr>
          <w:p w14:paraId="2D4CBDF4"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21" w:type="dxa"/>
          </w:tcPr>
          <w:p w14:paraId="741FF521"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22" w:type="dxa"/>
          </w:tcPr>
          <w:p w14:paraId="090BFBBC"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92" w:type="dxa"/>
          </w:tcPr>
          <w:p w14:paraId="2BC521CE"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92" w:type="dxa"/>
          </w:tcPr>
          <w:p w14:paraId="44AEB2C1" w14:textId="77777777" w:rsidR="0081785E" w:rsidRPr="00340A89" w:rsidRDefault="0081785E" w:rsidP="002C074B">
            <w:pPr>
              <w:spacing w:beforeLines="60" w:before="144" w:afterLines="60" w:after="144"/>
              <w:jc w:val="center"/>
              <w:rPr>
                <w:rFonts w:ascii="Times New Roman" w:hAnsi="Times New Roman"/>
                <w:bCs/>
                <w:color w:val="EE0000"/>
              </w:rPr>
            </w:pPr>
          </w:p>
        </w:tc>
      </w:tr>
      <w:tr w:rsidR="00340A89" w:rsidRPr="00340A89" w14:paraId="4421A473" w14:textId="77777777" w:rsidTr="002C074B">
        <w:tc>
          <w:tcPr>
            <w:tcW w:w="1767" w:type="dxa"/>
          </w:tcPr>
          <w:p w14:paraId="5F7AC8F8" w14:textId="0EF91848" w:rsidR="0081785E" w:rsidRPr="00340A89" w:rsidRDefault="0049148F" w:rsidP="002C074B">
            <w:pPr>
              <w:spacing w:beforeLines="60" w:before="144" w:afterLines="60" w:after="144"/>
              <w:rPr>
                <w:rFonts w:ascii="Times New Roman" w:hAnsi="Times New Roman"/>
                <w:color w:val="EE0000"/>
              </w:rPr>
            </w:pPr>
            <w:r w:rsidRPr="00340A89">
              <w:rPr>
                <w:rFonts w:ascii="Times New Roman" w:hAnsi="Times New Roman"/>
                <w:color w:val="EE0000"/>
              </w:rPr>
              <w:t>Cao đẳng</w:t>
            </w:r>
            <w:r w:rsidR="00E95984" w:rsidRPr="00340A89">
              <w:rPr>
                <w:rFonts w:ascii="Times New Roman" w:hAnsi="Times New Roman"/>
                <w:color w:val="EE0000"/>
              </w:rPr>
              <w:t xml:space="preserve"> </w:t>
            </w:r>
            <w:r w:rsidR="00867968" w:rsidRPr="00340A89">
              <w:rPr>
                <w:rFonts w:ascii="Times New Roman" w:hAnsi="Times New Roman"/>
                <w:color w:val="EE0000"/>
              </w:rPr>
              <w:t>(college)</w:t>
            </w:r>
          </w:p>
        </w:tc>
        <w:tc>
          <w:tcPr>
            <w:tcW w:w="942" w:type="dxa"/>
          </w:tcPr>
          <w:p w14:paraId="047CB83A"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43" w:type="dxa"/>
          </w:tcPr>
          <w:p w14:paraId="3FB42C49" w14:textId="67DF6A9A" w:rsidR="0081785E" w:rsidRPr="00340A89" w:rsidRDefault="0081785E" w:rsidP="002C074B">
            <w:pPr>
              <w:spacing w:beforeLines="60" w:before="144" w:afterLines="60" w:after="144"/>
              <w:jc w:val="center"/>
              <w:rPr>
                <w:rFonts w:ascii="Times New Roman" w:hAnsi="Times New Roman"/>
                <w:bCs/>
                <w:color w:val="EE0000"/>
              </w:rPr>
            </w:pPr>
          </w:p>
        </w:tc>
        <w:tc>
          <w:tcPr>
            <w:tcW w:w="1009" w:type="dxa"/>
          </w:tcPr>
          <w:p w14:paraId="7E13D497"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1010" w:type="dxa"/>
          </w:tcPr>
          <w:p w14:paraId="59CFB085" w14:textId="073F1161" w:rsidR="0081785E" w:rsidRPr="00340A89" w:rsidRDefault="0081785E" w:rsidP="002C074B">
            <w:pPr>
              <w:spacing w:beforeLines="60" w:before="144" w:afterLines="60" w:after="144"/>
              <w:jc w:val="center"/>
              <w:rPr>
                <w:rFonts w:ascii="Times New Roman" w:hAnsi="Times New Roman"/>
                <w:bCs/>
                <w:color w:val="EE0000"/>
              </w:rPr>
            </w:pPr>
          </w:p>
        </w:tc>
        <w:tc>
          <w:tcPr>
            <w:tcW w:w="921" w:type="dxa"/>
          </w:tcPr>
          <w:p w14:paraId="0FB3CE56"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22" w:type="dxa"/>
          </w:tcPr>
          <w:p w14:paraId="7FFF81EB" w14:textId="502563F8" w:rsidR="0081785E" w:rsidRPr="00340A89" w:rsidRDefault="0081785E" w:rsidP="002C074B">
            <w:pPr>
              <w:spacing w:beforeLines="60" w:before="144" w:afterLines="60" w:after="144"/>
              <w:jc w:val="center"/>
              <w:rPr>
                <w:rFonts w:ascii="Times New Roman" w:hAnsi="Times New Roman"/>
                <w:bCs/>
                <w:color w:val="EE0000"/>
              </w:rPr>
            </w:pPr>
          </w:p>
        </w:tc>
        <w:tc>
          <w:tcPr>
            <w:tcW w:w="992" w:type="dxa"/>
          </w:tcPr>
          <w:p w14:paraId="08281BEC"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92" w:type="dxa"/>
          </w:tcPr>
          <w:p w14:paraId="05C3D07B" w14:textId="77777777" w:rsidR="0081785E" w:rsidRPr="00340A89" w:rsidRDefault="0081785E" w:rsidP="002C074B">
            <w:pPr>
              <w:spacing w:beforeLines="60" w:before="144" w:afterLines="60" w:after="144"/>
              <w:jc w:val="center"/>
              <w:rPr>
                <w:rFonts w:ascii="Times New Roman" w:hAnsi="Times New Roman"/>
                <w:bCs/>
                <w:color w:val="EE0000"/>
              </w:rPr>
            </w:pPr>
          </w:p>
        </w:tc>
      </w:tr>
      <w:tr w:rsidR="00340A89" w:rsidRPr="00340A89" w14:paraId="3E7CE08C" w14:textId="77777777" w:rsidTr="00340A89">
        <w:tc>
          <w:tcPr>
            <w:tcW w:w="1767" w:type="dxa"/>
          </w:tcPr>
          <w:p w14:paraId="40600AFE" w14:textId="7321845A" w:rsidR="00E84820" w:rsidRPr="00340A89" w:rsidRDefault="003F6347" w:rsidP="002C074B">
            <w:pPr>
              <w:spacing w:beforeLines="60" w:before="144" w:afterLines="60" w:after="144"/>
              <w:rPr>
                <w:rFonts w:ascii="Times New Roman" w:hAnsi="Times New Roman"/>
                <w:color w:val="EE0000"/>
              </w:rPr>
            </w:pPr>
            <w:r w:rsidRPr="00340A89">
              <w:rPr>
                <w:rFonts w:ascii="Times New Roman" w:hAnsi="Times New Roman"/>
                <w:color w:val="EE0000"/>
              </w:rPr>
              <w:t>Trung cấp/Sơ cấp nghề</w:t>
            </w:r>
            <w:r w:rsidR="00867968" w:rsidRPr="00340A89">
              <w:rPr>
                <w:rFonts w:ascii="Times New Roman" w:hAnsi="Times New Roman"/>
                <w:color w:val="EE0000"/>
              </w:rPr>
              <w:t xml:space="preserve"> </w:t>
            </w:r>
          </w:p>
        </w:tc>
        <w:tc>
          <w:tcPr>
            <w:tcW w:w="942" w:type="dxa"/>
            <w:shd w:val="clear" w:color="auto" w:fill="000000" w:themeFill="text1"/>
          </w:tcPr>
          <w:p w14:paraId="3F928572" w14:textId="6246252D" w:rsidR="00E84820" w:rsidRPr="00340A89" w:rsidRDefault="00E84820" w:rsidP="002C074B">
            <w:pPr>
              <w:spacing w:beforeLines="60" w:before="144" w:afterLines="60" w:after="144"/>
              <w:jc w:val="center"/>
              <w:rPr>
                <w:rFonts w:ascii="Times New Roman" w:hAnsi="Times New Roman"/>
                <w:bCs/>
                <w:color w:val="EE0000"/>
                <w:lang w:val="vi-VN"/>
              </w:rPr>
            </w:pPr>
          </w:p>
        </w:tc>
        <w:tc>
          <w:tcPr>
            <w:tcW w:w="943" w:type="dxa"/>
          </w:tcPr>
          <w:p w14:paraId="731631B7" w14:textId="0109842B" w:rsidR="00E84820" w:rsidRPr="00340A89" w:rsidRDefault="00E84820" w:rsidP="002C074B">
            <w:pPr>
              <w:spacing w:beforeLines="60" w:before="144" w:afterLines="60" w:after="144"/>
              <w:jc w:val="center"/>
              <w:rPr>
                <w:rFonts w:ascii="Times New Roman" w:hAnsi="Times New Roman"/>
                <w:bCs/>
                <w:color w:val="EE0000"/>
              </w:rPr>
            </w:pPr>
          </w:p>
        </w:tc>
        <w:tc>
          <w:tcPr>
            <w:tcW w:w="1009" w:type="dxa"/>
            <w:shd w:val="clear" w:color="auto" w:fill="000000" w:themeFill="text1"/>
          </w:tcPr>
          <w:p w14:paraId="357E2860" w14:textId="2BAEE612" w:rsidR="00E84820" w:rsidRPr="00340A89" w:rsidRDefault="00E84820" w:rsidP="002C074B">
            <w:pPr>
              <w:spacing w:beforeLines="60" w:before="144" w:afterLines="60" w:after="144"/>
              <w:jc w:val="center"/>
              <w:rPr>
                <w:rFonts w:ascii="Times New Roman" w:hAnsi="Times New Roman"/>
                <w:bCs/>
                <w:color w:val="EE0000"/>
                <w:lang w:val="vi-VN"/>
              </w:rPr>
            </w:pPr>
          </w:p>
        </w:tc>
        <w:tc>
          <w:tcPr>
            <w:tcW w:w="1010" w:type="dxa"/>
          </w:tcPr>
          <w:p w14:paraId="43DFBE1F" w14:textId="4A71B524" w:rsidR="00E84820" w:rsidRPr="00340A89" w:rsidRDefault="00E84820" w:rsidP="002C074B">
            <w:pPr>
              <w:spacing w:beforeLines="60" w:before="144" w:afterLines="60" w:after="144"/>
              <w:jc w:val="center"/>
              <w:rPr>
                <w:rFonts w:ascii="Times New Roman" w:hAnsi="Times New Roman"/>
                <w:bCs/>
                <w:color w:val="EE0000"/>
              </w:rPr>
            </w:pPr>
          </w:p>
        </w:tc>
        <w:tc>
          <w:tcPr>
            <w:tcW w:w="921" w:type="dxa"/>
            <w:shd w:val="clear" w:color="auto" w:fill="000000" w:themeFill="text1"/>
          </w:tcPr>
          <w:p w14:paraId="798D7D88" w14:textId="77777777" w:rsidR="00E84820" w:rsidRPr="00340A89" w:rsidRDefault="00E84820" w:rsidP="002C074B">
            <w:pPr>
              <w:spacing w:beforeLines="60" w:before="144" w:afterLines="60" w:after="144"/>
              <w:jc w:val="center"/>
              <w:rPr>
                <w:rFonts w:ascii="Times New Roman" w:hAnsi="Times New Roman"/>
                <w:bCs/>
                <w:color w:val="EE0000"/>
              </w:rPr>
            </w:pPr>
          </w:p>
        </w:tc>
        <w:tc>
          <w:tcPr>
            <w:tcW w:w="922" w:type="dxa"/>
          </w:tcPr>
          <w:p w14:paraId="4415B52E" w14:textId="3E294413" w:rsidR="00E84820" w:rsidRPr="00340A89" w:rsidRDefault="00E84820" w:rsidP="002C074B">
            <w:pPr>
              <w:spacing w:beforeLines="60" w:before="144" w:afterLines="60" w:after="144"/>
              <w:jc w:val="center"/>
              <w:rPr>
                <w:rFonts w:ascii="Times New Roman" w:hAnsi="Times New Roman"/>
                <w:bCs/>
                <w:color w:val="EE0000"/>
              </w:rPr>
            </w:pPr>
          </w:p>
        </w:tc>
        <w:tc>
          <w:tcPr>
            <w:tcW w:w="992" w:type="dxa"/>
            <w:shd w:val="clear" w:color="auto" w:fill="000000" w:themeFill="text1"/>
          </w:tcPr>
          <w:p w14:paraId="0FD47969" w14:textId="77777777" w:rsidR="00E84820" w:rsidRPr="00340A89" w:rsidRDefault="00E84820" w:rsidP="002C074B">
            <w:pPr>
              <w:spacing w:beforeLines="60" w:before="144" w:afterLines="60" w:after="144"/>
              <w:jc w:val="center"/>
              <w:rPr>
                <w:rFonts w:ascii="Times New Roman" w:hAnsi="Times New Roman"/>
                <w:bCs/>
                <w:color w:val="EE0000"/>
              </w:rPr>
            </w:pPr>
          </w:p>
        </w:tc>
        <w:tc>
          <w:tcPr>
            <w:tcW w:w="992" w:type="dxa"/>
          </w:tcPr>
          <w:p w14:paraId="6542607F" w14:textId="77777777" w:rsidR="00E84820" w:rsidRPr="00340A89" w:rsidRDefault="00E84820" w:rsidP="002C074B">
            <w:pPr>
              <w:spacing w:beforeLines="60" w:before="144" w:afterLines="60" w:after="144"/>
              <w:jc w:val="center"/>
              <w:rPr>
                <w:rFonts w:ascii="Times New Roman" w:hAnsi="Times New Roman"/>
                <w:bCs/>
                <w:color w:val="EE0000"/>
              </w:rPr>
            </w:pPr>
          </w:p>
        </w:tc>
      </w:tr>
      <w:tr w:rsidR="00340A89" w:rsidRPr="00340A89" w14:paraId="5114B2D3" w14:textId="77777777" w:rsidTr="00340A89">
        <w:tc>
          <w:tcPr>
            <w:tcW w:w="1767" w:type="dxa"/>
          </w:tcPr>
          <w:p w14:paraId="59AE983B" w14:textId="3C17ABAB" w:rsidR="0081785E" w:rsidRPr="00340A89" w:rsidRDefault="004F61F3" w:rsidP="002C074B">
            <w:pPr>
              <w:spacing w:beforeLines="60" w:before="144" w:afterLines="60" w:after="144"/>
              <w:rPr>
                <w:rFonts w:ascii="Times New Roman" w:hAnsi="Times New Roman"/>
                <w:color w:val="EE0000"/>
              </w:rPr>
            </w:pPr>
            <w:r w:rsidRPr="00340A89">
              <w:rPr>
                <w:rFonts w:ascii="Times New Roman" w:eastAsia="Calibri" w:hAnsi="Times New Roman"/>
                <w:color w:val="EE0000"/>
              </w:rPr>
              <w:t>Khác (ghi rõ)</w:t>
            </w:r>
          </w:p>
        </w:tc>
        <w:tc>
          <w:tcPr>
            <w:tcW w:w="942" w:type="dxa"/>
            <w:shd w:val="clear" w:color="auto" w:fill="000000" w:themeFill="text1"/>
          </w:tcPr>
          <w:p w14:paraId="1A130214" w14:textId="67B67D98" w:rsidR="0081785E" w:rsidRPr="00340A89" w:rsidRDefault="0081785E" w:rsidP="002C074B">
            <w:pPr>
              <w:spacing w:beforeLines="60" w:before="144" w:afterLines="60" w:after="144"/>
              <w:jc w:val="center"/>
              <w:rPr>
                <w:rFonts w:ascii="Times New Roman" w:hAnsi="Times New Roman"/>
                <w:bCs/>
                <w:color w:val="EE0000"/>
                <w:lang w:val="vi-VN"/>
              </w:rPr>
            </w:pPr>
          </w:p>
        </w:tc>
        <w:tc>
          <w:tcPr>
            <w:tcW w:w="943" w:type="dxa"/>
          </w:tcPr>
          <w:p w14:paraId="6643694B" w14:textId="65202083" w:rsidR="0081785E" w:rsidRPr="00340A89" w:rsidRDefault="0081785E" w:rsidP="002C074B">
            <w:pPr>
              <w:spacing w:beforeLines="60" w:before="144" w:afterLines="60" w:after="144"/>
              <w:jc w:val="center"/>
              <w:rPr>
                <w:rFonts w:ascii="Times New Roman" w:hAnsi="Times New Roman"/>
                <w:bCs/>
                <w:color w:val="EE0000"/>
              </w:rPr>
            </w:pPr>
          </w:p>
        </w:tc>
        <w:tc>
          <w:tcPr>
            <w:tcW w:w="1009" w:type="dxa"/>
            <w:shd w:val="clear" w:color="auto" w:fill="000000" w:themeFill="text1"/>
          </w:tcPr>
          <w:p w14:paraId="432B4CA5" w14:textId="1C8C38F4" w:rsidR="0081785E" w:rsidRPr="00340A89" w:rsidRDefault="0081785E" w:rsidP="002C074B">
            <w:pPr>
              <w:spacing w:beforeLines="60" w:before="144" w:afterLines="60" w:after="144"/>
              <w:jc w:val="center"/>
              <w:rPr>
                <w:rFonts w:ascii="Times New Roman" w:hAnsi="Times New Roman"/>
                <w:bCs/>
                <w:color w:val="EE0000"/>
                <w:lang w:val="vi-VN"/>
              </w:rPr>
            </w:pPr>
          </w:p>
        </w:tc>
        <w:tc>
          <w:tcPr>
            <w:tcW w:w="1010" w:type="dxa"/>
          </w:tcPr>
          <w:p w14:paraId="6F282D15" w14:textId="6EA75BE8" w:rsidR="0081785E" w:rsidRPr="00340A89" w:rsidRDefault="0081785E" w:rsidP="002C074B">
            <w:pPr>
              <w:spacing w:beforeLines="60" w:before="144" w:afterLines="60" w:after="144"/>
              <w:jc w:val="center"/>
              <w:rPr>
                <w:rFonts w:ascii="Times New Roman" w:hAnsi="Times New Roman"/>
                <w:bCs/>
                <w:color w:val="EE0000"/>
              </w:rPr>
            </w:pPr>
          </w:p>
        </w:tc>
        <w:tc>
          <w:tcPr>
            <w:tcW w:w="921" w:type="dxa"/>
            <w:shd w:val="clear" w:color="auto" w:fill="000000" w:themeFill="text1"/>
          </w:tcPr>
          <w:p w14:paraId="735661FB" w14:textId="198A6DEA" w:rsidR="0081785E" w:rsidRPr="00340A89" w:rsidRDefault="0081785E" w:rsidP="002C074B">
            <w:pPr>
              <w:spacing w:beforeLines="60" w:before="144" w:afterLines="60" w:after="144"/>
              <w:jc w:val="center"/>
              <w:rPr>
                <w:rFonts w:ascii="Times New Roman" w:hAnsi="Times New Roman"/>
                <w:bCs/>
                <w:color w:val="EE0000"/>
              </w:rPr>
            </w:pPr>
          </w:p>
        </w:tc>
        <w:tc>
          <w:tcPr>
            <w:tcW w:w="922" w:type="dxa"/>
          </w:tcPr>
          <w:p w14:paraId="53F9D4FD" w14:textId="586F3AA2" w:rsidR="0081785E" w:rsidRPr="00340A89" w:rsidRDefault="0081785E" w:rsidP="002C074B">
            <w:pPr>
              <w:spacing w:beforeLines="60" w:before="144" w:afterLines="60" w:after="144"/>
              <w:jc w:val="center"/>
              <w:rPr>
                <w:rFonts w:ascii="Times New Roman" w:hAnsi="Times New Roman"/>
                <w:bCs/>
                <w:color w:val="EE0000"/>
              </w:rPr>
            </w:pPr>
          </w:p>
        </w:tc>
        <w:tc>
          <w:tcPr>
            <w:tcW w:w="992" w:type="dxa"/>
            <w:shd w:val="clear" w:color="auto" w:fill="000000" w:themeFill="text1"/>
          </w:tcPr>
          <w:p w14:paraId="326CE306"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92" w:type="dxa"/>
          </w:tcPr>
          <w:p w14:paraId="164E335A" w14:textId="77777777" w:rsidR="0081785E" w:rsidRPr="00340A89" w:rsidRDefault="0081785E" w:rsidP="002C074B">
            <w:pPr>
              <w:spacing w:beforeLines="60" w:before="144" w:afterLines="60" w:after="144"/>
              <w:jc w:val="center"/>
              <w:rPr>
                <w:rFonts w:ascii="Times New Roman" w:hAnsi="Times New Roman"/>
                <w:bCs/>
                <w:color w:val="EE0000"/>
              </w:rPr>
            </w:pPr>
          </w:p>
        </w:tc>
      </w:tr>
      <w:tr w:rsidR="00340A89" w:rsidRPr="00340A89" w14:paraId="1C7F0588" w14:textId="77777777" w:rsidTr="002C074B">
        <w:tc>
          <w:tcPr>
            <w:tcW w:w="1767" w:type="dxa"/>
          </w:tcPr>
          <w:p w14:paraId="221D2C29" w14:textId="77777777" w:rsidR="0081785E" w:rsidRPr="00340A89" w:rsidRDefault="0081785E" w:rsidP="002C074B">
            <w:pPr>
              <w:spacing w:beforeLines="60" w:before="144" w:afterLines="60" w:after="144"/>
              <w:rPr>
                <w:rFonts w:ascii="Times New Roman" w:hAnsi="Times New Roman"/>
                <w:bCs/>
                <w:color w:val="EE0000"/>
              </w:rPr>
            </w:pPr>
            <w:r w:rsidRPr="00340A89">
              <w:rPr>
                <w:rFonts w:ascii="Times New Roman" w:hAnsi="Times New Roman"/>
                <w:bCs/>
                <w:color w:val="EE0000"/>
              </w:rPr>
              <w:t>Tổng số</w:t>
            </w:r>
          </w:p>
        </w:tc>
        <w:tc>
          <w:tcPr>
            <w:tcW w:w="942" w:type="dxa"/>
          </w:tcPr>
          <w:p w14:paraId="5433DCC3"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43" w:type="dxa"/>
          </w:tcPr>
          <w:p w14:paraId="64A903B2"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1009" w:type="dxa"/>
          </w:tcPr>
          <w:p w14:paraId="42FFC238"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1010" w:type="dxa"/>
          </w:tcPr>
          <w:p w14:paraId="68CAB02A"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21" w:type="dxa"/>
          </w:tcPr>
          <w:p w14:paraId="42D52296"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22" w:type="dxa"/>
          </w:tcPr>
          <w:p w14:paraId="059C9A7B"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92" w:type="dxa"/>
          </w:tcPr>
          <w:p w14:paraId="63DF06D2" w14:textId="77777777" w:rsidR="0081785E" w:rsidRPr="00340A89" w:rsidRDefault="0081785E" w:rsidP="002C074B">
            <w:pPr>
              <w:spacing w:beforeLines="60" w:before="144" w:afterLines="60" w:after="144"/>
              <w:jc w:val="center"/>
              <w:rPr>
                <w:rFonts w:ascii="Times New Roman" w:hAnsi="Times New Roman"/>
                <w:bCs/>
                <w:color w:val="EE0000"/>
              </w:rPr>
            </w:pPr>
          </w:p>
        </w:tc>
        <w:tc>
          <w:tcPr>
            <w:tcW w:w="992" w:type="dxa"/>
          </w:tcPr>
          <w:p w14:paraId="7E159195" w14:textId="77777777" w:rsidR="0081785E" w:rsidRPr="00340A89" w:rsidRDefault="0081785E" w:rsidP="002C074B">
            <w:pPr>
              <w:spacing w:beforeLines="60" w:before="144" w:afterLines="60" w:after="144"/>
              <w:jc w:val="center"/>
              <w:rPr>
                <w:rFonts w:ascii="Times New Roman" w:hAnsi="Times New Roman"/>
                <w:bCs/>
                <w:color w:val="EE0000"/>
              </w:rPr>
            </w:pPr>
          </w:p>
        </w:tc>
      </w:tr>
    </w:tbl>
    <w:p w14:paraId="2D785533" w14:textId="77777777" w:rsidR="00CA7511" w:rsidRPr="00232852" w:rsidRDefault="00CD2B5A" w:rsidP="00CA7511">
      <w:pPr>
        <w:tabs>
          <w:tab w:val="left" w:leader="dot" w:pos="7797"/>
        </w:tabs>
        <w:spacing w:before="120" w:after="120"/>
        <w:jc w:val="both"/>
        <w:rPr>
          <w:rFonts w:ascii="Times New Roman" w:hAnsi="Times New Roman"/>
          <w:color w:val="EE0000"/>
          <w:sz w:val="28"/>
          <w:szCs w:val="28"/>
          <w:lang w:val="vi-VN"/>
        </w:rPr>
      </w:pPr>
      <w:commentRangeStart w:id="10"/>
      <w:r w:rsidRPr="00232852">
        <w:rPr>
          <w:rFonts w:ascii="Times New Roman" w:hAnsi="Times New Roman"/>
          <w:color w:val="EE0000"/>
          <w:sz w:val="28"/>
          <w:szCs w:val="28"/>
        </w:rPr>
        <w:t xml:space="preserve">- </w:t>
      </w:r>
      <w:r w:rsidR="00CA7511" w:rsidRPr="00232852">
        <w:rPr>
          <w:rFonts w:ascii="Times New Roman" w:hAnsi="Times New Roman"/>
          <w:bCs/>
          <w:color w:val="EE0000"/>
          <w:sz w:val="28"/>
          <w:szCs w:val="28"/>
        </w:rPr>
        <w:t xml:space="preserve">Số lao động đã </w:t>
      </w:r>
      <w:r w:rsidR="00CA7511" w:rsidRPr="00232852">
        <w:rPr>
          <w:rFonts w:ascii="Times New Roman" w:hAnsi="Times New Roman"/>
          <w:bCs/>
          <w:color w:val="EE0000"/>
          <w:sz w:val="28"/>
          <w:szCs w:val="28"/>
          <w:lang w:val="vi-VN"/>
        </w:rPr>
        <w:t>qua học nghề, đào tạo nghề</w:t>
      </w:r>
      <w:r w:rsidR="00CA7511" w:rsidRPr="00232852">
        <w:rPr>
          <w:rFonts w:ascii="Times New Roman" w:hAnsi="Times New Roman"/>
          <w:bCs/>
          <w:color w:val="EE0000"/>
          <w:sz w:val="28"/>
          <w:szCs w:val="28"/>
        </w:rPr>
        <w:t xml:space="preserve"> của dự án: .…………….. người, </w:t>
      </w:r>
      <w:r w:rsidR="00CA7511" w:rsidRPr="00232852">
        <w:rPr>
          <w:rFonts w:ascii="Times New Roman" w:hAnsi="Times New Roman"/>
          <w:color w:val="EE0000"/>
          <w:sz w:val="28"/>
          <w:szCs w:val="28"/>
          <w:lang w:val="vi-VN"/>
        </w:rPr>
        <w:t>chiếm tỉ lệ ………% trong tổng số lao động của dự án.</w:t>
      </w:r>
      <w:commentRangeEnd w:id="10"/>
      <w:r w:rsidR="007D3F61">
        <w:rPr>
          <w:rStyle w:val="CommentReference"/>
        </w:rPr>
        <w:commentReference w:id="10"/>
      </w:r>
    </w:p>
    <w:p w14:paraId="3A252982" w14:textId="250206A6" w:rsidR="00CA7511" w:rsidRPr="007D3F61" w:rsidRDefault="00CA7511" w:rsidP="00CA7511">
      <w:pPr>
        <w:tabs>
          <w:tab w:val="left" w:leader="dot" w:pos="7797"/>
        </w:tabs>
        <w:spacing w:before="120" w:after="120"/>
        <w:jc w:val="both"/>
        <w:rPr>
          <w:rFonts w:ascii="Times New Roman" w:hAnsi="Times New Roman"/>
          <w:color w:val="EE0000"/>
          <w:sz w:val="28"/>
          <w:szCs w:val="28"/>
          <w:lang w:val="vi-VN"/>
        </w:rPr>
      </w:pPr>
      <w:commentRangeStart w:id="11"/>
      <w:r w:rsidRPr="007D3F61">
        <w:rPr>
          <w:rFonts w:ascii="Times New Roman" w:hAnsi="Times New Roman"/>
          <w:color w:val="EE0000"/>
          <w:sz w:val="28"/>
          <w:szCs w:val="28"/>
          <w:lang w:val="vi-VN"/>
        </w:rPr>
        <w:t xml:space="preserve">- </w:t>
      </w:r>
      <w:r w:rsidRPr="007D3F61">
        <w:rPr>
          <w:rFonts w:ascii="Times New Roman" w:hAnsi="Times New Roman"/>
          <w:bCs/>
          <w:color w:val="EE0000"/>
          <w:sz w:val="28"/>
          <w:szCs w:val="28"/>
          <w:lang w:val="vi-VN"/>
        </w:rPr>
        <w:t xml:space="preserve">Số lao động có trình độ từ cao đẳng trở lên trực tiếp tham gia hoạt động nghiên cứu, phát triển công nghệ, triển khai thực nghiệm, sản xuất thử nghiệm của dự án: ………….. người, </w:t>
      </w:r>
      <w:r w:rsidRPr="007D3F61">
        <w:rPr>
          <w:rFonts w:ascii="Times New Roman" w:hAnsi="Times New Roman"/>
          <w:color w:val="EE0000"/>
          <w:sz w:val="28"/>
          <w:szCs w:val="28"/>
          <w:lang w:val="vi-VN"/>
        </w:rPr>
        <w:t xml:space="preserve">chiếm tỉ lệ ………% trong tổng số lao động của dự án. </w:t>
      </w:r>
      <w:commentRangeEnd w:id="11"/>
      <w:r w:rsidR="007D3F61">
        <w:rPr>
          <w:rStyle w:val="CommentReference"/>
        </w:rPr>
        <w:commentReference w:id="11"/>
      </w:r>
    </w:p>
    <w:p w14:paraId="1A81272D" w14:textId="70B96006" w:rsidR="00CD2B5A" w:rsidRPr="007E4C58" w:rsidRDefault="00CD2B5A" w:rsidP="00CA7511">
      <w:pPr>
        <w:tabs>
          <w:tab w:val="left" w:leader="dot" w:pos="7797"/>
        </w:tabs>
        <w:spacing w:before="120" w:after="120"/>
        <w:jc w:val="both"/>
        <w:rPr>
          <w:rFonts w:ascii="Times New Roman" w:hAnsi="Times New Roman"/>
          <w:color w:val="EE0000"/>
          <w:sz w:val="28"/>
          <w:szCs w:val="28"/>
          <w:lang w:val="vi-VN"/>
        </w:rPr>
      </w:pPr>
      <w:commentRangeStart w:id="12"/>
      <w:r w:rsidRPr="007E4C58">
        <w:rPr>
          <w:rFonts w:ascii="Times New Roman" w:hAnsi="Times New Roman"/>
          <w:color w:val="EE0000"/>
          <w:sz w:val="28"/>
          <w:szCs w:val="28"/>
          <w:lang w:val="vi-VN"/>
        </w:rPr>
        <w:t>- Cung cấp danh sách chuyên gia tham gia dự án (đính kèm lý lịch khoa học, đơn đề nghị được làm việc chính thức của chuyên gia chủ chốt tham gia dự án).</w:t>
      </w:r>
      <w:commentRangeEnd w:id="12"/>
      <w:r w:rsidR="007E4C58">
        <w:rPr>
          <w:rStyle w:val="CommentReference"/>
        </w:rPr>
        <w:commentReference w:id="12"/>
      </w:r>
    </w:p>
    <w:p w14:paraId="5003E462" w14:textId="3827DA85" w:rsidR="0081785E" w:rsidRPr="008A0C04" w:rsidRDefault="00D860C1" w:rsidP="00666527">
      <w:pPr>
        <w:widowControl w:val="0"/>
        <w:tabs>
          <w:tab w:val="left" w:pos="720"/>
        </w:tabs>
        <w:suppressAutoHyphens/>
        <w:snapToGrid w:val="0"/>
        <w:spacing w:before="120" w:after="120"/>
        <w:jc w:val="both"/>
        <w:rPr>
          <w:rFonts w:ascii="Times New Roman" w:hAnsi="Times New Roman"/>
          <w:bCs/>
          <w:iCs/>
          <w:color w:val="EE0000"/>
          <w:sz w:val="28"/>
          <w:szCs w:val="28"/>
          <w:lang w:val="nb-NO"/>
        </w:rPr>
      </w:pPr>
      <w:commentRangeStart w:id="13"/>
      <w:r w:rsidRPr="008A0C04">
        <w:rPr>
          <w:rFonts w:ascii="Times New Roman" w:hAnsi="Times New Roman"/>
          <w:bCs/>
          <w:iCs/>
          <w:color w:val="EE0000"/>
          <w:sz w:val="28"/>
          <w:szCs w:val="28"/>
          <w:lang w:val="nb-NO"/>
        </w:rPr>
        <w:t>e</w:t>
      </w:r>
      <w:r w:rsidR="0081785E" w:rsidRPr="008A0C04">
        <w:rPr>
          <w:rFonts w:ascii="Times New Roman" w:hAnsi="Times New Roman"/>
          <w:bCs/>
          <w:iCs/>
          <w:color w:val="EE0000"/>
          <w:sz w:val="28"/>
          <w:szCs w:val="28"/>
          <w:lang w:val="nb-NO"/>
        </w:rPr>
        <w:t>) Giải trình</w:t>
      </w:r>
      <w:r w:rsidR="00A873DF" w:rsidRPr="008A0C04">
        <w:rPr>
          <w:rFonts w:ascii="Times New Roman" w:hAnsi="Times New Roman"/>
          <w:bCs/>
          <w:iCs/>
          <w:color w:val="EE0000"/>
          <w:sz w:val="28"/>
          <w:szCs w:val="28"/>
          <w:lang w:val="vi-VN"/>
        </w:rPr>
        <w:t xml:space="preserve"> chi tiết</w:t>
      </w:r>
      <w:r w:rsidR="0081785E" w:rsidRPr="008A0C04">
        <w:rPr>
          <w:rFonts w:ascii="Times New Roman" w:hAnsi="Times New Roman"/>
          <w:bCs/>
          <w:iCs/>
          <w:color w:val="EE0000"/>
          <w:sz w:val="28"/>
          <w:szCs w:val="28"/>
          <w:lang w:val="nb-NO"/>
        </w:rPr>
        <w:t xml:space="preserve"> về hoạt động </w:t>
      </w:r>
      <w:r w:rsidR="00F02E47" w:rsidRPr="008A0C04">
        <w:rPr>
          <w:rFonts w:ascii="Times New Roman" w:hAnsi="Times New Roman"/>
          <w:bCs/>
          <w:iCs/>
          <w:color w:val="EE0000"/>
          <w:sz w:val="28"/>
          <w:szCs w:val="28"/>
          <w:lang w:val="nb-NO"/>
        </w:rPr>
        <w:t>nghiên</w:t>
      </w:r>
      <w:r w:rsidR="00F02E47" w:rsidRPr="008A0C04">
        <w:rPr>
          <w:rFonts w:ascii="Times New Roman" w:hAnsi="Times New Roman"/>
          <w:bCs/>
          <w:iCs/>
          <w:color w:val="EE0000"/>
          <w:sz w:val="28"/>
          <w:szCs w:val="28"/>
          <w:lang w:val="vi-VN"/>
        </w:rPr>
        <w:t xml:space="preserve"> cứu </w:t>
      </w:r>
      <w:r w:rsidR="00442A44" w:rsidRPr="008A0C04">
        <w:rPr>
          <w:rFonts w:ascii="Times New Roman" w:hAnsi="Times New Roman"/>
          <w:bCs/>
          <w:iCs/>
          <w:color w:val="EE0000"/>
          <w:sz w:val="28"/>
          <w:szCs w:val="28"/>
          <w:lang w:val="nb-NO"/>
        </w:rPr>
        <w:t xml:space="preserve">và </w:t>
      </w:r>
      <w:r w:rsidR="00F02E47" w:rsidRPr="008A0C04">
        <w:rPr>
          <w:rFonts w:ascii="Times New Roman" w:hAnsi="Times New Roman"/>
          <w:bCs/>
          <w:iCs/>
          <w:color w:val="EE0000"/>
          <w:sz w:val="28"/>
          <w:szCs w:val="28"/>
          <w:lang w:val="vi-VN"/>
        </w:rPr>
        <w:t>phát triển</w:t>
      </w:r>
      <w:r w:rsidR="0081785E" w:rsidRPr="008A0C04">
        <w:rPr>
          <w:rFonts w:ascii="Times New Roman" w:hAnsi="Times New Roman"/>
          <w:bCs/>
          <w:iCs/>
          <w:color w:val="EE0000"/>
          <w:sz w:val="28"/>
          <w:szCs w:val="28"/>
          <w:lang w:val="nb-NO"/>
        </w:rPr>
        <w:t xml:space="preserve"> của dự án: </w:t>
      </w:r>
      <w:r w:rsidR="00B2170B" w:rsidRPr="008A0C04">
        <w:rPr>
          <w:rFonts w:ascii="Times New Roman" w:hAnsi="Times New Roman"/>
          <w:bCs/>
          <w:iCs/>
          <w:color w:val="EE0000"/>
          <w:sz w:val="28"/>
          <w:szCs w:val="28"/>
          <w:lang w:val="nb-NO"/>
        </w:rPr>
        <w:t>(e) Detailed explanation of the project's research and development activities:)</w:t>
      </w:r>
    </w:p>
    <w:p w14:paraId="45EC2BF7" w14:textId="61F68793" w:rsidR="00097CC2" w:rsidRPr="008A0C04" w:rsidRDefault="00097CC2" w:rsidP="00666527">
      <w:pPr>
        <w:widowControl w:val="0"/>
        <w:tabs>
          <w:tab w:val="left" w:pos="720"/>
        </w:tabs>
        <w:suppressAutoHyphens/>
        <w:snapToGrid w:val="0"/>
        <w:spacing w:before="120" w:after="120"/>
        <w:jc w:val="both"/>
        <w:rPr>
          <w:rFonts w:ascii="Times New Roman" w:hAnsi="Times New Roman"/>
          <w:bCs/>
          <w:iCs/>
          <w:color w:val="EE0000"/>
          <w:sz w:val="28"/>
          <w:szCs w:val="28"/>
          <w:lang w:val="nb-NO"/>
        </w:rPr>
      </w:pPr>
      <w:r w:rsidRPr="008A0C04">
        <w:rPr>
          <w:rFonts w:ascii="Times New Roman" w:hAnsi="Times New Roman"/>
          <w:bCs/>
          <w:iCs/>
          <w:color w:val="EE0000"/>
          <w:sz w:val="28"/>
          <w:szCs w:val="28"/>
          <w:lang w:val="vi-VN"/>
        </w:rPr>
        <w:t xml:space="preserve">- Nội dung hoạt động nghiên cứu </w:t>
      </w:r>
      <w:r w:rsidR="00442A44" w:rsidRPr="008A0C04">
        <w:rPr>
          <w:rFonts w:ascii="Times New Roman" w:hAnsi="Times New Roman"/>
          <w:bCs/>
          <w:iCs/>
          <w:color w:val="EE0000"/>
          <w:sz w:val="28"/>
          <w:szCs w:val="28"/>
          <w:lang w:val="nb-NO"/>
        </w:rPr>
        <w:t>và</w:t>
      </w:r>
      <w:r w:rsidRPr="008A0C04">
        <w:rPr>
          <w:rFonts w:ascii="Times New Roman" w:hAnsi="Times New Roman"/>
          <w:bCs/>
          <w:iCs/>
          <w:color w:val="EE0000"/>
          <w:sz w:val="28"/>
          <w:szCs w:val="28"/>
          <w:lang w:val="vi-VN"/>
        </w:rPr>
        <w:t xml:space="preserve"> phát triển của dự án</w:t>
      </w:r>
      <w:r w:rsidR="006602EB" w:rsidRPr="008A0C04">
        <w:rPr>
          <w:rFonts w:ascii="Times New Roman" w:hAnsi="Times New Roman"/>
          <w:bCs/>
          <w:iCs/>
          <w:color w:val="EE0000"/>
          <w:sz w:val="28"/>
          <w:szCs w:val="28"/>
          <w:lang w:val="nb-NO"/>
        </w:rPr>
        <w:t>:</w:t>
      </w:r>
      <w:r w:rsidR="00442A44" w:rsidRPr="008A0C04">
        <w:rPr>
          <w:rFonts w:ascii="Times New Roman" w:hAnsi="Times New Roman"/>
          <w:bCs/>
          <w:iCs/>
          <w:color w:val="EE0000"/>
          <w:sz w:val="28"/>
          <w:szCs w:val="28"/>
          <w:lang w:val="nb-NO"/>
        </w:rPr>
        <w:t xml:space="preserve"> </w:t>
      </w:r>
      <w:r w:rsidR="00B2170B" w:rsidRPr="008A0C04">
        <w:rPr>
          <w:rFonts w:ascii="Times New Roman" w:hAnsi="Times New Roman"/>
          <w:bCs/>
          <w:iCs/>
          <w:color w:val="EE0000"/>
          <w:sz w:val="28"/>
          <w:szCs w:val="28"/>
          <w:lang w:val="nb-NO"/>
        </w:rPr>
        <w:t>(- Research and development activities of the project )</w:t>
      </w:r>
    </w:p>
    <w:p w14:paraId="388C5460" w14:textId="2D18B0BE" w:rsidR="00442A44" w:rsidRPr="008A0C04" w:rsidRDefault="00442A44" w:rsidP="00666527">
      <w:pPr>
        <w:widowControl w:val="0"/>
        <w:tabs>
          <w:tab w:val="left" w:pos="720"/>
        </w:tabs>
        <w:suppressAutoHyphens/>
        <w:snapToGrid w:val="0"/>
        <w:spacing w:before="120" w:after="120"/>
        <w:jc w:val="both"/>
        <w:rPr>
          <w:rFonts w:ascii="Times New Roman" w:hAnsi="Times New Roman"/>
          <w:color w:val="EE0000"/>
          <w:sz w:val="28"/>
          <w:szCs w:val="28"/>
          <w:shd w:val="clear" w:color="auto" w:fill="FFFFFF"/>
          <w:lang w:val="nb-NO"/>
        </w:rPr>
      </w:pPr>
      <w:r w:rsidRPr="008A0C04">
        <w:rPr>
          <w:rFonts w:ascii="Times New Roman" w:hAnsi="Times New Roman"/>
          <w:bCs/>
          <w:iCs/>
          <w:color w:val="EE0000"/>
          <w:sz w:val="28"/>
          <w:szCs w:val="28"/>
          <w:lang w:val="nb-NO"/>
        </w:rPr>
        <w:t xml:space="preserve">Hoạt động nghiên cứu và phát triển công nghệ cao trong Khu CNC bao gồm: </w:t>
      </w:r>
      <w:r w:rsidRPr="008A0C04">
        <w:rPr>
          <w:rFonts w:ascii="Times New Roman" w:hAnsi="Times New Roman"/>
          <w:color w:val="EE0000"/>
          <w:sz w:val="28"/>
          <w:szCs w:val="28"/>
          <w:shd w:val="clear" w:color="auto" w:fill="FFFFFF"/>
          <w:lang w:val="nb-NO"/>
        </w:rPr>
        <w:t xml:space="preserve">nghiên cứu, làm chủ công nghệ cao được chuyển giao, công nghệ cao được nhập khẩu; giải mã công nghệ cao; nghiên cứu khai thác sáng chế, triển khai thực nghiệm, sản xuất thử nghiệm nhằm tạo ra công nghệ cao, công nghệ mới thay thế </w:t>
      </w:r>
      <w:r w:rsidRPr="008A0C04">
        <w:rPr>
          <w:rFonts w:ascii="Times New Roman" w:hAnsi="Times New Roman"/>
          <w:color w:val="EE0000"/>
          <w:sz w:val="28"/>
          <w:szCs w:val="28"/>
          <w:shd w:val="clear" w:color="auto" w:fill="FFFFFF"/>
          <w:lang w:val="nb-NO"/>
        </w:rPr>
        <w:lastRenderedPageBreak/>
        <w:t>công nghệ nhập khẩu từ nước ngoài; nghiên cứu hoàn thiện, phát triển công nghệ cao ứng dụng trong sản xuất sản phẩm mới, sản phẩm công nghệ cao, cung ứng các dịch vụ công nghệ cao, chuyển giao công nghệ cao; hoạt động đào tạo nhân lực công nghệ cao gắn với các hoạt động nêu trên</w:t>
      </w:r>
      <w:r w:rsidR="00BB6EA6" w:rsidRPr="008A0C04">
        <w:rPr>
          <w:rStyle w:val="FootnoteReference"/>
          <w:rFonts w:ascii="Times New Roman" w:hAnsi="Times New Roman"/>
          <w:color w:val="EE0000"/>
          <w:sz w:val="28"/>
          <w:szCs w:val="28"/>
          <w:shd w:val="clear" w:color="auto" w:fill="FFFFFF"/>
          <w:lang w:val="nb-NO"/>
        </w:rPr>
        <w:footnoteReference w:id="10"/>
      </w:r>
      <w:r w:rsidRPr="008A0C04">
        <w:rPr>
          <w:rFonts w:ascii="Times New Roman" w:hAnsi="Times New Roman"/>
          <w:color w:val="EE0000"/>
          <w:sz w:val="28"/>
          <w:szCs w:val="28"/>
          <w:shd w:val="clear" w:color="auto" w:fill="FFFFFF"/>
          <w:lang w:val="nb-NO"/>
        </w:rPr>
        <w:t>.</w:t>
      </w:r>
    </w:p>
    <w:p w14:paraId="53655F14" w14:textId="3AFDC2E5" w:rsidR="00B2170B" w:rsidRPr="008A0C04" w:rsidRDefault="00B2170B" w:rsidP="00666527">
      <w:pPr>
        <w:widowControl w:val="0"/>
        <w:tabs>
          <w:tab w:val="left" w:pos="720"/>
        </w:tabs>
        <w:suppressAutoHyphens/>
        <w:snapToGrid w:val="0"/>
        <w:spacing w:before="120" w:after="120"/>
        <w:jc w:val="both"/>
        <w:rPr>
          <w:rFonts w:ascii="Times New Roman" w:hAnsi="Times New Roman"/>
          <w:color w:val="EE0000"/>
          <w:sz w:val="28"/>
          <w:szCs w:val="28"/>
          <w:shd w:val="clear" w:color="auto" w:fill="FFFFFF"/>
          <w:lang w:val="nb-NO"/>
        </w:rPr>
      </w:pPr>
      <w:r w:rsidRPr="008A0C04">
        <w:rPr>
          <w:rFonts w:ascii="Times New Roman" w:hAnsi="Times New Roman"/>
          <w:color w:val="EE0000"/>
          <w:sz w:val="28"/>
          <w:szCs w:val="28"/>
          <w:shd w:val="clear" w:color="auto" w:fill="FFFFFF"/>
          <w:lang w:val="nb-NO"/>
        </w:rPr>
        <w:t>High-tech research and development activities in the Hi-Tech Park include: research, mastering transferred high technology, imported high technology; decoding high technology; researching and exploiting inventions, implementing experiments, and trial production to create high technology, new technology to replace imported technology from abroad; researching, perfecting, developing high technology applied in the production of new products, high-tech products, providing high-tech services, transferring high technology; training high-tech human resources associated with the above activities.</w:t>
      </w:r>
      <w:commentRangeEnd w:id="13"/>
      <w:r w:rsidR="00E0707D">
        <w:rPr>
          <w:rStyle w:val="CommentReference"/>
        </w:rPr>
        <w:commentReference w:id="13"/>
      </w:r>
    </w:p>
    <w:p w14:paraId="5C0F254D" w14:textId="29810326" w:rsidR="006602EB" w:rsidRPr="00B76E66" w:rsidRDefault="006602EB" w:rsidP="006602EB">
      <w:pPr>
        <w:widowControl w:val="0"/>
        <w:tabs>
          <w:tab w:val="left" w:pos="720"/>
        </w:tabs>
        <w:suppressAutoHyphens/>
        <w:snapToGrid w:val="0"/>
        <w:spacing w:beforeLines="60" w:before="144" w:afterLines="60" w:after="144"/>
        <w:jc w:val="center"/>
        <w:rPr>
          <w:rFonts w:ascii="Times New Roman" w:hAnsi="Times New Roman"/>
          <w:b/>
          <w:bCs/>
          <w:iCs/>
          <w:lang w:val="nb-NO"/>
        </w:rPr>
      </w:pPr>
      <w:r w:rsidRPr="008B088E">
        <w:rPr>
          <w:rFonts w:ascii="Times New Roman" w:hAnsi="Times New Roman"/>
          <w:b/>
          <w:bCs/>
          <w:iCs/>
          <w:lang w:val="nb-NO"/>
        </w:rPr>
        <w:t>Bảng 5: H</w:t>
      </w:r>
      <w:r w:rsidRPr="008B088E">
        <w:rPr>
          <w:rFonts w:ascii="Times New Roman" w:hAnsi="Times New Roman"/>
          <w:b/>
          <w:bCs/>
          <w:iCs/>
          <w:lang w:val="vi-VN"/>
        </w:rPr>
        <w:t xml:space="preserve">oạt động nghiên cứu </w:t>
      </w:r>
      <w:r w:rsidR="00BB6EA6" w:rsidRPr="008B088E">
        <w:rPr>
          <w:rFonts w:ascii="Times New Roman" w:hAnsi="Times New Roman"/>
          <w:b/>
          <w:bCs/>
          <w:iCs/>
          <w:lang w:val="nb-NO"/>
        </w:rPr>
        <w:t>và</w:t>
      </w:r>
      <w:r w:rsidRPr="008B088E">
        <w:rPr>
          <w:rFonts w:ascii="Times New Roman" w:hAnsi="Times New Roman"/>
          <w:b/>
          <w:bCs/>
          <w:iCs/>
          <w:lang w:val="vi-VN"/>
        </w:rPr>
        <w:t xml:space="preserve"> phát triển của dự án</w:t>
      </w:r>
      <w:r w:rsidR="00B76E66" w:rsidRPr="00B76E66">
        <w:rPr>
          <w:rFonts w:ascii="Times New Roman" w:hAnsi="Times New Roman"/>
          <w:b/>
          <w:bCs/>
          <w:iCs/>
          <w:lang w:val="nb-NO"/>
        </w:rPr>
        <w:t xml:space="preserve"> Project research and development activities</w:t>
      </w:r>
    </w:p>
    <w:tbl>
      <w:tblPr>
        <w:tblW w:w="5150" w:type="pct"/>
        <w:tblLook w:val="0000" w:firstRow="0" w:lastRow="0" w:firstColumn="0" w:lastColumn="0" w:noHBand="0" w:noVBand="0"/>
      </w:tblPr>
      <w:tblGrid>
        <w:gridCol w:w="708"/>
        <w:gridCol w:w="1975"/>
        <w:gridCol w:w="1002"/>
        <w:gridCol w:w="1251"/>
        <w:gridCol w:w="1297"/>
        <w:gridCol w:w="1553"/>
        <w:gridCol w:w="1548"/>
      </w:tblGrid>
      <w:tr w:rsidR="00E0707D" w:rsidRPr="00E0707D" w14:paraId="5C35AF14" w14:textId="77777777" w:rsidTr="00BB6EA6">
        <w:trPr>
          <w:tblHeader/>
        </w:trPr>
        <w:tc>
          <w:tcPr>
            <w:tcW w:w="379" w:type="pct"/>
            <w:vMerge w:val="restart"/>
            <w:tcBorders>
              <w:top w:val="single" w:sz="4" w:space="0" w:color="auto"/>
              <w:left w:val="single" w:sz="4" w:space="0" w:color="auto"/>
              <w:bottom w:val="single" w:sz="4" w:space="0" w:color="auto"/>
              <w:right w:val="single" w:sz="4" w:space="0" w:color="auto"/>
            </w:tcBorders>
          </w:tcPr>
          <w:p w14:paraId="105F8A6F" w14:textId="77777777" w:rsidR="00097CC2" w:rsidRPr="00E0707D" w:rsidRDefault="00097CC2" w:rsidP="006602EB">
            <w:pPr>
              <w:spacing w:beforeLines="60" w:before="144" w:afterLines="60" w:after="144"/>
              <w:jc w:val="center"/>
              <w:rPr>
                <w:rFonts w:ascii="Times New Roman" w:hAnsi="Times New Roman"/>
                <w:b/>
                <w:bCs/>
                <w:color w:val="EE0000"/>
              </w:rPr>
            </w:pPr>
            <w:r w:rsidRPr="00E0707D">
              <w:rPr>
                <w:rFonts w:ascii="Times New Roman" w:hAnsi="Times New Roman"/>
                <w:b/>
                <w:bCs/>
                <w:color w:val="EE0000"/>
              </w:rPr>
              <w:t>STT</w:t>
            </w:r>
          </w:p>
        </w:tc>
        <w:tc>
          <w:tcPr>
            <w:tcW w:w="1058" w:type="pct"/>
            <w:vMerge w:val="restart"/>
            <w:tcBorders>
              <w:top w:val="single" w:sz="4" w:space="0" w:color="auto"/>
              <w:left w:val="single" w:sz="4" w:space="0" w:color="auto"/>
              <w:bottom w:val="single" w:sz="4" w:space="0" w:color="auto"/>
              <w:right w:val="single" w:sz="4" w:space="0" w:color="auto"/>
            </w:tcBorders>
          </w:tcPr>
          <w:p w14:paraId="330100EA" w14:textId="77777777" w:rsidR="00097CC2" w:rsidRPr="00E0707D" w:rsidRDefault="00097CC2" w:rsidP="006602EB">
            <w:pPr>
              <w:spacing w:beforeLines="60" w:before="144" w:afterLines="60" w:after="144"/>
              <w:jc w:val="center"/>
              <w:rPr>
                <w:rFonts w:ascii="Times New Roman" w:hAnsi="Times New Roman"/>
                <w:b/>
                <w:bCs/>
                <w:color w:val="EE0000"/>
              </w:rPr>
            </w:pPr>
            <w:r w:rsidRPr="00E0707D">
              <w:rPr>
                <w:rFonts w:ascii="Times New Roman" w:hAnsi="Times New Roman"/>
                <w:b/>
                <w:bCs/>
                <w:color w:val="EE0000"/>
              </w:rPr>
              <w:t>Nội dung hoạt động</w:t>
            </w:r>
          </w:p>
          <w:p w14:paraId="3C4E86C9" w14:textId="3DCBFA0E" w:rsidR="00B76E66" w:rsidRPr="00E0707D" w:rsidRDefault="00B76E66" w:rsidP="006602EB">
            <w:pPr>
              <w:spacing w:beforeLines="60" w:before="144" w:afterLines="60" w:after="144"/>
              <w:jc w:val="center"/>
              <w:rPr>
                <w:rFonts w:ascii="Times New Roman" w:hAnsi="Times New Roman"/>
                <w:b/>
                <w:bCs/>
                <w:color w:val="EE0000"/>
              </w:rPr>
            </w:pPr>
            <w:r w:rsidRPr="00E0707D">
              <w:rPr>
                <w:rFonts w:ascii="Times New Roman" w:hAnsi="Times New Roman"/>
                <w:b/>
                <w:bCs/>
                <w:color w:val="EE0000"/>
              </w:rPr>
              <w:t>Activies</w:t>
            </w:r>
          </w:p>
        </w:tc>
        <w:tc>
          <w:tcPr>
            <w:tcW w:w="537" w:type="pct"/>
            <w:vMerge w:val="restart"/>
            <w:tcBorders>
              <w:top w:val="single" w:sz="4" w:space="0" w:color="auto"/>
              <w:left w:val="single" w:sz="4" w:space="0" w:color="auto"/>
              <w:bottom w:val="single" w:sz="4" w:space="0" w:color="auto"/>
              <w:right w:val="single" w:sz="4" w:space="0" w:color="auto"/>
            </w:tcBorders>
          </w:tcPr>
          <w:p w14:paraId="46FF0F67" w14:textId="77777777" w:rsidR="00097CC2" w:rsidRPr="00E0707D" w:rsidRDefault="00097CC2" w:rsidP="006602EB">
            <w:pPr>
              <w:spacing w:beforeLines="60" w:before="144" w:afterLines="60" w:after="144"/>
              <w:jc w:val="center"/>
              <w:rPr>
                <w:rFonts w:ascii="Times New Roman" w:hAnsi="Times New Roman"/>
                <w:b/>
                <w:bCs/>
                <w:color w:val="EE0000"/>
              </w:rPr>
            </w:pPr>
            <w:r w:rsidRPr="00E0707D">
              <w:rPr>
                <w:rFonts w:ascii="Times New Roman" w:hAnsi="Times New Roman"/>
                <w:b/>
                <w:bCs/>
                <w:color w:val="EE0000"/>
              </w:rPr>
              <w:t>Lĩnh vực</w:t>
            </w:r>
          </w:p>
          <w:p w14:paraId="2B95AB48" w14:textId="22156672" w:rsidR="00B76E66" w:rsidRPr="00E0707D" w:rsidRDefault="00B76E66" w:rsidP="006602EB">
            <w:pPr>
              <w:spacing w:beforeLines="60" w:before="144" w:afterLines="60" w:after="144"/>
              <w:jc w:val="center"/>
              <w:rPr>
                <w:rFonts w:ascii="Times New Roman" w:hAnsi="Times New Roman"/>
                <w:b/>
                <w:bCs/>
                <w:color w:val="EE0000"/>
              </w:rPr>
            </w:pPr>
            <w:r w:rsidRPr="00E0707D">
              <w:rPr>
                <w:rFonts w:ascii="Times New Roman" w:hAnsi="Times New Roman"/>
                <w:b/>
                <w:bCs/>
                <w:color w:val="EE0000"/>
              </w:rPr>
              <w:t>Field</w:t>
            </w:r>
          </w:p>
        </w:tc>
        <w:tc>
          <w:tcPr>
            <w:tcW w:w="670" w:type="pct"/>
            <w:vMerge w:val="restart"/>
            <w:tcBorders>
              <w:top w:val="single" w:sz="4" w:space="0" w:color="auto"/>
              <w:left w:val="single" w:sz="4" w:space="0" w:color="auto"/>
              <w:bottom w:val="single" w:sz="4" w:space="0" w:color="auto"/>
              <w:right w:val="single" w:sz="4" w:space="0" w:color="auto"/>
            </w:tcBorders>
          </w:tcPr>
          <w:p w14:paraId="651EDA41" w14:textId="77777777" w:rsidR="00097CC2" w:rsidRPr="00E0707D" w:rsidRDefault="00097CC2" w:rsidP="00BB6EA6">
            <w:pPr>
              <w:spacing w:beforeLines="60" w:before="144" w:afterLines="60" w:after="144"/>
              <w:jc w:val="center"/>
              <w:rPr>
                <w:rFonts w:ascii="Times New Roman" w:hAnsi="Times New Roman"/>
                <w:b/>
                <w:bCs/>
                <w:color w:val="EE0000"/>
              </w:rPr>
            </w:pPr>
            <w:r w:rsidRPr="00E0707D">
              <w:rPr>
                <w:rFonts w:ascii="Times New Roman" w:hAnsi="Times New Roman"/>
                <w:b/>
                <w:bCs/>
                <w:color w:val="EE0000"/>
              </w:rPr>
              <w:t>Loại hình nghiên cứu</w:t>
            </w:r>
          </w:p>
          <w:p w14:paraId="27D8AFF7" w14:textId="193E6B59" w:rsidR="00B76E66" w:rsidRPr="00E0707D" w:rsidRDefault="00B76E66" w:rsidP="00BB6EA6">
            <w:pPr>
              <w:spacing w:beforeLines="60" w:before="144" w:afterLines="60" w:after="144"/>
              <w:jc w:val="center"/>
              <w:rPr>
                <w:rFonts w:ascii="Times New Roman" w:hAnsi="Times New Roman"/>
                <w:b/>
                <w:bCs/>
                <w:color w:val="EE0000"/>
              </w:rPr>
            </w:pPr>
            <w:r w:rsidRPr="00E0707D">
              <w:rPr>
                <w:rFonts w:ascii="Times New Roman" w:hAnsi="Times New Roman"/>
                <w:b/>
                <w:bCs/>
                <w:color w:val="EE0000"/>
              </w:rPr>
              <w:t>Type</w:t>
            </w:r>
          </w:p>
        </w:tc>
        <w:tc>
          <w:tcPr>
            <w:tcW w:w="1527" w:type="pct"/>
            <w:gridSpan w:val="2"/>
            <w:tcBorders>
              <w:top w:val="single" w:sz="4" w:space="0" w:color="auto"/>
              <w:left w:val="single" w:sz="4" w:space="0" w:color="auto"/>
              <w:bottom w:val="single" w:sz="4" w:space="0" w:color="auto"/>
              <w:right w:val="single" w:sz="4" w:space="0" w:color="auto"/>
            </w:tcBorders>
          </w:tcPr>
          <w:p w14:paraId="3EE36328" w14:textId="77777777" w:rsidR="00097CC2" w:rsidRPr="00E0707D" w:rsidRDefault="00097CC2" w:rsidP="006602EB">
            <w:pPr>
              <w:spacing w:beforeLines="60" w:before="144" w:afterLines="60" w:after="144"/>
              <w:jc w:val="center"/>
              <w:rPr>
                <w:rFonts w:ascii="Times New Roman" w:hAnsi="Times New Roman"/>
                <w:b/>
                <w:bCs/>
                <w:color w:val="EE0000"/>
              </w:rPr>
            </w:pPr>
            <w:r w:rsidRPr="00E0707D">
              <w:rPr>
                <w:rFonts w:ascii="Times New Roman" w:hAnsi="Times New Roman"/>
                <w:b/>
                <w:bCs/>
                <w:color w:val="EE0000"/>
              </w:rPr>
              <w:t>Thời gian (từ năm đến năm)</w:t>
            </w:r>
          </w:p>
        </w:tc>
        <w:tc>
          <w:tcPr>
            <w:tcW w:w="829" w:type="pct"/>
            <w:vMerge w:val="restart"/>
            <w:tcBorders>
              <w:top w:val="single" w:sz="4" w:space="0" w:color="auto"/>
              <w:left w:val="single" w:sz="4" w:space="0" w:color="auto"/>
              <w:bottom w:val="single" w:sz="4" w:space="0" w:color="auto"/>
              <w:right w:val="single" w:sz="4" w:space="0" w:color="auto"/>
            </w:tcBorders>
          </w:tcPr>
          <w:p w14:paraId="0F81C1A6" w14:textId="77777777" w:rsidR="00097CC2" w:rsidRPr="00E0707D" w:rsidRDefault="00097CC2" w:rsidP="006602EB">
            <w:pPr>
              <w:spacing w:beforeLines="60" w:before="144" w:afterLines="60" w:after="144"/>
              <w:jc w:val="center"/>
              <w:rPr>
                <w:rFonts w:ascii="Times New Roman" w:hAnsi="Times New Roman"/>
                <w:b/>
                <w:bCs/>
                <w:color w:val="EE0000"/>
              </w:rPr>
            </w:pPr>
            <w:commentRangeStart w:id="14"/>
            <w:r w:rsidRPr="00E0707D">
              <w:rPr>
                <w:rFonts w:ascii="Times New Roman" w:hAnsi="Times New Roman"/>
                <w:b/>
                <w:bCs/>
                <w:color w:val="EE0000"/>
              </w:rPr>
              <w:t>Chi phí hàng năm</w:t>
            </w:r>
          </w:p>
          <w:p w14:paraId="345FD9DC" w14:textId="7CB2513C" w:rsidR="00B76E66" w:rsidRPr="00E0707D" w:rsidRDefault="00B76E66" w:rsidP="006602EB">
            <w:pPr>
              <w:spacing w:beforeLines="60" w:before="144" w:afterLines="60" w:after="144"/>
              <w:jc w:val="center"/>
              <w:rPr>
                <w:rFonts w:ascii="Times New Roman" w:hAnsi="Times New Roman"/>
                <w:b/>
                <w:bCs/>
                <w:color w:val="EE0000"/>
              </w:rPr>
            </w:pPr>
            <w:r w:rsidRPr="00E0707D">
              <w:rPr>
                <w:rFonts w:ascii="Times New Roman" w:hAnsi="Times New Roman"/>
                <w:b/>
                <w:bCs/>
                <w:color w:val="EE0000"/>
              </w:rPr>
              <w:t>Cost</w:t>
            </w:r>
            <w:commentRangeEnd w:id="14"/>
            <w:r w:rsidR="002A388E">
              <w:rPr>
                <w:rStyle w:val="CommentReference"/>
              </w:rPr>
              <w:commentReference w:id="14"/>
            </w:r>
          </w:p>
        </w:tc>
      </w:tr>
      <w:tr w:rsidR="00E0707D" w:rsidRPr="00E0707D" w14:paraId="578FD09E" w14:textId="77777777" w:rsidTr="00BB6EA6">
        <w:tc>
          <w:tcPr>
            <w:tcW w:w="379" w:type="pct"/>
            <w:vMerge/>
            <w:tcBorders>
              <w:top w:val="single" w:sz="4" w:space="0" w:color="auto"/>
              <w:left w:val="single" w:sz="6" w:space="0" w:color="auto"/>
              <w:bottom w:val="single" w:sz="6" w:space="0" w:color="auto"/>
              <w:right w:val="single" w:sz="6" w:space="0" w:color="auto"/>
            </w:tcBorders>
          </w:tcPr>
          <w:p w14:paraId="128A6A29" w14:textId="77777777" w:rsidR="00097CC2" w:rsidRPr="00E0707D" w:rsidRDefault="00097CC2" w:rsidP="006602EB">
            <w:pPr>
              <w:spacing w:beforeLines="60" w:before="144" w:afterLines="60" w:after="144"/>
              <w:jc w:val="center"/>
              <w:rPr>
                <w:rFonts w:ascii="Times New Roman" w:hAnsi="Times New Roman"/>
                <w:b/>
                <w:bCs/>
                <w:color w:val="EE0000"/>
              </w:rPr>
            </w:pPr>
          </w:p>
        </w:tc>
        <w:tc>
          <w:tcPr>
            <w:tcW w:w="1058" w:type="pct"/>
            <w:vMerge/>
            <w:tcBorders>
              <w:top w:val="single" w:sz="4" w:space="0" w:color="auto"/>
              <w:left w:val="single" w:sz="6" w:space="0" w:color="auto"/>
              <w:bottom w:val="single" w:sz="6" w:space="0" w:color="auto"/>
              <w:right w:val="single" w:sz="6" w:space="0" w:color="auto"/>
            </w:tcBorders>
          </w:tcPr>
          <w:p w14:paraId="63175CD7" w14:textId="77777777" w:rsidR="00097CC2" w:rsidRPr="00E0707D" w:rsidRDefault="00097CC2" w:rsidP="006602EB">
            <w:pPr>
              <w:spacing w:beforeLines="60" w:before="144" w:afterLines="60" w:after="144"/>
              <w:jc w:val="center"/>
              <w:rPr>
                <w:rFonts w:ascii="Times New Roman" w:hAnsi="Times New Roman"/>
                <w:b/>
                <w:bCs/>
                <w:color w:val="EE0000"/>
              </w:rPr>
            </w:pPr>
          </w:p>
        </w:tc>
        <w:tc>
          <w:tcPr>
            <w:tcW w:w="537" w:type="pct"/>
            <w:vMerge/>
            <w:tcBorders>
              <w:top w:val="single" w:sz="4" w:space="0" w:color="auto"/>
              <w:left w:val="single" w:sz="6" w:space="0" w:color="auto"/>
              <w:bottom w:val="single" w:sz="6" w:space="0" w:color="auto"/>
              <w:right w:val="single" w:sz="6" w:space="0" w:color="auto"/>
            </w:tcBorders>
          </w:tcPr>
          <w:p w14:paraId="12519BEB" w14:textId="77777777" w:rsidR="00097CC2" w:rsidRPr="00E0707D" w:rsidRDefault="00097CC2" w:rsidP="006602EB">
            <w:pPr>
              <w:spacing w:beforeLines="60" w:before="144" w:afterLines="60" w:after="144"/>
              <w:jc w:val="center"/>
              <w:rPr>
                <w:rFonts w:ascii="Times New Roman" w:hAnsi="Times New Roman"/>
                <w:b/>
                <w:bCs/>
                <w:color w:val="EE0000"/>
              </w:rPr>
            </w:pPr>
          </w:p>
        </w:tc>
        <w:tc>
          <w:tcPr>
            <w:tcW w:w="670" w:type="pct"/>
            <w:vMerge/>
            <w:tcBorders>
              <w:top w:val="single" w:sz="4" w:space="0" w:color="auto"/>
              <w:left w:val="single" w:sz="6" w:space="0" w:color="auto"/>
              <w:bottom w:val="single" w:sz="6" w:space="0" w:color="auto"/>
              <w:right w:val="single" w:sz="6" w:space="0" w:color="auto"/>
            </w:tcBorders>
          </w:tcPr>
          <w:p w14:paraId="5FD74ADB" w14:textId="77777777" w:rsidR="00097CC2" w:rsidRPr="00E0707D" w:rsidRDefault="00097CC2" w:rsidP="006602EB">
            <w:pPr>
              <w:spacing w:beforeLines="60" w:before="144" w:afterLines="60" w:after="144"/>
              <w:jc w:val="center"/>
              <w:rPr>
                <w:rFonts w:ascii="Times New Roman" w:hAnsi="Times New Roman"/>
                <w:b/>
                <w:bCs/>
                <w:color w:val="EE0000"/>
              </w:rPr>
            </w:pPr>
          </w:p>
        </w:tc>
        <w:tc>
          <w:tcPr>
            <w:tcW w:w="695" w:type="pct"/>
            <w:tcBorders>
              <w:top w:val="single" w:sz="4" w:space="0" w:color="auto"/>
              <w:left w:val="single" w:sz="6" w:space="0" w:color="auto"/>
              <w:bottom w:val="single" w:sz="6" w:space="0" w:color="auto"/>
              <w:right w:val="single" w:sz="6" w:space="0" w:color="auto"/>
            </w:tcBorders>
          </w:tcPr>
          <w:p w14:paraId="615F8E25" w14:textId="77B389C4" w:rsidR="00BB6EA6" w:rsidRPr="00E0707D" w:rsidRDefault="00097CC2" w:rsidP="00BB6EA6">
            <w:pPr>
              <w:spacing w:beforeLines="60" w:before="144" w:afterLines="60" w:after="144"/>
              <w:jc w:val="center"/>
              <w:rPr>
                <w:rFonts w:ascii="Times New Roman" w:hAnsi="Times New Roman"/>
                <w:b/>
                <w:bCs/>
                <w:color w:val="EE0000"/>
              </w:rPr>
            </w:pPr>
            <w:r w:rsidRPr="00E0707D">
              <w:rPr>
                <w:rFonts w:ascii="Times New Roman" w:hAnsi="Times New Roman"/>
                <w:b/>
                <w:bCs/>
                <w:color w:val="EE0000"/>
              </w:rPr>
              <w:t>G</w:t>
            </w:r>
            <w:r w:rsidR="00BB6EA6" w:rsidRPr="00E0707D">
              <w:rPr>
                <w:rFonts w:ascii="Times New Roman" w:hAnsi="Times New Roman"/>
                <w:b/>
                <w:bCs/>
                <w:color w:val="EE0000"/>
              </w:rPr>
              <w:t>Đ</w:t>
            </w:r>
            <w:r w:rsidRPr="00E0707D">
              <w:rPr>
                <w:rFonts w:ascii="Times New Roman" w:hAnsi="Times New Roman"/>
                <w:b/>
                <w:bCs/>
                <w:color w:val="EE0000"/>
              </w:rPr>
              <w:t xml:space="preserve"> </w:t>
            </w:r>
            <w:r w:rsidR="00BB6EA6" w:rsidRPr="00E0707D">
              <w:rPr>
                <w:rFonts w:ascii="Times New Roman" w:hAnsi="Times New Roman"/>
                <w:b/>
                <w:bCs/>
                <w:color w:val="EE0000"/>
              </w:rPr>
              <w:t>đ</w:t>
            </w:r>
            <w:r w:rsidRPr="00E0707D">
              <w:rPr>
                <w:rFonts w:ascii="Times New Roman" w:hAnsi="Times New Roman"/>
                <w:b/>
                <w:bCs/>
                <w:color w:val="EE0000"/>
              </w:rPr>
              <w:t>ầu</w:t>
            </w:r>
            <w:r w:rsidR="00BB6EA6" w:rsidRPr="00E0707D">
              <w:rPr>
                <w:rFonts w:ascii="Times New Roman" w:hAnsi="Times New Roman"/>
                <w:b/>
                <w:bCs/>
                <w:color w:val="EE0000"/>
              </w:rPr>
              <w:t xml:space="preserve"> (từ 1 đến 3 năm đầu)</w:t>
            </w:r>
          </w:p>
        </w:tc>
        <w:tc>
          <w:tcPr>
            <w:tcW w:w="831" w:type="pct"/>
            <w:tcBorders>
              <w:top w:val="single" w:sz="4" w:space="0" w:color="auto"/>
              <w:left w:val="single" w:sz="6" w:space="0" w:color="auto"/>
              <w:bottom w:val="single" w:sz="6" w:space="0" w:color="auto"/>
              <w:right w:val="single" w:sz="6" w:space="0" w:color="auto"/>
            </w:tcBorders>
          </w:tcPr>
          <w:p w14:paraId="29DD126F" w14:textId="7C3186FC" w:rsidR="00BB6EA6" w:rsidRPr="00E0707D" w:rsidRDefault="00097CC2" w:rsidP="00BB6EA6">
            <w:pPr>
              <w:spacing w:beforeLines="60" w:before="144" w:afterLines="60" w:after="144"/>
              <w:jc w:val="center"/>
              <w:rPr>
                <w:rFonts w:ascii="Times New Roman" w:hAnsi="Times New Roman"/>
                <w:b/>
                <w:bCs/>
                <w:color w:val="EE0000"/>
              </w:rPr>
            </w:pPr>
            <w:r w:rsidRPr="00E0707D">
              <w:rPr>
                <w:rFonts w:ascii="Times New Roman" w:hAnsi="Times New Roman"/>
                <w:b/>
                <w:bCs/>
                <w:color w:val="EE0000"/>
              </w:rPr>
              <w:t>G</w:t>
            </w:r>
            <w:r w:rsidR="00BB6EA6" w:rsidRPr="00E0707D">
              <w:rPr>
                <w:rFonts w:ascii="Times New Roman" w:hAnsi="Times New Roman"/>
                <w:b/>
                <w:bCs/>
                <w:color w:val="EE0000"/>
              </w:rPr>
              <w:t>Đ</w:t>
            </w:r>
            <w:r w:rsidRPr="00E0707D">
              <w:rPr>
                <w:rFonts w:ascii="Times New Roman" w:hAnsi="Times New Roman"/>
                <w:b/>
                <w:bCs/>
                <w:color w:val="EE0000"/>
              </w:rPr>
              <w:t xml:space="preserve"> ổn định</w:t>
            </w:r>
            <w:r w:rsidR="00BB6EA6" w:rsidRPr="00E0707D">
              <w:rPr>
                <w:rFonts w:ascii="Times New Roman" w:hAnsi="Times New Roman"/>
                <w:b/>
                <w:bCs/>
                <w:color w:val="EE0000"/>
              </w:rPr>
              <w:t xml:space="preserve"> (năm thứ 4 trở đi)</w:t>
            </w:r>
          </w:p>
        </w:tc>
        <w:tc>
          <w:tcPr>
            <w:tcW w:w="829" w:type="pct"/>
            <w:vMerge/>
            <w:tcBorders>
              <w:top w:val="single" w:sz="4" w:space="0" w:color="auto"/>
              <w:left w:val="single" w:sz="6" w:space="0" w:color="auto"/>
              <w:bottom w:val="single" w:sz="6" w:space="0" w:color="auto"/>
              <w:right w:val="single" w:sz="6" w:space="0" w:color="auto"/>
            </w:tcBorders>
          </w:tcPr>
          <w:p w14:paraId="211902DE" w14:textId="77777777" w:rsidR="00097CC2" w:rsidRPr="00E0707D" w:rsidRDefault="00097CC2" w:rsidP="006602EB">
            <w:pPr>
              <w:spacing w:beforeLines="60" w:before="144" w:afterLines="60" w:after="144"/>
              <w:jc w:val="center"/>
              <w:rPr>
                <w:rFonts w:ascii="Times New Roman" w:hAnsi="Times New Roman"/>
                <w:b/>
                <w:bCs/>
                <w:color w:val="EE0000"/>
              </w:rPr>
            </w:pPr>
          </w:p>
        </w:tc>
      </w:tr>
      <w:tr w:rsidR="00E0707D" w:rsidRPr="00E0707D" w14:paraId="46862244" w14:textId="77777777" w:rsidTr="00BB6EA6">
        <w:trPr>
          <w:trHeight w:val="567"/>
        </w:trPr>
        <w:tc>
          <w:tcPr>
            <w:tcW w:w="379" w:type="pct"/>
            <w:tcBorders>
              <w:top w:val="single" w:sz="6" w:space="0" w:color="auto"/>
              <w:left w:val="single" w:sz="6" w:space="0" w:color="auto"/>
              <w:bottom w:val="single" w:sz="6" w:space="0" w:color="auto"/>
              <w:right w:val="single" w:sz="6" w:space="0" w:color="auto"/>
            </w:tcBorders>
            <w:vAlign w:val="center"/>
          </w:tcPr>
          <w:p w14:paraId="434332A9" w14:textId="77777777" w:rsidR="00097CC2" w:rsidRPr="00E0707D" w:rsidRDefault="00097CC2" w:rsidP="006602EB">
            <w:pPr>
              <w:spacing w:beforeLines="60" w:before="144" w:afterLines="60" w:after="144"/>
              <w:rPr>
                <w:rFonts w:ascii="Times New Roman" w:hAnsi="Times New Roman"/>
                <w:i/>
                <w:color w:val="EE0000"/>
              </w:rPr>
            </w:pPr>
            <w:r w:rsidRPr="00E0707D">
              <w:rPr>
                <w:rFonts w:ascii="Times New Roman" w:hAnsi="Times New Roman"/>
                <w:i/>
                <w:color w:val="EE0000"/>
              </w:rPr>
              <w:t>1</w:t>
            </w:r>
          </w:p>
        </w:tc>
        <w:tc>
          <w:tcPr>
            <w:tcW w:w="1058" w:type="pct"/>
            <w:tcBorders>
              <w:top w:val="single" w:sz="6" w:space="0" w:color="auto"/>
              <w:left w:val="single" w:sz="6" w:space="0" w:color="auto"/>
              <w:bottom w:val="single" w:sz="6" w:space="0" w:color="auto"/>
              <w:right w:val="single" w:sz="6" w:space="0" w:color="auto"/>
            </w:tcBorders>
            <w:vAlign w:val="center"/>
          </w:tcPr>
          <w:p w14:paraId="03FB6181" w14:textId="77777777" w:rsidR="00097CC2" w:rsidRPr="00E0707D" w:rsidRDefault="00097CC2" w:rsidP="006602EB">
            <w:pPr>
              <w:spacing w:beforeLines="60" w:before="144" w:afterLines="60" w:after="144"/>
              <w:rPr>
                <w:rFonts w:ascii="Times New Roman" w:hAnsi="Times New Roman"/>
                <w:i/>
                <w:color w:val="EE0000"/>
              </w:rPr>
            </w:pPr>
            <w:r w:rsidRPr="00E0707D">
              <w:rPr>
                <w:rFonts w:ascii="Times New Roman" w:hAnsi="Times New Roman"/>
                <w:i/>
                <w:color w:val="EE0000"/>
              </w:rPr>
              <w:t>Nội dung thứ 1</w:t>
            </w:r>
          </w:p>
        </w:tc>
        <w:tc>
          <w:tcPr>
            <w:tcW w:w="537" w:type="pct"/>
            <w:tcBorders>
              <w:top w:val="single" w:sz="6" w:space="0" w:color="auto"/>
              <w:left w:val="single" w:sz="6" w:space="0" w:color="auto"/>
              <w:bottom w:val="single" w:sz="6" w:space="0" w:color="auto"/>
              <w:right w:val="single" w:sz="6" w:space="0" w:color="auto"/>
            </w:tcBorders>
          </w:tcPr>
          <w:p w14:paraId="5DD838C0" w14:textId="77777777" w:rsidR="00097CC2" w:rsidRPr="00E0707D" w:rsidRDefault="00097CC2" w:rsidP="006602EB">
            <w:pPr>
              <w:spacing w:beforeLines="60" w:before="144" w:afterLines="60" w:after="144"/>
              <w:rPr>
                <w:rFonts w:ascii="Times New Roman" w:hAnsi="Times New Roman"/>
                <w:i/>
                <w:color w:val="EE0000"/>
              </w:rPr>
            </w:pPr>
          </w:p>
        </w:tc>
        <w:tc>
          <w:tcPr>
            <w:tcW w:w="670" w:type="pct"/>
            <w:tcBorders>
              <w:top w:val="single" w:sz="6" w:space="0" w:color="auto"/>
              <w:left w:val="single" w:sz="6" w:space="0" w:color="auto"/>
              <w:bottom w:val="single" w:sz="6" w:space="0" w:color="auto"/>
              <w:right w:val="single" w:sz="6" w:space="0" w:color="auto"/>
            </w:tcBorders>
          </w:tcPr>
          <w:p w14:paraId="4B060201" w14:textId="77777777" w:rsidR="00097CC2" w:rsidRPr="00E0707D" w:rsidRDefault="00097CC2" w:rsidP="006602EB">
            <w:pPr>
              <w:spacing w:beforeLines="60" w:before="144" w:afterLines="60" w:after="144"/>
              <w:rPr>
                <w:rFonts w:ascii="Times New Roman" w:hAnsi="Times New Roman"/>
                <w:i/>
                <w:color w:val="EE0000"/>
              </w:rPr>
            </w:pPr>
          </w:p>
        </w:tc>
        <w:tc>
          <w:tcPr>
            <w:tcW w:w="695" w:type="pct"/>
            <w:tcBorders>
              <w:top w:val="single" w:sz="6" w:space="0" w:color="auto"/>
              <w:left w:val="single" w:sz="6" w:space="0" w:color="auto"/>
              <w:bottom w:val="single" w:sz="6" w:space="0" w:color="auto"/>
              <w:right w:val="single" w:sz="6" w:space="0" w:color="auto"/>
            </w:tcBorders>
            <w:vAlign w:val="center"/>
          </w:tcPr>
          <w:p w14:paraId="4087BB8D" w14:textId="77777777" w:rsidR="00097CC2" w:rsidRPr="00E0707D" w:rsidRDefault="00097CC2" w:rsidP="006602EB">
            <w:pPr>
              <w:spacing w:beforeLines="60" w:before="144" w:afterLines="60" w:after="144"/>
              <w:rPr>
                <w:rFonts w:ascii="Times New Roman" w:hAnsi="Times New Roman"/>
                <w:i/>
                <w:color w:val="EE0000"/>
              </w:rPr>
            </w:pPr>
          </w:p>
        </w:tc>
        <w:tc>
          <w:tcPr>
            <w:tcW w:w="831" w:type="pct"/>
            <w:tcBorders>
              <w:top w:val="single" w:sz="6" w:space="0" w:color="auto"/>
              <w:left w:val="single" w:sz="6" w:space="0" w:color="auto"/>
              <w:bottom w:val="single" w:sz="6" w:space="0" w:color="auto"/>
              <w:right w:val="single" w:sz="6" w:space="0" w:color="auto"/>
            </w:tcBorders>
          </w:tcPr>
          <w:p w14:paraId="3232EC3C" w14:textId="77777777" w:rsidR="00097CC2" w:rsidRPr="00E0707D" w:rsidRDefault="00097CC2" w:rsidP="006602EB">
            <w:pPr>
              <w:spacing w:beforeLines="60" w:before="144" w:afterLines="60" w:after="144"/>
              <w:rPr>
                <w:rFonts w:ascii="Times New Roman" w:hAnsi="Times New Roman"/>
                <w:i/>
                <w:color w:val="EE0000"/>
              </w:rPr>
            </w:pPr>
          </w:p>
        </w:tc>
        <w:tc>
          <w:tcPr>
            <w:tcW w:w="829" w:type="pct"/>
            <w:tcBorders>
              <w:top w:val="single" w:sz="6" w:space="0" w:color="auto"/>
              <w:left w:val="single" w:sz="6" w:space="0" w:color="auto"/>
              <w:bottom w:val="single" w:sz="6" w:space="0" w:color="auto"/>
              <w:right w:val="single" w:sz="6" w:space="0" w:color="auto"/>
            </w:tcBorders>
            <w:vAlign w:val="center"/>
          </w:tcPr>
          <w:p w14:paraId="669D95BB" w14:textId="77777777" w:rsidR="00097CC2" w:rsidRPr="00E0707D" w:rsidRDefault="00097CC2" w:rsidP="006602EB">
            <w:pPr>
              <w:spacing w:beforeLines="60" w:before="144" w:afterLines="60" w:after="144"/>
              <w:rPr>
                <w:rFonts w:ascii="Times New Roman" w:hAnsi="Times New Roman"/>
                <w:i/>
                <w:color w:val="EE0000"/>
              </w:rPr>
            </w:pPr>
          </w:p>
        </w:tc>
      </w:tr>
      <w:tr w:rsidR="00E0707D" w:rsidRPr="00E0707D" w14:paraId="22039094" w14:textId="77777777" w:rsidTr="00BB6EA6">
        <w:trPr>
          <w:trHeight w:val="567"/>
        </w:trPr>
        <w:tc>
          <w:tcPr>
            <w:tcW w:w="379" w:type="pct"/>
            <w:tcBorders>
              <w:top w:val="single" w:sz="6" w:space="0" w:color="auto"/>
              <w:left w:val="single" w:sz="6" w:space="0" w:color="auto"/>
              <w:bottom w:val="single" w:sz="6" w:space="0" w:color="auto"/>
              <w:right w:val="single" w:sz="6" w:space="0" w:color="auto"/>
            </w:tcBorders>
            <w:vAlign w:val="center"/>
          </w:tcPr>
          <w:p w14:paraId="22DD63CC" w14:textId="77777777" w:rsidR="00097CC2" w:rsidRPr="00E0707D" w:rsidRDefault="00097CC2" w:rsidP="006602EB">
            <w:pPr>
              <w:spacing w:beforeLines="60" w:before="144" w:afterLines="60" w:after="144"/>
              <w:rPr>
                <w:rFonts w:ascii="Times New Roman" w:hAnsi="Times New Roman"/>
                <w:i/>
                <w:color w:val="EE0000"/>
              </w:rPr>
            </w:pPr>
            <w:r w:rsidRPr="00E0707D">
              <w:rPr>
                <w:rFonts w:ascii="Times New Roman" w:hAnsi="Times New Roman"/>
                <w:i/>
                <w:color w:val="EE0000"/>
              </w:rPr>
              <w:t>2</w:t>
            </w:r>
          </w:p>
        </w:tc>
        <w:tc>
          <w:tcPr>
            <w:tcW w:w="1058" w:type="pct"/>
            <w:tcBorders>
              <w:top w:val="single" w:sz="6" w:space="0" w:color="auto"/>
              <w:left w:val="single" w:sz="6" w:space="0" w:color="auto"/>
              <w:bottom w:val="single" w:sz="6" w:space="0" w:color="auto"/>
              <w:right w:val="single" w:sz="6" w:space="0" w:color="auto"/>
            </w:tcBorders>
            <w:vAlign w:val="center"/>
          </w:tcPr>
          <w:p w14:paraId="224A3B77" w14:textId="77777777" w:rsidR="00097CC2" w:rsidRPr="00E0707D" w:rsidRDefault="00097CC2" w:rsidP="006602EB">
            <w:pPr>
              <w:spacing w:beforeLines="60" w:before="144" w:afterLines="60" w:after="144"/>
              <w:rPr>
                <w:rFonts w:ascii="Times New Roman" w:hAnsi="Times New Roman"/>
                <w:i/>
                <w:color w:val="EE0000"/>
              </w:rPr>
            </w:pPr>
            <w:r w:rsidRPr="00E0707D">
              <w:rPr>
                <w:rFonts w:ascii="Times New Roman" w:hAnsi="Times New Roman"/>
                <w:i/>
                <w:color w:val="EE0000"/>
              </w:rPr>
              <w:t>Nội dung thứ 2</w:t>
            </w:r>
          </w:p>
        </w:tc>
        <w:tc>
          <w:tcPr>
            <w:tcW w:w="537" w:type="pct"/>
            <w:tcBorders>
              <w:top w:val="single" w:sz="6" w:space="0" w:color="auto"/>
              <w:left w:val="single" w:sz="6" w:space="0" w:color="auto"/>
              <w:bottom w:val="single" w:sz="6" w:space="0" w:color="auto"/>
              <w:right w:val="single" w:sz="6" w:space="0" w:color="auto"/>
            </w:tcBorders>
          </w:tcPr>
          <w:p w14:paraId="14D7FA1B" w14:textId="77777777" w:rsidR="00097CC2" w:rsidRPr="00E0707D" w:rsidRDefault="00097CC2" w:rsidP="006602EB">
            <w:pPr>
              <w:spacing w:beforeLines="60" w:before="144" w:afterLines="60" w:after="144"/>
              <w:rPr>
                <w:rFonts w:ascii="Times New Roman" w:hAnsi="Times New Roman"/>
                <w:i/>
                <w:color w:val="EE0000"/>
              </w:rPr>
            </w:pPr>
          </w:p>
        </w:tc>
        <w:tc>
          <w:tcPr>
            <w:tcW w:w="670" w:type="pct"/>
            <w:tcBorders>
              <w:top w:val="single" w:sz="6" w:space="0" w:color="auto"/>
              <w:left w:val="single" w:sz="6" w:space="0" w:color="auto"/>
              <w:bottom w:val="single" w:sz="6" w:space="0" w:color="auto"/>
              <w:right w:val="single" w:sz="6" w:space="0" w:color="auto"/>
            </w:tcBorders>
          </w:tcPr>
          <w:p w14:paraId="3CA2A84A" w14:textId="77777777" w:rsidR="00097CC2" w:rsidRPr="00E0707D" w:rsidRDefault="00097CC2" w:rsidP="006602EB">
            <w:pPr>
              <w:spacing w:beforeLines="60" w:before="144" w:afterLines="60" w:after="144"/>
              <w:rPr>
                <w:rFonts w:ascii="Times New Roman" w:hAnsi="Times New Roman"/>
                <w:i/>
                <w:color w:val="EE0000"/>
              </w:rPr>
            </w:pPr>
          </w:p>
        </w:tc>
        <w:tc>
          <w:tcPr>
            <w:tcW w:w="695" w:type="pct"/>
            <w:tcBorders>
              <w:top w:val="single" w:sz="6" w:space="0" w:color="auto"/>
              <w:left w:val="single" w:sz="6" w:space="0" w:color="auto"/>
              <w:bottom w:val="single" w:sz="6" w:space="0" w:color="auto"/>
              <w:right w:val="single" w:sz="6" w:space="0" w:color="auto"/>
            </w:tcBorders>
            <w:vAlign w:val="center"/>
          </w:tcPr>
          <w:p w14:paraId="471EE77D" w14:textId="77777777" w:rsidR="00097CC2" w:rsidRPr="00E0707D" w:rsidRDefault="00097CC2" w:rsidP="006602EB">
            <w:pPr>
              <w:spacing w:beforeLines="60" w:before="144" w:afterLines="60" w:after="144"/>
              <w:rPr>
                <w:rFonts w:ascii="Times New Roman" w:hAnsi="Times New Roman"/>
                <w:i/>
                <w:color w:val="EE0000"/>
              </w:rPr>
            </w:pPr>
          </w:p>
        </w:tc>
        <w:tc>
          <w:tcPr>
            <w:tcW w:w="831" w:type="pct"/>
            <w:tcBorders>
              <w:top w:val="single" w:sz="6" w:space="0" w:color="auto"/>
              <w:left w:val="single" w:sz="6" w:space="0" w:color="auto"/>
              <w:bottom w:val="single" w:sz="6" w:space="0" w:color="auto"/>
              <w:right w:val="single" w:sz="6" w:space="0" w:color="auto"/>
            </w:tcBorders>
          </w:tcPr>
          <w:p w14:paraId="07A380A1" w14:textId="77777777" w:rsidR="00097CC2" w:rsidRPr="00E0707D" w:rsidRDefault="00097CC2" w:rsidP="006602EB">
            <w:pPr>
              <w:spacing w:beforeLines="60" w:before="144" w:afterLines="60" w:after="144"/>
              <w:rPr>
                <w:rFonts w:ascii="Times New Roman" w:hAnsi="Times New Roman"/>
                <w:i/>
                <w:color w:val="EE0000"/>
              </w:rPr>
            </w:pPr>
          </w:p>
        </w:tc>
        <w:tc>
          <w:tcPr>
            <w:tcW w:w="829" w:type="pct"/>
            <w:tcBorders>
              <w:top w:val="single" w:sz="6" w:space="0" w:color="auto"/>
              <w:left w:val="single" w:sz="6" w:space="0" w:color="auto"/>
              <w:bottom w:val="single" w:sz="6" w:space="0" w:color="auto"/>
              <w:right w:val="single" w:sz="6" w:space="0" w:color="auto"/>
            </w:tcBorders>
            <w:vAlign w:val="center"/>
          </w:tcPr>
          <w:p w14:paraId="268A4847" w14:textId="77777777" w:rsidR="00097CC2" w:rsidRPr="00E0707D" w:rsidRDefault="00097CC2" w:rsidP="006602EB">
            <w:pPr>
              <w:spacing w:beforeLines="60" w:before="144" w:afterLines="60" w:after="144"/>
              <w:rPr>
                <w:rFonts w:ascii="Times New Roman" w:hAnsi="Times New Roman"/>
                <w:i/>
                <w:color w:val="EE0000"/>
              </w:rPr>
            </w:pPr>
          </w:p>
        </w:tc>
      </w:tr>
      <w:tr w:rsidR="00E0707D" w:rsidRPr="00E0707D" w14:paraId="6211397C" w14:textId="77777777" w:rsidTr="00BB6EA6">
        <w:trPr>
          <w:trHeight w:val="567"/>
        </w:trPr>
        <w:tc>
          <w:tcPr>
            <w:tcW w:w="379" w:type="pct"/>
            <w:tcBorders>
              <w:top w:val="single" w:sz="6" w:space="0" w:color="auto"/>
              <w:left w:val="single" w:sz="6" w:space="0" w:color="auto"/>
              <w:bottom w:val="single" w:sz="6" w:space="0" w:color="auto"/>
              <w:right w:val="single" w:sz="6" w:space="0" w:color="auto"/>
            </w:tcBorders>
            <w:vAlign w:val="center"/>
          </w:tcPr>
          <w:p w14:paraId="7DCE4DDC" w14:textId="77777777" w:rsidR="00097CC2" w:rsidRPr="00E0707D" w:rsidRDefault="00097CC2" w:rsidP="006602EB">
            <w:pPr>
              <w:spacing w:beforeLines="60" w:before="144" w:afterLines="60" w:after="144"/>
              <w:rPr>
                <w:rFonts w:ascii="Times New Roman" w:hAnsi="Times New Roman"/>
                <w:i/>
                <w:color w:val="EE0000"/>
              </w:rPr>
            </w:pPr>
            <w:r w:rsidRPr="00E0707D">
              <w:rPr>
                <w:rFonts w:ascii="Times New Roman" w:hAnsi="Times New Roman"/>
                <w:i/>
                <w:color w:val="EE0000"/>
              </w:rPr>
              <w:t>…</w:t>
            </w:r>
          </w:p>
        </w:tc>
        <w:tc>
          <w:tcPr>
            <w:tcW w:w="1058" w:type="pct"/>
            <w:tcBorders>
              <w:top w:val="single" w:sz="6" w:space="0" w:color="auto"/>
              <w:left w:val="single" w:sz="6" w:space="0" w:color="auto"/>
              <w:bottom w:val="single" w:sz="6" w:space="0" w:color="auto"/>
              <w:right w:val="single" w:sz="6" w:space="0" w:color="auto"/>
            </w:tcBorders>
            <w:vAlign w:val="center"/>
          </w:tcPr>
          <w:p w14:paraId="6E8DF7CA" w14:textId="77777777" w:rsidR="00097CC2" w:rsidRPr="00E0707D" w:rsidRDefault="00097CC2" w:rsidP="006602EB">
            <w:pPr>
              <w:spacing w:beforeLines="60" w:before="144" w:afterLines="60" w:after="144"/>
              <w:rPr>
                <w:rFonts w:ascii="Times New Roman" w:hAnsi="Times New Roman"/>
                <w:i/>
                <w:color w:val="EE0000"/>
              </w:rPr>
            </w:pPr>
            <w:r w:rsidRPr="00E0707D">
              <w:rPr>
                <w:rFonts w:ascii="Times New Roman" w:hAnsi="Times New Roman"/>
                <w:i/>
                <w:color w:val="EE0000"/>
              </w:rPr>
              <w:t>Nội dung thứ n</w:t>
            </w:r>
          </w:p>
        </w:tc>
        <w:tc>
          <w:tcPr>
            <w:tcW w:w="537" w:type="pct"/>
            <w:tcBorders>
              <w:top w:val="single" w:sz="6" w:space="0" w:color="auto"/>
              <w:left w:val="single" w:sz="6" w:space="0" w:color="auto"/>
              <w:bottom w:val="single" w:sz="6" w:space="0" w:color="auto"/>
              <w:right w:val="single" w:sz="6" w:space="0" w:color="auto"/>
            </w:tcBorders>
          </w:tcPr>
          <w:p w14:paraId="5767FEC9" w14:textId="77777777" w:rsidR="00097CC2" w:rsidRPr="00E0707D" w:rsidRDefault="00097CC2" w:rsidP="006602EB">
            <w:pPr>
              <w:spacing w:beforeLines="60" w:before="144" w:afterLines="60" w:after="144"/>
              <w:rPr>
                <w:rFonts w:ascii="Times New Roman" w:hAnsi="Times New Roman"/>
                <w:i/>
                <w:color w:val="EE0000"/>
              </w:rPr>
            </w:pPr>
          </w:p>
        </w:tc>
        <w:tc>
          <w:tcPr>
            <w:tcW w:w="670" w:type="pct"/>
            <w:tcBorders>
              <w:top w:val="single" w:sz="6" w:space="0" w:color="auto"/>
              <w:left w:val="single" w:sz="6" w:space="0" w:color="auto"/>
              <w:bottom w:val="single" w:sz="6" w:space="0" w:color="auto"/>
              <w:right w:val="single" w:sz="6" w:space="0" w:color="auto"/>
            </w:tcBorders>
          </w:tcPr>
          <w:p w14:paraId="4BA64F58" w14:textId="77777777" w:rsidR="00097CC2" w:rsidRPr="00E0707D" w:rsidRDefault="00097CC2" w:rsidP="006602EB">
            <w:pPr>
              <w:spacing w:beforeLines="60" w:before="144" w:afterLines="60" w:after="144"/>
              <w:rPr>
                <w:rFonts w:ascii="Times New Roman" w:hAnsi="Times New Roman"/>
                <w:i/>
                <w:color w:val="EE0000"/>
              </w:rPr>
            </w:pPr>
          </w:p>
        </w:tc>
        <w:tc>
          <w:tcPr>
            <w:tcW w:w="695" w:type="pct"/>
            <w:tcBorders>
              <w:top w:val="single" w:sz="6" w:space="0" w:color="auto"/>
              <w:left w:val="single" w:sz="6" w:space="0" w:color="auto"/>
              <w:bottom w:val="single" w:sz="6" w:space="0" w:color="auto"/>
              <w:right w:val="single" w:sz="6" w:space="0" w:color="auto"/>
            </w:tcBorders>
            <w:vAlign w:val="center"/>
          </w:tcPr>
          <w:p w14:paraId="463EB324" w14:textId="77777777" w:rsidR="00097CC2" w:rsidRPr="00E0707D" w:rsidRDefault="00097CC2" w:rsidP="006602EB">
            <w:pPr>
              <w:spacing w:beforeLines="60" w:before="144" w:afterLines="60" w:after="144"/>
              <w:rPr>
                <w:rFonts w:ascii="Times New Roman" w:hAnsi="Times New Roman"/>
                <w:i/>
                <w:color w:val="EE0000"/>
              </w:rPr>
            </w:pPr>
          </w:p>
        </w:tc>
        <w:tc>
          <w:tcPr>
            <w:tcW w:w="831" w:type="pct"/>
            <w:tcBorders>
              <w:top w:val="single" w:sz="6" w:space="0" w:color="auto"/>
              <w:left w:val="single" w:sz="6" w:space="0" w:color="auto"/>
              <w:bottom w:val="single" w:sz="6" w:space="0" w:color="auto"/>
              <w:right w:val="single" w:sz="6" w:space="0" w:color="auto"/>
            </w:tcBorders>
          </w:tcPr>
          <w:p w14:paraId="6E6B538D" w14:textId="77777777" w:rsidR="00097CC2" w:rsidRPr="00E0707D" w:rsidRDefault="00097CC2" w:rsidP="006602EB">
            <w:pPr>
              <w:spacing w:beforeLines="60" w:before="144" w:afterLines="60" w:after="144"/>
              <w:rPr>
                <w:rFonts w:ascii="Times New Roman" w:hAnsi="Times New Roman"/>
                <w:i/>
                <w:color w:val="EE0000"/>
              </w:rPr>
            </w:pPr>
          </w:p>
        </w:tc>
        <w:tc>
          <w:tcPr>
            <w:tcW w:w="829" w:type="pct"/>
            <w:tcBorders>
              <w:top w:val="single" w:sz="6" w:space="0" w:color="auto"/>
              <w:left w:val="single" w:sz="6" w:space="0" w:color="auto"/>
              <w:bottom w:val="single" w:sz="6" w:space="0" w:color="auto"/>
              <w:right w:val="single" w:sz="6" w:space="0" w:color="auto"/>
            </w:tcBorders>
            <w:vAlign w:val="center"/>
          </w:tcPr>
          <w:p w14:paraId="26714282" w14:textId="77777777" w:rsidR="00097CC2" w:rsidRPr="00E0707D" w:rsidRDefault="00097CC2" w:rsidP="006602EB">
            <w:pPr>
              <w:spacing w:beforeLines="60" w:before="144" w:afterLines="60" w:after="144"/>
              <w:rPr>
                <w:rFonts w:ascii="Times New Roman" w:hAnsi="Times New Roman"/>
                <w:i/>
                <w:color w:val="EE0000"/>
              </w:rPr>
            </w:pPr>
          </w:p>
        </w:tc>
      </w:tr>
      <w:tr w:rsidR="00E0707D" w:rsidRPr="00E0707D" w14:paraId="590D3049" w14:textId="77777777" w:rsidTr="00BB6EA6">
        <w:trPr>
          <w:trHeight w:val="567"/>
        </w:trPr>
        <w:tc>
          <w:tcPr>
            <w:tcW w:w="379" w:type="pct"/>
            <w:tcBorders>
              <w:top w:val="single" w:sz="6" w:space="0" w:color="auto"/>
              <w:left w:val="single" w:sz="6" w:space="0" w:color="auto"/>
              <w:bottom w:val="single" w:sz="6" w:space="0" w:color="auto"/>
              <w:right w:val="single" w:sz="6" w:space="0" w:color="auto"/>
            </w:tcBorders>
            <w:vAlign w:val="center"/>
          </w:tcPr>
          <w:p w14:paraId="49D73618" w14:textId="77777777" w:rsidR="00097CC2" w:rsidRPr="00E0707D" w:rsidRDefault="00097CC2" w:rsidP="006602EB">
            <w:pPr>
              <w:spacing w:beforeLines="60" w:before="144" w:afterLines="60" w:after="144"/>
              <w:rPr>
                <w:rFonts w:ascii="Times New Roman" w:hAnsi="Times New Roman"/>
                <w:i/>
                <w:color w:val="EE0000"/>
              </w:rPr>
            </w:pPr>
          </w:p>
        </w:tc>
        <w:tc>
          <w:tcPr>
            <w:tcW w:w="1058" w:type="pct"/>
            <w:tcBorders>
              <w:top w:val="single" w:sz="6" w:space="0" w:color="auto"/>
              <w:left w:val="single" w:sz="6" w:space="0" w:color="auto"/>
              <w:bottom w:val="single" w:sz="6" w:space="0" w:color="auto"/>
              <w:right w:val="single" w:sz="6" w:space="0" w:color="auto"/>
            </w:tcBorders>
            <w:vAlign w:val="center"/>
          </w:tcPr>
          <w:p w14:paraId="60430DB5" w14:textId="77777777" w:rsidR="00097CC2" w:rsidRPr="00E0707D" w:rsidRDefault="00097CC2" w:rsidP="006602EB">
            <w:pPr>
              <w:spacing w:beforeLines="60" w:before="144" w:afterLines="60" w:after="144"/>
              <w:rPr>
                <w:rFonts w:ascii="Times New Roman" w:hAnsi="Times New Roman"/>
                <w:i/>
                <w:color w:val="EE0000"/>
              </w:rPr>
            </w:pPr>
            <w:r w:rsidRPr="00E0707D">
              <w:rPr>
                <w:rFonts w:ascii="Times New Roman" w:hAnsi="Times New Roman"/>
                <w:i/>
                <w:color w:val="EE0000"/>
              </w:rPr>
              <w:t>Tổng số:</w:t>
            </w:r>
          </w:p>
        </w:tc>
        <w:tc>
          <w:tcPr>
            <w:tcW w:w="537" w:type="pct"/>
            <w:tcBorders>
              <w:top w:val="single" w:sz="6" w:space="0" w:color="auto"/>
              <w:left w:val="single" w:sz="6" w:space="0" w:color="auto"/>
              <w:bottom w:val="single" w:sz="6" w:space="0" w:color="auto"/>
              <w:right w:val="single" w:sz="6" w:space="0" w:color="auto"/>
            </w:tcBorders>
          </w:tcPr>
          <w:p w14:paraId="0771D48A" w14:textId="77777777" w:rsidR="00097CC2" w:rsidRPr="00E0707D" w:rsidRDefault="00097CC2" w:rsidP="006602EB">
            <w:pPr>
              <w:spacing w:beforeLines="60" w:before="144" w:afterLines="60" w:after="144"/>
              <w:rPr>
                <w:rFonts w:ascii="Times New Roman" w:hAnsi="Times New Roman"/>
                <w:i/>
                <w:color w:val="EE0000"/>
              </w:rPr>
            </w:pPr>
          </w:p>
        </w:tc>
        <w:tc>
          <w:tcPr>
            <w:tcW w:w="670" w:type="pct"/>
            <w:tcBorders>
              <w:top w:val="single" w:sz="6" w:space="0" w:color="auto"/>
              <w:left w:val="single" w:sz="6" w:space="0" w:color="auto"/>
              <w:bottom w:val="single" w:sz="6" w:space="0" w:color="auto"/>
              <w:right w:val="single" w:sz="6" w:space="0" w:color="auto"/>
            </w:tcBorders>
          </w:tcPr>
          <w:p w14:paraId="34F3684F" w14:textId="77777777" w:rsidR="00097CC2" w:rsidRPr="00E0707D" w:rsidRDefault="00097CC2" w:rsidP="006602EB">
            <w:pPr>
              <w:spacing w:beforeLines="60" w:before="144" w:afterLines="60" w:after="144"/>
              <w:rPr>
                <w:rFonts w:ascii="Times New Roman" w:hAnsi="Times New Roman"/>
                <w:i/>
                <w:color w:val="EE0000"/>
              </w:rPr>
            </w:pPr>
          </w:p>
        </w:tc>
        <w:tc>
          <w:tcPr>
            <w:tcW w:w="695" w:type="pct"/>
            <w:tcBorders>
              <w:top w:val="single" w:sz="6" w:space="0" w:color="auto"/>
              <w:left w:val="single" w:sz="6" w:space="0" w:color="auto"/>
              <w:bottom w:val="single" w:sz="6" w:space="0" w:color="auto"/>
              <w:right w:val="single" w:sz="6" w:space="0" w:color="auto"/>
            </w:tcBorders>
            <w:vAlign w:val="center"/>
          </w:tcPr>
          <w:p w14:paraId="78F55EAF" w14:textId="77777777" w:rsidR="00097CC2" w:rsidRPr="00E0707D" w:rsidRDefault="00097CC2" w:rsidP="006602EB">
            <w:pPr>
              <w:spacing w:beforeLines="60" w:before="144" w:afterLines="60" w:after="144"/>
              <w:rPr>
                <w:rFonts w:ascii="Times New Roman" w:hAnsi="Times New Roman"/>
                <w:i/>
                <w:color w:val="EE0000"/>
              </w:rPr>
            </w:pPr>
          </w:p>
        </w:tc>
        <w:tc>
          <w:tcPr>
            <w:tcW w:w="831" w:type="pct"/>
            <w:tcBorders>
              <w:top w:val="single" w:sz="6" w:space="0" w:color="auto"/>
              <w:left w:val="single" w:sz="6" w:space="0" w:color="auto"/>
              <w:bottom w:val="single" w:sz="6" w:space="0" w:color="auto"/>
              <w:right w:val="single" w:sz="6" w:space="0" w:color="auto"/>
            </w:tcBorders>
          </w:tcPr>
          <w:p w14:paraId="783E646B" w14:textId="77777777" w:rsidR="00097CC2" w:rsidRPr="00E0707D" w:rsidRDefault="00097CC2" w:rsidP="006602EB">
            <w:pPr>
              <w:spacing w:beforeLines="60" w:before="144" w:afterLines="60" w:after="144"/>
              <w:rPr>
                <w:rFonts w:ascii="Times New Roman" w:hAnsi="Times New Roman"/>
                <w:i/>
                <w:color w:val="EE0000"/>
              </w:rPr>
            </w:pPr>
          </w:p>
        </w:tc>
        <w:tc>
          <w:tcPr>
            <w:tcW w:w="829" w:type="pct"/>
            <w:tcBorders>
              <w:top w:val="single" w:sz="6" w:space="0" w:color="auto"/>
              <w:left w:val="single" w:sz="6" w:space="0" w:color="auto"/>
              <w:bottom w:val="single" w:sz="6" w:space="0" w:color="auto"/>
              <w:right w:val="single" w:sz="6" w:space="0" w:color="auto"/>
            </w:tcBorders>
            <w:vAlign w:val="center"/>
          </w:tcPr>
          <w:p w14:paraId="0C9F5F06" w14:textId="77777777" w:rsidR="00097CC2" w:rsidRPr="00E0707D" w:rsidRDefault="00097CC2" w:rsidP="006602EB">
            <w:pPr>
              <w:spacing w:beforeLines="60" w:before="144" w:afterLines="60" w:after="144"/>
              <w:rPr>
                <w:rFonts w:ascii="Times New Roman" w:hAnsi="Times New Roman"/>
                <w:i/>
                <w:color w:val="EE0000"/>
              </w:rPr>
            </w:pPr>
          </w:p>
        </w:tc>
      </w:tr>
    </w:tbl>
    <w:p w14:paraId="1B809859" w14:textId="45C0E5E1" w:rsidR="00097CC2" w:rsidRPr="008B088E" w:rsidRDefault="00097CC2" w:rsidP="00666527">
      <w:pPr>
        <w:widowControl w:val="0"/>
        <w:tabs>
          <w:tab w:val="left" w:pos="720"/>
        </w:tabs>
        <w:suppressAutoHyphens/>
        <w:snapToGrid w:val="0"/>
        <w:spacing w:beforeLines="60" w:before="144" w:afterLines="60" w:after="144"/>
        <w:jc w:val="both"/>
        <w:rPr>
          <w:rFonts w:ascii="Times New Roman" w:hAnsi="Times New Roman"/>
          <w:bCs/>
          <w:iCs/>
          <w:sz w:val="28"/>
          <w:szCs w:val="28"/>
        </w:rPr>
      </w:pPr>
      <w:r w:rsidRPr="008B088E">
        <w:rPr>
          <w:rFonts w:ascii="Times New Roman" w:hAnsi="Times New Roman"/>
          <w:bCs/>
          <w:iCs/>
          <w:sz w:val="28"/>
          <w:szCs w:val="28"/>
          <w:lang w:val="vi-VN"/>
        </w:rPr>
        <w:t xml:space="preserve">- Chi tiết Tổng chi nghiên cứu </w:t>
      </w:r>
      <w:r w:rsidR="00BB6EA6" w:rsidRPr="008B088E">
        <w:rPr>
          <w:rFonts w:ascii="Times New Roman" w:hAnsi="Times New Roman"/>
          <w:bCs/>
          <w:iCs/>
          <w:sz w:val="28"/>
          <w:szCs w:val="28"/>
        </w:rPr>
        <w:t>và</w:t>
      </w:r>
      <w:r w:rsidRPr="008B088E">
        <w:rPr>
          <w:rFonts w:ascii="Times New Roman" w:hAnsi="Times New Roman"/>
          <w:bCs/>
          <w:iCs/>
          <w:sz w:val="28"/>
          <w:szCs w:val="28"/>
          <w:lang w:val="vi-VN"/>
        </w:rPr>
        <w:t xml:space="preserve"> phát triển của dự án</w:t>
      </w:r>
      <w:r w:rsidR="006602EB" w:rsidRPr="008B088E">
        <w:rPr>
          <w:rFonts w:ascii="Times New Roman" w:hAnsi="Times New Roman"/>
          <w:bCs/>
          <w:iCs/>
          <w:sz w:val="28"/>
          <w:szCs w:val="28"/>
        </w:rPr>
        <w:t>:</w:t>
      </w:r>
    </w:p>
    <w:p w14:paraId="1CDD50D4" w14:textId="563398D0" w:rsidR="006602EB" w:rsidRPr="005D0133" w:rsidRDefault="00E97E4B" w:rsidP="00666527">
      <w:pPr>
        <w:widowControl w:val="0"/>
        <w:tabs>
          <w:tab w:val="left" w:pos="720"/>
        </w:tabs>
        <w:suppressAutoHyphens/>
        <w:snapToGrid w:val="0"/>
        <w:spacing w:beforeLines="60" w:before="144" w:afterLines="60" w:after="144"/>
        <w:jc w:val="center"/>
        <w:rPr>
          <w:rFonts w:ascii="Times New Roman" w:hAnsi="Times New Roman"/>
          <w:b/>
          <w:bCs/>
          <w:iCs/>
        </w:rPr>
      </w:pPr>
      <w:r w:rsidRPr="008B088E">
        <w:rPr>
          <w:rFonts w:ascii="Times New Roman" w:hAnsi="Times New Roman"/>
          <w:b/>
          <w:bCs/>
          <w:iCs/>
        </w:rPr>
        <w:t>Bảng 6: Chi</w:t>
      </w:r>
      <w:r w:rsidRPr="008B088E">
        <w:rPr>
          <w:rFonts w:ascii="Times New Roman" w:hAnsi="Times New Roman"/>
          <w:b/>
          <w:bCs/>
          <w:iCs/>
          <w:lang w:val="vi-VN"/>
        </w:rPr>
        <w:t xml:space="preserve"> nghiên cứu </w:t>
      </w:r>
      <w:r w:rsidR="00BB6EA6" w:rsidRPr="008B088E">
        <w:rPr>
          <w:rFonts w:ascii="Times New Roman" w:hAnsi="Times New Roman"/>
          <w:b/>
          <w:bCs/>
          <w:iCs/>
        </w:rPr>
        <w:t>và</w:t>
      </w:r>
      <w:r w:rsidRPr="008B088E">
        <w:rPr>
          <w:rFonts w:ascii="Times New Roman" w:hAnsi="Times New Roman"/>
          <w:b/>
          <w:bCs/>
          <w:iCs/>
          <w:lang w:val="vi-VN"/>
        </w:rPr>
        <w:t xml:space="preserve"> phát triển của dự án</w:t>
      </w:r>
      <w:r w:rsidR="00BB6EA6" w:rsidRPr="008B088E">
        <w:rPr>
          <w:rStyle w:val="FootnoteReference"/>
          <w:rFonts w:ascii="Times New Roman" w:hAnsi="Times New Roman"/>
          <w:b/>
          <w:bCs/>
          <w:iCs/>
          <w:lang w:val="vi-VN"/>
        </w:rPr>
        <w:footnoteReference w:id="11"/>
      </w:r>
      <w:r w:rsidR="005D0133">
        <w:rPr>
          <w:rFonts w:ascii="Times New Roman" w:hAnsi="Times New Roman"/>
          <w:b/>
          <w:bCs/>
          <w:iCs/>
        </w:rPr>
        <w:t xml:space="preserve"> (</w:t>
      </w:r>
      <w:r w:rsidR="005D0133" w:rsidRPr="005D0133">
        <w:rPr>
          <w:rFonts w:ascii="Times New Roman" w:hAnsi="Times New Roman"/>
          <w:b/>
          <w:bCs/>
          <w:iCs/>
        </w:rPr>
        <w:t>Table 6: Project research and development costs</w:t>
      </w:r>
      <w:r w:rsidR="005D0133">
        <w:rPr>
          <w:rFonts w:ascii="Times New Roman" w:hAnsi="Times New Roman"/>
          <w:b/>
          <w:bCs/>
          <w:i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5673"/>
        <w:gridCol w:w="2680"/>
      </w:tblGrid>
      <w:tr w:rsidR="002A388E" w:rsidRPr="002A388E" w14:paraId="411DC051" w14:textId="77777777" w:rsidTr="00A873DF">
        <w:trPr>
          <w:cantSplit/>
          <w:tblHeader/>
        </w:trPr>
        <w:tc>
          <w:tcPr>
            <w:tcW w:w="709" w:type="dxa"/>
            <w:shd w:val="clear" w:color="auto" w:fill="auto"/>
          </w:tcPr>
          <w:p w14:paraId="0467055B" w14:textId="77777777" w:rsidR="00F02E47" w:rsidRPr="002A388E" w:rsidRDefault="00F02E47" w:rsidP="00F02E47">
            <w:pPr>
              <w:spacing w:before="120" w:after="120"/>
              <w:jc w:val="center"/>
              <w:rPr>
                <w:rFonts w:ascii="Times New Roman" w:eastAsia="Times New Roman" w:hAnsi="Times New Roman"/>
                <w:b/>
                <w:color w:val="EE0000"/>
                <w:lang w:val="vi-VN" w:eastAsia="en-US"/>
              </w:rPr>
            </w:pPr>
            <w:r w:rsidRPr="002A388E">
              <w:rPr>
                <w:rFonts w:ascii="Times New Roman" w:eastAsia="Times New Roman" w:hAnsi="Times New Roman"/>
                <w:b/>
                <w:color w:val="EE0000"/>
                <w:lang w:val="vi-VN" w:eastAsia="en-US"/>
              </w:rPr>
              <w:t>STT</w:t>
            </w:r>
          </w:p>
        </w:tc>
        <w:tc>
          <w:tcPr>
            <w:tcW w:w="5673" w:type="dxa"/>
            <w:shd w:val="clear" w:color="auto" w:fill="auto"/>
          </w:tcPr>
          <w:p w14:paraId="7F451865" w14:textId="77777777" w:rsidR="00F02E47" w:rsidRPr="002A388E" w:rsidRDefault="00F02E47" w:rsidP="00F02E47">
            <w:pPr>
              <w:spacing w:before="120" w:after="120"/>
              <w:jc w:val="center"/>
              <w:rPr>
                <w:rFonts w:ascii="Times New Roman" w:eastAsia="Times New Roman" w:hAnsi="Times New Roman"/>
                <w:b/>
                <w:color w:val="EE0000"/>
                <w:lang w:val="vi-VN" w:eastAsia="en-US"/>
              </w:rPr>
            </w:pPr>
            <w:r w:rsidRPr="002A388E">
              <w:rPr>
                <w:rFonts w:ascii="Times New Roman" w:eastAsia="Times New Roman" w:hAnsi="Times New Roman"/>
                <w:b/>
                <w:color w:val="EE0000"/>
                <w:lang w:val="vi-VN" w:eastAsia="en-US"/>
              </w:rPr>
              <w:t>Nội dung</w:t>
            </w:r>
          </w:p>
        </w:tc>
        <w:tc>
          <w:tcPr>
            <w:tcW w:w="2680" w:type="dxa"/>
            <w:shd w:val="clear" w:color="auto" w:fill="auto"/>
          </w:tcPr>
          <w:p w14:paraId="18C5DE91" w14:textId="77777777" w:rsidR="00F02E47" w:rsidRPr="002A388E" w:rsidRDefault="00F02E47" w:rsidP="00F02E47">
            <w:pPr>
              <w:spacing w:before="120" w:after="120"/>
              <w:jc w:val="center"/>
              <w:rPr>
                <w:rFonts w:ascii="Times New Roman" w:eastAsia="Times New Roman" w:hAnsi="Times New Roman"/>
                <w:b/>
                <w:color w:val="EE0000"/>
                <w:lang w:val="vi-VN" w:eastAsia="en-US"/>
              </w:rPr>
            </w:pPr>
            <w:r w:rsidRPr="002A388E">
              <w:rPr>
                <w:rFonts w:ascii="Times New Roman" w:eastAsia="Times New Roman" w:hAnsi="Times New Roman"/>
                <w:b/>
                <w:color w:val="EE0000"/>
                <w:lang w:val="vi-VN" w:eastAsia="en-US"/>
              </w:rPr>
              <w:t>Giá trị</w:t>
            </w:r>
          </w:p>
          <w:p w14:paraId="79F82E86" w14:textId="77777777" w:rsidR="00F02E47" w:rsidRPr="002A388E" w:rsidRDefault="00F02E47" w:rsidP="00F02E47">
            <w:pPr>
              <w:spacing w:before="120" w:after="120"/>
              <w:jc w:val="center"/>
              <w:rPr>
                <w:rFonts w:ascii="Times New Roman" w:eastAsia="Times New Roman" w:hAnsi="Times New Roman"/>
                <w:bCs/>
                <w:i/>
                <w:iCs/>
                <w:color w:val="EE0000"/>
                <w:lang w:val="vi-VN" w:eastAsia="en-US"/>
              </w:rPr>
            </w:pPr>
            <w:r w:rsidRPr="002A388E">
              <w:rPr>
                <w:rFonts w:ascii="Times New Roman" w:eastAsia="Times New Roman" w:hAnsi="Times New Roman"/>
                <w:bCs/>
                <w:i/>
                <w:iCs/>
                <w:color w:val="EE0000"/>
                <w:lang w:val="vi-VN" w:eastAsia="en-US"/>
              </w:rPr>
              <w:t>(triệu đồng)</w:t>
            </w:r>
          </w:p>
        </w:tc>
      </w:tr>
      <w:tr w:rsidR="002A388E" w:rsidRPr="002A388E" w14:paraId="2389E096" w14:textId="77777777" w:rsidTr="00FA1727">
        <w:trPr>
          <w:cantSplit/>
        </w:trPr>
        <w:tc>
          <w:tcPr>
            <w:tcW w:w="709" w:type="dxa"/>
            <w:shd w:val="clear" w:color="auto" w:fill="auto"/>
            <w:vAlign w:val="center"/>
          </w:tcPr>
          <w:p w14:paraId="2D67C429" w14:textId="3E844FCB" w:rsidR="00F06977" w:rsidRPr="002A388E" w:rsidRDefault="00F06977" w:rsidP="00F06977">
            <w:pPr>
              <w:spacing w:before="120" w:after="120"/>
              <w:jc w:val="center"/>
              <w:rPr>
                <w:rFonts w:ascii="Times New Roman" w:eastAsia="Times New Roman" w:hAnsi="Times New Roman"/>
                <w:b/>
                <w:color w:val="EE0000"/>
                <w:lang w:val="vi-VN" w:eastAsia="en-US"/>
              </w:rPr>
            </w:pPr>
            <w:r w:rsidRPr="002A388E">
              <w:rPr>
                <w:rFonts w:ascii="Times New Roman" w:hAnsi="Times New Roman"/>
                <w:b/>
                <w:color w:val="EE0000"/>
                <w:lang w:val="vi-VN"/>
              </w:rPr>
              <w:t>1</w:t>
            </w:r>
          </w:p>
        </w:tc>
        <w:tc>
          <w:tcPr>
            <w:tcW w:w="5673" w:type="dxa"/>
            <w:shd w:val="clear" w:color="auto" w:fill="auto"/>
          </w:tcPr>
          <w:p w14:paraId="1C009C26" w14:textId="77777777" w:rsidR="00F06977" w:rsidRPr="002A388E" w:rsidRDefault="00F06977" w:rsidP="00F06977">
            <w:pPr>
              <w:spacing w:before="120" w:after="120"/>
              <w:jc w:val="both"/>
              <w:rPr>
                <w:rFonts w:ascii="Times New Roman" w:hAnsi="Times New Roman"/>
                <w:b/>
                <w:color w:val="EE0000"/>
                <w:lang w:val="vi-VN"/>
              </w:rPr>
            </w:pPr>
            <w:r w:rsidRPr="002A388E">
              <w:rPr>
                <w:rFonts w:ascii="Times New Roman" w:hAnsi="Times New Roman"/>
                <w:b/>
                <w:color w:val="EE0000"/>
                <w:lang w:val="vi-VN"/>
              </w:rPr>
              <w:t>Chi đầu tư xây dựng hạ tầng kỹ thuật cho nghiên cứu phát triển (khấu hao hàng năm)</w:t>
            </w:r>
          </w:p>
          <w:p w14:paraId="00DD1F7B" w14:textId="5E731DDE" w:rsidR="00F06977" w:rsidRPr="002A388E" w:rsidRDefault="00F06977" w:rsidP="00F06977">
            <w:pPr>
              <w:spacing w:before="120" w:after="120"/>
              <w:jc w:val="both"/>
              <w:rPr>
                <w:rFonts w:ascii="Times New Roman" w:eastAsia="Times New Roman" w:hAnsi="Times New Roman"/>
                <w:b/>
                <w:color w:val="EE0000"/>
                <w:lang w:val="vi-VN" w:eastAsia="en-US"/>
              </w:rPr>
            </w:pPr>
            <w:r w:rsidRPr="002A388E">
              <w:rPr>
                <w:rFonts w:ascii="Times New Roman" w:hAnsi="Times New Roman"/>
                <w:b/>
                <w:color w:val="EE0000"/>
              </w:rPr>
              <w:t>(Mục 1.1 + 1.2 + 1.3)</w:t>
            </w:r>
          </w:p>
        </w:tc>
        <w:tc>
          <w:tcPr>
            <w:tcW w:w="2680" w:type="dxa"/>
            <w:shd w:val="clear" w:color="auto" w:fill="auto"/>
          </w:tcPr>
          <w:p w14:paraId="3E0D6935"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0F1BA3CF" w14:textId="77777777" w:rsidTr="00FA1727">
        <w:trPr>
          <w:cantSplit/>
        </w:trPr>
        <w:tc>
          <w:tcPr>
            <w:tcW w:w="709" w:type="dxa"/>
            <w:shd w:val="clear" w:color="auto" w:fill="auto"/>
            <w:vAlign w:val="center"/>
          </w:tcPr>
          <w:p w14:paraId="7B79A09F" w14:textId="1CDCC40A" w:rsidR="00F06977" w:rsidRPr="002A388E" w:rsidRDefault="00F06977" w:rsidP="00F06977">
            <w:pPr>
              <w:spacing w:before="120" w:after="120"/>
              <w:jc w:val="center"/>
              <w:rPr>
                <w:rFonts w:ascii="Times New Roman" w:eastAsia="Times New Roman" w:hAnsi="Times New Roman"/>
                <w:bCs/>
                <w:color w:val="EE0000"/>
                <w:lang w:val="vi-VN" w:eastAsia="en-US"/>
              </w:rPr>
            </w:pPr>
            <w:r w:rsidRPr="002A388E">
              <w:rPr>
                <w:rFonts w:ascii="Times New Roman" w:hAnsi="Times New Roman"/>
                <w:color w:val="EE0000"/>
              </w:rPr>
              <w:lastRenderedPageBreak/>
              <w:t>1.1</w:t>
            </w:r>
          </w:p>
        </w:tc>
        <w:tc>
          <w:tcPr>
            <w:tcW w:w="5673" w:type="dxa"/>
            <w:shd w:val="clear" w:color="auto" w:fill="auto"/>
          </w:tcPr>
          <w:p w14:paraId="0413F491" w14:textId="6EC6C3F8" w:rsidR="00F06977" w:rsidRPr="002A388E" w:rsidRDefault="00F06977" w:rsidP="00F06977">
            <w:pPr>
              <w:tabs>
                <w:tab w:val="left" w:pos="1000"/>
              </w:tabs>
              <w:spacing w:before="120" w:after="120"/>
              <w:jc w:val="both"/>
              <w:rPr>
                <w:rFonts w:ascii="Times New Roman" w:eastAsia="Times New Roman" w:hAnsi="Times New Roman"/>
                <w:color w:val="EE0000"/>
                <w:shd w:val="clear" w:color="auto" w:fill="FFFFFF"/>
                <w:lang w:val="vi-VN" w:eastAsia="en-US"/>
              </w:rPr>
            </w:pPr>
            <w:r w:rsidRPr="002A388E">
              <w:rPr>
                <w:rFonts w:ascii="Times New Roman" w:hAnsi="Times New Roman"/>
                <w:color w:val="EE0000"/>
                <w:lang w:val="vi-VN"/>
              </w:rPr>
              <w:t>Chi xây lắp cơ sở nghiên cứu, thí nghiệm, thử nghiệm.</w:t>
            </w:r>
          </w:p>
        </w:tc>
        <w:tc>
          <w:tcPr>
            <w:tcW w:w="2680" w:type="dxa"/>
            <w:shd w:val="clear" w:color="auto" w:fill="auto"/>
          </w:tcPr>
          <w:p w14:paraId="0C9A1B72"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7C5DCF81" w14:textId="77777777" w:rsidTr="00FA1727">
        <w:trPr>
          <w:cantSplit/>
        </w:trPr>
        <w:tc>
          <w:tcPr>
            <w:tcW w:w="709" w:type="dxa"/>
            <w:shd w:val="clear" w:color="auto" w:fill="auto"/>
            <w:vAlign w:val="center"/>
          </w:tcPr>
          <w:p w14:paraId="3267E2F0" w14:textId="225A4088" w:rsidR="00F06977" w:rsidRPr="002A388E" w:rsidRDefault="00F06977" w:rsidP="00F06977">
            <w:pPr>
              <w:spacing w:before="120" w:after="120"/>
              <w:jc w:val="center"/>
              <w:rPr>
                <w:rFonts w:ascii="Times New Roman" w:eastAsia="Times New Roman" w:hAnsi="Times New Roman"/>
                <w:bCs/>
                <w:color w:val="EE0000"/>
                <w:lang w:val="vi-VN" w:eastAsia="en-US"/>
              </w:rPr>
            </w:pPr>
            <w:r w:rsidRPr="002A388E">
              <w:rPr>
                <w:rFonts w:ascii="Times New Roman" w:hAnsi="Times New Roman"/>
                <w:color w:val="EE0000"/>
              </w:rPr>
              <w:t>1.2</w:t>
            </w:r>
          </w:p>
        </w:tc>
        <w:tc>
          <w:tcPr>
            <w:tcW w:w="5673" w:type="dxa"/>
            <w:shd w:val="clear" w:color="auto" w:fill="auto"/>
          </w:tcPr>
          <w:p w14:paraId="5679E781" w14:textId="39A04FC4" w:rsidR="00F06977" w:rsidRPr="002A388E" w:rsidRDefault="00F06977" w:rsidP="00F06977">
            <w:pPr>
              <w:spacing w:before="120" w:after="120"/>
              <w:jc w:val="both"/>
              <w:rPr>
                <w:rFonts w:ascii="Times New Roman" w:eastAsia="Times New Roman" w:hAnsi="Times New Roman"/>
                <w:color w:val="EE0000"/>
                <w:shd w:val="clear" w:color="auto" w:fill="FFFFFF"/>
                <w:lang w:val="vi-VN" w:eastAsia="en-US"/>
              </w:rPr>
            </w:pPr>
            <w:r w:rsidRPr="002A388E">
              <w:rPr>
                <w:rFonts w:ascii="Times New Roman" w:hAnsi="Times New Roman"/>
                <w:color w:val="EE0000"/>
                <w:lang w:val="vi-VN"/>
              </w:rPr>
              <w:t>Chi mua sắm trang thiết bị nghiên cứu, thí nghiệm, thử nghiệm.</w:t>
            </w:r>
          </w:p>
        </w:tc>
        <w:tc>
          <w:tcPr>
            <w:tcW w:w="2680" w:type="dxa"/>
            <w:shd w:val="clear" w:color="auto" w:fill="auto"/>
          </w:tcPr>
          <w:p w14:paraId="1DB3234C"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30CACE90" w14:textId="77777777" w:rsidTr="00FA1727">
        <w:trPr>
          <w:cantSplit/>
        </w:trPr>
        <w:tc>
          <w:tcPr>
            <w:tcW w:w="709" w:type="dxa"/>
            <w:shd w:val="clear" w:color="auto" w:fill="auto"/>
            <w:vAlign w:val="center"/>
          </w:tcPr>
          <w:p w14:paraId="35EE9135" w14:textId="46180A2C" w:rsidR="00F06977" w:rsidRPr="002A388E" w:rsidRDefault="00F06977" w:rsidP="00F06977">
            <w:pPr>
              <w:spacing w:before="120" w:after="120"/>
              <w:jc w:val="center"/>
              <w:rPr>
                <w:rFonts w:ascii="Times New Roman" w:eastAsia="Times New Roman" w:hAnsi="Times New Roman"/>
                <w:bCs/>
                <w:color w:val="EE0000"/>
                <w:lang w:val="vi-VN" w:eastAsia="en-US"/>
              </w:rPr>
            </w:pPr>
            <w:r w:rsidRPr="002A388E">
              <w:rPr>
                <w:rFonts w:ascii="Times New Roman" w:hAnsi="Times New Roman"/>
                <w:color w:val="EE0000"/>
              </w:rPr>
              <w:t>1.3</w:t>
            </w:r>
          </w:p>
        </w:tc>
        <w:tc>
          <w:tcPr>
            <w:tcW w:w="5673" w:type="dxa"/>
            <w:shd w:val="clear" w:color="auto" w:fill="auto"/>
          </w:tcPr>
          <w:p w14:paraId="1C457626" w14:textId="106CEC89" w:rsidR="00F06977" w:rsidRPr="002A388E" w:rsidRDefault="00F06977" w:rsidP="00F06977">
            <w:pPr>
              <w:spacing w:before="120" w:after="120"/>
              <w:jc w:val="both"/>
              <w:rPr>
                <w:rFonts w:ascii="Times New Roman" w:eastAsia="Times New Roman" w:hAnsi="Times New Roman"/>
                <w:color w:val="EE0000"/>
                <w:shd w:val="clear" w:color="auto" w:fill="FFFFFF"/>
                <w:lang w:val="vi-VN" w:eastAsia="en-US"/>
              </w:rPr>
            </w:pPr>
            <w:r w:rsidRPr="002A388E">
              <w:rPr>
                <w:rFonts w:ascii="Times New Roman" w:hAnsi="Times New Roman"/>
                <w:color w:val="EE0000"/>
                <w:lang w:val="vi-VN"/>
              </w:rPr>
              <w:t>Chi mua sản phẩm mẫu, chi mua phần mềm, tài liệu, dữ liệu, thông tin phục vụ nghiên cứu.</w:t>
            </w:r>
          </w:p>
        </w:tc>
        <w:tc>
          <w:tcPr>
            <w:tcW w:w="2680" w:type="dxa"/>
            <w:shd w:val="clear" w:color="auto" w:fill="auto"/>
          </w:tcPr>
          <w:p w14:paraId="2FD245C1"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648E9E71" w14:textId="77777777" w:rsidTr="00FA1727">
        <w:trPr>
          <w:cantSplit/>
        </w:trPr>
        <w:tc>
          <w:tcPr>
            <w:tcW w:w="709" w:type="dxa"/>
            <w:shd w:val="clear" w:color="auto" w:fill="auto"/>
            <w:vAlign w:val="center"/>
          </w:tcPr>
          <w:p w14:paraId="6F632ECB" w14:textId="4C271578" w:rsidR="00F06977" w:rsidRPr="002A388E" w:rsidRDefault="00F06977" w:rsidP="00F06977">
            <w:pPr>
              <w:spacing w:before="120" w:after="120"/>
              <w:jc w:val="center"/>
              <w:rPr>
                <w:rFonts w:ascii="Times New Roman" w:eastAsia="Times New Roman" w:hAnsi="Times New Roman"/>
                <w:b/>
                <w:color w:val="EE0000"/>
                <w:lang w:val="vi-VN" w:eastAsia="en-US"/>
              </w:rPr>
            </w:pPr>
            <w:r w:rsidRPr="002A388E">
              <w:rPr>
                <w:rFonts w:ascii="Times New Roman" w:hAnsi="Times New Roman"/>
                <w:b/>
                <w:color w:val="EE0000"/>
              </w:rPr>
              <w:t>2</w:t>
            </w:r>
          </w:p>
        </w:tc>
        <w:tc>
          <w:tcPr>
            <w:tcW w:w="5673" w:type="dxa"/>
            <w:shd w:val="clear" w:color="auto" w:fill="auto"/>
          </w:tcPr>
          <w:p w14:paraId="575366B0" w14:textId="77777777" w:rsidR="00F06977" w:rsidRPr="002A388E" w:rsidRDefault="00F06977" w:rsidP="00F06977">
            <w:pPr>
              <w:spacing w:before="120" w:after="120"/>
              <w:jc w:val="both"/>
              <w:rPr>
                <w:rFonts w:ascii="Times New Roman" w:hAnsi="Times New Roman"/>
                <w:b/>
                <w:color w:val="EE0000"/>
                <w:lang w:val="vi-VN"/>
              </w:rPr>
            </w:pPr>
            <w:r w:rsidRPr="002A388E">
              <w:rPr>
                <w:rFonts w:ascii="Times New Roman" w:hAnsi="Times New Roman"/>
                <w:b/>
                <w:color w:val="EE0000"/>
                <w:lang w:val="vi-VN"/>
              </w:rPr>
              <w:t>Chi cho hoạt động nghiên cứu và phát triển thường xuyên hằng năm</w:t>
            </w:r>
          </w:p>
          <w:p w14:paraId="4B0722B3" w14:textId="35974E85" w:rsidR="00F06977" w:rsidRPr="002A388E" w:rsidRDefault="00F06977" w:rsidP="00F06977">
            <w:pPr>
              <w:spacing w:before="120" w:after="120"/>
              <w:jc w:val="both"/>
              <w:rPr>
                <w:rFonts w:ascii="Times New Roman" w:eastAsia="Times New Roman" w:hAnsi="Times New Roman"/>
                <w:b/>
                <w:color w:val="EE0000"/>
                <w:lang w:val="vi-VN" w:eastAsia="en-US"/>
              </w:rPr>
            </w:pPr>
            <w:r w:rsidRPr="002A388E">
              <w:rPr>
                <w:rFonts w:ascii="Times New Roman" w:hAnsi="Times New Roman"/>
                <w:b/>
                <w:color w:val="EE0000"/>
              </w:rPr>
              <w:t>(Mục 2.1 + 2.2 + 2.3 + 2.4</w:t>
            </w:r>
            <w:r w:rsidRPr="002A388E">
              <w:rPr>
                <w:rFonts w:ascii="Times New Roman" w:hAnsi="Times New Roman"/>
                <w:b/>
                <w:color w:val="EE0000"/>
                <w:lang w:val="vi-VN"/>
              </w:rPr>
              <w:t xml:space="preserve"> + 2.5</w:t>
            </w:r>
            <w:r w:rsidRPr="002A388E">
              <w:rPr>
                <w:rFonts w:ascii="Times New Roman" w:hAnsi="Times New Roman"/>
                <w:b/>
                <w:color w:val="EE0000"/>
              </w:rPr>
              <w:t>)</w:t>
            </w:r>
          </w:p>
        </w:tc>
        <w:tc>
          <w:tcPr>
            <w:tcW w:w="2680" w:type="dxa"/>
            <w:shd w:val="clear" w:color="auto" w:fill="auto"/>
          </w:tcPr>
          <w:p w14:paraId="6BCAF7BA"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298F8D6E" w14:textId="77777777" w:rsidTr="00FA1727">
        <w:trPr>
          <w:cantSplit/>
        </w:trPr>
        <w:tc>
          <w:tcPr>
            <w:tcW w:w="709" w:type="dxa"/>
            <w:shd w:val="clear" w:color="auto" w:fill="auto"/>
            <w:vAlign w:val="center"/>
          </w:tcPr>
          <w:p w14:paraId="4E614944" w14:textId="4ED40D47" w:rsidR="00F06977" w:rsidRPr="002A388E" w:rsidRDefault="00F06977" w:rsidP="00F06977">
            <w:pPr>
              <w:spacing w:before="120" w:after="120"/>
              <w:jc w:val="center"/>
              <w:rPr>
                <w:rFonts w:ascii="Times New Roman" w:eastAsia="Times New Roman" w:hAnsi="Times New Roman"/>
                <w:bCs/>
                <w:color w:val="EE0000"/>
                <w:lang w:val="vi-VN" w:eastAsia="en-US"/>
              </w:rPr>
            </w:pPr>
            <w:r w:rsidRPr="002A388E">
              <w:rPr>
                <w:rFonts w:ascii="Times New Roman" w:hAnsi="Times New Roman"/>
                <w:color w:val="EE0000"/>
              </w:rPr>
              <w:t>2.1</w:t>
            </w:r>
          </w:p>
        </w:tc>
        <w:tc>
          <w:tcPr>
            <w:tcW w:w="5673" w:type="dxa"/>
            <w:shd w:val="clear" w:color="auto" w:fill="auto"/>
          </w:tcPr>
          <w:p w14:paraId="054484FB" w14:textId="17A2B060" w:rsidR="00F06977" w:rsidRPr="002A388E" w:rsidRDefault="00F06977" w:rsidP="00F06977">
            <w:pPr>
              <w:spacing w:before="120" w:after="120"/>
              <w:jc w:val="both"/>
              <w:rPr>
                <w:rFonts w:ascii="Times New Roman" w:eastAsia="Times New Roman" w:hAnsi="Times New Roman"/>
                <w:color w:val="EE0000"/>
                <w:shd w:val="clear" w:color="auto" w:fill="FFFFFF"/>
                <w:lang w:val="vi-VN" w:eastAsia="en-US"/>
              </w:rPr>
            </w:pPr>
            <w:r w:rsidRPr="002A388E">
              <w:rPr>
                <w:rFonts w:ascii="Times New Roman" w:hAnsi="Times New Roman"/>
                <w:bCs/>
                <w:color w:val="EE0000"/>
                <w:lang w:val="vi-VN"/>
              </w:rPr>
              <w:t>Tiền lương và các khoản có tính chất giống lương (thưởng, phụ cấp, khoán chi phí đi lại, công tác phí) cho nhân viên trực tiếp tham gia hoạt động nghiên cứu và phát triển và nhân lực phục vụ hoạt động nghiên cứu và phát triển.</w:t>
            </w:r>
          </w:p>
        </w:tc>
        <w:tc>
          <w:tcPr>
            <w:tcW w:w="2680" w:type="dxa"/>
            <w:shd w:val="clear" w:color="auto" w:fill="auto"/>
          </w:tcPr>
          <w:p w14:paraId="30AE4B67"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70EF3E0B" w14:textId="77777777" w:rsidTr="00FA1727">
        <w:trPr>
          <w:cantSplit/>
        </w:trPr>
        <w:tc>
          <w:tcPr>
            <w:tcW w:w="709" w:type="dxa"/>
            <w:shd w:val="clear" w:color="auto" w:fill="auto"/>
            <w:vAlign w:val="center"/>
          </w:tcPr>
          <w:p w14:paraId="033174BB" w14:textId="75994894" w:rsidR="00F06977" w:rsidRPr="002A388E" w:rsidRDefault="00F06977" w:rsidP="00F06977">
            <w:pPr>
              <w:spacing w:before="120" w:after="120"/>
              <w:jc w:val="center"/>
              <w:rPr>
                <w:rFonts w:ascii="Times New Roman" w:eastAsia="Times New Roman" w:hAnsi="Times New Roman"/>
                <w:bCs/>
                <w:color w:val="EE0000"/>
                <w:lang w:val="vi-VN" w:eastAsia="en-US"/>
              </w:rPr>
            </w:pPr>
            <w:r w:rsidRPr="002A388E">
              <w:rPr>
                <w:rFonts w:ascii="Times New Roman" w:hAnsi="Times New Roman"/>
                <w:color w:val="EE0000"/>
              </w:rPr>
              <w:t>2.2</w:t>
            </w:r>
          </w:p>
        </w:tc>
        <w:tc>
          <w:tcPr>
            <w:tcW w:w="5673" w:type="dxa"/>
            <w:shd w:val="clear" w:color="auto" w:fill="auto"/>
          </w:tcPr>
          <w:p w14:paraId="1B57CD27" w14:textId="64969A87" w:rsidR="00F06977" w:rsidRPr="002A388E" w:rsidRDefault="00F06977" w:rsidP="00F06977">
            <w:pPr>
              <w:spacing w:before="120" w:after="120"/>
              <w:jc w:val="both"/>
              <w:rPr>
                <w:rFonts w:ascii="Times New Roman" w:eastAsia="Times New Roman" w:hAnsi="Times New Roman"/>
                <w:color w:val="EE0000"/>
                <w:shd w:val="clear" w:color="auto" w:fill="FFFFFF"/>
                <w:lang w:val="vi-VN" w:eastAsia="en-US"/>
              </w:rPr>
            </w:pPr>
            <w:r w:rsidRPr="002A388E">
              <w:rPr>
                <w:rFonts w:ascii="Times New Roman" w:hAnsi="Times New Roman"/>
                <w:bCs/>
                <w:color w:val="EE0000"/>
                <w:lang w:val="vi-VN"/>
              </w:rPr>
              <w:t>Chi hội thảo, hội nghị khoa học có liên quan đến nội dung nghiên cứu và phát triển.</w:t>
            </w:r>
          </w:p>
        </w:tc>
        <w:tc>
          <w:tcPr>
            <w:tcW w:w="2680" w:type="dxa"/>
            <w:shd w:val="clear" w:color="auto" w:fill="auto"/>
          </w:tcPr>
          <w:p w14:paraId="126612E3"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69B2300B" w14:textId="77777777" w:rsidTr="00FA1727">
        <w:trPr>
          <w:cantSplit/>
        </w:trPr>
        <w:tc>
          <w:tcPr>
            <w:tcW w:w="709" w:type="dxa"/>
            <w:shd w:val="clear" w:color="auto" w:fill="auto"/>
            <w:vAlign w:val="center"/>
          </w:tcPr>
          <w:p w14:paraId="252C12F3" w14:textId="7493BECA" w:rsidR="00F06977" w:rsidRPr="002A388E" w:rsidRDefault="00F06977" w:rsidP="00F06977">
            <w:pPr>
              <w:spacing w:before="120" w:after="120"/>
              <w:jc w:val="center"/>
              <w:rPr>
                <w:rFonts w:ascii="Times New Roman" w:eastAsia="Times New Roman" w:hAnsi="Times New Roman"/>
                <w:bCs/>
                <w:color w:val="EE0000"/>
                <w:lang w:val="vi-VN" w:eastAsia="en-US"/>
              </w:rPr>
            </w:pPr>
            <w:r w:rsidRPr="002A388E">
              <w:rPr>
                <w:rFonts w:ascii="Times New Roman" w:hAnsi="Times New Roman"/>
                <w:color w:val="EE0000"/>
              </w:rPr>
              <w:t>2.3</w:t>
            </w:r>
          </w:p>
        </w:tc>
        <w:tc>
          <w:tcPr>
            <w:tcW w:w="5673" w:type="dxa"/>
            <w:shd w:val="clear" w:color="auto" w:fill="auto"/>
          </w:tcPr>
          <w:p w14:paraId="26DFBDEF" w14:textId="417F8C4D" w:rsidR="00F06977" w:rsidRPr="002A388E" w:rsidRDefault="00F06977" w:rsidP="00F06977">
            <w:pPr>
              <w:spacing w:before="120" w:after="120"/>
              <w:jc w:val="both"/>
              <w:rPr>
                <w:rFonts w:ascii="Times New Roman" w:eastAsia="Times New Roman" w:hAnsi="Times New Roman"/>
                <w:color w:val="EE0000"/>
                <w:shd w:val="clear" w:color="auto" w:fill="FFFFFF"/>
                <w:lang w:val="vi-VN" w:eastAsia="en-US"/>
              </w:rPr>
            </w:pPr>
            <w:r w:rsidRPr="002A388E">
              <w:rPr>
                <w:rFonts w:ascii="Times New Roman" w:hAnsi="Times New Roman"/>
                <w:bCs/>
                <w:color w:val="EE0000"/>
                <w:lang w:val="vi-VN"/>
              </w:rPr>
              <w:t>Chi thuê cơ sở phục vụ cho nghiên cứu, thí nghiệm, thử nghiệm.</w:t>
            </w:r>
          </w:p>
        </w:tc>
        <w:tc>
          <w:tcPr>
            <w:tcW w:w="2680" w:type="dxa"/>
            <w:shd w:val="clear" w:color="auto" w:fill="auto"/>
          </w:tcPr>
          <w:p w14:paraId="70864281"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7686B816" w14:textId="77777777" w:rsidTr="00FA1727">
        <w:trPr>
          <w:cantSplit/>
        </w:trPr>
        <w:tc>
          <w:tcPr>
            <w:tcW w:w="709" w:type="dxa"/>
            <w:shd w:val="clear" w:color="auto" w:fill="auto"/>
            <w:vAlign w:val="center"/>
          </w:tcPr>
          <w:p w14:paraId="73EA0676" w14:textId="1CA846D5" w:rsidR="00F06977" w:rsidRPr="002A388E" w:rsidRDefault="00F06977" w:rsidP="00F06977">
            <w:pPr>
              <w:spacing w:before="120" w:after="120"/>
              <w:jc w:val="center"/>
              <w:rPr>
                <w:rFonts w:ascii="Times New Roman" w:eastAsia="Times New Roman" w:hAnsi="Times New Roman"/>
                <w:bCs/>
                <w:color w:val="EE0000"/>
                <w:lang w:val="vi-VN" w:eastAsia="en-US"/>
              </w:rPr>
            </w:pPr>
            <w:r w:rsidRPr="002A388E">
              <w:rPr>
                <w:rFonts w:ascii="Times New Roman" w:hAnsi="Times New Roman"/>
                <w:color w:val="EE0000"/>
              </w:rPr>
              <w:t>2.4</w:t>
            </w:r>
          </w:p>
        </w:tc>
        <w:tc>
          <w:tcPr>
            <w:tcW w:w="5673" w:type="dxa"/>
            <w:shd w:val="clear" w:color="auto" w:fill="auto"/>
          </w:tcPr>
          <w:p w14:paraId="7406CF5B" w14:textId="12530053" w:rsidR="00F06977" w:rsidRPr="002A388E" w:rsidRDefault="00F06977" w:rsidP="00F06977">
            <w:pPr>
              <w:jc w:val="both"/>
              <w:rPr>
                <w:rFonts w:ascii="Times New Roman" w:eastAsia="Times New Roman" w:hAnsi="Times New Roman"/>
                <w:color w:val="EE0000"/>
                <w:lang w:val="vi-VN" w:eastAsia="en-US"/>
              </w:rPr>
            </w:pPr>
            <w:r w:rsidRPr="002A388E">
              <w:rPr>
                <w:rFonts w:ascii="Times New Roman" w:hAnsi="Times New Roman"/>
                <w:bCs/>
                <w:color w:val="EE0000"/>
                <w:lang w:val="vi-VN"/>
              </w:rPr>
              <w:t>Chi phí bảo dưỡng, bảo trì, sửa chữa cơ sở hạ tầng kỹ thuật phục vụ cho hoạt động nghiên cứu và phát triển</w:t>
            </w:r>
          </w:p>
        </w:tc>
        <w:tc>
          <w:tcPr>
            <w:tcW w:w="2680" w:type="dxa"/>
            <w:shd w:val="clear" w:color="auto" w:fill="auto"/>
          </w:tcPr>
          <w:p w14:paraId="444DC4E1"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2DCF8DE4" w14:textId="77777777" w:rsidTr="00FA1727">
        <w:trPr>
          <w:cantSplit/>
        </w:trPr>
        <w:tc>
          <w:tcPr>
            <w:tcW w:w="709" w:type="dxa"/>
            <w:shd w:val="clear" w:color="auto" w:fill="auto"/>
            <w:vAlign w:val="center"/>
          </w:tcPr>
          <w:p w14:paraId="295127B8" w14:textId="5A755435" w:rsidR="00F06977" w:rsidRPr="002A388E" w:rsidRDefault="00F06977" w:rsidP="00F06977">
            <w:pPr>
              <w:spacing w:before="120" w:after="120"/>
              <w:jc w:val="center"/>
              <w:rPr>
                <w:rFonts w:ascii="Times New Roman" w:eastAsia="Times New Roman" w:hAnsi="Times New Roman"/>
                <w:b/>
                <w:color w:val="EE0000"/>
                <w:lang w:val="vi-VN" w:eastAsia="en-US"/>
              </w:rPr>
            </w:pPr>
            <w:r w:rsidRPr="002A388E">
              <w:rPr>
                <w:rFonts w:ascii="Times New Roman" w:hAnsi="Times New Roman"/>
                <w:color w:val="EE0000"/>
                <w:lang w:val="vi-VN"/>
              </w:rPr>
              <w:t>2.5</w:t>
            </w:r>
          </w:p>
        </w:tc>
        <w:tc>
          <w:tcPr>
            <w:tcW w:w="5673" w:type="dxa"/>
            <w:shd w:val="clear" w:color="auto" w:fill="auto"/>
          </w:tcPr>
          <w:p w14:paraId="296D7DE9" w14:textId="5C417697" w:rsidR="00F06977" w:rsidRPr="002A388E" w:rsidRDefault="00F06977" w:rsidP="00F06977">
            <w:pPr>
              <w:spacing w:before="120" w:after="120"/>
              <w:jc w:val="both"/>
              <w:rPr>
                <w:rFonts w:ascii="Times New Roman" w:eastAsia="Times New Roman" w:hAnsi="Times New Roman"/>
                <w:b/>
                <w:bCs/>
                <w:color w:val="EE0000"/>
                <w:lang w:val="vi-VN" w:eastAsia="en-US"/>
              </w:rPr>
            </w:pPr>
            <w:r w:rsidRPr="002A388E">
              <w:rPr>
                <w:rFonts w:ascii="Times New Roman" w:hAnsi="Times New Roman"/>
                <w:bCs/>
                <w:color w:val="EE0000"/>
                <w:lang w:val="vi-VN"/>
              </w:rPr>
              <w:t>Các khoản chi thường xuyên khác (chi mua dụng cụ, vật tư, nguyên liệu, vật liệu, hóa chất, năng lượng, thông tin liên lạc, văn phòng phẩm, vật dụng bảo hộ lao động, vật rẻ tiền mau hỏng phục vụ cho nghiên cứu).</w:t>
            </w:r>
          </w:p>
        </w:tc>
        <w:tc>
          <w:tcPr>
            <w:tcW w:w="2680" w:type="dxa"/>
            <w:shd w:val="clear" w:color="auto" w:fill="auto"/>
          </w:tcPr>
          <w:p w14:paraId="688412BB"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20CDD334" w14:textId="77777777" w:rsidTr="00FA1727">
        <w:trPr>
          <w:cantSplit/>
        </w:trPr>
        <w:tc>
          <w:tcPr>
            <w:tcW w:w="709" w:type="dxa"/>
            <w:shd w:val="clear" w:color="auto" w:fill="auto"/>
            <w:vAlign w:val="center"/>
          </w:tcPr>
          <w:p w14:paraId="0E832445" w14:textId="0D0B83E7" w:rsidR="00F06977" w:rsidRPr="002A388E" w:rsidRDefault="00F06977" w:rsidP="00F06977">
            <w:pPr>
              <w:spacing w:before="120" w:after="120"/>
              <w:jc w:val="center"/>
              <w:rPr>
                <w:rFonts w:ascii="Times New Roman" w:eastAsia="Times New Roman" w:hAnsi="Times New Roman"/>
                <w:bCs/>
                <w:color w:val="EE0000"/>
                <w:lang w:val="vi-VN" w:eastAsia="en-US"/>
              </w:rPr>
            </w:pPr>
            <w:r w:rsidRPr="002A388E">
              <w:rPr>
                <w:rFonts w:ascii="Times New Roman" w:hAnsi="Times New Roman"/>
                <w:b/>
                <w:color w:val="EE0000"/>
              </w:rPr>
              <w:t>3</w:t>
            </w:r>
          </w:p>
        </w:tc>
        <w:tc>
          <w:tcPr>
            <w:tcW w:w="5673" w:type="dxa"/>
            <w:shd w:val="clear" w:color="auto" w:fill="auto"/>
          </w:tcPr>
          <w:p w14:paraId="7C9D3627" w14:textId="77777777" w:rsidR="00F06977" w:rsidRPr="002A388E" w:rsidRDefault="00F06977" w:rsidP="00F06977">
            <w:pPr>
              <w:spacing w:before="120" w:after="120"/>
              <w:jc w:val="both"/>
              <w:rPr>
                <w:rFonts w:ascii="Times New Roman" w:hAnsi="Times New Roman"/>
                <w:b/>
                <w:bCs/>
                <w:color w:val="EE0000"/>
                <w:lang w:val="vi-VN"/>
              </w:rPr>
            </w:pPr>
            <w:r w:rsidRPr="002A388E">
              <w:rPr>
                <w:rFonts w:ascii="Times New Roman" w:hAnsi="Times New Roman"/>
                <w:b/>
                <w:bCs/>
                <w:color w:val="EE0000"/>
                <w:lang w:val="vi-VN"/>
              </w:rPr>
              <w:t>Chi phí đào tạo</w:t>
            </w:r>
          </w:p>
          <w:p w14:paraId="581326A2" w14:textId="36336FED" w:rsidR="00F06977" w:rsidRPr="002A388E" w:rsidRDefault="00F06977" w:rsidP="00F06977">
            <w:pPr>
              <w:spacing w:before="120" w:after="120"/>
              <w:jc w:val="both"/>
              <w:rPr>
                <w:rFonts w:ascii="Times New Roman" w:eastAsia="Times New Roman" w:hAnsi="Times New Roman"/>
                <w:bCs/>
                <w:color w:val="EE0000"/>
                <w:lang w:val="vi-VN" w:eastAsia="en-US"/>
              </w:rPr>
            </w:pPr>
            <w:r w:rsidRPr="002A388E">
              <w:rPr>
                <w:rFonts w:ascii="Times New Roman" w:hAnsi="Times New Roman"/>
                <w:b/>
                <w:bCs/>
                <w:color w:val="EE0000"/>
                <w:lang w:val="vi-VN"/>
              </w:rPr>
              <w:t>(Mục 3.1 + 3.2 + 3.3)</w:t>
            </w:r>
          </w:p>
        </w:tc>
        <w:tc>
          <w:tcPr>
            <w:tcW w:w="2680" w:type="dxa"/>
            <w:shd w:val="clear" w:color="auto" w:fill="auto"/>
          </w:tcPr>
          <w:p w14:paraId="71BDFE33"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60C654B4" w14:textId="77777777" w:rsidTr="00FA1727">
        <w:trPr>
          <w:cantSplit/>
        </w:trPr>
        <w:tc>
          <w:tcPr>
            <w:tcW w:w="709" w:type="dxa"/>
            <w:shd w:val="clear" w:color="auto" w:fill="auto"/>
            <w:vAlign w:val="center"/>
          </w:tcPr>
          <w:p w14:paraId="132C424B" w14:textId="02DCEDBE" w:rsidR="00F06977" w:rsidRPr="002A388E" w:rsidRDefault="00F06977" w:rsidP="00F06977">
            <w:pPr>
              <w:spacing w:before="120" w:after="120"/>
              <w:jc w:val="center"/>
              <w:rPr>
                <w:rFonts w:ascii="Times New Roman" w:eastAsia="Times New Roman" w:hAnsi="Times New Roman"/>
                <w:bCs/>
                <w:color w:val="EE0000"/>
                <w:lang w:val="vi-VN" w:eastAsia="en-US"/>
              </w:rPr>
            </w:pPr>
            <w:r w:rsidRPr="002A388E">
              <w:rPr>
                <w:rFonts w:ascii="Times New Roman" w:hAnsi="Times New Roman"/>
                <w:color w:val="EE0000"/>
              </w:rPr>
              <w:t>3.1</w:t>
            </w:r>
          </w:p>
        </w:tc>
        <w:tc>
          <w:tcPr>
            <w:tcW w:w="5673" w:type="dxa"/>
            <w:shd w:val="clear" w:color="auto" w:fill="auto"/>
          </w:tcPr>
          <w:p w14:paraId="23F7E6E7" w14:textId="419C21BA" w:rsidR="00F06977" w:rsidRPr="002A388E" w:rsidRDefault="00F06977" w:rsidP="00F06977">
            <w:pPr>
              <w:spacing w:before="120" w:after="120"/>
              <w:jc w:val="both"/>
              <w:rPr>
                <w:rFonts w:ascii="Times New Roman" w:eastAsia="Times New Roman" w:hAnsi="Times New Roman"/>
                <w:bCs/>
                <w:color w:val="EE0000"/>
                <w:lang w:val="vi-VN" w:eastAsia="en-US"/>
              </w:rPr>
            </w:pPr>
            <w:r w:rsidRPr="002A388E">
              <w:rPr>
                <w:rFonts w:ascii="Times New Roman" w:hAnsi="Times New Roman"/>
                <w:bCs/>
                <w:color w:val="EE0000"/>
                <w:lang w:val="vi-VN"/>
              </w:rPr>
              <w:t>Chi đào tạo dài hạn hoặc ngắn hạn ở trong nước, ở nước ngoài cho nhân lực quy định trực tiếp tham gia hoạt động nghiên cứu và phát triển.</w:t>
            </w:r>
          </w:p>
        </w:tc>
        <w:tc>
          <w:tcPr>
            <w:tcW w:w="2680" w:type="dxa"/>
            <w:shd w:val="clear" w:color="auto" w:fill="auto"/>
          </w:tcPr>
          <w:p w14:paraId="7861F379"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7D529CE9" w14:textId="77777777" w:rsidTr="00FA1727">
        <w:trPr>
          <w:cantSplit/>
        </w:trPr>
        <w:tc>
          <w:tcPr>
            <w:tcW w:w="709" w:type="dxa"/>
            <w:shd w:val="clear" w:color="auto" w:fill="auto"/>
            <w:vAlign w:val="center"/>
          </w:tcPr>
          <w:p w14:paraId="33AC5F06" w14:textId="6D44D550" w:rsidR="00F06977" w:rsidRPr="002A388E" w:rsidRDefault="00F06977" w:rsidP="00F06977">
            <w:pPr>
              <w:spacing w:before="120" w:after="120"/>
              <w:jc w:val="center"/>
              <w:rPr>
                <w:rFonts w:ascii="Times New Roman" w:eastAsia="Times New Roman" w:hAnsi="Times New Roman"/>
                <w:b/>
                <w:color w:val="EE0000"/>
                <w:lang w:eastAsia="en-US"/>
              </w:rPr>
            </w:pPr>
            <w:r w:rsidRPr="002A388E">
              <w:rPr>
                <w:rFonts w:ascii="Times New Roman" w:hAnsi="Times New Roman"/>
                <w:color w:val="EE0000"/>
              </w:rPr>
              <w:t>3.2</w:t>
            </w:r>
          </w:p>
        </w:tc>
        <w:tc>
          <w:tcPr>
            <w:tcW w:w="5673" w:type="dxa"/>
            <w:shd w:val="clear" w:color="auto" w:fill="auto"/>
          </w:tcPr>
          <w:p w14:paraId="76C636A7" w14:textId="2BFA5702" w:rsidR="00F06977" w:rsidRPr="002A388E" w:rsidRDefault="00F06977" w:rsidP="00F06977">
            <w:pPr>
              <w:spacing w:before="120" w:after="120"/>
              <w:jc w:val="both"/>
              <w:rPr>
                <w:rFonts w:ascii="Times New Roman" w:eastAsia="Times New Roman" w:hAnsi="Times New Roman"/>
                <w:b/>
                <w:bCs/>
                <w:color w:val="EE0000"/>
                <w:lang w:eastAsia="en-US"/>
              </w:rPr>
            </w:pPr>
            <w:r w:rsidRPr="002A388E">
              <w:rPr>
                <w:rFonts w:ascii="Times New Roman" w:hAnsi="Times New Roman"/>
                <w:bCs/>
                <w:color w:val="EE0000"/>
                <w:lang w:val="vi-VN"/>
              </w:rPr>
              <w:t>Chi hỗ trợ đào tạo (hoặc cấp học bổng; trang thiết bị, máy móc) cho các tổ chức khoa học và công nghệ tại Việt Nam</w:t>
            </w:r>
          </w:p>
        </w:tc>
        <w:tc>
          <w:tcPr>
            <w:tcW w:w="2680" w:type="dxa"/>
            <w:shd w:val="clear" w:color="auto" w:fill="auto"/>
          </w:tcPr>
          <w:p w14:paraId="2D2B9DD4"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6071D872" w14:textId="77777777" w:rsidTr="00FA1727">
        <w:trPr>
          <w:cantSplit/>
        </w:trPr>
        <w:tc>
          <w:tcPr>
            <w:tcW w:w="709" w:type="dxa"/>
            <w:shd w:val="clear" w:color="auto" w:fill="auto"/>
            <w:vAlign w:val="center"/>
          </w:tcPr>
          <w:p w14:paraId="323ACB20" w14:textId="246DD3D3" w:rsidR="00F06977" w:rsidRPr="002A388E" w:rsidRDefault="00F06977" w:rsidP="00F06977">
            <w:pPr>
              <w:spacing w:before="120" w:after="120"/>
              <w:jc w:val="center"/>
              <w:rPr>
                <w:rFonts w:ascii="Times New Roman" w:eastAsia="Times New Roman" w:hAnsi="Times New Roman"/>
                <w:b/>
                <w:color w:val="EE0000"/>
                <w:lang w:val="vi-VN" w:eastAsia="en-US"/>
              </w:rPr>
            </w:pPr>
            <w:r w:rsidRPr="002A388E">
              <w:rPr>
                <w:rFonts w:ascii="Times New Roman" w:hAnsi="Times New Roman"/>
                <w:color w:val="EE0000"/>
                <w:lang w:val="vi-VN"/>
              </w:rPr>
              <w:lastRenderedPageBreak/>
              <w:t>3.3</w:t>
            </w:r>
          </w:p>
        </w:tc>
        <w:tc>
          <w:tcPr>
            <w:tcW w:w="5673" w:type="dxa"/>
            <w:shd w:val="clear" w:color="auto" w:fill="auto"/>
          </w:tcPr>
          <w:p w14:paraId="148F60F2" w14:textId="2E4FEB02" w:rsidR="00F06977" w:rsidRPr="002A388E" w:rsidRDefault="00F06977" w:rsidP="00F06977">
            <w:pPr>
              <w:spacing w:before="120" w:after="120"/>
              <w:jc w:val="both"/>
              <w:rPr>
                <w:rFonts w:ascii="Times New Roman" w:eastAsia="Times New Roman" w:hAnsi="Times New Roman"/>
                <w:b/>
                <w:bCs/>
                <w:color w:val="EE0000"/>
                <w:lang w:val="vi-VN" w:eastAsia="en-US"/>
              </w:rPr>
            </w:pPr>
            <w:r w:rsidRPr="002A388E">
              <w:rPr>
                <w:rFonts w:ascii="Times New Roman" w:hAnsi="Times New Roman"/>
                <w:bCs/>
                <w:color w:val="EE0000"/>
                <w:lang w:val="vi-VN"/>
              </w:rPr>
              <w:t>Các chi phí đào tạo khác phục vụ cho hoạt động nghiên cứu và phát triển của dự án đầu tư.</w:t>
            </w:r>
          </w:p>
        </w:tc>
        <w:tc>
          <w:tcPr>
            <w:tcW w:w="2680" w:type="dxa"/>
            <w:shd w:val="clear" w:color="auto" w:fill="auto"/>
          </w:tcPr>
          <w:p w14:paraId="5B86E0FB"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5B7DA19E" w14:textId="77777777" w:rsidTr="00FA1727">
        <w:trPr>
          <w:cantSplit/>
        </w:trPr>
        <w:tc>
          <w:tcPr>
            <w:tcW w:w="709" w:type="dxa"/>
            <w:shd w:val="clear" w:color="auto" w:fill="auto"/>
            <w:vAlign w:val="center"/>
          </w:tcPr>
          <w:p w14:paraId="655AA11C" w14:textId="153078D3" w:rsidR="00F06977" w:rsidRPr="002A388E" w:rsidRDefault="00F06977" w:rsidP="00F06977">
            <w:pPr>
              <w:spacing w:before="120" w:after="120"/>
              <w:jc w:val="center"/>
              <w:rPr>
                <w:rFonts w:ascii="Times New Roman" w:eastAsia="Times New Roman" w:hAnsi="Times New Roman"/>
                <w:b/>
                <w:color w:val="EE0000"/>
                <w:lang w:eastAsia="en-US"/>
              </w:rPr>
            </w:pPr>
            <w:r w:rsidRPr="002A388E">
              <w:rPr>
                <w:rFonts w:ascii="Times New Roman" w:hAnsi="Times New Roman"/>
                <w:b/>
                <w:color w:val="EE0000"/>
                <w:lang w:val="vi-VN"/>
              </w:rPr>
              <w:t>4</w:t>
            </w:r>
          </w:p>
        </w:tc>
        <w:tc>
          <w:tcPr>
            <w:tcW w:w="5673" w:type="dxa"/>
            <w:shd w:val="clear" w:color="auto" w:fill="auto"/>
          </w:tcPr>
          <w:p w14:paraId="60E3A2C9" w14:textId="034E1688" w:rsidR="00F06977" w:rsidRPr="002A388E" w:rsidRDefault="00F06977" w:rsidP="00F06977">
            <w:pPr>
              <w:spacing w:before="120" w:after="120"/>
              <w:jc w:val="both"/>
              <w:rPr>
                <w:rFonts w:ascii="Times New Roman" w:eastAsia="Times New Roman" w:hAnsi="Times New Roman"/>
                <w:b/>
                <w:color w:val="EE0000"/>
                <w:lang w:val="vi-VN" w:eastAsia="en-US"/>
              </w:rPr>
            </w:pPr>
            <w:r w:rsidRPr="002A388E">
              <w:rPr>
                <w:rFonts w:ascii="Times New Roman" w:hAnsi="Times New Roman"/>
                <w:b/>
                <w:bCs/>
                <w:color w:val="EE0000"/>
                <w:lang w:val="vi-VN"/>
              </w:rPr>
              <w:t>Phí bản quyền, li xăng</w:t>
            </w:r>
            <w:r w:rsidRPr="002A388E">
              <w:rPr>
                <w:rStyle w:val="FootnoteReference"/>
                <w:rFonts w:ascii="Times New Roman" w:hAnsi="Times New Roman"/>
                <w:b/>
                <w:bCs/>
                <w:color w:val="EE0000"/>
                <w:lang w:val="vi-VN"/>
              </w:rPr>
              <w:footnoteReference w:id="12"/>
            </w:r>
          </w:p>
        </w:tc>
        <w:tc>
          <w:tcPr>
            <w:tcW w:w="2680" w:type="dxa"/>
            <w:shd w:val="clear" w:color="auto" w:fill="auto"/>
          </w:tcPr>
          <w:p w14:paraId="17E8DD47"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1B02C06C" w14:textId="77777777" w:rsidTr="00FA1727">
        <w:trPr>
          <w:cantSplit/>
        </w:trPr>
        <w:tc>
          <w:tcPr>
            <w:tcW w:w="709" w:type="dxa"/>
            <w:shd w:val="clear" w:color="auto" w:fill="auto"/>
            <w:vAlign w:val="center"/>
          </w:tcPr>
          <w:p w14:paraId="5A1F6BD1" w14:textId="053A0DF0" w:rsidR="00F06977" w:rsidRPr="002A388E" w:rsidRDefault="00F06977" w:rsidP="00F06977">
            <w:pPr>
              <w:spacing w:before="120" w:after="120"/>
              <w:jc w:val="center"/>
              <w:rPr>
                <w:rFonts w:ascii="Times New Roman" w:hAnsi="Times New Roman"/>
                <w:b/>
                <w:color w:val="EE0000"/>
                <w:lang w:val="vi-VN"/>
              </w:rPr>
            </w:pPr>
            <w:r w:rsidRPr="002A388E">
              <w:rPr>
                <w:rFonts w:ascii="Times New Roman" w:hAnsi="Times New Roman"/>
                <w:b/>
                <w:color w:val="EE0000"/>
                <w:lang w:val="vi-VN"/>
              </w:rPr>
              <w:t>5</w:t>
            </w:r>
          </w:p>
        </w:tc>
        <w:tc>
          <w:tcPr>
            <w:tcW w:w="5673" w:type="dxa"/>
            <w:shd w:val="clear" w:color="auto" w:fill="auto"/>
          </w:tcPr>
          <w:p w14:paraId="1F3566BD" w14:textId="77777777" w:rsidR="00F06977" w:rsidRPr="002A388E" w:rsidRDefault="00F06977" w:rsidP="00F06977">
            <w:pPr>
              <w:spacing w:before="120" w:after="120"/>
              <w:jc w:val="both"/>
              <w:rPr>
                <w:rFonts w:ascii="Times New Roman" w:hAnsi="Times New Roman"/>
                <w:b/>
                <w:bCs/>
                <w:color w:val="EE0000"/>
                <w:lang w:val="vi-VN"/>
              </w:rPr>
            </w:pPr>
            <w:r w:rsidRPr="002A388E">
              <w:rPr>
                <w:rFonts w:ascii="Times New Roman" w:hAnsi="Times New Roman"/>
                <w:b/>
                <w:bCs/>
                <w:color w:val="EE0000"/>
                <w:lang w:val="vi-VN"/>
              </w:rPr>
              <w:t xml:space="preserve">Tổng chi nghiên cứu phát triển </w:t>
            </w:r>
          </w:p>
          <w:p w14:paraId="02780586" w14:textId="5EB31D20" w:rsidR="00F06977" w:rsidRPr="002A388E" w:rsidRDefault="00F06977" w:rsidP="00F06977">
            <w:pPr>
              <w:spacing w:before="120" w:after="120"/>
              <w:jc w:val="both"/>
              <w:rPr>
                <w:rFonts w:ascii="Times New Roman" w:hAnsi="Times New Roman"/>
                <w:b/>
                <w:bCs/>
                <w:color w:val="EE0000"/>
                <w:lang w:val="vi-VN"/>
              </w:rPr>
            </w:pPr>
            <w:r w:rsidRPr="002A388E">
              <w:rPr>
                <w:rFonts w:ascii="Times New Roman" w:hAnsi="Times New Roman"/>
                <w:b/>
                <w:bCs/>
                <w:color w:val="EE0000"/>
                <w:lang w:val="fr-FR"/>
              </w:rPr>
              <w:t>(Mục 1 + 2 + 3</w:t>
            </w:r>
            <w:r w:rsidRPr="002A388E">
              <w:rPr>
                <w:rFonts w:ascii="Times New Roman" w:hAnsi="Times New Roman"/>
                <w:b/>
                <w:bCs/>
                <w:color w:val="EE0000"/>
                <w:lang w:val="vi-VN"/>
              </w:rPr>
              <w:t xml:space="preserve"> + 4</w:t>
            </w:r>
            <w:r w:rsidRPr="002A388E">
              <w:rPr>
                <w:rFonts w:ascii="Times New Roman" w:hAnsi="Times New Roman"/>
                <w:b/>
                <w:bCs/>
                <w:color w:val="EE0000"/>
                <w:lang w:val="fr-FR"/>
              </w:rPr>
              <w:t>)</w:t>
            </w:r>
          </w:p>
        </w:tc>
        <w:tc>
          <w:tcPr>
            <w:tcW w:w="2680" w:type="dxa"/>
            <w:shd w:val="clear" w:color="auto" w:fill="auto"/>
          </w:tcPr>
          <w:p w14:paraId="51789BED"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r w:rsidR="002A388E" w:rsidRPr="002A388E" w14:paraId="661135AD" w14:textId="77777777" w:rsidTr="00FA1727">
        <w:trPr>
          <w:cantSplit/>
        </w:trPr>
        <w:tc>
          <w:tcPr>
            <w:tcW w:w="709" w:type="dxa"/>
            <w:shd w:val="clear" w:color="auto" w:fill="auto"/>
            <w:vAlign w:val="center"/>
          </w:tcPr>
          <w:p w14:paraId="426DA73D" w14:textId="41AD9127" w:rsidR="00CA7511" w:rsidRPr="002A388E" w:rsidRDefault="00CA7511" w:rsidP="00F06977">
            <w:pPr>
              <w:spacing w:before="120" w:after="120"/>
              <w:jc w:val="center"/>
              <w:rPr>
                <w:rFonts w:ascii="Times New Roman" w:hAnsi="Times New Roman"/>
                <w:b/>
                <w:color w:val="EE0000"/>
              </w:rPr>
            </w:pPr>
            <w:r w:rsidRPr="002A388E">
              <w:rPr>
                <w:rFonts w:ascii="Times New Roman" w:hAnsi="Times New Roman"/>
                <w:b/>
                <w:color w:val="EE0000"/>
              </w:rPr>
              <w:t>6</w:t>
            </w:r>
          </w:p>
        </w:tc>
        <w:tc>
          <w:tcPr>
            <w:tcW w:w="5673" w:type="dxa"/>
            <w:shd w:val="clear" w:color="auto" w:fill="auto"/>
          </w:tcPr>
          <w:p w14:paraId="03B5B837" w14:textId="7A24BE6C" w:rsidR="00CA7511" w:rsidRPr="002A388E" w:rsidRDefault="00CA7511" w:rsidP="00F06977">
            <w:pPr>
              <w:spacing w:before="120" w:after="120"/>
              <w:jc w:val="both"/>
              <w:rPr>
                <w:rFonts w:ascii="Times New Roman" w:hAnsi="Times New Roman"/>
                <w:b/>
                <w:bCs/>
                <w:color w:val="EE0000"/>
                <w:lang w:val="vi-VN"/>
              </w:rPr>
            </w:pPr>
            <w:r w:rsidRPr="002A388E">
              <w:rPr>
                <w:rFonts w:ascii="Times New Roman" w:hAnsi="Times New Roman"/>
                <w:b/>
                <w:bCs/>
                <w:color w:val="EE0000"/>
              </w:rPr>
              <w:t>Giá trị gia tăng tạo ra của dự án đầu tư</w:t>
            </w:r>
            <w:r w:rsidRPr="002A388E">
              <w:rPr>
                <w:rStyle w:val="FootnoteReference"/>
                <w:rFonts w:ascii="Times New Roman" w:hAnsi="Times New Roman"/>
                <w:b/>
                <w:bCs/>
                <w:color w:val="EE0000"/>
              </w:rPr>
              <w:footnoteReference w:id="13"/>
            </w:r>
          </w:p>
        </w:tc>
        <w:tc>
          <w:tcPr>
            <w:tcW w:w="2680" w:type="dxa"/>
            <w:shd w:val="clear" w:color="auto" w:fill="auto"/>
          </w:tcPr>
          <w:p w14:paraId="6D68BC6B" w14:textId="77777777" w:rsidR="00CA7511" w:rsidRPr="002A388E" w:rsidRDefault="00CA7511" w:rsidP="00F06977">
            <w:pPr>
              <w:spacing w:before="120" w:after="120"/>
              <w:jc w:val="both"/>
              <w:rPr>
                <w:rFonts w:ascii="Times New Roman" w:eastAsia="Times New Roman" w:hAnsi="Times New Roman"/>
                <w:bCs/>
                <w:color w:val="EE0000"/>
                <w:lang w:val="vi-VN" w:eastAsia="en-US"/>
              </w:rPr>
            </w:pPr>
          </w:p>
        </w:tc>
      </w:tr>
      <w:tr w:rsidR="002A388E" w:rsidRPr="002A388E" w14:paraId="4F56660E" w14:textId="77777777" w:rsidTr="00FA1727">
        <w:trPr>
          <w:cantSplit/>
        </w:trPr>
        <w:tc>
          <w:tcPr>
            <w:tcW w:w="709" w:type="dxa"/>
            <w:shd w:val="clear" w:color="auto" w:fill="auto"/>
            <w:vAlign w:val="center"/>
          </w:tcPr>
          <w:p w14:paraId="0224C474" w14:textId="2605E1E7" w:rsidR="00F06977" w:rsidRPr="002A388E" w:rsidRDefault="00CA7511" w:rsidP="00F06977">
            <w:pPr>
              <w:spacing w:before="120" w:after="120"/>
              <w:jc w:val="center"/>
              <w:rPr>
                <w:rFonts w:ascii="Times New Roman" w:hAnsi="Times New Roman"/>
                <w:b/>
                <w:color w:val="EE0000"/>
                <w:lang w:val="vi-VN"/>
              </w:rPr>
            </w:pPr>
            <w:r w:rsidRPr="002A388E">
              <w:rPr>
                <w:rFonts w:ascii="Times New Roman" w:hAnsi="Times New Roman"/>
                <w:b/>
                <w:color w:val="EE0000"/>
              </w:rPr>
              <w:t>7</w:t>
            </w:r>
          </w:p>
        </w:tc>
        <w:tc>
          <w:tcPr>
            <w:tcW w:w="5673" w:type="dxa"/>
            <w:shd w:val="clear" w:color="auto" w:fill="auto"/>
          </w:tcPr>
          <w:p w14:paraId="57914A37" w14:textId="4C6BD63C" w:rsidR="00F06977" w:rsidRPr="002A388E" w:rsidRDefault="00F06977" w:rsidP="00F06977">
            <w:pPr>
              <w:spacing w:before="120" w:after="120"/>
              <w:jc w:val="both"/>
              <w:rPr>
                <w:rFonts w:ascii="Times New Roman" w:hAnsi="Times New Roman"/>
                <w:b/>
                <w:bCs/>
                <w:color w:val="EE0000"/>
                <w:lang w:val="vi-VN"/>
              </w:rPr>
            </w:pPr>
            <w:r w:rsidRPr="002A388E">
              <w:rPr>
                <w:rFonts w:ascii="Times New Roman" w:hAnsi="Times New Roman"/>
                <w:b/>
                <w:bCs/>
                <w:color w:val="EE0000"/>
                <w:lang w:val="fr-FR"/>
              </w:rPr>
              <w:t>Tổng Doanh thu năm</w:t>
            </w:r>
          </w:p>
        </w:tc>
        <w:tc>
          <w:tcPr>
            <w:tcW w:w="2680" w:type="dxa"/>
            <w:shd w:val="clear" w:color="auto" w:fill="auto"/>
          </w:tcPr>
          <w:p w14:paraId="7BD90309" w14:textId="77777777" w:rsidR="00F06977" w:rsidRPr="002A388E" w:rsidRDefault="00F06977" w:rsidP="00F06977">
            <w:pPr>
              <w:spacing w:before="120" w:after="120"/>
              <w:jc w:val="both"/>
              <w:rPr>
                <w:rFonts w:ascii="Times New Roman" w:eastAsia="Times New Roman" w:hAnsi="Times New Roman"/>
                <w:bCs/>
                <w:color w:val="EE0000"/>
                <w:lang w:val="vi-VN" w:eastAsia="en-US"/>
              </w:rPr>
            </w:pPr>
          </w:p>
        </w:tc>
      </w:tr>
    </w:tbl>
    <w:p w14:paraId="0BF6415A" w14:textId="00503954" w:rsidR="00CA7511" w:rsidRPr="009748A9" w:rsidRDefault="00CA7511" w:rsidP="00CA7511">
      <w:pPr>
        <w:widowControl w:val="0"/>
        <w:tabs>
          <w:tab w:val="left" w:pos="720"/>
        </w:tabs>
        <w:suppressAutoHyphens/>
        <w:snapToGrid w:val="0"/>
        <w:spacing w:before="120" w:after="120"/>
        <w:jc w:val="both"/>
        <w:rPr>
          <w:rFonts w:ascii="Times New Roman" w:hAnsi="Times New Roman"/>
          <w:iCs/>
          <w:color w:val="EE0000"/>
          <w:sz w:val="28"/>
          <w:szCs w:val="28"/>
          <w:lang w:val="vi-VN"/>
        </w:rPr>
      </w:pPr>
      <w:r w:rsidRPr="009748A9">
        <w:rPr>
          <w:rFonts w:ascii="Times New Roman" w:hAnsi="Times New Roman"/>
          <w:iCs/>
          <w:color w:val="EE0000"/>
          <w:sz w:val="28"/>
          <w:szCs w:val="28"/>
        </w:rPr>
        <w:t xml:space="preserve">- </w:t>
      </w:r>
      <w:r w:rsidRPr="009748A9">
        <w:rPr>
          <w:rFonts w:ascii="Times New Roman" w:hAnsi="Times New Roman"/>
          <w:bCs/>
          <w:color w:val="EE0000"/>
          <w:sz w:val="28"/>
          <w:szCs w:val="28"/>
        </w:rPr>
        <w:t>Giá trị gia tăng tạo ra của dự án:</w:t>
      </w:r>
      <w:r w:rsidRPr="009748A9">
        <w:rPr>
          <w:rFonts w:ascii="Times New Roman" w:hAnsi="Times New Roman"/>
          <w:b/>
          <w:bCs/>
          <w:color w:val="EE0000"/>
          <w:sz w:val="28"/>
          <w:szCs w:val="28"/>
        </w:rPr>
        <w:t xml:space="preserve"> </w:t>
      </w:r>
      <w:r w:rsidRPr="009748A9">
        <w:rPr>
          <w:rFonts w:ascii="Times New Roman" w:hAnsi="Times New Roman"/>
          <w:iCs/>
          <w:color w:val="EE0000"/>
          <w:sz w:val="28"/>
          <w:szCs w:val="28"/>
          <w:lang w:val="vi-VN"/>
        </w:rPr>
        <w:t>Giai đoạn đầu:____(</w:t>
      </w:r>
      <w:r w:rsidRPr="009748A9">
        <w:rPr>
          <w:rFonts w:ascii="Times New Roman" w:hAnsi="Times New Roman"/>
          <w:color w:val="EE0000"/>
          <w:sz w:val="28"/>
          <w:szCs w:val="28"/>
          <w:lang w:val="vi-VN"/>
        </w:rPr>
        <w:t xml:space="preserve"> triệu đồng</w:t>
      </w:r>
      <w:r w:rsidRPr="009748A9">
        <w:rPr>
          <w:rFonts w:ascii="Times New Roman" w:hAnsi="Times New Roman"/>
          <w:iCs/>
          <w:color w:val="EE0000"/>
          <w:sz w:val="28"/>
          <w:szCs w:val="28"/>
          <w:lang w:val="vi-VN"/>
        </w:rPr>
        <w:t>); Giai đoạn ổn định:_____(</w:t>
      </w:r>
      <w:r w:rsidRPr="009748A9">
        <w:rPr>
          <w:rFonts w:ascii="Times New Roman" w:hAnsi="Times New Roman"/>
          <w:color w:val="EE0000"/>
          <w:sz w:val="28"/>
          <w:szCs w:val="28"/>
          <w:lang w:val="vi-VN"/>
        </w:rPr>
        <w:t xml:space="preserve"> triệu đồng</w:t>
      </w:r>
      <w:r w:rsidRPr="009748A9">
        <w:rPr>
          <w:rFonts w:ascii="Times New Roman" w:hAnsi="Times New Roman"/>
          <w:iCs/>
          <w:color w:val="EE0000"/>
          <w:sz w:val="28"/>
          <w:szCs w:val="28"/>
          <w:lang w:val="vi-VN"/>
        </w:rPr>
        <w:t>).</w:t>
      </w:r>
    </w:p>
    <w:p w14:paraId="20B40D3B" w14:textId="76075E21" w:rsidR="00CA7511" w:rsidRPr="009748A9" w:rsidRDefault="00CA7511" w:rsidP="00CA7511">
      <w:pPr>
        <w:widowControl w:val="0"/>
        <w:tabs>
          <w:tab w:val="left" w:pos="720"/>
        </w:tabs>
        <w:suppressAutoHyphens/>
        <w:snapToGrid w:val="0"/>
        <w:spacing w:before="120" w:after="120"/>
        <w:jc w:val="both"/>
        <w:rPr>
          <w:rFonts w:ascii="Times New Roman" w:hAnsi="Times New Roman"/>
          <w:iCs/>
          <w:color w:val="EE0000"/>
          <w:sz w:val="28"/>
          <w:szCs w:val="28"/>
          <w:lang w:val="vi-VN"/>
        </w:rPr>
      </w:pPr>
      <w:r w:rsidRPr="009748A9">
        <w:rPr>
          <w:rFonts w:ascii="Times New Roman" w:hAnsi="Times New Roman"/>
          <w:iCs/>
          <w:color w:val="EE0000"/>
          <w:sz w:val="28"/>
          <w:szCs w:val="28"/>
          <w:lang w:val="vi-VN"/>
        </w:rPr>
        <w:t xml:space="preserve">- </w:t>
      </w:r>
      <w:r w:rsidRPr="009748A9">
        <w:rPr>
          <w:rFonts w:ascii="Times New Roman" w:hAnsi="Times New Roman"/>
          <w:bCs/>
          <w:color w:val="EE0000"/>
          <w:sz w:val="28"/>
          <w:szCs w:val="28"/>
          <w:lang w:val="vi-VN"/>
        </w:rPr>
        <w:t xml:space="preserve">Tỷ lệ Chi phí hoạt động nghiên cứu và phát triển trong phần giá trị gia tăng tạo ra của dự án đầu tư: </w:t>
      </w:r>
      <w:r w:rsidRPr="009748A9">
        <w:rPr>
          <w:rFonts w:ascii="Times New Roman" w:hAnsi="Times New Roman"/>
          <w:iCs/>
          <w:color w:val="EE0000"/>
          <w:sz w:val="28"/>
          <w:szCs w:val="28"/>
          <w:lang w:val="vi-VN"/>
        </w:rPr>
        <w:t>Giai đoạn đầu (3 năm đầu của dự án):____(%); Giai đoạn ổn định (từ năm thứ 4 trở đi):_____(%).</w:t>
      </w:r>
    </w:p>
    <w:p w14:paraId="6C8A5874" w14:textId="3B37C5D6" w:rsidR="00A873DF" w:rsidRPr="009748A9" w:rsidRDefault="00A873DF" w:rsidP="00CA7511">
      <w:pPr>
        <w:widowControl w:val="0"/>
        <w:tabs>
          <w:tab w:val="left" w:pos="720"/>
        </w:tabs>
        <w:suppressAutoHyphens/>
        <w:snapToGrid w:val="0"/>
        <w:spacing w:before="120" w:after="120"/>
        <w:jc w:val="both"/>
        <w:rPr>
          <w:rFonts w:ascii="Times New Roman" w:hAnsi="Times New Roman"/>
          <w:iCs/>
          <w:color w:val="EE0000"/>
          <w:sz w:val="28"/>
          <w:szCs w:val="28"/>
          <w:lang w:val="vi-VN"/>
        </w:rPr>
      </w:pPr>
      <w:r w:rsidRPr="009748A9">
        <w:rPr>
          <w:rFonts w:ascii="Times New Roman" w:hAnsi="Times New Roman"/>
          <w:iCs/>
          <w:color w:val="EE0000"/>
          <w:sz w:val="28"/>
          <w:szCs w:val="28"/>
          <w:lang w:val="vi-VN"/>
        </w:rPr>
        <w:t>- Tổng chi cho nghiên cứu – phát triển hàng năm của dự án: Giai đoạn đầu:____(</w:t>
      </w:r>
      <w:r w:rsidRPr="009748A9">
        <w:rPr>
          <w:rFonts w:ascii="Times New Roman" w:hAnsi="Times New Roman"/>
          <w:color w:val="EE0000"/>
          <w:sz w:val="28"/>
          <w:szCs w:val="28"/>
          <w:lang w:val="vi-VN"/>
        </w:rPr>
        <w:t xml:space="preserve"> triệu đồng</w:t>
      </w:r>
      <w:r w:rsidRPr="009748A9">
        <w:rPr>
          <w:rFonts w:ascii="Times New Roman" w:hAnsi="Times New Roman"/>
          <w:iCs/>
          <w:color w:val="EE0000"/>
          <w:sz w:val="28"/>
          <w:szCs w:val="28"/>
          <w:lang w:val="vi-VN"/>
        </w:rPr>
        <w:t>); Giai đoạn ổn định:_____(</w:t>
      </w:r>
      <w:r w:rsidRPr="009748A9">
        <w:rPr>
          <w:rFonts w:ascii="Times New Roman" w:hAnsi="Times New Roman"/>
          <w:color w:val="EE0000"/>
          <w:sz w:val="28"/>
          <w:szCs w:val="28"/>
          <w:lang w:val="vi-VN"/>
        </w:rPr>
        <w:t xml:space="preserve"> triệu đồng</w:t>
      </w:r>
      <w:r w:rsidRPr="009748A9">
        <w:rPr>
          <w:rFonts w:ascii="Times New Roman" w:hAnsi="Times New Roman"/>
          <w:iCs/>
          <w:color w:val="EE0000"/>
          <w:sz w:val="28"/>
          <w:szCs w:val="28"/>
          <w:lang w:val="vi-VN"/>
        </w:rPr>
        <w:t>).</w:t>
      </w:r>
    </w:p>
    <w:p w14:paraId="12705D0B" w14:textId="77777777" w:rsidR="00A873DF" w:rsidRPr="009748A9" w:rsidRDefault="00A873DF" w:rsidP="00CA7511">
      <w:pPr>
        <w:widowControl w:val="0"/>
        <w:tabs>
          <w:tab w:val="left" w:pos="720"/>
        </w:tabs>
        <w:suppressAutoHyphens/>
        <w:snapToGrid w:val="0"/>
        <w:spacing w:before="120" w:after="120"/>
        <w:jc w:val="both"/>
        <w:rPr>
          <w:rFonts w:ascii="Times New Roman" w:hAnsi="Times New Roman"/>
          <w:iCs/>
          <w:color w:val="EE0000"/>
          <w:sz w:val="28"/>
          <w:szCs w:val="28"/>
          <w:lang w:val="vi-VN"/>
        </w:rPr>
      </w:pPr>
      <w:r w:rsidRPr="009748A9">
        <w:rPr>
          <w:rFonts w:ascii="Times New Roman" w:hAnsi="Times New Roman"/>
          <w:iCs/>
          <w:color w:val="EE0000"/>
          <w:sz w:val="28"/>
          <w:szCs w:val="28"/>
          <w:lang w:val="vi-VN"/>
        </w:rPr>
        <w:t>- Chi hoạt động nghiên cứu – phát triển hàng năm của dự án: Giai đoạn đầu:____(</w:t>
      </w:r>
      <w:r w:rsidRPr="009748A9">
        <w:rPr>
          <w:rFonts w:ascii="Times New Roman" w:hAnsi="Times New Roman"/>
          <w:color w:val="EE0000"/>
          <w:sz w:val="28"/>
          <w:szCs w:val="28"/>
          <w:lang w:val="vi-VN"/>
        </w:rPr>
        <w:t xml:space="preserve"> triệu đồng</w:t>
      </w:r>
      <w:r w:rsidRPr="009748A9">
        <w:rPr>
          <w:rFonts w:ascii="Times New Roman" w:hAnsi="Times New Roman"/>
          <w:iCs/>
          <w:color w:val="EE0000"/>
          <w:sz w:val="28"/>
          <w:szCs w:val="28"/>
          <w:lang w:val="vi-VN"/>
        </w:rPr>
        <w:t>); Giai đoạn ổn định:_____(</w:t>
      </w:r>
      <w:r w:rsidRPr="009748A9">
        <w:rPr>
          <w:rFonts w:ascii="Times New Roman" w:hAnsi="Times New Roman"/>
          <w:color w:val="EE0000"/>
          <w:sz w:val="28"/>
          <w:szCs w:val="28"/>
          <w:lang w:val="vi-VN"/>
        </w:rPr>
        <w:t xml:space="preserve"> triệu đồng</w:t>
      </w:r>
      <w:r w:rsidRPr="009748A9">
        <w:rPr>
          <w:rFonts w:ascii="Times New Roman" w:hAnsi="Times New Roman"/>
          <w:iCs/>
          <w:color w:val="EE0000"/>
          <w:sz w:val="28"/>
          <w:szCs w:val="28"/>
          <w:lang w:val="vi-VN"/>
        </w:rPr>
        <w:t>).</w:t>
      </w:r>
    </w:p>
    <w:p w14:paraId="7BAE2F0E" w14:textId="77777777" w:rsidR="00A873DF" w:rsidRPr="009748A9" w:rsidRDefault="00A873DF" w:rsidP="00CA7511">
      <w:pPr>
        <w:widowControl w:val="0"/>
        <w:tabs>
          <w:tab w:val="left" w:pos="720"/>
        </w:tabs>
        <w:suppressAutoHyphens/>
        <w:snapToGrid w:val="0"/>
        <w:spacing w:before="120" w:after="120"/>
        <w:jc w:val="both"/>
        <w:rPr>
          <w:rFonts w:ascii="Times New Roman" w:hAnsi="Times New Roman"/>
          <w:iCs/>
          <w:color w:val="EE0000"/>
          <w:sz w:val="28"/>
          <w:szCs w:val="28"/>
          <w:lang w:val="vi-VN"/>
        </w:rPr>
      </w:pPr>
      <w:r w:rsidRPr="009748A9">
        <w:rPr>
          <w:rFonts w:ascii="Times New Roman" w:hAnsi="Times New Roman"/>
          <w:iCs/>
          <w:color w:val="EE0000"/>
          <w:sz w:val="28"/>
          <w:szCs w:val="28"/>
          <w:lang w:val="vi-VN"/>
        </w:rPr>
        <w:t>- Tỷ lệ tổng chi nghiên cứu – phát triển trong tổng doanh thu hàng năm của dự án: Giai đoạn đầu (3 năm đầu của dự án):____(%); Giai đoạn ổn định (từ năm thứ 4 trở đi):_____(%).</w:t>
      </w:r>
    </w:p>
    <w:p w14:paraId="645037E6" w14:textId="54304537" w:rsidR="00A873DF" w:rsidRPr="009748A9" w:rsidRDefault="00A873DF" w:rsidP="00CA7511">
      <w:pPr>
        <w:widowControl w:val="0"/>
        <w:tabs>
          <w:tab w:val="left" w:pos="720"/>
        </w:tabs>
        <w:suppressAutoHyphens/>
        <w:snapToGrid w:val="0"/>
        <w:spacing w:before="120" w:after="120"/>
        <w:jc w:val="both"/>
        <w:rPr>
          <w:rFonts w:ascii="Times New Roman" w:hAnsi="Times New Roman"/>
          <w:iCs/>
          <w:color w:val="EE0000"/>
          <w:sz w:val="28"/>
          <w:szCs w:val="28"/>
          <w:lang w:val="vi-VN"/>
        </w:rPr>
      </w:pPr>
      <w:r w:rsidRPr="009748A9">
        <w:rPr>
          <w:rFonts w:ascii="Times New Roman" w:hAnsi="Times New Roman"/>
          <w:iCs/>
          <w:color w:val="EE0000"/>
          <w:sz w:val="28"/>
          <w:szCs w:val="28"/>
          <w:lang w:val="vi-VN"/>
        </w:rPr>
        <w:t xml:space="preserve">- Tỷ lệ chi hoạt động nghiên cứu – phát triển trong tổng doanh thu hàng năm của dự án: Giai đoạn đầu (3 năm đầu của dự án):____(%); Giai đoạn ổn định (từ năm thứ 4 trở đi):_____(%). </w:t>
      </w:r>
    </w:p>
    <w:p w14:paraId="6B0D4694" w14:textId="316579CE" w:rsidR="00CD2B5A" w:rsidRPr="009748A9" w:rsidRDefault="00CD2B5A" w:rsidP="00CA7511">
      <w:pPr>
        <w:widowControl w:val="0"/>
        <w:tabs>
          <w:tab w:val="left" w:pos="720"/>
        </w:tabs>
        <w:suppressAutoHyphens/>
        <w:snapToGrid w:val="0"/>
        <w:spacing w:before="120" w:after="120"/>
        <w:jc w:val="both"/>
        <w:rPr>
          <w:rFonts w:ascii="Times New Roman" w:hAnsi="Times New Roman"/>
          <w:iCs/>
          <w:color w:val="EE0000"/>
          <w:sz w:val="28"/>
          <w:szCs w:val="28"/>
          <w:lang w:val="vi-VN"/>
        </w:rPr>
      </w:pPr>
      <w:r w:rsidRPr="009748A9">
        <w:rPr>
          <w:rFonts w:ascii="Times New Roman" w:hAnsi="Times New Roman"/>
          <w:iCs/>
          <w:color w:val="EE0000"/>
          <w:sz w:val="28"/>
          <w:szCs w:val="28"/>
          <w:lang w:val="vi-VN"/>
        </w:rPr>
        <w:t>- Tổng chi cho hoạt động nghiên cứu – phát triển trên chi phí hoạt động của dự án: Giai đoạn đầu (3 năm đầu của dự án):____(%); Giai đoạn ổn định (từ năm thứ 4 trở đi):_____(%).</w:t>
      </w:r>
    </w:p>
    <w:p w14:paraId="68D01B68" w14:textId="1B479FC2" w:rsidR="00CD2B5A" w:rsidRPr="009748A9" w:rsidRDefault="00CD2B5A" w:rsidP="00CD2B5A">
      <w:pPr>
        <w:widowControl w:val="0"/>
        <w:tabs>
          <w:tab w:val="left" w:pos="360"/>
        </w:tabs>
        <w:snapToGrid w:val="0"/>
        <w:spacing w:before="120" w:after="120"/>
        <w:jc w:val="both"/>
        <w:rPr>
          <w:rFonts w:ascii="Times New Roman" w:hAnsi="Times New Roman"/>
          <w:color w:val="EE0000"/>
          <w:sz w:val="28"/>
          <w:szCs w:val="28"/>
        </w:rPr>
      </w:pPr>
      <w:commentRangeStart w:id="15"/>
      <w:r w:rsidRPr="009748A9">
        <w:rPr>
          <w:rFonts w:ascii="Times New Roman" w:hAnsi="Times New Roman"/>
          <w:b/>
          <w:color w:val="EE0000"/>
          <w:sz w:val="28"/>
          <w:szCs w:val="28"/>
          <w:lang w:val="vi-VN"/>
        </w:rPr>
        <w:t>5. Giải trình việc tuân thủ các tiêu chuẩn quản lý chất lượng và quy chuẩn kỹ thuật về môi trường của dự án</w:t>
      </w:r>
      <w:r w:rsidRPr="009748A9">
        <w:rPr>
          <w:rFonts w:ascii="Times New Roman" w:hAnsi="Times New Roman"/>
          <w:color w:val="EE0000"/>
          <w:sz w:val="28"/>
          <w:szCs w:val="28"/>
          <w:lang w:val="vi-VN"/>
        </w:rPr>
        <w:t xml:space="preserve">: </w:t>
      </w:r>
      <w:r w:rsidR="005D0133" w:rsidRPr="009748A9">
        <w:rPr>
          <w:rFonts w:ascii="Times New Roman" w:hAnsi="Times New Roman"/>
          <w:color w:val="EE0000"/>
          <w:sz w:val="28"/>
          <w:szCs w:val="28"/>
          <w:lang w:val="vi-VN"/>
        </w:rPr>
        <w:t xml:space="preserve"> (5. </w:t>
      </w:r>
      <w:r w:rsidR="005D0133" w:rsidRPr="009748A9">
        <w:rPr>
          <w:rFonts w:ascii="Times New Roman" w:hAnsi="Times New Roman"/>
          <w:color w:val="EE0000"/>
          <w:sz w:val="28"/>
          <w:szCs w:val="28"/>
        </w:rPr>
        <w:t>Explain the project's compliance with quality management standards and environmental technical regulations:)</w:t>
      </w:r>
    </w:p>
    <w:p w14:paraId="12B85D32" w14:textId="77777777" w:rsidR="00CD2B5A" w:rsidRPr="009748A9" w:rsidRDefault="00CD2B5A" w:rsidP="00CD2B5A">
      <w:pPr>
        <w:widowControl w:val="0"/>
        <w:tabs>
          <w:tab w:val="left" w:pos="360"/>
        </w:tabs>
        <w:snapToGrid w:val="0"/>
        <w:spacing w:before="120" w:after="120"/>
        <w:jc w:val="both"/>
        <w:rPr>
          <w:rFonts w:ascii="Times New Roman" w:hAnsi="Times New Roman"/>
          <w:color w:val="EE0000"/>
          <w:sz w:val="28"/>
          <w:szCs w:val="28"/>
          <w:lang w:val="nb-NO"/>
        </w:rPr>
      </w:pPr>
      <w:r w:rsidRPr="009748A9">
        <w:rPr>
          <w:rFonts w:ascii="Times New Roman" w:hAnsi="Times New Roman"/>
          <w:b/>
          <w:bCs/>
          <w:iCs/>
          <w:color w:val="EE0000"/>
          <w:sz w:val="28"/>
          <w:szCs w:val="28"/>
          <w:lang w:val="vi-VN"/>
        </w:rPr>
        <w:t xml:space="preserve">- </w:t>
      </w:r>
      <w:r w:rsidRPr="009748A9">
        <w:rPr>
          <w:rFonts w:ascii="Times New Roman" w:hAnsi="Times New Roman"/>
          <w:iCs/>
          <w:color w:val="EE0000"/>
          <w:sz w:val="28"/>
          <w:szCs w:val="28"/>
          <w:lang w:val="nb-NO"/>
        </w:rPr>
        <w:t>Giải trình hệ thống quản lý chất lượng của dự án:</w:t>
      </w:r>
      <w:r w:rsidRPr="009748A9">
        <w:rPr>
          <w:rFonts w:ascii="Times New Roman" w:hAnsi="Times New Roman"/>
          <w:b/>
          <w:bCs/>
          <w:iCs/>
          <w:color w:val="EE0000"/>
          <w:sz w:val="28"/>
          <w:szCs w:val="28"/>
          <w:lang w:val="nb-NO"/>
        </w:rPr>
        <w:t xml:space="preserve"> </w:t>
      </w:r>
      <w:r w:rsidRPr="009748A9">
        <w:rPr>
          <w:rFonts w:ascii="Times New Roman" w:hAnsi="Times New Roman"/>
          <w:iCs/>
          <w:color w:val="EE0000"/>
          <w:sz w:val="28"/>
          <w:szCs w:val="28"/>
          <w:lang w:val="nb-NO"/>
        </w:rPr>
        <w:t xml:space="preserve">đạt một trong số các tiêu chuẩn </w:t>
      </w:r>
      <w:r w:rsidRPr="009748A9">
        <w:rPr>
          <w:rFonts w:ascii="Times New Roman" w:hAnsi="Times New Roman"/>
          <w:iCs/>
          <w:color w:val="EE0000"/>
          <w:sz w:val="28"/>
          <w:szCs w:val="28"/>
          <w:lang w:val="nb-NO"/>
        </w:rPr>
        <w:lastRenderedPageBreak/>
        <w:t>quốc gia TCVN ISO 9001, HACCP, CMM, GMP hoặc chứng chỉ, chứng nhận có giá trị tương đương (tùy theo đặc thù dự án ứng dụng công nghệ cao áp dụng tiêu chuẩn quốc gia hoặc quốc tế).</w:t>
      </w:r>
    </w:p>
    <w:p w14:paraId="45DBF6AB" w14:textId="77777777" w:rsidR="00CD2B5A" w:rsidRPr="009748A9" w:rsidRDefault="00CD2B5A" w:rsidP="00CD2B5A">
      <w:pPr>
        <w:spacing w:before="120" w:after="120"/>
        <w:jc w:val="both"/>
        <w:rPr>
          <w:rFonts w:ascii="Times New Roman" w:hAnsi="Times New Roman"/>
          <w:bCs/>
          <w:color w:val="EE0000"/>
          <w:sz w:val="28"/>
          <w:szCs w:val="28"/>
          <w:lang w:val="nb-NO"/>
        </w:rPr>
      </w:pPr>
      <w:r w:rsidRPr="009748A9">
        <w:rPr>
          <w:rFonts w:ascii="Times New Roman" w:hAnsi="Times New Roman"/>
          <w:bCs/>
          <w:color w:val="EE0000"/>
          <w:sz w:val="28"/>
          <w:szCs w:val="28"/>
          <w:lang w:val="vi-VN"/>
        </w:rPr>
        <w:t xml:space="preserve">- </w:t>
      </w:r>
      <w:r w:rsidRPr="009748A9">
        <w:rPr>
          <w:rFonts w:ascii="Times New Roman" w:hAnsi="Times New Roman"/>
          <w:bCs/>
          <w:color w:val="EE0000"/>
          <w:sz w:val="28"/>
          <w:szCs w:val="28"/>
          <w:lang w:val="nb-NO"/>
        </w:rPr>
        <w:t xml:space="preserve">Dự án phải tuân thủ các tiêu chuẩn và quy chuẩn kỹ thuật về môi trường trong lĩnh vực hoạt động theo quy định của pháp luật Việt Nam. Khuyến khích các hoạt động đạt các tiêu chuẩn quốc tế về môi trường như ISO 14000 hoặc tiêu chuẩn tương đương. </w:t>
      </w:r>
    </w:p>
    <w:p w14:paraId="2292DE1B" w14:textId="77777777" w:rsidR="00CD2B5A" w:rsidRPr="009748A9" w:rsidRDefault="00CD2B5A" w:rsidP="00CD2B5A">
      <w:pPr>
        <w:spacing w:before="120" w:after="120"/>
        <w:jc w:val="both"/>
        <w:rPr>
          <w:rFonts w:ascii="Times New Roman" w:hAnsi="Times New Roman"/>
          <w:bCs/>
          <w:color w:val="EE0000"/>
          <w:sz w:val="28"/>
          <w:szCs w:val="28"/>
          <w:lang w:val="nb-NO"/>
        </w:rPr>
      </w:pPr>
      <w:r w:rsidRPr="009748A9">
        <w:rPr>
          <w:rFonts w:ascii="Times New Roman" w:hAnsi="Times New Roman"/>
          <w:bCs/>
          <w:color w:val="EE0000"/>
          <w:sz w:val="28"/>
          <w:szCs w:val="28"/>
          <w:lang w:val="vi-VN"/>
        </w:rPr>
        <w:t xml:space="preserve">- </w:t>
      </w:r>
      <w:r w:rsidRPr="009748A9">
        <w:rPr>
          <w:rFonts w:ascii="Times New Roman" w:hAnsi="Times New Roman"/>
          <w:bCs/>
          <w:color w:val="EE0000"/>
          <w:sz w:val="28"/>
          <w:szCs w:val="28"/>
          <w:lang w:val="nb-NO"/>
        </w:rPr>
        <w:t xml:space="preserve">Các yếu tố ảnh hưởng của công nghệ đối với môi trường (đặc biệt là nguy cơ tiềm ẩn sự cố môi trường); </w:t>
      </w:r>
    </w:p>
    <w:p w14:paraId="775F7F6E" w14:textId="77777777" w:rsidR="00CD2B5A" w:rsidRPr="009748A9" w:rsidRDefault="00CD2B5A" w:rsidP="00CD2B5A">
      <w:pPr>
        <w:spacing w:before="120" w:after="120"/>
        <w:jc w:val="both"/>
        <w:rPr>
          <w:rFonts w:ascii="Times New Roman" w:hAnsi="Times New Roman"/>
          <w:bCs/>
          <w:color w:val="EE0000"/>
          <w:sz w:val="28"/>
          <w:szCs w:val="28"/>
          <w:lang w:val="vi-VN"/>
        </w:rPr>
      </w:pPr>
      <w:r w:rsidRPr="009748A9">
        <w:rPr>
          <w:rFonts w:ascii="Times New Roman" w:hAnsi="Times New Roman"/>
          <w:bCs/>
          <w:color w:val="EE0000"/>
          <w:sz w:val="28"/>
          <w:szCs w:val="28"/>
          <w:lang w:val="vi-VN"/>
        </w:rPr>
        <w:t xml:space="preserve">- </w:t>
      </w:r>
      <w:r w:rsidRPr="009748A9">
        <w:rPr>
          <w:rFonts w:ascii="Times New Roman" w:hAnsi="Times New Roman"/>
          <w:bCs/>
          <w:color w:val="EE0000"/>
          <w:sz w:val="28"/>
          <w:szCs w:val="28"/>
          <w:lang w:val="nb-NO"/>
        </w:rPr>
        <w:t>Các giải pháp công nghệ xử lý môi trường; những thuận lợi và khó khăn trong việc bảo vệ môi trường đối với địa điểm thực hiện dự án</w:t>
      </w:r>
      <w:commentRangeEnd w:id="15"/>
      <w:r w:rsidR="00515050">
        <w:rPr>
          <w:rStyle w:val="CommentReference"/>
        </w:rPr>
        <w:commentReference w:id="15"/>
      </w:r>
    </w:p>
    <w:p w14:paraId="1FA839E1" w14:textId="08C80A3B" w:rsidR="00795490" w:rsidRPr="005D0133" w:rsidRDefault="00E10AD7" w:rsidP="00666527">
      <w:pPr>
        <w:widowControl w:val="0"/>
        <w:tabs>
          <w:tab w:val="left" w:pos="360"/>
        </w:tabs>
        <w:snapToGrid w:val="0"/>
        <w:spacing w:before="120" w:after="120"/>
        <w:jc w:val="both"/>
        <w:rPr>
          <w:rFonts w:ascii="Times New Roman" w:hAnsi="Times New Roman"/>
          <w:b/>
          <w:spacing w:val="2"/>
          <w:sz w:val="28"/>
          <w:szCs w:val="28"/>
        </w:rPr>
      </w:pPr>
      <w:r w:rsidRPr="008B088E">
        <w:rPr>
          <w:rFonts w:ascii="Times New Roman" w:hAnsi="Times New Roman"/>
          <w:b/>
          <w:spacing w:val="2"/>
          <w:sz w:val="28"/>
          <w:szCs w:val="28"/>
          <w:lang w:val="nb-NO"/>
        </w:rPr>
        <w:t>6</w:t>
      </w:r>
      <w:r w:rsidR="00795490" w:rsidRPr="008B088E">
        <w:rPr>
          <w:rFonts w:ascii="Times New Roman" w:hAnsi="Times New Roman"/>
          <w:b/>
          <w:spacing w:val="2"/>
          <w:sz w:val="28"/>
          <w:szCs w:val="28"/>
          <w:lang w:val="vi-VN"/>
        </w:rPr>
        <w:t xml:space="preserve">. </w:t>
      </w:r>
      <w:r w:rsidR="00A95652" w:rsidRPr="008B088E">
        <w:rPr>
          <w:rFonts w:ascii="Times New Roman" w:hAnsi="Times New Roman"/>
          <w:b/>
          <w:spacing w:val="2"/>
          <w:sz w:val="28"/>
          <w:szCs w:val="28"/>
          <w:lang w:val="vi-VN"/>
        </w:rPr>
        <w:t>Giải trình về nguyên, nhiên, vật liệu, linh kiện, phụ tùng sử dụng trong dự án</w:t>
      </w:r>
      <w:r w:rsidR="00795490" w:rsidRPr="008B088E">
        <w:rPr>
          <w:rFonts w:ascii="Times New Roman" w:hAnsi="Times New Roman"/>
          <w:b/>
          <w:spacing w:val="2"/>
          <w:sz w:val="28"/>
          <w:szCs w:val="28"/>
          <w:lang w:val="vi-VN"/>
        </w:rPr>
        <w:t>:</w:t>
      </w:r>
      <w:r w:rsidR="005D0133" w:rsidRPr="00863DB4">
        <w:rPr>
          <w:rFonts w:ascii="Times New Roman" w:hAnsi="Times New Roman"/>
          <w:b/>
          <w:spacing w:val="2"/>
          <w:sz w:val="28"/>
          <w:szCs w:val="28"/>
          <w:lang w:val="vi-VN"/>
        </w:rPr>
        <w:t xml:space="preserve"> (6. </w:t>
      </w:r>
      <w:r w:rsidR="005D0133" w:rsidRPr="005D0133">
        <w:rPr>
          <w:rFonts w:ascii="Times New Roman" w:hAnsi="Times New Roman"/>
          <w:b/>
          <w:spacing w:val="2"/>
          <w:sz w:val="28"/>
          <w:szCs w:val="28"/>
        </w:rPr>
        <w:t>Explanation of raw materials, fuels, materials, components and spare parts used in the project:</w:t>
      </w:r>
      <w:r w:rsidR="005D0133">
        <w:rPr>
          <w:rFonts w:ascii="Times New Roman" w:hAnsi="Times New Roman"/>
          <w:b/>
          <w:spacing w:val="2"/>
          <w:sz w:val="28"/>
          <w:szCs w:val="28"/>
        </w:rPr>
        <w:t>)</w:t>
      </w:r>
    </w:p>
    <w:p w14:paraId="13C12F81" w14:textId="79A4DCB1" w:rsidR="00795490" w:rsidRPr="008B088E" w:rsidRDefault="00795490" w:rsidP="00666527">
      <w:pPr>
        <w:tabs>
          <w:tab w:val="left" w:pos="360"/>
        </w:tabs>
        <w:suppressAutoHyphens/>
        <w:snapToGrid w:val="0"/>
        <w:spacing w:before="120" w:after="120"/>
        <w:ind w:right="-6"/>
        <w:jc w:val="both"/>
        <w:rPr>
          <w:rFonts w:ascii="Times New Roman" w:hAnsi="Times New Roman"/>
          <w:sz w:val="28"/>
          <w:szCs w:val="28"/>
          <w:lang w:val="vi-VN"/>
        </w:rPr>
      </w:pPr>
      <w:r w:rsidRPr="008B088E">
        <w:rPr>
          <w:rFonts w:ascii="Times New Roman" w:hAnsi="Times New Roman"/>
          <w:sz w:val="28"/>
          <w:szCs w:val="28"/>
          <w:lang w:val="vi-VN"/>
        </w:rPr>
        <w:t>Sử dụng nguyên, nhiên, vật liệu, linh kiện, phụ tùng (xem xét khả năng khai thác, cung ứng, vận chuyển, lưu giữ nguyên vật liệu để cung cấp cho dự án; xem xét chủng loại, khối lượng, giá trị các loại linh kiện, phụ tùng hoặc bán thành phẩm phải nhập ngoại để gia công, lắp ráp, sản xuất ra sản phẩm; xem xét chủng loại, khối lượng, giá trị nguyên, nhiên, vật liệu phải nhập ngoại, khả năng sử dụng nguyên, nhiên, vật liệu tại địa phương và trong nước, khả năng sử dụng nguyên liệu ít gây ô nhiễm môi trường)</w:t>
      </w:r>
      <w:r w:rsidR="00A95652" w:rsidRPr="008B088E">
        <w:rPr>
          <w:rStyle w:val="FootnoteReference"/>
          <w:rFonts w:ascii="Times New Roman" w:hAnsi="Times New Roman"/>
          <w:sz w:val="28"/>
          <w:szCs w:val="28"/>
          <w:lang w:val="vi-VN"/>
        </w:rPr>
        <w:footnoteReference w:id="14"/>
      </w:r>
      <w:r w:rsidRPr="008B088E">
        <w:rPr>
          <w:rFonts w:ascii="Times New Roman" w:hAnsi="Times New Roman"/>
          <w:sz w:val="28"/>
          <w:szCs w:val="28"/>
          <w:lang w:val="vi-VN"/>
        </w:rPr>
        <w:t>.</w:t>
      </w:r>
    </w:p>
    <w:p w14:paraId="44B366F7" w14:textId="2522B337" w:rsidR="00E97E4B" w:rsidRPr="00515050" w:rsidRDefault="00E97E4B" w:rsidP="00666527">
      <w:pPr>
        <w:tabs>
          <w:tab w:val="left" w:pos="360"/>
        </w:tabs>
        <w:suppressAutoHyphens/>
        <w:snapToGrid w:val="0"/>
        <w:spacing w:before="120" w:after="120"/>
        <w:ind w:right="-6"/>
        <w:jc w:val="center"/>
        <w:rPr>
          <w:rFonts w:ascii="Times New Roman" w:hAnsi="Times New Roman"/>
          <w:b/>
          <w:color w:val="EE0000"/>
          <w:sz w:val="28"/>
          <w:szCs w:val="28"/>
          <w:lang w:val="vi-VN"/>
        </w:rPr>
      </w:pPr>
      <w:commentRangeStart w:id="16"/>
      <w:r w:rsidRPr="00515050">
        <w:rPr>
          <w:rFonts w:ascii="Times New Roman" w:hAnsi="Times New Roman"/>
          <w:b/>
          <w:bCs/>
          <w:iCs/>
          <w:color w:val="EE0000"/>
          <w:sz w:val="28"/>
          <w:szCs w:val="28"/>
          <w:lang w:val="vi-VN"/>
        </w:rPr>
        <w:t xml:space="preserve">Bảng 7: </w:t>
      </w:r>
      <w:r w:rsidRPr="00515050">
        <w:rPr>
          <w:rFonts w:ascii="Times New Roman" w:hAnsi="Times New Roman"/>
          <w:b/>
          <w:color w:val="EE0000"/>
          <w:spacing w:val="2"/>
          <w:sz w:val="28"/>
          <w:szCs w:val="28"/>
          <w:lang w:val="vi-VN"/>
        </w:rPr>
        <w:t>Nguyên, nhiên, vật liệu, linh kiện, phụ tùng sử dụng trong dự án</w:t>
      </w:r>
    </w:p>
    <w:p w14:paraId="1595D093" w14:textId="0BB258F5" w:rsidR="00D96E8E" w:rsidRPr="00515050" w:rsidRDefault="00D96E8E" w:rsidP="00E14EE7">
      <w:pPr>
        <w:tabs>
          <w:tab w:val="left" w:pos="360"/>
        </w:tabs>
        <w:suppressAutoHyphens/>
        <w:snapToGrid w:val="0"/>
        <w:spacing w:before="58"/>
        <w:ind w:right="-6"/>
        <w:jc w:val="both"/>
        <w:rPr>
          <w:rFonts w:ascii="Times New Roman" w:hAnsi="Times New Roman"/>
          <w:color w:val="EE0000"/>
          <w:sz w:val="10"/>
          <w:szCs w:val="10"/>
          <w:lang w:val="vi-VN"/>
        </w:rPr>
      </w:pPr>
    </w:p>
    <w:p w14:paraId="540B6B18" w14:textId="77777777" w:rsidR="00D96E8E" w:rsidRPr="00515050" w:rsidRDefault="00D96E8E" w:rsidP="00E14EE7">
      <w:pPr>
        <w:tabs>
          <w:tab w:val="left" w:pos="360"/>
        </w:tabs>
        <w:suppressAutoHyphens/>
        <w:snapToGrid w:val="0"/>
        <w:spacing w:before="58"/>
        <w:ind w:right="-6"/>
        <w:jc w:val="both"/>
        <w:rPr>
          <w:rFonts w:ascii="Times New Roman" w:hAnsi="Times New Roman"/>
          <w:color w:val="EE0000"/>
          <w:sz w:val="10"/>
          <w:szCs w:val="10"/>
          <w:lang w:val="vi-V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3572"/>
        <w:gridCol w:w="1256"/>
        <w:gridCol w:w="1427"/>
        <w:gridCol w:w="1117"/>
        <w:gridCol w:w="1529"/>
      </w:tblGrid>
      <w:tr w:rsidR="00515050" w:rsidRPr="00515050" w14:paraId="63A1676E" w14:textId="77777777" w:rsidTr="002209C9">
        <w:trPr>
          <w:trHeight w:val="1265"/>
        </w:trPr>
        <w:tc>
          <w:tcPr>
            <w:tcW w:w="563" w:type="dxa"/>
          </w:tcPr>
          <w:p w14:paraId="57BFCD38" w14:textId="74371E9D" w:rsidR="002209C9" w:rsidRPr="00515050" w:rsidRDefault="0081785E" w:rsidP="002C074B">
            <w:pPr>
              <w:spacing w:beforeLines="60" w:before="144" w:afterLines="60" w:after="144"/>
              <w:jc w:val="center"/>
              <w:rPr>
                <w:rFonts w:ascii="Times New Roman" w:hAnsi="Times New Roman"/>
                <w:b/>
                <w:bCs/>
                <w:color w:val="EE0000"/>
              </w:rPr>
            </w:pPr>
            <w:r w:rsidRPr="00515050">
              <w:rPr>
                <w:rFonts w:ascii="Times New Roman" w:hAnsi="Times New Roman"/>
                <w:b/>
                <w:bCs/>
                <w:color w:val="EE0000"/>
              </w:rPr>
              <w:t>TT</w:t>
            </w:r>
          </w:p>
          <w:p w14:paraId="7E88BF68" w14:textId="3600B6DB" w:rsidR="0081785E" w:rsidRPr="00515050" w:rsidRDefault="0081785E" w:rsidP="002209C9">
            <w:pPr>
              <w:rPr>
                <w:rFonts w:ascii="Times New Roman" w:hAnsi="Times New Roman"/>
                <w:color w:val="EE0000"/>
              </w:rPr>
            </w:pPr>
          </w:p>
        </w:tc>
        <w:tc>
          <w:tcPr>
            <w:tcW w:w="3572" w:type="dxa"/>
          </w:tcPr>
          <w:p w14:paraId="7430C079" w14:textId="77777777" w:rsidR="0081785E" w:rsidRPr="00515050" w:rsidRDefault="0081785E" w:rsidP="002C074B">
            <w:pPr>
              <w:spacing w:beforeLines="60" w:before="144" w:afterLines="60" w:after="144"/>
              <w:jc w:val="center"/>
              <w:rPr>
                <w:rFonts w:ascii="Times New Roman" w:hAnsi="Times New Roman"/>
                <w:b/>
                <w:bCs/>
                <w:color w:val="EE0000"/>
              </w:rPr>
            </w:pPr>
            <w:r w:rsidRPr="00515050">
              <w:rPr>
                <w:rFonts w:ascii="Times New Roman" w:hAnsi="Times New Roman"/>
                <w:b/>
                <w:bCs/>
                <w:color w:val="EE0000"/>
              </w:rPr>
              <w:t xml:space="preserve">Tên nguyên vật liệu, nhiên liệu, hóa chất, linh kiện, phụ tùng </w:t>
            </w:r>
          </w:p>
        </w:tc>
        <w:tc>
          <w:tcPr>
            <w:tcW w:w="1256" w:type="dxa"/>
          </w:tcPr>
          <w:p w14:paraId="0D54C7B7" w14:textId="77777777" w:rsidR="0081785E" w:rsidRPr="00515050" w:rsidRDefault="0081785E" w:rsidP="002C074B">
            <w:pPr>
              <w:spacing w:beforeLines="60" w:before="144" w:afterLines="60" w:after="144"/>
              <w:jc w:val="center"/>
              <w:rPr>
                <w:rFonts w:ascii="Times New Roman" w:hAnsi="Times New Roman"/>
                <w:b/>
                <w:bCs/>
                <w:color w:val="EE0000"/>
              </w:rPr>
            </w:pPr>
            <w:r w:rsidRPr="00515050">
              <w:rPr>
                <w:rFonts w:ascii="Times New Roman" w:hAnsi="Times New Roman"/>
                <w:b/>
                <w:bCs/>
                <w:color w:val="EE0000"/>
              </w:rPr>
              <w:t>Yêu cầu chất lượng</w:t>
            </w:r>
          </w:p>
        </w:tc>
        <w:tc>
          <w:tcPr>
            <w:tcW w:w="1427" w:type="dxa"/>
          </w:tcPr>
          <w:p w14:paraId="72F72066" w14:textId="4DDB6DDC" w:rsidR="0081785E" w:rsidRPr="00515050" w:rsidRDefault="0081785E" w:rsidP="002209C9">
            <w:pPr>
              <w:spacing w:beforeLines="60" w:before="144" w:afterLines="60" w:after="144"/>
              <w:jc w:val="center"/>
              <w:rPr>
                <w:rFonts w:ascii="Times New Roman" w:hAnsi="Times New Roman"/>
                <w:b/>
                <w:bCs/>
                <w:color w:val="EE0000"/>
              </w:rPr>
            </w:pPr>
            <w:r w:rsidRPr="00515050">
              <w:rPr>
                <w:rFonts w:ascii="Times New Roman" w:hAnsi="Times New Roman"/>
                <w:b/>
                <w:bCs/>
                <w:color w:val="EE0000"/>
              </w:rPr>
              <w:t>Số lượng/năm</w:t>
            </w:r>
          </w:p>
        </w:tc>
        <w:tc>
          <w:tcPr>
            <w:tcW w:w="1117" w:type="dxa"/>
          </w:tcPr>
          <w:p w14:paraId="0DA2EA9C" w14:textId="31A34391" w:rsidR="0081785E" w:rsidRPr="00515050" w:rsidRDefault="0081785E" w:rsidP="002C074B">
            <w:pPr>
              <w:spacing w:beforeLines="60" w:before="144" w:afterLines="60" w:after="144"/>
              <w:jc w:val="center"/>
              <w:rPr>
                <w:rFonts w:ascii="Times New Roman" w:hAnsi="Times New Roman"/>
                <w:b/>
                <w:bCs/>
                <w:color w:val="EE0000"/>
              </w:rPr>
            </w:pPr>
            <w:r w:rsidRPr="00515050">
              <w:rPr>
                <w:rFonts w:ascii="Times New Roman" w:hAnsi="Times New Roman"/>
                <w:b/>
                <w:bCs/>
                <w:color w:val="EE0000"/>
              </w:rPr>
              <w:t>Ước giá</w:t>
            </w:r>
          </w:p>
          <w:p w14:paraId="3E0F1865" w14:textId="126E1499" w:rsidR="0081785E" w:rsidRPr="00515050" w:rsidRDefault="00D61FFC" w:rsidP="002209C9">
            <w:pPr>
              <w:spacing w:beforeLines="60" w:before="144" w:afterLines="60" w:after="144"/>
              <w:jc w:val="center"/>
              <w:rPr>
                <w:rFonts w:ascii="Times New Roman" w:hAnsi="Times New Roman"/>
                <w:i/>
                <w:iCs/>
                <w:color w:val="EE0000"/>
                <w:lang w:val="vi-VN"/>
              </w:rPr>
            </w:pPr>
            <w:r w:rsidRPr="00515050">
              <w:rPr>
                <w:rFonts w:ascii="Times New Roman" w:hAnsi="Times New Roman"/>
                <w:i/>
                <w:iCs/>
                <w:color w:val="EE0000"/>
                <w:lang w:val="vi-VN"/>
              </w:rPr>
              <w:t>(triệu đồng)</w:t>
            </w:r>
          </w:p>
        </w:tc>
        <w:tc>
          <w:tcPr>
            <w:tcW w:w="1529" w:type="dxa"/>
          </w:tcPr>
          <w:p w14:paraId="6427BD98" w14:textId="77777777" w:rsidR="0081785E" w:rsidRPr="00515050" w:rsidRDefault="0081785E" w:rsidP="002C074B">
            <w:pPr>
              <w:spacing w:beforeLines="60" w:before="144" w:afterLines="60" w:after="144"/>
              <w:jc w:val="center"/>
              <w:rPr>
                <w:rFonts w:ascii="Times New Roman" w:hAnsi="Times New Roman"/>
                <w:b/>
                <w:bCs/>
                <w:color w:val="EE0000"/>
                <w:lang w:val="vi-VN"/>
              </w:rPr>
            </w:pPr>
            <w:r w:rsidRPr="00515050">
              <w:rPr>
                <w:rFonts w:ascii="Times New Roman" w:hAnsi="Times New Roman"/>
                <w:b/>
                <w:bCs/>
                <w:color w:val="EE0000"/>
                <w:lang w:val="vi-VN"/>
              </w:rPr>
              <w:t>Dự kiến nguồn cung cấp</w:t>
            </w:r>
          </w:p>
        </w:tc>
      </w:tr>
      <w:tr w:rsidR="00515050" w:rsidRPr="00515050" w14:paraId="2A86AB7F" w14:textId="77777777" w:rsidTr="00E14EE7">
        <w:tc>
          <w:tcPr>
            <w:tcW w:w="563" w:type="dxa"/>
          </w:tcPr>
          <w:p w14:paraId="4209C06D" w14:textId="77777777" w:rsidR="0081785E" w:rsidRPr="00515050" w:rsidRDefault="0081785E" w:rsidP="002C074B">
            <w:pPr>
              <w:spacing w:beforeLines="60" w:before="144" w:afterLines="60" w:after="144"/>
              <w:rPr>
                <w:rFonts w:ascii="Times New Roman" w:hAnsi="Times New Roman"/>
                <w:b/>
                <w:bCs/>
                <w:color w:val="EE0000"/>
              </w:rPr>
            </w:pPr>
            <w:r w:rsidRPr="00515050">
              <w:rPr>
                <w:rFonts w:ascii="Times New Roman" w:hAnsi="Times New Roman"/>
                <w:b/>
                <w:bCs/>
                <w:color w:val="EE0000"/>
              </w:rPr>
              <w:t>1.</w:t>
            </w:r>
          </w:p>
        </w:tc>
        <w:tc>
          <w:tcPr>
            <w:tcW w:w="3572" w:type="dxa"/>
          </w:tcPr>
          <w:p w14:paraId="0B27EACB" w14:textId="77777777" w:rsidR="0081785E" w:rsidRPr="00515050" w:rsidRDefault="0081785E" w:rsidP="002C074B">
            <w:pPr>
              <w:spacing w:beforeLines="60" w:before="144" w:afterLines="60" w:after="144"/>
              <w:rPr>
                <w:rFonts w:ascii="Times New Roman" w:hAnsi="Times New Roman"/>
                <w:b/>
                <w:bCs/>
                <w:color w:val="EE0000"/>
              </w:rPr>
            </w:pPr>
            <w:r w:rsidRPr="00515050">
              <w:rPr>
                <w:rFonts w:ascii="Times New Roman" w:hAnsi="Times New Roman"/>
                <w:b/>
                <w:bCs/>
                <w:color w:val="EE0000"/>
              </w:rPr>
              <w:t>Nguyên vật liệu</w:t>
            </w:r>
          </w:p>
        </w:tc>
        <w:tc>
          <w:tcPr>
            <w:tcW w:w="1256" w:type="dxa"/>
          </w:tcPr>
          <w:p w14:paraId="15673561" w14:textId="77777777" w:rsidR="0081785E" w:rsidRPr="00515050" w:rsidRDefault="0081785E" w:rsidP="002C074B">
            <w:pPr>
              <w:spacing w:beforeLines="60" w:before="144" w:afterLines="60" w:after="144"/>
              <w:rPr>
                <w:rFonts w:ascii="Times New Roman" w:hAnsi="Times New Roman"/>
                <w:b/>
                <w:bCs/>
                <w:color w:val="EE0000"/>
              </w:rPr>
            </w:pPr>
          </w:p>
        </w:tc>
        <w:tc>
          <w:tcPr>
            <w:tcW w:w="1427" w:type="dxa"/>
          </w:tcPr>
          <w:p w14:paraId="33779697" w14:textId="77777777" w:rsidR="0081785E" w:rsidRPr="00515050" w:rsidRDefault="0081785E" w:rsidP="002C074B">
            <w:pPr>
              <w:spacing w:beforeLines="60" w:before="144" w:afterLines="60" w:after="144"/>
              <w:rPr>
                <w:rFonts w:ascii="Times New Roman" w:hAnsi="Times New Roman"/>
                <w:b/>
                <w:bCs/>
                <w:color w:val="EE0000"/>
              </w:rPr>
            </w:pPr>
          </w:p>
        </w:tc>
        <w:tc>
          <w:tcPr>
            <w:tcW w:w="1117" w:type="dxa"/>
          </w:tcPr>
          <w:p w14:paraId="0DD8FC38" w14:textId="77777777" w:rsidR="0081785E" w:rsidRPr="00515050" w:rsidRDefault="0081785E" w:rsidP="002C074B">
            <w:pPr>
              <w:spacing w:beforeLines="60" w:before="144" w:afterLines="60" w:after="144"/>
              <w:rPr>
                <w:rFonts w:ascii="Times New Roman" w:hAnsi="Times New Roman"/>
                <w:b/>
                <w:bCs/>
                <w:color w:val="EE0000"/>
              </w:rPr>
            </w:pPr>
          </w:p>
        </w:tc>
        <w:tc>
          <w:tcPr>
            <w:tcW w:w="1529" w:type="dxa"/>
          </w:tcPr>
          <w:p w14:paraId="5850B042" w14:textId="77777777" w:rsidR="0081785E" w:rsidRPr="00515050" w:rsidRDefault="0081785E" w:rsidP="002C074B">
            <w:pPr>
              <w:spacing w:beforeLines="60" w:before="144" w:afterLines="60" w:after="144"/>
              <w:rPr>
                <w:rFonts w:ascii="Times New Roman" w:hAnsi="Times New Roman"/>
                <w:b/>
                <w:bCs/>
                <w:color w:val="EE0000"/>
              </w:rPr>
            </w:pPr>
          </w:p>
        </w:tc>
      </w:tr>
      <w:tr w:rsidR="00515050" w:rsidRPr="00515050" w14:paraId="313CDDCE" w14:textId="77777777" w:rsidTr="00E14EE7">
        <w:tc>
          <w:tcPr>
            <w:tcW w:w="563" w:type="dxa"/>
          </w:tcPr>
          <w:p w14:paraId="0B6DE09C" w14:textId="77777777" w:rsidR="0081785E" w:rsidRPr="00515050" w:rsidRDefault="0081785E" w:rsidP="002C074B">
            <w:pPr>
              <w:spacing w:beforeLines="60" w:before="144" w:afterLines="60" w:after="144"/>
              <w:rPr>
                <w:rFonts w:ascii="Times New Roman" w:hAnsi="Times New Roman"/>
                <w:color w:val="EE0000"/>
              </w:rPr>
            </w:pPr>
          </w:p>
        </w:tc>
        <w:tc>
          <w:tcPr>
            <w:tcW w:w="3572" w:type="dxa"/>
          </w:tcPr>
          <w:p w14:paraId="114E805D" w14:textId="77777777" w:rsidR="0081785E" w:rsidRPr="00515050" w:rsidRDefault="0081785E" w:rsidP="002C074B">
            <w:pPr>
              <w:pStyle w:val="ListParagraph"/>
              <w:numPr>
                <w:ilvl w:val="0"/>
                <w:numId w:val="17"/>
              </w:numPr>
              <w:spacing w:beforeLines="60" w:before="144" w:afterLines="60" w:after="144"/>
              <w:contextualSpacing w:val="0"/>
              <w:rPr>
                <w:rFonts w:ascii="Times New Roman" w:hAnsi="Times New Roman"/>
                <w:color w:val="EE0000"/>
              </w:rPr>
            </w:pPr>
            <w:r w:rsidRPr="00515050">
              <w:rPr>
                <w:rFonts w:ascii="Times New Roman" w:hAnsi="Times New Roman"/>
                <w:color w:val="EE0000"/>
              </w:rPr>
              <w:t>….</w:t>
            </w:r>
          </w:p>
        </w:tc>
        <w:tc>
          <w:tcPr>
            <w:tcW w:w="1256" w:type="dxa"/>
          </w:tcPr>
          <w:p w14:paraId="0B9F3266" w14:textId="77777777" w:rsidR="0081785E" w:rsidRPr="00515050" w:rsidRDefault="0081785E" w:rsidP="002C074B">
            <w:pPr>
              <w:spacing w:beforeLines="60" w:before="144" w:afterLines="60" w:after="144"/>
              <w:rPr>
                <w:rFonts w:ascii="Times New Roman" w:hAnsi="Times New Roman"/>
                <w:color w:val="EE0000"/>
              </w:rPr>
            </w:pPr>
          </w:p>
        </w:tc>
        <w:tc>
          <w:tcPr>
            <w:tcW w:w="1427" w:type="dxa"/>
          </w:tcPr>
          <w:p w14:paraId="755D38E3" w14:textId="77777777" w:rsidR="0081785E" w:rsidRPr="00515050" w:rsidRDefault="0081785E" w:rsidP="002C074B">
            <w:pPr>
              <w:spacing w:beforeLines="60" w:before="144" w:afterLines="60" w:after="144"/>
              <w:rPr>
                <w:rFonts w:ascii="Times New Roman" w:hAnsi="Times New Roman"/>
                <w:color w:val="EE0000"/>
              </w:rPr>
            </w:pPr>
          </w:p>
        </w:tc>
        <w:tc>
          <w:tcPr>
            <w:tcW w:w="1117" w:type="dxa"/>
          </w:tcPr>
          <w:p w14:paraId="145C4165" w14:textId="77777777" w:rsidR="0081785E" w:rsidRPr="00515050" w:rsidRDefault="0081785E" w:rsidP="002C074B">
            <w:pPr>
              <w:spacing w:beforeLines="60" w:before="144" w:afterLines="60" w:after="144"/>
              <w:rPr>
                <w:rFonts w:ascii="Times New Roman" w:hAnsi="Times New Roman"/>
                <w:color w:val="EE0000"/>
              </w:rPr>
            </w:pPr>
          </w:p>
        </w:tc>
        <w:tc>
          <w:tcPr>
            <w:tcW w:w="1529" w:type="dxa"/>
          </w:tcPr>
          <w:p w14:paraId="32458CF2" w14:textId="77777777" w:rsidR="0081785E" w:rsidRPr="00515050" w:rsidRDefault="0081785E" w:rsidP="002C074B">
            <w:pPr>
              <w:spacing w:beforeLines="60" w:before="144" w:afterLines="60" w:after="144"/>
              <w:rPr>
                <w:rFonts w:ascii="Times New Roman" w:hAnsi="Times New Roman"/>
                <w:color w:val="EE0000"/>
              </w:rPr>
            </w:pPr>
          </w:p>
        </w:tc>
      </w:tr>
      <w:tr w:rsidR="00515050" w:rsidRPr="00515050" w14:paraId="23F89533" w14:textId="77777777" w:rsidTr="00E14EE7">
        <w:tc>
          <w:tcPr>
            <w:tcW w:w="563" w:type="dxa"/>
          </w:tcPr>
          <w:p w14:paraId="07160307" w14:textId="77777777" w:rsidR="0081785E" w:rsidRPr="00515050" w:rsidRDefault="0081785E" w:rsidP="002C074B">
            <w:pPr>
              <w:spacing w:beforeLines="60" w:before="144" w:afterLines="60" w:after="144"/>
              <w:rPr>
                <w:rFonts w:ascii="Times New Roman" w:hAnsi="Times New Roman"/>
                <w:b/>
                <w:bCs/>
                <w:color w:val="EE0000"/>
              </w:rPr>
            </w:pPr>
            <w:r w:rsidRPr="00515050">
              <w:rPr>
                <w:rFonts w:ascii="Times New Roman" w:hAnsi="Times New Roman"/>
                <w:b/>
                <w:bCs/>
                <w:color w:val="EE0000"/>
              </w:rPr>
              <w:t>2.</w:t>
            </w:r>
          </w:p>
        </w:tc>
        <w:tc>
          <w:tcPr>
            <w:tcW w:w="3572" w:type="dxa"/>
          </w:tcPr>
          <w:p w14:paraId="727ED930" w14:textId="77777777" w:rsidR="0081785E" w:rsidRPr="00515050" w:rsidRDefault="0081785E" w:rsidP="002C074B">
            <w:pPr>
              <w:spacing w:beforeLines="60" w:before="144" w:afterLines="60" w:after="144"/>
              <w:rPr>
                <w:rFonts w:ascii="Times New Roman" w:hAnsi="Times New Roman"/>
                <w:b/>
                <w:bCs/>
                <w:color w:val="EE0000"/>
              </w:rPr>
            </w:pPr>
            <w:r w:rsidRPr="00515050">
              <w:rPr>
                <w:rFonts w:ascii="Times New Roman" w:hAnsi="Times New Roman"/>
                <w:b/>
                <w:bCs/>
                <w:color w:val="EE0000"/>
              </w:rPr>
              <w:t>Nhiên liệu</w:t>
            </w:r>
          </w:p>
        </w:tc>
        <w:tc>
          <w:tcPr>
            <w:tcW w:w="1256" w:type="dxa"/>
          </w:tcPr>
          <w:p w14:paraId="075F08BE" w14:textId="77777777" w:rsidR="0081785E" w:rsidRPr="00515050" w:rsidRDefault="0081785E" w:rsidP="002C074B">
            <w:pPr>
              <w:spacing w:beforeLines="60" w:before="144" w:afterLines="60" w:after="144"/>
              <w:rPr>
                <w:rFonts w:ascii="Times New Roman" w:hAnsi="Times New Roman"/>
                <w:b/>
                <w:bCs/>
                <w:color w:val="EE0000"/>
              </w:rPr>
            </w:pPr>
          </w:p>
        </w:tc>
        <w:tc>
          <w:tcPr>
            <w:tcW w:w="1427" w:type="dxa"/>
          </w:tcPr>
          <w:p w14:paraId="63DF0FB4" w14:textId="77777777" w:rsidR="0081785E" w:rsidRPr="00515050" w:rsidRDefault="0081785E" w:rsidP="002C074B">
            <w:pPr>
              <w:spacing w:beforeLines="60" w:before="144" w:afterLines="60" w:after="144"/>
              <w:rPr>
                <w:rFonts w:ascii="Times New Roman" w:hAnsi="Times New Roman"/>
                <w:b/>
                <w:bCs/>
                <w:color w:val="EE0000"/>
              </w:rPr>
            </w:pPr>
          </w:p>
        </w:tc>
        <w:tc>
          <w:tcPr>
            <w:tcW w:w="1117" w:type="dxa"/>
          </w:tcPr>
          <w:p w14:paraId="7F6A4C72" w14:textId="77777777" w:rsidR="0081785E" w:rsidRPr="00515050" w:rsidRDefault="0081785E" w:rsidP="002C074B">
            <w:pPr>
              <w:spacing w:beforeLines="60" w:before="144" w:afterLines="60" w:after="144"/>
              <w:rPr>
                <w:rFonts w:ascii="Times New Roman" w:hAnsi="Times New Roman"/>
                <w:b/>
                <w:bCs/>
                <w:color w:val="EE0000"/>
              </w:rPr>
            </w:pPr>
          </w:p>
        </w:tc>
        <w:tc>
          <w:tcPr>
            <w:tcW w:w="1529" w:type="dxa"/>
          </w:tcPr>
          <w:p w14:paraId="2C03AC5F" w14:textId="77777777" w:rsidR="0081785E" w:rsidRPr="00515050" w:rsidRDefault="0081785E" w:rsidP="002C074B">
            <w:pPr>
              <w:spacing w:beforeLines="60" w:before="144" w:afterLines="60" w:after="144"/>
              <w:rPr>
                <w:rFonts w:ascii="Times New Roman" w:hAnsi="Times New Roman"/>
                <w:b/>
                <w:bCs/>
                <w:color w:val="EE0000"/>
              </w:rPr>
            </w:pPr>
          </w:p>
        </w:tc>
      </w:tr>
      <w:tr w:rsidR="00515050" w:rsidRPr="00515050" w14:paraId="3DD19FDE" w14:textId="77777777" w:rsidTr="00E14EE7">
        <w:tc>
          <w:tcPr>
            <w:tcW w:w="563" w:type="dxa"/>
          </w:tcPr>
          <w:p w14:paraId="12809375" w14:textId="77777777" w:rsidR="0081785E" w:rsidRPr="00515050" w:rsidRDefault="0081785E" w:rsidP="002C074B">
            <w:pPr>
              <w:spacing w:beforeLines="60" w:before="144" w:afterLines="60" w:after="144"/>
              <w:rPr>
                <w:rFonts w:ascii="Times New Roman" w:hAnsi="Times New Roman"/>
                <w:color w:val="EE0000"/>
              </w:rPr>
            </w:pPr>
          </w:p>
        </w:tc>
        <w:tc>
          <w:tcPr>
            <w:tcW w:w="3572" w:type="dxa"/>
          </w:tcPr>
          <w:p w14:paraId="69A59F62" w14:textId="77777777" w:rsidR="0081785E" w:rsidRPr="00515050" w:rsidRDefault="0081785E" w:rsidP="002C074B">
            <w:pPr>
              <w:pStyle w:val="ListParagraph"/>
              <w:numPr>
                <w:ilvl w:val="0"/>
                <w:numId w:val="17"/>
              </w:numPr>
              <w:spacing w:beforeLines="60" w:before="144" w:afterLines="60" w:after="144"/>
              <w:contextualSpacing w:val="0"/>
              <w:rPr>
                <w:rFonts w:ascii="Times New Roman" w:hAnsi="Times New Roman"/>
                <w:color w:val="EE0000"/>
              </w:rPr>
            </w:pPr>
            <w:r w:rsidRPr="00515050">
              <w:rPr>
                <w:rFonts w:ascii="Times New Roman" w:hAnsi="Times New Roman"/>
                <w:color w:val="EE0000"/>
              </w:rPr>
              <w:t>….</w:t>
            </w:r>
          </w:p>
        </w:tc>
        <w:tc>
          <w:tcPr>
            <w:tcW w:w="1256" w:type="dxa"/>
          </w:tcPr>
          <w:p w14:paraId="11E04F11" w14:textId="77777777" w:rsidR="0081785E" w:rsidRPr="00515050" w:rsidRDefault="0081785E" w:rsidP="002C074B">
            <w:pPr>
              <w:spacing w:beforeLines="60" w:before="144" w:afterLines="60" w:after="144"/>
              <w:rPr>
                <w:rFonts w:ascii="Times New Roman" w:hAnsi="Times New Roman"/>
                <w:color w:val="EE0000"/>
              </w:rPr>
            </w:pPr>
          </w:p>
        </w:tc>
        <w:tc>
          <w:tcPr>
            <w:tcW w:w="1427" w:type="dxa"/>
          </w:tcPr>
          <w:p w14:paraId="6545F832" w14:textId="77777777" w:rsidR="0081785E" w:rsidRPr="00515050" w:rsidRDefault="0081785E" w:rsidP="002C074B">
            <w:pPr>
              <w:spacing w:beforeLines="60" w:before="144" w:afterLines="60" w:after="144"/>
              <w:rPr>
                <w:rFonts w:ascii="Times New Roman" w:hAnsi="Times New Roman"/>
                <w:color w:val="EE0000"/>
              </w:rPr>
            </w:pPr>
          </w:p>
        </w:tc>
        <w:tc>
          <w:tcPr>
            <w:tcW w:w="1117" w:type="dxa"/>
          </w:tcPr>
          <w:p w14:paraId="484F78C5" w14:textId="77777777" w:rsidR="0081785E" w:rsidRPr="00515050" w:rsidRDefault="0081785E" w:rsidP="002C074B">
            <w:pPr>
              <w:spacing w:beforeLines="60" w:before="144" w:afterLines="60" w:after="144"/>
              <w:rPr>
                <w:rFonts w:ascii="Times New Roman" w:hAnsi="Times New Roman"/>
                <w:color w:val="EE0000"/>
              </w:rPr>
            </w:pPr>
          </w:p>
        </w:tc>
        <w:tc>
          <w:tcPr>
            <w:tcW w:w="1529" w:type="dxa"/>
          </w:tcPr>
          <w:p w14:paraId="2BD8F8E8" w14:textId="77777777" w:rsidR="0081785E" w:rsidRPr="00515050" w:rsidRDefault="0081785E" w:rsidP="002C074B">
            <w:pPr>
              <w:spacing w:beforeLines="60" w:before="144" w:afterLines="60" w:after="144"/>
              <w:rPr>
                <w:rFonts w:ascii="Times New Roman" w:hAnsi="Times New Roman"/>
                <w:color w:val="EE0000"/>
              </w:rPr>
            </w:pPr>
          </w:p>
        </w:tc>
      </w:tr>
      <w:tr w:rsidR="00515050" w:rsidRPr="00515050" w14:paraId="14A810CA" w14:textId="77777777" w:rsidTr="00E14EE7">
        <w:tc>
          <w:tcPr>
            <w:tcW w:w="563" w:type="dxa"/>
          </w:tcPr>
          <w:p w14:paraId="2DEEDB58" w14:textId="77777777" w:rsidR="0081785E" w:rsidRPr="00515050" w:rsidRDefault="0081785E" w:rsidP="002C074B">
            <w:pPr>
              <w:spacing w:beforeLines="60" w:before="144" w:afterLines="60" w:after="144"/>
              <w:rPr>
                <w:rFonts w:ascii="Times New Roman" w:hAnsi="Times New Roman"/>
                <w:b/>
                <w:bCs/>
                <w:color w:val="EE0000"/>
              </w:rPr>
            </w:pPr>
            <w:r w:rsidRPr="00515050">
              <w:rPr>
                <w:rFonts w:ascii="Times New Roman" w:hAnsi="Times New Roman"/>
                <w:b/>
                <w:bCs/>
                <w:color w:val="EE0000"/>
              </w:rPr>
              <w:t>3.</w:t>
            </w:r>
          </w:p>
        </w:tc>
        <w:tc>
          <w:tcPr>
            <w:tcW w:w="3572" w:type="dxa"/>
          </w:tcPr>
          <w:p w14:paraId="3F6194B0" w14:textId="77777777" w:rsidR="0081785E" w:rsidRPr="00515050" w:rsidRDefault="0081785E" w:rsidP="002C074B">
            <w:pPr>
              <w:spacing w:beforeLines="60" w:before="144" w:afterLines="60" w:after="144"/>
              <w:rPr>
                <w:rFonts w:ascii="Times New Roman" w:hAnsi="Times New Roman"/>
                <w:b/>
                <w:bCs/>
                <w:color w:val="EE0000"/>
              </w:rPr>
            </w:pPr>
            <w:r w:rsidRPr="00515050">
              <w:rPr>
                <w:rFonts w:ascii="Times New Roman" w:hAnsi="Times New Roman"/>
                <w:b/>
                <w:bCs/>
                <w:color w:val="EE0000"/>
              </w:rPr>
              <w:t>Hóa chất</w:t>
            </w:r>
          </w:p>
        </w:tc>
        <w:tc>
          <w:tcPr>
            <w:tcW w:w="1256" w:type="dxa"/>
          </w:tcPr>
          <w:p w14:paraId="1D91F5FD" w14:textId="77777777" w:rsidR="0081785E" w:rsidRPr="00515050" w:rsidRDefault="0081785E" w:rsidP="002C074B">
            <w:pPr>
              <w:spacing w:beforeLines="60" w:before="144" w:afterLines="60" w:after="144"/>
              <w:rPr>
                <w:rFonts w:ascii="Times New Roman" w:hAnsi="Times New Roman"/>
                <w:b/>
                <w:bCs/>
                <w:color w:val="EE0000"/>
              </w:rPr>
            </w:pPr>
          </w:p>
        </w:tc>
        <w:tc>
          <w:tcPr>
            <w:tcW w:w="1427" w:type="dxa"/>
          </w:tcPr>
          <w:p w14:paraId="03969A6B" w14:textId="77777777" w:rsidR="0081785E" w:rsidRPr="00515050" w:rsidRDefault="0081785E" w:rsidP="002C074B">
            <w:pPr>
              <w:spacing w:beforeLines="60" w:before="144" w:afterLines="60" w:after="144"/>
              <w:rPr>
                <w:rFonts w:ascii="Times New Roman" w:hAnsi="Times New Roman"/>
                <w:b/>
                <w:bCs/>
                <w:color w:val="EE0000"/>
              </w:rPr>
            </w:pPr>
          </w:p>
        </w:tc>
        <w:tc>
          <w:tcPr>
            <w:tcW w:w="1117" w:type="dxa"/>
          </w:tcPr>
          <w:p w14:paraId="43AEB47E" w14:textId="77777777" w:rsidR="0081785E" w:rsidRPr="00515050" w:rsidRDefault="0081785E" w:rsidP="002C074B">
            <w:pPr>
              <w:spacing w:beforeLines="60" w:before="144" w:afterLines="60" w:after="144"/>
              <w:rPr>
                <w:rFonts w:ascii="Times New Roman" w:hAnsi="Times New Roman"/>
                <w:b/>
                <w:bCs/>
                <w:color w:val="EE0000"/>
              </w:rPr>
            </w:pPr>
          </w:p>
        </w:tc>
        <w:tc>
          <w:tcPr>
            <w:tcW w:w="1529" w:type="dxa"/>
          </w:tcPr>
          <w:p w14:paraId="204F1367" w14:textId="77777777" w:rsidR="0081785E" w:rsidRPr="00515050" w:rsidRDefault="0081785E" w:rsidP="002C074B">
            <w:pPr>
              <w:spacing w:beforeLines="60" w:before="144" w:afterLines="60" w:after="144"/>
              <w:rPr>
                <w:rFonts w:ascii="Times New Roman" w:hAnsi="Times New Roman"/>
                <w:b/>
                <w:bCs/>
                <w:color w:val="EE0000"/>
              </w:rPr>
            </w:pPr>
          </w:p>
        </w:tc>
      </w:tr>
      <w:tr w:rsidR="00515050" w:rsidRPr="00515050" w14:paraId="7FE8CD1D" w14:textId="77777777" w:rsidTr="00E14EE7">
        <w:tc>
          <w:tcPr>
            <w:tcW w:w="563" w:type="dxa"/>
          </w:tcPr>
          <w:p w14:paraId="0E98DBF8" w14:textId="77777777" w:rsidR="0081785E" w:rsidRPr="00515050" w:rsidRDefault="0081785E" w:rsidP="002C074B">
            <w:pPr>
              <w:spacing w:beforeLines="60" w:before="144" w:afterLines="60" w:after="144"/>
              <w:rPr>
                <w:rFonts w:ascii="Times New Roman" w:hAnsi="Times New Roman"/>
                <w:color w:val="EE0000"/>
              </w:rPr>
            </w:pPr>
          </w:p>
        </w:tc>
        <w:tc>
          <w:tcPr>
            <w:tcW w:w="3572" w:type="dxa"/>
          </w:tcPr>
          <w:p w14:paraId="193B709E" w14:textId="77777777" w:rsidR="0081785E" w:rsidRPr="00515050" w:rsidRDefault="0081785E" w:rsidP="002C074B">
            <w:pPr>
              <w:pStyle w:val="ListParagraph"/>
              <w:numPr>
                <w:ilvl w:val="0"/>
                <w:numId w:val="17"/>
              </w:numPr>
              <w:spacing w:beforeLines="60" w:before="144" w:afterLines="60" w:after="144"/>
              <w:contextualSpacing w:val="0"/>
              <w:rPr>
                <w:rFonts w:ascii="Times New Roman" w:hAnsi="Times New Roman"/>
                <w:color w:val="EE0000"/>
              </w:rPr>
            </w:pPr>
            <w:r w:rsidRPr="00515050">
              <w:rPr>
                <w:rFonts w:ascii="Times New Roman" w:hAnsi="Times New Roman"/>
                <w:color w:val="EE0000"/>
              </w:rPr>
              <w:t>….</w:t>
            </w:r>
          </w:p>
        </w:tc>
        <w:tc>
          <w:tcPr>
            <w:tcW w:w="1256" w:type="dxa"/>
          </w:tcPr>
          <w:p w14:paraId="185C27BB" w14:textId="77777777" w:rsidR="0081785E" w:rsidRPr="00515050" w:rsidRDefault="0081785E" w:rsidP="002C074B">
            <w:pPr>
              <w:spacing w:beforeLines="60" w:before="144" w:afterLines="60" w:after="144"/>
              <w:rPr>
                <w:rFonts w:ascii="Times New Roman" w:hAnsi="Times New Roman"/>
                <w:color w:val="EE0000"/>
              </w:rPr>
            </w:pPr>
          </w:p>
        </w:tc>
        <w:tc>
          <w:tcPr>
            <w:tcW w:w="1427" w:type="dxa"/>
          </w:tcPr>
          <w:p w14:paraId="226CEB9B" w14:textId="77777777" w:rsidR="0081785E" w:rsidRPr="00515050" w:rsidRDefault="0081785E" w:rsidP="002C074B">
            <w:pPr>
              <w:spacing w:beforeLines="60" w:before="144" w:afterLines="60" w:after="144"/>
              <w:rPr>
                <w:rFonts w:ascii="Times New Roman" w:hAnsi="Times New Roman"/>
                <w:color w:val="EE0000"/>
              </w:rPr>
            </w:pPr>
          </w:p>
        </w:tc>
        <w:tc>
          <w:tcPr>
            <w:tcW w:w="1117" w:type="dxa"/>
          </w:tcPr>
          <w:p w14:paraId="47975567" w14:textId="77777777" w:rsidR="0081785E" w:rsidRPr="00515050" w:rsidRDefault="0081785E" w:rsidP="002C074B">
            <w:pPr>
              <w:spacing w:beforeLines="60" w:before="144" w:afterLines="60" w:after="144"/>
              <w:rPr>
                <w:rFonts w:ascii="Times New Roman" w:hAnsi="Times New Roman"/>
                <w:color w:val="EE0000"/>
              </w:rPr>
            </w:pPr>
          </w:p>
        </w:tc>
        <w:tc>
          <w:tcPr>
            <w:tcW w:w="1529" w:type="dxa"/>
          </w:tcPr>
          <w:p w14:paraId="13B41DD2" w14:textId="77777777" w:rsidR="0081785E" w:rsidRPr="00515050" w:rsidRDefault="0081785E" w:rsidP="002C074B">
            <w:pPr>
              <w:spacing w:beforeLines="60" w:before="144" w:afterLines="60" w:after="144"/>
              <w:rPr>
                <w:rFonts w:ascii="Times New Roman" w:hAnsi="Times New Roman"/>
                <w:color w:val="EE0000"/>
              </w:rPr>
            </w:pPr>
          </w:p>
        </w:tc>
      </w:tr>
      <w:tr w:rsidR="00515050" w:rsidRPr="00515050" w14:paraId="03442F93" w14:textId="77777777" w:rsidTr="00E14EE7">
        <w:tc>
          <w:tcPr>
            <w:tcW w:w="563" w:type="dxa"/>
          </w:tcPr>
          <w:p w14:paraId="2111CAD9" w14:textId="77777777" w:rsidR="0081785E" w:rsidRPr="00515050" w:rsidRDefault="0081785E" w:rsidP="002C074B">
            <w:pPr>
              <w:spacing w:beforeLines="60" w:before="144" w:afterLines="60" w:after="144"/>
              <w:rPr>
                <w:rFonts w:ascii="Times New Roman" w:hAnsi="Times New Roman"/>
                <w:b/>
                <w:bCs/>
                <w:color w:val="EE0000"/>
              </w:rPr>
            </w:pPr>
            <w:r w:rsidRPr="00515050">
              <w:rPr>
                <w:rFonts w:ascii="Times New Roman" w:hAnsi="Times New Roman"/>
                <w:b/>
                <w:bCs/>
                <w:color w:val="EE0000"/>
              </w:rPr>
              <w:t xml:space="preserve">4. </w:t>
            </w:r>
          </w:p>
        </w:tc>
        <w:tc>
          <w:tcPr>
            <w:tcW w:w="3572" w:type="dxa"/>
          </w:tcPr>
          <w:p w14:paraId="429F9D4E" w14:textId="77777777" w:rsidR="0081785E" w:rsidRPr="00515050" w:rsidRDefault="0081785E" w:rsidP="002C074B">
            <w:pPr>
              <w:spacing w:beforeLines="60" w:before="144" w:afterLines="60" w:after="144"/>
              <w:rPr>
                <w:rFonts w:ascii="Times New Roman" w:hAnsi="Times New Roman"/>
                <w:b/>
                <w:bCs/>
                <w:color w:val="EE0000"/>
              </w:rPr>
            </w:pPr>
            <w:r w:rsidRPr="00515050">
              <w:rPr>
                <w:rFonts w:ascii="Times New Roman" w:hAnsi="Times New Roman"/>
                <w:b/>
                <w:bCs/>
                <w:color w:val="EE0000"/>
              </w:rPr>
              <w:t>Linh kiện, phụ tùng</w:t>
            </w:r>
          </w:p>
        </w:tc>
        <w:tc>
          <w:tcPr>
            <w:tcW w:w="1256" w:type="dxa"/>
          </w:tcPr>
          <w:p w14:paraId="00629534" w14:textId="77777777" w:rsidR="0081785E" w:rsidRPr="00515050" w:rsidRDefault="0081785E" w:rsidP="002C074B">
            <w:pPr>
              <w:spacing w:beforeLines="60" w:before="144" w:afterLines="60" w:after="144"/>
              <w:rPr>
                <w:rFonts w:ascii="Times New Roman" w:hAnsi="Times New Roman"/>
                <w:b/>
                <w:bCs/>
                <w:color w:val="EE0000"/>
              </w:rPr>
            </w:pPr>
          </w:p>
        </w:tc>
        <w:tc>
          <w:tcPr>
            <w:tcW w:w="1427" w:type="dxa"/>
          </w:tcPr>
          <w:p w14:paraId="61029387" w14:textId="77777777" w:rsidR="0081785E" w:rsidRPr="00515050" w:rsidRDefault="0081785E" w:rsidP="002C074B">
            <w:pPr>
              <w:spacing w:beforeLines="60" w:before="144" w:afterLines="60" w:after="144"/>
              <w:rPr>
                <w:rFonts w:ascii="Times New Roman" w:hAnsi="Times New Roman"/>
                <w:b/>
                <w:bCs/>
                <w:color w:val="EE0000"/>
              </w:rPr>
            </w:pPr>
          </w:p>
        </w:tc>
        <w:tc>
          <w:tcPr>
            <w:tcW w:w="1117" w:type="dxa"/>
          </w:tcPr>
          <w:p w14:paraId="3AE27F42" w14:textId="77777777" w:rsidR="0081785E" w:rsidRPr="00515050" w:rsidRDefault="0081785E" w:rsidP="002C074B">
            <w:pPr>
              <w:spacing w:beforeLines="60" w:before="144" w:afterLines="60" w:after="144"/>
              <w:rPr>
                <w:rFonts w:ascii="Times New Roman" w:hAnsi="Times New Roman"/>
                <w:b/>
                <w:bCs/>
                <w:color w:val="EE0000"/>
              </w:rPr>
            </w:pPr>
          </w:p>
        </w:tc>
        <w:tc>
          <w:tcPr>
            <w:tcW w:w="1529" w:type="dxa"/>
          </w:tcPr>
          <w:p w14:paraId="1E38C758" w14:textId="77777777" w:rsidR="0081785E" w:rsidRPr="00515050" w:rsidRDefault="0081785E" w:rsidP="002C074B">
            <w:pPr>
              <w:spacing w:beforeLines="60" w:before="144" w:afterLines="60" w:after="144"/>
              <w:rPr>
                <w:rFonts w:ascii="Times New Roman" w:hAnsi="Times New Roman"/>
                <w:b/>
                <w:bCs/>
                <w:color w:val="EE0000"/>
              </w:rPr>
            </w:pPr>
          </w:p>
        </w:tc>
      </w:tr>
      <w:tr w:rsidR="00515050" w:rsidRPr="00515050" w14:paraId="6AF0FCC6" w14:textId="77777777" w:rsidTr="00E14EE7">
        <w:tc>
          <w:tcPr>
            <w:tcW w:w="563" w:type="dxa"/>
          </w:tcPr>
          <w:p w14:paraId="69E1BB25" w14:textId="77777777" w:rsidR="0081785E" w:rsidRPr="00515050" w:rsidRDefault="0081785E" w:rsidP="002C074B">
            <w:pPr>
              <w:spacing w:beforeLines="60" w:before="144" w:afterLines="60" w:after="144"/>
              <w:rPr>
                <w:rFonts w:ascii="Times New Roman" w:hAnsi="Times New Roman"/>
                <w:color w:val="EE0000"/>
              </w:rPr>
            </w:pPr>
          </w:p>
        </w:tc>
        <w:tc>
          <w:tcPr>
            <w:tcW w:w="3572" w:type="dxa"/>
          </w:tcPr>
          <w:p w14:paraId="13D562BF" w14:textId="77777777" w:rsidR="0081785E" w:rsidRPr="00515050" w:rsidRDefault="0081785E" w:rsidP="002C074B">
            <w:pPr>
              <w:pStyle w:val="ListParagraph"/>
              <w:numPr>
                <w:ilvl w:val="0"/>
                <w:numId w:val="17"/>
              </w:numPr>
              <w:spacing w:beforeLines="60" w:before="144" w:afterLines="60" w:after="144"/>
              <w:contextualSpacing w:val="0"/>
              <w:rPr>
                <w:rFonts w:ascii="Times New Roman" w:hAnsi="Times New Roman"/>
                <w:color w:val="EE0000"/>
              </w:rPr>
            </w:pPr>
            <w:r w:rsidRPr="00515050">
              <w:rPr>
                <w:rFonts w:ascii="Times New Roman" w:hAnsi="Times New Roman"/>
                <w:color w:val="EE0000"/>
              </w:rPr>
              <w:t>….</w:t>
            </w:r>
          </w:p>
        </w:tc>
        <w:tc>
          <w:tcPr>
            <w:tcW w:w="1256" w:type="dxa"/>
          </w:tcPr>
          <w:p w14:paraId="7C39FDDE" w14:textId="4BFCA860" w:rsidR="0081785E" w:rsidRPr="00515050" w:rsidRDefault="0081785E" w:rsidP="002C074B">
            <w:pPr>
              <w:spacing w:beforeLines="60" w:before="144" w:afterLines="60" w:after="144"/>
              <w:rPr>
                <w:rFonts w:ascii="Times New Roman" w:hAnsi="Times New Roman"/>
                <w:color w:val="EE0000"/>
                <w:lang w:val="vi-VN"/>
              </w:rPr>
            </w:pPr>
          </w:p>
        </w:tc>
        <w:tc>
          <w:tcPr>
            <w:tcW w:w="1427" w:type="dxa"/>
          </w:tcPr>
          <w:p w14:paraId="57CD2E99" w14:textId="77777777" w:rsidR="0081785E" w:rsidRPr="00515050" w:rsidRDefault="0081785E" w:rsidP="002C074B">
            <w:pPr>
              <w:spacing w:beforeLines="60" w:before="144" w:afterLines="60" w:after="144"/>
              <w:rPr>
                <w:rFonts w:ascii="Times New Roman" w:hAnsi="Times New Roman"/>
                <w:color w:val="EE0000"/>
              </w:rPr>
            </w:pPr>
          </w:p>
        </w:tc>
        <w:tc>
          <w:tcPr>
            <w:tcW w:w="1117" w:type="dxa"/>
          </w:tcPr>
          <w:p w14:paraId="758194A5" w14:textId="77777777" w:rsidR="0081785E" w:rsidRPr="00515050" w:rsidRDefault="0081785E" w:rsidP="002C074B">
            <w:pPr>
              <w:spacing w:beforeLines="60" w:before="144" w:afterLines="60" w:after="144"/>
              <w:rPr>
                <w:rFonts w:ascii="Times New Roman" w:hAnsi="Times New Roman"/>
                <w:color w:val="EE0000"/>
              </w:rPr>
            </w:pPr>
          </w:p>
        </w:tc>
        <w:tc>
          <w:tcPr>
            <w:tcW w:w="1529" w:type="dxa"/>
          </w:tcPr>
          <w:p w14:paraId="073081D2" w14:textId="77777777" w:rsidR="0081785E" w:rsidRPr="00515050" w:rsidRDefault="0081785E" w:rsidP="002C074B">
            <w:pPr>
              <w:spacing w:beforeLines="60" w:before="144" w:afterLines="60" w:after="144"/>
              <w:rPr>
                <w:rFonts w:ascii="Times New Roman" w:hAnsi="Times New Roman"/>
                <w:color w:val="EE0000"/>
              </w:rPr>
            </w:pPr>
          </w:p>
        </w:tc>
      </w:tr>
    </w:tbl>
    <w:commentRangeEnd w:id="16"/>
    <w:p w14:paraId="7EA6DB22" w14:textId="7A16944D" w:rsidR="00006560" w:rsidRPr="008B088E" w:rsidRDefault="00515050" w:rsidP="00666527">
      <w:pPr>
        <w:spacing w:before="120" w:after="120"/>
        <w:jc w:val="both"/>
        <w:rPr>
          <w:rFonts w:ascii="Times New Roman" w:hAnsi="Times New Roman"/>
          <w:iCs/>
          <w:sz w:val="28"/>
          <w:szCs w:val="28"/>
          <w:lang w:val="nb-NO"/>
        </w:rPr>
      </w:pPr>
      <w:r>
        <w:rPr>
          <w:rStyle w:val="CommentReference"/>
        </w:rPr>
        <w:commentReference w:id="16"/>
      </w:r>
      <w:r w:rsidR="00574F47" w:rsidRPr="008B088E">
        <w:rPr>
          <w:rFonts w:ascii="Times New Roman" w:hAnsi="Times New Roman"/>
          <w:iCs/>
          <w:sz w:val="28"/>
          <w:szCs w:val="28"/>
          <w:lang w:val="vi-VN"/>
        </w:rPr>
        <w:t xml:space="preserve">Làm rõ </w:t>
      </w:r>
      <w:r w:rsidR="00006560" w:rsidRPr="008B088E">
        <w:rPr>
          <w:rFonts w:ascii="Times New Roman" w:hAnsi="Times New Roman"/>
          <w:iCs/>
          <w:sz w:val="28"/>
          <w:szCs w:val="28"/>
          <w:lang w:val="nb-NO"/>
        </w:rPr>
        <w:t xml:space="preserve">khả năng khai thác, cung ứng, vận chuyển, lưu giữ nguyên vật liệu để cung cấp cho dự án; xem xét chủng loại, khối lượng, giá trị các loại linh kiện, phụ tùng hoặc bán thành phẩm phải nhập ngoại để gia công, lắp ráp, sản xuất ra sản phẩm; </w:t>
      </w:r>
      <w:r w:rsidR="00574F47" w:rsidRPr="008B088E">
        <w:rPr>
          <w:rFonts w:ascii="Times New Roman" w:hAnsi="Times New Roman"/>
          <w:iCs/>
          <w:sz w:val="28"/>
          <w:szCs w:val="28"/>
          <w:lang w:val="vi-VN"/>
        </w:rPr>
        <w:t xml:space="preserve">làm rõ </w:t>
      </w:r>
      <w:r w:rsidR="00006560" w:rsidRPr="008B088E">
        <w:rPr>
          <w:rFonts w:ascii="Times New Roman" w:hAnsi="Times New Roman"/>
          <w:iCs/>
          <w:sz w:val="28"/>
          <w:szCs w:val="28"/>
          <w:lang w:val="nb-NO"/>
        </w:rPr>
        <w:t>chủng loại, khối lượng, giá trị nguyên, nhiên, vật liệu phải nhập ngoại, khả năng sử dụng nguyên, nhiên, vật liệu tại địa phương và trong nước, khả năng sử dụng nguyên liệu ít gây ô nhiễm môi trường).</w:t>
      </w:r>
    </w:p>
    <w:p w14:paraId="4A370356" w14:textId="10316061" w:rsidR="00F22B29" w:rsidRPr="008B088E" w:rsidRDefault="00F22B29" w:rsidP="00666527">
      <w:pPr>
        <w:spacing w:before="120" w:after="120"/>
        <w:jc w:val="both"/>
        <w:rPr>
          <w:rFonts w:ascii="Times New Roman" w:hAnsi="Times New Roman"/>
          <w:iCs/>
          <w:sz w:val="28"/>
          <w:szCs w:val="28"/>
          <w:lang w:val="vi-VN"/>
        </w:rPr>
      </w:pPr>
      <w:r w:rsidRPr="008B088E">
        <w:rPr>
          <w:rFonts w:ascii="Times New Roman" w:hAnsi="Times New Roman"/>
          <w:b/>
          <w:iCs/>
          <w:sz w:val="28"/>
          <w:szCs w:val="28"/>
          <w:lang w:val="vi-VN"/>
        </w:rPr>
        <w:t>7.</w:t>
      </w:r>
      <w:r w:rsidRPr="008B088E">
        <w:rPr>
          <w:rFonts w:ascii="Times New Roman" w:hAnsi="Times New Roman"/>
          <w:iCs/>
          <w:sz w:val="28"/>
          <w:szCs w:val="28"/>
          <w:lang w:val="vi-VN"/>
        </w:rPr>
        <w:t xml:space="preserve"> Giải trình các nội dung khác theo Quyết đị</w:t>
      </w:r>
      <w:r w:rsidR="00E97E4B" w:rsidRPr="008B088E">
        <w:rPr>
          <w:rFonts w:ascii="Times New Roman" w:hAnsi="Times New Roman"/>
          <w:iCs/>
          <w:sz w:val="28"/>
          <w:szCs w:val="28"/>
          <w:lang w:val="vi-VN"/>
        </w:rPr>
        <w:t xml:space="preserve">nh </w:t>
      </w:r>
      <w:r w:rsidR="005D25A6" w:rsidRPr="008B088E">
        <w:rPr>
          <w:rFonts w:ascii="Times New Roman" w:hAnsi="Times New Roman"/>
          <w:iCs/>
          <w:sz w:val="28"/>
          <w:szCs w:val="28"/>
          <w:lang w:val="vi-VN"/>
        </w:rPr>
        <w:t xml:space="preserve">Quyết định </w:t>
      </w:r>
      <w:r w:rsidR="005D25A6" w:rsidRPr="008B088E">
        <w:rPr>
          <w:rFonts w:ascii="Times New Roman" w:hAnsi="Times New Roman"/>
          <w:iCs/>
          <w:sz w:val="28"/>
          <w:szCs w:val="28"/>
          <w:lang w:val="nb-NO"/>
        </w:rPr>
        <w:t>ban hành Danh mục dự án thu hút đầu tư tại Khu CNC</w:t>
      </w:r>
      <w:r w:rsidR="005D25A6" w:rsidRPr="008B088E">
        <w:rPr>
          <w:rFonts w:ascii="Times New Roman" w:hAnsi="Times New Roman"/>
          <w:iCs/>
          <w:sz w:val="28"/>
          <w:szCs w:val="28"/>
          <w:lang w:val="vi-VN"/>
        </w:rPr>
        <w:t xml:space="preserve"> </w:t>
      </w:r>
      <w:r w:rsidRPr="008B088E">
        <w:rPr>
          <w:rFonts w:ascii="Times New Roman" w:hAnsi="Times New Roman"/>
          <w:iCs/>
          <w:sz w:val="28"/>
          <w:szCs w:val="28"/>
          <w:lang w:val="vi-VN"/>
        </w:rPr>
        <w:t>(nếu có)</w:t>
      </w:r>
      <w:r w:rsidR="005D25A6" w:rsidRPr="008B088E">
        <w:rPr>
          <w:rFonts w:ascii="Times New Roman" w:hAnsi="Times New Roman"/>
          <w:iCs/>
          <w:sz w:val="28"/>
          <w:szCs w:val="28"/>
          <w:lang w:val="vi-VN"/>
        </w:rPr>
        <w:t xml:space="preserve"> </w:t>
      </w:r>
    </w:p>
    <w:p w14:paraId="4E5DB06F" w14:textId="1D070530" w:rsidR="009D6352" w:rsidRPr="008B088E" w:rsidRDefault="00C54A79" w:rsidP="00666527">
      <w:pPr>
        <w:widowControl w:val="0"/>
        <w:tabs>
          <w:tab w:val="left" w:pos="720"/>
        </w:tabs>
        <w:suppressAutoHyphens/>
        <w:snapToGrid w:val="0"/>
        <w:spacing w:before="120" w:after="120"/>
        <w:jc w:val="both"/>
        <w:rPr>
          <w:rFonts w:ascii="Times New Roman" w:hAnsi="Times New Roman"/>
          <w:b/>
          <w:sz w:val="28"/>
          <w:szCs w:val="28"/>
          <w:lang w:val="nb-NO"/>
        </w:rPr>
      </w:pPr>
      <w:r w:rsidRPr="008B088E">
        <w:rPr>
          <w:rFonts w:ascii="Times New Roman" w:hAnsi="Times New Roman"/>
          <w:b/>
          <w:sz w:val="28"/>
          <w:szCs w:val="28"/>
          <w:lang w:val="nb-NO"/>
        </w:rPr>
        <w:t>II</w:t>
      </w:r>
      <w:r w:rsidR="00036648" w:rsidRPr="008B088E">
        <w:rPr>
          <w:rFonts w:ascii="Times New Roman" w:hAnsi="Times New Roman"/>
          <w:b/>
          <w:sz w:val="28"/>
          <w:szCs w:val="28"/>
          <w:lang w:val="nb-NO"/>
        </w:rPr>
        <w:t>I. NHÀ ĐẦU TƯ/TỔ CHỨC KINH TẾ CAM KẾT:</w:t>
      </w:r>
    </w:p>
    <w:p w14:paraId="7B466737" w14:textId="77777777" w:rsidR="009D6352" w:rsidRPr="008B088E" w:rsidRDefault="009D6352" w:rsidP="00666527">
      <w:pPr>
        <w:spacing w:before="120" w:after="120"/>
        <w:jc w:val="both"/>
        <w:rPr>
          <w:rFonts w:ascii="Times New Roman" w:hAnsi="Times New Roman"/>
          <w:bCs/>
          <w:sz w:val="28"/>
          <w:szCs w:val="28"/>
          <w:lang w:val="nb-NO"/>
        </w:rPr>
      </w:pPr>
      <w:r w:rsidRPr="008B088E">
        <w:rPr>
          <w:rFonts w:ascii="Times New Roman" w:hAnsi="Times New Roman"/>
          <w:bCs/>
          <w:sz w:val="28"/>
          <w:szCs w:val="28"/>
          <w:lang w:val="nb-NO"/>
        </w:rPr>
        <w:t>1. Chịu trách nhiệm trước pháp luật về tính hợp pháp, chính xác, trung thực của hồ sơ và các văn bản gửi cơ quan nhà nước có thẩm quyền.</w:t>
      </w:r>
    </w:p>
    <w:p w14:paraId="35292F11" w14:textId="61F8EDF3" w:rsidR="009D6352" w:rsidRPr="008B088E" w:rsidRDefault="00E116DD" w:rsidP="00666527">
      <w:pPr>
        <w:spacing w:before="120" w:after="120"/>
        <w:jc w:val="both"/>
        <w:rPr>
          <w:rFonts w:ascii="Times New Roman" w:hAnsi="Times New Roman"/>
          <w:bCs/>
          <w:sz w:val="28"/>
          <w:szCs w:val="28"/>
          <w:lang w:val="nb-NO"/>
        </w:rPr>
      </w:pPr>
      <w:r w:rsidRPr="008B088E">
        <w:rPr>
          <w:rFonts w:ascii="Times New Roman" w:hAnsi="Times New Roman"/>
          <w:bCs/>
          <w:sz w:val="28"/>
          <w:szCs w:val="28"/>
          <w:lang w:val="nb-NO"/>
        </w:rPr>
        <w:t>2</w:t>
      </w:r>
      <w:r w:rsidR="009D6352" w:rsidRPr="008B088E">
        <w:rPr>
          <w:rFonts w:ascii="Times New Roman" w:hAnsi="Times New Roman"/>
          <w:bCs/>
          <w:sz w:val="28"/>
          <w:szCs w:val="28"/>
          <w:lang w:val="nb-NO"/>
        </w:rPr>
        <w:t>. Cam kết chịu mọi chi phí, rủi ro nếu dự án không được chấp thuận.</w:t>
      </w:r>
    </w:p>
    <w:p w14:paraId="07FF7B0B" w14:textId="21A817BB" w:rsidR="009D6352" w:rsidRPr="008B088E" w:rsidRDefault="00E116DD" w:rsidP="00666527">
      <w:pPr>
        <w:spacing w:before="120" w:after="120"/>
        <w:jc w:val="both"/>
        <w:rPr>
          <w:rFonts w:ascii="Times New Roman" w:hAnsi="Times New Roman"/>
          <w:bCs/>
          <w:spacing w:val="2"/>
          <w:sz w:val="28"/>
          <w:szCs w:val="28"/>
          <w:lang w:val="nb-NO"/>
        </w:rPr>
      </w:pPr>
      <w:r w:rsidRPr="008B088E">
        <w:rPr>
          <w:rFonts w:ascii="Times New Roman" w:hAnsi="Times New Roman"/>
          <w:bCs/>
          <w:spacing w:val="2"/>
          <w:sz w:val="28"/>
          <w:szCs w:val="28"/>
          <w:lang w:val="nb-NO"/>
        </w:rPr>
        <w:t>3</w:t>
      </w:r>
      <w:r w:rsidR="009D6352" w:rsidRPr="008B088E">
        <w:rPr>
          <w:rFonts w:ascii="Times New Roman" w:hAnsi="Times New Roman"/>
          <w:bCs/>
          <w:spacing w:val="2"/>
          <w:sz w:val="28"/>
          <w:szCs w:val="28"/>
          <w:lang w:val="nb-NO"/>
        </w:rPr>
        <w:t xml:space="preserve">. </w:t>
      </w:r>
      <w:r w:rsidR="009D6352" w:rsidRPr="008B088E">
        <w:rPr>
          <w:rFonts w:ascii="Times New Roman" w:hAnsi="Times New Roman"/>
          <w:spacing w:val="2"/>
          <w:sz w:val="28"/>
          <w:szCs w:val="28"/>
          <w:shd w:val="clear" w:color="auto" w:fill="FFFFFF"/>
          <w:lang w:val="nb-NO"/>
        </w:rPr>
        <w:t xml:space="preserve">Cam kết triển khai dự án theo các nội dung đã giải trình tại </w:t>
      </w:r>
      <w:r w:rsidRPr="008B088E">
        <w:rPr>
          <w:rFonts w:ascii="Times New Roman" w:hAnsi="Times New Roman"/>
          <w:spacing w:val="2"/>
          <w:sz w:val="28"/>
          <w:szCs w:val="28"/>
          <w:shd w:val="clear" w:color="auto" w:fill="FFFFFF"/>
          <w:lang w:val="nb-NO"/>
        </w:rPr>
        <w:t>giải trình công nghệ</w:t>
      </w:r>
      <w:r w:rsidR="009D6352" w:rsidRPr="008B088E">
        <w:rPr>
          <w:rFonts w:ascii="Times New Roman" w:hAnsi="Times New Roman"/>
          <w:spacing w:val="2"/>
          <w:sz w:val="28"/>
          <w:szCs w:val="28"/>
          <w:shd w:val="clear" w:color="auto" w:fill="FFFFFF"/>
          <w:lang w:val="nb-NO"/>
        </w:rPr>
        <w:t xml:space="preserve"> này.</w:t>
      </w:r>
    </w:p>
    <w:p w14:paraId="392BB010" w14:textId="313C091F" w:rsidR="009D6352" w:rsidRPr="008B088E" w:rsidRDefault="00036648" w:rsidP="000B38B8">
      <w:pPr>
        <w:ind w:left="4536"/>
        <w:jc w:val="center"/>
        <w:rPr>
          <w:rFonts w:ascii="Times New Roman" w:hAnsi="Times New Roman"/>
          <w:bCs/>
          <w:lang w:val="nb-NO"/>
        </w:rPr>
      </w:pPr>
      <w:r w:rsidRPr="008B088E">
        <w:rPr>
          <w:rFonts w:ascii="Times New Roman" w:hAnsi="Times New Roman"/>
          <w:bCs/>
          <w:lang w:val="nb-NO"/>
        </w:rPr>
        <w:t>………..</w:t>
      </w:r>
      <w:r w:rsidR="009D6352" w:rsidRPr="008B088E">
        <w:rPr>
          <w:rFonts w:ascii="Times New Roman" w:hAnsi="Times New Roman"/>
          <w:bCs/>
          <w:lang w:val="nb-NO"/>
        </w:rPr>
        <w:t>, ngày</w:t>
      </w:r>
      <w:r w:rsidRPr="008B088E">
        <w:rPr>
          <w:rFonts w:ascii="Times New Roman" w:hAnsi="Times New Roman"/>
          <w:bCs/>
          <w:lang w:val="nb-NO"/>
        </w:rPr>
        <w:t xml:space="preserve"> ….. </w:t>
      </w:r>
      <w:r w:rsidR="009D6352" w:rsidRPr="008B088E">
        <w:rPr>
          <w:rFonts w:ascii="Times New Roman" w:hAnsi="Times New Roman"/>
          <w:bCs/>
          <w:lang w:val="nb-NO"/>
        </w:rPr>
        <w:t>tháng</w:t>
      </w:r>
      <w:r w:rsidRPr="008B088E">
        <w:rPr>
          <w:rFonts w:ascii="Times New Roman" w:hAnsi="Times New Roman"/>
          <w:bCs/>
          <w:lang w:val="nb-NO"/>
        </w:rPr>
        <w:t xml:space="preserve"> ….. </w:t>
      </w:r>
      <w:r w:rsidR="009D6352" w:rsidRPr="008B088E">
        <w:rPr>
          <w:rFonts w:ascii="Times New Roman" w:hAnsi="Times New Roman"/>
          <w:bCs/>
          <w:lang w:val="nb-NO"/>
        </w:rPr>
        <w:t>năm</w:t>
      </w:r>
      <w:r w:rsidRPr="008B088E">
        <w:rPr>
          <w:rFonts w:ascii="Times New Roman" w:hAnsi="Times New Roman"/>
          <w:bCs/>
          <w:lang w:val="nb-NO"/>
        </w:rPr>
        <w:t xml:space="preserve"> …….</w:t>
      </w:r>
    </w:p>
    <w:p w14:paraId="5C0E2E27" w14:textId="77777777" w:rsidR="009D6352" w:rsidRPr="008B088E" w:rsidRDefault="009D6352" w:rsidP="000B38B8">
      <w:pPr>
        <w:ind w:left="4536"/>
        <w:jc w:val="center"/>
        <w:rPr>
          <w:rFonts w:ascii="Times New Roman" w:hAnsi="Times New Roman"/>
          <w:b/>
          <w:lang w:val="nb-NO"/>
        </w:rPr>
      </w:pPr>
      <w:r w:rsidRPr="008B088E">
        <w:rPr>
          <w:rFonts w:ascii="Times New Roman" w:hAnsi="Times New Roman"/>
          <w:b/>
          <w:lang w:val="nb-NO"/>
        </w:rPr>
        <w:t>NGƯỜI ĐẠI DIỆN PHÁP LUẬT CỦA NHÀ ĐẦU TƯ</w:t>
      </w:r>
    </w:p>
    <w:p w14:paraId="270D6DEE" w14:textId="77777777" w:rsidR="009D6352" w:rsidRPr="008B088E" w:rsidRDefault="009D6352" w:rsidP="00E116DD">
      <w:pPr>
        <w:ind w:left="4536"/>
        <w:jc w:val="center"/>
        <w:rPr>
          <w:rFonts w:ascii="Times New Roman" w:hAnsi="Times New Roman"/>
          <w:b/>
          <w:lang w:val="nb-NO"/>
        </w:rPr>
      </w:pPr>
      <w:r w:rsidRPr="008B088E">
        <w:rPr>
          <w:rFonts w:ascii="Times New Roman" w:hAnsi="Times New Roman"/>
          <w:b/>
          <w:lang w:val="nb-NO"/>
        </w:rPr>
        <w:t>CHỨC VỤ</w:t>
      </w:r>
    </w:p>
    <w:p w14:paraId="493EFC2E" w14:textId="77777777" w:rsidR="009D6352" w:rsidRPr="008B088E" w:rsidRDefault="009D6352" w:rsidP="00E116DD">
      <w:pPr>
        <w:ind w:left="4536"/>
        <w:jc w:val="center"/>
        <w:rPr>
          <w:rFonts w:ascii="Times New Roman" w:hAnsi="Times New Roman"/>
          <w:bCs/>
          <w:i/>
          <w:iCs/>
          <w:lang w:val="nb-NO"/>
        </w:rPr>
      </w:pPr>
      <w:r w:rsidRPr="008B088E">
        <w:rPr>
          <w:rFonts w:ascii="Times New Roman" w:hAnsi="Times New Roman"/>
          <w:bCs/>
          <w:i/>
          <w:iCs/>
          <w:lang w:val="nb-NO"/>
        </w:rPr>
        <w:t>(ký tên, đóng dấu)</w:t>
      </w:r>
    </w:p>
    <w:p w14:paraId="24017C7C" w14:textId="77777777" w:rsidR="009D6352" w:rsidRPr="008B088E" w:rsidRDefault="009D6352" w:rsidP="009D6352">
      <w:pPr>
        <w:spacing w:beforeLines="60" w:before="144" w:afterLines="60" w:after="144"/>
        <w:rPr>
          <w:rFonts w:ascii="Times New Roman" w:hAnsi="Times New Roman"/>
          <w:b/>
          <w:u w:val="single"/>
          <w:lang w:val="nb-NO"/>
        </w:rPr>
      </w:pPr>
      <w:r w:rsidRPr="008B088E">
        <w:rPr>
          <w:rFonts w:ascii="Times New Roman" w:hAnsi="Times New Roman"/>
          <w:b/>
          <w:u w:val="single"/>
          <w:lang w:val="nb-NO"/>
        </w:rPr>
        <w:t>Đầu mối liên hệ</w:t>
      </w:r>
    </w:p>
    <w:p w14:paraId="68115C77" w14:textId="77777777" w:rsidR="009D6352" w:rsidRPr="008B088E" w:rsidRDefault="009D6352" w:rsidP="009D6352">
      <w:pPr>
        <w:tabs>
          <w:tab w:val="left" w:leader="underscore" w:pos="4253"/>
        </w:tabs>
        <w:spacing w:beforeLines="60" w:before="144" w:afterLines="60" w:after="144"/>
        <w:ind w:right="5102"/>
        <w:jc w:val="center"/>
        <w:rPr>
          <w:rFonts w:ascii="Times New Roman" w:hAnsi="Times New Roman"/>
          <w:bCs/>
          <w:lang w:val="nb-NO"/>
        </w:rPr>
      </w:pPr>
      <w:r w:rsidRPr="008B088E">
        <w:rPr>
          <w:rFonts w:ascii="Times New Roman" w:hAnsi="Times New Roman"/>
          <w:bCs/>
          <w:lang w:val="nb-NO"/>
        </w:rPr>
        <w:t>Họ và tên:</w:t>
      </w:r>
      <w:r w:rsidRPr="008B088E">
        <w:rPr>
          <w:rFonts w:ascii="Times New Roman" w:hAnsi="Times New Roman"/>
          <w:bCs/>
          <w:lang w:val="nb-NO"/>
        </w:rPr>
        <w:tab/>
      </w:r>
    </w:p>
    <w:p w14:paraId="7D151CA4" w14:textId="77777777" w:rsidR="009D6352" w:rsidRPr="008B088E" w:rsidRDefault="009D6352" w:rsidP="009D6352">
      <w:pPr>
        <w:tabs>
          <w:tab w:val="left" w:leader="underscore" w:pos="4253"/>
        </w:tabs>
        <w:spacing w:beforeLines="60" w:before="144" w:afterLines="60" w:after="144"/>
        <w:ind w:right="5102"/>
        <w:jc w:val="center"/>
        <w:rPr>
          <w:rFonts w:ascii="Times New Roman" w:hAnsi="Times New Roman"/>
          <w:bCs/>
          <w:lang w:val="nb-NO"/>
        </w:rPr>
      </w:pPr>
      <w:r w:rsidRPr="008B088E">
        <w:rPr>
          <w:rFonts w:ascii="Times New Roman" w:hAnsi="Times New Roman"/>
          <w:bCs/>
          <w:lang w:val="nb-NO"/>
        </w:rPr>
        <w:t xml:space="preserve">Chức vụ: </w:t>
      </w:r>
      <w:r w:rsidRPr="008B088E">
        <w:rPr>
          <w:rFonts w:ascii="Times New Roman" w:hAnsi="Times New Roman"/>
          <w:bCs/>
          <w:lang w:val="nb-NO"/>
        </w:rPr>
        <w:tab/>
      </w:r>
      <w:r w:rsidRPr="008B088E">
        <w:rPr>
          <w:rFonts w:ascii="Times New Roman" w:hAnsi="Times New Roman"/>
          <w:bCs/>
          <w:lang w:val="nb-NO"/>
        </w:rPr>
        <w:tab/>
      </w:r>
    </w:p>
    <w:p w14:paraId="2DF8B07F" w14:textId="77777777" w:rsidR="009D6352" w:rsidRPr="008B088E" w:rsidRDefault="009D6352" w:rsidP="009D6352">
      <w:pPr>
        <w:tabs>
          <w:tab w:val="left" w:leader="underscore" w:pos="4253"/>
        </w:tabs>
        <w:spacing w:beforeLines="60" w:before="144" w:afterLines="60" w:after="144"/>
        <w:ind w:right="5102"/>
        <w:jc w:val="center"/>
        <w:rPr>
          <w:rFonts w:ascii="Times New Roman" w:hAnsi="Times New Roman"/>
          <w:bCs/>
          <w:lang w:val="nb-NO"/>
        </w:rPr>
      </w:pPr>
      <w:r w:rsidRPr="008B088E">
        <w:rPr>
          <w:rFonts w:ascii="Times New Roman" w:hAnsi="Times New Roman"/>
          <w:bCs/>
          <w:lang w:val="nb-NO"/>
        </w:rPr>
        <w:t>Số điện thoại:</w:t>
      </w:r>
      <w:r w:rsidRPr="008B088E">
        <w:rPr>
          <w:rFonts w:ascii="Times New Roman" w:hAnsi="Times New Roman"/>
          <w:bCs/>
          <w:lang w:val="nb-NO"/>
        </w:rPr>
        <w:tab/>
      </w:r>
    </w:p>
    <w:p w14:paraId="572C7AB5" w14:textId="4653C5BC" w:rsidR="000B3C8A" w:rsidRPr="008B088E" w:rsidRDefault="009D6352" w:rsidP="0081785E">
      <w:pPr>
        <w:tabs>
          <w:tab w:val="left" w:leader="underscore" w:pos="4253"/>
        </w:tabs>
        <w:spacing w:beforeLines="60" w:before="144" w:afterLines="60" w:after="144"/>
        <w:ind w:right="5102"/>
        <w:jc w:val="center"/>
        <w:rPr>
          <w:rFonts w:ascii="Times New Roman" w:hAnsi="Times New Roman"/>
          <w:bCs/>
        </w:rPr>
      </w:pPr>
      <w:r w:rsidRPr="008B088E">
        <w:rPr>
          <w:rFonts w:ascii="Times New Roman" w:hAnsi="Times New Roman"/>
          <w:bCs/>
        </w:rPr>
        <w:t>Email:</w:t>
      </w:r>
      <w:r w:rsidRPr="008B088E">
        <w:rPr>
          <w:rFonts w:ascii="Times New Roman" w:hAnsi="Times New Roman"/>
          <w:bCs/>
        </w:rPr>
        <w:tab/>
      </w:r>
    </w:p>
    <w:sectPr w:rsidR="000B3C8A" w:rsidRPr="008B088E" w:rsidSect="007F53B9">
      <w:headerReference w:type="default" r:id="rId14"/>
      <w:footerReference w:type="default" r:id="rId15"/>
      <w:pgSz w:w="11907" w:h="16840" w:code="9"/>
      <w:pgMar w:top="1134" w:right="1134" w:bottom="1134" w:left="1701" w:header="426" w:footer="720" w:gutter="0"/>
      <w:cols w:space="720"/>
      <w:noEndnote/>
      <w:titlePg/>
      <w:docGrid w:linePitch="35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e Minh Huynh" w:date="2025-08-04T21:02:00Z" w:initials="LH">
    <w:p w14:paraId="756A0602" w14:textId="77777777" w:rsidR="005F1937" w:rsidRDefault="005F1937" w:rsidP="005F1937">
      <w:pPr>
        <w:pStyle w:val="CommentText"/>
      </w:pPr>
      <w:r>
        <w:rPr>
          <w:rStyle w:val="CommentReference"/>
        </w:rPr>
        <w:annotationRef/>
      </w:r>
      <w:r>
        <w:t>Chỉ giải trình cho nội dung điều chỉnh mới</w:t>
      </w:r>
    </w:p>
  </w:comment>
  <w:comment w:id="1" w:author="Le Minh Huynh" w:date="2025-08-04T21:03:00Z" w:initials="LH">
    <w:p w14:paraId="39AC6D99" w14:textId="77777777" w:rsidR="00432A62" w:rsidRDefault="00432A62" w:rsidP="00432A62">
      <w:pPr>
        <w:pStyle w:val="CommentText"/>
      </w:pPr>
      <w:r>
        <w:rPr>
          <w:rStyle w:val="CommentReference"/>
        </w:rPr>
        <w:annotationRef/>
      </w:r>
      <w:r>
        <w:t>S</w:t>
      </w:r>
      <w:r>
        <w:rPr>
          <w:rFonts w:hint="cs"/>
        </w:rPr>
        <w:t>ơ</w:t>
      </w:r>
      <w:r>
        <w:t xml:space="preserve"> đồ tổ chức của công ty </w:t>
      </w:r>
    </w:p>
  </w:comment>
  <w:comment w:id="2" w:author="Le Minh Huynh" w:date="2025-08-04T21:04:00Z" w:initials="LH">
    <w:p w14:paraId="0A8F5A1B" w14:textId="77777777" w:rsidR="00FC4AA6" w:rsidRDefault="00FC4AA6" w:rsidP="00FC4AA6">
      <w:pPr>
        <w:pStyle w:val="CommentText"/>
      </w:pPr>
      <w:r>
        <w:rPr>
          <w:rStyle w:val="CommentReference"/>
        </w:rPr>
        <w:annotationRef/>
      </w:r>
      <w:r>
        <w:t>Nêu những lý do c</w:t>
      </w:r>
      <w:r>
        <w:rPr>
          <w:rFonts w:hint="cs"/>
        </w:rPr>
        <w:t>ơ</w:t>
      </w:r>
      <w:r>
        <w:t xml:space="preserve"> bản có thể gạch đầu dòng, phía t</w:t>
      </w:r>
      <w:r>
        <w:rPr>
          <w:rFonts w:hint="cs"/>
        </w:rPr>
        <w:t>ư</w:t>
      </w:r>
      <w:r>
        <w:t xml:space="preserve"> vẫn sẽ viết thành nội dung sau.</w:t>
      </w:r>
    </w:p>
  </w:comment>
  <w:comment w:id="3" w:author="Le Minh Huynh" w:date="2025-08-04T21:04:00Z" w:initials="LH">
    <w:p w14:paraId="18CC15D4" w14:textId="77777777" w:rsidR="00FC4AA6" w:rsidRDefault="00FC4AA6" w:rsidP="00FC4AA6">
      <w:pPr>
        <w:pStyle w:val="CommentText"/>
      </w:pPr>
      <w:r>
        <w:rPr>
          <w:rStyle w:val="CommentReference"/>
        </w:rPr>
        <w:annotationRef/>
      </w:r>
      <w:r>
        <w:t>T</w:t>
      </w:r>
      <w:r>
        <w:rPr>
          <w:rFonts w:hint="cs"/>
        </w:rPr>
        <w:t>ươ</w:t>
      </w:r>
      <w:r>
        <w:t>ng tự mục trên</w:t>
      </w:r>
    </w:p>
  </w:comment>
  <w:comment w:id="4" w:author="Le Minh Huynh" w:date="2025-08-04T21:05:00Z" w:initials="LH">
    <w:p w14:paraId="205E7D6D" w14:textId="77777777" w:rsidR="00AA58D5" w:rsidRDefault="00AA58D5" w:rsidP="00AA58D5">
      <w:pPr>
        <w:pStyle w:val="CommentText"/>
      </w:pPr>
      <w:r>
        <w:rPr>
          <w:rStyle w:val="CommentReference"/>
        </w:rPr>
        <w:annotationRef/>
      </w:r>
      <w:r>
        <w:t>Cty nêu một vài lý do chính</w:t>
      </w:r>
    </w:p>
  </w:comment>
  <w:comment w:id="5" w:author="Le Minh Huynh" w:date="2025-08-04T21:09:00Z" w:initials="LH">
    <w:p w14:paraId="793A3843" w14:textId="77777777" w:rsidR="00995628" w:rsidRDefault="00995628" w:rsidP="00995628">
      <w:pPr>
        <w:pStyle w:val="CommentText"/>
      </w:pPr>
      <w:r>
        <w:rPr>
          <w:rStyle w:val="CommentReference"/>
        </w:rPr>
        <w:annotationRef/>
      </w:r>
      <w:r>
        <w:t>Công ty phải làm kỹ bản này, làm rõ quy mô, giá trị, doanh thu, giá trị gia tăng và thị tr</w:t>
      </w:r>
      <w:r>
        <w:rPr>
          <w:rFonts w:hint="cs"/>
        </w:rPr>
        <w:t>ư</w:t>
      </w:r>
      <w:r>
        <w:t>ờng</w:t>
      </w:r>
    </w:p>
  </w:comment>
  <w:comment w:id="6" w:author="Le Minh Huynh" w:date="2025-08-04T21:10:00Z" w:initials="LH">
    <w:p w14:paraId="7562ABD3" w14:textId="77777777" w:rsidR="00B50FF6" w:rsidRDefault="00B50FF6" w:rsidP="00B50FF6">
      <w:pPr>
        <w:pStyle w:val="CommentText"/>
      </w:pPr>
      <w:r>
        <w:rPr>
          <w:rStyle w:val="CommentReference"/>
        </w:rPr>
        <w:annotationRef/>
      </w:r>
      <w:r>
        <w:t>Cty mô tả c</w:t>
      </w:r>
      <w:r>
        <w:rPr>
          <w:rFonts w:hint="cs"/>
        </w:rPr>
        <w:t>ơ</w:t>
      </w:r>
      <w:r>
        <w:t xml:space="preserve"> bản quy trình, các b</w:t>
      </w:r>
      <w:r>
        <w:rPr>
          <w:rFonts w:hint="cs"/>
        </w:rPr>
        <w:t>ư</w:t>
      </w:r>
      <w:r>
        <w:rPr>
          <w:lang w:val="vi-VN"/>
        </w:rPr>
        <w:t>ớ</w:t>
      </w:r>
      <w:r>
        <w:t>c của quy trình sản xuất, công đoạn nào làm ở VN công đoạn nào làm ở n</w:t>
      </w:r>
      <w:r>
        <w:rPr>
          <w:rFonts w:hint="cs"/>
        </w:rPr>
        <w:t>ư</w:t>
      </w:r>
      <w:r>
        <w:rPr>
          <w:lang w:val="vi-VN"/>
        </w:rPr>
        <w:t>ớ</w:t>
      </w:r>
      <w:r>
        <w:t>c ngoài.</w:t>
      </w:r>
    </w:p>
  </w:comment>
  <w:comment w:id="7" w:author="Le Minh Huynh" w:date="2025-08-04T21:11:00Z" w:initials="LH">
    <w:p w14:paraId="6BEFEEE3" w14:textId="77777777" w:rsidR="00F80DB8" w:rsidRDefault="00F80DB8" w:rsidP="00F80DB8">
      <w:pPr>
        <w:pStyle w:val="CommentText"/>
      </w:pPr>
      <w:r>
        <w:rPr>
          <w:rStyle w:val="CommentReference"/>
        </w:rPr>
        <w:annotationRef/>
      </w:r>
      <w:r>
        <w:t>Giải trình thêm d</w:t>
      </w:r>
      <w:r>
        <w:rPr>
          <w:rFonts w:hint="cs"/>
        </w:rPr>
        <w:t>ư</w:t>
      </w:r>
      <w:r>
        <w:rPr>
          <w:lang w:val="vi-VN"/>
        </w:rPr>
        <w:t>ớ</w:t>
      </w:r>
      <w:r>
        <w:t>i dạng note ý.</w:t>
      </w:r>
    </w:p>
  </w:comment>
  <w:comment w:id="8" w:author="Le Minh Huynh" w:date="2025-08-04T21:13:00Z" w:initials="LH">
    <w:p w14:paraId="211168B1" w14:textId="77777777" w:rsidR="003059C2" w:rsidRDefault="003059C2" w:rsidP="003059C2">
      <w:pPr>
        <w:pStyle w:val="CommentText"/>
      </w:pPr>
      <w:r>
        <w:rPr>
          <w:rStyle w:val="CommentReference"/>
        </w:rPr>
        <w:annotationRef/>
      </w:r>
      <w:r>
        <w:t>Giải trình note ý</w:t>
      </w:r>
    </w:p>
  </w:comment>
  <w:comment w:id="9" w:author="Le Minh Huynh" w:date="2025-08-04T21:13:00Z" w:initials="LH">
    <w:p w14:paraId="64892153" w14:textId="77777777" w:rsidR="003059C2" w:rsidRDefault="003059C2" w:rsidP="003059C2">
      <w:pPr>
        <w:pStyle w:val="CommentText"/>
      </w:pPr>
      <w:r>
        <w:rPr>
          <w:rStyle w:val="CommentReference"/>
        </w:rPr>
        <w:annotationRef/>
      </w:r>
      <w:r>
        <w:t>Quan trọng, cần liệt kê toàn bộ MMTB chính của dự án và MMTB phụ trợ</w:t>
      </w:r>
    </w:p>
  </w:comment>
  <w:comment w:id="10" w:author="Le Minh Huynh" w:date="2025-08-04T21:20:00Z" w:initials="LH">
    <w:p w14:paraId="31657827" w14:textId="77777777" w:rsidR="007D3F61" w:rsidRDefault="007D3F61" w:rsidP="007D3F61">
      <w:pPr>
        <w:pStyle w:val="CommentText"/>
      </w:pPr>
      <w:r>
        <w:rPr>
          <w:rStyle w:val="CommentReference"/>
        </w:rPr>
        <w:annotationRef/>
      </w:r>
      <w:r>
        <w:t>L</w:t>
      </w:r>
      <w:r>
        <w:rPr>
          <w:rFonts w:hint="cs"/>
        </w:rPr>
        <w:t>ư</w:t>
      </w:r>
      <w:r>
        <w:t>u ý tỉ lệ ít nhất 75%</w:t>
      </w:r>
    </w:p>
  </w:comment>
  <w:comment w:id="11" w:author="Le Minh Huynh" w:date="2025-08-04T21:21:00Z" w:initials="LH">
    <w:p w14:paraId="1A3B85CE" w14:textId="77777777" w:rsidR="007D3F61" w:rsidRDefault="007D3F61" w:rsidP="007D3F61">
      <w:pPr>
        <w:pStyle w:val="CommentText"/>
      </w:pPr>
      <w:r>
        <w:rPr>
          <w:rStyle w:val="CommentReference"/>
        </w:rPr>
        <w:annotationRef/>
      </w:r>
      <w:r>
        <w:t>L</w:t>
      </w:r>
      <w:r>
        <w:rPr>
          <w:rFonts w:hint="cs"/>
        </w:rPr>
        <w:t>ư</w:t>
      </w:r>
      <w:r>
        <w:t>u ý tỉ lệ tối thiểu 5%</w:t>
      </w:r>
    </w:p>
  </w:comment>
  <w:comment w:id="12" w:author="Le Minh Huynh" w:date="2025-08-04T21:22:00Z" w:initials="LH">
    <w:p w14:paraId="00F4FA6A" w14:textId="77777777" w:rsidR="007E4C58" w:rsidRDefault="007E4C58" w:rsidP="007E4C58">
      <w:pPr>
        <w:pStyle w:val="CommentText"/>
      </w:pPr>
      <w:r>
        <w:rPr>
          <w:rStyle w:val="CommentReference"/>
        </w:rPr>
        <w:annotationRef/>
      </w:r>
      <w:r>
        <w:t>Danh sách và tóm tắt lý lịch của chuyên gia, có thể là chuyên gia của công ty ở VN hay ở n</w:t>
      </w:r>
      <w:r>
        <w:rPr>
          <w:rFonts w:hint="cs"/>
        </w:rPr>
        <w:t>ư</w:t>
      </w:r>
      <w:r>
        <w:rPr>
          <w:lang w:val="vi-VN"/>
        </w:rPr>
        <w:t>ớ</w:t>
      </w:r>
      <w:r>
        <w:t>c ngoài. Ng</w:t>
      </w:r>
      <w:r>
        <w:rPr>
          <w:rFonts w:hint="cs"/>
        </w:rPr>
        <w:t>ư</w:t>
      </w:r>
      <w:r>
        <w:rPr>
          <w:lang w:val="vi-VN"/>
        </w:rPr>
        <w:t>ờ</w:t>
      </w:r>
      <w:r>
        <w:t>i VN hoặc ng</w:t>
      </w:r>
      <w:r>
        <w:rPr>
          <w:rFonts w:hint="cs"/>
        </w:rPr>
        <w:t>ư</w:t>
      </w:r>
      <w:r>
        <w:rPr>
          <w:lang w:val="vi-VN"/>
        </w:rPr>
        <w:t>ờ</w:t>
      </w:r>
      <w:r>
        <w:t>i NN.</w:t>
      </w:r>
    </w:p>
  </w:comment>
  <w:comment w:id="13" w:author="Le Minh Huynh" w:date="2025-08-04T21:23:00Z" w:initials="LH">
    <w:p w14:paraId="4638AC79" w14:textId="77777777" w:rsidR="00E0707D" w:rsidRDefault="00E0707D" w:rsidP="00E0707D">
      <w:pPr>
        <w:pStyle w:val="CommentText"/>
      </w:pPr>
      <w:r>
        <w:rPr>
          <w:rStyle w:val="CommentReference"/>
        </w:rPr>
        <w:annotationRef/>
      </w:r>
      <w:r>
        <w:t>Nội dung này bắt buộc, nên công ty phải liệt kê các hoạt động R&amp;D bao gồm hoạt động cải tiến, giải mã công nghệ, giải pháp nâng cao năng suất chất l</w:t>
      </w:r>
      <w:r>
        <w:rPr>
          <w:rFonts w:hint="cs"/>
        </w:rPr>
        <w:t>ư</w:t>
      </w:r>
      <w:r>
        <w:rPr>
          <w:lang w:val="vi-VN"/>
        </w:rPr>
        <w:t>ợ</w:t>
      </w:r>
      <w:r>
        <w:t>ng...</w:t>
      </w:r>
    </w:p>
  </w:comment>
  <w:comment w:id="14" w:author="Le Minh Huynh" w:date="2025-08-04T21:23:00Z" w:initials="LH">
    <w:p w14:paraId="50FD231B" w14:textId="77777777" w:rsidR="002A388E" w:rsidRDefault="002A388E" w:rsidP="002A388E">
      <w:pPr>
        <w:pStyle w:val="CommentText"/>
      </w:pPr>
      <w:r>
        <w:rPr>
          <w:rStyle w:val="CommentReference"/>
        </w:rPr>
        <w:annotationRef/>
      </w:r>
      <w:r>
        <w:t>L</w:t>
      </w:r>
      <w:r>
        <w:rPr>
          <w:rFonts w:hint="cs"/>
        </w:rPr>
        <w:t>ư</w:t>
      </w:r>
      <w:r>
        <w:t>u ý tỉ lệ chi tối thiểu 1%</w:t>
      </w:r>
    </w:p>
  </w:comment>
  <w:comment w:id="15" w:author="Le Minh Huynh" w:date="2025-08-04T21:25:00Z" w:initials="LH">
    <w:p w14:paraId="4A08DDC8" w14:textId="77777777" w:rsidR="00515050" w:rsidRDefault="00515050" w:rsidP="00515050">
      <w:pPr>
        <w:pStyle w:val="CommentText"/>
      </w:pPr>
      <w:r>
        <w:rPr>
          <w:rStyle w:val="CommentReference"/>
        </w:rPr>
        <w:annotationRef/>
      </w:r>
      <w:r>
        <w:t>Cty liệt kê các tiêu chuẩn chuyên ngành đang có và sẽ có bao gồm các tiêu chuẩn về quản lý chất l</w:t>
      </w:r>
      <w:r>
        <w:rPr>
          <w:rFonts w:hint="cs"/>
        </w:rPr>
        <w:t>ư</w:t>
      </w:r>
      <w:r>
        <w:rPr>
          <w:lang w:val="vi-VN"/>
        </w:rPr>
        <w:t>ợ</w:t>
      </w:r>
      <w:r>
        <w:t>ng.</w:t>
      </w:r>
    </w:p>
  </w:comment>
  <w:comment w:id="16" w:author="Le Minh Huynh" w:date="2025-08-04T21:25:00Z" w:initials="LH">
    <w:p w14:paraId="2E5B299D" w14:textId="77777777" w:rsidR="00515050" w:rsidRDefault="00515050" w:rsidP="00515050">
      <w:pPr>
        <w:pStyle w:val="CommentText"/>
      </w:pPr>
      <w:r>
        <w:rPr>
          <w:rStyle w:val="CommentReference"/>
        </w:rPr>
        <w:annotationRef/>
      </w:r>
      <w:r>
        <w:t>Quan trọng cần liệt kê đầy đủ và ph</w:t>
      </w:r>
      <w:r>
        <w:rPr>
          <w:rFonts w:hint="cs"/>
        </w:rPr>
        <w:t>ươ</w:t>
      </w:r>
      <w:r>
        <w:t>ng pháp xử lý.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6A0602" w15:done="0"/>
  <w15:commentEx w15:paraId="39AC6D99" w15:done="0"/>
  <w15:commentEx w15:paraId="0A8F5A1B" w15:done="0"/>
  <w15:commentEx w15:paraId="18CC15D4" w15:done="0"/>
  <w15:commentEx w15:paraId="205E7D6D" w15:done="0"/>
  <w15:commentEx w15:paraId="793A3843" w15:done="0"/>
  <w15:commentEx w15:paraId="7562ABD3" w15:done="0"/>
  <w15:commentEx w15:paraId="6BEFEEE3" w15:done="0"/>
  <w15:commentEx w15:paraId="211168B1" w15:done="0"/>
  <w15:commentEx w15:paraId="64892153" w15:done="0"/>
  <w15:commentEx w15:paraId="31657827" w15:done="0"/>
  <w15:commentEx w15:paraId="1A3B85CE" w15:done="0"/>
  <w15:commentEx w15:paraId="00F4FA6A" w15:done="0"/>
  <w15:commentEx w15:paraId="4638AC79" w15:done="0"/>
  <w15:commentEx w15:paraId="50FD231B" w15:done="0"/>
  <w15:commentEx w15:paraId="4A08DDC8" w15:done="0"/>
  <w15:commentEx w15:paraId="2E5B29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C5A019" w16cex:dateUtc="2025-08-04T14:02:00Z"/>
  <w16cex:commentExtensible w16cex:durableId="20F34B4B" w16cex:dateUtc="2025-08-04T14:03:00Z"/>
  <w16cex:commentExtensible w16cex:durableId="7C23F8B0" w16cex:dateUtc="2025-08-04T14:04:00Z"/>
  <w16cex:commentExtensible w16cex:durableId="6F739F29" w16cex:dateUtc="2025-08-04T14:04:00Z"/>
  <w16cex:commentExtensible w16cex:durableId="37F989CF" w16cex:dateUtc="2025-08-04T14:05:00Z"/>
  <w16cex:commentExtensible w16cex:durableId="09D68489" w16cex:dateUtc="2025-08-04T14:09:00Z"/>
  <w16cex:commentExtensible w16cex:durableId="586F8DAF" w16cex:dateUtc="2025-08-04T14:10:00Z"/>
  <w16cex:commentExtensible w16cex:durableId="2513ED30" w16cex:dateUtc="2025-08-04T14:11:00Z"/>
  <w16cex:commentExtensible w16cex:durableId="3E218273" w16cex:dateUtc="2025-08-04T14:13:00Z"/>
  <w16cex:commentExtensible w16cex:durableId="0CFEF5D3" w16cex:dateUtc="2025-08-04T14:13:00Z"/>
  <w16cex:commentExtensible w16cex:durableId="589B13B6" w16cex:dateUtc="2025-08-04T14:20:00Z"/>
  <w16cex:commentExtensible w16cex:durableId="0F7305B8" w16cex:dateUtc="2025-08-04T14:21:00Z"/>
  <w16cex:commentExtensible w16cex:durableId="6F44A64F" w16cex:dateUtc="2025-08-04T14:22:00Z"/>
  <w16cex:commentExtensible w16cex:durableId="45592A53" w16cex:dateUtc="2025-08-04T14:23:00Z"/>
  <w16cex:commentExtensible w16cex:durableId="698A57D5" w16cex:dateUtc="2025-08-04T14:23:00Z"/>
  <w16cex:commentExtensible w16cex:durableId="7F5B8D92" w16cex:dateUtc="2025-08-04T14:25:00Z"/>
  <w16cex:commentExtensible w16cex:durableId="7AD527DB" w16cex:dateUtc="2025-08-04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6A0602" w16cid:durableId="36C5A019"/>
  <w16cid:commentId w16cid:paraId="39AC6D99" w16cid:durableId="20F34B4B"/>
  <w16cid:commentId w16cid:paraId="0A8F5A1B" w16cid:durableId="7C23F8B0"/>
  <w16cid:commentId w16cid:paraId="18CC15D4" w16cid:durableId="6F739F29"/>
  <w16cid:commentId w16cid:paraId="205E7D6D" w16cid:durableId="37F989CF"/>
  <w16cid:commentId w16cid:paraId="793A3843" w16cid:durableId="09D68489"/>
  <w16cid:commentId w16cid:paraId="7562ABD3" w16cid:durableId="586F8DAF"/>
  <w16cid:commentId w16cid:paraId="6BEFEEE3" w16cid:durableId="2513ED30"/>
  <w16cid:commentId w16cid:paraId="211168B1" w16cid:durableId="3E218273"/>
  <w16cid:commentId w16cid:paraId="64892153" w16cid:durableId="0CFEF5D3"/>
  <w16cid:commentId w16cid:paraId="31657827" w16cid:durableId="589B13B6"/>
  <w16cid:commentId w16cid:paraId="1A3B85CE" w16cid:durableId="0F7305B8"/>
  <w16cid:commentId w16cid:paraId="00F4FA6A" w16cid:durableId="6F44A64F"/>
  <w16cid:commentId w16cid:paraId="4638AC79" w16cid:durableId="45592A53"/>
  <w16cid:commentId w16cid:paraId="50FD231B" w16cid:durableId="698A57D5"/>
  <w16cid:commentId w16cid:paraId="4A08DDC8" w16cid:durableId="7F5B8D92"/>
  <w16cid:commentId w16cid:paraId="2E5B299D" w16cid:durableId="7AD52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39648" w14:textId="77777777" w:rsidR="00372F2F" w:rsidRDefault="00372F2F">
      <w:r>
        <w:separator/>
      </w:r>
    </w:p>
  </w:endnote>
  <w:endnote w:type="continuationSeparator" w:id="0">
    <w:p w14:paraId="3575BAB4" w14:textId="77777777" w:rsidR="00372F2F" w:rsidRDefault="00372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I-Times">
    <w:altName w:val="Calibri"/>
    <w:panose1 w:val="00000000000000000000"/>
    <w:charset w:val="00"/>
    <w:family w:val="auto"/>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2020803070505020304"/>
    <w:charset w:val="00"/>
    <w:family w:val="roman"/>
    <w:pitch w:val="variable"/>
    <w:sig w:usb0="00000000"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46E57" w14:textId="4B154239" w:rsidR="00BB6EA6" w:rsidRPr="002E0A0B" w:rsidRDefault="00BB6EA6" w:rsidP="008532CB">
    <w:pPr>
      <w:pStyle w:val="Header"/>
      <w:tabs>
        <w:tab w:val="clear" w:pos="4320"/>
        <w:tab w:val="clear" w:pos="8640"/>
        <w:tab w:val="right" w:pos="9540"/>
      </w:tabs>
      <w:rPr>
        <w:b w:val="0"/>
        <w:bCs w:val="0"/>
        <w:sz w:val="24"/>
        <w:szCs w:val="24"/>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1F86F" w14:textId="77777777" w:rsidR="00372F2F" w:rsidRDefault="00372F2F">
      <w:r>
        <w:separator/>
      </w:r>
    </w:p>
  </w:footnote>
  <w:footnote w:type="continuationSeparator" w:id="0">
    <w:p w14:paraId="4AA1489E" w14:textId="77777777" w:rsidR="00372F2F" w:rsidRDefault="00372F2F">
      <w:r>
        <w:continuationSeparator/>
      </w:r>
    </w:p>
  </w:footnote>
  <w:footnote w:id="1">
    <w:p w14:paraId="0AB46E59" w14:textId="2555AC84" w:rsidR="00BB6EA6" w:rsidRPr="00A03D1D" w:rsidRDefault="00BB6EA6" w:rsidP="001A6E3B">
      <w:pPr>
        <w:jc w:val="both"/>
        <w:rPr>
          <w:rFonts w:ascii="Times New Roman" w:hAnsi="Times New Roman"/>
          <w:lang w:eastAsia="en-US"/>
        </w:rPr>
      </w:pPr>
      <w:r w:rsidRPr="00A03D1D">
        <w:rPr>
          <w:rStyle w:val="FootnoteReference"/>
          <w:rFonts w:ascii="Times New Roman" w:hAnsi="Times New Roman"/>
        </w:rPr>
        <w:footnoteRef/>
      </w:r>
      <w:r w:rsidRPr="00A03D1D">
        <w:rPr>
          <w:rFonts w:ascii="Times New Roman" w:hAnsi="Times New Roman"/>
        </w:rPr>
        <w:t xml:space="preserve"> </w:t>
      </w:r>
      <w:r w:rsidRPr="00A03D1D">
        <w:rPr>
          <w:rFonts w:ascii="Times New Roman" w:hAnsi="Times New Roman"/>
          <w:sz w:val="20"/>
          <w:szCs w:val="20"/>
          <w:lang w:eastAsia="en-US"/>
        </w:rPr>
        <w:t xml:space="preserve">Nội dung trong </w:t>
      </w:r>
      <w:r>
        <w:rPr>
          <w:rFonts w:ascii="Times New Roman" w:hAnsi="Times New Roman"/>
          <w:sz w:val="20"/>
          <w:szCs w:val="20"/>
          <w:lang w:eastAsia="en-US"/>
        </w:rPr>
        <w:t>phần khai thông tin dự án đầu tư</w:t>
      </w:r>
      <w:r w:rsidRPr="00A03D1D">
        <w:rPr>
          <w:rFonts w:ascii="Times New Roman" w:hAnsi="Times New Roman"/>
          <w:sz w:val="20"/>
          <w:szCs w:val="20"/>
          <w:lang w:eastAsia="en-US"/>
        </w:rPr>
        <w:t xml:space="preserve"> là thông tin hữu ích làm cơ sở pháp lý để Ban Quản lý Khu Công nghệ cao quản lý dự án và phục vụ doanh nghiệp sau này. Vì vậy, Nhà đầu tư cần cung cấp đầy đủ và chính xác các thông tin theo yêu cầu. </w:t>
      </w:r>
      <w:r>
        <w:rPr>
          <w:rFonts w:ascii="Times New Roman" w:hAnsi="Times New Roman"/>
          <w:sz w:val="20"/>
          <w:szCs w:val="20"/>
          <w:lang w:eastAsia="en-US"/>
        </w:rPr>
        <w:t xml:space="preserve">Phần khai thông tin </w:t>
      </w:r>
      <w:r w:rsidRPr="00A03D1D">
        <w:rPr>
          <w:rFonts w:ascii="Times New Roman" w:hAnsi="Times New Roman"/>
          <w:sz w:val="20"/>
          <w:szCs w:val="20"/>
          <w:lang w:eastAsia="en-US"/>
        </w:rPr>
        <w:t>được xem là không hợp lệ n</w:t>
      </w:r>
      <w:r>
        <w:rPr>
          <w:rFonts w:ascii="Times New Roman" w:hAnsi="Times New Roman"/>
          <w:sz w:val="20"/>
          <w:szCs w:val="20"/>
          <w:lang w:eastAsia="en-US"/>
        </w:rPr>
        <w:t>ếu không tuân theo biễ</w:t>
      </w:r>
      <w:r w:rsidRPr="00A03D1D">
        <w:rPr>
          <w:rFonts w:ascii="Times New Roman" w:hAnsi="Times New Roman"/>
          <w:sz w:val="20"/>
          <w:szCs w:val="20"/>
          <w:lang w:eastAsia="en-US"/>
        </w:rPr>
        <w:t>u m</w:t>
      </w:r>
      <w:r>
        <w:rPr>
          <w:rFonts w:ascii="Times New Roman" w:hAnsi="Times New Roman"/>
          <w:sz w:val="20"/>
          <w:szCs w:val="20"/>
          <w:lang w:eastAsia="en-US"/>
        </w:rPr>
        <w:t>ẫ</w:t>
      </w:r>
      <w:r w:rsidRPr="00A03D1D">
        <w:rPr>
          <w:rFonts w:ascii="Times New Roman" w:hAnsi="Times New Roman"/>
          <w:sz w:val="20"/>
          <w:szCs w:val="20"/>
          <w:lang w:eastAsia="en-US"/>
        </w:rPr>
        <w:t>u của Ban Quản lý Khu Công nghệ cao TP.HCM (Ban Quản lý), hoặc không trả lời đầy đủ các thông tin theo yêu cầu.</w:t>
      </w:r>
    </w:p>
  </w:footnote>
  <w:footnote w:id="2">
    <w:p w14:paraId="1C926C52" w14:textId="4BE54453" w:rsidR="00BB6EA6" w:rsidRPr="001A1E07" w:rsidRDefault="00BB6EA6">
      <w:pPr>
        <w:pStyle w:val="FootnoteText"/>
        <w:rPr>
          <w:rFonts w:ascii="Times New Roman" w:hAnsi="Times New Roman"/>
        </w:rPr>
      </w:pPr>
      <w:r w:rsidRPr="001A1E07">
        <w:rPr>
          <w:rStyle w:val="FootnoteReference"/>
        </w:rPr>
        <w:footnoteRef/>
      </w:r>
      <w:r w:rsidRPr="00863DB4">
        <w:t xml:space="preserve"> </w:t>
      </w:r>
      <w:r w:rsidRPr="00863DB4">
        <w:rPr>
          <w:rFonts w:ascii="Times New Roman" w:hAnsi="Times New Roman"/>
        </w:rPr>
        <w:t xml:space="preserve">Tại điểm b khoản 2 Điều 29 </w:t>
      </w:r>
      <w:r w:rsidRPr="001A1E07">
        <w:rPr>
          <w:rFonts w:ascii="Times New Roman" w:hAnsi="Times New Roman"/>
        </w:rPr>
        <w:t>Nghị định số 10/2024/NĐ-CP của Chính phủ quy định về Khu Công nghệ cao.</w:t>
      </w:r>
    </w:p>
  </w:footnote>
  <w:footnote w:id="3">
    <w:p w14:paraId="5EE88998" w14:textId="2B9B769E" w:rsidR="00BB6EA6" w:rsidRDefault="00BB6EA6">
      <w:pPr>
        <w:pStyle w:val="FootnoteText"/>
      </w:pPr>
      <w:r w:rsidRPr="001A1E07">
        <w:rPr>
          <w:rStyle w:val="FootnoteReference"/>
        </w:rPr>
        <w:footnoteRef/>
      </w:r>
      <w:r w:rsidRPr="001A1E07">
        <w:t xml:space="preserve"> </w:t>
      </w:r>
      <w:r w:rsidRPr="00863DB4">
        <w:rPr>
          <w:rFonts w:ascii="Times New Roman" w:hAnsi="Times New Roman"/>
        </w:rPr>
        <w:t xml:space="preserve">Tại điểm c khoản 2 Điều 29 </w:t>
      </w:r>
      <w:r w:rsidRPr="001A1E07">
        <w:rPr>
          <w:rFonts w:ascii="Times New Roman" w:hAnsi="Times New Roman"/>
        </w:rPr>
        <w:t>Nghị định số 10/2024/NĐ-CP của Chính phủ quy định về Khu Công nghệ cao.</w:t>
      </w:r>
    </w:p>
  </w:footnote>
  <w:footnote w:id="4">
    <w:p w14:paraId="3DB9AC30" w14:textId="7570924A" w:rsidR="00BB6EA6" w:rsidRDefault="00BB6EA6">
      <w:pPr>
        <w:pStyle w:val="FootnoteText"/>
      </w:pPr>
      <w:r w:rsidRPr="001A1E07">
        <w:rPr>
          <w:rStyle w:val="FootnoteReference"/>
        </w:rPr>
        <w:footnoteRef/>
      </w:r>
      <w:r w:rsidRPr="001A1E07">
        <w:t xml:space="preserve"> </w:t>
      </w:r>
      <w:r w:rsidRPr="00863DB4">
        <w:rPr>
          <w:rFonts w:ascii="Times New Roman" w:hAnsi="Times New Roman"/>
        </w:rPr>
        <w:t xml:space="preserve">Tại điểm c khoản 2 Điều 29 </w:t>
      </w:r>
      <w:r w:rsidRPr="001A1E07">
        <w:rPr>
          <w:rFonts w:ascii="Times New Roman" w:hAnsi="Times New Roman"/>
        </w:rPr>
        <w:t>Nghị định số 10/2024/NĐ-CP của Chính phủ quy định về Khu Công nghệ cao quy định: “tạo ra các sản phẩm chủ lực của các ngành kinh tế, thay thế sản phẩm nhập khẩu.</w:t>
      </w:r>
    </w:p>
  </w:footnote>
  <w:footnote w:id="5">
    <w:p w14:paraId="1B92BA4A" w14:textId="19F085EE" w:rsidR="00BB6EA6" w:rsidRDefault="00BB6EA6">
      <w:pPr>
        <w:pStyle w:val="FootnoteText"/>
      </w:pPr>
      <w:r w:rsidRPr="001A1E07">
        <w:rPr>
          <w:rStyle w:val="FootnoteReference"/>
        </w:rPr>
        <w:footnoteRef/>
      </w:r>
      <w:r w:rsidRPr="001A1E07">
        <w:t xml:space="preserve"> </w:t>
      </w:r>
      <w:r w:rsidRPr="00863DB4">
        <w:rPr>
          <w:rFonts w:ascii="Times New Roman" w:hAnsi="Times New Roman"/>
        </w:rPr>
        <w:t xml:space="preserve">Tại điểm b khoản 2 Điều 29 </w:t>
      </w:r>
      <w:r w:rsidRPr="001A1E07">
        <w:rPr>
          <w:rFonts w:ascii="Times New Roman" w:hAnsi="Times New Roman"/>
        </w:rPr>
        <w:t>Nghị định số 10/2024/NĐ-CP của Chính phủ quy định về Khu Công nghệ cao.</w:t>
      </w:r>
    </w:p>
  </w:footnote>
  <w:footnote w:id="6">
    <w:p w14:paraId="70A0A3F0" w14:textId="7B20BD60" w:rsidR="00BB6EA6" w:rsidRPr="00863DB4" w:rsidRDefault="00BB6EA6">
      <w:pPr>
        <w:pStyle w:val="FootnoteText"/>
        <w:rPr>
          <w:rFonts w:ascii="Times New Roman" w:hAnsi="Times New Roman"/>
        </w:rPr>
      </w:pPr>
      <w:r>
        <w:rPr>
          <w:rStyle w:val="FootnoteReference"/>
        </w:rPr>
        <w:footnoteRef/>
      </w:r>
      <w:r w:rsidRPr="00863DB4">
        <w:t xml:space="preserve"> </w:t>
      </w:r>
      <w:r w:rsidRPr="00863DB4">
        <w:rPr>
          <w:rFonts w:ascii="Times New Roman" w:hAnsi="Times New Roman"/>
        </w:rPr>
        <w:t>Nhà đầu tư tự đánh giá cụ thể từng công nghệ thuộc Mục nào của Phụ lục I của Quyết định số 38/2020/QĐ-TTg.</w:t>
      </w:r>
    </w:p>
  </w:footnote>
  <w:footnote w:id="7">
    <w:p w14:paraId="29CDE210" w14:textId="1AFE8A22" w:rsidR="00BB6EA6" w:rsidRPr="00863DB4" w:rsidRDefault="00BB6EA6">
      <w:pPr>
        <w:pStyle w:val="FootnoteText"/>
        <w:rPr>
          <w:rFonts w:ascii="Times New Roman" w:hAnsi="Times New Roman"/>
        </w:rPr>
      </w:pPr>
      <w:r>
        <w:rPr>
          <w:rStyle w:val="FootnoteReference"/>
        </w:rPr>
        <w:footnoteRef/>
      </w:r>
      <w:r w:rsidRPr="00863DB4">
        <w:t xml:space="preserve"> </w:t>
      </w:r>
      <w:r w:rsidRPr="00863DB4">
        <w:rPr>
          <w:rFonts w:ascii="Times New Roman" w:hAnsi="Times New Roman"/>
        </w:rPr>
        <w:t>Nhà đầu tư tự đánh giá cụ thể từng công nghệ thuộc mục nào Phụ lục mấy của Nghị định số 76/2018/NĐ-CP.</w:t>
      </w:r>
    </w:p>
  </w:footnote>
  <w:footnote w:id="8">
    <w:p w14:paraId="17C5B4C4" w14:textId="69043A0B" w:rsidR="00BB6EA6" w:rsidRPr="00863DB4" w:rsidRDefault="00BB6EA6" w:rsidP="001302B2">
      <w:pPr>
        <w:pStyle w:val="FootnoteText"/>
      </w:pPr>
      <w:r>
        <w:rPr>
          <w:rStyle w:val="FootnoteReference"/>
        </w:rPr>
        <w:footnoteRef/>
      </w:r>
      <w:r w:rsidRPr="00863DB4">
        <w:t xml:space="preserve"> </w:t>
      </w:r>
      <w:r w:rsidRPr="00863DB4">
        <w:rPr>
          <w:rFonts w:ascii="Times New Roman" w:hAnsi="Times New Roman"/>
        </w:rPr>
        <w:t>Biểu B2-TMDNCNC Thông tư số 04/2020/TT-BKHCN ngày 28/9/2020 của Bộ Khoa học và Công nghệ</w:t>
      </w:r>
    </w:p>
  </w:footnote>
  <w:footnote w:id="9">
    <w:p w14:paraId="58D1ECD3" w14:textId="0D519E18" w:rsidR="00BB6EA6" w:rsidRPr="00863DB4" w:rsidRDefault="00BB6EA6">
      <w:pPr>
        <w:pStyle w:val="FootnoteText"/>
        <w:rPr>
          <w:rFonts w:ascii="Times New Roman" w:hAnsi="Times New Roman"/>
        </w:rPr>
      </w:pPr>
      <w:r w:rsidRPr="001A1E07">
        <w:rPr>
          <w:rStyle w:val="FootnoteReference"/>
          <w:rFonts w:ascii="Times New Roman" w:hAnsi="Times New Roman"/>
        </w:rPr>
        <w:footnoteRef/>
      </w:r>
      <w:r w:rsidRPr="00863DB4">
        <w:rPr>
          <w:rFonts w:ascii="Times New Roman" w:hAnsi="Times New Roman"/>
        </w:rPr>
        <w:t xml:space="preserve"> Theo điểm c khoản 1 Điều 3 Thông tư số 32/2011/TT-BKHCN ngày 15/11/2011 của Bộ Khoa học và Công nghệ quy định: ”</w:t>
      </w:r>
      <w:r w:rsidRPr="00863DB4">
        <w:rPr>
          <w:rFonts w:ascii="Times New Roman" w:hAnsi="Times New Roman"/>
          <w:shd w:val="clear" w:color="auto" w:fill="FFFFFF"/>
        </w:rPr>
        <w:t>Các thiết bị chính trong dây chuyền công nghệ được cập nhật các công nghệ mới trong lĩnh vực hoạt động của dự án cách thời điểm đầu tư không quá 05 năm”.</w:t>
      </w:r>
    </w:p>
  </w:footnote>
  <w:footnote w:id="10">
    <w:p w14:paraId="68EA95C4" w14:textId="7283B610" w:rsidR="00BB6EA6" w:rsidRPr="00863DB4" w:rsidRDefault="00BB6EA6" w:rsidP="00BB6EA6">
      <w:pPr>
        <w:pStyle w:val="FootnoteText"/>
      </w:pPr>
      <w:r w:rsidRPr="001A1E07">
        <w:rPr>
          <w:rStyle w:val="FootnoteReference"/>
        </w:rPr>
        <w:footnoteRef/>
      </w:r>
      <w:r w:rsidRPr="00863DB4">
        <w:t xml:space="preserve"> </w:t>
      </w:r>
      <w:r w:rsidRPr="00863DB4">
        <w:rPr>
          <w:rFonts w:ascii="Times New Roman" w:hAnsi="Times New Roman"/>
        </w:rPr>
        <w:t>Tại khoản 1 Điều 29 Nghị định số 10/2024/NĐ-CP của Chính phủ quy định về Khu Công nghệ cao.</w:t>
      </w:r>
    </w:p>
  </w:footnote>
  <w:footnote w:id="11">
    <w:p w14:paraId="035CB059" w14:textId="4335A33D" w:rsidR="00BB6EA6" w:rsidRPr="00863DB4" w:rsidRDefault="00BB6EA6" w:rsidP="00BB6EA6">
      <w:r w:rsidRPr="001A1E07">
        <w:rPr>
          <w:rStyle w:val="FootnoteReference"/>
          <w:rFonts w:ascii="Times New Roman" w:hAnsi="Times New Roman"/>
          <w:sz w:val="20"/>
          <w:szCs w:val="20"/>
        </w:rPr>
        <w:footnoteRef/>
      </w:r>
      <w:r w:rsidRPr="00863DB4">
        <w:rPr>
          <w:rFonts w:ascii="Times New Roman" w:hAnsi="Times New Roman"/>
          <w:sz w:val="20"/>
          <w:szCs w:val="20"/>
        </w:rPr>
        <w:t xml:space="preserve"> Phụ lục I chi nghiên cứu - phát triển ban </w:t>
      </w:r>
      <w:r w:rsidRPr="00863DB4">
        <w:rPr>
          <w:rFonts w:ascii="Times New Roman" w:hAnsi="Times New Roman"/>
          <w:iCs/>
          <w:sz w:val="20"/>
          <w:szCs w:val="20"/>
        </w:rPr>
        <w:t>hành</w:t>
      </w:r>
      <w:r w:rsidRPr="00863DB4">
        <w:rPr>
          <w:rFonts w:ascii="Times New Roman" w:hAnsi="Times New Roman"/>
          <w:sz w:val="20"/>
          <w:szCs w:val="20"/>
        </w:rPr>
        <w:t xml:space="preserve"> kèm theo quyết định số 27/2006/qđ-bkhcn ngày 18/12/2006.</w:t>
      </w:r>
    </w:p>
  </w:footnote>
  <w:footnote w:id="12">
    <w:p w14:paraId="65C32311" w14:textId="77777777" w:rsidR="00F06977" w:rsidRPr="004B2EAA" w:rsidRDefault="00F06977" w:rsidP="004B2EAA">
      <w:pPr>
        <w:pStyle w:val="FootnoteText"/>
        <w:jc w:val="both"/>
        <w:rPr>
          <w:rFonts w:ascii="Times New Roman" w:hAnsi="Times New Roman"/>
          <w:lang w:val="vi-VN"/>
        </w:rPr>
      </w:pPr>
      <w:r w:rsidRPr="004B2EAA">
        <w:rPr>
          <w:rStyle w:val="FootnoteReference"/>
          <w:rFonts w:ascii="Times New Roman" w:hAnsi="Times New Roman"/>
        </w:rPr>
        <w:footnoteRef/>
      </w:r>
      <w:r w:rsidRPr="00863DB4">
        <w:rPr>
          <w:rFonts w:ascii="Times New Roman" w:hAnsi="Times New Roman"/>
        </w:rPr>
        <w:t xml:space="preserve"> </w:t>
      </w:r>
      <w:r w:rsidRPr="004B2EAA">
        <w:rPr>
          <w:rFonts w:ascii="Times New Roman" w:hAnsi="Times New Roman"/>
          <w:lang w:val="vi-VN"/>
        </w:rPr>
        <w:t>Phí bản quyền, li-xăng theo hợp đồng chuyển giao công nghệ thuộc Danh mục công nghệ cao được ưu tiên đầu tư phát triển ban hành kèm theo Quyết định của Thủ tướng Chính phủ để phục vụ nghiên cứu và phát triển tại dự án đầu tư được cơ quan nhà nước có thẩm quyền cấp Giấy chứng nhận đăng ký chuyển giao công nghệ (trừ trường hợp pháp luật về chuyển giao công nghệ quy định không bắt buộc phải đăng ký).</w:t>
      </w:r>
    </w:p>
  </w:footnote>
  <w:footnote w:id="13">
    <w:p w14:paraId="6EAA31B0" w14:textId="77777777" w:rsidR="00CA7511" w:rsidRPr="00650398" w:rsidRDefault="00CA7511" w:rsidP="00CA7511">
      <w:pPr>
        <w:pStyle w:val="FootnoteText"/>
        <w:jc w:val="both"/>
        <w:rPr>
          <w:rFonts w:ascii="Times New Roman" w:hAnsi="Times New Roman"/>
          <w:lang w:val="vi-VN"/>
        </w:rPr>
      </w:pPr>
      <w:r w:rsidRPr="00650398">
        <w:rPr>
          <w:rStyle w:val="FootnoteReference"/>
          <w:rFonts w:ascii="Times New Roman" w:hAnsi="Times New Roman"/>
        </w:rPr>
        <w:footnoteRef/>
      </w:r>
      <w:r w:rsidRPr="00650398">
        <w:rPr>
          <w:rFonts w:ascii="Times New Roman" w:hAnsi="Times New Roman"/>
          <w:lang w:val="vi-VN"/>
        </w:rPr>
        <w:t xml:space="preserve"> Giá trị gia tăng tạo ra của dự án đầu tư theo quy định được tính bằng tổng doanh thu thuần trừ đi giá trị đầu vào (là giá trị nguyên vật liệu, linh kiện phục vụ sản xuất nhập khẩu và mua nội địa)</w:t>
      </w:r>
    </w:p>
  </w:footnote>
  <w:footnote w:id="14">
    <w:p w14:paraId="502DB9D6" w14:textId="2FD53038" w:rsidR="00BB6EA6" w:rsidRPr="00A95652" w:rsidRDefault="00BB6EA6">
      <w:pPr>
        <w:pStyle w:val="FootnoteText"/>
        <w:rPr>
          <w:lang w:val="nb-NO"/>
        </w:rPr>
      </w:pPr>
      <w:r>
        <w:rPr>
          <w:rStyle w:val="FootnoteReference"/>
        </w:rPr>
        <w:footnoteRef/>
      </w:r>
      <w:r w:rsidRPr="00A95652">
        <w:rPr>
          <w:lang w:val="nb-NO"/>
        </w:rPr>
        <w:t xml:space="preserve"> </w:t>
      </w:r>
      <w:r w:rsidRPr="00A95652">
        <w:rPr>
          <w:rFonts w:ascii="Times New Roman" w:hAnsi="Times New Roman"/>
          <w:lang w:val="nb-NO"/>
        </w:rPr>
        <w:t>Biểu B2-TMDN</w:t>
      </w:r>
      <w:r>
        <w:rPr>
          <w:rFonts w:ascii="Times New Roman" w:hAnsi="Times New Roman"/>
          <w:lang w:val="nb-NO"/>
        </w:rPr>
        <w:t>TLM</w:t>
      </w:r>
      <w:r w:rsidRPr="00A95652">
        <w:rPr>
          <w:rFonts w:ascii="Times New Roman" w:hAnsi="Times New Roman"/>
          <w:lang w:val="nb-NO"/>
        </w:rPr>
        <w:t xml:space="preserve"> Thông tư số 04/2020/TT-BKHCN ngày 28/9/2020 của Bộ Khoa học và Công nghệ</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0343839"/>
      <w:docPartObj>
        <w:docPartGallery w:val="Page Numbers (Top of Page)"/>
        <w:docPartUnique/>
      </w:docPartObj>
    </w:sdtPr>
    <w:sdtEndPr>
      <w:rPr>
        <w:b w:val="0"/>
        <w:noProof/>
        <w:sz w:val="26"/>
        <w:szCs w:val="26"/>
      </w:rPr>
    </w:sdtEndPr>
    <w:sdtContent>
      <w:p w14:paraId="36D4A5B9" w14:textId="2AEADBCA" w:rsidR="00BB6EA6" w:rsidRPr="00017D15" w:rsidRDefault="00BB6EA6">
        <w:pPr>
          <w:pStyle w:val="Header"/>
          <w:jc w:val="center"/>
          <w:rPr>
            <w:b w:val="0"/>
            <w:sz w:val="26"/>
            <w:szCs w:val="26"/>
          </w:rPr>
        </w:pPr>
        <w:r w:rsidRPr="00017D15">
          <w:rPr>
            <w:b w:val="0"/>
            <w:sz w:val="26"/>
            <w:szCs w:val="26"/>
          </w:rPr>
          <w:fldChar w:fldCharType="begin"/>
        </w:r>
        <w:r w:rsidRPr="00017D15">
          <w:rPr>
            <w:b w:val="0"/>
            <w:sz w:val="26"/>
            <w:szCs w:val="26"/>
          </w:rPr>
          <w:instrText xml:space="preserve"> PAGE   \* MERGEFORMAT </w:instrText>
        </w:r>
        <w:r w:rsidRPr="00017D15">
          <w:rPr>
            <w:b w:val="0"/>
            <w:sz w:val="26"/>
            <w:szCs w:val="26"/>
          </w:rPr>
          <w:fldChar w:fldCharType="separate"/>
        </w:r>
        <w:r w:rsidR="001A1E07">
          <w:rPr>
            <w:b w:val="0"/>
            <w:noProof/>
            <w:sz w:val="26"/>
            <w:szCs w:val="26"/>
          </w:rPr>
          <w:t>7</w:t>
        </w:r>
        <w:r w:rsidRPr="00017D15">
          <w:rPr>
            <w:b w:val="0"/>
            <w:noProof/>
            <w:sz w:val="26"/>
            <w:szCs w:val="26"/>
          </w:rPr>
          <w:fldChar w:fldCharType="end"/>
        </w:r>
      </w:p>
    </w:sdtContent>
  </w:sdt>
  <w:p w14:paraId="63B1C016" w14:textId="77777777" w:rsidR="00BB6EA6" w:rsidRDefault="00BB6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81064" w14:textId="20DF56B8" w:rsidR="005D25A6" w:rsidRPr="005D25A6" w:rsidRDefault="005D25A6">
    <w:pPr>
      <w:pStyle w:val="Header"/>
      <w:jc w:val="center"/>
      <w:rPr>
        <w:b w:val="0"/>
        <w:sz w:val="22"/>
        <w:szCs w:val="22"/>
      </w:rPr>
    </w:pPr>
  </w:p>
  <w:p w14:paraId="5155D73C" w14:textId="77777777" w:rsidR="00BB6EA6" w:rsidRDefault="00BB6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8874064"/>
      <w:docPartObj>
        <w:docPartGallery w:val="Page Numbers (Top of Page)"/>
        <w:docPartUnique/>
      </w:docPartObj>
    </w:sdtPr>
    <w:sdtEndPr>
      <w:rPr>
        <w:b w:val="0"/>
        <w:noProof/>
        <w:sz w:val="24"/>
        <w:szCs w:val="24"/>
      </w:rPr>
    </w:sdtEndPr>
    <w:sdtContent>
      <w:p w14:paraId="1CD8970D" w14:textId="768CBBC3" w:rsidR="00BB6EA6" w:rsidRPr="00CF535B" w:rsidRDefault="00BB6EA6">
        <w:pPr>
          <w:pStyle w:val="Header"/>
          <w:jc w:val="center"/>
          <w:rPr>
            <w:b w:val="0"/>
            <w:sz w:val="24"/>
            <w:szCs w:val="24"/>
          </w:rPr>
        </w:pPr>
        <w:r w:rsidRPr="00CF535B">
          <w:rPr>
            <w:b w:val="0"/>
            <w:sz w:val="24"/>
            <w:szCs w:val="24"/>
          </w:rPr>
          <w:fldChar w:fldCharType="begin"/>
        </w:r>
        <w:r w:rsidRPr="00CF535B">
          <w:rPr>
            <w:b w:val="0"/>
            <w:sz w:val="24"/>
            <w:szCs w:val="24"/>
          </w:rPr>
          <w:instrText xml:space="preserve"> PAGE   \* MERGEFORMAT </w:instrText>
        </w:r>
        <w:r w:rsidRPr="00CF535B">
          <w:rPr>
            <w:b w:val="0"/>
            <w:sz w:val="24"/>
            <w:szCs w:val="24"/>
          </w:rPr>
          <w:fldChar w:fldCharType="separate"/>
        </w:r>
        <w:r w:rsidR="001A1E07">
          <w:rPr>
            <w:b w:val="0"/>
            <w:noProof/>
            <w:sz w:val="24"/>
            <w:szCs w:val="24"/>
          </w:rPr>
          <w:t>13</w:t>
        </w:r>
        <w:r w:rsidRPr="00CF535B">
          <w:rPr>
            <w:b w:val="0"/>
            <w:noProof/>
            <w:sz w:val="24"/>
            <w:szCs w:val="24"/>
          </w:rPr>
          <w:fldChar w:fldCharType="end"/>
        </w:r>
      </w:p>
    </w:sdtContent>
  </w:sdt>
  <w:p w14:paraId="0AB46E55" w14:textId="77777777" w:rsidR="00BB6EA6" w:rsidRDefault="00BB6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3CE8"/>
    <w:multiLevelType w:val="hybridMultilevel"/>
    <w:tmpl w:val="88EA0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154B55"/>
    <w:multiLevelType w:val="hybridMultilevel"/>
    <w:tmpl w:val="4614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0A7F"/>
    <w:multiLevelType w:val="hybridMultilevel"/>
    <w:tmpl w:val="9842BE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50AF3"/>
    <w:multiLevelType w:val="hybridMultilevel"/>
    <w:tmpl w:val="83889CA6"/>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 w15:restartNumberingAfterBreak="0">
    <w:nsid w:val="21E45237"/>
    <w:multiLevelType w:val="hybridMultilevel"/>
    <w:tmpl w:val="A3AC76AA"/>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4F0898"/>
    <w:multiLevelType w:val="hybridMultilevel"/>
    <w:tmpl w:val="090ECCE8"/>
    <w:lvl w:ilvl="0" w:tplc="1FEE73B8">
      <w:start w:val="1"/>
      <w:numFmt w:val="lowerRoman"/>
      <w:lvlText w:val="(%1)"/>
      <w:lvlJc w:val="left"/>
      <w:pPr>
        <w:tabs>
          <w:tab w:val="num" w:pos="1080"/>
        </w:tabs>
        <w:ind w:left="1080" w:hanging="72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397A2B"/>
    <w:multiLevelType w:val="hybridMultilevel"/>
    <w:tmpl w:val="63FC12E6"/>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3903F7"/>
    <w:multiLevelType w:val="hybridMultilevel"/>
    <w:tmpl w:val="27B21E98"/>
    <w:lvl w:ilvl="0" w:tplc="AFC6C8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F321F"/>
    <w:multiLevelType w:val="hybridMultilevel"/>
    <w:tmpl w:val="F438B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4A075A"/>
    <w:multiLevelType w:val="hybridMultilevel"/>
    <w:tmpl w:val="51E2AD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37309D"/>
    <w:multiLevelType w:val="hybridMultilevel"/>
    <w:tmpl w:val="23F01F3C"/>
    <w:lvl w:ilvl="0" w:tplc="2938AB10">
      <w:start w:val="2"/>
      <w:numFmt w:val="bullet"/>
      <w:lvlText w:val="-"/>
      <w:lvlJc w:val="left"/>
      <w:pPr>
        <w:ind w:left="1785" w:hanging="360"/>
      </w:pPr>
      <w:rPr>
        <w:rFonts w:ascii="Times New Roman" w:eastAsia="SimSun"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1" w15:restartNumberingAfterBreak="0">
    <w:nsid w:val="49823DA4"/>
    <w:multiLevelType w:val="hybridMultilevel"/>
    <w:tmpl w:val="5A0ABA94"/>
    <w:lvl w:ilvl="0" w:tplc="D2A24160">
      <w:start w:val="1"/>
      <w:numFmt w:val="upperLetter"/>
      <w:lvlText w:val="%1."/>
      <w:lvlJc w:val="left"/>
      <w:pPr>
        <w:ind w:left="750" w:hanging="39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D0C079A"/>
    <w:multiLevelType w:val="hybridMultilevel"/>
    <w:tmpl w:val="BF0A9A78"/>
    <w:lvl w:ilvl="0" w:tplc="47E47504">
      <w:start w:val="2"/>
      <w:numFmt w:val="bullet"/>
      <w:lvlText w:val="-"/>
      <w:lvlJc w:val="left"/>
      <w:pPr>
        <w:ind w:left="1785" w:hanging="360"/>
      </w:pPr>
      <w:rPr>
        <w:rFonts w:ascii="Times New Roman" w:eastAsia="SimSun"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15:restartNumberingAfterBreak="0">
    <w:nsid w:val="60ED29EE"/>
    <w:multiLevelType w:val="hybridMultilevel"/>
    <w:tmpl w:val="961AD800"/>
    <w:lvl w:ilvl="0" w:tplc="04090001">
      <w:start w:val="1"/>
      <w:numFmt w:val="bullet"/>
      <w:lvlText w:val=""/>
      <w:lvlJc w:val="left"/>
      <w:pPr>
        <w:tabs>
          <w:tab w:val="num" w:pos="720"/>
        </w:tabs>
        <w:ind w:left="720" w:hanging="360"/>
      </w:pPr>
      <w:rPr>
        <w:rFonts w:ascii="Symbol" w:hAnsi="Symbol" w:hint="default"/>
      </w:rPr>
    </w:lvl>
    <w:lvl w:ilvl="1" w:tplc="1432384A">
      <w:start w:val="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8D1F88"/>
    <w:multiLevelType w:val="hybridMultilevel"/>
    <w:tmpl w:val="8EEC9E56"/>
    <w:lvl w:ilvl="0" w:tplc="68FC1962">
      <w:start w:val="1"/>
      <w:numFmt w:val="decimal"/>
      <w:lvlText w:val="%1."/>
      <w:lvlJc w:val="left"/>
      <w:pPr>
        <w:tabs>
          <w:tab w:val="num" w:pos="284"/>
        </w:tabs>
        <w:ind w:left="284" w:hanging="284"/>
      </w:pPr>
      <w:rPr>
        <w:rFonts w:ascii="Times New Roman" w:hAnsi="Times New Roman" w:cs="Times New Roman" w:hint="default"/>
        <w:b w:val="0"/>
        <w:i/>
        <w:sz w:val="26"/>
        <w:szCs w:val="26"/>
      </w:rPr>
    </w:lvl>
    <w:lvl w:ilvl="1" w:tplc="1CF09F80">
      <w:start w:val="1"/>
      <w:numFmt w:val="bullet"/>
      <w:lvlText w:val=""/>
      <w:lvlJc w:val="left"/>
      <w:pPr>
        <w:tabs>
          <w:tab w:val="num" w:pos="567"/>
        </w:tabs>
        <w:ind w:left="567" w:hanging="283"/>
      </w:pPr>
      <w:rPr>
        <w:rFonts w:ascii="Symbol" w:hAnsi="Symbol" w:hint="default"/>
        <w:b w:val="0"/>
        <w:i w:val="0"/>
        <w:sz w:val="26"/>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8A67812"/>
    <w:multiLevelType w:val="hybridMultilevel"/>
    <w:tmpl w:val="A864B890"/>
    <w:lvl w:ilvl="0" w:tplc="B9800414">
      <w:start w:val="1"/>
      <w:numFmt w:val="bullet"/>
      <w:lvlText w:val=""/>
      <w:lvlJc w:val="left"/>
      <w:pPr>
        <w:tabs>
          <w:tab w:val="num" w:pos="284"/>
        </w:tabs>
        <w:ind w:left="284" w:hanging="284"/>
      </w:pPr>
      <w:rPr>
        <w:rFonts w:ascii="Symbol" w:hAnsi="Symbol" w:hint="default"/>
        <w:b w:val="0"/>
        <w:i w:val="0"/>
        <w:sz w:val="22"/>
      </w:rPr>
    </w:lvl>
    <w:lvl w:ilvl="1" w:tplc="0409000F">
      <w:start w:val="1"/>
      <w:numFmt w:val="decimal"/>
      <w:lvlText w:val="%2."/>
      <w:lvlJc w:val="left"/>
      <w:pPr>
        <w:tabs>
          <w:tab w:val="num" w:pos="1440"/>
        </w:tabs>
        <w:ind w:left="1440" w:hanging="360"/>
      </w:pPr>
      <w:rPr>
        <w:rFonts w:cs="Times New Roman" w:hint="default"/>
        <w:b w:val="0"/>
        <w:i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141436"/>
    <w:multiLevelType w:val="hybridMultilevel"/>
    <w:tmpl w:val="B386BA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32B484D8">
      <w:numFmt w:val="bullet"/>
      <w:lvlText w:val="-"/>
      <w:lvlJc w:val="left"/>
      <w:pPr>
        <w:tabs>
          <w:tab w:val="num" w:pos="2685"/>
        </w:tabs>
        <w:ind w:left="2685" w:hanging="885"/>
      </w:pPr>
      <w:rPr>
        <w:rFonts w:ascii="Times New Roman" w:eastAsia="Times New Roman" w:hAnsi="Times New Roman"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8A4B03"/>
    <w:multiLevelType w:val="multilevel"/>
    <w:tmpl w:val="D94A878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B886A77"/>
    <w:multiLevelType w:val="hybridMultilevel"/>
    <w:tmpl w:val="3710E99C"/>
    <w:lvl w:ilvl="0" w:tplc="04090007">
      <w:start w:val="1"/>
      <w:numFmt w:val="bullet"/>
      <w:lvlText w:val=""/>
      <w:lvlJc w:val="left"/>
      <w:pPr>
        <w:tabs>
          <w:tab w:val="num" w:pos="3120"/>
        </w:tabs>
        <w:ind w:left="3120" w:hanging="360"/>
      </w:pPr>
      <w:rPr>
        <w:rFonts w:ascii="Symbol" w:hAnsi="Symbol" w:hint="default"/>
      </w:rPr>
    </w:lvl>
    <w:lvl w:ilvl="1" w:tplc="04090003" w:tentative="1">
      <w:start w:val="1"/>
      <w:numFmt w:val="bullet"/>
      <w:lvlText w:val="o"/>
      <w:lvlJc w:val="left"/>
      <w:pPr>
        <w:tabs>
          <w:tab w:val="num" w:pos="3840"/>
        </w:tabs>
        <w:ind w:left="3840" w:hanging="360"/>
      </w:pPr>
      <w:rPr>
        <w:rFonts w:ascii="Courier New" w:hAnsi="Courier New" w:cs="Courier New" w:hint="default"/>
      </w:rPr>
    </w:lvl>
    <w:lvl w:ilvl="2" w:tplc="04090005" w:tentative="1">
      <w:start w:val="1"/>
      <w:numFmt w:val="bullet"/>
      <w:lvlText w:val=""/>
      <w:lvlJc w:val="left"/>
      <w:pPr>
        <w:tabs>
          <w:tab w:val="num" w:pos="4560"/>
        </w:tabs>
        <w:ind w:left="4560" w:hanging="360"/>
      </w:pPr>
      <w:rPr>
        <w:rFonts w:ascii="Wingdings" w:hAnsi="Wingdings" w:hint="default"/>
      </w:rPr>
    </w:lvl>
    <w:lvl w:ilvl="3" w:tplc="04090001" w:tentative="1">
      <w:start w:val="1"/>
      <w:numFmt w:val="bullet"/>
      <w:lvlText w:val=""/>
      <w:lvlJc w:val="left"/>
      <w:pPr>
        <w:tabs>
          <w:tab w:val="num" w:pos="5280"/>
        </w:tabs>
        <w:ind w:left="5280" w:hanging="360"/>
      </w:pPr>
      <w:rPr>
        <w:rFonts w:ascii="Symbol" w:hAnsi="Symbol" w:hint="default"/>
      </w:rPr>
    </w:lvl>
    <w:lvl w:ilvl="4" w:tplc="04090003" w:tentative="1">
      <w:start w:val="1"/>
      <w:numFmt w:val="bullet"/>
      <w:lvlText w:val="o"/>
      <w:lvlJc w:val="left"/>
      <w:pPr>
        <w:tabs>
          <w:tab w:val="num" w:pos="6000"/>
        </w:tabs>
        <w:ind w:left="6000" w:hanging="360"/>
      </w:pPr>
      <w:rPr>
        <w:rFonts w:ascii="Courier New" w:hAnsi="Courier New" w:cs="Courier New" w:hint="default"/>
      </w:rPr>
    </w:lvl>
    <w:lvl w:ilvl="5" w:tplc="04090005" w:tentative="1">
      <w:start w:val="1"/>
      <w:numFmt w:val="bullet"/>
      <w:lvlText w:val=""/>
      <w:lvlJc w:val="left"/>
      <w:pPr>
        <w:tabs>
          <w:tab w:val="num" w:pos="6720"/>
        </w:tabs>
        <w:ind w:left="6720" w:hanging="360"/>
      </w:pPr>
      <w:rPr>
        <w:rFonts w:ascii="Wingdings" w:hAnsi="Wingdings" w:hint="default"/>
      </w:rPr>
    </w:lvl>
    <w:lvl w:ilvl="6" w:tplc="04090001" w:tentative="1">
      <w:start w:val="1"/>
      <w:numFmt w:val="bullet"/>
      <w:lvlText w:val=""/>
      <w:lvlJc w:val="left"/>
      <w:pPr>
        <w:tabs>
          <w:tab w:val="num" w:pos="7440"/>
        </w:tabs>
        <w:ind w:left="7440" w:hanging="360"/>
      </w:pPr>
      <w:rPr>
        <w:rFonts w:ascii="Symbol" w:hAnsi="Symbol" w:hint="default"/>
      </w:rPr>
    </w:lvl>
    <w:lvl w:ilvl="7" w:tplc="04090003" w:tentative="1">
      <w:start w:val="1"/>
      <w:numFmt w:val="bullet"/>
      <w:lvlText w:val="o"/>
      <w:lvlJc w:val="left"/>
      <w:pPr>
        <w:tabs>
          <w:tab w:val="num" w:pos="8160"/>
        </w:tabs>
        <w:ind w:left="8160" w:hanging="360"/>
      </w:pPr>
      <w:rPr>
        <w:rFonts w:ascii="Courier New" w:hAnsi="Courier New" w:cs="Courier New" w:hint="default"/>
      </w:rPr>
    </w:lvl>
    <w:lvl w:ilvl="8" w:tplc="04090005" w:tentative="1">
      <w:start w:val="1"/>
      <w:numFmt w:val="bullet"/>
      <w:lvlText w:val=""/>
      <w:lvlJc w:val="left"/>
      <w:pPr>
        <w:tabs>
          <w:tab w:val="num" w:pos="8880"/>
        </w:tabs>
        <w:ind w:left="8880" w:hanging="360"/>
      </w:pPr>
      <w:rPr>
        <w:rFonts w:ascii="Wingdings" w:hAnsi="Wingdings" w:hint="default"/>
      </w:rPr>
    </w:lvl>
  </w:abstractNum>
  <w:num w:numId="1" w16cid:durableId="1606034752">
    <w:abstractNumId w:val="13"/>
  </w:num>
  <w:num w:numId="2" w16cid:durableId="821121749">
    <w:abstractNumId w:val="0"/>
  </w:num>
  <w:num w:numId="3" w16cid:durableId="1895119437">
    <w:abstractNumId w:val="6"/>
  </w:num>
  <w:num w:numId="4" w16cid:durableId="650863969">
    <w:abstractNumId w:val="4"/>
  </w:num>
  <w:num w:numId="5" w16cid:durableId="1643845043">
    <w:abstractNumId w:val="18"/>
  </w:num>
  <w:num w:numId="6" w16cid:durableId="346685693">
    <w:abstractNumId w:val="5"/>
  </w:num>
  <w:num w:numId="7" w16cid:durableId="221604753">
    <w:abstractNumId w:val="16"/>
  </w:num>
  <w:num w:numId="8" w16cid:durableId="770661674">
    <w:abstractNumId w:val="9"/>
  </w:num>
  <w:num w:numId="9" w16cid:durableId="520750526">
    <w:abstractNumId w:val="8"/>
  </w:num>
  <w:num w:numId="10" w16cid:durableId="615261661">
    <w:abstractNumId w:val="3"/>
  </w:num>
  <w:num w:numId="11" w16cid:durableId="1052921362">
    <w:abstractNumId w:val="17"/>
  </w:num>
  <w:num w:numId="12" w16cid:durableId="318383910">
    <w:abstractNumId w:val="10"/>
  </w:num>
  <w:num w:numId="13" w16cid:durableId="77333899">
    <w:abstractNumId w:val="12"/>
  </w:num>
  <w:num w:numId="14" w16cid:durableId="1826700509">
    <w:abstractNumId w:val="1"/>
  </w:num>
  <w:num w:numId="15" w16cid:durableId="589432417">
    <w:abstractNumId w:val="15"/>
  </w:num>
  <w:num w:numId="16" w16cid:durableId="755051181">
    <w:abstractNumId w:val="14"/>
  </w:num>
  <w:num w:numId="17" w16cid:durableId="1011639050">
    <w:abstractNumId w:val="7"/>
  </w:num>
  <w:num w:numId="18" w16cid:durableId="1200776078">
    <w:abstractNumId w:val="11"/>
  </w:num>
  <w:num w:numId="19" w16cid:durableId="18861336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 Minh Huynh">
    <w15:presenceInfo w15:providerId="Windows Live" w15:userId="0083e0ea427ada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CzMDY3MDA3NTQxMbFU0lEKTi0uzszPAykwrAUA84J1iiwAAAA="/>
  </w:docVars>
  <w:rsids>
    <w:rsidRoot w:val="00726C8D"/>
    <w:rsid w:val="0000095F"/>
    <w:rsid w:val="00001B04"/>
    <w:rsid w:val="00003721"/>
    <w:rsid w:val="00004B0E"/>
    <w:rsid w:val="00004CC3"/>
    <w:rsid w:val="00005B75"/>
    <w:rsid w:val="00006560"/>
    <w:rsid w:val="00012E90"/>
    <w:rsid w:val="00017019"/>
    <w:rsid w:val="000173AE"/>
    <w:rsid w:val="00017D15"/>
    <w:rsid w:val="00020358"/>
    <w:rsid w:val="00020D4B"/>
    <w:rsid w:val="0002371D"/>
    <w:rsid w:val="00023F06"/>
    <w:rsid w:val="0002423B"/>
    <w:rsid w:val="00025790"/>
    <w:rsid w:val="00026161"/>
    <w:rsid w:val="000302E1"/>
    <w:rsid w:val="00030480"/>
    <w:rsid w:val="00030602"/>
    <w:rsid w:val="00032DDD"/>
    <w:rsid w:val="000351CD"/>
    <w:rsid w:val="00036648"/>
    <w:rsid w:val="00042DC0"/>
    <w:rsid w:val="00043B17"/>
    <w:rsid w:val="00050BE4"/>
    <w:rsid w:val="00051CB4"/>
    <w:rsid w:val="000525A0"/>
    <w:rsid w:val="00053874"/>
    <w:rsid w:val="00054F64"/>
    <w:rsid w:val="00055EDF"/>
    <w:rsid w:val="00056A5F"/>
    <w:rsid w:val="00060884"/>
    <w:rsid w:val="00060BF7"/>
    <w:rsid w:val="0006168B"/>
    <w:rsid w:val="00063933"/>
    <w:rsid w:val="00063B7D"/>
    <w:rsid w:val="00064D05"/>
    <w:rsid w:val="0006508A"/>
    <w:rsid w:val="000651EA"/>
    <w:rsid w:val="000665B9"/>
    <w:rsid w:val="000676B4"/>
    <w:rsid w:val="000709DB"/>
    <w:rsid w:val="00071935"/>
    <w:rsid w:val="00073262"/>
    <w:rsid w:val="00080225"/>
    <w:rsid w:val="00080950"/>
    <w:rsid w:val="00087BBB"/>
    <w:rsid w:val="000904AC"/>
    <w:rsid w:val="00090FE0"/>
    <w:rsid w:val="00091F40"/>
    <w:rsid w:val="00093BB8"/>
    <w:rsid w:val="000960B0"/>
    <w:rsid w:val="00096184"/>
    <w:rsid w:val="00097CC2"/>
    <w:rsid w:val="000A1307"/>
    <w:rsid w:val="000A27A6"/>
    <w:rsid w:val="000A2A2E"/>
    <w:rsid w:val="000A2E2F"/>
    <w:rsid w:val="000A77AE"/>
    <w:rsid w:val="000B0D59"/>
    <w:rsid w:val="000B1F87"/>
    <w:rsid w:val="000B272E"/>
    <w:rsid w:val="000B38B8"/>
    <w:rsid w:val="000B3C8A"/>
    <w:rsid w:val="000B42B3"/>
    <w:rsid w:val="000B4F93"/>
    <w:rsid w:val="000B5859"/>
    <w:rsid w:val="000B7832"/>
    <w:rsid w:val="000C0B29"/>
    <w:rsid w:val="000C278D"/>
    <w:rsid w:val="000C3B5A"/>
    <w:rsid w:val="000C3C14"/>
    <w:rsid w:val="000C52DA"/>
    <w:rsid w:val="000C5ECC"/>
    <w:rsid w:val="000D4EDE"/>
    <w:rsid w:val="000E0C77"/>
    <w:rsid w:val="000E19CE"/>
    <w:rsid w:val="000E3528"/>
    <w:rsid w:val="000E4195"/>
    <w:rsid w:val="000E4608"/>
    <w:rsid w:val="000E4D66"/>
    <w:rsid w:val="000E6046"/>
    <w:rsid w:val="000E6070"/>
    <w:rsid w:val="000E6DF8"/>
    <w:rsid w:val="000F017A"/>
    <w:rsid w:val="000F16A9"/>
    <w:rsid w:val="000F49FE"/>
    <w:rsid w:val="000F4B51"/>
    <w:rsid w:val="000F6707"/>
    <w:rsid w:val="000F769C"/>
    <w:rsid w:val="0010019E"/>
    <w:rsid w:val="00101099"/>
    <w:rsid w:val="00102B3D"/>
    <w:rsid w:val="00106976"/>
    <w:rsid w:val="0011110C"/>
    <w:rsid w:val="001140C0"/>
    <w:rsid w:val="00114102"/>
    <w:rsid w:val="001162DA"/>
    <w:rsid w:val="00116D82"/>
    <w:rsid w:val="001203E7"/>
    <w:rsid w:val="00124A53"/>
    <w:rsid w:val="00126DD5"/>
    <w:rsid w:val="001275FF"/>
    <w:rsid w:val="00127E9D"/>
    <w:rsid w:val="001302B2"/>
    <w:rsid w:val="00130A3E"/>
    <w:rsid w:val="0013119C"/>
    <w:rsid w:val="00132440"/>
    <w:rsid w:val="0013455D"/>
    <w:rsid w:val="00135110"/>
    <w:rsid w:val="0013660D"/>
    <w:rsid w:val="00137006"/>
    <w:rsid w:val="00137FC5"/>
    <w:rsid w:val="001402E8"/>
    <w:rsid w:val="00141005"/>
    <w:rsid w:val="00145B4C"/>
    <w:rsid w:val="00145B56"/>
    <w:rsid w:val="001530C9"/>
    <w:rsid w:val="00153996"/>
    <w:rsid w:val="00154411"/>
    <w:rsid w:val="00154EDE"/>
    <w:rsid w:val="00157A84"/>
    <w:rsid w:val="00162E7C"/>
    <w:rsid w:val="00163BBB"/>
    <w:rsid w:val="00164BB4"/>
    <w:rsid w:val="00165F66"/>
    <w:rsid w:val="00167EFD"/>
    <w:rsid w:val="001706F5"/>
    <w:rsid w:val="0017504E"/>
    <w:rsid w:val="00176903"/>
    <w:rsid w:val="001774ED"/>
    <w:rsid w:val="00180124"/>
    <w:rsid w:val="00184E1B"/>
    <w:rsid w:val="001903E4"/>
    <w:rsid w:val="001912A1"/>
    <w:rsid w:val="001916DC"/>
    <w:rsid w:val="001925C3"/>
    <w:rsid w:val="00192E9E"/>
    <w:rsid w:val="0019406C"/>
    <w:rsid w:val="0019461F"/>
    <w:rsid w:val="00194948"/>
    <w:rsid w:val="00195037"/>
    <w:rsid w:val="00195BD2"/>
    <w:rsid w:val="001A1CBC"/>
    <w:rsid w:val="001A1E07"/>
    <w:rsid w:val="001A3822"/>
    <w:rsid w:val="001A4A31"/>
    <w:rsid w:val="001A63AF"/>
    <w:rsid w:val="001A6E3B"/>
    <w:rsid w:val="001A7339"/>
    <w:rsid w:val="001B03F4"/>
    <w:rsid w:val="001B0D60"/>
    <w:rsid w:val="001B16EA"/>
    <w:rsid w:val="001B18C0"/>
    <w:rsid w:val="001B1C11"/>
    <w:rsid w:val="001B229D"/>
    <w:rsid w:val="001B5372"/>
    <w:rsid w:val="001B718D"/>
    <w:rsid w:val="001C0096"/>
    <w:rsid w:val="001C2800"/>
    <w:rsid w:val="001C3207"/>
    <w:rsid w:val="001C6272"/>
    <w:rsid w:val="001C7297"/>
    <w:rsid w:val="001C7AB7"/>
    <w:rsid w:val="001C7E2C"/>
    <w:rsid w:val="001D484F"/>
    <w:rsid w:val="001E0621"/>
    <w:rsid w:val="001E06DF"/>
    <w:rsid w:val="001E22C4"/>
    <w:rsid w:val="001E387B"/>
    <w:rsid w:val="001E40F7"/>
    <w:rsid w:val="001E6722"/>
    <w:rsid w:val="001F17AA"/>
    <w:rsid w:val="001F1D46"/>
    <w:rsid w:val="001F2F58"/>
    <w:rsid w:val="001F2FDD"/>
    <w:rsid w:val="001F4CC5"/>
    <w:rsid w:val="001F5153"/>
    <w:rsid w:val="001F72A0"/>
    <w:rsid w:val="001F72B8"/>
    <w:rsid w:val="002018E1"/>
    <w:rsid w:val="00201D27"/>
    <w:rsid w:val="00203AC6"/>
    <w:rsid w:val="002053C9"/>
    <w:rsid w:val="0020627B"/>
    <w:rsid w:val="00206851"/>
    <w:rsid w:val="00207240"/>
    <w:rsid w:val="00207550"/>
    <w:rsid w:val="002109C9"/>
    <w:rsid w:val="00211490"/>
    <w:rsid w:val="0021211F"/>
    <w:rsid w:val="00212C05"/>
    <w:rsid w:val="002157FF"/>
    <w:rsid w:val="0021631F"/>
    <w:rsid w:val="002163AF"/>
    <w:rsid w:val="00217DFE"/>
    <w:rsid w:val="002209C9"/>
    <w:rsid w:val="0022109A"/>
    <w:rsid w:val="002218E6"/>
    <w:rsid w:val="0022770F"/>
    <w:rsid w:val="00232852"/>
    <w:rsid w:val="002372E1"/>
    <w:rsid w:val="002375D4"/>
    <w:rsid w:val="00237945"/>
    <w:rsid w:val="00237D58"/>
    <w:rsid w:val="002402AF"/>
    <w:rsid w:val="00242794"/>
    <w:rsid w:val="00244F4F"/>
    <w:rsid w:val="00245267"/>
    <w:rsid w:val="00252863"/>
    <w:rsid w:val="002531E9"/>
    <w:rsid w:val="00253912"/>
    <w:rsid w:val="00255108"/>
    <w:rsid w:val="002569A4"/>
    <w:rsid w:val="00257CFB"/>
    <w:rsid w:val="00257DA8"/>
    <w:rsid w:val="002602D5"/>
    <w:rsid w:val="00262436"/>
    <w:rsid w:val="00262BBB"/>
    <w:rsid w:val="00263304"/>
    <w:rsid w:val="002633F1"/>
    <w:rsid w:val="00264029"/>
    <w:rsid w:val="00264FA5"/>
    <w:rsid w:val="0026501E"/>
    <w:rsid w:val="00266C44"/>
    <w:rsid w:val="00267EB0"/>
    <w:rsid w:val="0027075B"/>
    <w:rsid w:val="00271FE3"/>
    <w:rsid w:val="002744C8"/>
    <w:rsid w:val="0027709F"/>
    <w:rsid w:val="002772B4"/>
    <w:rsid w:val="00277FB8"/>
    <w:rsid w:val="00280D41"/>
    <w:rsid w:val="0028172A"/>
    <w:rsid w:val="002836F0"/>
    <w:rsid w:val="00285E76"/>
    <w:rsid w:val="00290881"/>
    <w:rsid w:val="00290C3F"/>
    <w:rsid w:val="00291D12"/>
    <w:rsid w:val="00291EBF"/>
    <w:rsid w:val="00292AAD"/>
    <w:rsid w:val="00293E79"/>
    <w:rsid w:val="002944B0"/>
    <w:rsid w:val="002A388E"/>
    <w:rsid w:val="002A4082"/>
    <w:rsid w:val="002A50F0"/>
    <w:rsid w:val="002B0197"/>
    <w:rsid w:val="002B1EE1"/>
    <w:rsid w:val="002B2A2E"/>
    <w:rsid w:val="002B6A49"/>
    <w:rsid w:val="002B714D"/>
    <w:rsid w:val="002B7DE1"/>
    <w:rsid w:val="002C074B"/>
    <w:rsid w:val="002C1509"/>
    <w:rsid w:val="002C1A6F"/>
    <w:rsid w:val="002C4DFB"/>
    <w:rsid w:val="002C51A6"/>
    <w:rsid w:val="002C580F"/>
    <w:rsid w:val="002C5C37"/>
    <w:rsid w:val="002D000D"/>
    <w:rsid w:val="002D018F"/>
    <w:rsid w:val="002D0269"/>
    <w:rsid w:val="002D668A"/>
    <w:rsid w:val="002D7F7B"/>
    <w:rsid w:val="002E00D0"/>
    <w:rsid w:val="002E0A0B"/>
    <w:rsid w:val="002E1B0F"/>
    <w:rsid w:val="002E3422"/>
    <w:rsid w:val="002E4786"/>
    <w:rsid w:val="002F1D3E"/>
    <w:rsid w:val="002F30AB"/>
    <w:rsid w:val="002F3D40"/>
    <w:rsid w:val="002F52DF"/>
    <w:rsid w:val="003028B1"/>
    <w:rsid w:val="00304018"/>
    <w:rsid w:val="00305488"/>
    <w:rsid w:val="003059C2"/>
    <w:rsid w:val="00313721"/>
    <w:rsid w:val="00317733"/>
    <w:rsid w:val="00320654"/>
    <w:rsid w:val="00320F3C"/>
    <w:rsid w:val="00321A72"/>
    <w:rsid w:val="003220A1"/>
    <w:rsid w:val="00323CFD"/>
    <w:rsid w:val="00324AEB"/>
    <w:rsid w:val="00326A67"/>
    <w:rsid w:val="00331DDC"/>
    <w:rsid w:val="00332600"/>
    <w:rsid w:val="003333FB"/>
    <w:rsid w:val="003352BC"/>
    <w:rsid w:val="00337885"/>
    <w:rsid w:val="003404D6"/>
    <w:rsid w:val="00340779"/>
    <w:rsid w:val="00340A89"/>
    <w:rsid w:val="00340CB9"/>
    <w:rsid w:val="00341877"/>
    <w:rsid w:val="00341A72"/>
    <w:rsid w:val="0034236F"/>
    <w:rsid w:val="00351AD8"/>
    <w:rsid w:val="00353836"/>
    <w:rsid w:val="00354E19"/>
    <w:rsid w:val="00363273"/>
    <w:rsid w:val="0036414B"/>
    <w:rsid w:val="0036556D"/>
    <w:rsid w:val="00367DF8"/>
    <w:rsid w:val="00370638"/>
    <w:rsid w:val="003719A5"/>
    <w:rsid w:val="003724A9"/>
    <w:rsid w:val="00372F2F"/>
    <w:rsid w:val="00380A25"/>
    <w:rsid w:val="0038375E"/>
    <w:rsid w:val="00383E1F"/>
    <w:rsid w:val="00390772"/>
    <w:rsid w:val="0039179E"/>
    <w:rsid w:val="00391F34"/>
    <w:rsid w:val="00392B5A"/>
    <w:rsid w:val="00393F0F"/>
    <w:rsid w:val="00393F76"/>
    <w:rsid w:val="003940C2"/>
    <w:rsid w:val="00394151"/>
    <w:rsid w:val="0039549B"/>
    <w:rsid w:val="003A0449"/>
    <w:rsid w:val="003A2712"/>
    <w:rsid w:val="003A3AAD"/>
    <w:rsid w:val="003A524F"/>
    <w:rsid w:val="003A6168"/>
    <w:rsid w:val="003B1511"/>
    <w:rsid w:val="003B592D"/>
    <w:rsid w:val="003B6B05"/>
    <w:rsid w:val="003B73FD"/>
    <w:rsid w:val="003B7699"/>
    <w:rsid w:val="003C0CA3"/>
    <w:rsid w:val="003C1E2F"/>
    <w:rsid w:val="003C5E2E"/>
    <w:rsid w:val="003C705F"/>
    <w:rsid w:val="003D0D22"/>
    <w:rsid w:val="003D20FC"/>
    <w:rsid w:val="003D27A0"/>
    <w:rsid w:val="003D27D5"/>
    <w:rsid w:val="003D291E"/>
    <w:rsid w:val="003D2AE7"/>
    <w:rsid w:val="003D3008"/>
    <w:rsid w:val="003D3412"/>
    <w:rsid w:val="003D4306"/>
    <w:rsid w:val="003D5E24"/>
    <w:rsid w:val="003E2BDE"/>
    <w:rsid w:val="003E4919"/>
    <w:rsid w:val="003E4E65"/>
    <w:rsid w:val="003E68A8"/>
    <w:rsid w:val="003E6FA7"/>
    <w:rsid w:val="003F0E03"/>
    <w:rsid w:val="003F3918"/>
    <w:rsid w:val="003F3AAD"/>
    <w:rsid w:val="003F454B"/>
    <w:rsid w:val="003F4562"/>
    <w:rsid w:val="003F5729"/>
    <w:rsid w:val="003F6347"/>
    <w:rsid w:val="003F690A"/>
    <w:rsid w:val="003F7EFE"/>
    <w:rsid w:val="00400449"/>
    <w:rsid w:val="00404811"/>
    <w:rsid w:val="004049AF"/>
    <w:rsid w:val="00404D14"/>
    <w:rsid w:val="00406551"/>
    <w:rsid w:val="00406563"/>
    <w:rsid w:val="00410552"/>
    <w:rsid w:val="00410AD1"/>
    <w:rsid w:val="004124B0"/>
    <w:rsid w:val="004130E8"/>
    <w:rsid w:val="00414453"/>
    <w:rsid w:val="00421A96"/>
    <w:rsid w:val="004231A2"/>
    <w:rsid w:val="004234F9"/>
    <w:rsid w:val="00424166"/>
    <w:rsid w:val="004255B6"/>
    <w:rsid w:val="00430BD4"/>
    <w:rsid w:val="0043263D"/>
    <w:rsid w:val="00432A62"/>
    <w:rsid w:val="00435A22"/>
    <w:rsid w:val="00436C62"/>
    <w:rsid w:val="00437352"/>
    <w:rsid w:val="0043753C"/>
    <w:rsid w:val="00437E1B"/>
    <w:rsid w:val="00441F04"/>
    <w:rsid w:val="00441FFA"/>
    <w:rsid w:val="00442A44"/>
    <w:rsid w:val="00446C73"/>
    <w:rsid w:val="00447F49"/>
    <w:rsid w:val="004515A8"/>
    <w:rsid w:val="00452C4B"/>
    <w:rsid w:val="004537D8"/>
    <w:rsid w:val="00454657"/>
    <w:rsid w:val="00454F14"/>
    <w:rsid w:val="00456064"/>
    <w:rsid w:val="00457C08"/>
    <w:rsid w:val="004608F6"/>
    <w:rsid w:val="00464036"/>
    <w:rsid w:val="00464AFB"/>
    <w:rsid w:val="00465032"/>
    <w:rsid w:val="00466AD6"/>
    <w:rsid w:val="0047261F"/>
    <w:rsid w:val="0048218B"/>
    <w:rsid w:val="004858D4"/>
    <w:rsid w:val="004859D5"/>
    <w:rsid w:val="00485FB3"/>
    <w:rsid w:val="00486919"/>
    <w:rsid w:val="00490E8B"/>
    <w:rsid w:val="0049148F"/>
    <w:rsid w:val="00491F98"/>
    <w:rsid w:val="00493B40"/>
    <w:rsid w:val="004944FC"/>
    <w:rsid w:val="004958C2"/>
    <w:rsid w:val="00496995"/>
    <w:rsid w:val="004974EB"/>
    <w:rsid w:val="004A2B67"/>
    <w:rsid w:val="004A3827"/>
    <w:rsid w:val="004A4521"/>
    <w:rsid w:val="004A4838"/>
    <w:rsid w:val="004A544E"/>
    <w:rsid w:val="004B25C1"/>
    <w:rsid w:val="004B3FE6"/>
    <w:rsid w:val="004C1002"/>
    <w:rsid w:val="004C24D6"/>
    <w:rsid w:val="004C2DE4"/>
    <w:rsid w:val="004C4B11"/>
    <w:rsid w:val="004C642B"/>
    <w:rsid w:val="004C65A7"/>
    <w:rsid w:val="004C70BD"/>
    <w:rsid w:val="004D0400"/>
    <w:rsid w:val="004D0AB7"/>
    <w:rsid w:val="004D2BD5"/>
    <w:rsid w:val="004D550C"/>
    <w:rsid w:val="004D7F79"/>
    <w:rsid w:val="004E37BD"/>
    <w:rsid w:val="004E3B61"/>
    <w:rsid w:val="004E443F"/>
    <w:rsid w:val="004E490D"/>
    <w:rsid w:val="004E5867"/>
    <w:rsid w:val="004E6503"/>
    <w:rsid w:val="004F3EA6"/>
    <w:rsid w:val="004F61F3"/>
    <w:rsid w:val="004F68A8"/>
    <w:rsid w:val="004F759E"/>
    <w:rsid w:val="00502769"/>
    <w:rsid w:val="0050351C"/>
    <w:rsid w:val="00504CB9"/>
    <w:rsid w:val="005060E2"/>
    <w:rsid w:val="0050714B"/>
    <w:rsid w:val="00510200"/>
    <w:rsid w:val="00511A1A"/>
    <w:rsid w:val="00515050"/>
    <w:rsid w:val="00516788"/>
    <w:rsid w:val="00517F5F"/>
    <w:rsid w:val="00520546"/>
    <w:rsid w:val="00521047"/>
    <w:rsid w:val="00521670"/>
    <w:rsid w:val="0052331D"/>
    <w:rsid w:val="0052486F"/>
    <w:rsid w:val="00524CE0"/>
    <w:rsid w:val="00525279"/>
    <w:rsid w:val="00530682"/>
    <w:rsid w:val="00531681"/>
    <w:rsid w:val="005331BC"/>
    <w:rsid w:val="005362B1"/>
    <w:rsid w:val="00540121"/>
    <w:rsid w:val="00540C84"/>
    <w:rsid w:val="00541664"/>
    <w:rsid w:val="005424CB"/>
    <w:rsid w:val="00543159"/>
    <w:rsid w:val="005446E9"/>
    <w:rsid w:val="005460C3"/>
    <w:rsid w:val="005472C1"/>
    <w:rsid w:val="00547D83"/>
    <w:rsid w:val="00551BAA"/>
    <w:rsid w:val="0056021F"/>
    <w:rsid w:val="00560238"/>
    <w:rsid w:val="00560C97"/>
    <w:rsid w:val="00563B97"/>
    <w:rsid w:val="00564A48"/>
    <w:rsid w:val="005713AF"/>
    <w:rsid w:val="00574F47"/>
    <w:rsid w:val="0057777E"/>
    <w:rsid w:val="00582CB6"/>
    <w:rsid w:val="005841E0"/>
    <w:rsid w:val="005858BD"/>
    <w:rsid w:val="005865EA"/>
    <w:rsid w:val="0059249B"/>
    <w:rsid w:val="00593002"/>
    <w:rsid w:val="0059474F"/>
    <w:rsid w:val="00595833"/>
    <w:rsid w:val="005967C7"/>
    <w:rsid w:val="005967D3"/>
    <w:rsid w:val="005977BB"/>
    <w:rsid w:val="005A3046"/>
    <w:rsid w:val="005A3705"/>
    <w:rsid w:val="005A5497"/>
    <w:rsid w:val="005B1D5E"/>
    <w:rsid w:val="005B2039"/>
    <w:rsid w:val="005B280A"/>
    <w:rsid w:val="005B36CB"/>
    <w:rsid w:val="005B58F7"/>
    <w:rsid w:val="005B5F2F"/>
    <w:rsid w:val="005C106A"/>
    <w:rsid w:val="005C1622"/>
    <w:rsid w:val="005C3884"/>
    <w:rsid w:val="005C400E"/>
    <w:rsid w:val="005C4A28"/>
    <w:rsid w:val="005C4DEF"/>
    <w:rsid w:val="005C56A9"/>
    <w:rsid w:val="005C7917"/>
    <w:rsid w:val="005D0133"/>
    <w:rsid w:val="005D1454"/>
    <w:rsid w:val="005D1B50"/>
    <w:rsid w:val="005D25A6"/>
    <w:rsid w:val="005D3440"/>
    <w:rsid w:val="005D4214"/>
    <w:rsid w:val="005D6072"/>
    <w:rsid w:val="005E040D"/>
    <w:rsid w:val="005E3548"/>
    <w:rsid w:val="005E3885"/>
    <w:rsid w:val="005E4472"/>
    <w:rsid w:val="005E4BD6"/>
    <w:rsid w:val="005E4C3A"/>
    <w:rsid w:val="005E5BAB"/>
    <w:rsid w:val="005E6197"/>
    <w:rsid w:val="005F0F71"/>
    <w:rsid w:val="005F10DC"/>
    <w:rsid w:val="005F165B"/>
    <w:rsid w:val="005F1845"/>
    <w:rsid w:val="005F1937"/>
    <w:rsid w:val="005F27B9"/>
    <w:rsid w:val="005F4AE0"/>
    <w:rsid w:val="005F4C6E"/>
    <w:rsid w:val="00600E8D"/>
    <w:rsid w:val="00602A37"/>
    <w:rsid w:val="00602FA3"/>
    <w:rsid w:val="00603BE7"/>
    <w:rsid w:val="0060603C"/>
    <w:rsid w:val="006075FC"/>
    <w:rsid w:val="00611096"/>
    <w:rsid w:val="00616F04"/>
    <w:rsid w:val="00620ED7"/>
    <w:rsid w:val="006217FE"/>
    <w:rsid w:val="00621B4B"/>
    <w:rsid w:val="0062218F"/>
    <w:rsid w:val="0062310B"/>
    <w:rsid w:val="006231C1"/>
    <w:rsid w:val="0062483E"/>
    <w:rsid w:val="00625890"/>
    <w:rsid w:val="006262F2"/>
    <w:rsid w:val="006273AC"/>
    <w:rsid w:val="0062768E"/>
    <w:rsid w:val="0063255E"/>
    <w:rsid w:val="00635371"/>
    <w:rsid w:val="00640B56"/>
    <w:rsid w:val="00640D21"/>
    <w:rsid w:val="00641625"/>
    <w:rsid w:val="00642475"/>
    <w:rsid w:val="00643CC6"/>
    <w:rsid w:val="00644083"/>
    <w:rsid w:val="0065333E"/>
    <w:rsid w:val="00654C1B"/>
    <w:rsid w:val="00655BCF"/>
    <w:rsid w:val="006571B7"/>
    <w:rsid w:val="00657586"/>
    <w:rsid w:val="00657BB7"/>
    <w:rsid w:val="006601F9"/>
    <w:rsid w:val="006602EB"/>
    <w:rsid w:val="00660805"/>
    <w:rsid w:val="00661948"/>
    <w:rsid w:val="00662094"/>
    <w:rsid w:val="00665854"/>
    <w:rsid w:val="00666527"/>
    <w:rsid w:val="006735BB"/>
    <w:rsid w:val="00673ECB"/>
    <w:rsid w:val="00674A1E"/>
    <w:rsid w:val="00684B06"/>
    <w:rsid w:val="006868C7"/>
    <w:rsid w:val="00693BF4"/>
    <w:rsid w:val="00694C86"/>
    <w:rsid w:val="00696EE9"/>
    <w:rsid w:val="00697AE7"/>
    <w:rsid w:val="006A0872"/>
    <w:rsid w:val="006A0C80"/>
    <w:rsid w:val="006A33C6"/>
    <w:rsid w:val="006A5AA3"/>
    <w:rsid w:val="006A7B49"/>
    <w:rsid w:val="006A7F68"/>
    <w:rsid w:val="006B5086"/>
    <w:rsid w:val="006B51A1"/>
    <w:rsid w:val="006B591F"/>
    <w:rsid w:val="006B69F3"/>
    <w:rsid w:val="006B7CAA"/>
    <w:rsid w:val="006C15AC"/>
    <w:rsid w:val="006C391C"/>
    <w:rsid w:val="006C6508"/>
    <w:rsid w:val="006C6969"/>
    <w:rsid w:val="006C774E"/>
    <w:rsid w:val="006D0D81"/>
    <w:rsid w:val="006D1463"/>
    <w:rsid w:val="006D4A81"/>
    <w:rsid w:val="006D6128"/>
    <w:rsid w:val="006D73D3"/>
    <w:rsid w:val="006E0A77"/>
    <w:rsid w:val="006E0C43"/>
    <w:rsid w:val="006E23B3"/>
    <w:rsid w:val="006E3AB2"/>
    <w:rsid w:val="006E3BDA"/>
    <w:rsid w:val="006E47C4"/>
    <w:rsid w:val="006E6D06"/>
    <w:rsid w:val="006E6D62"/>
    <w:rsid w:val="006E71F8"/>
    <w:rsid w:val="006F2FBF"/>
    <w:rsid w:val="006F360D"/>
    <w:rsid w:val="006F3A99"/>
    <w:rsid w:val="006F4CD8"/>
    <w:rsid w:val="006F51E8"/>
    <w:rsid w:val="00701BBD"/>
    <w:rsid w:val="00703B1D"/>
    <w:rsid w:val="00704298"/>
    <w:rsid w:val="00705429"/>
    <w:rsid w:val="00705DBE"/>
    <w:rsid w:val="00707266"/>
    <w:rsid w:val="007107E3"/>
    <w:rsid w:val="00711751"/>
    <w:rsid w:val="00711D64"/>
    <w:rsid w:val="007127D2"/>
    <w:rsid w:val="00714A41"/>
    <w:rsid w:val="00714AFB"/>
    <w:rsid w:val="0071629E"/>
    <w:rsid w:val="00716A6E"/>
    <w:rsid w:val="00716F2A"/>
    <w:rsid w:val="00721B8E"/>
    <w:rsid w:val="00721F6A"/>
    <w:rsid w:val="00722BCB"/>
    <w:rsid w:val="007235D0"/>
    <w:rsid w:val="00723F41"/>
    <w:rsid w:val="0072523D"/>
    <w:rsid w:val="0072528C"/>
    <w:rsid w:val="007267CB"/>
    <w:rsid w:val="00726C8D"/>
    <w:rsid w:val="007273EA"/>
    <w:rsid w:val="00727990"/>
    <w:rsid w:val="00727FB7"/>
    <w:rsid w:val="00730138"/>
    <w:rsid w:val="007314AF"/>
    <w:rsid w:val="00736972"/>
    <w:rsid w:val="00740DDB"/>
    <w:rsid w:val="00741244"/>
    <w:rsid w:val="00741881"/>
    <w:rsid w:val="00743E92"/>
    <w:rsid w:val="007458F3"/>
    <w:rsid w:val="007468E9"/>
    <w:rsid w:val="00746C47"/>
    <w:rsid w:val="00747AE9"/>
    <w:rsid w:val="00751E88"/>
    <w:rsid w:val="00754295"/>
    <w:rsid w:val="00754807"/>
    <w:rsid w:val="00754CC3"/>
    <w:rsid w:val="00754CDF"/>
    <w:rsid w:val="00760823"/>
    <w:rsid w:val="00764C9F"/>
    <w:rsid w:val="00765BF0"/>
    <w:rsid w:val="00766DE8"/>
    <w:rsid w:val="00766E50"/>
    <w:rsid w:val="0077000F"/>
    <w:rsid w:val="0077009A"/>
    <w:rsid w:val="007707BB"/>
    <w:rsid w:val="00772BF2"/>
    <w:rsid w:val="00773091"/>
    <w:rsid w:val="00776974"/>
    <w:rsid w:val="00777694"/>
    <w:rsid w:val="00777E85"/>
    <w:rsid w:val="0078271D"/>
    <w:rsid w:val="00784188"/>
    <w:rsid w:val="00784573"/>
    <w:rsid w:val="00786342"/>
    <w:rsid w:val="0079082D"/>
    <w:rsid w:val="00791F93"/>
    <w:rsid w:val="00792F54"/>
    <w:rsid w:val="00793115"/>
    <w:rsid w:val="00795484"/>
    <w:rsid w:val="00795490"/>
    <w:rsid w:val="007958B7"/>
    <w:rsid w:val="00796395"/>
    <w:rsid w:val="007A09D1"/>
    <w:rsid w:val="007A13BC"/>
    <w:rsid w:val="007A290A"/>
    <w:rsid w:val="007B1AFB"/>
    <w:rsid w:val="007B1BE9"/>
    <w:rsid w:val="007B2D99"/>
    <w:rsid w:val="007B407E"/>
    <w:rsid w:val="007B6DBA"/>
    <w:rsid w:val="007B7D56"/>
    <w:rsid w:val="007C0335"/>
    <w:rsid w:val="007C1251"/>
    <w:rsid w:val="007C1C12"/>
    <w:rsid w:val="007C237A"/>
    <w:rsid w:val="007C5351"/>
    <w:rsid w:val="007C59C0"/>
    <w:rsid w:val="007C5D8C"/>
    <w:rsid w:val="007C6299"/>
    <w:rsid w:val="007C694D"/>
    <w:rsid w:val="007C6F1E"/>
    <w:rsid w:val="007C77EA"/>
    <w:rsid w:val="007D1993"/>
    <w:rsid w:val="007D248F"/>
    <w:rsid w:val="007D3F61"/>
    <w:rsid w:val="007D4055"/>
    <w:rsid w:val="007D5C42"/>
    <w:rsid w:val="007D5C74"/>
    <w:rsid w:val="007D7CF9"/>
    <w:rsid w:val="007D7DE8"/>
    <w:rsid w:val="007E0526"/>
    <w:rsid w:val="007E4B84"/>
    <w:rsid w:val="007E4C58"/>
    <w:rsid w:val="007E4E60"/>
    <w:rsid w:val="007F02D9"/>
    <w:rsid w:val="007F2FE0"/>
    <w:rsid w:val="007F4EED"/>
    <w:rsid w:val="007F4F7E"/>
    <w:rsid w:val="007F53B9"/>
    <w:rsid w:val="007F6AD4"/>
    <w:rsid w:val="007F75BC"/>
    <w:rsid w:val="00802405"/>
    <w:rsid w:val="00802735"/>
    <w:rsid w:val="00802EDB"/>
    <w:rsid w:val="00805F4E"/>
    <w:rsid w:val="00806136"/>
    <w:rsid w:val="00810021"/>
    <w:rsid w:val="00810526"/>
    <w:rsid w:val="00810FCC"/>
    <w:rsid w:val="008129A2"/>
    <w:rsid w:val="008133DA"/>
    <w:rsid w:val="0081785E"/>
    <w:rsid w:val="008234B7"/>
    <w:rsid w:val="008234BE"/>
    <w:rsid w:val="00824A55"/>
    <w:rsid w:val="00824DBD"/>
    <w:rsid w:val="008253D7"/>
    <w:rsid w:val="00827232"/>
    <w:rsid w:val="0082729E"/>
    <w:rsid w:val="00827C4A"/>
    <w:rsid w:val="0083447C"/>
    <w:rsid w:val="00841133"/>
    <w:rsid w:val="008421AB"/>
    <w:rsid w:val="008421B7"/>
    <w:rsid w:val="00843080"/>
    <w:rsid w:val="00844ACE"/>
    <w:rsid w:val="00846B4A"/>
    <w:rsid w:val="00847EAC"/>
    <w:rsid w:val="00851D31"/>
    <w:rsid w:val="008532CB"/>
    <w:rsid w:val="008552F6"/>
    <w:rsid w:val="008565BC"/>
    <w:rsid w:val="00857DD0"/>
    <w:rsid w:val="00863DB4"/>
    <w:rsid w:val="00867968"/>
    <w:rsid w:val="00870CCE"/>
    <w:rsid w:val="00872B7C"/>
    <w:rsid w:val="008730F3"/>
    <w:rsid w:val="0087756A"/>
    <w:rsid w:val="008808CA"/>
    <w:rsid w:val="00883516"/>
    <w:rsid w:val="00884794"/>
    <w:rsid w:val="008847D0"/>
    <w:rsid w:val="00885C72"/>
    <w:rsid w:val="0089069A"/>
    <w:rsid w:val="0089094D"/>
    <w:rsid w:val="008921C6"/>
    <w:rsid w:val="00892563"/>
    <w:rsid w:val="00893453"/>
    <w:rsid w:val="00895D85"/>
    <w:rsid w:val="00897102"/>
    <w:rsid w:val="008A0C04"/>
    <w:rsid w:val="008A12FC"/>
    <w:rsid w:val="008A4ED8"/>
    <w:rsid w:val="008A5B50"/>
    <w:rsid w:val="008A747F"/>
    <w:rsid w:val="008A778B"/>
    <w:rsid w:val="008B088E"/>
    <w:rsid w:val="008B0D50"/>
    <w:rsid w:val="008B0F4F"/>
    <w:rsid w:val="008B15E2"/>
    <w:rsid w:val="008B1F87"/>
    <w:rsid w:val="008B2044"/>
    <w:rsid w:val="008B27BF"/>
    <w:rsid w:val="008B423E"/>
    <w:rsid w:val="008B4873"/>
    <w:rsid w:val="008B511B"/>
    <w:rsid w:val="008B5B07"/>
    <w:rsid w:val="008B6081"/>
    <w:rsid w:val="008B6D33"/>
    <w:rsid w:val="008C10FC"/>
    <w:rsid w:val="008C3D3D"/>
    <w:rsid w:val="008C6419"/>
    <w:rsid w:val="008D2D07"/>
    <w:rsid w:val="008D43E5"/>
    <w:rsid w:val="008D47A4"/>
    <w:rsid w:val="008D48C7"/>
    <w:rsid w:val="008D5621"/>
    <w:rsid w:val="008E469E"/>
    <w:rsid w:val="008E4986"/>
    <w:rsid w:val="008E4E8C"/>
    <w:rsid w:val="008E612C"/>
    <w:rsid w:val="008E614F"/>
    <w:rsid w:val="008E7A07"/>
    <w:rsid w:val="008F22B3"/>
    <w:rsid w:val="008F561D"/>
    <w:rsid w:val="008F6EB5"/>
    <w:rsid w:val="009003D8"/>
    <w:rsid w:val="00900E24"/>
    <w:rsid w:val="0090189F"/>
    <w:rsid w:val="00903FF3"/>
    <w:rsid w:val="0091268F"/>
    <w:rsid w:val="009146DC"/>
    <w:rsid w:val="009161DC"/>
    <w:rsid w:val="00917609"/>
    <w:rsid w:val="0091792E"/>
    <w:rsid w:val="009236F6"/>
    <w:rsid w:val="00923880"/>
    <w:rsid w:val="00923920"/>
    <w:rsid w:val="00923B83"/>
    <w:rsid w:val="009267ED"/>
    <w:rsid w:val="00926DDF"/>
    <w:rsid w:val="00926F1B"/>
    <w:rsid w:val="0093379D"/>
    <w:rsid w:val="0093704D"/>
    <w:rsid w:val="009462BC"/>
    <w:rsid w:val="00946CD3"/>
    <w:rsid w:val="00947923"/>
    <w:rsid w:val="009502F6"/>
    <w:rsid w:val="00955504"/>
    <w:rsid w:val="00955945"/>
    <w:rsid w:val="009562A5"/>
    <w:rsid w:val="00961453"/>
    <w:rsid w:val="009626B6"/>
    <w:rsid w:val="0096585D"/>
    <w:rsid w:val="00966BA6"/>
    <w:rsid w:val="00970B47"/>
    <w:rsid w:val="009727C0"/>
    <w:rsid w:val="00972D86"/>
    <w:rsid w:val="00973B0E"/>
    <w:rsid w:val="00973CE2"/>
    <w:rsid w:val="009748A9"/>
    <w:rsid w:val="009774BA"/>
    <w:rsid w:val="009813C8"/>
    <w:rsid w:val="00982105"/>
    <w:rsid w:val="00982590"/>
    <w:rsid w:val="00985D5A"/>
    <w:rsid w:val="00986E4E"/>
    <w:rsid w:val="0099187F"/>
    <w:rsid w:val="0099285B"/>
    <w:rsid w:val="00992E2D"/>
    <w:rsid w:val="00993250"/>
    <w:rsid w:val="00994576"/>
    <w:rsid w:val="00994F24"/>
    <w:rsid w:val="00995628"/>
    <w:rsid w:val="00995EDC"/>
    <w:rsid w:val="00997E10"/>
    <w:rsid w:val="00997E37"/>
    <w:rsid w:val="009A2045"/>
    <w:rsid w:val="009A3AA7"/>
    <w:rsid w:val="009A43D5"/>
    <w:rsid w:val="009A440B"/>
    <w:rsid w:val="009A610F"/>
    <w:rsid w:val="009B0AA7"/>
    <w:rsid w:val="009B1BA5"/>
    <w:rsid w:val="009B1BB4"/>
    <w:rsid w:val="009B3EC6"/>
    <w:rsid w:val="009B4C10"/>
    <w:rsid w:val="009B5027"/>
    <w:rsid w:val="009B5AFF"/>
    <w:rsid w:val="009B65D7"/>
    <w:rsid w:val="009C0C90"/>
    <w:rsid w:val="009C200B"/>
    <w:rsid w:val="009C2F43"/>
    <w:rsid w:val="009C36C8"/>
    <w:rsid w:val="009C7D1B"/>
    <w:rsid w:val="009C7DCF"/>
    <w:rsid w:val="009D067A"/>
    <w:rsid w:val="009D17B1"/>
    <w:rsid w:val="009D187A"/>
    <w:rsid w:val="009D1B13"/>
    <w:rsid w:val="009D1BD4"/>
    <w:rsid w:val="009D27DE"/>
    <w:rsid w:val="009D3EE6"/>
    <w:rsid w:val="009D6352"/>
    <w:rsid w:val="009D7812"/>
    <w:rsid w:val="009E427A"/>
    <w:rsid w:val="009E47CC"/>
    <w:rsid w:val="009F01FA"/>
    <w:rsid w:val="009F0E8E"/>
    <w:rsid w:val="009F10C2"/>
    <w:rsid w:val="009F1849"/>
    <w:rsid w:val="009F5EDC"/>
    <w:rsid w:val="009F673D"/>
    <w:rsid w:val="009F6F9C"/>
    <w:rsid w:val="00A0083C"/>
    <w:rsid w:val="00A0200A"/>
    <w:rsid w:val="00A02882"/>
    <w:rsid w:val="00A03D1D"/>
    <w:rsid w:val="00A04796"/>
    <w:rsid w:val="00A11EEB"/>
    <w:rsid w:val="00A15E8E"/>
    <w:rsid w:val="00A20C50"/>
    <w:rsid w:val="00A220D1"/>
    <w:rsid w:val="00A229EA"/>
    <w:rsid w:val="00A256F7"/>
    <w:rsid w:val="00A30323"/>
    <w:rsid w:val="00A33B4A"/>
    <w:rsid w:val="00A3573D"/>
    <w:rsid w:val="00A36984"/>
    <w:rsid w:val="00A3781D"/>
    <w:rsid w:val="00A402E3"/>
    <w:rsid w:val="00A40543"/>
    <w:rsid w:val="00A41873"/>
    <w:rsid w:val="00A42676"/>
    <w:rsid w:val="00A42E36"/>
    <w:rsid w:val="00A4586B"/>
    <w:rsid w:val="00A4781B"/>
    <w:rsid w:val="00A47A7A"/>
    <w:rsid w:val="00A50E9D"/>
    <w:rsid w:val="00A51F96"/>
    <w:rsid w:val="00A537E3"/>
    <w:rsid w:val="00A53E4F"/>
    <w:rsid w:val="00A6009F"/>
    <w:rsid w:val="00A62C20"/>
    <w:rsid w:val="00A669C2"/>
    <w:rsid w:val="00A70AA9"/>
    <w:rsid w:val="00A71864"/>
    <w:rsid w:val="00A7322E"/>
    <w:rsid w:val="00A77317"/>
    <w:rsid w:val="00A806C8"/>
    <w:rsid w:val="00A82868"/>
    <w:rsid w:val="00A83409"/>
    <w:rsid w:val="00A873DF"/>
    <w:rsid w:val="00A9173D"/>
    <w:rsid w:val="00A91B22"/>
    <w:rsid w:val="00A92108"/>
    <w:rsid w:val="00A92609"/>
    <w:rsid w:val="00A95652"/>
    <w:rsid w:val="00A95D9D"/>
    <w:rsid w:val="00A96AB2"/>
    <w:rsid w:val="00AA04E7"/>
    <w:rsid w:val="00AA09EA"/>
    <w:rsid w:val="00AA2DE7"/>
    <w:rsid w:val="00AA3FC0"/>
    <w:rsid w:val="00AA4835"/>
    <w:rsid w:val="00AA58D5"/>
    <w:rsid w:val="00AA7039"/>
    <w:rsid w:val="00AA7A2A"/>
    <w:rsid w:val="00AB11C8"/>
    <w:rsid w:val="00AB18F3"/>
    <w:rsid w:val="00AB5CA3"/>
    <w:rsid w:val="00AB6C63"/>
    <w:rsid w:val="00AC0F24"/>
    <w:rsid w:val="00AC27A3"/>
    <w:rsid w:val="00AC4E51"/>
    <w:rsid w:val="00AD02AD"/>
    <w:rsid w:val="00AD1BA7"/>
    <w:rsid w:val="00AD38BF"/>
    <w:rsid w:val="00AD4F62"/>
    <w:rsid w:val="00AD6601"/>
    <w:rsid w:val="00AD7446"/>
    <w:rsid w:val="00AD7EC3"/>
    <w:rsid w:val="00AE3599"/>
    <w:rsid w:val="00AE3651"/>
    <w:rsid w:val="00AE3E65"/>
    <w:rsid w:val="00AE4021"/>
    <w:rsid w:val="00AE5CDC"/>
    <w:rsid w:val="00AE7382"/>
    <w:rsid w:val="00AF14BD"/>
    <w:rsid w:val="00AF48CD"/>
    <w:rsid w:val="00AF6692"/>
    <w:rsid w:val="00B00CDB"/>
    <w:rsid w:val="00B0160F"/>
    <w:rsid w:val="00B019DA"/>
    <w:rsid w:val="00B07EF1"/>
    <w:rsid w:val="00B12C49"/>
    <w:rsid w:val="00B20C9C"/>
    <w:rsid w:val="00B20D91"/>
    <w:rsid w:val="00B2170B"/>
    <w:rsid w:val="00B21994"/>
    <w:rsid w:val="00B22020"/>
    <w:rsid w:val="00B24383"/>
    <w:rsid w:val="00B259F7"/>
    <w:rsid w:val="00B269DD"/>
    <w:rsid w:val="00B2741E"/>
    <w:rsid w:val="00B27A19"/>
    <w:rsid w:val="00B30874"/>
    <w:rsid w:val="00B42FD0"/>
    <w:rsid w:val="00B43271"/>
    <w:rsid w:val="00B436F1"/>
    <w:rsid w:val="00B45511"/>
    <w:rsid w:val="00B4589F"/>
    <w:rsid w:val="00B4769F"/>
    <w:rsid w:val="00B5084F"/>
    <w:rsid w:val="00B50FF6"/>
    <w:rsid w:val="00B51AC9"/>
    <w:rsid w:val="00B51D69"/>
    <w:rsid w:val="00B540C6"/>
    <w:rsid w:val="00B54CC2"/>
    <w:rsid w:val="00B5539D"/>
    <w:rsid w:val="00B56751"/>
    <w:rsid w:val="00B56828"/>
    <w:rsid w:val="00B57081"/>
    <w:rsid w:val="00B60D70"/>
    <w:rsid w:val="00B71E13"/>
    <w:rsid w:val="00B755D7"/>
    <w:rsid w:val="00B75A91"/>
    <w:rsid w:val="00B75F0F"/>
    <w:rsid w:val="00B761E3"/>
    <w:rsid w:val="00B76E66"/>
    <w:rsid w:val="00B76F31"/>
    <w:rsid w:val="00B7795F"/>
    <w:rsid w:val="00B8038F"/>
    <w:rsid w:val="00B82A6C"/>
    <w:rsid w:val="00B82E0E"/>
    <w:rsid w:val="00B8303F"/>
    <w:rsid w:val="00B83E05"/>
    <w:rsid w:val="00B849A7"/>
    <w:rsid w:val="00B86AA0"/>
    <w:rsid w:val="00B87BEF"/>
    <w:rsid w:val="00B91D2D"/>
    <w:rsid w:val="00B9317F"/>
    <w:rsid w:val="00B93FA5"/>
    <w:rsid w:val="00B9594F"/>
    <w:rsid w:val="00B96416"/>
    <w:rsid w:val="00B977BC"/>
    <w:rsid w:val="00B979E7"/>
    <w:rsid w:val="00BA5E79"/>
    <w:rsid w:val="00BA66AF"/>
    <w:rsid w:val="00BA687C"/>
    <w:rsid w:val="00BA68AE"/>
    <w:rsid w:val="00BA699B"/>
    <w:rsid w:val="00BB12E7"/>
    <w:rsid w:val="00BB2C63"/>
    <w:rsid w:val="00BB3AD9"/>
    <w:rsid w:val="00BB3D27"/>
    <w:rsid w:val="00BB5995"/>
    <w:rsid w:val="00BB6EA6"/>
    <w:rsid w:val="00BB716B"/>
    <w:rsid w:val="00BB71D0"/>
    <w:rsid w:val="00BC0F35"/>
    <w:rsid w:val="00BC16C2"/>
    <w:rsid w:val="00BC2C5B"/>
    <w:rsid w:val="00BC4FC8"/>
    <w:rsid w:val="00BC5614"/>
    <w:rsid w:val="00BC703F"/>
    <w:rsid w:val="00BD037C"/>
    <w:rsid w:val="00BD037E"/>
    <w:rsid w:val="00BD112B"/>
    <w:rsid w:val="00BD1455"/>
    <w:rsid w:val="00BD193F"/>
    <w:rsid w:val="00BD3988"/>
    <w:rsid w:val="00BD5561"/>
    <w:rsid w:val="00BD63E0"/>
    <w:rsid w:val="00BD7238"/>
    <w:rsid w:val="00BD7918"/>
    <w:rsid w:val="00BE6681"/>
    <w:rsid w:val="00BE7D73"/>
    <w:rsid w:val="00BF08F3"/>
    <w:rsid w:val="00BF09C7"/>
    <w:rsid w:val="00BF1428"/>
    <w:rsid w:val="00BF3024"/>
    <w:rsid w:val="00BF38FF"/>
    <w:rsid w:val="00BF43A6"/>
    <w:rsid w:val="00BF6661"/>
    <w:rsid w:val="00BF7DA3"/>
    <w:rsid w:val="00C00545"/>
    <w:rsid w:val="00C029B6"/>
    <w:rsid w:val="00C04B0C"/>
    <w:rsid w:val="00C05707"/>
    <w:rsid w:val="00C07CBD"/>
    <w:rsid w:val="00C118CA"/>
    <w:rsid w:val="00C128F7"/>
    <w:rsid w:val="00C12967"/>
    <w:rsid w:val="00C12FCF"/>
    <w:rsid w:val="00C14EE2"/>
    <w:rsid w:val="00C2122E"/>
    <w:rsid w:val="00C21EDC"/>
    <w:rsid w:val="00C22243"/>
    <w:rsid w:val="00C22EBC"/>
    <w:rsid w:val="00C232C3"/>
    <w:rsid w:val="00C23336"/>
    <w:rsid w:val="00C23881"/>
    <w:rsid w:val="00C25189"/>
    <w:rsid w:val="00C26937"/>
    <w:rsid w:val="00C269FC"/>
    <w:rsid w:val="00C30509"/>
    <w:rsid w:val="00C30AA4"/>
    <w:rsid w:val="00C359DA"/>
    <w:rsid w:val="00C360B7"/>
    <w:rsid w:val="00C363D6"/>
    <w:rsid w:val="00C36A80"/>
    <w:rsid w:val="00C374E1"/>
    <w:rsid w:val="00C3750E"/>
    <w:rsid w:val="00C3785B"/>
    <w:rsid w:val="00C40676"/>
    <w:rsid w:val="00C409EB"/>
    <w:rsid w:val="00C44834"/>
    <w:rsid w:val="00C4702B"/>
    <w:rsid w:val="00C535A3"/>
    <w:rsid w:val="00C54478"/>
    <w:rsid w:val="00C54A79"/>
    <w:rsid w:val="00C5514F"/>
    <w:rsid w:val="00C55935"/>
    <w:rsid w:val="00C55A1D"/>
    <w:rsid w:val="00C57206"/>
    <w:rsid w:val="00C61E0F"/>
    <w:rsid w:val="00C638FB"/>
    <w:rsid w:val="00C653B6"/>
    <w:rsid w:val="00C678CC"/>
    <w:rsid w:val="00C67CEC"/>
    <w:rsid w:val="00C71305"/>
    <w:rsid w:val="00C717A6"/>
    <w:rsid w:val="00C72865"/>
    <w:rsid w:val="00C760B2"/>
    <w:rsid w:val="00C7676C"/>
    <w:rsid w:val="00C7798E"/>
    <w:rsid w:val="00C77C98"/>
    <w:rsid w:val="00C80CE9"/>
    <w:rsid w:val="00C84180"/>
    <w:rsid w:val="00C842AA"/>
    <w:rsid w:val="00C918EE"/>
    <w:rsid w:val="00C91F45"/>
    <w:rsid w:val="00C928C2"/>
    <w:rsid w:val="00C95527"/>
    <w:rsid w:val="00CA00F0"/>
    <w:rsid w:val="00CA5106"/>
    <w:rsid w:val="00CA6148"/>
    <w:rsid w:val="00CA6AA7"/>
    <w:rsid w:val="00CA7511"/>
    <w:rsid w:val="00CB3524"/>
    <w:rsid w:val="00CB40E1"/>
    <w:rsid w:val="00CB437D"/>
    <w:rsid w:val="00CB60DE"/>
    <w:rsid w:val="00CB7241"/>
    <w:rsid w:val="00CC1062"/>
    <w:rsid w:val="00CC10A6"/>
    <w:rsid w:val="00CC22FD"/>
    <w:rsid w:val="00CC413E"/>
    <w:rsid w:val="00CC6C2E"/>
    <w:rsid w:val="00CD2B5A"/>
    <w:rsid w:val="00CD3BCB"/>
    <w:rsid w:val="00CD4B6D"/>
    <w:rsid w:val="00CD533C"/>
    <w:rsid w:val="00CD53D7"/>
    <w:rsid w:val="00CD5A20"/>
    <w:rsid w:val="00CD5DAE"/>
    <w:rsid w:val="00CD6AF9"/>
    <w:rsid w:val="00CD76FB"/>
    <w:rsid w:val="00CD7C0A"/>
    <w:rsid w:val="00CE19BD"/>
    <w:rsid w:val="00CE1C0E"/>
    <w:rsid w:val="00CE21EB"/>
    <w:rsid w:val="00CE3FD5"/>
    <w:rsid w:val="00CE4740"/>
    <w:rsid w:val="00CE5653"/>
    <w:rsid w:val="00CE758F"/>
    <w:rsid w:val="00CF033A"/>
    <w:rsid w:val="00CF2CC6"/>
    <w:rsid w:val="00CF3047"/>
    <w:rsid w:val="00CF535B"/>
    <w:rsid w:val="00CF5F45"/>
    <w:rsid w:val="00CF67FC"/>
    <w:rsid w:val="00CF76BD"/>
    <w:rsid w:val="00D004DF"/>
    <w:rsid w:val="00D024C7"/>
    <w:rsid w:val="00D03D2B"/>
    <w:rsid w:val="00D05602"/>
    <w:rsid w:val="00D05EC9"/>
    <w:rsid w:val="00D05EE7"/>
    <w:rsid w:val="00D06312"/>
    <w:rsid w:val="00D11590"/>
    <w:rsid w:val="00D11F18"/>
    <w:rsid w:val="00D1471B"/>
    <w:rsid w:val="00D16196"/>
    <w:rsid w:val="00D17484"/>
    <w:rsid w:val="00D17921"/>
    <w:rsid w:val="00D210C3"/>
    <w:rsid w:val="00D2188D"/>
    <w:rsid w:val="00D22D04"/>
    <w:rsid w:val="00D23002"/>
    <w:rsid w:val="00D24E1B"/>
    <w:rsid w:val="00D255EE"/>
    <w:rsid w:val="00D25CA4"/>
    <w:rsid w:val="00D30918"/>
    <w:rsid w:val="00D3158F"/>
    <w:rsid w:val="00D31B6F"/>
    <w:rsid w:val="00D32552"/>
    <w:rsid w:val="00D33E10"/>
    <w:rsid w:val="00D34848"/>
    <w:rsid w:val="00D35179"/>
    <w:rsid w:val="00D36D7F"/>
    <w:rsid w:val="00D40367"/>
    <w:rsid w:val="00D44CA1"/>
    <w:rsid w:val="00D50CAE"/>
    <w:rsid w:val="00D51350"/>
    <w:rsid w:val="00D51C4C"/>
    <w:rsid w:val="00D52E3B"/>
    <w:rsid w:val="00D53D91"/>
    <w:rsid w:val="00D53F93"/>
    <w:rsid w:val="00D54427"/>
    <w:rsid w:val="00D55639"/>
    <w:rsid w:val="00D608A6"/>
    <w:rsid w:val="00D60A40"/>
    <w:rsid w:val="00D61FFC"/>
    <w:rsid w:val="00D635C3"/>
    <w:rsid w:val="00D64882"/>
    <w:rsid w:val="00D66554"/>
    <w:rsid w:val="00D75045"/>
    <w:rsid w:val="00D76E70"/>
    <w:rsid w:val="00D804E3"/>
    <w:rsid w:val="00D83473"/>
    <w:rsid w:val="00D83E8C"/>
    <w:rsid w:val="00D85178"/>
    <w:rsid w:val="00D85E95"/>
    <w:rsid w:val="00D860C1"/>
    <w:rsid w:val="00D90885"/>
    <w:rsid w:val="00D915B7"/>
    <w:rsid w:val="00D91D0A"/>
    <w:rsid w:val="00D939FF"/>
    <w:rsid w:val="00D93C3B"/>
    <w:rsid w:val="00D95462"/>
    <w:rsid w:val="00D95D24"/>
    <w:rsid w:val="00D963AA"/>
    <w:rsid w:val="00D96E8E"/>
    <w:rsid w:val="00D97274"/>
    <w:rsid w:val="00D97408"/>
    <w:rsid w:val="00D978F7"/>
    <w:rsid w:val="00DA283C"/>
    <w:rsid w:val="00DA3911"/>
    <w:rsid w:val="00DA395E"/>
    <w:rsid w:val="00DA3D81"/>
    <w:rsid w:val="00DA420B"/>
    <w:rsid w:val="00DA4AA2"/>
    <w:rsid w:val="00DA5D65"/>
    <w:rsid w:val="00DA5F29"/>
    <w:rsid w:val="00DB14C8"/>
    <w:rsid w:val="00DB51BB"/>
    <w:rsid w:val="00DB6F37"/>
    <w:rsid w:val="00DB7183"/>
    <w:rsid w:val="00DC3EF8"/>
    <w:rsid w:val="00DC4987"/>
    <w:rsid w:val="00DC552D"/>
    <w:rsid w:val="00DC7245"/>
    <w:rsid w:val="00DC7258"/>
    <w:rsid w:val="00DD0E22"/>
    <w:rsid w:val="00DD2318"/>
    <w:rsid w:val="00DD46E3"/>
    <w:rsid w:val="00DD4EC8"/>
    <w:rsid w:val="00DD5010"/>
    <w:rsid w:val="00DD689B"/>
    <w:rsid w:val="00DE0634"/>
    <w:rsid w:val="00DE226D"/>
    <w:rsid w:val="00DE3788"/>
    <w:rsid w:val="00DE4A9F"/>
    <w:rsid w:val="00DE4AFC"/>
    <w:rsid w:val="00DE4D07"/>
    <w:rsid w:val="00DE5A7D"/>
    <w:rsid w:val="00DE661D"/>
    <w:rsid w:val="00DE7234"/>
    <w:rsid w:val="00DF195A"/>
    <w:rsid w:val="00DF2207"/>
    <w:rsid w:val="00DF5125"/>
    <w:rsid w:val="00DF6029"/>
    <w:rsid w:val="00E0256D"/>
    <w:rsid w:val="00E03949"/>
    <w:rsid w:val="00E06B61"/>
    <w:rsid w:val="00E0707D"/>
    <w:rsid w:val="00E10AD7"/>
    <w:rsid w:val="00E10B49"/>
    <w:rsid w:val="00E116B3"/>
    <w:rsid w:val="00E116DD"/>
    <w:rsid w:val="00E131BF"/>
    <w:rsid w:val="00E14B81"/>
    <w:rsid w:val="00E14EE7"/>
    <w:rsid w:val="00E157C9"/>
    <w:rsid w:val="00E16DE9"/>
    <w:rsid w:val="00E17915"/>
    <w:rsid w:val="00E2024F"/>
    <w:rsid w:val="00E219C1"/>
    <w:rsid w:val="00E23EB0"/>
    <w:rsid w:val="00E24993"/>
    <w:rsid w:val="00E250BF"/>
    <w:rsid w:val="00E25DE9"/>
    <w:rsid w:val="00E268FF"/>
    <w:rsid w:val="00E26D19"/>
    <w:rsid w:val="00E26D3C"/>
    <w:rsid w:val="00E27E0E"/>
    <w:rsid w:val="00E36872"/>
    <w:rsid w:val="00E369A8"/>
    <w:rsid w:val="00E40842"/>
    <w:rsid w:val="00E4129E"/>
    <w:rsid w:val="00E429F7"/>
    <w:rsid w:val="00E431C3"/>
    <w:rsid w:val="00E4577D"/>
    <w:rsid w:val="00E5111A"/>
    <w:rsid w:val="00E51D32"/>
    <w:rsid w:val="00E538B4"/>
    <w:rsid w:val="00E601FF"/>
    <w:rsid w:val="00E60C8D"/>
    <w:rsid w:val="00E60F49"/>
    <w:rsid w:val="00E634DC"/>
    <w:rsid w:val="00E65D4F"/>
    <w:rsid w:val="00E665D8"/>
    <w:rsid w:val="00E674B6"/>
    <w:rsid w:val="00E67EE4"/>
    <w:rsid w:val="00E74E0E"/>
    <w:rsid w:val="00E76BC1"/>
    <w:rsid w:val="00E77A4D"/>
    <w:rsid w:val="00E77C15"/>
    <w:rsid w:val="00E835C2"/>
    <w:rsid w:val="00E84820"/>
    <w:rsid w:val="00E853E7"/>
    <w:rsid w:val="00E858F8"/>
    <w:rsid w:val="00E85E5D"/>
    <w:rsid w:val="00E877CF"/>
    <w:rsid w:val="00E9375B"/>
    <w:rsid w:val="00E954B4"/>
    <w:rsid w:val="00E95984"/>
    <w:rsid w:val="00E97780"/>
    <w:rsid w:val="00E97C48"/>
    <w:rsid w:val="00E97E4B"/>
    <w:rsid w:val="00EA0C9C"/>
    <w:rsid w:val="00EA13D6"/>
    <w:rsid w:val="00EA14A5"/>
    <w:rsid w:val="00EA4AC9"/>
    <w:rsid w:val="00EA5286"/>
    <w:rsid w:val="00EA65DF"/>
    <w:rsid w:val="00EA69B6"/>
    <w:rsid w:val="00EB3296"/>
    <w:rsid w:val="00EB5B97"/>
    <w:rsid w:val="00EC0AD8"/>
    <w:rsid w:val="00EC2A7E"/>
    <w:rsid w:val="00EC4081"/>
    <w:rsid w:val="00EC453D"/>
    <w:rsid w:val="00EC5181"/>
    <w:rsid w:val="00ED16EA"/>
    <w:rsid w:val="00ED1BD4"/>
    <w:rsid w:val="00ED3D3F"/>
    <w:rsid w:val="00ED5B7E"/>
    <w:rsid w:val="00ED609E"/>
    <w:rsid w:val="00ED7853"/>
    <w:rsid w:val="00ED7B25"/>
    <w:rsid w:val="00ED7FCC"/>
    <w:rsid w:val="00EE1F95"/>
    <w:rsid w:val="00EE3A72"/>
    <w:rsid w:val="00EE3B6F"/>
    <w:rsid w:val="00EE46A2"/>
    <w:rsid w:val="00EE675A"/>
    <w:rsid w:val="00EF0F63"/>
    <w:rsid w:val="00EF2533"/>
    <w:rsid w:val="00EF2D11"/>
    <w:rsid w:val="00EF56E8"/>
    <w:rsid w:val="00EF63A5"/>
    <w:rsid w:val="00EF74DA"/>
    <w:rsid w:val="00EF7A30"/>
    <w:rsid w:val="00F007B5"/>
    <w:rsid w:val="00F01849"/>
    <w:rsid w:val="00F019E0"/>
    <w:rsid w:val="00F02E47"/>
    <w:rsid w:val="00F031C3"/>
    <w:rsid w:val="00F03D9E"/>
    <w:rsid w:val="00F06977"/>
    <w:rsid w:val="00F105C1"/>
    <w:rsid w:val="00F11E03"/>
    <w:rsid w:val="00F138A0"/>
    <w:rsid w:val="00F14F08"/>
    <w:rsid w:val="00F21989"/>
    <w:rsid w:val="00F22B29"/>
    <w:rsid w:val="00F236B0"/>
    <w:rsid w:val="00F23702"/>
    <w:rsid w:val="00F24E3F"/>
    <w:rsid w:val="00F34845"/>
    <w:rsid w:val="00F35438"/>
    <w:rsid w:val="00F35C20"/>
    <w:rsid w:val="00F36D6E"/>
    <w:rsid w:val="00F40D2A"/>
    <w:rsid w:val="00F41D21"/>
    <w:rsid w:val="00F4545C"/>
    <w:rsid w:val="00F473FB"/>
    <w:rsid w:val="00F47C50"/>
    <w:rsid w:val="00F50EDC"/>
    <w:rsid w:val="00F5365B"/>
    <w:rsid w:val="00F56B53"/>
    <w:rsid w:val="00F57F0E"/>
    <w:rsid w:val="00F60B9C"/>
    <w:rsid w:val="00F62ACE"/>
    <w:rsid w:val="00F644BD"/>
    <w:rsid w:val="00F64C7D"/>
    <w:rsid w:val="00F67BE7"/>
    <w:rsid w:val="00F70381"/>
    <w:rsid w:val="00F7274B"/>
    <w:rsid w:val="00F73330"/>
    <w:rsid w:val="00F77D12"/>
    <w:rsid w:val="00F80DB8"/>
    <w:rsid w:val="00F854AC"/>
    <w:rsid w:val="00F858F1"/>
    <w:rsid w:val="00F85BC0"/>
    <w:rsid w:val="00F86F64"/>
    <w:rsid w:val="00F876F6"/>
    <w:rsid w:val="00F87878"/>
    <w:rsid w:val="00F91AF6"/>
    <w:rsid w:val="00F9212C"/>
    <w:rsid w:val="00FA06FB"/>
    <w:rsid w:val="00FA1F32"/>
    <w:rsid w:val="00FA6AFE"/>
    <w:rsid w:val="00FA720E"/>
    <w:rsid w:val="00FB02F2"/>
    <w:rsid w:val="00FB0FBC"/>
    <w:rsid w:val="00FB1E00"/>
    <w:rsid w:val="00FB1E7E"/>
    <w:rsid w:val="00FB4382"/>
    <w:rsid w:val="00FB443C"/>
    <w:rsid w:val="00FB534B"/>
    <w:rsid w:val="00FB54AB"/>
    <w:rsid w:val="00FC0A7F"/>
    <w:rsid w:val="00FC18E6"/>
    <w:rsid w:val="00FC24FF"/>
    <w:rsid w:val="00FC2A79"/>
    <w:rsid w:val="00FC3349"/>
    <w:rsid w:val="00FC33DB"/>
    <w:rsid w:val="00FC4463"/>
    <w:rsid w:val="00FC46B1"/>
    <w:rsid w:val="00FC4AA6"/>
    <w:rsid w:val="00FC68CB"/>
    <w:rsid w:val="00FC7340"/>
    <w:rsid w:val="00FC7560"/>
    <w:rsid w:val="00FC76DF"/>
    <w:rsid w:val="00FC7F48"/>
    <w:rsid w:val="00FD14C9"/>
    <w:rsid w:val="00FD2EED"/>
    <w:rsid w:val="00FD5053"/>
    <w:rsid w:val="00FD5BC0"/>
    <w:rsid w:val="00FE2A8C"/>
    <w:rsid w:val="00FE4307"/>
    <w:rsid w:val="00FE4CE4"/>
    <w:rsid w:val="00FF0338"/>
    <w:rsid w:val="00FF0DBB"/>
    <w:rsid w:val="00FF24E6"/>
    <w:rsid w:val="00FF2A92"/>
    <w:rsid w:val="00FF5308"/>
    <w:rsid w:val="00FF71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B46D77"/>
  <w15:docId w15:val="{940AF17D-CE9F-4AC2-ABA1-4CA23F87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874"/>
    <w:rPr>
      <w:rFonts w:ascii="VNI-Times" w:hAnsi="VNI-Times"/>
      <w:sz w:val="26"/>
      <w:szCs w:val="26"/>
      <w:lang w:eastAsia="zh-CN"/>
    </w:rPr>
  </w:style>
  <w:style w:type="paragraph" w:styleId="Heading1">
    <w:name w:val="heading 1"/>
    <w:basedOn w:val="Normal"/>
    <w:next w:val="Normal"/>
    <w:link w:val="Heading1Char"/>
    <w:qFormat/>
    <w:rsid w:val="00726C8D"/>
    <w:pPr>
      <w:keepNext/>
      <w:outlineLvl w:val="0"/>
    </w:pPr>
    <w:rPr>
      <w:rFonts w:ascii="Times New Roman" w:eastAsia="Times New Roman" w:hAnsi="Times New Roman"/>
      <w:b/>
      <w:bCs/>
      <w:color w:val="000000"/>
      <w:sz w:val="28"/>
      <w:szCs w:val="18"/>
      <w:lang w:eastAsia="en-US"/>
    </w:rPr>
  </w:style>
  <w:style w:type="paragraph" w:styleId="Heading2">
    <w:name w:val="heading 2"/>
    <w:basedOn w:val="Normal"/>
    <w:next w:val="Normal"/>
    <w:qFormat/>
    <w:rsid w:val="00726C8D"/>
    <w:pPr>
      <w:keepNext/>
      <w:outlineLvl w:val="1"/>
    </w:pPr>
    <w:rPr>
      <w:rFonts w:ascii="Times New Roman" w:eastAsia="Times New Roman" w:hAnsi="Times New Roman"/>
      <w:i/>
      <w:iCs/>
      <w:color w:val="000000"/>
      <w:sz w:val="28"/>
      <w:szCs w:val="18"/>
      <w:lang w:eastAsia="en-US"/>
    </w:rPr>
  </w:style>
  <w:style w:type="paragraph" w:styleId="Heading3">
    <w:name w:val="heading 3"/>
    <w:basedOn w:val="Normal"/>
    <w:next w:val="Normal"/>
    <w:link w:val="Heading3Char"/>
    <w:qFormat/>
    <w:rsid w:val="00726C8D"/>
    <w:pPr>
      <w:keepNext/>
      <w:jc w:val="center"/>
      <w:outlineLvl w:val="2"/>
    </w:pPr>
    <w:rPr>
      <w:rFonts w:ascii="Times New Roman" w:eastAsia="Arial Unicode MS" w:hAnsi="Times New Roman"/>
      <w:color w:val="000000"/>
      <w:sz w:val="36"/>
      <w:szCs w:val="18"/>
      <w:lang w:eastAsia="en-US"/>
    </w:rPr>
  </w:style>
  <w:style w:type="paragraph" w:styleId="Heading4">
    <w:name w:val="heading 4"/>
    <w:basedOn w:val="Normal"/>
    <w:next w:val="Normal"/>
    <w:qFormat/>
    <w:rsid w:val="00726C8D"/>
    <w:pPr>
      <w:keepNext/>
      <w:jc w:val="center"/>
      <w:outlineLvl w:val="3"/>
    </w:pPr>
    <w:rPr>
      <w:rFonts w:ascii="Times New Roman" w:eastAsia="Times New Roman" w:hAnsi="Times New Roman"/>
      <w:b/>
      <w:bCs/>
      <w:color w:val="000000"/>
      <w:sz w:val="28"/>
      <w:szCs w:val="18"/>
      <w:lang w:eastAsia="en-US"/>
    </w:rPr>
  </w:style>
  <w:style w:type="paragraph" w:styleId="Heading5">
    <w:name w:val="heading 5"/>
    <w:basedOn w:val="Normal"/>
    <w:next w:val="Normal"/>
    <w:qFormat/>
    <w:rsid w:val="00726C8D"/>
    <w:pPr>
      <w:keepNext/>
      <w:spacing w:line="360" w:lineRule="auto"/>
      <w:jc w:val="both"/>
      <w:outlineLvl w:val="4"/>
    </w:pPr>
    <w:rPr>
      <w:rFonts w:ascii="Times New Roman" w:eastAsia="Times New Roman" w:hAnsi="Times New Roman"/>
      <w:color w:val="000000"/>
      <w:sz w:val="28"/>
      <w:szCs w:val="18"/>
      <w:lang w:eastAsia="en-US"/>
    </w:rPr>
  </w:style>
  <w:style w:type="paragraph" w:styleId="Heading6">
    <w:name w:val="heading 6"/>
    <w:basedOn w:val="Normal"/>
    <w:next w:val="Normal"/>
    <w:qFormat/>
    <w:rsid w:val="00726C8D"/>
    <w:pPr>
      <w:keepNext/>
      <w:outlineLvl w:val="5"/>
    </w:pPr>
    <w:rPr>
      <w:rFonts w:ascii="Times New Roman" w:eastAsia="Times New Roman" w:hAnsi="Times New Roman"/>
      <w:color w:val="000000"/>
      <w:szCs w:val="18"/>
      <w:lang w:eastAsia="en-US"/>
    </w:rPr>
  </w:style>
  <w:style w:type="paragraph" w:styleId="Heading7">
    <w:name w:val="heading 7"/>
    <w:basedOn w:val="Normal"/>
    <w:next w:val="Normal"/>
    <w:qFormat/>
    <w:rsid w:val="00726C8D"/>
    <w:pPr>
      <w:keepNext/>
      <w:jc w:val="both"/>
      <w:outlineLvl w:val="6"/>
    </w:pPr>
    <w:rPr>
      <w:rFonts w:ascii="Times New Roman" w:eastAsia="Times New Roman" w:hAnsi="Times New Roman"/>
      <w:color w:val="000000"/>
      <w:szCs w:val="18"/>
      <w:lang w:eastAsia="en-US"/>
    </w:rPr>
  </w:style>
  <w:style w:type="paragraph" w:styleId="Heading8">
    <w:name w:val="heading 8"/>
    <w:basedOn w:val="Normal"/>
    <w:next w:val="Normal"/>
    <w:qFormat/>
    <w:rsid w:val="00726C8D"/>
    <w:pPr>
      <w:keepNext/>
      <w:jc w:val="both"/>
      <w:outlineLvl w:val="7"/>
    </w:pPr>
    <w:rPr>
      <w:rFonts w:ascii="Times New Roman" w:eastAsia="Times New Roman" w:hAnsi="Times New Roman"/>
      <w:color w:val="000000"/>
      <w:sz w:val="24"/>
      <w:szCs w:val="18"/>
      <w:lang w:eastAsia="en-US"/>
    </w:rPr>
  </w:style>
  <w:style w:type="paragraph" w:styleId="Heading9">
    <w:name w:val="heading 9"/>
    <w:basedOn w:val="Normal"/>
    <w:next w:val="Normal"/>
    <w:qFormat/>
    <w:rsid w:val="00726C8D"/>
    <w:pPr>
      <w:keepNext/>
      <w:autoSpaceDE w:val="0"/>
      <w:autoSpaceDN w:val="0"/>
      <w:adjustRightInd w:val="0"/>
      <w:outlineLvl w:val="8"/>
    </w:pPr>
    <w:rPr>
      <w:rFonts w:ascii="Times New Roman" w:eastAsia="Times New Roman" w:hAnsi="Times New Roman"/>
      <w:color w:val="FFFFFF"/>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26C8D"/>
    <w:rPr>
      <w:color w:val="0000FF"/>
      <w:u w:val="single"/>
    </w:rPr>
  </w:style>
  <w:style w:type="paragraph" w:styleId="BodyText">
    <w:name w:val="Body Text"/>
    <w:basedOn w:val="Normal"/>
    <w:rsid w:val="00726C8D"/>
    <w:pPr>
      <w:jc w:val="center"/>
    </w:pPr>
    <w:rPr>
      <w:rFonts w:ascii="Times New Roman" w:eastAsia="Times New Roman" w:hAnsi="Times New Roman"/>
      <w:b/>
      <w:bCs/>
      <w:color w:val="000000"/>
      <w:sz w:val="36"/>
      <w:szCs w:val="18"/>
      <w:lang w:eastAsia="en-US"/>
    </w:rPr>
  </w:style>
  <w:style w:type="paragraph" w:styleId="BodyText2">
    <w:name w:val="Body Text 2"/>
    <w:basedOn w:val="Normal"/>
    <w:rsid w:val="00726C8D"/>
    <w:rPr>
      <w:rFonts w:ascii="Times New Roman" w:eastAsia="Times New Roman" w:hAnsi="Times New Roman"/>
      <w:b/>
      <w:bCs/>
      <w:color w:val="000000"/>
      <w:sz w:val="28"/>
      <w:szCs w:val="18"/>
      <w:lang w:eastAsia="en-US"/>
    </w:rPr>
  </w:style>
  <w:style w:type="paragraph" w:styleId="Title">
    <w:name w:val="Title"/>
    <w:basedOn w:val="Normal"/>
    <w:qFormat/>
    <w:rsid w:val="00726C8D"/>
    <w:pPr>
      <w:jc w:val="center"/>
    </w:pPr>
    <w:rPr>
      <w:rFonts w:ascii="Times New Roman" w:eastAsia="Times New Roman" w:hAnsi="Times New Roman"/>
      <w:b/>
      <w:bCs/>
      <w:color w:val="000000"/>
      <w:sz w:val="52"/>
      <w:szCs w:val="18"/>
      <w:lang w:eastAsia="en-US"/>
    </w:rPr>
  </w:style>
  <w:style w:type="paragraph" w:styleId="BodyText3">
    <w:name w:val="Body Text 3"/>
    <w:basedOn w:val="Normal"/>
    <w:rsid w:val="00726C8D"/>
    <w:pPr>
      <w:jc w:val="both"/>
    </w:pPr>
    <w:rPr>
      <w:rFonts w:ascii="Times New Roman" w:eastAsia="Times New Roman" w:hAnsi="Times New Roman"/>
      <w:b/>
      <w:bCs/>
      <w:color w:val="000000"/>
      <w:sz w:val="18"/>
      <w:szCs w:val="18"/>
      <w:lang w:eastAsia="en-US"/>
    </w:rPr>
  </w:style>
  <w:style w:type="paragraph" w:styleId="NormalWeb">
    <w:name w:val="Normal (Web)"/>
    <w:basedOn w:val="Normal"/>
    <w:rsid w:val="00726C8D"/>
    <w:pPr>
      <w:spacing w:before="100" w:beforeAutospacing="1" w:after="100" w:afterAutospacing="1"/>
    </w:pPr>
    <w:rPr>
      <w:rFonts w:ascii="Arial Unicode MS" w:eastAsia="Arial Unicode MS" w:hAnsi="Arial Unicode MS" w:cs="Arial Unicode MS"/>
      <w:b/>
      <w:bCs/>
      <w:color w:val="000000"/>
      <w:sz w:val="24"/>
      <w:szCs w:val="18"/>
      <w:lang w:eastAsia="en-US"/>
    </w:rPr>
  </w:style>
  <w:style w:type="paragraph" w:styleId="Header">
    <w:name w:val="header"/>
    <w:basedOn w:val="Normal"/>
    <w:link w:val="HeaderChar"/>
    <w:uiPriority w:val="99"/>
    <w:rsid w:val="00726C8D"/>
    <w:pPr>
      <w:tabs>
        <w:tab w:val="center" w:pos="4320"/>
        <w:tab w:val="right" w:pos="8640"/>
      </w:tabs>
    </w:pPr>
    <w:rPr>
      <w:rFonts w:ascii="Times New Roman" w:eastAsia="Times New Roman" w:hAnsi="Times New Roman"/>
      <w:b/>
      <w:bCs/>
      <w:color w:val="000000"/>
      <w:sz w:val="18"/>
      <w:szCs w:val="18"/>
      <w:lang w:eastAsia="en-US"/>
    </w:rPr>
  </w:style>
  <w:style w:type="paragraph" w:styleId="Footer">
    <w:name w:val="footer"/>
    <w:basedOn w:val="Normal"/>
    <w:rsid w:val="00726C8D"/>
    <w:pPr>
      <w:tabs>
        <w:tab w:val="center" w:pos="4320"/>
        <w:tab w:val="right" w:pos="8640"/>
      </w:tabs>
    </w:pPr>
    <w:rPr>
      <w:rFonts w:ascii="Times New Roman" w:eastAsia="Times New Roman" w:hAnsi="Times New Roman"/>
      <w:b/>
      <w:bCs/>
      <w:color w:val="000000"/>
      <w:sz w:val="18"/>
      <w:szCs w:val="18"/>
      <w:lang w:eastAsia="en-US"/>
    </w:rPr>
  </w:style>
  <w:style w:type="character" w:styleId="PageNumber">
    <w:name w:val="page number"/>
    <w:basedOn w:val="DefaultParagraphFont"/>
    <w:rsid w:val="00726C8D"/>
  </w:style>
  <w:style w:type="paragraph" w:styleId="BodyTextIndent">
    <w:name w:val="Body Text Indent"/>
    <w:basedOn w:val="Normal"/>
    <w:rsid w:val="00726C8D"/>
    <w:pPr>
      <w:ind w:firstLine="720"/>
      <w:jc w:val="both"/>
    </w:pPr>
    <w:rPr>
      <w:rFonts w:ascii="Times New Roman" w:eastAsia="Times New Roman" w:hAnsi="Times New Roman"/>
      <w:color w:val="000000"/>
      <w:sz w:val="28"/>
      <w:szCs w:val="18"/>
      <w:lang w:eastAsia="en-US"/>
    </w:rPr>
  </w:style>
  <w:style w:type="table" w:styleId="TableGrid">
    <w:name w:val="Table Grid"/>
    <w:basedOn w:val="TableNormal"/>
    <w:rsid w:val="00726C8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57F0E"/>
    <w:rPr>
      <w:rFonts w:ascii="Tahoma" w:hAnsi="Tahoma" w:cs="Tahoma"/>
      <w:sz w:val="16"/>
      <w:szCs w:val="16"/>
    </w:rPr>
  </w:style>
  <w:style w:type="paragraph" w:customStyle="1" w:styleId="CharChar12Char">
    <w:name w:val="Char Char12 Char"/>
    <w:basedOn w:val="Normal"/>
    <w:next w:val="Normal"/>
    <w:autoRedefine/>
    <w:semiHidden/>
    <w:rsid w:val="00C95527"/>
    <w:pPr>
      <w:spacing w:before="120" w:after="120" w:line="312" w:lineRule="auto"/>
    </w:pPr>
    <w:rPr>
      <w:rFonts w:ascii="Times New Roman" w:eastAsia="Times New Roman" w:hAnsi="Times New Roman"/>
      <w:sz w:val="28"/>
      <w:szCs w:val="28"/>
      <w:lang w:eastAsia="en-US"/>
    </w:rPr>
  </w:style>
  <w:style w:type="paragraph" w:styleId="ListParagraph">
    <w:name w:val="List Paragraph"/>
    <w:aliases w:val="List Paragraph 1,List A,Cap 4,Num Bullet 1,Bullet Number,lp1,Bullet List,FooterText,numbered,Paragraphe de liste1,Bulletr List Paragraph,列出段落,列出段落1,List Paragraph2,List Paragraph21,Listeafsnit1,Parágrafo da Lista1,Párrafo de lista1,リスト段落1"/>
    <w:basedOn w:val="Normal"/>
    <w:link w:val="ListParagraphChar"/>
    <w:uiPriority w:val="34"/>
    <w:qFormat/>
    <w:rsid w:val="00491F98"/>
    <w:pPr>
      <w:ind w:left="720"/>
      <w:contextualSpacing/>
    </w:pPr>
  </w:style>
  <w:style w:type="paragraph" w:customStyle="1" w:styleId="heading">
    <w:name w:val="heading"/>
    <w:aliases w:val="1"/>
    <w:basedOn w:val="Normal"/>
    <w:next w:val="Normal"/>
    <w:link w:val="Heading0"/>
    <w:rsid w:val="00CE758F"/>
    <w:pPr>
      <w:keepNext/>
      <w:spacing w:line="300" w:lineRule="auto"/>
      <w:ind w:left="360"/>
      <w:jc w:val="center"/>
      <w:outlineLvl w:val="0"/>
    </w:pPr>
    <w:rPr>
      <w:rFonts w:ascii=".VnTimeH" w:eastAsia="Calibri" w:hAnsi=".VnTimeH"/>
      <w:b/>
      <w:bCs/>
      <w:sz w:val="28"/>
      <w:szCs w:val="24"/>
      <w:lang w:eastAsia="en-US"/>
    </w:rPr>
  </w:style>
  <w:style w:type="character" w:customStyle="1" w:styleId="Heading0">
    <w:name w:val="Heading"/>
    <w:aliases w:val="11,Char37"/>
    <w:basedOn w:val="DefaultParagraphFont"/>
    <w:link w:val="heading"/>
    <w:locked/>
    <w:rsid w:val="00CE758F"/>
    <w:rPr>
      <w:rFonts w:ascii=".VnTimeH" w:eastAsia="Calibri" w:hAnsi=".VnTimeH"/>
      <w:b/>
      <w:bCs/>
      <w:sz w:val="28"/>
      <w:szCs w:val="24"/>
    </w:rPr>
  </w:style>
  <w:style w:type="paragraph" w:customStyle="1" w:styleId="Body11">
    <w:name w:val="Body11"/>
    <w:aliases w:val="Text12,Indent"/>
    <w:basedOn w:val="Normal"/>
    <w:link w:val="Body10"/>
    <w:rsid w:val="00CE758F"/>
    <w:pPr>
      <w:spacing w:after="120"/>
      <w:ind w:left="360"/>
    </w:pPr>
    <w:rPr>
      <w:rFonts w:ascii="Times New Roman" w:eastAsia="Calibri" w:hAnsi="Times New Roman"/>
      <w:sz w:val="24"/>
      <w:szCs w:val="24"/>
      <w:lang w:eastAsia="en-US"/>
    </w:rPr>
  </w:style>
  <w:style w:type="character" w:customStyle="1" w:styleId="Body10">
    <w:name w:val="Body10"/>
    <w:aliases w:val="Text11,Indent8,Char27"/>
    <w:basedOn w:val="DefaultParagraphFont"/>
    <w:link w:val="Body11"/>
    <w:locked/>
    <w:rsid w:val="00CE758F"/>
    <w:rPr>
      <w:rFonts w:eastAsia="Calibri"/>
      <w:sz w:val="24"/>
      <w:szCs w:val="24"/>
    </w:rPr>
  </w:style>
  <w:style w:type="paragraph" w:customStyle="1" w:styleId="heading60">
    <w:name w:val="heading6"/>
    <w:aliases w:val="4"/>
    <w:basedOn w:val="Normal"/>
    <w:next w:val="Normal"/>
    <w:link w:val="Heading61"/>
    <w:uiPriority w:val="99"/>
    <w:rsid w:val="00C71305"/>
    <w:pPr>
      <w:keepNext/>
      <w:spacing w:before="240" w:after="60"/>
      <w:outlineLvl w:val="3"/>
    </w:pPr>
    <w:rPr>
      <w:rFonts w:ascii="Times New Roman" w:eastAsia="Times New Roman" w:hAnsi="Times New Roman"/>
      <w:b/>
      <w:bCs/>
      <w:sz w:val="28"/>
      <w:szCs w:val="28"/>
      <w:lang w:eastAsia="en-US"/>
    </w:rPr>
  </w:style>
  <w:style w:type="character" w:customStyle="1" w:styleId="Heading61">
    <w:name w:val="Heading6"/>
    <w:aliases w:val="41,Char34"/>
    <w:link w:val="heading60"/>
    <w:uiPriority w:val="99"/>
    <w:locked/>
    <w:rsid w:val="00C71305"/>
    <w:rPr>
      <w:rFonts w:eastAsia="Times New Roman"/>
      <w:b/>
      <w:bCs/>
      <w:sz w:val="28"/>
      <w:szCs w:val="28"/>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nhideWhenUsed/>
    <w:rsid w:val="001A6E3B"/>
    <w:rPr>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rsid w:val="001A6E3B"/>
    <w:rPr>
      <w:rFonts w:ascii="VNI-Times" w:hAnsi="VNI-Times"/>
      <w:lang w:eastAsia="zh-CN"/>
    </w:rPr>
  </w:style>
  <w:style w:type="character" w:styleId="FootnoteReference">
    <w:name w:val="footnote reference"/>
    <w:aliases w:val="Footnote text,ftref,16 Point,Superscript 6 Point,Ref,de nota al pie,BVI fnr,BearingPoint,fr,Footnote + Arial,Black,(NECG) Footnote Reference,SUPERS,Footnote dich,Знак сноски 1,Знак сноски-FN,Ciae niinee-FN,footnote ref"/>
    <w:basedOn w:val="DefaultParagraphFont"/>
    <w:unhideWhenUsed/>
    <w:rsid w:val="001A6E3B"/>
    <w:rPr>
      <w:vertAlign w:val="superscript"/>
    </w:rPr>
  </w:style>
  <w:style w:type="character" w:styleId="CommentReference">
    <w:name w:val="annotation reference"/>
    <w:basedOn w:val="DefaultParagraphFont"/>
    <w:semiHidden/>
    <w:unhideWhenUsed/>
    <w:rsid w:val="00F85BC0"/>
    <w:rPr>
      <w:sz w:val="16"/>
      <w:szCs w:val="16"/>
    </w:rPr>
  </w:style>
  <w:style w:type="paragraph" w:styleId="CommentText">
    <w:name w:val="annotation text"/>
    <w:basedOn w:val="Normal"/>
    <w:link w:val="CommentTextChar"/>
    <w:unhideWhenUsed/>
    <w:rsid w:val="00F85BC0"/>
    <w:rPr>
      <w:sz w:val="20"/>
      <w:szCs w:val="20"/>
    </w:rPr>
  </w:style>
  <w:style w:type="character" w:customStyle="1" w:styleId="CommentTextChar">
    <w:name w:val="Comment Text Char"/>
    <w:basedOn w:val="DefaultParagraphFont"/>
    <w:link w:val="CommentText"/>
    <w:rsid w:val="00F85BC0"/>
    <w:rPr>
      <w:rFonts w:ascii="VNI-Times" w:hAnsi="VNI-Times"/>
      <w:lang w:eastAsia="zh-CN"/>
    </w:rPr>
  </w:style>
  <w:style w:type="paragraph" w:styleId="CommentSubject">
    <w:name w:val="annotation subject"/>
    <w:basedOn w:val="CommentText"/>
    <w:next w:val="CommentText"/>
    <w:link w:val="CommentSubjectChar"/>
    <w:semiHidden/>
    <w:unhideWhenUsed/>
    <w:rsid w:val="00F85BC0"/>
    <w:rPr>
      <w:b/>
      <w:bCs/>
    </w:rPr>
  </w:style>
  <w:style w:type="character" w:customStyle="1" w:styleId="CommentSubjectChar">
    <w:name w:val="Comment Subject Char"/>
    <w:basedOn w:val="CommentTextChar"/>
    <w:link w:val="CommentSubject"/>
    <w:semiHidden/>
    <w:rsid w:val="00F85BC0"/>
    <w:rPr>
      <w:rFonts w:ascii="VNI-Times" w:hAnsi="VNI-Times"/>
      <w:b/>
      <w:bCs/>
      <w:lang w:eastAsia="zh-CN"/>
    </w:rPr>
  </w:style>
  <w:style w:type="paragraph" w:customStyle="1" w:styleId="Char">
    <w:name w:val="Char"/>
    <w:basedOn w:val="Normal"/>
    <w:autoRedefine/>
    <w:rsid w:val="00E51D32"/>
    <w:pPr>
      <w:spacing w:after="160" w:line="240" w:lineRule="exact"/>
    </w:pPr>
    <w:rPr>
      <w:rFonts w:ascii="Verdana" w:eastAsia="Times New Roman" w:hAnsi="Verdana" w:cs="Verdana"/>
      <w:sz w:val="20"/>
      <w:szCs w:val="20"/>
      <w:lang w:eastAsia="en-US"/>
    </w:rPr>
  </w:style>
  <w:style w:type="character" w:customStyle="1" w:styleId="Heading3Char">
    <w:name w:val="Heading 3 Char"/>
    <w:basedOn w:val="DefaultParagraphFont"/>
    <w:link w:val="Heading3"/>
    <w:rsid w:val="00A9173D"/>
    <w:rPr>
      <w:rFonts w:eastAsia="Arial Unicode MS"/>
      <w:color w:val="000000"/>
      <w:sz w:val="36"/>
      <w:szCs w:val="18"/>
    </w:rPr>
  </w:style>
  <w:style w:type="character" w:customStyle="1" w:styleId="HeaderChar">
    <w:name w:val="Header Char"/>
    <w:basedOn w:val="DefaultParagraphFont"/>
    <w:link w:val="Header"/>
    <w:uiPriority w:val="99"/>
    <w:rsid w:val="009D6352"/>
    <w:rPr>
      <w:rFonts w:eastAsia="Times New Roman"/>
      <w:b/>
      <w:bCs/>
      <w:color w:val="000000"/>
      <w:sz w:val="18"/>
      <w:szCs w:val="18"/>
    </w:rPr>
  </w:style>
  <w:style w:type="paragraph" w:styleId="BodyTextIndent3">
    <w:name w:val="Body Text Indent 3"/>
    <w:basedOn w:val="Normal"/>
    <w:link w:val="BodyTextIndent3Char"/>
    <w:semiHidden/>
    <w:unhideWhenUsed/>
    <w:rsid w:val="009D6352"/>
    <w:pPr>
      <w:spacing w:after="120"/>
      <w:ind w:left="283"/>
    </w:pPr>
    <w:rPr>
      <w:sz w:val="16"/>
      <w:szCs w:val="16"/>
    </w:rPr>
  </w:style>
  <w:style w:type="character" w:customStyle="1" w:styleId="BodyTextIndent3Char">
    <w:name w:val="Body Text Indent 3 Char"/>
    <w:basedOn w:val="DefaultParagraphFont"/>
    <w:link w:val="BodyTextIndent3"/>
    <w:semiHidden/>
    <w:rsid w:val="009D6352"/>
    <w:rPr>
      <w:rFonts w:ascii="VNI-Times" w:hAnsi="VNI-Times"/>
      <w:sz w:val="16"/>
      <w:szCs w:val="16"/>
      <w:lang w:eastAsia="zh-CN"/>
    </w:rPr>
  </w:style>
  <w:style w:type="character" w:customStyle="1" w:styleId="ListParagraphChar">
    <w:name w:val="List Paragraph Char"/>
    <w:aliases w:val="List Paragraph 1 Char,List A Char,Cap 4 Char,Num Bullet 1 Char,Bullet Number Char,lp1 Char,Bullet List Char,FooterText Char,numbered Char,Paragraphe de liste1 Char,Bulletr List Paragraph Char,列出段落 Char,列出段落1 Char,List Paragraph2 Char"/>
    <w:link w:val="ListParagraph"/>
    <w:uiPriority w:val="34"/>
    <w:qFormat/>
    <w:rsid w:val="009D6352"/>
    <w:rPr>
      <w:rFonts w:ascii="VNI-Times" w:hAnsi="VNI-Times"/>
      <w:sz w:val="26"/>
      <w:szCs w:val="26"/>
      <w:lang w:eastAsia="zh-CN"/>
    </w:rPr>
  </w:style>
  <w:style w:type="character" w:customStyle="1" w:styleId="Heading1Char">
    <w:name w:val="Heading 1 Char"/>
    <w:basedOn w:val="DefaultParagraphFont"/>
    <w:link w:val="Heading1"/>
    <w:rsid w:val="009D6352"/>
    <w:rPr>
      <w:rFonts w:eastAsia="Times New Roman"/>
      <w:b/>
      <w:bCs/>
      <w:color w:val="000000"/>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AA102-36DB-403B-94C5-E3624323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16</Pages>
  <Words>3257</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SHTP</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Pham Thi Trung Hieu</dc:creator>
  <cp:keywords/>
  <dc:description/>
  <cp:lastModifiedBy>Le Minh Huynh</cp:lastModifiedBy>
  <cp:revision>102</cp:revision>
  <cp:lastPrinted>2024-04-10T08:57:00Z</cp:lastPrinted>
  <dcterms:created xsi:type="dcterms:W3CDTF">2024-04-10T04:21:00Z</dcterms:created>
  <dcterms:modified xsi:type="dcterms:W3CDTF">2025-08-04T14:25:00Z</dcterms:modified>
</cp:coreProperties>
</file>