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79DE" w14:textId="558D3014" w:rsidR="007B747D" w:rsidRDefault="007B747D" w:rsidP="007B747D">
      <w:pPr>
        <w:spacing w:after="0"/>
      </w:pPr>
      <w:r w:rsidRPr="007B747D">
        <w:t>Kenji Petrucci</w:t>
      </w:r>
    </w:p>
    <w:p w14:paraId="7AD29824" w14:textId="03E7ED82" w:rsidR="007B747D" w:rsidRDefault="001D2082" w:rsidP="007B747D">
      <w:pPr>
        <w:spacing w:after="0"/>
      </w:pPr>
      <w:r>
        <w:t>8</w:t>
      </w:r>
      <w:r w:rsidR="007B747D">
        <w:t>/</w:t>
      </w:r>
      <w:r w:rsidR="0061525D">
        <w:t>16</w:t>
      </w:r>
      <w:r w:rsidR="007B747D">
        <w:t>/2022</w:t>
      </w:r>
    </w:p>
    <w:p w14:paraId="2783C007" w14:textId="3C713D64" w:rsidR="007B747D" w:rsidRDefault="007B747D" w:rsidP="007B747D">
      <w:pPr>
        <w:spacing w:after="0"/>
      </w:pPr>
      <w:r w:rsidRPr="007B747D">
        <w:t xml:space="preserve">IT FDN 110 B </w:t>
      </w:r>
      <w:proofErr w:type="spellStart"/>
      <w:r w:rsidRPr="007B747D">
        <w:t>Su</w:t>
      </w:r>
      <w:proofErr w:type="spellEnd"/>
      <w:r w:rsidRPr="007B747D">
        <w:t xml:space="preserve"> 22: Foundations </w:t>
      </w:r>
      <w:r w:rsidR="007F6446" w:rsidRPr="007B747D">
        <w:t>of</w:t>
      </w:r>
      <w:r w:rsidRPr="007B747D">
        <w:t xml:space="preserve"> Programming: Python</w:t>
      </w:r>
    </w:p>
    <w:p w14:paraId="01E69024" w14:textId="58BC0D36" w:rsidR="007B747D" w:rsidRDefault="007B747D" w:rsidP="007B747D">
      <w:pPr>
        <w:spacing w:after="0"/>
      </w:pPr>
      <w:r>
        <w:t xml:space="preserve">Assignment </w:t>
      </w:r>
      <w:r w:rsidR="0061525D">
        <w:t>6</w:t>
      </w:r>
    </w:p>
    <w:p w14:paraId="770384B5" w14:textId="57AB0BAE" w:rsidR="000B6033" w:rsidRDefault="000B6033" w:rsidP="007B747D">
      <w:pPr>
        <w:spacing w:after="0"/>
      </w:pPr>
      <w:r w:rsidRPr="000B6033">
        <w:t>https://github.com/Mekong84/IntroToProg-Python</w:t>
      </w:r>
    </w:p>
    <w:p w14:paraId="2E0B2B6F" w14:textId="7D8E11B8" w:rsidR="007B747D" w:rsidRDefault="007B747D"/>
    <w:p w14:paraId="47E3EA3A" w14:textId="43010DB1" w:rsidR="00D37267" w:rsidRPr="00191C2D" w:rsidRDefault="0036399D" w:rsidP="007B747D">
      <w:pPr>
        <w:jc w:val="center"/>
        <w:rPr>
          <w:b/>
          <w:bCs/>
          <w:sz w:val="28"/>
          <w:szCs w:val="28"/>
        </w:rPr>
      </w:pPr>
      <w:r w:rsidRPr="00191C2D">
        <w:rPr>
          <w:b/>
          <w:bCs/>
          <w:sz w:val="28"/>
          <w:szCs w:val="28"/>
        </w:rPr>
        <w:t xml:space="preserve">Assignment </w:t>
      </w:r>
      <w:r w:rsidR="0061525D">
        <w:rPr>
          <w:b/>
          <w:bCs/>
          <w:sz w:val="28"/>
          <w:szCs w:val="28"/>
        </w:rPr>
        <w:t>6</w:t>
      </w:r>
      <w:r w:rsidR="007B747D" w:rsidRPr="00191C2D">
        <w:rPr>
          <w:b/>
          <w:bCs/>
          <w:sz w:val="28"/>
          <w:szCs w:val="28"/>
        </w:rPr>
        <w:t xml:space="preserve"> Write Up</w:t>
      </w:r>
    </w:p>
    <w:p w14:paraId="15FED29A" w14:textId="3DB42B42" w:rsidR="007B747D" w:rsidRPr="00FC518E" w:rsidRDefault="007B747D" w:rsidP="00FC518E">
      <w:pPr>
        <w:spacing w:after="40"/>
        <w:rPr>
          <w:rFonts w:cstheme="minorHAnsi"/>
          <w:b/>
          <w:bCs/>
          <w:sz w:val="24"/>
          <w:szCs w:val="24"/>
          <w:u w:val="single"/>
        </w:rPr>
      </w:pPr>
      <w:r w:rsidRPr="00FC518E">
        <w:rPr>
          <w:rFonts w:cstheme="minorHAnsi"/>
          <w:b/>
          <w:bCs/>
          <w:sz w:val="24"/>
          <w:szCs w:val="24"/>
          <w:u w:val="single"/>
        </w:rPr>
        <w:t>Introduction</w:t>
      </w:r>
    </w:p>
    <w:p w14:paraId="79F25315" w14:textId="39D08828" w:rsidR="00FC518E" w:rsidRDefault="0036399D">
      <w:r>
        <w:t xml:space="preserve">Assignment </w:t>
      </w:r>
      <w:r w:rsidR="0061525D">
        <w:t>6</w:t>
      </w:r>
      <w:r w:rsidR="00FC518E">
        <w:t xml:space="preserve"> </w:t>
      </w:r>
      <w:r w:rsidR="00414A33">
        <w:t>is</w:t>
      </w:r>
      <w:r w:rsidR="00FC518E">
        <w:t xml:space="preserve"> to </w:t>
      </w:r>
      <w:r w:rsidR="00842711">
        <w:t xml:space="preserve">modify starter script to </w:t>
      </w:r>
      <w:r w:rsidR="0061525D">
        <w:t>define and use functions to organize larger, more complicated code files</w:t>
      </w:r>
      <w:r w:rsidR="00842711">
        <w:t xml:space="preserve">.  </w:t>
      </w:r>
      <w:r w:rsidR="006F3674">
        <w:t xml:space="preserve"> </w:t>
      </w:r>
    </w:p>
    <w:p w14:paraId="08DC3A20" w14:textId="486B068D" w:rsidR="00191C2D" w:rsidRPr="00191C2D" w:rsidRDefault="00191C2D" w:rsidP="00FC518E">
      <w:pPr>
        <w:spacing w:after="40"/>
        <w:rPr>
          <w:b/>
          <w:bCs/>
          <w:sz w:val="24"/>
          <w:szCs w:val="24"/>
          <w:u w:val="single"/>
        </w:rPr>
      </w:pPr>
      <w:r w:rsidRPr="00191C2D">
        <w:rPr>
          <w:b/>
          <w:bCs/>
          <w:sz w:val="24"/>
          <w:szCs w:val="24"/>
          <w:u w:val="single"/>
        </w:rPr>
        <w:t>Topic 1</w:t>
      </w:r>
    </w:p>
    <w:p w14:paraId="0F991D81" w14:textId="6E0C769B" w:rsidR="0061525D" w:rsidRDefault="0061525D">
      <w:r>
        <w:t xml:space="preserve">This exercise has us modifying </w:t>
      </w:r>
      <w:r w:rsidR="00A51A20">
        <w:t>mostly complete</w:t>
      </w:r>
      <w:r>
        <w:t xml:space="preserve"> code to define functions used throughout.  </w:t>
      </w:r>
      <w:r w:rsidR="00CD6F70">
        <w:t xml:space="preserve">Unlike previous examples, I have not modified variable names and have attempted to replicate the style provided as suggested.  The length and complexity of this example would have required each variable name change to be replicated for each instance which would have resulted in more work and more opportunities for errors to crop up.  </w:t>
      </w:r>
    </w:p>
    <w:p w14:paraId="3320847D" w14:textId="01680600" w:rsidR="00CD6F70" w:rsidRDefault="00CD6F70">
      <w:r>
        <w:t xml:space="preserve">For each function, the argument(s) have been provided so the task was only to define/use them as was appropriate.  </w:t>
      </w:r>
      <w:r w:rsidR="00810842">
        <w:t xml:space="preserve">Some were more straightforward than others; once again the “delete data” section was the most difficult for me.  I attempted to replicate the method used in the previous assignment but ran into problems.  The problems were mainly data type issues where certain statements I was using required different data types than what was provided.  In the interest of </w:t>
      </w:r>
      <w:proofErr w:type="gramStart"/>
      <w:r w:rsidR="00810842">
        <w:t>time</w:t>
      </w:r>
      <w:proofErr w:type="gramEnd"/>
      <w:r w:rsidR="00810842">
        <w:t xml:space="preserve"> I changed my method based on review of the PDF provided.  </w:t>
      </w:r>
      <w:r w:rsidR="002146BD">
        <w:t>The error</w:t>
      </w:r>
      <w:r w:rsidR="00810842">
        <w:t xml:space="preserve"> is provided below:</w:t>
      </w:r>
    </w:p>
    <w:p w14:paraId="5391F3D3" w14:textId="486EA9B7" w:rsidR="00810842" w:rsidRPr="00810842" w:rsidRDefault="00810842" w:rsidP="00810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10842">
        <w:rPr>
          <w:rFonts w:ascii="Courier New" w:eastAsia="Times New Roman" w:hAnsi="Courier New" w:cs="Courier New"/>
          <w:color w:val="CC7832"/>
          <w:sz w:val="20"/>
          <w:szCs w:val="20"/>
        </w:rPr>
        <w:t xml:space="preserve">del </w:t>
      </w:r>
      <w:proofErr w:type="spellStart"/>
      <w:r w:rsidRPr="00810842">
        <w:rPr>
          <w:rFonts w:ascii="Courier New" w:eastAsia="Times New Roman" w:hAnsi="Courier New" w:cs="Courier New"/>
          <w:color w:val="A9B7C6"/>
          <w:sz w:val="20"/>
          <w:szCs w:val="20"/>
        </w:rPr>
        <w:t>list_of_rows</w:t>
      </w:r>
      <w:proofErr w:type="spellEnd"/>
      <w:r w:rsidRPr="00810842">
        <w:rPr>
          <w:rFonts w:ascii="Courier New" w:eastAsia="Times New Roman" w:hAnsi="Courier New" w:cs="Courier New"/>
          <w:color w:val="A9B7C6"/>
          <w:sz w:val="20"/>
          <w:szCs w:val="20"/>
        </w:rPr>
        <w:t>[row]</w:t>
      </w:r>
      <w:r>
        <w:rPr>
          <w:rFonts w:ascii="Courier New" w:eastAsia="Times New Roman" w:hAnsi="Courier New" w:cs="Courier New"/>
          <w:color w:val="A9B7C6"/>
          <w:sz w:val="20"/>
          <w:szCs w:val="20"/>
        </w:rPr>
        <w:t xml:space="preserve"> - </w:t>
      </w:r>
      <w:proofErr w:type="spellStart"/>
      <w:r w:rsidRPr="00810842">
        <w:rPr>
          <w:rFonts w:ascii="Courier New" w:eastAsia="Times New Roman" w:hAnsi="Courier New" w:cs="Courier New"/>
          <w:color w:val="A9B7C6"/>
          <w:sz w:val="20"/>
          <w:szCs w:val="20"/>
        </w:rPr>
        <w:t>TypeError</w:t>
      </w:r>
      <w:proofErr w:type="spellEnd"/>
      <w:r w:rsidRPr="00810842">
        <w:rPr>
          <w:rFonts w:ascii="Courier New" w:eastAsia="Times New Roman" w:hAnsi="Courier New" w:cs="Courier New"/>
          <w:color w:val="A9B7C6"/>
          <w:sz w:val="20"/>
          <w:szCs w:val="20"/>
        </w:rPr>
        <w:t xml:space="preserve">: list indices must be integers or slices, not </w:t>
      </w:r>
      <w:proofErr w:type="spellStart"/>
      <w:r w:rsidRPr="00810842">
        <w:rPr>
          <w:rFonts w:ascii="Courier New" w:eastAsia="Times New Roman" w:hAnsi="Courier New" w:cs="Courier New"/>
          <w:color w:val="A9B7C6"/>
          <w:sz w:val="20"/>
          <w:szCs w:val="20"/>
        </w:rPr>
        <w:t>dict</w:t>
      </w:r>
      <w:proofErr w:type="spellEnd"/>
    </w:p>
    <w:p w14:paraId="31D35DB8" w14:textId="6BD44A43" w:rsidR="002146BD" w:rsidRDefault="002146BD">
      <w:r>
        <w:t xml:space="preserve">My previous method used an integer counter to increment each row and that was used to determine which row to delete.  The current method asks the user to input the task name for deletion which I find cumbersome and prone to error (a spelling error, for example, would render this section </w:t>
      </w:r>
      <w:proofErr w:type="spellStart"/>
      <w:r>
        <w:t>inop</w:t>
      </w:r>
      <w:proofErr w:type="spellEnd"/>
      <w:r>
        <w:t xml:space="preserve">).  </w:t>
      </w:r>
      <w:r w:rsidR="00A51A20">
        <w:t xml:space="preserve">Additional study and experimentation </w:t>
      </w:r>
      <w:proofErr w:type="gramStart"/>
      <w:r w:rsidR="00A51A20">
        <w:t>is</w:t>
      </w:r>
      <w:proofErr w:type="gramEnd"/>
      <w:r w:rsidR="00A51A20">
        <w:t xml:space="preserve"> required to fully understand and refine the previous method.  I believe, if successful, it would be easier and more efficient to allow data deletion based on integer row numbers instead of full text replication.  </w:t>
      </w:r>
    </w:p>
    <w:p w14:paraId="16968887" w14:textId="70704891" w:rsidR="00A423D1" w:rsidRDefault="00167F6B">
      <w:r>
        <w:t xml:space="preserve">The remainder of the functions are all very similar to previous examples; the main difference is we’re defining this behavior in a function to be called later.  </w:t>
      </w:r>
      <w:r w:rsidR="00A423D1">
        <w:t xml:space="preserve">  </w:t>
      </w:r>
    </w:p>
    <w:p w14:paraId="7A1A4A5F" w14:textId="77777777" w:rsidR="00255FC6" w:rsidRDefault="00255FC6">
      <w:r>
        <w:br w:type="page"/>
      </w:r>
    </w:p>
    <w:p w14:paraId="381FAAEB" w14:textId="6F2F0687" w:rsidR="00E86C34" w:rsidRPr="00E86C34" w:rsidRDefault="00E86C34">
      <w:r>
        <w:lastRenderedPageBreak/>
        <w:t xml:space="preserve">This assignment calls for documentation of the script running in </w:t>
      </w:r>
      <w:r>
        <w:rPr>
          <w:b/>
          <w:bCs/>
        </w:rPr>
        <w:t>both</w:t>
      </w:r>
      <w:r>
        <w:t xml:space="preserve"> PyCharm and the OS command window.  Figure 1</w:t>
      </w:r>
      <w:r w:rsidR="002F6ABC">
        <w:t xml:space="preserve"> bel</w:t>
      </w:r>
      <w:r w:rsidR="003C68D1">
        <w:t>ow show</w:t>
      </w:r>
      <w:r w:rsidR="002F6ABC">
        <w:t>s</w:t>
      </w:r>
      <w:r w:rsidR="003C68D1">
        <w:t xml:space="preserve"> screen shots of the program running in </w:t>
      </w:r>
      <w:proofErr w:type="spellStart"/>
      <w:r w:rsidR="003C68D1">
        <w:t>PycCharm</w:t>
      </w:r>
      <w:proofErr w:type="spellEnd"/>
      <w:r w:rsidR="003C68D1">
        <w:t>.</w:t>
      </w:r>
      <w:r w:rsidR="00A5087A">
        <w:t xml:space="preserve">  </w:t>
      </w:r>
      <w:r w:rsidR="001C59F7">
        <w:t xml:space="preserve">Program executes from left to right </w:t>
      </w:r>
      <w:r w:rsidR="002F6ABC">
        <w:t>---------------------------------&gt;</w:t>
      </w:r>
    </w:p>
    <w:p w14:paraId="40C3358D" w14:textId="1EB04D89" w:rsidR="001C59F7" w:rsidRDefault="00721E66">
      <w:r>
        <w:rPr>
          <w:noProof/>
        </w:rPr>
        <w:drawing>
          <wp:inline distT="0" distB="0" distL="0" distR="0" wp14:anchorId="6C9B41BB" wp14:editId="53C102A2">
            <wp:extent cx="5943600" cy="32092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29210A77" w14:textId="62E37624" w:rsidR="002F6ABC" w:rsidRDefault="002F6ABC" w:rsidP="002F6ABC">
      <w:pPr>
        <w:rPr>
          <w:i/>
          <w:iCs/>
          <w:sz w:val="20"/>
          <w:szCs w:val="20"/>
        </w:rPr>
      </w:pPr>
      <w:r w:rsidRPr="00F86B73">
        <w:rPr>
          <w:i/>
          <w:iCs/>
          <w:sz w:val="20"/>
          <w:szCs w:val="20"/>
        </w:rPr>
        <w:t xml:space="preserve">Figure 1, </w:t>
      </w:r>
      <w:r w:rsidR="00721E66">
        <w:rPr>
          <w:i/>
          <w:iCs/>
          <w:sz w:val="20"/>
          <w:szCs w:val="20"/>
        </w:rPr>
        <w:t>Assignment06_Kenji</w:t>
      </w:r>
      <w:r w:rsidRPr="00F86B73">
        <w:rPr>
          <w:i/>
          <w:iCs/>
          <w:sz w:val="20"/>
          <w:szCs w:val="20"/>
        </w:rPr>
        <w:t xml:space="preserve">.py </w:t>
      </w:r>
      <w:r>
        <w:rPr>
          <w:i/>
          <w:iCs/>
          <w:sz w:val="20"/>
          <w:szCs w:val="20"/>
        </w:rPr>
        <w:t>running in PyCharm</w:t>
      </w:r>
    </w:p>
    <w:p w14:paraId="01D8BCF7" w14:textId="181DAE28" w:rsidR="001C59F7" w:rsidRDefault="002F6ABC">
      <w:r>
        <w:t>Figure 2, below, shows a screen shot of the data captured in the .txt file.</w:t>
      </w:r>
    </w:p>
    <w:p w14:paraId="4FFCA4E0" w14:textId="30B6FCB2" w:rsidR="003A7670" w:rsidRDefault="000315C8">
      <w:r>
        <w:rPr>
          <w:noProof/>
        </w:rPr>
        <w:drawing>
          <wp:inline distT="0" distB="0" distL="0" distR="0" wp14:anchorId="7708FEDE" wp14:editId="5531E67C">
            <wp:extent cx="5943600" cy="2258060"/>
            <wp:effectExtent l="0" t="0" r="0" b="889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943600" cy="2258060"/>
                    </a:xfrm>
                    <a:prstGeom prst="rect">
                      <a:avLst/>
                    </a:prstGeom>
                  </pic:spPr>
                </pic:pic>
              </a:graphicData>
            </a:graphic>
          </wp:inline>
        </w:drawing>
      </w:r>
    </w:p>
    <w:p w14:paraId="714B7760" w14:textId="4F16B05C" w:rsidR="009707CC" w:rsidRDefault="00F86B73" w:rsidP="009707CC">
      <w:pPr>
        <w:rPr>
          <w:i/>
          <w:iCs/>
          <w:sz w:val="20"/>
          <w:szCs w:val="20"/>
        </w:rPr>
      </w:pPr>
      <w:r w:rsidRPr="00F86B73">
        <w:rPr>
          <w:i/>
          <w:iCs/>
          <w:sz w:val="20"/>
          <w:szCs w:val="20"/>
        </w:rPr>
        <w:t xml:space="preserve">Figure </w:t>
      </w:r>
      <w:r w:rsidR="002F6ABC">
        <w:rPr>
          <w:i/>
          <w:iCs/>
          <w:sz w:val="20"/>
          <w:szCs w:val="20"/>
        </w:rPr>
        <w:t>2</w:t>
      </w:r>
      <w:r w:rsidRPr="00F86B73">
        <w:rPr>
          <w:i/>
          <w:iCs/>
          <w:sz w:val="20"/>
          <w:szCs w:val="20"/>
        </w:rPr>
        <w:t xml:space="preserve">, </w:t>
      </w:r>
      <w:r w:rsidR="002F6ABC">
        <w:rPr>
          <w:i/>
          <w:iCs/>
          <w:sz w:val="20"/>
          <w:szCs w:val="20"/>
        </w:rPr>
        <w:t>ToD</w:t>
      </w:r>
      <w:r w:rsidR="00721E66">
        <w:rPr>
          <w:i/>
          <w:iCs/>
          <w:sz w:val="20"/>
          <w:szCs w:val="20"/>
        </w:rPr>
        <w:t>oFile</w:t>
      </w:r>
      <w:r w:rsidR="002F6ABC">
        <w:rPr>
          <w:i/>
          <w:iCs/>
          <w:sz w:val="20"/>
          <w:szCs w:val="20"/>
        </w:rPr>
        <w:t>.txt</w:t>
      </w:r>
    </w:p>
    <w:p w14:paraId="7C3CE877" w14:textId="77777777" w:rsidR="00037FBF" w:rsidRDefault="00037FBF">
      <w:r>
        <w:br w:type="page"/>
      </w:r>
    </w:p>
    <w:p w14:paraId="0F3B023B" w14:textId="6917DEC6" w:rsidR="006A15C4" w:rsidRDefault="006A15C4" w:rsidP="006A15C4">
      <w:r>
        <w:lastRenderedPageBreak/>
        <w:t xml:space="preserve">Figure </w:t>
      </w:r>
      <w:r w:rsidR="002F6ABC">
        <w:t>3, below,</w:t>
      </w:r>
      <w:r>
        <w:t xml:space="preserve"> shows the script running in the Windows command window.</w:t>
      </w:r>
      <w:r w:rsidR="00F347CC">
        <w:t xml:space="preserve">  Program executes from left to right. -------------------------------------------------------------------------------------&gt;</w:t>
      </w:r>
    </w:p>
    <w:p w14:paraId="01A43C1D" w14:textId="120E876D" w:rsidR="00200D61" w:rsidRDefault="00B250DF" w:rsidP="006A15C4">
      <w:r>
        <w:rPr>
          <w:noProof/>
        </w:rPr>
        <w:drawing>
          <wp:inline distT="0" distB="0" distL="0" distR="0" wp14:anchorId="526E17F8" wp14:editId="136AC567">
            <wp:extent cx="4855633" cy="578051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2407" cy="5800485"/>
                    </a:xfrm>
                    <a:prstGeom prst="rect">
                      <a:avLst/>
                    </a:prstGeom>
                  </pic:spPr>
                </pic:pic>
              </a:graphicData>
            </a:graphic>
          </wp:inline>
        </w:drawing>
      </w:r>
    </w:p>
    <w:p w14:paraId="1B09BB3A" w14:textId="0C32F3FB" w:rsidR="00ED3156" w:rsidRDefault="00ED3156" w:rsidP="009707CC">
      <w:r>
        <w:rPr>
          <w:i/>
          <w:iCs/>
          <w:sz w:val="20"/>
          <w:szCs w:val="20"/>
        </w:rPr>
        <w:t xml:space="preserve">Figure </w:t>
      </w:r>
      <w:r w:rsidR="002F6ABC">
        <w:rPr>
          <w:i/>
          <w:iCs/>
          <w:sz w:val="20"/>
          <w:szCs w:val="20"/>
        </w:rPr>
        <w:t>3</w:t>
      </w:r>
      <w:r>
        <w:rPr>
          <w:i/>
          <w:iCs/>
          <w:sz w:val="20"/>
          <w:szCs w:val="20"/>
        </w:rPr>
        <w:t>,</w:t>
      </w:r>
      <w:r w:rsidRPr="00F86B73">
        <w:rPr>
          <w:i/>
          <w:iCs/>
          <w:sz w:val="20"/>
          <w:szCs w:val="20"/>
        </w:rPr>
        <w:t xml:space="preserve"> </w:t>
      </w:r>
      <w:r w:rsidR="00F347CC">
        <w:rPr>
          <w:i/>
          <w:iCs/>
          <w:sz w:val="20"/>
          <w:szCs w:val="20"/>
        </w:rPr>
        <w:t>ToDo</w:t>
      </w:r>
      <w:r w:rsidR="00111FE1">
        <w:rPr>
          <w:i/>
          <w:iCs/>
          <w:sz w:val="20"/>
          <w:szCs w:val="20"/>
        </w:rPr>
        <w:t>.py running in the Windows command window</w:t>
      </w:r>
    </w:p>
    <w:p w14:paraId="47BBF742" w14:textId="55502307" w:rsidR="007B747D" w:rsidRPr="009707CC" w:rsidRDefault="007B747D" w:rsidP="009707CC">
      <w:pPr>
        <w:rPr>
          <w:i/>
          <w:iCs/>
          <w:sz w:val="20"/>
          <w:szCs w:val="20"/>
        </w:rPr>
      </w:pPr>
      <w:r w:rsidRPr="00191C2D">
        <w:rPr>
          <w:b/>
          <w:bCs/>
          <w:sz w:val="24"/>
          <w:szCs w:val="24"/>
          <w:u w:val="single"/>
        </w:rPr>
        <w:t>Summary</w:t>
      </w:r>
    </w:p>
    <w:p w14:paraId="1DA1F931" w14:textId="65C028EF" w:rsidR="007B747D" w:rsidRPr="007B747D" w:rsidRDefault="00FA25AD" w:rsidP="00883545">
      <w:pPr>
        <w:rPr>
          <w:sz w:val="16"/>
          <w:szCs w:val="16"/>
        </w:rPr>
      </w:pPr>
      <w:r>
        <w:t xml:space="preserve">In this example </w:t>
      </w:r>
      <w:r w:rsidR="00FB7376">
        <w:t xml:space="preserve">we </w:t>
      </w:r>
      <w:r w:rsidR="00B250DF">
        <w:t>successfully utilized functions to organize and execute a relatively large script file</w:t>
      </w:r>
      <w:r w:rsidR="00FB7376">
        <w:t>.</w:t>
      </w:r>
      <w:r w:rsidR="00882C24">
        <w:t xml:space="preserve">  </w:t>
      </w:r>
      <w:r w:rsidR="00B250DF">
        <w:t>My failed attempt at an</w:t>
      </w:r>
      <w:r w:rsidR="00882C24">
        <w:t xml:space="preserve"> increment </w:t>
      </w:r>
      <w:r w:rsidR="00B250DF">
        <w:t>counter was rectified by changing the data type of the statement I was using but more work is needed to fully understand (and possibly implement) the increment counter solution</w:t>
      </w:r>
      <w:r w:rsidR="00882C24">
        <w:t>.</w:t>
      </w:r>
      <w:r w:rsidR="00FB7376">
        <w:t xml:space="preserve">  </w:t>
      </w:r>
      <w:r w:rsidR="00883545">
        <w:t>PyCharm and .txt files are attached.</w:t>
      </w:r>
    </w:p>
    <w:sectPr w:rsidR="007B747D" w:rsidRPr="007B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67"/>
    <w:rsid w:val="00020CDF"/>
    <w:rsid w:val="000315C8"/>
    <w:rsid w:val="00037FBF"/>
    <w:rsid w:val="00080CE2"/>
    <w:rsid w:val="000B1876"/>
    <w:rsid w:val="000B6033"/>
    <w:rsid w:val="000D196E"/>
    <w:rsid w:val="00111FE1"/>
    <w:rsid w:val="00167F6B"/>
    <w:rsid w:val="0017492E"/>
    <w:rsid w:val="00191C2D"/>
    <w:rsid w:val="001C59F7"/>
    <w:rsid w:val="001D2082"/>
    <w:rsid w:val="001E6C41"/>
    <w:rsid w:val="00200D61"/>
    <w:rsid w:val="002146BD"/>
    <w:rsid w:val="00241058"/>
    <w:rsid w:val="00255FC6"/>
    <w:rsid w:val="00272969"/>
    <w:rsid w:val="002F6ABC"/>
    <w:rsid w:val="0034642F"/>
    <w:rsid w:val="00351F30"/>
    <w:rsid w:val="0036399D"/>
    <w:rsid w:val="00390505"/>
    <w:rsid w:val="003A7670"/>
    <w:rsid w:val="003C68D1"/>
    <w:rsid w:val="003E3EC6"/>
    <w:rsid w:val="00414A33"/>
    <w:rsid w:val="004158D8"/>
    <w:rsid w:val="0042726D"/>
    <w:rsid w:val="004C3FDF"/>
    <w:rsid w:val="004C6955"/>
    <w:rsid w:val="004E5290"/>
    <w:rsid w:val="00523376"/>
    <w:rsid w:val="00551FC4"/>
    <w:rsid w:val="0056498E"/>
    <w:rsid w:val="005A1D00"/>
    <w:rsid w:val="005F1651"/>
    <w:rsid w:val="0061525D"/>
    <w:rsid w:val="00622FD2"/>
    <w:rsid w:val="0062644E"/>
    <w:rsid w:val="0065680F"/>
    <w:rsid w:val="00691D53"/>
    <w:rsid w:val="006A15C4"/>
    <w:rsid w:val="006F0F6D"/>
    <w:rsid w:val="006F1ED2"/>
    <w:rsid w:val="006F3674"/>
    <w:rsid w:val="00721E66"/>
    <w:rsid w:val="007734EF"/>
    <w:rsid w:val="0078567F"/>
    <w:rsid w:val="007B747D"/>
    <w:rsid w:val="007E2A0A"/>
    <w:rsid w:val="007E3E90"/>
    <w:rsid w:val="007F176C"/>
    <w:rsid w:val="007F6446"/>
    <w:rsid w:val="00810842"/>
    <w:rsid w:val="00842711"/>
    <w:rsid w:val="00872AB4"/>
    <w:rsid w:val="00882C24"/>
    <w:rsid w:val="00883545"/>
    <w:rsid w:val="008A70E7"/>
    <w:rsid w:val="009048C8"/>
    <w:rsid w:val="009707CC"/>
    <w:rsid w:val="009B7B4F"/>
    <w:rsid w:val="00A423D1"/>
    <w:rsid w:val="00A5087A"/>
    <w:rsid w:val="00A51A20"/>
    <w:rsid w:val="00A65CA4"/>
    <w:rsid w:val="00A95EE9"/>
    <w:rsid w:val="00AA00C5"/>
    <w:rsid w:val="00AC08F8"/>
    <w:rsid w:val="00B10444"/>
    <w:rsid w:val="00B250DF"/>
    <w:rsid w:val="00BA1532"/>
    <w:rsid w:val="00BE6F81"/>
    <w:rsid w:val="00C60AB5"/>
    <w:rsid w:val="00C81523"/>
    <w:rsid w:val="00C90284"/>
    <w:rsid w:val="00C91527"/>
    <w:rsid w:val="00CD1916"/>
    <w:rsid w:val="00CD6F70"/>
    <w:rsid w:val="00D37267"/>
    <w:rsid w:val="00D43D33"/>
    <w:rsid w:val="00D47F2C"/>
    <w:rsid w:val="00D834CF"/>
    <w:rsid w:val="00DD4018"/>
    <w:rsid w:val="00E236F6"/>
    <w:rsid w:val="00E619B1"/>
    <w:rsid w:val="00E641AB"/>
    <w:rsid w:val="00E76D5B"/>
    <w:rsid w:val="00E86C34"/>
    <w:rsid w:val="00ED3156"/>
    <w:rsid w:val="00F347CC"/>
    <w:rsid w:val="00F62FA5"/>
    <w:rsid w:val="00F86B73"/>
    <w:rsid w:val="00FA25AD"/>
    <w:rsid w:val="00FB7376"/>
    <w:rsid w:val="00FC518E"/>
    <w:rsid w:val="00FE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0B34"/>
  <w15:chartTrackingRefBased/>
  <w15:docId w15:val="{CA5ED2B6-BE11-44D4-BBF6-B432CC0A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8481">
      <w:bodyDiv w:val="1"/>
      <w:marLeft w:val="0"/>
      <w:marRight w:val="0"/>
      <w:marTop w:val="0"/>
      <w:marBottom w:val="0"/>
      <w:divBdr>
        <w:top w:val="none" w:sz="0" w:space="0" w:color="auto"/>
        <w:left w:val="none" w:sz="0" w:space="0" w:color="auto"/>
        <w:bottom w:val="none" w:sz="0" w:space="0" w:color="auto"/>
        <w:right w:val="none" w:sz="0" w:space="0" w:color="auto"/>
      </w:divBdr>
    </w:div>
    <w:div w:id="180047103">
      <w:bodyDiv w:val="1"/>
      <w:marLeft w:val="0"/>
      <w:marRight w:val="0"/>
      <w:marTop w:val="0"/>
      <w:marBottom w:val="0"/>
      <w:divBdr>
        <w:top w:val="none" w:sz="0" w:space="0" w:color="auto"/>
        <w:left w:val="none" w:sz="0" w:space="0" w:color="auto"/>
        <w:bottom w:val="none" w:sz="0" w:space="0" w:color="auto"/>
        <w:right w:val="none" w:sz="0" w:space="0" w:color="auto"/>
      </w:divBdr>
    </w:div>
    <w:div w:id="905724485">
      <w:bodyDiv w:val="1"/>
      <w:marLeft w:val="0"/>
      <w:marRight w:val="0"/>
      <w:marTop w:val="0"/>
      <w:marBottom w:val="0"/>
      <w:divBdr>
        <w:top w:val="none" w:sz="0" w:space="0" w:color="auto"/>
        <w:left w:val="none" w:sz="0" w:space="0" w:color="auto"/>
        <w:bottom w:val="none" w:sz="0" w:space="0" w:color="auto"/>
        <w:right w:val="none" w:sz="0" w:space="0" w:color="auto"/>
      </w:divBdr>
    </w:div>
    <w:div w:id="1226379505">
      <w:bodyDiv w:val="1"/>
      <w:marLeft w:val="0"/>
      <w:marRight w:val="0"/>
      <w:marTop w:val="0"/>
      <w:marBottom w:val="0"/>
      <w:divBdr>
        <w:top w:val="none" w:sz="0" w:space="0" w:color="auto"/>
        <w:left w:val="none" w:sz="0" w:space="0" w:color="auto"/>
        <w:bottom w:val="none" w:sz="0" w:space="0" w:color="auto"/>
        <w:right w:val="none" w:sz="0" w:space="0" w:color="auto"/>
      </w:divBdr>
    </w:div>
    <w:div w:id="1536191630">
      <w:bodyDiv w:val="1"/>
      <w:marLeft w:val="0"/>
      <w:marRight w:val="0"/>
      <w:marTop w:val="0"/>
      <w:marBottom w:val="0"/>
      <w:divBdr>
        <w:top w:val="none" w:sz="0" w:space="0" w:color="auto"/>
        <w:left w:val="none" w:sz="0" w:space="0" w:color="auto"/>
        <w:bottom w:val="none" w:sz="0" w:space="0" w:color="auto"/>
        <w:right w:val="none" w:sz="0" w:space="0" w:color="auto"/>
      </w:divBdr>
    </w:div>
    <w:div w:id="1731534981">
      <w:bodyDiv w:val="1"/>
      <w:marLeft w:val="0"/>
      <w:marRight w:val="0"/>
      <w:marTop w:val="0"/>
      <w:marBottom w:val="0"/>
      <w:divBdr>
        <w:top w:val="none" w:sz="0" w:space="0" w:color="auto"/>
        <w:left w:val="none" w:sz="0" w:space="0" w:color="auto"/>
        <w:bottom w:val="none" w:sz="0" w:space="0" w:color="auto"/>
        <w:right w:val="none" w:sz="0" w:space="0" w:color="auto"/>
      </w:divBdr>
    </w:div>
    <w:div w:id="195706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kenjip</dc:creator>
  <cp:keywords/>
  <dc:description/>
  <cp:lastModifiedBy>kenjip</cp:lastModifiedBy>
  <cp:revision>6</cp:revision>
  <dcterms:created xsi:type="dcterms:W3CDTF">2022-08-17T01:29:00Z</dcterms:created>
  <dcterms:modified xsi:type="dcterms:W3CDTF">2022-08-18T00:41:00Z</dcterms:modified>
</cp:coreProperties>
</file>