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03" w:rsidRPr="00F06703" w:rsidRDefault="00F06703" w:rsidP="00F067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6703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 5</w:t>
      </w:r>
    </w:p>
    <w:p w:rsidR="00F06703" w:rsidRPr="00F06703" w:rsidRDefault="00F06703" w:rsidP="00F067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6703">
        <w:rPr>
          <w:rFonts w:ascii="Times New Roman" w:hAnsi="Times New Roman" w:cs="Times New Roman"/>
          <w:b/>
          <w:bCs/>
          <w:sz w:val="28"/>
          <w:szCs w:val="28"/>
        </w:rPr>
        <w:t>студента гр. И-2-19</w:t>
      </w:r>
    </w:p>
    <w:p w:rsidR="00F06703" w:rsidRPr="00F06703" w:rsidRDefault="00F06703" w:rsidP="00F067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Сеитмуратов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Алим</w:t>
      </w:r>
      <w:proofErr w:type="spellEnd"/>
    </w:p>
    <w:p w:rsidR="00F06703" w:rsidRPr="00F06703" w:rsidRDefault="00F06703" w:rsidP="00F06703">
      <w:pPr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>По дисциплине: Проектирование информационных систем</w:t>
      </w:r>
    </w:p>
    <w:p w:rsidR="00F06703" w:rsidRPr="00F06703" w:rsidRDefault="00F06703" w:rsidP="00F06703">
      <w:pPr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 xml:space="preserve">Тема занятия: Разработка - </w:t>
      </w:r>
      <w:proofErr w:type="spellStart"/>
      <w:r w:rsidRPr="00F06703">
        <w:rPr>
          <w:rFonts w:ascii="Times New Roman" w:hAnsi="Times New Roman" w:cs="Times New Roman"/>
          <w:sz w:val="28"/>
          <w:szCs w:val="28"/>
        </w:rPr>
        <w:t>sprint</w:t>
      </w:r>
      <w:proofErr w:type="spellEnd"/>
      <w:r w:rsidRPr="00F0670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06703" w:rsidRPr="00F06703" w:rsidRDefault="00F06703" w:rsidP="00F06703">
      <w:pPr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 xml:space="preserve">Цель занятия: научиться разрабатывать ИС с использованием </w:t>
      </w:r>
      <w:proofErr w:type="spellStart"/>
      <w:r w:rsidRPr="00F0670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F06703">
        <w:rPr>
          <w:rFonts w:ascii="Times New Roman" w:hAnsi="Times New Roman" w:cs="Times New Roman"/>
          <w:sz w:val="28"/>
          <w:szCs w:val="28"/>
        </w:rPr>
        <w:t xml:space="preserve"> методологии.</w:t>
      </w:r>
    </w:p>
    <w:p w:rsidR="00F06703" w:rsidRPr="00F06703" w:rsidRDefault="00F06703" w:rsidP="00F067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6703">
        <w:rPr>
          <w:rFonts w:ascii="Times New Roman" w:hAnsi="Times New Roman" w:cs="Times New Roman"/>
          <w:sz w:val="28"/>
          <w:szCs w:val="28"/>
        </w:rPr>
        <w:t>Sprint</w:t>
      </w:r>
      <w:proofErr w:type="spellEnd"/>
      <w:r w:rsidRPr="00F06703">
        <w:rPr>
          <w:rFonts w:ascii="Times New Roman" w:hAnsi="Times New Roman" w:cs="Times New Roman"/>
          <w:sz w:val="28"/>
          <w:szCs w:val="28"/>
        </w:rPr>
        <w:t xml:space="preserve"> по реализации </w:t>
      </w:r>
      <w:proofErr w:type="gramStart"/>
      <w:r w:rsidRPr="00F06703"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 w:rsidRPr="00F06703">
        <w:rPr>
          <w:rFonts w:ascii="Times New Roman" w:hAnsi="Times New Roman" w:cs="Times New Roman"/>
          <w:sz w:val="28"/>
          <w:szCs w:val="28"/>
        </w:rPr>
        <w:t xml:space="preserve"> ИС (MVP)</w:t>
      </w:r>
    </w:p>
    <w:p w:rsidR="00F06703" w:rsidRPr="00F06703" w:rsidRDefault="00F06703" w:rsidP="00F067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6703">
        <w:rPr>
          <w:rFonts w:ascii="Times New Roman" w:hAnsi="Times New Roman" w:cs="Times New Roman"/>
          <w:b/>
          <w:bCs/>
          <w:sz w:val="28"/>
          <w:szCs w:val="28"/>
        </w:rPr>
        <w:t>1.Задание</w:t>
      </w:r>
    </w:p>
    <w:p w:rsidR="00F06703" w:rsidRPr="00F06703" w:rsidRDefault="00F06703" w:rsidP="00F067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>1) Бизнес-логика (базовые сущности и их взаимодействия) информационной системы;</w:t>
      </w:r>
    </w:p>
    <w:p w:rsidR="00F06703" w:rsidRPr="00F06703" w:rsidRDefault="00F06703" w:rsidP="00F067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F06703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F06703">
        <w:rPr>
          <w:rFonts w:ascii="Times New Roman" w:hAnsi="Times New Roman" w:cs="Times New Roman"/>
          <w:sz w:val="28"/>
          <w:szCs w:val="28"/>
        </w:rPr>
        <w:t xml:space="preserve"> данных, в </w:t>
      </w:r>
      <w:proofErr w:type="spellStart"/>
      <w:r w:rsidRPr="00F06703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F06703">
        <w:rPr>
          <w:rFonts w:ascii="Times New Roman" w:hAnsi="Times New Roman" w:cs="Times New Roman"/>
          <w:sz w:val="28"/>
          <w:szCs w:val="28"/>
        </w:rPr>
        <w:t xml:space="preserve">. обязательных полей, в </w:t>
      </w:r>
      <w:proofErr w:type="gramStart"/>
      <w:r w:rsidRPr="00F06703">
        <w:rPr>
          <w:rFonts w:ascii="Times New Roman" w:hAnsi="Times New Roman" w:cs="Times New Roman"/>
          <w:sz w:val="28"/>
          <w:szCs w:val="28"/>
        </w:rPr>
        <w:t>бизнес-сервере</w:t>
      </w:r>
      <w:proofErr w:type="gramEnd"/>
      <w:r w:rsidRPr="00F06703">
        <w:rPr>
          <w:rFonts w:ascii="Times New Roman" w:hAnsi="Times New Roman" w:cs="Times New Roman"/>
          <w:sz w:val="28"/>
          <w:szCs w:val="28"/>
        </w:rPr>
        <w:t>;</w:t>
      </w:r>
    </w:p>
    <w:p w:rsidR="00F06703" w:rsidRPr="00F06703" w:rsidRDefault="00F06703" w:rsidP="00F067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>3) Обработка ошибок. Если пользователь допускает ошибку, или же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703">
        <w:rPr>
          <w:rFonts w:ascii="Times New Roman" w:hAnsi="Times New Roman" w:cs="Times New Roman"/>
          <w:sz w:val="28"/>
          <w:szCs w:val="28"/>
        </w:rPr>
        <w:t>выполняет недопустимое действие и происходит незапланированная ошибка,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703">
        <w:rPr>
          <w:rFonts w:ascii="Times New Roman" w:hAnsi="Times New Roman" w:cs="Times New Roman"/>
          <w:sz w:val="28"/>
          <w:szCs w:val="28"/>
        </w:rPr>
        <w:t>поведение программы не должно вызвать у пользователя непонимание. Программа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703">
        <w:rPr>
          <w:rFonts w:ascii="Times New Roman" w:hAnsi="Times New Roman" w:cs="Times New Roman"/>
          <w:sz w:val="28"/>
          <w:szCs w:val="28"/>
        </w:rPr>
        <w:t xml:space="preserve">должна </w:t>
      </w:r>
      <w:proofErr w:type="spellStart"/>
      <w:r w:rsidRPr="00F06703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F06703">
        <w:rPr>
          <w:rFonts w:ascii="Times New Roman" w:hAnsi="Times New Roman" w:cs="Times New Roman"/>
          <w:sz w:val="28"/>
          <w:szCs w:val="28"/>
        </w:rPr>
        <w:t xml:space="preserve"> прекращать свою работу.</w:t>
      </w:r>
    </w:p>
    <w:p w:rsidR="00F06703" w:rsidRPr="00F06703" w:rsidRDefault="00F06703" w:rsidP="00F067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 xml:space="preserve">4) Блокировка данных. В многопользовательской ИС очень важно следить </w:t>
      </w:r>
      <w:proofErr w:type="gramStart"/>
      <w:r w:rsidRPr="00F06703">
        <w:rPr>
          <w:rFonts w:ascii="Times New Roman" w:hAnsi="Times New Roman" w:cs="Times New Roman"/>
          <w:sz w:val="28"/>
          <w:szCs w:val="28"/>
        </w:rPr>
        <w:t>за</w:t>
      </w:r>
      <w:proofErr w:type="gramEnd"/>
    </w:p>
    <w:p w:rsidR="00F06703" w:rsidRPr="00F06703" w:rsidRDefault="00F06703" w:rsidP="00F067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>конфликтами доступа к данным различных пользователей. Если пользователь начал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703">
        <w:rPr>
          <w:rFonts w:ascii="Times New Roman" w:hAnsi="Times New Roman" w:cs="Times New Roman"/>
          <w:sz w:val="28"/>
          <w:szCs w:val="28"/>
        </w:rPr>
        <w:t>редактировать объект, необходимо не допустить к этому объекту других пользователей.</w:t>
      </w:r>
    </w:p>
    <w:p w:rsidR="00F06703" w:rsidRPr="00F06703" w:rsidRDefault="00F06703" w:rsidP="00F067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6703">
        <w:rPr>
          <w:rFonts w:ascii="Times New Roman" w:hAnsi="Times New Roman" w:cs="Times New Roman"/>
          <w:b/>
          <w:bCs/>
          <w:sz w:val="28"/>
          <w:szCs w:val="28"/>
        </w:rPr>
        <w:t>2. Результат выполнения лабораторной работы</w:t>
      </w:r>
    </w:p>
    <w:p w:rsidR="00F06703" w:rsidRPr="00F06703" w:rsidRDefault="00F06703" w:rsidP="00F067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>1) Бизнес-логика (базовые сущности и их взаимодействия) информационной системы;</w:t>
      </w:r>
      <w:bookmarkStart w:id="0" w:name="_GoBack"/>
      <w:bookmarkEnd w:id="0"/>
    </w:p>
    <w:p w:rsidR="00F06703" w:rsidRDefault="00F06703" w:rsidP="00F0670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F06703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0E44FB6" wp14:editId="01D2ED56">
            <wp:simplePos x="0" y="0"/>
            <wp:positionH relativeFrom="column">
              <wp:posOffset>-42545</wp:posOffset>
            </wp:positionH>
            <wp:positionV relativeFrom="paragraph">
              <wp:posOffset>-159385</wp:posOffset>
            </wp:positionV>
            <wp:extent cx="5939155" cy="1285875"/>
            <wp:effectExtent l="0" t="0" r="444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703">
        <w:rPr>
          <w:rFonts w:ascii="Times New Roman" w:hAnsi="Times New Roman" w:cs="Times New Roman"/>
          <w:sz w:val="24"/>
          <w:szCs w:val="28"/>
        </w:rPr>
        <w:t>Рисунок 1 – Система разделения базы</w:t>
      </w:r>
    </w:p>
    <w:p w:rsidR="00F06703" w:rsidRPr="00F06703" w:rsidRDefault="00F06703" w:rsidP="00F06703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F06703" w:rsidRPr="00F06703" w:rsidRDefault="00F06703" w:rsidP="00F067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>Информационная система должна быть разделена на три подсистемы: Клиентское приложение, серверное приложение и сервер базы данных рисунок 1. Такое разделение позволяет ограничить доступ к базе данных, тем самым защитить личные данные пользователей.</w:t>
      </w:r>
    </w:p>
    <w:p w:rsidR="00F06703" w:rsidRPr="00F06703" w:rsidRDefault="00F06703" w:rsidP="00F06703">
      <w:pPr>
        <w:jc w:val="both"/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F06703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F06703">
        <w:rPr>
          <w:rFonts w:ascii="Times New Roman" w:hAnsi="Times New Roman" w:cs="Times New Roman"/>
          <w:sz w:val="28"/>
          <w:szCs w:val="28"/>
        </w:rPr>
        <w:t xml:space="preserve"> данных, в </w:t>
      </w:r>
      <w:proofErr w:type="spellStart"/>
      <w:r w:rsidRPr="00F06703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F06703">
        <w:rPr>
          <w:rFonts w:ascii="Times New Roman" w:hAnsi="Times New Roman" w:cs="Times New Roman"/>
          <w:sz w:val="28"/>
          <w:szCs w:val="28"/>
        </w:rPr>
        <w:t xml:space="preserve">. обязательных полей, в </w:t>
      </w:r>
      <w:proofErr w:type="gramStart"/>
      <w:r w:rsidRPr="00F06703">
        <w:rPr>
          <w:rFonts w:ascii="Times New Roman" w:hAnsi="Times New Roman" w:cs="Times New Roman"/>
          <w:sz w:val="28"/>
          <w:szCs w:val="28"/>
        </w:rPr>
        <w:t>бизнес-сервере</w:t>
      </w:r>
      <w:proofErr w:type="gramEnd"/>
      <w:r w:rsidRPr="00F06703">
        <w:rPr>
          <w:rFonts w:ascii="Times New Roman" w:hAnsi="Times New Roman" w:cs="Times New Roman"/>
          <w:sz w:val="28"/>
          <w:szCs w:val="28"/>
        </w:rPr>
        <w:t>;</w:t>
      </w:r>
    </w:p>
    <w:p w:rsidR="00F06703" w:rsidRPr="00F06703" w:rsidRDefault="00F06703" w:rsidP="00F067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6703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F06703">
        <w:rPr>
          <w:rFonts w:ascii="Times New Roman" w:hAnsi="Times New Roman" w:cs="Times New Roman"/>
          <w:sz w:val="28"/>
          <w:szCs w:val="28"/>
        </w:rPr>
        <w:t xml:space="preserve"> вводимых данных можно выполнять как на стороне сервера, так и на стороне клиентского приложения. Наиболее верным решением является определения логики </w:t>
      </w:r>
      <w:proofErr w:type="spellStart"/>
      <w:r w:rsidRPr="00F06703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F06703">
        <w:rPr>
          <w:rFonts w:ascii="Times New Roman" w:hAnsi="Times New Roman" w:cs="Times New Roman"/>
          <w:sz w:val="28"/>
          <w:szCs w:val="28"/>
        </w:rPr>
        <w:t xml:space="preserve"> данных на стороне сервера. Это обеспечит мгновенное изменение </w:t>
      </w:r>
      <w:proofErr w:type="spellStart"/>
      <w:r w:rsidRPr="00F06703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F06703">
        <w:rPr>
          <w:rFonts w:ascii="Times New Roman" w:hAnsi="Times New Roman" w:cs="Times New Roman"/>
          <w:sz w:val="28"/>
          <w:szCs w:val="28"/>
        </w:rPr>
        <w:t xml:space="preserve"> данных, в случае изменения </w:t>
      </w:r>
      <w:proofErr w:type="gramStart"/>
      <w:r w:rsidRPr="00F06703"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 w:rsidRPr="00F06703">
        <w:rPr>
          <w:rFonts w:ascii="Times New Roman" w:hAnsi="Times New Roman" w:cs="Times New Roman"/>
          <w:sz w:val="28"/>
          <w:szCs w:val="28"/>
        </w:rPr>
        <w:t xml:space="preserve"> процесса.</w:t>
      </w:r>
    </w:p>
    <w:p w:rsidR="00F06703" w:rsidRPr="00F06703" w:rsidRDefault="00F06703" w:rsidP="00F06703">
      <w:pPr>
        <w:jc w:val="both"/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>3) Обработка ошибок. Если пользователь допускает ошибку, или же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703">
        <w:rPr>
          <w:rFonts w:ascii="Times New Roman" w:hAnsi="Times New Roman" w:cs="Times New Roman"/>
          <w:sz w:val="28"/>
          <w:szCs w:val="28"/>
        </w:rPr>
        <w:t>выполняет недопустимое действие и происходит незапланированная ошибка,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703">
        <w:rPr>
          <w:rFonts w:ascii="Times New Roman" w:hAnsi="Times New Roman" w:cs="Times New Roman"/>
          <w:sz w:val="28"/>
          <w:szCs w:val="28"/>
        </w:rPr>
        <w:t>поведение программы не должно вызвать у пользователя непонимание. Программа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703">
        <w:rPr>
          <w:rFonts w:ascii="Times New Roman" w:hAnsi="Times New Roman" w:cs="Times New Roman"/>
          <w:sz w:val="28"/>
          <w:szCs w:val="28"/>
        </w:rPr>
        <w:t xml:space="preserve">должна </w:t>
      </w:r>
      <w:proofErr w:type="spellStart"/>
      <w:r w:rsidRPr="00F06703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F06703">
        <w:rPr>
          <w:rFonts w:ascii="Times New Roman" w:hAnsi="Times New Roman" w:cs="Times New Roman"/>
          <w:sz w:val="28"/>
          <w:szCs w:val="28"/>
        </w:rPr>
        <w:t xml:space="preserve"> прекращать свою работу.</w:t>
      </w:r>
    </w:p>
    <w:p w:rsidR="00F06703" w:rsidRPr="00F06703" w:rsidRDefault="00F06703" w:rsidP="00F067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>При разработке информационной системы следует учитывать различные варианты и случаи ошибок, которые могут возникнуть лишь в определенных случаях. Такие проблемы должны быть выявлены в результате тестирования и исправлены разработчиками, также возможны варианты, в которых исправление проблемы невозможно по причине отсутствия необходимого отображения на экране. В таких случаях обычно применяют заглушки, которые способны остановить выполнение этого случая.</w:t>
      </w:r>
    </w:p>
    <w:p w:rsidR="00F06703" w:rsidRPr="00F06703" w:rsidRDefault="00F06703" w:rsidP="00F06703">
      <w:pPr>
        <w:jc w:val="both"/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 xml:space="preserve">4) Блокировка данных. В многопользовательской ИС очень важно следить </w:t>
      </w:r>
      <w:proofErr w:type="gramStart"/>
      <w:r w:rsidRPr="00F06703">
        <w:rPr>
          <w:rFonts w:ascii="Times New Roman" w:hAnsi="Times New Roman" w:cs="Times New Roman"/>
          <w:sz w:val="28"/>
          <w:szCs w:val="28"/>
        </w:rPr>
        <w:t>за</w:t>
      </w:r>
      <w:proofErr w:type="gramEnd"/>
    </w:p>
    <w:p w:rsidR="00F06703" w:rsidRPr="00F06703" w:rsidRDefault="00F06703" w:rsidP="00F06703">
      <w:pPr>
        <w:jc w:val="both"/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>конфликтами доступа к данным различных пользователей. Если пользователь начал</w:t>
      </w:r>
    </w:p>
    <w:p w:rsidR="00F06703" w:rsidRPr="00F06703" w:rsidRDefault="00F06703" w:rsidP="00F06703">
      <w:pPr>
        <w:jc w:val="both"/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t>редактировать объект, необходимо не допустить к этому объекту других пользователей.</w:t>
      </w:r>
    </w:p>
    <w:p w:rsidR="00F06703" w:rsidRPr="00F06703" w:rsidRDefault="00F06703" w:rsidP="00F067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703">
        <w:rPr>
          <w:rFonts w:ascii="Times New Roman" w:hAnsi="Times New Roman" w:cs="Times New Roman"/>
          <w:sz w:val="28"/>
          <w:szCs w:val="28"/>
        </w:rPr>
        <w:lastRenderedPageBreak/>
        <w:t>Блокировка данных и запрет на свободный доступ к данным является крайне необходимым условием в работе информационной системы. Это может быть связано не только с конфиденциальностью данных, а также и с враждебными намерениями конкурентов владельца информационной системы.</w:t>
      </w:r>
    </w:p>
    <w:p w:rsidR="00D41B79" w:rsidRPr="00F06703" w:rsidRDefault="00D41B79" w:rsidP="00F0670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41B79" w:rsidRPr="00F06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4B9"/>
    <w:rsid w:val="009874B9"/>
    <w:rsid w:val="00D41B79"/>
    <w:rsid w:val="00F0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</dc:creator>
  <cp:keywords/>
  <dc:description/>
  <cp:lastModifiedBy>Серго</cp:lastModifiedBy>
  <cp:revision>2</cp:revision>
  <dcterms:created xsi:type="dcterms:W3CDTF">2022-03-16T22:58:00Z</dcterms:created>
  <dcterms:modified xsi:type="dcterms:W3CDTF">2022-03-16T23:03:00Z</dcterms:modified>
</cp:coreProperties>
</file>