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28FD09" w14:textId="28BE078C" w:rsidR="724856F8" w:rsidRPr="009F3169" w:rsidRDefault="724856F8" w:rsidP="19980322">
      <w:pPr>
        <w:jc w:val="center"/>
        <w:rPr>
          <w:b/>
          <w:bCs/>
        </w:rPr>
      </w:pPr>
      <w:r w:rsidRPr="009F3169">
        <w:rPr>
          <w:b/>
          <w:bCs/>
        </w:rPr>
        <w:t>МИНИСТЕРСТВО ТРАНСПОРТА РОССИЙСКОЙ ФЕДЕРАЦИИ</w:t>
      </w:r>
    </w:p>
    <w:p w14:paraId="20022623" w14:textId="6D45DFAE" w:rsidR="724856F8" w:rsidRPr="009F3169" w:rsidRDefault="724856F8" w:rsidP="19980322">
      <w:pPr>
        <w:jc w:val="center"/>
        <w:rPr>
          <w:b/>
          <w:bCs/>
        </w:rPr>
      </w:pPr>
      <w:r w:rsidRPr="009F3169">
        <w:rPr>
          <w:b/>
          <w:bCs/>
        </w:rPr>
        <w:t>ФЕДЕРАЛЬНОЕ ГОСУДАРСТВЕННОЕ АВТОНОМНОЕ ОБРАЗОВАТЕЛЬНОЕ</w:t>
      </w:r>
      <w:r w:rsidRPr="009F3169">
        <w:br/>
      </w:r>
      <w:r w:rsidRPr="009F3169">
        <w:rPr>
          <w:b/>
          <w:bCs/>
        </w:rPr>
        <w:t xml:space="preserve">УЧРЕЖДЕНИЕ ВЫСШЕГО ОБРАЗОВАНИЯ </w:t>
      </w:r>
      <w:r w:rsidRPr="009F3169">
        <w:br/>
        <w:t>«</w:t>
      </w:r>
      <w:r w:rsidRPr="009F3169">
        <w:rPr>
          <w:b/>
          <w:bCs/>
        </w:rPr>
        <w:t>РОССИЙСКИЙ УНИВЕРСИТЕТ ТРАНСПОРТА», РУТ (МИИТ)</w:t>
      </w:r>
    </w:p>
    <w:p w14:paraId="0FA5181A" w14:textId="0C24A76E" w:rsidR="19980322" w:rsidRPr="009F3169" w:rsidRDefault="19980322" w:rsidP="19980322">
      <w:pPr>
        <w:jc w:val="center"/>
        <w:rPr>
          <w:b/>
          <w:bCs/>
        </w:rPr>
      </w:pPr>
    </w:p>
    <w:p w14:paraId="6E2C6276" w14:textId="6E4DD70A" w:rsidR="19980322" w:rsidRPr="009F3169" w:rsidRDefault="19980322" w:rsidP="19980322">
      <w:pPr>
        <w:jc w:val="center"/>
        <w:rPr>
          <w:b/>
          <w:bCs/>
        </w:rPr>
      </w:pPr>
    </w:p>
    <w:p w14:paraId="1E54C41D" w14:textId="4EA28EED" w:rsidR="19980322" w:rsidRPr="009F3169" w:rsidRDefault="19980322" w:rsidP="19980322">
      <w:pPr>
        <w:jc w:val="center"/>
        <w:rPr>
          <w:b/>
          <w:bCs/>
        </w:rPr>
      </w:pPr>
    </w:p>
    <w:p w14:paraId="06EA45B3" w14:textId="5DE5487A" w:rsidR="724856F8" w:rsidRPr="009F3169" w:rsidRDefault="724856F8" w:rsidP="19980322">
      <w:pPr>
        <w:jc w:val="center"/>
      </w:pPr>
      <w:r w:rsidRPr="009F3169">
        <w:t>АКАДЕМИЯ «ВЫСШАЯ ИНЖЕНЕРНАЯ ШКОЛА»</w:t>
      </w:r>
    </w:p>
    <w:p w14:paraId="4C516BAE" w14:textId="252B84E5" w:rsidR="19980322" w:rsidRPr="009F3169" w:rsidRDefault="19980322" w:rsidP="19980322">
      <w:pPr>
        <w:jc w:val="center"/>
      </w:pPr>
    </w:p>
    <w:p w14:paraId="49C0CC49" w14:textId="3F7C505F" w:rsidR="19980322" w:rsidRPr="009F3169" w:rsidRDefault="19980322" w:rsidP="19980322">
      <w:pPr>
        <w:jc w:val="center"/>
      </w:pPr>
    </w:p>
    <w:p w14:paraId="6F903BE8" w14:textId="08536BA4" w:rsidR="19980322" w:rsidRPr="009F3169" w:rsidRDefault="19980322" w:rsidP="19980322">
      <w:pPr>
        <w:jc w:val="center"/>
      </w:pPr>
    </w:p>
    <w:p w14:paraId="1030D6F1" w14:textId="67583850" w:rsidR="724856F8" w:rsidRPr="009F3169" w:rsidRDefault="724856F8" w:rsidP="19980322">
      <w:pPr>
        <w:jc w:val="center"/>
        <w:rPr>
          <w:b/>
          <w:bCs/>
        </w:rPr>
      </w:pPr>
      <w:r w:rsidRPr="009F3169">
        <w:rPr>
          <w:b/>
          <w:bCs/>
        </w:rPr>
        <w:t>КУРСОВАЯ РАБОТА</w:t>
      </w:r>
    </w:p>
    <w:p w14:paraId="3E378072" w14:textId="0267E138" w:rsidR="724856F8" w:rsidRPr="009F3169" w:rsidRDefault="724856F8" w:rsidP="19980322">
      <w:pPr>
        <w:jc w:val="center"/>
      </w:pPr>
      <w:r w:rsidRPr="009F3169">
        <w:t xml:space="preserve">по курсу </w:t>
      </w:r>
    </w:p>
    <w:p w14:paraId="7F6371C8" w14:textId="1A65F910" w:rsidR="724856F8" w:rsidRPr="009F3169" w:rsidRDefault="724856F8" w:rsidP="19980322">
      <w:pPr>
        <w:jc w:val="center"/>
      </w:pPr>
      <w:r w:rsidRPr="009F3169">
        <w:t>«Нейронные сети»</w:t>
      </w:r>
    </w:p>
    <w:p w14:paraId="4A123F54" w14:textId="7A6FD57F" w:rsidR="19980322" w:rsidRPr="009F3169" w:rsidRDefault="19980322" w:rsidP="19980322">
      <w:pPr>
        <w:jc w:val="center"/>
      </w:pPr>
    </w:p>
    <w:p w14:paraId="46494A22" w14:textId="4D1D7680" w:rsidR="19980322" w:rsidRPr="009F3169" w:rsidRDefault="19980322" w:rsidP="19980322">
      <w:pPr>
        <w:jc w:val="center"/>
      </w:pPr>
    </w:p>
    <w:p w14:paraId="28078FD2" w14:textId="103B608D" w:rsidR="19980322" w:rsidRPr="009F3169" w:rsidRDefault="19980322" w:rsidP="19980322">
      <w:pPr>
        <w:jc w:val="center"/>
      </w:pPr>
    </w:p>
    <w:p w14:paraId="20C43DD7" w14:textId="7B48E267" w:rsidR="1F87CDA0" w:rsidRPr="009F3169" w:rsidRDefault="1F87CDA0" w:rsidP="19980322">
      <w:pPr>
        <w:jc w:val="center"/>
      </w:pPr>
      <w:r w:rsidRPr="009F3169">
        <w:t>на тему</w:t>
      </w:r>
    </w:p>
    <w:p w14:paraId="307FB1D6" w14:textId="01AE4E71" w:rsidR="1F87CDA0" w:rsidRPr="009F3169" w:rsidRDefault="1F87CDA0" w:rsidP="009F3169">
      <w:pPr>
        <w:jc w:val="center"/>
      </w:pPr>
      <w:r w:rsidRPr="009F3169">
        <w:t>«</w:t>
      </w:r>
      <w:r w:rsidR="009F3169" w:rsidRPr="009F3169">
        <w:t>Прогнозирование финансовых временных рядов</w:t>
      </w:r>
      <w:r w:rsidRPr="009F3169">
        <w:t>»</w:t>
      </w:r>
    </w:p>
    <w:p w14:paraId="66D077F4" w14:textId="7145C67C" w:rsidR="19980322" w:rsidRPr="009F3169" w:rsidRDefault="19980322" w:rsidP="19980322">
      <w:pPr>
        <w:jc w:val="center"/>
      </w:pPr>
    </w:p>
    <w:p w14:paraId="62C84171" w14:textId="5801E26B" w:rsidR="19980322" w:rsidRPr="009F3169" w:rsidRDefault="19980322" w:rsidP="19980322">
      <w:pPr>
        <w:jc w:val="center"/>
      </w:pPr>
    </w:p>
    <w:p w14:paraId="4CD47FEE" w14:textId="127A850A" w:rsidR="19980322" w:rsidRPr="009F3169" w:rsidRDefault="19980322" w:rsidP="19980322">
      <w:pPr>
        <w:jc w:val="center"/>
      </w:pPr>
    </w:p>
    <w:p w14:paraId="265A4BB2" w14:textId="35C3C2AA" w:rsidR="1F87CDA0" w:rsidRPr="009F3169" w:rsidRDefault="1F87CDA0" w:rsidP="19980322">
      <w:pPr>
        <w:jc w:val="right"/>
      </w:pPr>
      <w:r w:rsidRPr="009F3169">
        <w:t>Выполнил(и):</w:t>
      </w:r>
    </w:p>
    <w:p w14:paraId="68A2D545" w14:textId="30B7CDB4" w:rsidR="1F87CDA0" w:rsidRPr="009F3169" w:rsidRDefault="1F87CDA0" w:rsidP="19980322">
      <w:pPr>
        <w:jc w:val="right"/>
      </w:pPr>
      <w:r w:rsidRPr="009F3169">
        <w:t xml:space="preserve">студент(ы) </w:t>
      </w:r>
      <w:r w:rsidR="71E859E9" w:rsidRPr="009F3169">
        <w:t>4 курса ВИШ РУТ МИИТ</w:t>
      </w:r>
    </w:p>
    <w:p w14:paraId="182EB905" w14:textId="13BC2F61" w:rsidR="71E859E9" w:rsidRPr="005E792A" w:rsidRDefault="005E792A" w:rsidP="19980322">
      <w:pPr>
        <w:jc w:val="right"/>
      </w:pPr>
      <w:r>
        <w:t>Орлов В.М., Васильев Д.</w:t>
      </w:r>
      <w:r>
        <w:rPr>
          <w:lang w:val="en-US"/>
        </w:rPr>
        <w:t>E</w:t>
      </w:r>
      <w:r w:rsidRPr="005E792A">
        <w:t>.</w:t>
      </w:r>
    </w:p>
    <w:p w14:paraId="18C06E49" w14:textId="026A35B1" w:rsidR="19980322" w:rsidRPr="009F3169" w:rsidRDefault="19980322" w:rsidP="19980322">
      <w:pPr>
        <w:jc w:val="right"/>
      </w:pPr>
    </w:p>
    <w:p w14:paraId="7D9B703B" w14:textId="149D0278" w:rsidR="71E859E9" w:rsidRPr="009F3169" w:rsidRDefault="71E859E9" w:rsidP="19980322">
      <w:pPr>
        <w:jc w:val="right"/>
      </w:pPr>
      <w:r w:rsidRPr="009F3169">
        <w:t>Руководитель:</w:t>
      </w:r>
    </w:p>
    <w:p w14:paraId="4DC4CE49" w14:textId="31070958" w:rsidR="71E859E9" w:rsidRPr="009F3169" w:rsidRDefault="71E859E9" w:rsidP="19980322">
      <w:pPr>
        <w:jc w:val="right"/>
      </w:pPr>
      <w:r w:rsidRPr="009F3169">
        <w:t>Н. С. Мартыненко</w:t>
      </w:r>
    </w:p>
    <w:p w14:paraId="53B1051F" w14:textId="276FD388" w:rsidR="19980322" w:rsidRPr="009F3169" w:rsidRDefault="19980322" w:rsidP="19980322">
      <w:pPr>
        <w:jc w:val="center"/>
      </w:pPr>
    </w:p>
    <w:p w14:paraId="56BA8B30" w14:textId="5F1ECB16" w:rsidR="19980322" w:rsidRPr="009F3169" w:rsidRDefault="19980322" w:rsidP="19980322">
      <w:pPr>
        <w:jc w:val="center"/>
      </w:pPr>
    </w:p>
    <w:p w14:paraId="01472B91" w14:textId="0C0123D9" w:rsidR="19980322" w:rsidRPr="009F3169" w:rsidRDefault="19980322" w:rsidP="19980322">
      <w:pPr>
        <w:jc w:val="center"/>
      </w:pPr>
    </w:p>
    <w:p w14:paraId="43DA4AD9" w14:textId="5FF9D84F" w:rsidR="28E34504" w:rsidRPr="009F3169" w:rsidRDefault="28E34504" w:rsidP="19980322">
      <w:proofErr w:type="spellStart"/>
      <w:r w:rsidRPr="009F3169">
        <w:t>Cдана</w:t>
      </w:r>
      <w:proofErr w:type="spellEnd"/>
      <w:r w:rsidRPr="009F3169">
        <w:t xml:space="preserve"> на проверку:</w:t>
      </w:r>
    </w:p>
    <w:p w14:paraId="5B438CF7" w14:textId="7D0455AD" w:rsidR="7C736551" w:rsidRPr="009F3169" w:rsidRDefault="7C736551" w:rsidP="19980322">
      <w:r w:rsidRPr="009F3169">
        <w:t>1</w:t>
      </w:r>
      <w:r w:rsidR="005E792A">
        <w:t>9</w:t>
      </w:r>
      <w:r w:rsidRPr="009F3169">
        <w:t xml:space="preserve"> </w:t>
      </w:r>
      <w:r w:rsidR="6A688998" w:rsidRPr="009F3169">
        <w:t xml:space="preserve">декабря </w:t>
      </w:r>
      <w:r w:rsidR="29EB0635" w:rsidRPr="009F3169">
        <w:t>2024</w:t>
      </w:r>
    </w:p>
    <w:p w14:paraId="357A9F82" w14:textId="523ECA1D" w:rsidR="28E34504" w:rsidRPr="009F3169" w:rsidRDefault="28E34504" w:rsidP="19980322">
      <w:r w:rsidRPr="009F3169">
        <w:t>Дата защиты и оценка:</w:t>
      </w:r>
    </w:p>
    <w:p w14:paraId="3EE042E5" w14:textId="4AF158AF" w:rsidR="073B718D" w:rsidRPr="009F3169" w:rsidRDefault="073B718D" w:rsidP="19980322">
      <w:r w:rsidRPr="009F3169">
        <w:t xml:space="preserve">19 декабря </w:t>
      </w:r>
      <w:r w:rsidR="60A4BB55" w:rsidRPr="009F3169">
        <w:t>2024</w:t>
      </w:r>
    </w:p>
    <w:p w14:paraId="4DA01A22" w14:textId="4690CE3D" w:rsidR="19980322" w:rsidRPr="009F3169" w:rsidRDefault="19980322">
      <w:r w:rsidRPr="009F3169">
        <w:br w:type="page"/>
      </w:r>
    </w:p>
    <w:p w14:paraId="5F47E4ED" w14:textId="77777777" w:rsidR="009F3169" w:rsidRPr="009F3169" w:rsidRDefault="009F3169" w:rsidP="00443DAC">
      <w:pPr>
        <w:pStyle w:val="2"/>
        <w:jc w:val="center"/>
        <w:rPr>
          <w:color w:val="000000" w:themeColor="text1"/>
        </w:rPr>
      </w:pPr>
      <w:r w:rsidRPr="009F3169">
        <w:rPr>
          <w:color w:val="000000" w:themeColor="text1"/>
        </w:rPr>
        <w:lastRenderedPageBreak/>
        <w:t>Введение</w:t>
      </w:r>
    </w:p>
    <w:p w14:paraId="48A7211F" w14:textId="66C58E60" w:rsidR="0016139A" w:rsidRPr="00BE6AA9" w:rsidRDefault="00BE6AA9" w:rsidP="00443DAC">
      <w:pPr>
        <w:spacing w:line="278" w:lineRule="auto"/>
        <w:ind w:firstLine="709"/>
        <w:jc w:val="both"/>
      </w:pPr>
      <w:r w:rsidRPr="00BE6AA9">
        <w:t xml:space="preserve">В </w:t>
      </w:r>
      <w:r>
        <w:t>современном мире,</w:t>
      </w:r>
      <w:r w:rsidRPr="00BE6AA9">
        <w:t xml:space="preserve"> наполнен</w:t>
      </w:r>
      <w:r>
        <w:t>ном</w:t>
      </w:r>
      <w:r w:rsidRPr="00BE6AA9">
        <w:t xml:space="preserve"> информацией, одной из важнейших задач является правильная классификация и интерпретация текстов. В частности, в рамках </w:t>
      </w:r>
      <w:r>
        <w:t>данной работы</w:t>
      </w:r>
      <w:r w:rsidRPr="00BE6AA9">
        <w:t xml:space="preserve"> мы решали задачу классификации отзывов на фильмы, делая выводы о том, как </w:t>
      </w:r>
      <w:r>
        <w:t>люди формулируют свои оценки фильмов и сериалов</w:t>
      </w:r>
      <w:r w:rsidRPr="00BE6AA9">
        <w:t>, классифицируя их как положительные или отрицательные. Такой подход позволяет быстро обрабатывать огромное количество данных, что критически важно в условиях современного информационного общества.</w:t>
      </w:r>
    </w:p>
    <w:p w14:paraId="2BDD2D41" w14:textId="75B8ABE3" w:rsidR="009F3169" w:rsidRPr="009F3169" w:rsidRDefault="009F3169" w:rsidP="00443DAC">
      <w:pPr>
        <w:pStyle w:val="2"/>
        <w:jc w:val="center"/>
        <w:rPr>
          <w:color w:val="000000" w:themeColor="text1"/>
        </w:rPr>
      </w:pPr>
      <w:r w:rsidRPr="009F3169">
        <w:rPr>
          <w:color w:val="000000" w:themeColor="text1"/>
        </w:rPr>
        <w:t>Постановка задачи и идея решения</w:t>
      </w:r>
    </w:p>
    <w:p w14:paraId="53A5ACC0" w14:textId="40FE65F9" w:rsidR="0016139A" w:rsidRPr="0016139A" w:rsidRDefault="00BE6AA9" w:rsidP="00443DAC">
      <w:pPr>
        <w:spacing w:line="278" w:lineRule="auto"/>
        <w:ind w:firstLine="709"/>
        <w:jc w:val="both"/>
      </w:pPr>
      <w:r w:rsidRPr="00BE6AA9">
        <w:t>Множество людей ежедневно оставляют отзывы о фильмах в Интернете. Эти отзывы могут быть положительными</w:t>
      </w:r>
      <w:r>
        <w:t>, отрицательными или вовсе смешанными</w:t>
      </w:r>
      <w:r w:rsidRPr="00BE6AA9">
        <w:t>, а задача наше</w:t>
      </w:r>
      <w:r>
        <w:t xml:space="preserve">й работы </w:t>
      </w:r>
      <w:r w:rsidRPr="00BE6AA9">
        <w:t xml:space="preserve">заключалась в автоматической классификации </w:t>
      </w:r>
      <w:r>
        <w:t>таких</w:t>
      </w:r>
      <w:r w:rsidRPr="00BE6AA9">
        <w:t xml:space="preserve"> текстов. Мы использовали</w:t>
      </w:r>
      <w:r>
        <w:t xml:space="preserve"> различные модели</w:t>
      </w:r>
      <w:r w:rsidRPr="00BE6AA9">
        <w:t xml:space="preserve"> машинно</w:t>
      </w:r>
      <w:r>
        <w:t>го</w:t>
      </w:r>
      <w:r w:rsidRPr="00BE6AA9">
        <w:t xml:space="preserve"> обучени</w:t>
      </w:r>
      <w:r>
        <w:t>я</w:t>
      </w:r>
      <w:r w:rsidRPr="00BE6AA9">
        <w:t xml:space="preserve"> для того, чтобы система могла принимать решение, основываясь на анализе множества отзывов. Это важный инструмент для фильтрации контента, рекомендаций и множественного анализа данных. Например, создание системы, которая автоматически сортирует фильмы по популярности и положительным отзывам, значительно улучшает работу платформ, таких как </w:t>
      </w:r>
      <w:proofErr w:type="spellStart"/>
      <w:r w:rsidRPr="00BE6AA9">
        <w:t>IMDb</w:t>
      </w:r>
      <w:proofErr w:type="spellEnd"/>
      <w:r w:rsidRPr="00BE6AA9">
        <w:t xml:space="preserve"> или </w:t>
      </w:r>
      <w:proofErr w:type="spellStart"/>
      <w:r w:rsidRPr="00BE6AA9">
        <w:t>Rotten</w:t>
      </w:r>
      <w:proofErr w:type="spellEnd"/>
      <w:r w:rsidRPr="00BE6AA9">
        <w:t xml:space="preserve"> </w:t>
      </w:r>
      <w:proofErr w:type="spellStart"/>
      <w:r w:rsidRPr="00BE6AA9">
        <w:t>Tomatoes</w:t>
      </w:r>
      <w:proofErr w:type="spellEnd"/>
      <w:r>
        <w:t>, давая издателям, актерам и пользователям в целом составлять представление об актерском составе, команде произведения и общей его оценке не тратя свое время на поиск дополнительной информации по теме, не тратя на просмотр произведения  личное время.</w:t>
      </w:r>
    </w:p>
    <w:p w14:paraId="18E2CD81" w14:textId="77777777" w:rsidR="009F3169" w:rsidRPr="009F3169" w:rsidRDefault="009F3169" w:rsidP="00443DAC">
      <w:pPr>
        <w:pStyle w:val="2"/>
        <w:jc w:val="center"/>
        <w:rPr>
          <w:color w:val="000000" w:themeColor="text1"/>
        </w:rPr>
      </w:pPr>
      <w:r w:rsidRPr="009F3169">
        <w:rPr>
          <w:color w:val="000000" w:themeColor="text1"/>
        </w:rPr>
        <w:t>Данные</w:t>
      </w:r>
    </w:p>
    <w:p w14:paraId="1C27FBE0" w14:textId="699D182A" w:rsidR="0016139A" w:rsidRPr="005E792A" w:rsidRDefault="00BE6AA9" w:rsidP="00443DAC">
      <w:pPr>
        <w:spacing w:line="278" w:lineRule="auto"/>
        <w:ind w:firstLine="709"/>
        <w:jc w:val="both"/>
      </w:pPr>
      <w:r w:rsidRPr="00BE6AA9">
        <w:t xml:space="preserve">Процесс решения задачи был разделен на несколько этапов. Сначала мы обработали текстовые данные: привели их к нижнему регистру, убрали стоп-слова и пунктуацию. Затем применили метод TF-IDF для векторизации текста, что позволило преобразовать каждый текстовый отзыв в </w:t>
      </w:r>
      <w:r>
        <w:t>векторный</w:t>
      </w:r>
      <w:r w:rsidRPr="00BE6AA9">
        <w:t xml:space="preserve"> формат, </w:t>
      </w:r>
      <w:r>
        <w:t>подходящий</w:t>
      </w:r>
      <w:r w:rsidRPr="00BE6AA9">
        <w:t xml:space="preserve"> для </w:t>
      </w:r>
      <w:r>
        <w:t>обработки</w:t>
      </w:r>
      <w:r w:rsidRPr="00BE6AA9">
        <w:t xml:space="preserve"> в модели машинного обучения. Далее мы обучили </w:t>
      </w:r>
      <w:r>
        <w:t xml:space="preserve">модели </w:t>
      </w:r>
      <w:proofErr w:type="spellStart"/>
      <w:r w:rsidRPr="00BE6AA9">
        <w:t>Random</w:t>
      </w:r>
      <w:proofErr w:type="spellEnd"/>
      <w:r w:rsidRPr="00BE6AA9">
        <w:t xml:space="preserve"> </w:t>
      </w:r>
      <w:proofErr w:type="spellStart"/>
      <w:r w:rsidRPr="00BE6AA9">
        <w:t>Forest</w:t>
      </w:r>
      <w:proofErr w:type="spellEnd"/>
      <w:r>
        <w:t xml:space="preserve">, </w:t>
      </w:r>
      <w:r>
        <w:rPr>
          <w:lang w:val="en-US"/>
        </w:rPr>
        <w:t>Logistic</w:t>
      </w:r>
      <w:r w:rsidRPr="00BE6AA9">
        <w:t xml:space="preserve"> </w:t>
      </w:r>
      <w:r>
        <w:rPr>
          <w:lang w:val="en-US"/>
        </w:rPr>
        <w:t>Regression</w:t>
      </w:r>
      <w:r w:rsidRPr="00BE6AA9">
        <w:t xml:space="preserve">, </w:t>
      </w:r>
      <w:r>
        <w:rPr>
          <w:lang w:val="en-US"/>
        </w:rPr>
        <w:t>SVM</w:t>
      </w:r>
      <w:r w:rsidRPr="00BE6AA9">
        <w:t xml:space="preserve"> </w:t>
      </w:r>
      <w:r>
        <w:t xml:space="preserve">и </w:t>
      </w:r>
      <w:proofErr w:type="spellStart"/>
      <w:r>
        <w:rPr>
          <w:lang w:val="en-US"/>
        </w:rPr>
        <w:t>NaiveBayes</w:t>
      </w:r>
      <w:proofErr w:type="spellEnd"/>
      <w:r w:rsidRPr="00BE6AA9">
        <w:t xml:space="preserve"> </w:t>
      </w:r>
      <w:r w:rsidRPr="00BE6AA9">
        <w:t>и оценили их эффективность с помощью метрик</w:t>
      </w:r>
      <w:r w:rsidRPr="00BE6AA9">
        <w:t xml:space="preserve"> </w:t>
      </w:r>
      <w:r>
        <w:rPr>
          <w:lang w:val="en-US"/>
        </w:rPr>
        <w:t>precision</w:t>
      </w:r>
      <w:r w:rsidRPr="00BE6AA9">
        <w:t>, F1-</w:t>
      </w:r>
      <w:r>
        <w:rPr>
          <w:lang w:val="en-US"/>
        </w:rPr>
        <w:t>score</w:t>
      </w:r>
      <w:r w:rsidRPr="00BE6AA9">
        <w:t xml:space="preserve"> и ROC AUC.</w:t>
      </w:r>
      <w:r w:rsidR="0016139A" w:rsidRPr="0016139A">
        <w:t xml:space="preserve"> </w:t>
      </w:r>
    </w:p>
    <w:p w14:paraId="04DA609D" w14:textId="3C8D84AF" w:rsidR="009F3169" w:rsidRPr="009F3169" w:rsidRDefault="009F3169" w:rsidP="00443DAC">
      <w:pPr>
        <w:pStyle w:val="2"/>
        <w:jc w:val="center"/>
        <w:rPr>
          <w:color w:val="000000" w:themeColor="text1"/>
        </w:rPr>
      </w:pPr>
      <w:r w:rsidRPr="009F3169">
        <w:rPr>
          <w:color w:val="000000" w:themeColor="text1"/>
        </w:rPr>
        <w:t>Модель</w:t>
      </w:r>
    </w:p>
    <w:p w14:paraId="5F15DAC7" w14:textId="77777777" w:rsidR="0027257E" w:rsidRPr="005E792A" w:rsidRDefault="0027257E" w:rsidP="00443DAC">
      <w:pPr>
        <w:spacing w:line="278" w:lineRule="auto"/>
        <w:ind w:firstLine="709"/>
        <w:jc w:val="both"/>
      </w:pPr>
      <w:r>
        <w:t>Изначально пробовали решить задачу только случайным лесом, но решили попробовать использовать дополнительные варианты. В итоге выяснилось, что случайный лес был несколько хуже нескольких других вариантов. Таблица ниже:</w:t>
      </w:r>
      <w:r>
        <w:br/>
      </w:r>
    </w:p>
    <w:tbl>
      <w:tblPr>
        <w:tblStyle w:val="a6"/>
        <w:tblW w:w="11133" w:type="dxa"/>
        <w:tblInd w:w="-1075" w:type="dxa"/>
        <w:tblLook w:val="04A0" w:firstRow="1" w:lastRow="0" w:firstColumn="1" w:lastColumn="0" w:noHBand="0" w:noVBand="1"/>
      </w:tblPr>
      <w:tblGrid>
        <w:gridCol w:w="2768"/>
        <w:gridCol w:w="1289"/>
        <w:gridCol w:w="1266"/>
        <w:gridCol w:w="1559"/>
        <w:gridCol w:w="4251"/>
      </w:tblGrid>
      <w:tr w:rsidR="0027257E" w14:paraId="005051AF" w14:textId="77777777" w:rsidTr="0027257E">
        <w:trPr>
          <w:trHeight w:val="458"/>
        </w:trPr>
        <w:tc>
          <w:tcPr>
            <w:tcW w:w="2768" w:type="dxa"/>
          </w:tcPr>
          <w:p w14:paraId="7F412F71" w14:textId="26970B97" w:rsidR="0027257E" w:rsidRDefault="0027257E" w:rsidP="00443DAC">
            <w:pPr>
              <w:spacing w:line="278" w:lineRule="auto"/>
              <w:ind w:left="0"/>
              <w:jc w:val="both"/>
            </w:pPr>
            <w:r>
              <w:lastRenderedPageBreak/>
              <w:t>Модель</w:t>
            </w:r>
          </w:p>
        </w:tc>
        <w:tc>
          <w:tcPr>
            <w:tcW w:w="1289" w:type="dxa"/>
          </w:tcPr>
          <w:p w14:paraId="02C60375" w14:textId="42DC0C89" w:rsidR="0027257E" w:rsidRPr="0027257E" w:rsidRDefault="0027257E" w:rsidP="00443DAC">
            <w:pPr>
              <w:spacing w:line="278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Accuracy</w:t>
            </w:r>
          </w:p>
        </w:tc>
        <w:tc>
          <w:tcPr>
            <w:tcW w:w="1266" w:type="dxa"/>
          </w:tcPr>
          <w:p w14:paraId="017F474C" w14:textId="7373964A" w:rsidR="0027257E" w:rsidRPr="0027257E" w:rsidRDefault="0027257E" w:rsidP="00443DAC">
            <w:pPr>
              <w:spacing w:line="278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F1-score</w:t>
            </w:r>
          </w:p>
        </w:tc>
        <w:tc>
          <w:tcPr>
            <w:tcW w:w="1559" w:type="dxa"/>
          </w:tcPr>
          <w:p w14:paraId="0ADECD09" w14:textId="53C96827" w:rsidR="0027257E" w:rsidRPr="0027257E" w:rsidRDefault="0027257E" w:rsidP="00443DAC">
            <w:pPr>
              <w:spacing w:line="278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ROC-AUC</w:t>
            </w:r>
          </w:p>
        </w:tc>
        <w:tc>
          <w:tcPr>
            <w:tcW w:w="4251" w:type="dxa"/>
          </w:tcPr>
          <w:p w14:paraId="206C9301" w14:textId="008145F3" w:rsidR="0027257E" w:rsidRDefault="0027257E" w:rsidP="00443DAC">
            <w:pPr>
              <w:spacing w:line="278" w:lineRule="auto"/>
              <w:ind w:left="0"/>
              <w:jc w:val="both"/>
            </w:pPr>
            <w:r>
              <w:t>Комментарий</w:t>
            </w:r>
          </w:p>
        </w:tc>
      </w:tr>
      <w:tr w:rsidR="0027257E" w14:paraId="45DB577C" w14:textId="77777777" w:rsidTr="0027257E">
        <w:trPr>
          <w:trHeight w:val="438"/>
        </w:trPr>
        <w:tc>
          <w:tcPr>
            <w:tcW w:w="2768" w:type="dxa"/>
          </w:tcPr>
          <w:p w14:paraId="245A54BB" w14:textId="2E0AD952" w:rsidR="0027257E" w:rsidRPr="0027257E" w:rsidRDefault="0027257E" w:rsidP="00443DAC">
            <w:pPr>
              <w:spacing w:line="278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Logistic Regression</w:t>
            </w:r>
          </w:p>
        </w:tc>
        <w:tc>
          <w:tcPr>
            <w:tcW w:w="1289" w:type="dxa"/>
          </w:tcPr>
          <w:p w14:paraId="38715F94" w14:textId="6E7DD674" w:rsidR="0027257E" w:rsidRDefault="0027257E" w:rsidP="00443DAC">
            <w:pPr>
              <w:spacing w:line="278" w:lineRule="auto"/>
              <w:ind w:left="0"/>
              <w:jc w:val="both"/>
            </w:pPr>
            <w:r w:rsidRPr="0027257E">
              <w:t>0.879</w:t>
            </w:r>
          </w:p>
        </w:tc>
        <w:tc>
          <w:tcPr>
            <w:tcW w:w="1266" w:type="dxa"/>
          </w:tcPr>
          <w:p w14:paraId="706C8A3A" w14:textId="34B1B489" w:rsidR="0027257E" w:rsidRDefault="0027257E" w:rsidP="00443DAC">
            <w:pPr>
              <w:spacing w:line="278" w:lineRule="auto"/>
              <w:ind w:left="0"/>
              <w:jc w:val="both"/>
            </w:pPr>
            <w:r w:rsidRPr="0027257E">
              <w:t>0.8796</w:t>
            </w:r>
          </w:p>
        </w:tc>
        <w:tc>
          <w:tcPr>
            <w:tcW w:w="1559" w:type="dxa"/>
          </w:tcPr>
          <w:p w14:paraId="0EFFCEA1" w14:textId="032E6AD6" w:rsidR="0027257E" w:rsidRPr="0027257E" w:rsidRDefault="0027257E" w:rsidP="00443DAC">
            <w:pPr>
              <w:spacing w:line="278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0.9501</w:t>
            </w:r>
          </w:p>
        </w:tc>
        <w:tc>
          <w:tcPr>
            <w:tcW w:w="4251" w:type="dxa"/>
          </w:tcPr>
          <w:p w14:paraId="0E3F0A96" w14:textId="77777777" w:rsidR="0027257E" w:rsidRDefault="0027257E" w:rsidP="00443DAC">
            <w:pPr>
              <w:spacing w:line="278" w:lineRule="auto"/>
              <w:ind w:left="0"/>
              <w:jc w:val="both"/>
              <w:rPr>
                <w:lang w:val="en-US"/>
              </w:rPr>
            </w:pPr>
            <w:r w:rsidRPr="0027257E">
              <w:t xml:space="preserve">Быстро обучается, высокие </w:t>
            </w:r>
          </w:p>
          <w:p w14:paraId="06A6BE33" w14:textId="1A9CD90A" w:rsidR="0027257E" w:rsidRDefault="0027257E" w:rsidP="00443DAC">
            <w:pPr>
              <w:spacing w:line="278" w:lineRule="auto"/>
              <w:ind w:left="0"/>
              <w:jc w:val="both"/>
            </w:pPr>
            <w:r w:rsidRPr="0027257E">
              <w:t>показатели точности и F1-оценки</w:t>
            </w:r>
          </w:p>
        </w:tc>
      </w:tr>
      <w:tr w:rsidR="0027257E" w14:paraId="0917B8E9" w14:textId="77777777" w:rsidTr="0027257E">
        <w:trPr>
          <w:trHeight w:val="458"/>
        </w:trPr>
        <w:tc>
          <w:tcPr>
            <w:tcW w:w="2768" w:type="dxa"/>
          </w:tcPr>
          <w:p w14:paraId="0AB8094A" w14:textId="66CB4086" w:rsidR="0027257E" w:rsidRPr="0027257E" w:rsidRDefault="0027257E" w:rsidP="00443DAC">
            <w:pPr>
              <w:spacing w:line="278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Random Forest</w:t>
            </w:r>
          </w:p>
        </w:tc>
        <w:tc>
          <w:tcPr>
            <w:tcW w:w="1289" w:type="dxa"/>
          </w:tcPr>
          <w:p w14:paraId="51491C2C" w14:textId="2388AD3D" w:rsidR="0027257E" w:rsidRPr="0027257E" w:rsidRDefault="0027257E" w:rsidP="00443DAC">
            <w:pPr>
              <w:spacing w:line="278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0.843</w:t>
            </w:r>
          </w:p>
        </w:tc>
        <w:tc>
          <w:tcPr>
            <w:tcW w:w="1266" w:type="dxa"/>
          </w:tcPr>
          <w:p w14:paraId="7CCA97FA" w14:textId="308DC6FF" w:rsidR="0027257E" w:rsidRPr="0027257E" w:rsidRDefault="0027257E" w:rsidP="00443DAC">
            <w:pPr>
              <w:spacing w:line="278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0.845</w:t>
            </w:r>
          </w:p>
        </w:tc>
        <w:tc>
          <w:tcPr>
            <w:tcW w:w="1559" w:type="dxa"/>
          </w:tcPr>
          <w:p w14:paraId="0335436A" w14:textId="47F533AC" w:rsidR="0027257E" w:rsidRPr="0027257E" w:rsidRDefault="0027257E" w:rsidP="00443DAC">
            <w:pPr>
              <w:spacing w:line="278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0.9265</w:t>
            </w:r>
          </w:p>
        </w:tc>
        <w:tc>
          <w:tcPr>
            <w:tcW w:w="4251" w:type="dxa"/>
          </w:tcPr>
          <w:p w14:paraId="5166623E" w14:textId="77777777" w:rsidR="0027257E" w:rsidRDefault="0027257E" w:rsidP="00443DAC">
            <w:pPr>
              <w:spacing w:line="278" w:lineRule="auto"/>
              <w:ind w:left="0"/>
              <w:jc w:val="both"/>
              <w:rPr>
                <w:lang w:val="en-US"/>
              </w:rPr>
            </w:pPr>
            <w:r w:rsidRPr="0027257E">
              <w:t xml:space="preserve">Медленно обучается, но дает </w:t>
            </w:r>
          </w:p>
          <w:p w14:paraId="2D67FB12" w14:textId="62FAFA6F" w:rsidR="0027257E" w:rsidRDefault="0027257E" w:rsidP="00443DAC">
            <w:pPr>
              <w:spacing w:line="278" w:lineRule="auto"/>
              <w:ind w:left="0"/>
              <w:jc w:val="both"/>
            </w:pPr>
            <w:r w:rsidRPr="0027257E">
              <w:t>стабильные результаты</w:t>
            </w:r>
          </w:p>
        </w:tc>
      </w:tr>
      <w:tr w:rsidR="0027257E" w14:paraId="635055FD" w14:textId="77777777" w:rsidTr="0027257E">
        <w:trPr>
          <w:trHeight w:val="438"/>
        </w:trPr>
        <w:tc>
          <w:tcPr>
            <w:tcW w:w="2768" w:type="dxa"/>
          </w:tcPr>
          <w:p w14:paraId="6E1D852E" w14:textId="519D615A" w:rsidR="0027257E" w:rsidRPr="0027257E" w:rsidRDefault="0027257E" w:rsidP="00443DAC">
            <w:pPr>
              <w:spacing w:line="278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SVM</w:t>
            </w:r>
          </w:p>
        </w:tc>
        <w:tc>
          <w:tcPr>
            <w:tcW w:w="1289" w:type="dxa"/>
          </w:tcPr>
          <w:p w14:paraId="7D8B1AF0" w14:textId="36CB5212" w:rsidR="0027257E" w:rsidRPr="0027257E" w:rsidRDefault="0027257E" w:rsidP="00443DAC">
            <w:pPr>
              <w:spacing w:line="278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0.887</w:t>
            </w:r>
          </w:p>
        </w:tc>
        <w:tc>
          <w:tcPr>
            <w:tcW w:w="1266" w:type="dxa"/>
          </w:tcPr>
          <w:p w14:paraId="5C95524F" w14:textId="1C9787B3" w:rsidR="0027257E" w:rsidRPr="0027257E" w:rsidRDefault="0027257E" w:rsidP="00443DAC">
            <w:pPr>
              <w:spacing w:line="278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0.889</w:t>
            </w:r>
          </w:p>
        </w:tc>
        <w:tc>
          <w:tcPr>
            <w:tcW w:w="1559" w:type="dxa"/>
          </w:tcPr>
          <w:p w14:paraId="67839AE8" w14:textId="1E01C5BA" w:rsidR="0027257E" w:rsidRPr="0027257E" w:rsidRDefault="0027257E" w:rsidP="00443DAC">
            <w:pPr>
              <w:spacing w:line="278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0.9534</w:t>
            </w:r>
          </w:p>
        </w:tc>
        <w:tc>
          <w:tcPr>
            <w:tcW w:w="4251" w:type="dxa"/>
          </w:tcPr>
          <w:p w14:paraId="3EDA99F0" w14:textId="1F6B9888" w:rsidR="0027257E" w:rsidRPr="0027257E" w:rsidRDefault="0027257E" w:rsidP="0027257E">
            <w:pPr>
              <w:ind w:left="0" w:right="0"/>
              <w:jc w:val="both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Отличные результаты, но долго обучается и требует больше ресурсов</w:t>
            </w:r>
          </w:p>
        </w:tc>
      </w:tr>
      <w:tr w:rsidR="0027257E" w14:paraId="63DD0DE0" w14:textId="77777777" w:rsidTr="0027257E">
        <w:trPr>
          <w:trHeight w:val="438"/>
        </w:trPr>
        <w:tc>
          <w:tcPr>
            <w:tcW w:w="2768" w:type="dxa"/>
          </w:tcPr>
          <w:p w14:paraId="1BFFC7E5" w14:textId="42603986" w:rsidR="0027257E" w:rsidRPr="0027257E" w:rsidRDefault="0027257E" w:rsidP="00443DAC">
            <w:pPr>
              <w:spacing w:line="278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Naïve Bayes</w:t>
            </w:r>
          </w:p>
        </w:tc>
        <w:tc>
          <w:tcPr>
            <w:tcW w:w="1289" w:type="dxa"/>
          </w:tcPr>
          <w:p w14:paraId="3EA44EC5" w14:textId="47B172DF" w:rsidR="0027257E" w:rsidRPr="0027257E" w:rsidRDefault="0027257E" w:rsidP="00443DAC">
            <w:pPr>
              <w:spacing w:line="278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0.866</w:t>
            </w:r>
          </w:p>
        </w:tc>
        <w:tc>
          <w:tcPr>
            <w:tcW w:w="1266" w:type="dxa"/>
          </w:tcPr>
          <w:p w14:paraId="406EA658" w14:textId="53176AC9" w:rsidR="0027257E" w:rsidRPr="0027257E" w:rsidRDefault="0027257E" w:rsidP="00443DAC">
            <w:pPr>
              <w:spacing w:line="278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0.86</w:t>
            </w:r>
          </w:p>
        </w:tc>
        <w:tc>
          <w:tcPr>
            <w:tcW w:w="1559" w:type="dxa"/>
          </w:tcPr>
          <w:p w14:paraId="6FF06272" w14:textId="7B7C5B67" w:rsidR="0027257E" w:rsidRPr="0027257E" w:rsidRDefault="0027257E" w:rsidP="00443DAC">
            <w:pPr>
              <w:spacing w:line="278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0.9152</w:t>
            </w:r>
          </w:p>
        </w:tc>
        <w:tc>
          <w:tcPr>
            <w:tcW w:w="4251" w:type="dxa"/>
          </w:tcPr>
          <w:p w14:paraId="73FD9F81" w14:textId="20134C87" w:rsidR="0027257E" w:rsidRPr="0027257E" w:rsidRDefault="0027257E" w:rsidP="0027257E">
            <w:pPr>
              <w:ind w:left="0" w:right="0"/>
              <w:jc w:val="both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Хорошие результаты, но ниже по точности и F1-оценке по сравнению с SVM и логистической регрессией</w:t>
            </w:r>
          </w:p>
        </w:tc>
      </w:tr>
    </w:tbl>
    <w:p w14:paraId="16F190E6" w14:textId="77777777" w:rsidR="00F36EB4" w:rsidRDefault="00F36EB4" w:rsidP="0027257E">
      <w:pPr>
        <w:spacing w:line="278" w:lineRule="auto"/>
        <w:ind w:left="0"/>
        <w:jc w:val="both"/>
      </w:pPr>
    </w:p>
    <w:p w14:paraId="0D2E05FE" w14:textId="4C508020" w:rsidR="0016139A" w:rsidRPr="0027257E" w:rsidRDefault="0027257E" w:rsidP="00F36EB4">
      <w:pPr>
        <w:spacing w:line="278" w:lineRule="auto"/>
        <w:ind w:left="0"/>
        <w:jc w:val="both"/>
      </w:pPr>
      <w:r>
        <w:t xml:space="preserve">Было решено использовать логистическую регрессию, поскольку обучать ее гораздо быстрее, чем </w:t>
      </w:r>
      <w:r>
        <w:rPr>
          <w:lang w:val="en-US"/>
        </w:rPr>
        <w:t>SVM</w:t>
      </w:r>
      <w:r w:rsidRPr="0027257E">
        <w:t xml:space="preserve">, </w:t>
      </w:r>
      <w:r>
        <w:t xml:space="preserve">а результат не сильно отличается. В целом регрессия работала быстрее любого из прочих вариантов. Интересно так же, что обычно регрессия не очень хорошо работает с </w:t>
      </w:r>
      <w:proofErr w:type="spellStart"/>
      <w:r>
        <w:t>кореллирующими</w:t>
      </w:r>
      <w:proofErr w:type="spellEnd"/>
      <w:r>
        <w:t xml:space="preserve"> данными, однако в нашем случае благодаря использованию </w:t>
      </w:r>
      <w:proofErr w:type="spellStart"/>
      <w:r>
        <w:t>векторизатора</w:t>
      </w:r>
      <w:proofErr w:type="spellEnd"/>
      <w:r>
        <w:t xml:space="preserve"> </w:t>
      </w:r>
      <w:r>
        <w:rPr>
          <w:lang w:val="en-US"/>
        </w:rPr>
        <w:t>TF</w:t>
      </w:r>
      <w:r w:rsidRPr="0027257E">
        <w:t>-</w:t>
      </w:r>
      <w:r>
        <w:rPr>
          <w:lang w:val="en-US"/>
        </w:rPr>
        <w:t>IDF</w:t>
      </w:r>
      <w:r w:rsidRPr="0027257E">
        <w:t xml:space="preserve"> </w:t>
      </w:r>
      <w:r>
        <w:t>мы огибаем эту проблему.</w:t>
      </w:r>
    </w:p>
    <w:p w14:paraId="0C9E5B27" w14:textId="480EAD9F" w:rsidR="0016139A" w:rsidRDefault="00F36EB4" w:rsidP="00443DAC">
      <w:pPr>
        <w:jc w:val="both"/>
      </w:pPr>
      <w:r>
        <w:tab/>
      </w:r>
    </w:p>
    <w:p w14:paraId="195CEB54" w14:textId="76278FF7" w:rsidR="00F36EB4" w:rsidRDefault="00F36EB4" w:rsidP="00443DAC">
      <w:pPr>
        <w:jc w:val="both"/>
      </w:pPr>
      <w:r w:rsidRPr="0027257E">
        <w:rPr>
          <w:lang w:val="en-US"/>
        </w:rPr>
        <w:drawing>
          <wp:anchor distT="0" distB="0" distL="114300" distR="114300" simplePos="0" relativeHeight="251658240" behindDoc="0" locked="0" layoutInCell="1" allowOverlap="1" wp14:anchorId="3465830A" wp14:editId="0B588116">
            <wp:simplePos x="0" y="0"/>
            <wp:positionH relativeFrom="margin">
              <wp:posOffset>283210</wp:posOffset>
            </wp:positionH>
            <wp:positionV relativeFrom="paragraph">
              <wp:posOffset>298450</wp:posOffset>
            </wp:positionV>
            <wp:extent cx="5731510" cy="4707255"/>
            <wp:effectExtent l="0" t="0" r="2540" b="0"/>
            <wp:wrapNone/>
            <wp:docPr id="1363335005" name="Рисунок 1" descr="Изображение выглядит как текст, снимок экрана, диаграмма, Прямоугольн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335005" name="Рисунок 1" descr="Изображение выглядит как текст, снимок экрана, диаграмма, Прямоугольник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07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  <w:t>Ниже представлена матрица ошибок для модели линейно регрессии на тестовых данных:</w:t>
      </w:r>
    </w:p>
    <w:p w14:paraId="2109FF12" w14:textId="0BE31212" w:rsidR="0027257E" w:rsidRDefault="0027257E" w:rsidP="00443DAC">
      <w:pPr>
        <w:jc w:val="both"/>
      </w:pPr>
    </w:p>
    <w:p w14:paraId="4C4D2B78" w14:textId="30F9D7CC" w:rsidR="0027257E" w:rsidRPr="00F36EB4" w:rsidRDefault="0027257E" w:rsidP="00443DAC">
      <w:pPr>
        <w:jc w:val="both"/>
      </w:pPr>
    </w:p>
    <w:p w14:paraId="4E58D5C5" w14:textId="7A5BE39E" w:rsidR="009F3169" w:rsidRPr="009F3169" w:rsidRDefault="009F3169" w:rsidP="009F3169">
      <w:pPr>
        <w:pStyle w:val="3"/>
        <w:jc w:val="center"/>
        <w:rPr>
          <w:color w:val="000000" w:themeColor="text1"/>
        </w:rPr>
      </w:pPr>
      <w:r w:rsidRPr="009F3169">
        <w:rPr>
          <w:color w:val="000000" w:themeColor="text1"/>
        </w:rPr>
        <w:t xml:space="preserve">Примеры </w:t>
      </w:r>
      <w:proofErr w:type="spellStart"/>
      <w:r w:rsidRPr="009F3169">
        <w:rPr>
          <w:color w:val="000000" w:themeColor="text1"/>
        </w:rPr>
        <w:t>работымодели</w:t>
      </w:r>
      <w:proofErr w:type="spellEnd"/>
      <w:r w:rsidRPr="009F3169">
        <w:rPr>
          <w:noProof/>
          <w:color w:val="000000" w:themeColor="text1"/>
        </w:rPr>
        <w:t xml:space="preserve"> </w:t>
      </w:r>
      <w:r w:rsidR="00C9731F" w:rsidRPr="00C9731F">
        <w:rPr>
          <w:noProof/>
        </w:rPr>
        <w:t xml:space="preserve">  </w:t>
      </w:r>
      <w:r w:rsidRPr="009F3169">
        <w:rPr>
          <w:noProof/>
          <w:color w:val="000000" w:themeColor="text1"/>
        </w:rPr>
        <w:t xml:space="preserve"> </w:t>
      </w:r>
    </w:p>
    <w:p w14:paraId="410DCE7E" w14:textId="77777777" w:rsidR="009F3169" w:rsidRPr="009F3169" w:rsidRDefault="009F3169" w:rsidP="009F3169">
      <w:pPr>
        <w:pStyle w:val="2"/>
        <w:jc w:val="center"/>
        <w:rPr>
          <w:color w:val="000000" w:themeColor="text1"/>
        </w:rPr>
      </w:pPr>
      <w:r w:rsidRPr="009F3169">
        <w:rPr>
          <w:color w:val="000000" w:themeColor="text1"/>
        </w:rPr>
        <w:t>Заключение</w:t>
      </w:r>
    </w:p>
    <w:p w14:paraId="2F7952C4" w14:textId="77777777" w:rsidR="00F36EB4" w:rsidRDefault="00F36EB4" w:rsidP="00443DAC">
      <w:pPr>
        <w:spacing w:line="278" w:lineRule="auto"/>
        <w:ind w:firstLine="709"/>
        <w:jc w:val="both"/>
      </w:pPr>
    </w:p>
    <w:p w14:paraId="3F98DD5B" w14:textId="77777777" w:rsidR="00F36EB4" w:rsidRDefault="00F36EB4" w:rsidP="00443DAC">
      <w:pPr>
        <w:spacing w:line="278" w:lineRule="auto"/>
        <w:ind w:firstLine="709"/>
        <w:jc w:val="both"/>
      </w:pPr>
    </w:p>
    <w:p w14:paraId="0E0EC99F" w14:textId="77777777" w:rsidR="00F36EB4" w:rsidRDefault="00F36EB4" w:rsidP="00443DAC">
      <w:pPr>
        <w:spacing w:line="278" w:lineRule="auto"/>
        <w:ind w:firstLine="709"/>
        <w:jc w:val="both"/>
      </w:pPr>
    </w:p>
    <w:p w14:paraId="4D1580F6" w14:textId="77777777" w:rsidR="00F36EB4" w:rsidRDefault="00F36EB4" w:rsidP="00443DAC">
      <w:pPr>
        <w:spacing w:line="278" w:lineRule="auto"/>
        <w:ind w:firstLine="709"/>
        <w:jc w:val="both"/>
      </w:pPr>
    </w:p>
    <w:p w14:paraId="45E2F911" w14:textId="77777777" w:rsidR="00F36EB4" w:rsidRDefault="00F36EB4" w:rsidP="00443DAC">
      <w:pPr>
        <w:spacing w:line="278" w:lineRule="auto"/>
        <w:ind w:firstLine="709"/>
        <w:jc w:val="both"/>
      </w:pPr>
    </w:p>
    <w:p w14:paraId="72F9016C" w14:textId="77777777" w:rsidR="00F36EB4" w:rsidRDefault="00F36EB4" w:rsidP="00443DAC">
      <w:pPr>
        <w:spacing w:line="278" w:lineRule="auto"/>
        <w:ind w:firstLine="709"/>
        <w:jc w:val="both"/>
      </w:pPr>
    </w:p>
    <w:p w14:paraId="20E57969" w14:textId="77777777" w:rsidR="00F36EB4" w:rsidRDefault="00F36EB4" w:rsidP="00443DAC">
      <w:pPr>
        <w:spacing w:line="278" w:lineRule="auto"/>
        <w:ind w:firstLine="709"/>
        <w:jc w:val="both"/>
      </w:pPr>
    </w:p>
    <w:p w14:paraId="330692D7" w14:textId="77777777" w:rsidR="00F36EB4" w:rsidRDefault="00F36EB4" w:rsidP="00443DAC">
      <w:pPr>
        <w:spacing w:line="278" w:lineRule="auto"/>
        <w:ind w:firstLine="709"/>
        <w:jc w:val="both"/>
      </w:pPr>
    </w:p>
    <w:p w14:paraId="0037650D" w14:textId="77777777" w:rsidR="00F36EB4" w:rsidRDefault="00F36EB4" w:rsidP="00443DAC">
      <w:pPr>
        <w:spacing w:line="278" w:lineRule="auto"/>
        <w:ind w:firstLine="709"/>
        <w:jc w:val="both"/>
      </w:pPr>
    </w:p>
    <w:p w14:paraId="07D23470" w14:textId="77777777" w:rsidR="00F36EB4" w:rsidRDefault="00F36EB4" w:rsidP="00443DAC">
      <w:pPr>
        <w:spacing w:line="278" w:lineRule="auto"/>
        <w:ind w:firstLine="709"/>
        <w:jc w:val="both"/>
      </w:pPr>
    </w:p>
    <w:p w14:paraId="75E7D9B2" w14:textId="77777777" w:rsidR="00F36EB4" w:rsidRDefault="00F36EB4" w:rsidP="00443DAC">
      <w:pPr>
        <w:spacing w:line="278" w:lineRule="auto"/>
        <w:ind w:firstLine="709"/>
        <w:jc w:val="both"/>
      </w:pPr>
    </w:p>
    <w:p w14:paraId="7D5BC1A3" w14:textId="77777777" w:rsidR="00F36EB4" w:rsidRDefault="00F36EB4" w:rsidP="00443DAC">
      <w:pPr>
        <w:spacing w:line="278" w:lineRule="auto"/>
        <w:ind w:firstLine="709"/>
        <w:jc w:val="both"/>
      </w:pPr>
    </w:p>
    <w:p w14:paraId="2DB3307B" w14:textId="77777777" w:rsidR="00F36EB4" w:rsidRDefault="00F36EB4" w:rsidP="00443DAC">
      <w:pPr>
        <w:spacing w:line="278" w:lineRule="auto"/>
        <w:ind w:firstLine="709"/>
        <w:jc w:val="both"/>
      </w:pPr>
    </w:p>
    <w:p w14:paraId="15156C73" w14:textId="77777777" w:rsidR="00F36EB4" w:rsidRDefault="00F36EB4" w:rsidP="00443DAC">
      <w:pPr>
        <w:spacing w:line="278" w:lineRule="auto"/>
        <w:ind w:firstLine="709"/>
        <w:jc w:val="both"/>
      </w:pPr>
    </w:p>
    <w:p w14:paraId="5D00601D" w14:textId="70A9435B" w:rsidR="00F36EB4" w:rsidRPr="00F36EB4" w:rsidRDefault="00F36EB4" w:rsidP="00F36EB4">
      <w:pPr>
        <w:spacing w:line="278" w:lineRule="auto"/>
        <w:ind w:firstLine="709"/>
        <w:jc w:val="center"/>
        <w:rPr>
          <w:sz w:val="36"/>
          <w:szCs w:val="36"/>
        </w:rPr>
      </w:pPr>
      <w:r w:rsidRPr="00F36EB4">
        <w:rPr>
          <w:sz w:val="36"/>
          <w:szCs w:val="36"/>
        </w:rPr>
        <w:lastRenderedPageBreak/>
        <w:t>Заключение</w:t>
      </w:r>
    </w:p>
    <w:p w14:paraId="52A90A9D" w14:textId="77777777" w:rsidR="00F36EB4" w:rsidRDefault="00F36EB4" w:rsidP="00443DAC">
      <w:pPr>
        <w:spacing w:line="278" w:lineRule="auto"/>
        <w:ind w:firstLine="709"/>
        <w:jc w:val="both"/>
      </w:pPr>
      <w:r w:rsidRPr="00F36EB4">
        <w:t>В ходе выполнения данного проекта было исследовано использование методов машинного обучения для классификации текстовых отзывов о фильмах. Целью работы было создание модели, способной эффективно определять настроение отзывов, классифицируя их как положительные или отрицательные. В процессе работы рассматривались различные алгоритмы машинного обучения, включая логистическую регрессию, случайный лес, метод опорных векторов (SVM) и наивный Байес.</w:t>
      </w:r>
    </w:p>
    <w:p w14:paraId="2E440D63" w14:textId="03C25E51" w:rsidR="00F36EB4" w:rsidRDefault="00F36EB4" w:rsidP="00443DAC">
      <w:pPr>
        <w:spacing w:line="278" w:lineRule="auto"/>
        <w:ind w:firstLine="709"/>
        <w:jc w:val="both"/>
      </w:pPr>
      <w:r>
        <w:t xml:space="preserve"> </w:t>
      </w:r>
      <w:r w:rsidRPr="00F36EB4">
        <w:t>Для решения задачи был использован датасет отзывов о фильмах, который прошел предварительную обработку. Важным этапом обработки данных стало очищение текста от лишних символов, стоп-слов и приведение текста к единому формату. Для преобразования текста в числовой формат была использована модель TF-IDF, которая позволяет учитывать важность слов в контексте текста.</w:t>
      </w:r>
      <w:r>
        <w:t xml:space="preserve"> </w:t>
      </w:r>
    </w:p>
    <w:p w14:paraId="095E42D7" w14:textId="7B4C040B" w:rsidR="0016139A" w:rsidRPr="0016139A" w:rsidRDefault="00F36EB4" w:rsidP="00443DAC">
      <w:pPr>
        <w:spacing w:line="278" w:lineRule="auto"/>
        <w:ind w:firstLine="709"/>
        <w:jc w:val="both"/>
      </w:pPr>
      <w:r w:rsidRPr="00F36EB4">
        <w:t>Логистическая регрессия была выбрана в качестве финальной модели по нескольким причинам. Во-первых, она обеспечивала быстрые результаты при приемлемой точности. Во-вторых, она показала сбалансированные результаты, что важно для задачи классификации положительных и отрицательных отзывов. Кроме того, логистическая регрессия является достаточно простой моделью, что позволяет легче интерпретировать её результаты.</w:t>
      </w:r>
    </w:p>
    <w:p w14:paraId="3B8623C1" w14:textId="77777777" w:rsidR="009F3169" w:rsidRPr="00C9731F" w:rsidRDefault="009F3169" w:rsidP="00443DAC">
      <w:pPr>
        <w:pStyle w:val="2"/>
        <w:jc w:val="center"/>
        <w:rPr>
          <w:color w:val="000000" w:themeColor="text1"/>
        </w:rPr>
      </w:pPr>
      <w:r w:rsidRPr="009F3169">
        <w:rPr>
          <w:color w:val="000000" w:themeColor="text1"/>
        </w:rPr>
        <w:t>Приложение</w:t>
      </w:r>
    </w:p>
    <w:p w14:paraId="5C7E06ED" w14:textId="08DE4906" w:rsidR="0029367C" w:rsidRPr="0029367C" w:rsidRDefault="00F36EB4" w:rsidP="00443DAC">
      <w:pPr>
        <w:jc w:val="both"/>
      </w:pPr>
      <w:r>
        <w:t xml:space="preserve">Ссылка на файлы работы: </w:t>
      </w:r>
    </w:p>
    <w:p w14:paraId="241664FA" w14:textId="77777777" w:rsidR="009F3169" w:rsidRPr="009F3169" w:rsidRDefault="009F3169" w:rsidP="009F3169"/>
    <w:p w14:paraId="440495D7" w14:textId="0764C3C3" w:rsidR="0364ED11" w:rsidRPr="009F3169" w:rsidRDefault="0364ED11" w:rsidP="009F3169">
      <w:pPr>
        <w:pStyle w:val="1"/>
      </w:pPr>
    </w:p>
    <w:sectPr w:rsidR="0364ED11" w:rsidRPr="009F3169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88AFF8" w14:textId="77777777" w:rsidR="00ED1F70" w:rsidRDefault="00ED1F70">
      <w:pPr>
        <w:spacing w:line="240" w:lineRule="auto"/>
      </w:pPr>
      <w:r>
        <w:separator/>
      </w:r>
    </w:p>
  </w:endnote>
  <w:endnote w:type="continuationSeparator" w:id="0">
    <w:p w14:paraId="4657E03D" w14:textId="77777777" w:rsidR="00ED1F70" w:rsidRDefault="00ED1F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5D8950" w14:textId="3697A844" w:rsidR="19980322" w:rsidRDefault="19980322" w:rsidP="19980322">
    <w:pPr>
      <w:pStyle w:val="a4"/>
      <w:jc w:val="center"/>
    </w:pPr>
    <w:r w:rsidRPr="19980322">
      <w:fldChar w:fldCharType="begin"/>
    </w:r>
    <w:r>
      <w:instrText>PAGE</w:instrText>
    </w:r>
    <w:r w:rsidRPr="19980322">
      <w:fldChar w:fldCharType="separate"/>
    </w:r>
    <w:r w:rsidR="009F3169">
      <w:rPr>
        <w:noProof/>
      </w:rPr>
      <w:t>2</w:t>
    </w:r>
    <w:r w:rsidRPr="19980322">
      <w:fldChar w:fldCharType="end"/>
    </w:r>
  </w:p>
  <w:p w14:paraId="6256222A" w14:textId="3822F6CF" w:rsidR="19980322" w:rsidRDefault="19980322" w:rsidP="19980322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C7DA76" w14:textId="1440A11B" w:rsidR="19980322" w:rsidRDefault="19980322" w:rsidP="19980322">
    <w:pPr>
      <w:pStyle w:val="a4"/>
      <w:jc w:val="center"/>
      <w:rPr>
        <w:b/>
        <w:bCs/>
      </w:rPr>
    </w:pPr>
    <w:r w:rsidRPr="19980322">
      <w:rPr>
        <w:b/>
        <w:bCs/>
      </w:rPr>
      <w:t>Москва,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179BE6" w14:textId="77777777" w:rsidR="00ED1F70" w:rsidRDefault="00ED1F70">
      <w:pPr>
        <w:spacing w:line="240" w:lineRule="auto"/>
      </w:pPr>
      <w:r>
        <w:separator/>
      </w:r>
    </w:p>
  </w:footnote>
  <w:footnote w:type="continuationSeparator" w:id="0">
    <w:p w14:paraId="64FC77DA" w14:textId="77777777" w:rsidR="00ED1F70" w:rsidRDefault="00ED1F7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84A81E" w14:textId="58DF43B6" w:rsidR="19980322" w:rsidRDefault="19980322" w:rsidP="19980322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B8A7A5" w14:textId="1A4B21AA" w:rsidR="19980322" w:rsidRDefault="19980322" w:rsidP="19980322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6C5835"/>
    <w:multiLevelType w:val="multilevel"/>
    <w:tmpl w:val="44F6E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400300"/>
    <w:multiLevelType w:val="multilevel"/>
    <w:tmpl w:val="9AA2C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C4111C"/>
    <w:multiLevelType w:val="hybridMultilevel"/>
    <w:tmpl w:val="77D80C96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3" w15:restartNumberingAfterBreak="0">
    <w:nsid w:val="77442F75"/>
    <w:multiLevelType w:val="multilevel"/>
    <w:tmpl w:val="9E0A4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9903879">
    <w:abstractNumId w:val="0"/>
  </w:num>
  <w:num w:numId="2" w16cid:durableId="1107655256">
    <w:abstractNumId w:val="3"/>
  </w:num>
  <w:num w:numId="3" w16cid:durableId="2108428830">
    <w:abstractNumId w:val="1"/>
  </w:num>
  <w:num w:numId="4" w16cid:durableId="5166978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8612700"/>
    <w:rsid w:val="0004025D"/>
    <w:rsid w:val="0016139A"/>
    <w:rsid w:val="001712DC"/>
    <w:rsid w:val="0025365A"/>
    <w:rsid w:val="0027257E"/>
    <w:rsid w:val="0029367C"/>
    <w:rsid w:val="00443DAC"/>
    <w:rsid w:val="00476C97"/>
    <w:rsid w:val="004C3083"/>
    <w:rsid w:val="00516F88"/>
    <w:rsid w:val="005E792A"/>
    <w:rsid w:val="009F3169"/>
    <w:rsid w:val="00BA4733"/>
    <w:rsid w:val="00BE6AA9"/>
    <w:rsid w:val="00C9731F"/>
    <w:rsid w:val="00D15555"/>
    <w:rsid w:val="00DE651D"/>
    <w:rsid w:val="00ED1F70"/>
    <w:rsid w:val="00F36EB4"/>
    <w:rsid w:val="02CD2C3A"/>
    <w:rsid w:val="0364ED11"/>
    <w:rsid w:val="036EDC11"/>
    <w:rsid w:val="03DCBADD"/>
    <w:rsid w:val="053470D8"/>
    <w:rsid w:val="073B718D"/>
    <w:rsid w:val="07FC9F46"/>
    <w:rsid w:val="08612700"/>
    <w:rsid w:val="099FEBCD"/>
    <w:rsid w:val="09C13BBE"/>
    <w:rsid w:val="0EA9BAA2"/>
    <w:rsid w:val="1015158F"/>
    <w:rsid w:val="11B4626C"/>
    <w:rsid w:val="120BC196"/>
    <w:rsid w:val="12690897"/>
    <w:rsid w:val="13B6596D"/>
    <w:rsid w:val="19980322"/>
    <w:rsid w:val="19EE924C"/>
    <w:rsid w:val="1A6C4A2C"/>
    <w:rsid w:val="1AAE969F"/>
    <w:rsid w:val="1AC5DE25"/>
    <w:rsid w:val="1B40D52E"/>
    <w:rsid w:val="1BE6296E"/>
    <w:rsid w:val="1E6D62BA"/>
    <w:rsid w:val="1EE2D544"/>
    <w:rsid w:val="1F87CDA0"/>
    <w:rsid w:val="1FFAC0F1"/>
    <w:rsid w:val="20ADB10D"/>
    <w:rsid w:val="2198EB72"/>
    <w:rsid w:val="21C7420C"/>
    <w:rsid w:val="2238A164"/>
    <w:rsid w:val="248D6D38"/>
    <w:rsid w:val="262A1724"/>
    <w:rsid w:val="27C8C18A"/>
    <w:rsid w:val="28E34504"/>
    <w:rsid w:val="293AB7FC"/>
    <w:rsid w:val="29EB0635"/>
    <w:rsid w:val="2A7100F9"/>
    <w:rsid w:val="2A729D31"/>
    <w:rsid w:val="2B2E4AF9"/>
    <w:rsid w:val="2E767F48"/>
    <w:rsid w:val="303F05D8"/>
    <w:rsid w:val="31194D4C"/>
    <w:rsid w:val="3569D191"/>
    <w:rsid w:val="36280FD2"/>
    <w:rsid w:val="39C57F52"/>
    <w:rsid w:val="3C3BA87F"/>
    <w:rsid w:val="3C75EE2A"/>
    <w:rsid w:val="420093EC"/>
    <w:rsid w:val="457C76A3"/>
    <w:rsid w:val="46436297"/>
    <w:rsid w:val="46B28729"/>
    <w:rsid w:val="470E2C9C"/>
    <w:rsid w:val="4D494CF7"/>
    <w:rsid w:val="4EA9EBF1"/>
    <w:rsid w:val="4F73AF8F"/>
    <w:rsid w:val="4FAC4AE8"/>
    <w:rsid w:val="4FB42009"/>
    <w:rsid w:val="5112117A"/>
    <w:rsid w:val="51FCBD1D"/>
    <w:rsid w:val="526B69D9"/>
    <w:rsid w:val="52D0B0CB"/>
    <w:rsid w:val="5319A6C5"/>
    <w:rsid w:val="535051BC"/>
    <w:rsid w:val="570DCA47"/>
    <w:rsid w:val="579D161B"/>
    <w:rsid w:val="5827A38C"/>
    <w:rsid w:val="5837219F"/>
    <w:rsid w:val="5B780C07"/>
    <w:rsid w:val="6055298C"/>
    <w:rsid w:val="60A4BB55"/>
    <w:rsid w:val="6250D737"/>
    <w:rsid w:val="64BD3A0B"/>
    <w:rsid w:val="660C7335"/>
    <w:rsid w:val="6680459D"/>
    <w:rsid w:val="6A688998"/>
    <w:rsid w:val="6D18E783"/>
    <w:rsid w:val="71E859E9"/>
    <w:rsid w:val="724856F8"/>
    <w:rsid w:val="779A7AA2"/>
    <w:rsid w:val="79734931"/>
    <w:rsid w:val="7A108F4E"/>
    <w:rsid w:val="7A6B87B2"/>
    <w:rsid w:val="7C736551"/>
    <w:rsid w:val="7E50BD51"/>
    <w:rsid w:val="7FC3D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12700"/>
  <w15:chartTrackingRefBased/>
  <w15:docId w15:val="{CFB8274D-CE09-4BA5-8AC5-CA9319E58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19980322"/>
    <w:pPr>
      <w:spacing w:after="0"/>
      <w:ind w:left="-567" w:right="-845"/>
    </w:pPr>
    <w:rPr>
      <w:rFonts w:ascii="Times New Roman" w:eastAsia="Times New Roman" w:hAnsi="Times New Roman" w:cs="Times New Roman"/>
      <w:color w:val="000000" w:themeColor="text1"/>
      <w:sz w:val="28"/>
      <w:szCs w:val="28"/>
    </w:rPr>
  </w:style>
  <w:style w:type="paragraph" w:styleId="1">
    <w:name w:val="heading 1"/>
    <w:basedOn w:val="a"/>
    <w:next w:val="a"/>
    <w:uiPriority w:val="9"/>
    <w:qFormat/>
    <w:rsid w:val="19980322"/>
    <w:pPr>
      <w:outlineLvl w:val="0"/>
    </w:pPr>
    <w:rPr>
      <w:b/>
      <w:bCs/>
    </w:rPr>
  </w:style>
  <w:style w:type="paragraph" w:styleId="2">
    <w:name w:val="heading 2"/>
    <w:basedOn w:val="a"/>
    <w:next w:val="a"/>
    <w:link w:val="20"/>
    <w:uiPriority w:val="9"/>
    <w:unhideWhenUsed/>
    <w:qFormat/>
    <w:rsid w:val="009F3169"/>
    <w:pPr>
      <w:keepNext/>
      <w:keepLines/>
      <w:spacing w:before="160" w:after="80" w:line="278" w:lineRule="auto"/>
      <w:ind w:left="0" w:right="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unhideWhenUsed/>
    <w:qFormat/>
    <w:rsid w:val="009F3169"/>
    <w:pPr>
      <w:keepNext/>
      <w:keepLines/>
      <w:spacing w:before="160" w:after="80" w:line="278" w:lineRule="auto"/>
      <w:ind w:left="0" w:right="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uiPriority w:val="99"/>
    <w:unhideWhenUsed/>
    <w:rsid w:val="19980322"/>
    <w:pPr>
      <w:tabs>
        <w:tab w:val="center" w:pos="4680"/>
        <w:tab w:val="right" w:pos="9360"/>
      </w:tabs>
      <w:spacing w:line="240" w:lineRule="auto"/>
    </w:pPr>
  </w:style>
  <w:style w:type="paragraph" w:styleId="a4">
    <w:name w:val="footer"/>
    <w:basedOn w:val="a"/>
    <w:uiPriority w:val="99"/>
    <w:unhideWhenUsed/>
    <w:rsid w:val="19980322"/>
    <w:pPr>
      <w:tabs>
        <w:tab w:val="center" w:pos="4680"/>
        <w:tab w:val="right" w:pos="9360"/>
      </w:tabs>
      <w:spacing w:line="240" w:lineRule="auto"/>
    </w:pPr>
  </w:style>
  <w:style w:type="character" w:customStyle="1" w:styleId="20">
    <w:name w:val="Заголовок 2 Знак"/>
    <w:basedOn w:val="a0"/>
    <w:link w:val="2"/>
    <w:uiPriority w:val="9"/>
    <w:rsid w:val="009F3169"/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character" w:customStyle="1" w:styleId="30">
    <w:name w:val="Заголовок 3 Знак"/>
    <w:basedOn w:val="a0"/>
    <w:link w:val="3"/>
    <w:uiPriority w:val="9"/>
    <w:rsid w:val="009F3169"/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a5">
    <w:name w:val="Normal (Web)"/>
    <w:basedOn w:val="a"/>
    <w:uiPriority w:val="99"/>
    <w:semiHidden/>
    <w:unhideWhenUsed/>
    <w:rsid w:val="009F3169"/>
    <w:pPr>
      <w:spacing w:before="100" w:beforeAutospacing="1" w:after="100" w:afterAutospacing="1" w:line="240" w:lineRule="auto"/>
      <w:ind w:left="0" w:right="0"/>
    </w:pPr>
    <w:rPr>
      <w:color w:val="auto"/>
      <w:sz w:val="24"/>
      <w:szCs w:val="24"/>
      <w:lang w:eastAsia="ru-RU"/>
    </w:rPr>
  </w:style>
  <w:style w:type="table" w:styleId="a6">
    <w:name w:val="Table Grid"/>
    <w:basedOn w:val="a1"/>
    <w:uiPriority w:val="39"/>
    <w:rsid w:val="009F3169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476C97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27257E"/>
    <w:rPr>
      <w:color w:val="467886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27257E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27257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83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5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80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33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38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6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8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5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4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0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4</Pages>
  <Words>729</Words>
  <Characters>4157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Сидоров Кирилл</dc:creator>
  <cp:keywords/>
  <dc:description/>
  <cp:lastModifiedBy>Вадим Орлов</cp:lastModifiedBy>
  <cp:revision>6</cp:revision>
  <dcterms:created xsi:type="dcterms:W3CDTF">2024-12-16T17:22:00Z</dcterms:created>
  <dcterms:modified xsi:type="dcterms:W3CDTF">2024-12-19T00:05:00Z</dcterms:modified>
</cp:coreProperties>
</file>