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5392" w14:textId="32C4E5B3" w:rsidR="00CA604F" w:rsidRPr="00332042" w:rsidRDefault="00CA604F" w:rsidP="00312857">
      <w:pPr>
        <w:pStyle w:val="Recuodecorpodetexto"/>
        <w:spacing w:after="40" w:line="229" w:lineRule="exact"/>
        <w:ind w:left="108"/>
        <w:jc w:val="center"/>
        <w:rPr>
          <w:rFonts w:eastAsia="Times New Roman"/>
          <w:b/>
          <w:sz w:val="21"/>
          <w:szCs w:val="21"/>
          <w:lang w:val="pt-BR"/>
        </w:rPr>
      </w:pPr>
      <w:r w:rsidRPr="00332042">
        <w:rPr>
          <w:b/>
          <w:sz w:val="21"/>
          <w:szCs w:val="21"/>
          <w:lang w:val="pt-BR"/>
        </w:rPr>
        <w:t>CONTRATO DE PRESTAÇÃO DE SERVIÇOS</w:t>
      </w:r>
    </w:p>
    <w:p w14:paraId="4AF2CE19" w14:textId="77777777" w:rsidR="00CA604F" w:rsidRPr="00332042" w:rsidRDefault="00CA604F" w:rsidP="00312857">
      <w:pPr>
        <w:pStyle w:val="Recuodecorpodetexto"/>
        <w:spacing w:after="0" w:line="264" w:lineRule="auto"/>
        <w:ind w:left="0" w:right="-397"/>
        <w:jc w:val="both"/>
        <w:rPr>
          <w:sz w:val="21"/>
          <w:szCs w:val="21"/>
          <w:lang w:val="pt-BR"/>
        </w:rPr>
      </w:pPr>
    </w:p>
    <w:p w14:paraId="5FD9688D" w14:textId="77777777" w:rsidR="00CA604F" w:rsidRPr="00332042" w:rsidRDefault="00CA604F" w:rsidP="00312857">
      <w:pPr>
        <w:spacing w:afterLines="40" w:after="96" w:line="240" w:lineRule="exact"/>
        <w:ind w:left="108"/>
        <w:rPr>
          <w:sz w:val="21"/>
          <w:szCs w:val="21"/>
          <w:lang w:val="pt-BR"/>
        </w:rPr>
      </w:pPr>
      <w:r w:rsidRPr="00332042">
        <w:rPr>
          <w:sz w:val="21"/>
          <w:szCs w:val="21"/>
          <w:lang w:val="pt-BR"/>
        </w:rPr>
        <w:t xml:space="preserve">Pelo presente instrumento particular, e na melhor forma de direito: </w:t>
      </w:r>
    </w:p>
    <w:p w14:paraId="328CD066" w14:textId="77777777" w:rsidR="00CA604F" w:rsidRPr="00332042" w:rsidRDefault="00CA604F" w:rsidP="00312857">
      <w:pPr>
        <w:spacing w:afterLines="40" w:after="96" w:line="240" w:lineRule="exact"/>
        <w:ind w:left="108"/>
        <w:rPr>
          <w:sz w:val="21"/>
          <w:szCs w:val="21"/>
          <w:lang w:val="pt-BR"/>
        </w:rPr>
      </w:pPr>
    </w:p>
    <w:p w14:paraId="2D94C884" w14:textId="1D59CFDA" w:rsidR="00673219" w:rsidRPr="00332042" w:rsidRDefault="0021226F" w:rsidP="00312857">
      <w:pPr>
        <w:pStyle w:val="Corpodetexto"/>
        <w:numPr>
          <w:ilvl w:val="0"/>
          <w:numId w:val="39"/>
        </w:numPr>
        <w:spacing w:afterLines="40" w:after="96" w:line="240" w:lineRule="exact"/>
        <w:ind w:left="108" w:firstLine="0"/>
        <w:rPr>
          <w:b/>
          <w:sz w:val="21"/>
          <w:szCs w:val="21"/>
          <w:lang w:val="pt-BR"/>
        </w:rPr>
      </w:pPr>
      <w:r w:rsidRPr="00332042">
        <w:rPr>
          <w:b/>
          <w:sz w:val="21"/>
          <w:szCs w:val="21"/>
          <w:lang w:val="pt-BR"/>
        </w:rPr>
        <w:t>DIAGNÓSTICOS DA AMÉRICA S.A</w:t>
      </w:r>
      <w:r w:rsidRPr="00332042">
        <w:rPr>
          <w:bCs/>
          <w:sz w:val="21"/>
          <w:szCs w:val="21"/>
          <w:lang w:val="pt-BR"/>
        </w:rPr>
        <w:t>., sociedade anônima aberta com sede na cidade de Barueri, estado de São Paulo, na Avenida Juruá, nº 434, Alphaville, CEP 06.455-010, inscrita no CNPJ/ME sob o nº 61.486.650/0001-83</w:t>
      </w:r>
      <w:r w:rsidR="00673219" w:rsidRPr="00332042">
        <w:rPr>
          <w:bCs/>
          <w:sz w:val="21"/>
          <w:szCs w:val="21"/>
          <w:lang w:val="pt-BR"/>
        </w:rPr>
        <w:t xml:space="preserve">, </w:t>
      </w:r>
      <w:r w:rsidRPr="00332042">
        <w:rPr>
          <w:bCs/>
          <w:sz w:val="21"/>
          <w:szCs w:val="21"/>
          <w:lang w:val="pt-BR"/>
        </w:rPr>
        <w:t xml:space="preserve">neste ato representada nos termos de seu Estatuto Social em vigor, </w:t>
      </w:r>
      <w:r w:rsidR="00673219" w:rsidRPr="00332042">
        <w:rPr>
          <w:bCs/>
          <w:sz w:val="21"/>
          <w:szCs w:val="21"/>
          <w:lang w:val="pt-BR"/>
        </w:rPr>
        <w:t>doravante denominada como “</w:t>
      </w:r>
      <w:r w:rsidR="00673219" w:rsidRPr="00332042">
        <w:rPr>
          <w:b/>
          <w:sz w:val="21"/>
          <w:szCs w:val="21"/>
          <w:u w:val="single"/>
          <w:lang w:val="pt-BR"/>
        </w:rPr>
        <w:t>Contratada</w:t>
      </w:r>
      <w:r w:rsidR="00673219" w:rsidRPr="00332042">
        <w:rPr>
          <w:bCs/>
          <w:sz w:val="21"/>
          <w:szCs w:val="21"/>
          <w:lang w:val="pt-BR"/>
        </w:rPr>
        <w:t>”; e</w:t>
      </w:r>
    </w:p>
    <w:p w14:paraId="4A6557BC" w14:textId="4C5E24B5" w:rsidR="00673219" w:rsidRPr="00332042" w:rsidRDefault="00673219" w:rsidP="00312857">
      <w:pPr>
        <w:pStyle w:val="Corpodetexto"/>
        <w:spacing w:afterLines="40" w:after="96" w:line="240" w:lineRule="exact"/>
        <w:ind w:left="108"/>
        <w:rPr>
          <w:b/>
          <w:sz w:val="21"/>
          <w:szCs w:val="21"/>
          <w:lang w:val="pt-BR"/>
        </w:rPr>
      </w:pPr>
    </w:p>
    <w:p w14:paraId="12189CAE" w14:textId="1742478B" w:rsidR="0074200D" w:rsidRPr="00AE5C9A" w:rsidRDefault="007334D4" w:rsidP="00312857">
      <w:pPr>
        <w:pStyle w:val="Corpodetexto"/>
        <w:numPr>
          <w:ilvl w:val="0"/>
          <w:numId w:val="39"/>
        </w:numPr>
        <w:spacing w:afterLines="40" w:after="96" w:line="240" w:lineRule="exact"/>
        <w:ind w:left="108" w:firstLine="0"/>
        <w:rPr>
          <w:b/>
          <w:bCs/>
          <w:sz w:val="21"/>
          <w:szCs w:val="21"/>
          <w:lang w:val="pt-BR"/>
        </w:rPr>
      </w:pPr>
      <w:r>
        <w:rPr>
          <w:b/>
          <w:bCs/>
          <w:sz w:val="21"/>
          <w:szCs w:val="21"/>
          <w:lang w:val="pt-BR"/>
        </w:rPr>
        <w:t>#</w:t>
      </w:r>
      <w:r w:rsidRPr="007334D4">
        <w:rPr>
          <w:b/>
          <w:bCs/>
          <w:sz w:val="21"/>
          <w:szCs w:val="21"/>
          <w:lang w:val="pt-BR"/>
        </w:rPr>
        <w:t>RAZÃO SOCIAL</w:t>
      </w:r>
      <w:r>
        <w:rPr>
          <w:b/>
          <w:bCs/>
          <w:sz w:val="21"/>
          <w:szCs w:val="21"/>
          <w:lang w:val="pt-BR"/>
        </w:rPr>
        <w:t>#</w:t>
      </w:r>
      <w:r w:rsidR="002A36FB" w:rsidRPr="00AE5C9A">
        <w:rPr>
          <w:sz w:val="21"/>
          <w:szCs w:val="21"/>
          <w:lang w:val="pt-BR"/>
        </w:rPr>
        <w:t xml:space="preserve">, pessoa jurídica de direito privado com sede na cidade de </w:t>
      </w:r>
      <w:r w:rsidR="00D95753">
        <w:rPr>
          <w:sz w:val="21"/>
          <w:szCs w:val="21"/>
          <w:lang w:val="pt-BR"/>
        </w:rPr>
        <w:t>#</w:t>
      </w:r>
      <w:r w:rsidR="00D95753" w:rsidRPr="00D95753">
        <w:rPr>
          <w:sz w:val="21"/>
          <w:szCs w:val="21"/>
          <w:lang w:val="pt-BR"/>
        </w:rPr>
        <w:t>MUNICIPIO</w:t>
      </w:r>
      <w:r w:rsidR="00D95753">
        <w:rPr>
          <w:sz w:val="21"/>
          <w:szCs w:val="21"/>
          <w:lang w:val="pt-BR"/>
        </w:rPr>
        <w:t>#</w:t>
      </w:r>
      <w:r w:rsidR="002A36FB" w:rsidRPr="00AE5C9A">
        <w:rPr>
          <w:sz w:val="21"/>
          <w:szCs w:val="21"/>
          <w:lang w:val="pt-BR"/>
        </w:rPr>
        <w:t xml:space="preserve">, estado de </w:t>
      </w:r>
      <w:r w:rsidR="00B92C24">
        <w:rPr>
          <w:sz w:val="21"/>
          <w:szCs w:val="21"/>
          <w:lang w:val="pt-BR"/>
        </w:rPr>
        <w:t>#</w:t>
      </w:r>
      <w:r w:rsidR="00B92C24" w:rsidRPr="00B92C24">
        <w:rPr>
          <w:sz w:val="21"/>
          <w:szCs w:val="21"/>
          <w:lang w:val="pt-BR"/>
        </w:rPr>
        <w:t>UF</w:t>
      </w:r>
      <w:r w:rsidR="00B92C24">
        <w:rPr>
          <w:sz w:val="21"/>
          <w:szCs w:val="21"/>
          <w:lang w:val="pt-BR"/>
        </w:rPr>
        <w:t>#</w:t>
      </w:r>
      <w:r w:rsidR="002A36FB" w:rsidRPr="00AE5C9A">
        <w:rPr>
          <w:sz w:val="21"/>
          <w:szCs w:val="21"/>
          <w:lang w:val="pt-BR"/>
        </w:rPr>
        <w:t xml:space="preserve">, na </w:t>
      </w:r>
      <w:r w:rsidR="00026409">
        <w:rPr>
          <w:sz w:val="21"/>
          <w:szCs w:val="21"/>
          <w:lang w:val="pt-BR"/>
        </w:rPr>
        <w:t>#</w:t>
      </w:r>
      <w:r w:rsidR="00026409" w:rsidRPr="00026409">
        <w:rPr>
          <w:sz w:val="21"/>
          <w:szCs w:val="21"/>
          <w:lang w:val="pt-BR"/>
        </w:rPr>
        <w:t>ENDEREÇO</w:t>
      </w:r>
      <w:r w:rsidR="00026409">
        <w:rPr>
          <w:sz w:val="21"/>
          <w:szCs w:val="21"/>
          <w:lang w:val="pt-BR"/>
        </w:rPr>
        <w:t>#</w:t>
      </w:r>
      <w:r w:rsidR="007139FC" w:rsidRPr="00AE5C9A">
        <w:rPr>
          <w:sz w:val="21"/>
          <w:szCs w:val="21"/>
          <w:lang w:val="pt-BR"/>
        </w:rPr>
        <w:t xml:space="preserve">, </w:t>
      </w:r>
      <w:r w:rsidR="002A36FB" w:rsidRPr="00AE5C9A">
        <w:rPr>
          <w:sz w:val="21"/>
          <w:szCs w:val="21"/>
          <w:lang w:val="pt-BR"/>
        </w:rPr>
        <w:t xml:space="preserve">inscrita no CNPJ/ME sob o nº </w:t>
      </w:r>
      <w:r w:rsidR="00026409">
        <w:rPr>
          <w:sz w:val="21"/>
          <w:szCs w:val="21"/>
          <w:lang w:val="pt-BR"/>
        </w:rPr>
        <w:t>#</w:t>
      </w:r>
      <w:r w:rsidR="00026409" w:rsidRPr="00026409">
        <w:rPr>
          <w:sz w:val="21"/>
          <w:szCs w:val="21"/>
          <w:lang w:val="pt-BR"/>
        </w:rPr>
        <w:t>CNPJ</w:t>
      </w:r>
      <w:r w:rsidR="00026409">
        <w:rPr>
          <w:sz w:val="21"/>
          <w:szCs w:val="21"/>
          <w:lang w:val="pt-BR"/>
        </w:rPr>
        <w:t>#</w:t>
      </w:r>
      <w:r w:rsidR="002A36FB" w:rsidRPr="00AE5C9A">
        <w:rPr>
          <w:sz w:val="21"/>
          <w:szCs w:val="21"/>
          <w:lang w:val="pt-BR"/>
        </w:rPr>
        <w:t>, neste ato representada nos termos de seus atos societários em vigor</w:t>
      </w:r>
      <w:r w:rsidR="0074200D" w:rsidRPr="00AE5C9A">
        <w:rPr>
          <w:sz w:val="21"/>
          <w:szCs w:val="21"/>
          <w:lang w:val="pt-BR"/>
        </w:rPr>
        <w:t xml:space="preserve">, doravante denominada </w:t>
      </w:r>
      <w:r w:rsidR="006C7789" w:rsidRPr="00AE5C9A">
        <w:rPr>
          <w:sz w:val="21"/>
          <w:szCs w:val="21"/>
          <w:lang w:val="pt-BR"/>
        </w:rPr>
        <w:t>c</w:t>
      </w:r>
      <w:r w:rsidR="0074200D" w:rsidRPr="00AE5C9A">
        <w:rPr>
          <w:sz w:val="21"/>
          <w:szCs w:val="21"/>
          <w:lang w:val="pt-BR"/>
        </w:rPr>
        <w:t>omo “</w:t>
      </w:r>
      <w:r w:rsidR="0074200D" w:rsidRPr="00AE5C9A">
        <w:rPr>
          <w:b/>
          <w:bCs/>
          <w:sz w:val="21"/>
          <w:szCs w:val="21"/>
          <w:u w:val="single"/>
          <w:lang w:val="pt-BR"/>
        </w:rPr>
        <w:t>Contratante</w:t>
      </w:r>
      <w:r w:rsidR="0074200D" w:rsidRPr="00AE5C9A">
        <w:rPr>
          <w:sz w:val="21"/>
          <w:szCs w:val="21"/>
          <w:lang w:val="pt-BR"/>
        </w:rPr>
        <w:t>”.</w:t>
      </w:r>
    </w:p>
    <w:p w14:paraId="1A366030" w14:textId="77777777" w:rsidR="00673219" w:rsidRPr="00332042" w:rsidRDefault="00673219" w:rsidP="00312857">
      <w:pPr>
        <w:pStyle w:val="Corpodetexto"/>
        <w:spacing w:afterLines="40" w:after="96" w:line="240" w:lineRule="exact"/>
        <w:ind w:left="108"/>
        <w:rPr>
          <w:b/>
          <w:sz w:val="21"/>
          <w:szCs w:val="21"/>
          <w:lang w:val="pt-BR"/>
        </w:rPr>
      </w:pPr>
    </w:p>
    <w:p w14:paraId="04EC8FE9" w14:textId="3EB44D72" w:rsidR="00CA604F" w:rsidRPr="00AE5C9A" w:rsidRDefault="00673219" w:rsidP="00312857">
      <w:pPr>
        <w:pStyle w:val="Corpodetexto"/>
        <w:spacing w:afterLines="40" w:after="96" w:line="240" w:lineRule="exact"/>
        <w:ind w:left="108"/>
        <w:rPr>
          <w:sz w:val="21"/>
          <w:szCs w:val="21"/>
          <w:lang w:val="pt-BR"/>
        </w:rPr>
      </w:pPr>
      <w:r w:rsidRPr="00AE5C9A">
        <w:rPr>
          <w:b/>
          <w:bCs/>
          <w:sz w:val="21"/>
          <w:szCs w:val="21"/>
          <w:lang w:val="pt-BR"/>
        </w:rPr>
        <w:t>Contratada</w:t>
      </w:r>
      <w:r w:rsidRPr="00AE5C9A">
        <w:rPr>
          <w:sz w:val="21"/>
          <w:szCs w:val="21"/>
          <w:lang w:val="pt-BR"/>
        </w:rPr>
        <w:t xml:space="preserve"> e </w:t>
      </w:r>
      <w:r w:rsidRPr="00AE5C9A">
        <w:rPr>
          <w:b/>
          <w:bCs/>
          <w:sz w:val="21"/>
          <w:szCs w:val="21"/>
          <w:lang w:val="pt-BR"/>
        </w:rPr>
        <w:t>Contratante</w:t>
      </w:r>
      <w:r w:rsidRPr="00AE5C9A">
        <w:rPr>
          <w:sz w:val="21"/>
          <w:szCs w:val="21"/>
          <w:lang w:val="pt-BR"/>
        </w:rPr>
        <w:t xml:space="preserve">, </w:t>
      </w:r>
      <w:r w:rsidR="00CA604F" w:rsidRPr="00AE5C9A">
        <w:rPr>
          <w:sz w:val="21"/>
          <w:szCs w:val="21"/>
          <w:lang w:val="pt-BR"/>
        </w:rPr>
        <w:t>quando em conjunto, serão denominadas como “</w:t>
      </w:r>
      <w:r w:rsidR="00CA604F" w:rsidRPr="00AE5C9A">
        <w:rPr>
          <w:b/>
          <w:bCs/>
          <w:sz w:val="21"/>
          <w:szCs w:val="21"/>
          <w:u w:val="single"/>
          <w:lang w:val="pt-BR"/>
        </w:rPr>
        <w:t>Partes</w:t>
      </w:r>
      <w:r w:rsidR="00CA604F" w:rsidRPr="00AE5C9A">
        <w:rPr>
          <w:sz w:val="21"/>
          <w:szCs w:val="21"/>
          <w:lang w:val="pt-BR"/>
        </w:rPr>
        <w:t>”, e, isoladamente, como “</w:t>
      </w:r>
      <w:r w:rsidR="00CA604F" w:rsidRPr="00AE5C9A">
        <w:rPr>
          <w:b/>
          <w:bCs/>
          <w:sz w:val="21"/>
          <w:szCs w:val="21"/>
          <w:u w:val="single"/>
          <w:lang w:val="pt-BR"/>
        </w:rPr>
        <w:t>Parte</w:t>
      </w:r>
      <w:r w:rsidR="00CA604F" w:rsidRPr="00AE5C9A">
        <w:rPr>
          <w:sz w:val="21"/>
          <w:szCs w:val="21"/>
          <w:lang w:val="pt-BR"/>
        </w:rPr>
        <w:t>”.</w:t>
      </w:r>
    </w:p>
    <w:p w14:paraId="260BE3FC" w14:textId="3135FEA8" w:rsidR="00673219" w:rsidRPr="00332042" w:rsidRDefault="00673219" w:rsidP="00312857">
      <w:pPr>
        <w:pStyle w:val="Corpodetexto"/>
        <w:spacing w:afterLines="40" w:after="96" w:line="240" w:lineRule="exact"/>
        <w:ind w:left="108"/>
        <w:rPr>
          <w:sz w:val="21"/>
          <w:szCs w:val="21"/>
          <w:lang w:val="pt-BR"/>
        </w:rPr>
      </w:pPr>
    </w:p>
    <w:p w14:paraId="7F775123" w14:textId="66A9DCF4" w:rsidR="00673219" w:rsidRPr="00332042" w:rsidRDefault="00673219" w:rsidP="00312857">
      <w:pPr>
        <w:pStyle w:val="Corpodetexto"/>
        <w:spacing w:afterLines="40" w:after="96" w:line="240" w:lineRule="exact"/>
        <w:ind w:left="108"/>
        <w:rPr>
          <w:sz w:val="21"/>
          <w:szCs w:val="21"/>
          <w:lang w:val="pt-BR"/>
        </w:rPr>
      </w:pPr>
      <w:r w:rsidRPr="00332042">
        <w:rPr>
          <w:sz w:val="21"/>
          <w:szCs w:val="21"/>
          <w:lang w:val="pt-BR"/>
        </w:rPr>
        <w:t>Resolvem celebrar o presente “</w:t>
      </w:r>
      <w:r w:rsidRPr="00332042">
        <w:rPr>
          <w:b/>
          <w:bCs/>
          <w:sz w:val="21"/>
          <w:szCs w:val="21"/>
          <w:u w:val="single"/>
          <w:lang w:val="pt-BR"/>
        </w:rPr>
        <w:t>Contrato de Prestação de Serviços</w:t>
      </w:r>
      <w:r w:rsidRPr="00332042">
        <w:rPr>
          <w:sz w:val="21"/>
          <w:szCs w:val="21"/>
          <w:lang w:val="pt-BR"/>
        </w:rPr>
        <w:t>” (“</w:t>
      </w:r>
      <w:r w:rsidRPr="00332042">
        <w:rPr>
          <w:b/>
          <w:bCs/>
          <w:sz w:val="21"/>
          <w:szCs w:val="21"/>
          <w:u w:val="single"/>
          <w:lang w:val="pt-BR"/>
        </w:rPr>
        <w:t>Contrato</w:t>
      </w:r>
      <w:r w:rsidRPr="00332042">
        <w:rPr>
          <w:sz w:val="21"/>
          <w:szCs w:val="21"/>
          <w:lang w:val="pt-BR"/>
        </w:rPr>
        <w:t>”), o qual se regerá de acordo com as seguintes cláusulas:</w:t>
      </w:r>
    </w:p>
    <w:p w14:paraId="3B90683E" w14:textId="77777777" w:rsidR="00CA604F" w:rsidRPr="00332042" w:rsidRDefault="00CA604F" w:rsidP="00312857">
      <w:pPr>
        <w:spacing w:afterLines="40" w:after="96" w:line="240" w:lineRule="exact"/>
        <w:ind w:left="108"/>
        <w:rPr>
          <w:sz w:val="21"/>
          <w:szCs w:val="21"/>
          <w:lang w:val="pt-BR"/>
        </w:rPr>
      </w:pPr>
    </w:p>
    <w:p w14:paraId="2DFBDCEE" w14:textId="77777777" w:rsidR="00CA604F" w:rsidRPr="00332042" w:rsidRDefault="00CA604F" w:rsidP="00312857">
      <w:pPr>
        <w:tabs>
          <w:tab w:val="left" w:pos="426"/>
        </w:tabs>
        <w:spacing w:afterLines="40" w:after="96" w:line="240" w:lineRule="exact"/>
        <w:ind w:left="108"/>
        <w:rPr>
          <w:b/>
          <w:sz w:val="21"/>
          <w:szCs w:val="21"/>
          <w:u w:val="single"/>
          <w:lang w:val="pt-BR"/>
        </w:rPr>
      </w:pPr>
      <w:r w:rsidRPr="00332042">
        <w:rPr>
          <w:b/>
          <w:sz w:val="21"/>
          <w:szCs w:val="21"/>
          <w:u w:val="single"/>
          <w:lang w:val="pt-BR"/>
        </w:rPr>
        <w:t>CLÁUSULA PRIMEIRA – DO OBJETO</w:t>
      </w:r>
    </w:p>
    <w:p w14:paraId="32575819" w14:textId="77777777" w:rsidR="00CA604F" w:rsidRPr="00332042" w:rsidRDefault="00CA604F" w:rsidP="00312857">
      <w:pPr>
        <w:spacing w:afterLines="40" w:after="96" w:line="240" w:lineRule="exact"/>
        <w:ind w:left="108"/>
        <w:rPr>
          <w:sz w:val="21"/>
          <w:szCs w:val="21"/>
          <w:lang w:val="pt-BR"/>
        </w:rPr>
      </w:pPr>
    </w:p>
    <w:p w14:paraId="0CCCB553" w14:textId="1833E876" w:rsidR="00673219" w:rsidRPr="00AE5C9A" w:rsidRDefault="00CA604F" w:rsidP="00312857">
      <w:pPr>
        <w:pStyle w:val="Default"/>
        <w:tabs>
          <w:tab w:val="left" w:pos="426"/>
        </w:tabs>
        <w:spacing w:afterLines="40" w:after="96" w:line="240" w:lineRule="exact"/>
        <w:ind w:left="108"/>
        <w:rPr>
          <w:rFonts w:ascii="Arial" w:hAnsi="Arial" w:cs="Arial"/>
          <w:sz w:val="21"/>
          <w:szCs w:val="21"/>
        </w:rPr>
      </w:pPr>
      <w:r w:rsidRPr="00AE5C9A">
        <w:rPr>
          <w:rFonts w:ascii="Arial" w:hAnsi="Arial" w:cs="Arial"/>
          <w:sz w:val="21"/>
          <w:szCs w:val="21"/>
        </w:rPr>
        <w:t>1.1. O presente Contrato tem por objeto a prestação de serviços</w:t>
      </w:r>
      <w:r w:rsidR="00A003ED" w:rsidRPr="00AE5C9A">
        <w:rPr>
          <w:rFonts w:ascii="Arial" w:hAnsi="Arial" w:cs="Arial"/>
          <w:sz w:val="21"/>
          <w:szCs w:val="21"/>
        </w:rPr>
        <w:t xml:space="preserve">, </w:t>
      </w:r>
      <w:r w:rsidR="00673219" w:rsidRPr="00AE5C9A">
        <w:rPr>
          <w:rFonts w:ascii="Arial" w:hAnsi="Arial" w:cs="Arial"/>
          <w:sz w:val="21"/>
          <w:szCs w:val="21"/>
        </w:rPr>
        <w:t xml:space="preserve">pela </w:t>
      </w:r>
      <w:r w:rsidR="00673219" w:rsidRPr="00AE5C9A">
        <w:rPr>
          <w:rFonts w:ascii="Arial" w:hAnsi="Arial" w:cs="Arial"/>
          <w:b/>
          <w:bCs/>
          <w:sz w:val="21"/>
          <w:szCs w:val="21"/>
        </w:rPr>
        <w:t xml:space="preserve">Contratada </w:t>
      </w:r>
      <w:r w:rsidR="00673219" w:rsidRPr="00AE5C9A">
        <w:rPr>
          <w:rFonts w:ascii="Arial" w:hAnsi="Arial" w:cs="Arial"/>
          <w:sz w:val="21"/>
          <w:szCs w:val="21"/>
        </w:rPr>
        <w:t xml:space="preserve">à </w:t>
      </w:r>
      <w:r w:rsidR="00673219" w:rsidRPr="00AE5C9A">
        <w:rPr>
          <w:rFonts w:ascii="Arial" w:hAnsi="Arial" w:cs="Arial"/>
          <w:b/>
          <w:bCs/>
          <w:sz w:val="21"/>
          <w:szCs w:val="21"/>
        </w:rPr>
        <w:t>Contratante</w:t>
      </w:r>
      <w:r w:rsidR="00A003ED" w:rsidRPr="00AE5C9A">
        <w:rPr>
          <w:rFonts w:ascii="Arial" w:hAnsi="Arial" w:cs="Arial"/>
          <w:sz w:val="21"/>
          <w:szCs w:val="21"/>
        </w:rPr>
        <w:t xml:space="preserve">, </w:t>
      </w:r>
      <w:r w:rsidR="00332042" w:rsidRPr="00AE5C9A">
        <w:rPr>
          <w:rFonts w:ascii="Arial" w:hAnsi="Arial" w:cs="Arial"/>
          <w:sz w:val="21"/>
          <w:szCs w:val="21"/>
        </w:rPr>
        <w:t>de “</w:t>
      </w:r>
      <w:r w:rsidR="00332042" w:rsidRPr="00AE5C9A">
        <w:rPr>
          <w:rFonts w:ascii="Arial" w:hAnsi="Arial" w:cs="Arial"/>
          <w:b/>
          <w:bCs/>
          <w:sz w:val="21"/>
          <w:szCs w:val="21"/>
          <w:u w:val="single"/>
        </w:rPr>
        <w:t>Telediagnóstico</w:t>
      </w:r>
      <w:r w:rsidR="00332042" w:rsidRPr="00AE5C9A">
        <w:rPr>
          <w:rFonts w:ascii="Arial" w:hAnsi="Arial" w:cs="Arial"/>
          <w:sz w:val="21"/>
          <w:szCs w:val="21"/>
        </w:rPr>
        <w:t xml:space="preserve">”, assim entendido como o ato médico a distância, geográfica e/ou temporal, com a transmissão de gráficos, imagens e dados para emissão de laudo ou parecer por médico com registro de qualificação de especialista (RQE) na área relacionada ao procedimento, em atenção à solicitação do médico assistente, e tendo, </w:t>
      </w:r>
      <w:r w:rsidR="00673219" w:rsidRPr="00AE5C9A">
        <w:rPr>
          <w:rFonts w:ascii="Arial" w:hAnsi="Arial" w:cs="Arial"/>
          <w:sz w:val="21"/>
          <w:szCs w:val="21"/>
        </w:rPr>
        <w:t xml:space="preserve">como público-alvo, beneficiários indicados e/ou vinculados à </w:t>
      </w:r>
      <w:r w:rsidR="00673219" w:rsidRPr="00AE5C9A">
        <w:rPr>
          <w:rFonts w:ascii="Arial" w:hAnsi="Arial" w:cs="Arial"/>
          <w:b/>
          <w:bCs/>
          <w:sz w:val="21"/>
          <w:szCs w:val="21"/>
        </w:rPr>
        <w:t>Contratante</w:t>
      </w:r>
      <w:r w:rsidR="00673219" w:rsidRPr="00AE5C9A">
        <w:rPr>
          <w:rFonts w:ascii="Arial" w:hAnsi="Arial" w:cs="Arial"/>
          <w:sz w:val="21"/>
          <w:szCs w:val="21"/>
        </w:rPr>
        <w:t xml:space="preserve"> (“</w:t>
      </w:r>
      <w:r w:rsidR="00673219" w:rsidRPr="00AE5C9A">
        <w:rPr>
          <w:rFonts w:ascii="Arial" w:hAnsi="Arial" w:cs="Arial"/>
          <w:b/>
          <w:bCs/>
          <w:sz w:val="21"/>
          <w:szCs w:val="21"/>
          <w:u w:val="single"/>
        </w:rPr>
        <w:t>Beneficiários</w:t>
      </w:r>
      <w:r w:rsidR="00673219" w:rsidRPr="00AE5C9A">
        <w:rPr>
          <w:rFonts w:ascii="Arial" w:hAnsi="Arial" w:cs="Arial"/>
          <w:sz w:val="21"/>
          <w:szCs w:val="21"/>
        </w:rPr>
        <w:t>”), de acordo com as diretrizes deste Contrato (“</w:t>
      </w:r>
      <w:r w:rsidR="00673219" w:rsidRPr="00AE5C9A">
        <w:rPr>
          <w:rFonts w:ascii="Arial" w:hAnsi="Arial" w:cs="Arial"/>
          <w:b/>
          <w:bCs/>
          <w:sz w:val="21"/>
          <w:szCs w:val="21"/>
          <w:u w:val="single"/>
        </w:rPr>
        <w:t>Serviços</w:t>
      </w:r>
      <w:r w:rsidR="00673219" w:rsidRPr="00AE5C9A">
        <w:rPr>
          <w:rFonts w:ascii="Arial" w:hAnsi="Arial" w:cs="Arial"/>
          <w:sz w:val="21"/>
          <w:szCs w:val="21"/>
        </w:rPr>
        <w:t>”).</w:t>
      </w:r>
    </w:p>
    <w:p w14:paraId="42571A9F" w14:textId="0D2770D8" w:rsidR="000C08B3" w:rsidRPr="00332042" w:rsidRDefault="000C08B3" w:rsidP="00312857">
      <w:pPr>
        <w:pStyle w:val="Default"/>
        <w:tabs>
          <w:tab w:val="left" w:pos="426"/>
        </w:tabs>
        <w:spacing w:afterLines="40" w:after="96" w:line="240" w:lineRule="exact"/>
        <w:ind w:left="108"/>
        <w:rPr>
          <w:rFonts w:ascii="Arial" w:hAnsi="Arial" w:cs="Arial"/>
          <w:sz w:val="21"/>
          <w:szCs w:val="21"/>
        </w:rPr>
      </w:pPr>
    </w:p>
    <w:p w14:paraId="3D20D700" w14:textId="635A079D" w:rsidR="000C08B3" w:rsidRPr="00AE5C9A" w:rsidRDefault="000C08B3" w:rsidP="00312857">
      <w:pPr>
        <w:pStyle w:val="Default"/>
        <w:tabs>
          <w:tab w:val="left" w:pos="426"/>
        </w:tabs>
        <w:spacing w:afterLines="40" w:after="96" w:line="240" w:lineRule="exact"/>
        <w:ind w:left="108"/>
        <w:rPr>
          <w:rFonts w:ascii="Arial" w:hAnsi="Arial" w:cs="Arial"/>
          <w:sz w:val="21"/>
          <w:szCs w:val="21"/>
        </w:rPr>
      </w:pPr>
      <w:r w:rsidRPr="00AE5C9A">
        <w:rPr>
          <w:rFonts w:ascii="Arial" w:hAnsi="Arial" w:cs="Arial"/>
          <w:sz w:val="21"/>
          <w:szCs w:val="21"/>
        </w:rPr>
        <w:t xml:space="preserve">1.1.1. </w:t>
      </w:r>
      <w:r w:rsidR="00A45C76" w:rsidRPr="00AE5C9A">
        <w:rPr>
          <w:rFonts w:ascii="Arial" w:hAnsi="Arial" w:cs="Arial"/>
          <w:sz w:val="21"/>
          <w:szCs w:val="21"/>
        </w:rPr>
        <w:t xml:space="preserve">Os procedimentos indicados na </w:t>
      </w:r>
      <w:r w:rsidR="00A45C76" w:rsidRPr="00AE5C9A">
        <w:rPr>
          <w:rFonts w:ascii="Arial" w:hAnsi="Arial" w:cs="Arial"/>
          <w:b/>
          <w:bCs/>
          <w:sz w:val="21"/>
          <w:szCs w:val="21"/>
        </w:rPr>
        <w:t>Proposta Comercial do Anexo I</w:t>
      </w:r>
      <w:r w:rsidR="00A45C76" w:rsidRPr="00AE5C9A">
        <w:rPr>
          <w:rFonts w:ascii="Arial" w:hAnsi="Arial" w:cs="Arial"/>
          <w:sz w:val="21"/>
          <w:szCs w:val="21"/>
        </w:rPr>
        <w:t xml:space="preserve"> estarão relacionados </w:t>
      </w:r>
      <w:proofErr w:type="gramStart"/>
      <w:r w:rsidR="00A45C76" w:rsidRPr="00AE5C9A">
        <w:rPr>
          <w:rFonts w:ascii="Arial" w:hAnsi="Arial" w:cs="Arial"/>
          <w:sz w:val="21"/>
          <w:szCs w:val="21"/>
        </w:rPr>
        <w:t>à</w:t>
      </w:r>
      <w:proofErr w:type="gramEnd"/>
      <w:r w:rsidR="00A45C76" w:rsidRPr="00AE5C9A">
        <w:rPr>
          <w:rFonts w:ascii="Arial" w:hAnsi="Arial" w:cs="Arial"/>
          <w:sz w:val="21"/>
          <w:szCs w:val="21"/>
        </w:rPr>
        <w:t xml:space="preserve"> solicitações de médicos assistentes nas especialidades de: </w:t>
      </w:r>
      <w:r w:rsidR="00CA31AF" w:rsidRPr="00AE5C9A">
        <w:rPr>
          <w:rFonts w:ascii="Arial" w:hAnsi="Arial" w:cs="Arial"/>
          <w:sz w:val="21"/>
          <w:szCs w:val="21"/>
        </w:rPr>
        <w:t>Métodos Gráficos.</w:t>
      </w:r>
    </w:p>
    <w:p w14:paraId="11FFF7A6" w14:textId="77777777" w:rsidR="00CA604F" w:rsidRPr="00332042" w:rsidRDefault="00CA604F" w:rsidP="00312857">
      <w:pPr>
        <w:pStyle w:val="Default"/>
        <w:tabs>
          <w:tab w:val="left" w:pos="426"/>
        </w:tabs>
        <w:spacing w:afterLines="40" w:after="96" w:line="240" w:lineRule="exact"/>
        <w:ind w:left="108"/>
        <w:rPr>
          <w:rFonts w:ascii="Arial" w:hAnsi="Arial" w:cs="Arial"/>
          <w:sz w:val="21"/>
          <w:szCs w:val="21"/>
        </w:rPr>
      </w:pPr>
    </w:p>
    <w:p w14:paraId="23CC639D" w14:textId="0FE309C6" w:rsidR="00DE004A" w:rsidRPr="00AE5C9A" w:rsidRDefault="00CA604F" w:rsidP="00312857">
      <w:pPr>
        <w:pStyle w:val="Default"/>
        <w:tabs>
          <w:tab w:val="left" w:pos="426"/>
        </w:tabs>
        <w:spacing w:afterLines="40" w:after="96" w:line="240" w:lineRule="exact"/>
        <w:ind w:left="108"/>
        <w:rPr>
          <w:rFonts w:ascii="Arial" w:hAnsi="Arial" w:cs="Arial"/>
          <w:sz w:val="21"/>
          <w:szCs w:val="21"/>
        </w:rPr>
      </w:pPr>
      <w:r w:rsidRPr="00AE5C9A">
        <w:rPr>
          <w:rFonts w:ascii="Arial" w:hAnsi="Arial" w:cs="Arial"/>
          <w:sz w:val="21"/>
          <w:szCs w:val="21"/>
        </w:rPr>
        <w:t>1.</w:t>
      </w:r>
      <w:r w:rsidR="00DE004A" w:rsidRPr="00AE5C9A">
        <w:rPr>
          <w:rFonts w:ascii="Arial" w:hAnsi="Arial" w:cs="Arial"/>
          <w:sz w:val="21"/>
          <w:szCs w:val="21"/>
        </w:rPr>
        <w:t>2</w:t>
      </w:r>
      <w:r w:rsidRPr="00AE5C9A">
        <w:rPr>
          <w:rFonts w:ascii="Arial" w:hAnsi="Arial" w:cs="Arial"/>
          <w:sz w:val="21"/>
          <w:szCs w:val="21"/>
        </w:rPr>
        <w:t xml:space="preserve">. Os Serviços </w:t>
      </w:r>
      <w:r w:rsidR="00673219" w:rsidRPr="00AE5C9A">
        <w:rPr>
          <w:rFonts w:ascii="Arial" w:hAnsi="Arial" w:cs="Arial"/>
          <w:sz w:val="21"/>
          <w:szCs w:val="21"/>
        </w:rPr>
        <w:t>através da modalidade de “</w:t>
      </w:r>
      <w:r w:rsidR="00332042" w:rsidRPr="00AE5C9A">
        <w:rPr>
          <w:rFonts w:ascii="Arial" w:hAnsi="Arial" w:cs="Arial"/>
          <w:sz w:val="21"/>
          <w:szCs w:val="21"/>
        </w:rPr>
        <w:t>Telediagnóstico</w:t>
      </w:r>
      <w:r w:rsidR="00673219" w:rsidRPr="00AE5C9A">
        <w:rPr>
          <w:rFonts w:ascii="Arial" w:hAnsi="Arial" w:cs="Arial"/>
          <w:sz w:val="21"/>
          <w:szCs w:val="21"/>
        </w:rPr>
        <w:t xml:space="preserve">”, de forma remota e com abrangência nacional, ou seja, um profissional vinculado à </w:t>
      </w:r>
      <w:r w:rsidR="00673219" w:rsidRPr="00AE5C9A">
        <w:rPr>
          <w:rFonts w:ascii="Arial" w:hAnsi="Arial" w:cs="Arial"/>
          <w:b/>
          <w:bCs/>
          <w:sz w:val="21"/>
          <w:szCs w:val="21"/>
        </w:rPr>
        <w:t>Contratada</w:t>
      </w:r>
      <w:r w:rsidR="00673219" w:rsidRPr="00AE5C9A">
        <w:rPr>
          <w:rFonts w:ascii="Arial" w:hAnsi="Arial" w:cs="Arial"/>
          <w:sz w:val="21"/>
          <w:szCs w:val="21"/>
        </w:rPr>
        <w:t xml:space="preserve"> e residente em determinada(o) cidade/estado, poderá prestar serviços para Beneficiários situados em outra(o) cidade/estado</w:t>
      </w:r>
      <w:r w:rsidR="00DE004A" w:rsidRPr="00AE5C9A">
        <w:rPr>
          <w:rFonts w:ascii="Arial" w:hAnsi="Arial" w:cs="Arial"/>
          <w:sz w:val="21"/>
          <w:szCs w:val="21"/>
        </w:rPr>
        <w:t>.</w:t>
      </w:r>
    </w:p>
    <w:p w14:paraId="73163C5F" w14:textId="77777777" w:rsidR="001562A7" w:rsidRPr="00332042" w:rsidRDefault="001562A7" w:rsidP="00312857">
      <w:pPr>
        <w:pStyle w:val="Default"/>
        <w:tabs>
          <w:tab w:val="left" w:pos="426"/>
        </w:tabs>
        <w:spacing w:afterLines="40" w:after="96" w:line="240" w:lineRule="exact"/>
        <w:ind w:left="108"/>
        <w:rPr>
          <w:rFonts w:ascii="Arial" w:hAnsi="Arial" w:cs="Arial"/>
          <w:sz w:val="21"/>
          <w:szCs w:val="21"/>
        </w:rPr>
      </w:pPr>
    </w:p>
    <w:p w14:paraId="78F74241" w14:textId="6F3FFE83" w:rsidR="00F878CF" w:rsidRPr="00AE5C9A" w:rsidRDefault="00673219" w:rsidP="00312857">
      <w:pPr>
        <w:pStyle w:val="Default"/>
        <w:tabs>
          <w:tab w:val="left" w:pos="426"/>
        </w:tabs>
        <w:spacing w:afterLines="40" w:after="96" w:line="240" w:lineRule="exact"/>
        <w:ind w:left="108"/>
        <w:rPr>
          <w:rFonts w:ascii="Arial" w:hAnsi="Arial" w:cs="Arial"/>
          <w:sz w:val="21"/>
          <w:szCs w:val="21"/>
        </w:rPr>
      </w:pPr>
      <w:r w:rsidRPr="00AE5C9A">
        <w:rPr>
          <w:rFonts w:ascii="Arial" w:hAnsi="Arial" w:cs="Arial"/>
          <w:sz w:val="21"/>
          <w:szCs w:val="21"/>
        </w:rPr>
        <w:t>1.3. A utilização da modalidade de “</w:t>
      </w:r>
      <w:r w:rsidR="00332042" w:rsidRPr="00AE5C9A">
        <w:rPr>
          <w:rFonts w:ascii="Arial" w:hAnsi="Arial" w:cs="Arial"/>
          <w:sz w:val="21"/>
          <w:szCs w:val="21"/>
        </w:rPr>
        <w:t>Telediagnóstico</w:t>
      </w:r>
      <w:r w:rsidRPr="00AE5C9A">
        <w:rPr>
          <w:rFonts w:ascii="Arial" w:hAnsi="Arial" w:cs="Arial"/>
          <w:sz w:val="21"/>
          <w:szCs w:val="21"/>
        </w:rPr>
        <w:t>” será suspensa e, eventualmente, finalizada, na medida em que houver uma decisão de autoridade governamental proibindo a utilização da modalidade de “</w:t>
      </w:r>
      <w:r w:rsidR="00332042" w:rsidRPr="00AE5C9A">
        <w:rPr>
          <w:rFonts w:ascii="Arial" w:hAnsi="Arial" w:cs="Arial"/>
          <w:sz w:val="21"/>
          <w:szCs w:val="21"/>
        </w:rPr>
        <w:t>Telediagnóstico</w:t>
      </w:r>
      <w:r w:rsidRPr="00AE5C9A">
        <w:rPr>
          <w:rFonts w:ascii="Arial" w:hAnsi="Arial" w:cs="Arial"/>
          <w:sz w:val="21"/>
          <w:szCs w:val="21"/>
        </w:rPr>
        <w:t>”, sendo certo que, caso, por decisão de autoridade governamental, essa modalidade for proibida em determinada cidade e/ou estado, a proibição específica em questão não inibirá a continuidade em outra cidade e/ou estado.</w:t>
      </w:r>
    </w:p>
    <w:p w14:paraId="2A3DBDD6" w14:textId="77777777" w:rsidR="00673219" w:rsidRPr="00332042" w:rsidRDefault="00673219" w:rsidP="00312857">
      <w:pPr>
        <w:pStyle w:val="Default"/>
        <w:tabs>
          <w:tab w:val="left" w:pos="426"/>
        </w:tabs>
        <w:spacing w:afterLines="40" w:after="96" w:line="240" w:lineRule="exact"/>
        <w:ind w:left="108"/>
        <w:rPr>
          <w:rFonts w:ascii="Arial" w:hAnsi="Arial" w:cs="Arial"/>
          <w:sz w:val="21"/>
          <w:szCs w:val="21"/>
        </w:rPr>
      </w:pPr>
    </w:p>
    <w:p w14:paraId="40B59FC4" w14:textId="77777777" w:rsidR="00CA604F" w:rsidRPr="00332042" w:rsidRDefault="00CA604F" w:rsidP="00312857">
      <w:pPr>
        <w:pStyle w:val="Ttulo4"/>
        <w:spacing w:before="0" w:afterLines="40" w:after="96" w:line="240" w:lineRule="exact"/>
        <w:ind w:left="108"/>
        <w:rPr>
          <w:rFonts w:ascii="Arial" w:hAnsi="Arial" w:cs="Arial"/>
          <w:sz w:val="21"/>
          <w:szCs w:val="21"/>
          <w:u w:val="single"/>
        </w:rPr>
      </w:pPr>
      <w:r w:rsidRPr="00332042">
        <w:rPr>
          <w:rFonts w:ascii="Arial" w:hAnsi="Arial" w:cs="Arial"/>
          <w:sz w:val="21"/>
          <w:szCs w:val="21"/>
          <w:u w:val="single"/>
        </w:rPr>
        <w:t>CLÁUSULA SEGUNDA – DAS OBRIGAÇÕES DA CONTRATADA</w:t>
      </w:r>
    </w:p>
    <w:p w14:paraId="12BEE844" w14:textId="77777777" w:rsidR="00CA604F" w:rsidRPr="00332042" w:rsidRDefault="00CA604F" w:rsidP="00312857">
      <w:pPr>
        <w:pStyle w:val="Corpodetexto"/>
        <w:spacing w:afterLines="40" w:after="96" w:line="240" w:lineRule="exact"/>
        <w:ind w:left="108"/>
        <w:rPr>
          <w:b/>
          <w:sz w:val="21"/>
          <w:szCs w:val="21"/>
          <w:lang w:val="pt-BR"/>
        </w:rPr>
      </w:pPr>
    </w:p>
    <w:p w14:paraId="40E125CF" w14:textId="1287926E" w:rsidR="00DE004A" w:rsidRPr="00332042" w:rsidRDefault="00DE004A" w:rsidP="00312857">
      <w:pPr>
        <w:pStyle w:val="Corpodetexto"/>
        <w:spacing w:afterLines="40" w:after="96" w:line="240" w:lineRule="exact"/>
        <w:ind w:left="108"/>
        <w:rPr>
          <w:rFonts w:eastAsia="Calibri"/>
          <w:sz w:val="21"/>
          <w:szCs w:val="21"/>
          <w:lang w:val="pt-BR"/>
        </w:rPr>
      </w:pPr>
      <w:r w:rsidRPr="00332042">
        <w:rPr>
          <w:bCs/>
          <w:sz w:val="21"/>
          <w:szCs w:val="21"/>
          <w:lang w:val="pt-BR"/>
        </w:rPr>
        <w:t xml:space="preserve">2.1. </w:t>
      </w:r>
      <w:r w:rsidRPr="00332042">
        <w:rPr>
          <w:rFonts w:eastAsia="Calibri"/>
          <w:sz w:val="21"/>
          <w:szCs w:val="21"/>
          <w:lang w:val="pt-BR"/>
        </w:rPr>
        <w:t xml:space="preserve">A </w:t>
      </w:r>
      <w:r w:rsidR="00673219" w:rsidRPr="00332042">
        <w:rPr>
          <w:rFonts w:eastAsia="Calibri"/>
          <w:b/>
          <w:sz w:val="21"/>
          <w:szCs w:val="21"/>
          <w:lang w:val="pt-BR"/>
        </w:rPr>
        <w:t>Contratada</w:t>
      </w:r>
      <w:r w:rsidRPr="00332042">
        <w:rPr>
          <w:rFonts w:eastAsia="Calibri"/>
          <w:sz w:val="21"/>
          <w:szCs w:val="21"/>
          <w:lang w:val="pt-BR"/>
        </w:rPr>
        <w:t xml:space="preserve"> executará os Serviços em perfeita conformidade com padrões e normas técnicas exigidas por lei, se utilizando, para a execução dos Serviços, todos os equipamentos, documentações, mão de obra especializada e/ou materiais, conforme aplicável.</w:t>
      </w:r>
    </w:p>
    <w:p w14:paraId="18745D61" w14:textId="0BF88EE3" w:rsidR="00DE004A" w:rsidRDefault="00DE004A" w:rsidP="00312857">
      <w:pPr>
        <w:pStyle w:val="Corpodetexto"/>
        <w:spacing w:afterLines="40" w:after="96" w:line="240" w:lineRule="exact"/>
        <w:ind w:left="108"/>
        <w:rPr>
          <w:rFonts w:eastAsia="Calibri"/>
          <w:sz w:val="21"/>
          <w:szCs w:val="21"/>
          <w:lang w:val="pt-BR"/>
        </w:rPr>
      </w:pPr>
    </w:p>
    <w:p w14:paraId="598E4998" w14:textId="77777777" w:rsidR="00CA3DE4" w:rsidRPr="00332042" w:rsidRDefault="00CA3DE4" w:rsidP="00312857">
      <w:pPr>
        <w:pStyle w:val="Corpodetexto"/>
        <w:spacing w:afterLines="40" w:after="96" w:line="240" w:lineRule="exact"/>
        <w:ind w:left="108"/>
        <w:rPr>
          <w:rFonts w:eastAsia="Calibri"/>
          <w:sz w:val="21"/>
          <w:szCs w:val="21"/>
          <w:lang w:val="pt-BR"/>
        </w:rPr>
      </w:pPr>
    </w:p>
    <w:p w14:paraId="432F0A49" w14:textId="677822F8" w:rsidR="00DE004A" w:rsidRPr="00332042" w:rsidRDefault="00DE004A" w:rsidP="00312857">
      <w:pPr>
        <w:tabs>
          <w:tab w:val="left" w:pos="0"/>
          <w:tab w:val="left" w:pos="567"/>
        </w:tabs>
        <w:spacing w:afterLines="40" w:after="96" w:line="240" w:lineRule="exact"/>
        <w:ind w:left="108"/>
        <w:rPr>
          <w:sz w:val="21"/>
          <w:szCs w:val="21"/>
          <w:lang w:val="pt-BR"/>
        </w:rPr>
      </w:pPr>
      <w:r w:rsidRPr="00332042">
        <w:rPr>
          <w:sz w:val="21"/>
          <w:szCs w:val="21"/>
          <w:lang w:val="pt-BR"/>
        </w:rPr>
        <w:t xml:space="preserve">2.2. Operar como uma organização completa e independente da </w:t>
      </w:r>
      <w:r w:rsidR="00673219" w:rsidRPr="00332042">
        <w:rPr>
          <w:b/>
          <w:sz w:val="21"/>
          <w:szCs w:val="21"/>
          <w:lang w:val="pt-BR"/>
        </w:rPr>
        <w:t>Contratante</w:t>
      </w:r>
      <w:r w:rsidRPr="00332042">
        <w:rPr>
          <w:sz w:val="21"/>
          <w:szCs w:val="21"/>
          <w:lang w:val="pt-BR"/>
        </w:rPr>
        <w:t xml:space="preserve">, fornecendo todos os </w:t>
      </w:r>
      <w:r w:rsidRPr="00332042">
        <w:rPr>
          <w:sz w:val="21"/>
          <w:szCs w:val="21"/>
          <w:lang w:val="pt-BR"/>
        </w:rPr>
        <w:lastRenderedPageBreak/>
        <w:t>recursos necessários à execução dos Serviços abrangidos por este Contrato.</w:t>
      </w:r>
    </w:p>
    <w:p w14:paraId="06E26953" w14:textId="77777777" w:rsidR="002A36FB" w:rsidRPr="00332042" w:rsidRDefault="002A36FB" w:rsidP="00312857">
      <w:pPr>
        <w:tabs>
          <w:tab w:val="left" w:pos="0"/>
          <w:tab w:val="left" w:pos="567"/>
        </w:tabs>
        <w:spacing w:afterLines="40" w:after="96" w:line="240" w:lineRule="exact"/>
        <w:ind w:left="108"/>
        <w:rPr>
          <w:sz w:val="21"/>
          <w:szCs w:val="21"/>
          <w:lang w:val="pt-BR"/>
        </w:rPr>
      </w:pPr>
    </w:p>
    <w:p w14:paraId="75936CB1" w14:textId="77777777" w:rsidR="00DE004A" w:rsidRPr="00332042" w:rsidRDefault="00DE004A" w:rsidP="00312857">
      <w:pPr>
        <w:tabs>
          <w:tab w:val="left" w:pos="0"/>
          <w:tab w:val="left" w:pos="567"/>
        </w:tabs>
        <w:spacing w:afterLines="40" w:after="96" w:line="240" w:lineRule="exact"/>
        <w:ind w:left="108"/>
        <w:rPr>
          <w:sz w:val="21"/>
          <w:szCs w:val="21"/>
          <w:lang w:val="pt-BR"/>
        </w:rPr>
      </w:pPr>
      <w:r w:rsidRPr="00332042">
        <w:rPr>
          <w:sz w:val="21"/>
          <w:szCs w:val="21"/>
          <w:lang w:val="pt-BR"/>
        </w:rPr>
        <w:t>2.3. Dispensar aos Pacientes, sem qualquer diferenciação, os mesmos tratamentos realizados, com padrões técnicos e de conforto material, dispensados aos demais Pacientes atendidos.</w:t>
      </w:r>
    </w:p>
    <w:p w14:paraId="39669DA2" w14:textId="77777777" w:rsidR="000C08B3" w:rsidRPr="00332042" w:rsidRDefault="000C08B3" w:rsidP="00312857">
      <w:pPr>
        <w:tabs>
          <w:tab w:val="left" w:pos="0"/>
          <w:tab w:val="left" w:pos="567"/>
        </w:tabs>
        <w:spacing w:afterLines="40" w:after="96" w:line="240" w:lineRule="exact"/>
        <w:ind w:left="108"/>
        <w:rPr>
          <w:sz w:val="21"/>
          <w:szCs w:val="21"/>
          <w:lang w:val="pt-BR"/>
        </w:rPr>
      </w:pPr>
    </w:p>
    <w:p w14:paraId="5699D53F" w14:textId="30BA1BAE" w:rsidR="001562A7" w:rsidRPr="00332042" w:rsidRDefault="001562A7" w:rsidP="00312857">
      <w:pPr>
        <w:tabs>
          <w:tab w:val="left" w:pos="0"/>
          <w:tab w:val="left" w:pos="567"/>
        </w:tabs>
        <w:spacing w:afterLines="40" w:after="96" w:line="240" w:lineRule="exact"/>
        <w:ind w:left="108"/>
        <w:rPr>
          <w:sz w:val="21"/>
          <w:szCs w:val="21"/>
          <w:lang w:val="pt-BR"/>
        </w:rPr>
      </w:pPr>
      <w:r w:rsidRPr="00332042">
        <w:rPr>
          <w:sz w:val="21"/>
          <w:szCs w:val="21"/>
          <w:lang w:val="pt-BR"/>
        </w:rPr>
        <w:t>2.</w:t>
      </w:r>
      <w:r w:rsidR="00673219" w:rsidRPr="00332042">
        <w:rPr>
          <w:sz w:val="21"/>
          <w:szCs w:val="21"/>
          <w:lang w:val="pt-BR"/>
        </w:rPr>
        <w:t>4</w:t>
      </w:r>
      <w:r w:rsidRPr="00332042">
        <w:rPr>
          <w:sz w:val="21"/>
          <w:szCs w:val="21"/>
          <w:lang w:val="pt-BR"/>
        </w:rPr>
        <w:t xml:space="preserve">. Manter atualizado os seus dados cadastrais junto </w:t>
      </w:r>
      <w:r w:rsidR="00673219" w:rsidRPr="00332042">
        <w:rPr>
          <w:sz w:val="21"/>
          <w:szCs w:val="21"/>
          <w:lang w:val="pt-BR"/>
        </w:rPr>
        <w:t xml:space="preserve">à </w:t>
      </w:r>
      <w:r w:rsidR="00673219" w:rsidRPr="00332042">
        <w:rPr>
          <w:b/>
          <w:bCs/>
          <w:sz w:val="21"/>
          <w:szCs w:val="21"/>
          <w:lang w:val="pt-BR"/>
        </w:rPr>
        <w:t>Contratante</w:t>
      </w:r>
      <w:r w:rsidRPr="00332042">
        <w:rPr>
          <w:sz w:val="21"/>
          <w:szCs w:val="21"/>
          <w:lang w:val="pt-BR"/>
        </w:rPr>
        <w:t>, comprometendo-se a comunicar por escrito, eventuais mudanças de endereço, telefone, horários de atendimento e endereço eletrônico (e-mail).</w:t>
      </w:r>
    </w:p>
    <w:p w14:paraId="6EC4B527" w14:textId="77777777" w:rsidR="000C08B3" w:rsidRPr="00332042" w:rsidRDefault="000C08B3" w:rsidP="00312857">
      <w:pPr>
        <w:tabs>
          <w:tab w:val="left" w:pos="0"/>
          <w:tab w:val="left" w:pos="567"/>
        </w:tabs>
        <w:spacing w:afterLines="40" w:after="96" w:line="240" w:lineRule="exact"/>
        <w:ind w:left="108"/>
        <w:rPr>
          <w:sz w:val="21"/>
          <w:szCs w:val="21"/>
          <w:lang w:val="pt-BR"/>
        </w:rPr>
      </w:pPr>
    </w:p>
    <w:p w14:paraId="3D60AF14" w14:textId="5A4622EC" w:rsidR="001562A7" w:rsidRPr="00332042" w:rsidRDefault="001562A7" w:rsidP="00312857">
      <w:pPr>
        <w:tabs>
          <w:tab w:val="left" w:pos="1134"/>
          <w:tab w:val="left" w:pos="1276"/>
          <w:tab w:val="left" w:pos="1418"/>
        </w:tabs>
        <w:spacing w:afterLines="40" w:after="96" w:line="240" w:lineRule="exact"/>
        <w:ind w:left="108"/>
        <w:rPr>
          <w:bCs/>
          <w:sz w:val="21"/>
          <w:szCs w:val="21"/>
          <w:lang w:val="pt-BR"/>
        </w:rPr>
      </w:pPr>
      <w:r w:rsidRPr="00332042">
        <w:rPr>
          <w:sz w:val="21"/>
          <w:szCs w:val="21"/>
          <w:lang w:val="pt-BR"/>
        </w:rPr>
        <w:t>2.</w:t>
      </w:r>
      <w:r w:rsidR="00673219" w:rsidRPr="00332042">
        <w:rPr>
          <w:sz w:val="21"/>
          <w:szCs w:val="21"/>
          <w:lang w:val="pt-BR"/>
        </w:rPr>
        <w:t>5</w:t>
      </w:r>
      <w:r w:rsidRPr="00332042">
        <w:rPr>
          <w:sz w:val="21"/>
          <w:szCs w:val="21"/>
          <w:lang w:val="pt-BR"/>
        </w:rPr>
        <w:t xml:space="preserve">. Observar todas as prescrições relativas às Leis Trabalhistas, Previdenciárias Assistenciais e Securitárias relativas aos seus funcionários, assumindo todas as obrigações como única empregadora e responsável, com total isenção da </w:t>
      </w:r>
      <w:r w:rsidR="00332042" w:rsidRPr="00332042">
        <w:rPr>
          <w:b/>
          <w:sz w:val="21"/>
          <w:szCs w:val="21"/>
          <w:lang w:val="pt-BR"/>
        </w:rPr>
        <w:t>Contratante</w:t>
      </w:r>
      <w:r w:rsidR="00332042" w:rsidRPr="00332042">
        <w:rPr>
          <w:bCs/>
          <w:sz w:val="21"/>
          <w:szCs w:val="21"/>
          <w:lang w:val="pt-BR"/>
        </w:rPr>
        <w:t>.</w:t>
      </w:r>
    </w:p>
    <w:p w14:paraId="0055E9E0" w14:textId="77777777" w:rsidR="00DE004A" w:rsidRPr="00332042" w:rsidRDefault="00DE004A" w:rsidP="00312857">
      <w:pPr>
        <w:tabs>
          <w:tab w:val="left" w:pos="0"/>
          <w:tab w:val="left" w:pos="567"/>
        </w:tabs>
        <w:spacing w:afterLines="40" w:after="96" w:line="240" w:lineRule="exact"/>
        <w:ind w:left="108"/>
        <w:rPr>
          <w:sz w:val="21"/>
          <w:szCs w:val="21"/>
          <w:lang w:val="pt-BR"/>
        </w:rPr>
      </w:pPr>
    </w:p>
    <w:p w14:paraId="7AF9E25B" w14:textId="5FED43AF" w:rsidR="001562A7" w:rsidRPr="00332042" w:rsidRDefault="001562A7" w:rsidP="00312857">
      <w:pPr>
        <w:pStyle w:val="Ttulo5"/>
        <w:numPr>
          <w:ilvl w:val="0"/>
          <w:numId w:val="0"/>
        </w:numPr>
        <w:tabs>
          <w:tab w:val="left" w:pos="1134"/>
          <w:tab w:val="left" w:pos="1276"/>
        </w:tabs>
        <w:spacing w:before="0" w:afterLines="40" w:after="96" w:line="240" w:lineRule="exact"/>
        <w:ind w:left="108"/>
        <w:rPr>
          <w:rFonts w:ascii="Arial" w:hAnsi="Arial" w:cs="Arial"/>
          <w:b w:val="0"/>
          <w:bCs w:val="0"/>
          <w:i w:val="0"/>
          <w:sz w:val="21"/>
          <w:szCs w:val="21"/>
        </w:rPr>
      </w:pPr>
      <w:r w:rsidRPr="00332042">
        <w:rPr>
          <w:rFonts w:ascii="Arial" w:hAnsi="Arial" w:cs="Arial"/>
          <w:b w:val="0"/>
          <w:bCs w:val="0"/>
          <w:i w:val="0"/>
          <w:sz w:val="21"/>
          <w:szCs w:val="21"/>
        </w:rPr>
        <w:t>2.</w:t>
      </w:r>
      <w:r w:rsidR="00673219" w:rsidRPr="00332042">
        <w:rPr>
          <w:rFonts w:ascii="Arial" w:hAnsi="Arial" w:cs="Arial"/>
          <w:b w:val="0"/>
          <w:bCs w:val="0"/>
          <w:i w:val="0"/>
          <w:sz w:val="21"/>
          <w:szCs w:val="21"/>
        </w:rPr>
        <w:t>6</w:t>
      </w:r>
      <w:r w:rsidRPr="00332042">
        <w:rPr>
          <w:rFonts w:ascii="Arial" w:hAnsi="Arial" w:cs="Arial"/>
          <w:b w:val="0"/>
          <w:bCs w:val="0"/>
          <w:i w:val="0"/>
          <w:sz w:val="21"/>
          <w:szCs w:val="21"/>
        </w:rPr>
        <w:t>. Cumprir, durante a vigência deste Contrato, todas as leis, decretos, regulamentos e/ou posturas federais, estaduais e municipais vigentes, inclusive aqueles relativos ao recolhimento de tributos porventura devidos.</w:t>
      </w:r>
    </w:p>
    <w:p w14:paraId="5F6DAECD" w14:textId="77777777" w:rsidR="00DE004A" w:rsidRPr="00332042" w:rsidRDefault="00DE004A" w:rsidP="00312857">
      <w:pPr>
        <w:pStyle w:val="Corpodetexto"/>
        <w:spacing w:afterLines="40" w:after="96" w:line="240" w:lineRule="exact"/>
        <w:ind w:left="108"/>
        <w:rPr>
          <w:bCs/>
          <w:sz w:val="21"/>
          <w:szCs w:val="21"/>
          <w:lang w:val="pt-BR"/>
        </w:rPr>
      </w:pPr>
    </w:p>
    <w:p w14:paraId="0DD7CC5C" w14:textId="42FA3B77" w:rsidR="001562A7" w:rsidRPr="00332042" w:rsidRDefault="001562A7" w:rsidP="00312857">
      <w:pPr>
        <w:pStyle w:val="Ttulo5"/>
        <w:numPr>
          <w:ilvl w:val="0"/>
          <w:numId w:val="0"/>
        </w:numPr>
        <w:tabs>
          <w:tab w:val="left" w:pos="1134"/>
          <w:tab w:val="left" w:pos="1276"/>
        </w:tabs>
        <w:spacing w:before="0" w:afterLines="40" w:after="96" w:line="240" w:lineRule="exact"/>
        <w:ind w:left="108"/>
        <w:rPr>
          <w:rFonts w:ascii="Arial" w:hAnsi="Arial" w:cs="Arial"/>
          <w:b w:val="0"/>
          <w:bCs w:val="0"/>
          <w:i w:val="0"/>
          <w:sz w:val="21"/>
          <w:szCs w:val="21"/>
        </w:rPr>
      </w:pPr>
      <w:r w:rsidRPr="00332042">
        <w:rPr>
          <w:rFonts w:ascii="Arial" w:hAnsi="Arial" w:cs="Arial"/>
          <w:b w:val="0"/>
          <w:bCs w:val="0"/>
          <w:i w:val="0"/>
          <w:sz w:val="21"/>
          <w:szCs w:val="21"/>
        </w:rPr>
        <w:t>2.</w:t>
      </w:r>
      <w:r w:rsidR="00673219" w:rsidRPr="00332042">
        <w:rPr>
          <w:rFonts w:ascii="Arial" w:hAnsi="Arial" w:cs="Arial"/>
          <w:b w:val="0"/>
          <w:bCs w:val="0"/>
          <w:i w:val="0"/>
          <w:sz w:val="21"/>
          <w:szCs w:val="21"/>
        </w:rPr>
        <w:t>7</w:t>
      </w:r>
      <w:r w:rsidRPr="00332042">
        <w:rPr>
          <w:rFonts w:ascii="Arial" w:hAnsi="Arial" w:cs="Arial"/>
          <w:b w:val="0"/>
          <w:bCs w:val="0"/>
          <w:i w:val="0"/>
          <w:sz w:val="21"/>
          <w:szCs w:val="21"/>
        </w:rPr>
        <w:t>. Obter e manter válidas todas as autorizações legais e regulatórias necessárias ao seu ramo de atividade, bem como as relacionadas à execução dos Serviços.</w:t>
      </w:r>
    </w:p>
    <w:p w14:paraId="2AC7AFC1" w14:textId="77777777" w:rsidR="001562A7" w:rsidRPr="00332042" w:rsidRDefault="001562A7" w:rsidP="00312857">
      <w:pPr>
        <w:spacing w:afterLines="40" w:after="96" w:line="240" w:lineRule="exact"/>
        <w:ind w:left="108"/>
        <w:rPr>
          <w:sz w:val="21"/>
          <w:szCs w:val="21"/>
          <w:lang w:val="pt-BR" w:eastAsia="pt-BR"/>
        </w:rPr>
      </w:pPr>
    </w:p>
    <w:p w14:paraId="49AE39C8" w14:textId="5D785BBA" w:rsidR="001562A7" w:rsidRPr="00332042" w:rsidRDefault="001562A7" w:rsidP="00312857">
      <w:pPr>
        <w:tabs>
          <w:tab w:val="left" w:pos="1134"/>
          <w:tab w:val="left" w:pos="1276"/>
        </w:tabs>
        <w:spacing w:afterLines="40" w:after="96" w:line="240" w:lineRule="exact"/>
        <w:ind w:left="108"/>
        <w:rPr>
          <w:bCs/>
          <w:sz w:val="21"/>
          <w:szCs w:val="21"/>
          <w:lang w:val="pt-BR"/>
        </w:rPr>
      </w:pPr>
      <w:r w:rsidRPr="00332042">
        <w:rPr>
          <w:color w:val="000000" w:themeColor="text1"/>
          <w:sz w:val="21"/>
          <w:szCs w:val="21"/>
          <w:lang w:val="pt-BR"/>
        </w:rPr>
        <w:t>2.</w:t>
      </w:r>
      <w:r w:rsidR="00673219" w:rsidRPr="00332042">
        <w:rPr>
          <w:color w:val="000000" w:themeColor="text1"/>
          <w:sz w:val="21"/>
          <w:szCs w:val="21"/>
          <w:lang w:val="pt-BR"/>
        </w:rPr>
        <w:t>8</w:t>
      </w:r>
      <w:r w:rsidRPr="00332042">
        <w:rPr>
          <w:color w:val="000000" w:themeColor="text1"/>
          <w:sz w:val="21"/>
          <w:szCs w:val="21"/>
          <w:lang w:val="pt-BR"/>
        </w:rPr>
        <w:t>. Zelar pelo bom comportamento e disciplina dos seus empregados, prestadores de serviços e/ou terceirizados utilizados para a execução dos Serviços.</w:t>
      </w:r>
    </w:p>
    <w:p w14:paraId="60C2C5D0" w14:textId="77777777" w:rsidR="006C235A" w:rsidRPr="00332042" w:rsidRDefault="006C235A" w:rsidP="00312857">
      <w:pPr>
        <w:spacing w:afterLines="40" w:after="96" w:line="240" w:lineRule="exact"/>
        <w:ind w:left="108"/>
        <w:rPr>
          <w:sz w:val="21"/>
          <w:szCs w:val="21"/>
          <w:lang w:val="pt-BR" w:eastAsia="pt-BR"/>
        </w:rPr>
      </w:pPr>
    </w:p>
    <w:p w14:paraId="2B2BB7D2" w14:textId="77777777" w:rsidR="00CA604F" w:rsidRPr="00332042" w:rsidRDefault="00CA604F" w:rsidP="00312857">
      <w:pPr>
        <w:spacing w:afterLines="40" w:after="96" w:line="240" w:lineRule="exact"/>
        <w:ind w:left="108"/>
        <w:rPr>
          <w:b/>
          <w:sz w:val="21"/>
          <w:szCs w:val="21"/>
          <w:u w:val="single"/>
          <w:lang w:val="pt-BR"/>
        </w:rPr>
      </w:pPr>
      <w:r w:rsidRPr="00332042">
        <w:rPr>
          <w:b/>
          <w:sz w:val="21"/>
          <w:szCs w:val="21"/>
          <w:u w:val="single"/>
          <w:lang w:val="pt-BR"/>
        </w:rPr>
        <w:t>CLÁUSULA TERCEIRA – DAS OBRIGAÇÕES DA CONTRATANTE</w:t>
      </w:r>
    </w:p>
    <w:p w14:paraId="4737C569" w14:textId="77777777" w:rsidR="00CA604F" w:rsidRPr="00332042" w:rsidRDefault="00CA604F" w:rsidP="00312857">
      <w:pPr>
        <w:spacing w:afterLines="40" w:after="96" w:line="240" w:lineRule="exact"/>
        <w:ind w:left="108"/>
        <w:rPr>
          <w:sz w:val="21"/>
          <w:szCs w:val="21"/>
          <w:lang w:val="pt-BR"/>
        </w:rPr>
      </w:pPr>
    </w:p>
    <w:p w14:paraId="419D29FB" w14:textId="77777777" w:rsidR="00CA604F" w:rsidRPr="00332042" w:rsidRDefault="00CA604F" w:rsidP="00312857">
      <w:pPr>
        <w:tabs>
          <w:tab w:val="left" w:pos="1276"/>
        </w:tabs>
        <w:spacing w:afterLines="40" w:after="96" w:line="240" w:lineRule="exact"/>
        <w:ind w:left="108"/>
        <w:rPr>
          <w:sz w:val="21"/>
          <w:szCs w:val="21"/>
          <w:lang w:val="pt-BR"/>
        </w:rPr>
      </w:pPr>
      <w:r w:rsidRPr="00332042">
        <w:rPr>
          <w:sz w:val="21"/>
          <w:szCs w:val="21"/>
          <w:lang w:val="pt-BR"/>
        </w:rPr>
        <w:t xml:space="preserve">3.1. Fornecer à </w:t>
      </w:r>
      <w:r w:rsidRPr="00332042">
        <w:rPr>
          <w:b/>
          <w:sz w:val="21"/>
          <w:szCs w:val="21"/>
          <w:lang w:val="pt-BR"/>
        </w:rPr>
        <w:t>CONTRATADA</w:t>
      </w:r>
      <w:r w:rsidRPr="00332042">
        <w:rPr>
          <w:sz w:val="21"/>
          <w:szCs w:val="21"/>
          <w:lang w:val="pt-BR"/>
        </w:rPr>
        <w:t xml:space="preserve"> as informações, dados técnicos e documentos que forem solicitados pela </w:t>
      </w:r>
      <w:r w:rsidRPr="00332042">
        <w:rPr>
          <w:b/>
          <w:sz w:val="21"/>
          <w:szCs w:val="21"/>
          <w:lang w:val="pt-BR"/>
        </w:rPr>
        <w:t>CONTRATADA</w:t>
      </w:r>
      <w:r w:rsidRPr="00332042">
        <w:rPr>
          <w:sz w:val="21"/>
          <w:szCs w:val="21"/>
          <w:lang w:val="pt-BR"/>
        </w:rPr>
        <w:t xml:space="preserve"> e que são indispensáveis à realização dos Serviços ora contratados.</w:t>
      </w:r>
    </w:p>
    <w:p w14:paraId="45605E0C" w14:textId="77777777" w:rsidR="00CA604F" w:rsidRPr="00332042" w:rsidRDefault="00CA604F" w:rsidP="00312857">
      <w:pPr>
        <w:tabs>
          <w:tab w:val="left" w:pos="1276"/>
        </w:tabs>
        <w:spacing w:afterLines="40" w:after="96" w:line="240" w:lineRule="exact"/>
        <w:ind w:left="108"/>
        <w:rPr>
          <w:color w:val="000000" w:themeColor="text1"/>
          <w:sz w:val="21"/>
          <w:szCs w:val="21"/>
          <w:lang w:val="pt-BR"/>
        </w:rPr>
      </w:pPr>
    </w:p>
    <w:p w14:paraId="1D04C05D" w14:textId="3055FCC9" w:rsidR="00CA604F" w:rsidRPr="00332042" w:rsidRDefault="00CA604F" w:rsidP="00312857">
      <w:pPr>
        <w:tabs>
          <w:tab w:val="left" w:pos="1276"/>
        </w:tabs>
        <w:spacing w:afterLines="40" w:after="96" w:line="240" w:lineRule="exact"/>
        <w:ind w:left="108"/>
        <w:rPr>
          <w:color w:val="000000" w:themeColor="text1"/>
          <w:sz w:val="21"/>
          <w:szCs w:val="21"/>
          <w:lang w:val="pt-BR"/>
        </w:rPr>
      </w:pPr>
      <w:r w:rsidRPr="00332042">
        <w:rPr>
          <w:color w:val="000000" w:themeColor="text1"/>
          <w:sz w:val="21"/>
          <w:szCs w:val="21"/>
          <w:lang w:val="pt-BR"/>
        </w:rPr>
        <w:t xml:space="preserve">3.2. Pagar à </w:t>
      </w:r>
      <w:r w:rsidRPr="00332042">
        <w:rPr>
          <w:b/>
          <w:color w:val="000000" w:themeColor="text1"/>
          <w:sz w:val="21"/>
          <w:szCs w:val="21"/>
          <w:lang w:val="pt-BR"/>
        </w:rPr>
        <w:t>CONTRATADA</w:t>
      </w:r>
      <w:r w:rsidRPr="00332042">
        <w:rPr>
          <w:color w:val="000000" w:themeColor="text1"/>
          <w:sz w:val="21"/>
          <w:szCs w:val="21"/>
          <w:lang w:val="pt-BR"/>
        </w:rPr>
        <w:t xml:space="preserve"> os valores previstos neste Contrato, nos prazos </w:t>
      </w:r>
      <w:r w:rsidR="005C18F4" w:rsidRPr="00332042">
        <w:rPr>
          <w:color w:val="000000" w:themeColor="text1"/>
          <w:sz w:val="21"/>
          <w:szCs w:val="21"/>
          <w:lang w:val="pt-BR"/>
        </w:rPr>
        <w:t xml:space="preserve">acordados </w:t>
      </w:r>
      <w:r w:rsidRPr="00332042">
        <w:rPr>
          <w:color w:val="000000" w:themeColor="text1"/>
          <w:sz w:val="21"/>
          <w:szCs w:val="21"/>
          <w:lang w:val="pt-BR"/>
        </w:rPr>
        <w:t>pelas Partes e previstos neste Contrato.</w:t>
      </w:r>
    </w:p>
    <w:p w14:paraId="72F22D30" w14:textId="77777777" w:rsidR="0034215B" w:rsidRPr="00332042" w:rsidRDefault="0034215B" w:rsidP="00312857">
      <w:pPr>
        <w:tabs>
          <w:tab w:val="left" w:pos="0"/>
          <w:tab w:val="left" w:pos="567"/>
        </w:tabs>
        <w:spacing w:afterLines="40" w:after="96" w:line="240" w:lineRule="exact"/>
        <w:ind w:left="108"/>
        <w:rPr>
          <w:sz w:val="21"/>
          <w:szCs w:val="21"/>
          <w:lang w:val="pt-BR"/>
        </w:rPr>
      </w:pPr>
    </w:p>
    <w:p w14:paraId="4FBC908F" w14:textId="3FAE4931" w:rsidR="0034215B" w:rsidRPr="00332042" w:rsidRDefault="0034215B" w:rsidP="00312857">
      <w:pPr>
        <w:pStyle w:val="Ttulo5"/>
        <w:numPr>
          <w:ilvl w:val="0"/>
          <w:numId w:val="0"/>
        </w:numPr>
        <w:tabs>
          <w:tab w:val="left" w:pos="1134"/>
          <w:tab w:val="left" w:pos="1276"/>
        </w:tabs>
        <w:spacing w:before="0" w:afterLines="40" w:after="96" w:line="240" w:lineRule="exact"/>
        <w:ind w:left="108"/>
        <w:rPr>
          <w:rFonts w:ascii="Arial" w:hAnsi="Arial" w:cs="Arial"/>
          <w:b w:val="0"/>
          <w:bCs w:val="0"/>
          <w:i w:val="0"/>
          <w:sz w:val="21"/>
          <w:szCs w:val="21"/>
        </w:rPr>
      </w:pPr>
      <w:r w:rsidRPr="00332042">
        <w:rPr>
          <w:rFonts w:ascii="Arial" w:hAnsi="Arial" w:cs="Arial"/>
          <w:b w:val="0"/>
          <w:bCs w:val="0"/>
          <w:i w:val="0"/>
          <w:sz w:val="21"/>
          <w:szCs w:val="21"/>
        </w:rPr>
        <w:t>3.</w:t>
      </w:r>
      <w:r w:rsidR="00673219" w:rsidRPr="00332042">
        <w:rPr>
          <w:rFonts w:ascii="Arial" w:hAnsi="Arial" w:cs="Arial"/>
          <w:b w:val="0"/>
          <w:bCs w:val="0"/>
          <w:i w:val="0"/>
          <w:sz w:val="21"/>
          <w:szCs w:val="21"/>
        </w:rPr>
        <w:t>3</w:t>
      </w:r>
      <w:r w:rsidRPr="00332042">
        <w:rPr>
          <w:rFonts w:ascii="Arial" w:hAnsi="Arial" w:cs="Arial"/>
          <w:b w:val="0"/>
          <w:bCs w:val="0"/>
          <w:i w:val="0"/>
          <w:sz w:val="21"/>
          <w:szCs w:val="21"/>
        </w:rPr>
        <w:t>. Cumprir, durante a vigência deste Contrato, todas as leis, decretos, regulamentos e/ou posturas federais, estaduais e municipais vigentes, inclusive aqueles relativos ao recolhimento de tributos porventura devidos.</w:t>
      </w:r>
    </w:p>
    <w:p w14:paraId="10029D30" w14:textId="77777777" w:rsidR="0034215B" w:rsidRPr="00332042" w:rsidRDefault="0034215B" w:rsidP="00312857">
      <w:pPr>
        <w:pStyle w:val="Corpodetexto"/>
        <w:spacing w:afterLines="40" w:after="96" w:line="240" w:lineRule="exact"/>
        <w:ind w:left="108"/>
        <w:rPr>
          <w:bCs/>
          <w:sz w:val="21"/>
          <w:szCs w:val="21"/>
          <w:lang w:val="pt-BR"/>
        </w:rPr>
      </w:pPr>
    </w:p>
    <w:p w14:paraId="4F54E8BE" w14:textId="11839A04" w:rsidR="0034215B" w:rsidRPr="00332042" w:rsidRDefault="0034215B" w:rsidP="00312857">
      <w:pPr>
        <w:pStyle w:val="Ttulo5"/>
        <w:numPr>
          <w:ilvl w:val="0"/>
          <w:numId w:val="0"/>
        </w:numPr>
        <w:tabs>
          <w:tab w:val="left" w:pos="1134"/>
          <w:tab w:val="left" w:pos="1276"/>
        </w:tabs>
        <w:spacing w:before="0" w:afterLines="40" w:after="96" w:line="240" w:lineRule="exact"/>
        <w:ind w:left="108"/>
        <w:rPr>
          <w:rFonts w:ascii="Arial" w:hAnsi="Arial" w:cs="Arial"/>
          <w:b w:val="0"/>
          <w:bCs w:val="0"/>
          <w:i w:val="0"/>
          <w:sz w:val="21"/>
          <w:szCs w:val="21"/>
        </w:rPr>
      </w:pPr>
      <w:r w:rsidRPr="00332042">
        <w:rPr>
          <w:rFonts w:ascii="Arial" w:hAnsi="Arial" w:cs="Arial"/>
          <w:b w:val="0"/>
          <w:bCs w:val="0"/>
          <w:i w:val="0"/>
          <w:sz w:val="21"/>
          <w:szCs w:val="21"/>
        </w:rPr>
        <w:t>3.</w:t>
      </w:r>
      <w:r w:rsidR="00673219" w:rsidRPr="00332042">
        <w:rPr>
          <w:rFonts w:ascii="Arial" w:hAnsi="Arial" w:cs="Arial"/>
          <w:b w:val="0"/>
          <w:bCs w:val="0"/>
          <w:i w:val="0"/>
          <w:sz w:val="21"/>
          <w:szCs w:val="21"/>
        </w:rPr>
        <w:t>4</w:t>
      </w:r>
      <w:r w:rsidRPr="00332042">
        <w:rPr>
          <w:rFonts w:ascii="Arial" w:hAnsi="Arial" w:cs="Arial"/>
          <w:b w:val="0"/>
          <w:bCs w:val="0"/>
          <w:i w:val="0"/>
          <w:sz w:val="21"/>
          <w:szCs w:val="21"/>
        </w:rPr>
        <w:t>. Obter e manter válidas todas as autorizações legais e regulatórias necessárias ao seu ramo de atividade, bem como as relacionadas à qualidade de tomadora dos Serviços.</w:t>
      </w:r>
    </w:p>
    <w:p w14:paraId="6901132D" w14:textId="77777777" w:rsidR="00D8398B" w:rsidRPr="00332042" w:rsidRDefault="00D8398B" w:rsidP="00312857">
      <w:pPr>
        <w:spacing w:afterLines="40" w:after="96" w:line="240" w:lineRule="exact"/>
        <w:ind w:left="108"/>
        <w:rPr>
          <w:sz w:val="21"/>
          <w:szCs w:val="21"/>
          <w:lang w:val="pt-BR" w:eastAsia="pt-BR"/>
        </w:rPr>
      </w:pPr>
    </w:p>
    <w:p w14:paraId="6949A446" w14:textId="77777777" w:rsidR="00D8398B" w:rsidRPr="00332042" w:rsidRDefault="00D8398B" w:rsidP="00312857">
      <w:pPr>
        <w:spacing w:afterLines="40" w:after="96" w:line="240" w:lineRule="exact"/>
        <w:ind w:left="108"/>
        <w:rPr>
          <w:b/>
          <w:bCs/>
          <w:sz w:val="21"/>
          <w:szCs w:val="21"/>
          <w:u w:val="single"/>
          <w:lang w:val="pt-BR" w:eastAsia="pt-BR"/>
        </w:rPr>
      </w:pPr>
      <w:r w:rsidRPr="00332042">
        <w:rPr>
          <w:b/>
          <w:bCs/>
          <w:sz w:val="21"/>
          <w:szCs w:val="21"/>
          <w:u w:val="single"/>
          <w:lang w:val="pt-BR" w:eastAsia="pt-BR"/>
        </w:rPr>
        <w:t>CLÁUSULA QUARTA – DA PLATAFORMA ELETRÔNICA</w:t>
      </w:r>
    </w:p>
    <w:p w14:paraId="49300618" w14:textId="0C89CCEE" w:rsidR="00D8398B" w:rsidRPr="00332042" w:rsidRDefault="00D8398B" w:rsidP="00312857">
      <w:pPr>
        <w:spacing w:afterLines="40" w:after="96" w:line="240" w:lineRule="exact"/>
        <w:ind w:left="108"/>
        <w:rPr>
          <w:sz w:val="21"/>
          <w:szCs w:val="21"/>
          <w:lang w:val="pt-BR" w:eastAsia="pt-BR"/>
        </w:rPr>
      </w:pPr>
    </w:p>
    <w:p w14:paraId="41A5484B" w14:textId="48BD8937" w:rsidR="00673219" w:rsidRPr="00332042" w:rsidRDefault="00673219" w:rsidP="00312857">
      <w:pPr>
        <w:tabs>
          <w:tab w:val="left" w:pos="142"/>
        </w:tabs>
        <w:spacing w:afterLines="40" w:after="96" w:line="240" w:lineRule="exact"/>
        <w:ind w:left="108"/>
        <w:rPr>
          <w:sz w:val="21"/>
          <w:szCs w:val="21"/>
          <w:lang w:val="pt-BR"/>
        </w:rPr>
      </w:pPr>
      <w:r w:rsidRPr="00332042">
        <w:rPr>
          <w:sz w:val="21"/>
          <w:szCs w:val="21"/>
          <w:lang w:val="pt-BR" w:eastAsia="pt-BR"/>
        </w:rPr>
        <w:t xml:space="preserve">4.1. </w:t>
      </w:r>
      <w:r w:rsidRPr="00332042">
        <w:rPr>
          <w:sz w:val="21"/>
          <w:szCs w:val="21"/>
          <w:lang w:val="pt-BR"/>
        </w:rPr>
        <w:t>Para prestar os Serviços através da modalidade de “</w:t>
      </w:r>
      <w:r w:rsidR="00332042" w:rsidRPr="00332042">
        <w:rPr>
          <w:sz w:val="21"/>
          <w:szCs w:val="21"/>
          <w:lang w:val="pt-BR"/>
        </w:rPr>
        <w:t>Telediagnóstico</w:t>
      </w:r>
      <w:r w:rsidRPr="00332042">
        <w:rPr>
          <w:sz w:val="21"/>
          <w:szCs w:val="21"/>
          <w:lang w:val="pt-BR"/>
        </w:rPr>
        <w:t xml:space="preserve">”, a </w:t>
      </w:r>
      <w:r w:rsidRPr="00332042">
        <w:rPr>
          <w:b/>
          <w:bCs/>
          <w:sz w:val="21"/>
          <w:szCs w:val="21"/>
          <w:lang w:val="pt-BR"/>
        </w:rPr>
        <w:t xml:space="preserve">Contratada </w:t>
      </w:r>
      <w:r w:rsidR="00332042" w:rsidRPr="00332042">
        <w:rPr>
          <w:sz w:val="21"/>
          <w:szCs w:val="21"/>
          <w:lang w:val="pt-BR"/>
        </w:rPr>
        <w:t>se utilizará</w:t>
      </w:r>
      <w:r w:rsidRPr="00332042">
        <w:rPr>
          <w:sz w:val="21"/>
          <w:szCs w:val="21"/>
          <w:lang w:val="pt-BR"/>
        </w:rPr>
        <w:t xml:space="preserve"> uma plataforma eletrônica (“</w:t>
      </w:r>
      <w:r w:rsidRPr="00332042">
        <w:rPr>
          <w:sz w:val="21"/>
          <w:szCs w:val="21"/>
          <w:u w:val="single"/>
          <w:lang w:val="pt-BR"/>
        </w:rPr>
        <w:t>Plataforma Eletrônica</w:t>
      </w:r>
      <w:r w:rsidRPr="00332042">
        <w:rPr>
          <w:sz w:val="21"/>
          <w:szCs w:val="21"/>
          <w:lang w:val="pt-BR"/>
        </w:rPr>
        <w:t>”).</w:t>
      </w:r>
    </w:p>
    <w:p w14:paraId="7CD33C02" w14:textId="77777777" w:rsidR="00673219" w:rsidRPr="00332042" w:rsidRDefault="00673219" w:rsidP="00312857">
      <w:pPr>
        <w:tabs>
          <w:tab w:val="left" w:pos="142"/>
        </w:tabs>
        <w:spacing w:afterLines="40" w:after="96" w:line="240" w:lineRule="exact"/>
        <w:ind w:left="108"/>
        <w:rPr>
          <w:sz w:val="21"/>
          <w:szCs w:val="21"/>
          <w:lang w:val="pt-BR"/>
        </w:rPr>
      </w:pPr>
    </w:p>
    <w:p w14:paraId="4EB225F7" w14:textId="7BD569EA" w:rsidR="00673219" w:rsidRPr="00332042" w:rsidRDefault="00673219" w:rsidP="00312857">
      <w:pPr>
        <w:tabs>
          <w:tab w:val="left" w:pos="142"/>
        </w:tabs>
        <w:spacing w:afterLines="40" w:after="96" w:line="240" w:lineRule="exact"/>
        <w:ind w:left="108"/>
        <w:rPr>
          <w:sz w:val="21"/>
          <w:szCs w:val="21"/>
          <w:lang w:val="pt-BR"/>
        </w:rPr>
      </w:pPr>
      <w:r w:rsidRPr="00332042">
        <w:rPr>
          <w:sz w:val="21"/>
          <w:szCs w:val="21"/>
          <w:lang w:val="pt-BR"/>
        </w:rPr>
        <w:t xml:space="preserve">4.1.1. A </w:t>
      </w:r>
      <w:r w:rsidRPr="00332042">
        <w:rPr>
          <w:b/>
          <w:bCs/>
          <w:sz w:val="21"/>
          <w:szCs w:val="21"/>
          <w:lang w:val="pt-BR"/>
        </w:rPr>
        <w:t xml:space="preserve">Contratante </w:t>
      </w:r>
      <w:r w:rsidRPr="00332042">
        <w:rPr>
          <w:sz w:val="21"/>
          <w:szCs w:val="21"/>
          <w:lang w:val="pt-BR"/>
        </w:rPr>
        <w:t xml:space="preserve">não adquire qualquer direito sobre a Plataforma Eletrônica que não sejam aqueles direitos de uso especificados neste Contrato, sendo que a </w:t>
      </w:r>
      <w:r w:rsidRPr="00332042">
        <w:rPr>
          <w:b/>
          <w:bCs/>
          <w:sz w:val="21"/>
          <w:szCs w:val="21"/>
          <w:lang w:val="pt-BR"/>
        </w:rPr>
        <w:t>Contratante</w:t>
      </w:r>
      <w:r w:rsidRPr="00332042">
        <w:rPr>
          <w:sz w:val="21"/>
          <w:szCs w:val="21"/>
          <w:lang w:val="pt-BR"/>
        </w:rPr>
        <w:t xml:space="preserve"> não terá acesso ao código-fonte da Plataforma Eletrônica.</w:t>
      </w:r>
    </w:p>
    <w:p w14:paraId="23675DB5" w14:textId="77777777" w:rsidR="00673219" w:rsidRPr="00332042" w:rsidRDefault="00673219" w:rsidP="00312857">
      <w:pPr>
        <w:tabs>
          <w:tab w:val="left" w:pos="142"/>
        </w:tabs>
        <w:spacing w:afterLines="40" w:after="96" w:line="240" w:lineRule="exact"/>
        <w:ind w:left="108"/>
        <w:rPr>
          <w:sz w:val="21"/>
          <w:szCs w:val="21"/>
          <w:lang w:val="pt-BR"/>
        </w:rPr>
      </w:pPr>
    </w:p>
    <w:p w14:paraId="4F82AE96" w14:textId="6BC98B24" w:rsidR="00673219" w:rsidRPr="00332042" w:rsidRDefault="00673219" w:rsidP="00312857">
      <w:pPr>
        <w:tabs>
          <w:tab w:val="left" w:pos="142"/>
        </w:tabs>
        <w:spacing w:afterLines="40" w:after="96" w:line="240" w:lineRule="exact"/>
        <w:ind w:left="108"/>
        <w:rPr>
          <w:sz w:val="21"/>
          <w:szCs w:val="21"/>
          <w:lang w:val="pt-BR"/>
        </w:rPr>
      </w:pPr>
      <w:r w:rsidRPr="00332042">
        <w:rPr>
          <w:sz w:val="21"/>
          <w:szCs w:val="21"/>
          <w:lang w:val="pt-BR"/>
        </w:rPr>
        <w:t xml:space="preserve">4.1.2. Em hipótese alguma é permitido à </w:t>
      </w:r>
      <w:r w:rsidRPr="00332042">
        <w:rPr>
          <w:b/>
          <w:bCs/>
          <w:sz w:val="21"/>
          <w:szCs w:val="21"/>
          <w:lang w:val="pt-BR"/>
        </w:rPr>
        <w:t>Contratante</w:t>
      </w:r>
      <w:r w:rsidRPr="00332042">
        <w:rPr>
          <w:sz w:val="21"/>
          <w:szCs w:val="21"/>
          <w:lang w:val="pt-BR"/>
        </w:rPr>
        <w:t xml:space="preserve">, por si, seus representantes legais, </w:t>
      </w:r>
      <w:r w:rsidRPr="00332042">
        <w:rPr>
          <w:sz w:val="21"/>
          <w:szCs w:val="21"/>
          <w:lang w:val="pt-BR"/>
        </w:rPr>
        <w:lastRenderedPageBreak/>
        <w:t xml:space="preserve">funcionários, subcontratados e/ou Beneficiários (devendo a </w:t>
      </w:r>
      <w:r w:rsidRPr="00332042">
        <w:rPr>
          <w:b/>
          <w:bCs/>
          <w:sz w:val="21"/>
          <w:szCs w:val="21"/>
          <w:lang w:val="pt-BR"/>
        </w:rPr>
        <w:t>Contratante</w:t>
      </w:r>
      <w:r w:rsidRPr="00332042">
        <w:rPr>
          <w:sz w:val="21"/>
          <w:szCs w:val="21"/>
          <w:lang w:val="pt-BR"/>
        </w:rPr>
        <w:t xml:space="preserve"> garantir que nenhuma dessas disposições sejam realizadas:</w:t>
      </w:r>
    </w:p>
    <w:p w14:paraId="6370956B" w14:textId="77777777" w:rsidR="00673219" w:rsidRPr="00332042" w:rsidRDefault="00673219" w:rsidP="00312857">
      <w:pPr>
        <w:tabs>
          <w:tab w:val="left" w:pos="142"/>
        </w:tabs>
        <w:spacing w:afterLines="40" w:after="96" w:line="240" w:lineRule="exact"/>
        <w:ind w:left="108"/>
        <w:rPr>
          <w:sz w:val="21"/>
          <w:szCs w:val="21"/>
          <w:lang w:val="pt-BR"/>
        </w:rPr>
      </w:pPr>
    </w:p>
    <w:p w14:paraId="71211D68" w14:textId="77777777" w:rsidR="00673219" w:rsidRPr="00332042" w:rsidRDefault="00673219" w:rsidP="00312857">
      <w:pPr>
        <w:pStyle w:val="PargrafodaLista"/>
        <w:widowControl/>
        <w:numPr>
          <w:ilvl w:val="0"/>
          <w:numId w:val="41"/>
        </w:numPr>
        <w:tabs>
          <w:tab w:val="left" w:pos="142"/>
        </w:tabs>
        <w:spacing w:afterLines="40" w:after="96" w:line="240" w:lineRule="exact"/>
        <w:ind w:left="108" w:right="0" w:firstLine="0"/>
        <w:jc w:val="left"/>
        <w:rPr>
          <w:sz w:val="21"/>
          <w:szCs w:val="21"/>
          <w:lang w:val="pt-BR"/>
        </w:rPr>
      </w:pPr>
      <w:r w:rsidRPr="00332042">
        <w:rPr>
          <w:sz w:val="21"/>
          <w:szCs w:val="21"/>
          <w:lang w:val="pt-BR"/>
        </w:rPr>
        <w:t>Copiar, alterar, ceder, sublicenciar, vender, dar em locação, comodato ou em garantia, doar, alienar de qualquer forma, transferir, total ou parcialmente, sob quaisquer modalidades, gratuita ou onerosamente, provisória ou permanentemente, a Plataforma Eletrônica, quaisquer de suas funcionalidades, bem como permitir seu uso por terceiros, a qualquer título, assim como seus manuais ou quaisquer informações relativas à Plataforma Eletrônica.</w:t>
      </w:r>
    </w:p>
    <w:p w14:paraId="1E72226F" w14:textId="77777777" w:rsidR="00673219" w:rsidRPr="00332042" w:rsidRDefault="00673219" w:rsidP="00312857">
      <w:pPr>
        <w:pStyle w:val="PargrafodaLista"/>
        <w:tabs>
          <w:tab w:val="left" w:pos="142"/>
        </w:tabs>
        <w:spacing w:afterLines="40" w:after="96" w:line="240" w:lineRule="exact"/>
        <w:ind w:left="108" w:right="0"/>
        <w:jc w:val="left"/>
        <w:rPr>
          <w:sz w:val="21"/>
          <w:szCs w:val="21"/>
          <w:lang w:val="pt-BR"/>
        </w:rPr>
      </w:pPr>
    </w:p>
    <w:p w14:paraId="1B9FB559" w14:textId="77777777" w:rsidR="00673219" w:rsidRPr="00332042" w:rsidRDefault="00673219" w:rsidP="00312857">
      <w:pPr>
        <w:pStyle w:val="PargrafodaLista"/>
        <w:widowControl/>
        <w:numPr>
          <w:ilvl w:val="0"/>
          <w:numId w:val="41"/>
        </w:numPr>
        <w:tabs>
          <w:tab w:val="left" w:pos="142"/>
        </w:tabs>
        <w:spacing w:afterLines="40" w:after="96" w:line="240" w:lineRule="exact"/>
        <w:ind w:left="108" w:right="0" w:firstLine="0"/>
        <w:jc w:val="left"/>
        <w:rPr>
          <w:sz w:val="21"/>
          <w:szCs w:val="21"/>
          <w:lang w:val="pt-BR"/>
        </w:rPr>
      </w:pPr>
      <w:r w:rsidRPr="00332042">
        <w:rPr>
          <w:sz w:val="21"/>
          <w:szCs w:val="21"/>
          <w:lang w:val="pt-BR"/>
        </w:rPr>
        <w:t>Revelar, duplicar, copiar ou reproduzir, autorizar ou permitir o uso ou dar conhecimento a terceiros das informações inseridas na Plataforma Eletrônica devendo manter a mais ampla e geral confidencialidade, conforme os termos do Contrato, ficando, neste caso, responsável pela utilização indevida destas informações.</w:t>
      </w:r>
    </w:p>
    <w:p w14:paraId="58FCD393" w14:textId="77777777" w:rsidR="00673219" w:rsidRPr="00332042" w:rsidRDefault="00673219" w:rsidP="00312857">
      <w:pPr>
        <w:pStyle w:val="PargrafodaLista"/>
        <w:spacing w:afterLines="40" w:after="96" w:line="240" w:lineRule="exact"/>
        <w:ind w:left="108" w:right="0"/>
        <w:jc w:val="left"/>
        <w:rPr>
          <w:sz w:val="21"/>
          <w:szCs w:val="21"/>
          <w:lang w:val="pt-BR"/>
        </w:rPr>
      </w:pPr>
    </w:p>
    <w:p w14:paraId="764D89BD" w14:textId="77777777" w:rsidR="00673219" w:rsidRPr="00332042" w:rsidRDefault="00673219" w:rsidP="00312857">
      <w:pPr>
        <w:pStyle w:val="PargrafodaLista"/>
        <w:widowControl/>
        <w:numPr>
          <w:ilvl w:val="0"/>
          <w:numId w:val="41"/>
        </w:numPr>
        <w:tabs>
          <w:tab w:val="left" w:pos="142"/>
        </w:tabs>
        <w:spacing w:afterLines="40" w:after="96" w:line="240" w:lineRule="exact"/>
        <w:ind w:left="108" w:right="0" w:firstLine="0"/>
        <w:jc w:val="left"/>
        <w:rPr>
          <w:sz w:val="21"/>
          <w:szCs w:val="21"/>
          <w:lang w:val="pt-BR"/>
        </w:rPr>
      </w:pPr>
      <w:r w:rsidRPr="00332042">
        <w:rPr>
          <w:sz w:val="21"/>
          <w:szCs w:val="21"/>
          <w:lang w:val="pt-BR"/>
        </w:rPr>
        <w:t>Utilizar engenharia reversa ou valer-se de qualquer tentativa de reverter o código-fonte da Plataforma Eletrônica, bem como qualquer dos componentes que a compõe.</w:t>
      </w:r>
    </w:p>
    <w:p w14:paraId="17AA019D" w14:textId="77777777" w:rsidR="00673219" w:rsidRPr="00332042" w:rsidRDefault="00673219" w:rsidP="00312857">
      <w:pPr>
        <w:pStyle w:val="PargrafodaLista"/>
        <w:spacing w:afterLines="40" w:after="96" w:line="240" w:lineRule="exact"/>
        <w:ind w:left="108" w:right="0"/>
        <w:jc w:val="left"/>
        <w:rPr>
          <w:sz w:val="21"/>
          <w:szCs w:val="21"/>
          <w:lang w:val="pt-BR"/>
        </w:rPr>
      </w:pPr>
    </w:p>
    <w:p w14:paraId="700C9184" w14:textId="77777777" w:rsidR="00673219" w:rsidRPr="00332042" w:rsidRDefault="00673219" w:rsidP="00312857">
      <w:pPr>
        <w:pStyle w:val="PargrafodaLista"/>
        <w:widowControl/>
        <w:numPr>
          <w:ilvl w:val="0"/>
          <w:numId w:val="41"/>
        </w:numPr>
        <w:tabs>
          <w:tab w:val="left" w:pos="142"/>
        </w:tabs>
        <w:spacing w:afterLines="40" w:after="96" w:line="240" w:lineRule="exact"/>
        <w:ind w:left="108" w:right="0" w:firstLine="0"/>
        <w:jc w:val="left"/>
        <w:rPr>
          <w:sz w:val="21"/>
          <w:szCs w:val="21"/>
          <w:lang w:val="pt-BR"/>
        </w:rPr>
      </w:pPr>
      <w:r w:rsidRPr="00332042">
        <w:rPr>
          <w:sz w:val="21"/>
          <w:szCs w:val="21"/>
          <w:lang w:val="pt-BR"/>
        </w:rPr>
        <w:t>Utilizar a Plataforma Eletrônica com finalidade diversa aos usos estipulados neste Contrato.</w:t>
      </w:r>
    </w:p>
    <w:p w14:paraId="0E53D87F" w14:textId="77777777" w:rsidR="00673219" w:rsidRPr="00332042" w:rsidRDefault="00673219" w:rsidP="00312857">
      <w:pPr>
        <w:spacing w:afterLines="40" w:after="96" w:line="240" w:lineRule="exact"/>
        <w:ind w:left="108"/>
        <w:rPr>
          <w:sz w:val="21"/>
          <w:szCs w:val="21"/>
          <w:lang w:val="pt-BR" w:eastAsia="pt-BR"/>
        </w:rPr>
      </w:pPr>
    </w:p>
    <w:p w14:paraId="337B466A" w14:textId="7C93DB91" w:rsidR="004648B1" w:rsidRPr="00332042" w:rsidRDefault="00673219" w:rsidP="00312857">
      <w:pPr>
        <w:spacing w:afterLines="40" w:after="96" w:line="240" w:lineRule="exact"/>
        <w:ind w:left="108"/>
        <w:rPr>
          <w:sz w:val="21"/>
          <w:szCs w:val="21"/>
          <w:lang w:val="pt-BR"/>
        </w:rPr>
      </w:pPr>
      <w:r w:rsidRPr="00332042">
        <w:rPr>
          <w:rFonts w:eastAsia="MS Mincho"/>
          <w:bCs/>
          <w:sz w:val="21"/>
          <w:szCs w:val="21"/>
          <w:lang w:val="pt-BR"/>
        </w:rPr>
        <w:t xml:space="preserve">4.2. </w:t>
      </w:r>
      <w:r w:rsidRPr="00332042">
        <w:rPr>
          <w:sz w:val="21"/>
          <w:szCs w:val="21"/>
          <w:lang w:val="pt-BR"/>
        </w:rPr>
        <w:t xml:space="preserve">Assume-se, para efeito deste Contrato, e as Partes expressamente concordam, a existência de um consenso mundial acerca de não haver programa de computador/sistema eletrônico totalmente isento de erros; à luz de tal consenso, na hipótese da ocorrência de qualquer defeito no sistema eletrônico, a </w:t>
      </w:r>
      <w:r w:rsidRPr="00332042">
        <w:rPr>
          <w:b/>
          <w:bCs/>
          <w:sz w:val="21"/>
          <w:szCs w:val="21"/>
          <w:lang w:val="pt-BR"/>
        </w:rPr>
        <w:t>Contratada</w:t>
      </w:r>
      <w:r w:rsidRPr="00332042">
        <w:rPr>
          <w:sz w:val="21"/>
          <w:szCs w:val="21"/>
          <w:lang w:val="pt-BR"/>
        </w:rPr>
        <w:t xml:space="preserve"> se reserva o direito de ser chamada para tentar resolvê-lo antes que lhe seja atribuída qualquer responsabilidade.</w:t>
      </w:r>
    </w:p>
    <w:p w14:paraId="4F5B56C4" w14:textId="7E1C783D" w:rsidR="00673219" w:rsidRPr="00332042" w:rsidRDefault="00673219" w:rsidP="00312857">
      <w:pPr>
        <w:spacing w:afterLines="40" w:after="96" w:line="240" w:lineRule="exact"/>
        <w:ind w:left="108"/>
        <w:rPr>
          <w:sz w:val="21"/>
          <w:szCs w:val="21"/>
          <w:lang w:val="pt-BR"/>
        </w:rPr>
      </w:pPr>
    </w:p>
    <w:p w14:paraId="253DB09A" w14:textId="751F49AF" w:rsidR="00673219" w:rsidRPr="00332042" w:rsidRDefault="00673219" w:rsidP="00312857">
      <w:pPr>
        <w:spacing w:afterLines="40" w:after="96" w:line="240" w:lineRule="exact"/>
        <w:ind w:left="108"/>
        <w:rPr>
          <w:rFonts w:eastAsia="MS Mincho"/>
          <w:sz w:val="21"/>
          <w:szCs w:val="21"/>
          <w:lang w:val="pt-BR"/>
        </w:rPr>
      </w:pPr>
      <w:r w:rsidRPr="00332042">
        <w:rPr>
          <w:sz w:val="21"/>
          <w:szCs w:val="21"/>
          <w:lang w:val="pt-BR"/>
        </w:rPr>
        <w:t>4.3. No caso de a Plataforma Eletrônica ficar fora do ar e/ou estiver em manutenção</w:t>
      </w:r>
      <w:r w:rsidR="00804DF5" w:rsidRPr="00332042">
        <w:rPr>
          <w:sz w:val="21"/>
          <w:szCs w:val="21"/>
          <w:lang w:val="pt-BR"/>
        </w:rPr>
        <w:t xml:space="preserve">, a </w:t>
      </w:r>
      <w:r w:rsidR="00804DF5" w:rsidRPr="00332042">
        <w:rPr>
          <w:b/>
          <w:bCs/>
          <w:sz w:val="21"/>
          <w:szCs w:val="21"/>
          <w:lang w:val="pt-BR"/>
        </w:rPr>
        <w:t>Contratada</w:t>
      </w:r>
      <w:r w:rsidR="00804DF5" w:rsidRPr="00332042">
        <w:rPr>
          <w:sz w:val="21"/>
          <w:szCs w:val="21"/>
          <w:lang w:val="pt-BR"/>
        </w:rPr>
        <w:t xml:space="preserve"> envidará os melhores esforços para que que a respectiva regularização ocorra no menor prazo possível, considerando um prazo máximo de 10 (dez) dias corridos para regularização.</w:t>
      </w:r>
    </w:p>
    <w:p w14:paraId="451687E2" w14:textId="77777777" w:rsidR="00D8398B" w:rsidRPr="00332042" w:rsidRDefault="00D8398B" w:rsidP="00312857">
      <w:pPr>
        <w:tabs>
          <w:tab w:val="left" w:pos="1276"/>
        </w:tabs>
        <w:spacing w:afterLines="40" w:after="96" w:line="240" w:lineRule="exact"/>
        <w:ind w:left="108"/>
        <w:rPr>
          <w:sz w:val="21"/>
          <w:szCs w:val="21"/>
          <w:lang w:val="pt-BR"/>
        </w:rPr>
      </w:pPr>
    </w:p>
    <w:p w14:paraId="0C67AFC3" w14:textId="27EC4616" w:rsidR="00CA604F" w:rsidRPr="00332042" w:rsidRDefault="00CA604F" w:rsidP="00312857">
      <w:pPr>
        <w:pStyle w:val="Ttulo5"/>
        <w:numPr>
          <w:ilvl w:val="0"/>
          <w:numId w:val="0"/>
        </w:numPr>
        <w:spacing w:before="0" w:afterLines="40" w:after="96" w:line="240" w:lineRule="exact"/>
        <w:ind w:left="108"/>
        <w:rPr>
          <w:rFonts w:ascii="Arial" w:hAnsi="Arial" w:cs="Arial"/>
          <w:b w:val="0"/>
          <w:sz w:val="21"/>
          <w:szCs w:val="21"/>
          <w:u w:val="single"/>
        </w:rPr>
      </w:pPr>
      <w:r w:rsidRPr="00332042">
        <w:rPr>
          <w:rFonts w:ascii="Arial" w:hAnsi="Arial" w:cs="Arial"/>
          <w:i w:val="0"/>
          <w:sz w:val="21"/>
          <w:szCs w:val="21"/>
          <w:u w:val="single"/>
        </w:rPr>
        <w:t>CLÁUSULA QU</w:t>
      </w:r>
      <w:r w:rsidR="005657EB" w:rsidRPr="00332042">
        <w:rPr>
          <w:rFonts w:ascii="Arial" w:hAnsi="Arial" w:cs="Arial"/>
          <w:i w:val="0"/>
          <w:sz w:val="21"/>
          <w:szCs w:val="21"/>
          <w:u w:val="single"/>
        </w:rPr>
        <w:t>INTA</w:t>
      </w:r>
      <w:r w:rsidRPr="00332042">
        <w:rPr>
          <w:rFonts w:ascii="Arial" w:hAnsi="Arial" w:cs="Arial"/>
          <w:i w:val="0"/>
          <w:sz w:val="21"/>
          <w:szCs w:val="21"/>
          <w:u w:val="single"/>
        </w:rPr>
        <w:t xml:space="preserve"> – DO PREÇO</w:t>
      </w:r>
      <w:r w:rsidR="00804DF5" w:rsidRPr="00332042">
        <w:rPr>
          <w:rFonts w:ascii="Arial" w:hAnsi="Arial" w:cs="Arial"/>
          <w:i w:val="0"/>
          <w:sz w:val="21"/>
          <w:szCs w:val="21"/>
          <w:u w:val="single"/>
        </w:rPr>
        <w:t>, DO REAJUSTE E DAS GLOSAS</w:t>
      </w:r>
    </w:p>
    <w:p w14:paraId="00CE8A56" w14:textId="77777777" w:rsidR="00CA604F" w:rsidRPr="00332042" w:rsidRDefault="00CA604F" w:rsidP="00312857">
      <w:pPr>
        <w:tabs>
          <w:tab w:val="left" w:pos="567"/>
        </w:tabs>
        <w:spacing w:afterLines="40" w:after="96" w:line="240" w:lineRule="exact"/>
        <w:ind w:left="108"/>
        <w:rPr>
          <w:spacing w:val="-20"/>
          <w:sz w:val="21"/>
          <w:szCs w:val="21"/>
          <w:lang w:val="pt-BR"/>
        </w:rPr>
      </w:pPr>
    </w:p>
    <w:p w14:paraId="52FBD348" w14:textId="2E8C5549" w:rsidR="00804DF5" w:rsidRPr="00332042" w:rsidRDefault="005657EB" w:rsidP="00312857">
      <w:pPr>
        <w:spacing w:afterLines="40" w:after="96" w:line="240" w:lineRule="exact"/>
        <w:ind w:left="108"/>
        <w:rPr>
          <w:sz w:val="21"/>
          <w:szCs w:val="21"/>
          <w:lang w:val="pt-BR"/>
        </w:rPr>
      </w:pPr>
      <w:r w:rsidRPr="00332042">
        <w:rPr>
          <w:spacing w:val="-20"/>
          <w:sz w:val="21"/>
          <w:szCs w:val="21"/>
          <w:lang w:val="pt-BR"/>
        </w:rPr>
        <w:t>5</w:t>
      </w:r>
      <w:r w:rsidR="002611EE" w:rsidRPr="00332042">
        <w:rPr>
          <w:spacing w:val="-20"/>
          <w:sz w:val="21"/>
          <w:szCs w:val="21"/>
          <w:lang w:val="pt-BR"/>
        </w:rPr>
        <w:t xml:space="preserve">.1. </w:t>
      </w:r>
      <w:r w:rsidR="00804DF5" w:rsidRPr="00332042">
        <w:rPr>
          <w:spacing w:val="-20"/>
          <w:sz w:val="21"/>
          <w:szCs w:val="21"/>
          <w:lang w:val="pt-BR"/>
        </w:rPr>
        <w:t xml:space="preserve"> </w:t>
      </w:r>
      <w:r w:rsidR="002611EE" w:rsidRPr="00332042">
        <w:rPr>
          <w:sz w:val="21"/>
          <w:szCs w:val="21"/>
          <w:lang w:val="pt-BR"/>
        </w:rPr>
        <w:t>Em razão</w:t>
      </w:r>
      <w:r w:rsidR="00804DF5" w:rsidRPr="00332042">
        <w:rPr>
          <w:sz w:val="21"/>
          <w:szCs w:val="21"/>
          <w:lang w:val="pt-BR"/>
        </w:rPr>
        <w:t xml:space="preserve"> dos Serviços, a </w:t>
      </w:r>
      <w:r w:rsidR="00804DF5" w:rsidRPr="00332042">
        <w:rPr>
          <w:b/>
          <w:bCs/>
          <w:sz w:val="21"/>
          <w:szCs w:val="21"/>
          <w:lang w:val="pt-BR"/>
        </w:rPr>
        <w:t xml:space="preserve">Contratada </w:t>
      </w:r>
      <w:r w:rsidR="00804DF5" w:rsidRPr="00332042">
        <w:rPr>
          <w:sz w:val="21"/>
          <w:szCs w:val="21"/>
          <w:lang w:val="pt-BR"/>
        </w:rPr>
        <w:t xml:space="preserve">fará jus </w:t>
      </w:r>
      <w:r w:rsidR="002A36FB" w:rsidRPr="00332042">
        <w:rPr>
          <w:sz w:val="21"/>
          <w:szCs w:val="21"/>
          <w:lang w:val="pt-BR"/>
        </w:rPr>
        <w:t xml:space="preserve">aos valores indicados na </w:t>
      </w:r>
      <w:r w:rsidR="002A36FB" w:rsidRPr="00332042">
        <w:rPr>
          <w:b/>
          <w:bCs/>
          <w:sz w:val="21"/>
          <w:szCs w:val="21"/>
          <w:lang w:val="pt-BR"/>
        </w:rPr>
        <w:t>Proposta Comercial do Anexo I</w:t>
      </w:r>
      <w:r w:rsidR="00804DF5" w:rsidRPr="00332042">
        <w:rPr>
          <w:sz w:val="21"/>
          <w:szCs w:val="21"/>
          <w:lang w:val="pt-BR"/>
        </w:rPr>
        <w:t xml:space="preserve">, para cada </w:t>
      </w:r>
      <w:r w:rsidR="00332042" w:rsidRPr="00332042">
        <w:rPr>
          <w:sz w:val="21"/>
          <w:szCs w:val="21"/>
          <w:lang w:val="pt-BR"/>
        </w:rPr>
        <w:t xml:space="preserve">procedimento </w:t>
      </w:r>
      <w:r w:rsidR="00804DF5" w:rsidRPr="00332042">
        <w:rPr>
          <w:sz w:val="21"/>
          <w:szCs w:val="21"/>
          <w:lang w:val="pt-BR"/>
        </w:rPr>
        <w:t xml:space="preserve">realizado pela </w:t>
      </w:r>
      <w:r w:rsidR="00804DF5" w:rsidRPr="00332042">
        <w:rPr>
          <w:b/>
          <w:bCs/>
          <w:sz w:val="21"/>
          <w:szCs w:val="21"/>
          <w:lang w:val="pt-BR"/>
        </w:rPr>
        <w:t>Contratada</w:t>
      </w:r>
      <w:r w:rsidR="00804DF5" w:rsidRPr="00332042">
        <w:rPr>
          <w:sz w:val="21"/>
          <w:szCs w:val="21"/>
          <w:lang w:val="pt-BR"/>
        </w:rPr>
        <w:t xml:space="preserve"> a cada Beneficiário.</w:t>
      </w:r>
    </w:p>
    <w:p w14:paraId="2777AC79" w14:textId="77777777" w:rsidR="00235BE2" w:rsidRPr="00332042" w:rsidRDefault="00235BE2" w:rsidP="00312857">
      <w:pPr>
        <w:tabs>
          <w:tab w:val="left" w:pos="567"/>
        </w:tabs>
        <w:spacing w:afterLines="40" w:after="96" w:line="240" w:lineRule="exact"/>
        <w:ind w:left="108"/>
        <w:rPr>
          <w:sz w:val="21"/>
          <w:szCs w:val="21"/>
          <w:lang w:val="pt-BR"/>
        </w:rPr>
      </w:pPr>
    </w:p>
    <w:p w14:paraId="45D9A843" w14:textId="775E3301" w:rsidR="00804DF5" w:rsidRPr="00332042" w:rsidRDefault="00092790" w:rsidP="00312857">
      <w:pPr>
        <w:tabs>
          <w:tab w:val="left" w:pos="567"/>
        </w:tabs>
        <w:spacing w:afterLines="40" w:after="96" w:line="240" w:lineRule="exact"/>
        <w:ind w:left="108"/>
        <w:rPr>
          <w:sz w:val="21"/>
          <w:szCs w:val="21"/>
          <w:lang w:val="pt-BR"/>
        </w:rPr>
      </w:pPr>
      <w:r w:rsidRPr="00332042">
        <w:rPr>
          <w:sz w:val="21"/>
          <w:szCs w:val="21"/>
          <w:lang w:val="pt-BR"/>
        </w:rPr>
        <w:t>5</w:t>
      </w:r>
      <w:r w:rsidR="00804DF5" w:rsidRPr="00332042">
        <w:rPr>
          <w:sz w:val="21"/>
          <w:szCs w:val="21"/>
          <w:lang w:val="pt-BR"/>
        </w:rPr>
        <w:t xml:space="preserve">.2. A </w:t>
      </w:r>
      <w:r w:rsidR="00804DF5" w:rsidRPr="00332042">
        <w:rPr>
          <w:b/>
          <w:bCs/>
          <w:sz w:val="21"/>
          <w:szCs w:val="21"/>
          <w:lang w:val="pt-BR"/>
        </w:rPr>
        <w:t>Contratada</w:t>
      </w:r>
      <w:r w:rsidR="00804DF5" w:rsidRPr="00332042">
        <w:rPr>
          <w:sz w:val="21"/>
          <w:szCs w:val="21"/>
          <w:lang w:val="pt-BR"/>
        </w:rPr>
        <w:t xml:space="preserve"> encaminhará à </w:t>
      </w:r>
      <w:r w:rsidR="00804DF5" w:rsidRPr="00332042">
        <w:rPr>
          <w:b/>
          <w:bCs/>
          <w:sz w:val="21"/>
          <w:szCs w:val="21"/>
          <w:lang w:val="pt-BR"/>
        </w:rPr>
        <w:t>Contratante</w:t>
      </w:r>
      <w:r w:rsidR="00804DF5" w:rsidRPr="00332042">
        <w:rPr>
          <w:sz w:val="21"/>
          <w:szCs w:val="21"/>
          <w:lang w:val="pt-BR"/>
        </w:rPr>
        <w:t xml:space="preserve">, mensalmente, a fatura referente aos serviços prestados, conforme Cláusula </w:t>
      </w:r>
      <w:r w:rsidRPr="00332042">
        <w:rPr>
          <w:sz w:val="21"/>
          <w:szCs w:val="21"/>
          <w:lang w:val="pt-BR"/>
        </w:rPr>
        <w:t>5</w:t>
      </w:r>
      <w:r w:rsidR="00804DF5" w:rsidRPr="00332042">
        <w:rPr>
          <w:sz w:val="21"/>
          <w:szCs w:val="21"/>
          <w:lang w:val="pt-BR"/>
        </w:rPr>
        <w:t>.1 acima, a qual deverá ser liquidada pela Contratante no prazo de 30 (trinta) dias corridos a contar da data de emissão, por meio de boleto bancário a ser encaminhado pela Contratada à Contratante.</w:t>
      </w:r>
    </w:p>
    <w:p w14:paraId="4A18FF83" w14:textId="77777777" w:rsidR="00804DF5" w:rsidRPr="00332042" w:rsidRDefault="00804DF5" w:rsidP="00312857">
      <w:pPr>
        <w:tabs>
          <w:tab w:val="left" w:pos="567"/>
        </w:tabs>
        <w:spacing w:afterLines="40" w:after="96" w:line="240" w:lineRule="exact"/>
        <w:ind w:left="108"/>
        <w:rPr>
          <w:sz w:val="21"/>
          <w:szCs w:val="21"/>
          <w:lang w:val="pt-BR"/>
        </w:rPr>
      </w:pPr>
    </w:p>
    <w:p w14:paraId="3C0F1104" w14:textId="14B12544" w:rsidR="00804DF5" w:rsidRPr="00332042" w:rsidRDefault="00092790" w:rsidP="00312857">
      <w:pPr>
        <w:tabs>
          <w:tab w:val="left" w:pos="567"/>
        </w:tabs>
        <w:spacing w:afterLines="40" w:after="96" w:line="240" w:lineRule="exact"/>
        <w:ind w:left="108"/>
        <w:rPr>
          <w:sz w:val="21"/>
          <w:szCs w:val="21"/>
          <w:lang w:val="pt-BR"/>
        </w:rPr>
      </w:pPr>
      <w:r w:rsidRPr="00332042">
        <w:rPr>
          <w:sz w:val="21"/>
          <w:szCs w:val="21"/>
          <w:lang w:val="pt-BR"/>
        </w:rPr>
        <w:t>5</w:t>
      </w:r>
      <w:r w:rsidR="00804DF5" w:rsidRPr="00332042">
        <w:rPr>
          <w:sz w:val="21"/>
          <w:szCs w:val="21"/>
          <w:lang w:val="pt-BR"/>
        </w:rPr>
        <w:t>.3. O atraso no pagamento de quaisquer das faturas implicará</w:t>
      </w:r>
      <w:r w:rsidRPr="00332042">
        <w:rPr>
          <w:sz w:val="21"/>
          <w:szCs w:val="21"/>
          <w:lang w:val="pt-BR"/>
        </w:rPr>
        <w:t xml:space="preserve"> à </w:t>
      </w:r>
      <w:r w:rsidRPr="00332042">
        <w:rPr>
          <w:b/>
          <w:bCs/>
          <w:sz w:val="21"/>
          <w:szCs w:val="21"/>
          <w:lang w:val="pt-BR"/>
        </w:rPr>
        <w:t>Contratante</w:t>
      </w:r>
      <w:r w:rsidR="00804DF5" w:rsidRPr="00332042">
        <w:rPr>
          <w:sz w:val="21"/>
          <w:szCs w:val="21"/>
          <w:lang w:val="pt-BR"/>
        </w:rPr>
        <w:t xml:space="preserve"> o pagamento de multa de 2% (dois por cento) e juros moratórios de 1% (um por cento) ao mês, acrescidos de correção monetária do débito até a data do efetivo pagamento de acordo com a variação do IPCA/IBGE.</w:t>
      </w:r>
    </w:p>
    <w:p w14:paraId="290CAAC9" w14:textId="77777777" w:rsidR="00804DF5" w:rsidRPr="00332042" w:rsidRDefault="00804DF5" w:rsidP="00312857">
      <w:pPr>
        <w:tabs>
          <w:tab w:val="left" w:pos="567"/>
        </w:tabs>
        <w:spacing w:afterLines="40" w:after="96" w:line="240" w:lineRule="exact"/>
        <w:ind w:left="108"/>
        <w:rPr>
          <w:sz w:val="21"/>
          <w:szCs w:val="21"/>
          <w:lang w:val="pt-BR"/>
        </w:rPr>
      </w:pPr>
    </w:p>
    <w:p w14:paraId="68CB28B8" w14:textId="77777777" w:rsidR="00332042" w:rsidRPr="00332042" w:rsidRDefault="00092790" w:rsidP="00312857">
      <w:pPr>
        <w:tabs>
          <w:tab w:val="left" w:pos="567"/>
        </w:tabs>
        <w:spacing w:afterLines="40" w:after="96" w:line="240" w:lineRule="exact"/>
        <w:ind w:left="108"/>
        <w:rPr>
          <w:sz w:val="21"/>
          <w:szCs w:val="21"/>
          <w:lang w:val="pt-BR"/>
        </w:rPr>
      </w:pPr>
      <w:r w:rsidRPr="00332042">
        <w:rPr>
          <w:sz w:val="21"/>
          <w:szCs w:val="21"/>
          <w:lang w:val="pt-BR"/>
        </w:rPr>
        <w:t>5</w:t>
      </w:r>
      <w:r w:rsidR="00804DF5" w:rsidRPr="00332042">
        <w:rPr>
          <w:sz w:val="21"/>
          <w:szCs w:val="21"/>
          <w:lang w:val="pt-BR"/>
        </w:rPr>
        <w:t xml:space="preserve">.4. Na hipótese de inadimplemento do pagamento das faturas pela </w:t>
      </w:r>
      <w:r w:rsidR="00804DF5" w:rsidRPr="00332042">
        <w:rPr>
          <w:b/>
          <w:bCs/>
          <w:sz w:val="21"/>
          <w:szCs w:val="21"/>
          <w:lang w:val="pt-BR"/>
        </w:rPr>
        <w:t>Contratante</w:t>
      </w:r>
      <w:r w:rsidR="00804DF5" w:rsidRPr="00332042">
        <w:rPr>
          <w:sz w:val="21"/>
          <w:szCs w:val="21"/>
          <w:lang w:val="pt-BR"/>
        </w:rPr>
        <w:t>, por prazo superior a 1</w:t>
      </w:r>
      <w:r w:rsidR="00497FAF" w:rsidRPr="00332042">
        <w:rPr>
          <w:sz w:val="21"/>
          <w:szCs w:val="21"/>
          <w:lang w:val="pt-BR"/>
        </w:rPr>
        <w:t>0</w:t>
      </w:r>
      <w:r w:rsidR="00804DF5" w:rsidRPr="00332042">
        <w:rPr>
          <w:sz w:val="21"/>
          <w:szCs w:val="21"/>
          <w:lang w:val="pt-BR"/>
        </w:rPr>
        <w:t xml:space="preserve"> (</w:t>
      </w:r>
      <w:r w:rsidR="00497FAF" w:rsidRPr="00332042">
        <w:rPr>
          <w:sz w:val="21"/>
          <w:szCs w:val="21"/>
          <w:lang w:val="pt-BR"/>
        </w:rPr>
        <w:t>d</w:t>
      </w:r>
      <w:r w:rsidR="00804DF5" w:rsidRPr="00332042">
        <w:rPr>
          <w:sz w:val="21"/>
          <w:szCs w:val="21"/>
          <w:lang w:val="pt-BR"/>
        </w:rPr>
        <w:t>e</w:t>
      </w:r>
      <w:r w:rsidR="00497FAF" w:rsidRPr="00332042">
        <w:rPr>
          <w:sz w:val="21"/>
          <w:szCs w:val="21"/>
          <w:lang w:val="pt-BR"/>
        </w:rPr>
        <w:t>z</w:t>
      </w:r>
      <w:r w:rsidR="00804DF5" w:rsidRPr="00332042">
        <w:rPr>
          <w:sz w:val="21"/>
          <w:szCs w:val="21"/>
          <w:lang w:val="pt-BR"/>
        </w:rPr>
        <w:t xml:space="preserve">) dias corridos, a </w:t>
      </w:r>
      <w:r w:rsidR="00804DF5" w:rsidRPr="00332042">
        <w:rPr>
          <w:b/>
          <w:bCs/>
          <w:sz w:val="21"/>
          <w:szCs w:val="21"/>
          <w:lang w:val="pt-BR"/>
        </w:rPr>
        <w:t>Contratada</w:t>
      </w:r>
      <w:r w:rsidR="00804DF5" w:rsidRPr="00332042">
        <w:rPr>
          <w:sz w:val="21"/>
          <w:szCs w:val="21"/>
          <w:lang w:val="pt-BR"/>
        </w:rPr>
        <w:t xml:space="preserve"> terá a faculdade de suspender a prestação dos Serviços, </w:t>
      </w:r>
      <w:r w:rsidR="00332042" w:rsidRPr="00332042">
        <w:rPr>
          <w:sz w:val="21"/>
          <w:szCs w:val="21"/>
          <w:lang w:val="pt-BR"/>
        </w:rPr>
        <w:t>mediante prévia notificação por escrito.</w:t>
      </w:r>
      <w:r w:rsidR="00804DF5" w:rsidRPr="00332042">
        <w:rPr>
          <w:sz w:val="21"/>
          <w:szCs w:val="21"/>
          <w:lang w:val="pt-BR"/>
        </w:rPr>
        <w:t xml:space="preserve"> </w:t>
      </w:r>
    </w:p>
    <w:p w14:paraId="1A802ED8" w14:textId="77777777" w:rsidR="00332042" w:rsidRPr="00332042" w:rsidRDefault="00332042" w:rsidP="00312857">
      <w:pPr>
        <w:tabs>
          <w:tab w:val="left" w:pos="567"/>
        </w:tabs>
        <w:spacing w:afterLines="40" w:after="96" w:line="240" w:lineRule="exact"/>
        <w:ind w:left="108"/>
        <w:rPr>
          <w:sz w:val="21"/>
          <w:szCs w:val="21"/>
          <w:lang w:val="pt-BR"/>
        </w:rPr>
      </w:pPr>
    </w:p>
    <w:p w14:paraId="29D60C68" w14:textId="77777777" w:rsidR="00332042" w:rsidRPr="00332042" w:rsidRDefault="00332042" w:rsidP="00312857">
      <w:pPr>
        <w:tabs>
          <w:tab w:val="left" w:pos="567"/>
        </w:tabs>
        <w:spacing w:afterLines="40" w:after="96" w:line="240" w:lineRule="exact"/>
        <w:ind w:left="108"/>
        <w:rPr>
          <w:sz w:val="21"/>
          <w:szCs w:val="21"/>
          <w:lang w:val="pt-BR"/>
        </w:rPr>
      </w:pPr>
      <w:r w:rsidRPr="00332042">
        <w:rPr>
          <w:sz w:val="21"/>
          <w:szCs w:val="21"/>
          <w:lang w:val="pt-BR"/>
        </w:rPr>
        <w:t xml:space="preserve">5.5. Os valores estabelecidos da </w:t>
      </w:r>
      <w:r w:rsidRPr="00332042">
        <w:rPr>
          <w:b/>
          <w:bCs/>
          <w:sz w:val="21"/>
          <w:szCs w:val="21"/>
          <w:lang w:val="pt-BR"/>
        </w:rPr>
        <w:t>Proposta Comercial do Anexo I</w:t>
      </w:r>
      <w:r w:rsidRPr="00332042">
        <w:rPr>
          <w:sz w:val="21"/>
          <w:szCs w:val="21"/>
          <w:lang w:val="pt-BR"/>
        </w:rPr>
        <w:t xml:space="preserve"> acima serão reajustados anualmente, mediante a “livre negociação das Partes”. Em não havendo consenso entre as Partes no prazo de 30 (trinta) dias corridos contados da data de aniversário do Contrato, os valores serão </w:t>
      </w:r>
      <w:r w:rsidRPr="00332042">
        <w:rPr>
          <w:sz w:val="21"/>
          <w:szCs w:val="21"/>
          <w:lang w:val="pt-BR"/>
        </w:rPr>
        <w:lastRenderedPageBreak/>
        <w:t>reajustados automaticamente, com aplicação na data de aniversário do Contrato, por 100% (cem por cento) do IPCA/IBGE.</w:t>
      </w:r>
    </w:p>
    <w:p w14:paraId="007CA8D6" w14:textId="77777777" w:rsidR="00332042" w:rsidRPr="00332042" w:rsidRDefault="00332042" w:rsidP="00312857">
      <w:pPr>
        <w:tabs>
          <w:tab w:val="left" w:pos="567"/>
        </w:tabs>
        <w:spacing w:afterLines="40" w:after="96" w:line="240" w:lineRule="exact"/>
        <w:ind w:left="108"/>
        <w:rPr>
          <w:sz w:val="21"/>
          <w:szCs w:val="21"/>
          <w:lang w:val="pt-BR"/>
        </w:rPr>
      </w:pPr>
    </w:p>
    <w:p w14:paraId="6AA489CD" w14:textId="77777777" w:rsidR="00332042" w:rsidRPr="00332042" w:rsidRDefault="00332042" w:rsidP="00312857">
      <w:pPr>
        <w:tabs>
          <w:tab w:val="left" w:pos="567"/>
        </w:tabs>
        <w:spacing w:afterLines="40" w:after="96" w:line="240" w:lineRule="exact"/>
        <w:ind w:left="108"/>
        <w:rPr>
          <w:sz w:val="21"/>
          <w:szCs w:val="21"/>
          <w:lang w:val="pt-BR"/>
        </w:rPr>
      </w:pPr>
      <w:r w:rsidRPr="00332042">
        <w:rPr>
          <w:sz w:val="21"/>
          <w:szCs w:val="21"/>
          <w:lang w:val="pt-BR"/>
        </w:rPr>
        <w:t xml:space="preserve">5.6. A </w:t>
      </w:r>
      <w:r w:rsidRPr="00332042">
        <w:rPr>
          <w:b/>
          <w:bCs/>
          <w:sz w:val="21"/>
          <w:szCs w:val="21"/>
          <w:lang w:val="pt-BR"/>
        </w:rPr>
        <w:t>Contratante</w:t>
      </w:r>
      <w:r w:rsidRPr="00332042">
        <w:rPr>
          <w:sz w:val="21"/>
          <w:szCs w:val="21"/>
          <w:lang w:val="pt-BR"/>
        </w:rPr>
        <w:t xml:space="preserve"> poderá realizar glosas nas faturas conferidas, indicando-as nos avisos de crédito a serem enviados à </w:t>
      </w:r>
      <w:r w:rsidRPr="00332042">
        <w:rPr>
          <w:b/>
          <w:bCs/>
          <w:sz w:val="21"/>
          <w:szCs w:val="21"/>
          <w:lang w:val="pt-BR"/>
        </w:rPr>
        <w:t>Contratada</w:t>
      </w:r>
      <w:r w:rsidRPr="00332042">
        <w:rPr>
          <w:sz w:val="21"/>
          <w:szCs w:val="21"/>
          <w:lang w:val="pt-BR"/>
        </w:rPr>
        <w:t xml:space="preserve">, sendo certo que eventuais glosas realizadas pela </w:t>
      </w:r>
      <w:r w:rsidRPr="00332042">
        <w:rPr>
          <w:b/>
          <w:bCs/>
          <w:sz w:val="21"/>
          <w:szCs w:val="21"/>
          <w:lang w:val="pt-BR"/>
        </w:rPr>
        <w:t>Contratante</w:t>
      </w:r>
      <w:r w:rsidRPr="00332042">
        <w:rPr>
          <w:sz w:val="21"/>
          <w:szCs w:val="21"/>
          <w:lang w:val="pt-BR"/>
        </w:rPr>
        <w:t xml:space="preserve"> deverão ser fundamentadas, exclusivamente, no rol de hipóteses estabelecidos pela Agência Nacional de Saúde Suplementar (ANS) vigente à data de apresentação do demonstrativo de glosas à </w:t>
      </w:r>
      <w:r w:rsidRPr="00332042">
        <w:rPr>
          <w:b/>
          <w:bCs/>
          <w:sz w:val="21"/>
          <w:szCs w:val="21"/>
          <w:lang w:val="pt-BR"/>
        </w:rPr>
        <w:t>Contratada</w:t>
      </w:r>
      <w:r w:rsidRPr="00332042">
        <w:rPr>
          <w:sz w:val="21"/>
          <w:szCs w:val="21"/>
          <w:lang w:val="pt-BR"/>
        </w:rPr>
        <w:t>.</w:t>
      </w:r>
    </w:p>
    <w:p w14:paraId="6123593C" w14:textId="77777777" w:rsidR="00332042" w:rsidRPr="00332042" w:rsidRDefault="00332042" w:rsidP="00312857">
      <w:pPr>
        <w:tabs>
          <w:tab w:val="left" w:pos="567"/>
        </w:tabs>
        <w:spacing w:afterLines="40" w:after="96" w:line="240" w:lineRule="exact"/>
        <w:ind w:left="108"/>
        <w:rPr>
          <w:sz w:val="21"/>
          <w:szCs w:val="21"/>
          <w:lang w:val="pt-BR"/>
        </w:rPr>
      </w:pPr>
    </w:p>
    <w:p w14:paraId="733A1631" w14:textId="4EB6C8B8" w:rsidR="00332042" w:rsidRPr="00332042" w:rsidRDefault="00332042" w:rsidP="00312857">
      <w:pPr>
        <w:tabs>
          <w:tab w:val="left" w:pos="567"/>
        </w:tabs>
        <w:spacing w:afterLines="40" w:after="96" w:line="240" w:lineRule="exact"/>
        <w:ind w:left="108"/>
        <w:rPr>
          <w:sz w:val="21"/>
          <w:szCs w:val="21"/>
          <w:lang w:val="pt-BR"/>
        </w:rPr>
      </w:pPr>
      <w:r w:rsidRPr="00332042">
        <w:rPr>
          <w:sz w:val="21"/>
          <w:szCs w:val="21"/>
          <w:lang w:val="pt-BR"/>
        </w:rPr>
        <w:t xml:space="preserve">5.7. As glosas poderão ser objeto de recurso por parte da </w:t>
      </w:r>
      <w:r w:rsidRPr="00332042">
        <w:rPr>
          <w:b/>
          <w:bCs/>
          <w:sz w:val="21"/>
          <w:szCs w:val="21"/>
          <w:lang w:val="pt-BR"/>
        </w:rPr>
        <w:t>Contratada</w:t>
      </w:r>
      <w:r w:rsidRPr="00332042">
        <w:rPr>
          <w:sz w:val="21"/>
          <w:szCs w:val="21"/>
          <w:lang w:val="pt-BR"/>
        </w:rPr>
        <w:t xml:space="preserve">, no prazo máximo de 30 (trinta) dias corridos contados da data de realização do pagamento pela </w:t>
      </w:r>
      <w:r w:rsidRPr="00332042">
        <w:rPr>
          <w:b/>
          <w:bCs/>
          <w:sz w:val="21"/>
          <w:szCs w:val="21"/>
          <w:lang w:val="pt-BR"/>
        </w:rPr>
        <w:t>Contratante</w:t>
      </w:r>
      <w:r w:rsidRPr="00332042">
        <w:rPr>
          <w:sz w:val="21"/>
          <w:szCs w:val="21"/>
          <w:lang w:val="pt-BR"/>
        </w:rPr>
        <w:t xml:space="preserve">, com as devidas justificativas, para análise pela </w:t>
      </w:r>
      <w:r w:rsidRPr="00332042">
        <w:rPr>
          <w:b/>
          <w:bCs/>
          <w:sz w:val="21"/>
          <w:szCs w:val="21"/>
          <w:lang w:val="pt-BR"/>
        </w:rPr>
        <w:t>Contratada</w:t>
      </w:r>
      <w:r w:rsidRPr="00332042">
        <w:rPr>
          <w:sz w:val="21"/>
          <w:szCs w:val="21"/>
          <w:lang w:val="pt-BR"/>
        </w:rPr>
        <w:t xml:space="preserve">. Esgotado esse prazo, sem que haja manifestação da </w:t>
      </w:r>
      <w:r w:rsidRPr="00332042">
        <w:rPr>
          <w:b/>
          <w:bCs/>
          <w:sz w:val="21"/>
          <w:szCs w:val="21"/>
          <w:lang w:val="pt-BR"/>
        </w:rPr>
        <w:t>Contratada</w:t>
      </w:r>
      <w:r w:rsidRPr="00332042">
        <w:rPr>
          <w:sz w:val="21"/>
          <w:szCs w:val="21"/>
          <w:lang w:val="pt-BR"/>
        </w:rPr>
        <w:t>, as glosas serão consideradas como definitivas.</w:t>
      </w:r>
    </w:p>
    <w:p w14:paraId="16724393" w14:textId="77777777" w:rsidR="00332042" w:rsidRPr="00332042" w:rsidRDefault="00332042" w:rsidP="00312857">
      <w:pPr>
        <w:pStyle w:val="western"/>
        <w:tabs>
          <w:tab w:val="left" w:pos="6946"/>
        </w:tabs>
        <w:spacing w:afterLines="40" w:after="96" w:line="240" w:lineRule="exact"/>
        <w:ind w:left="108"/>
        <w:rPr>
          <w:rFonts w:ascii="Arial" w:hAnsi="Arial" w:cs="Arial"/>
          <w:sz w:val="21"/>
          <w:szCs w:val="21"/>
        </w:rPr>
      </w:pPr>
    </w:p>
    <w:p w14:paraId="3CFE84B1" w14:textId="466BCAB1" w:rsidR="00092790" w:rsidRPr="00332042" w:rsidRDefault="00332042" w:rsidP="00312857">
      <w:pPr>
        <w:tabs>
          <w:tab w:val="left" w:pos="567"/>
        </w:tabs>
        <w:spacing w:afterLines="40" w:after="96" w:line="240" w:lineRule="exact"/>
        <w:ind w:left="108"/>
        <w:rPr>
          <w:sz w:val="21"/>
          <w:szCs w:val="21"/>
          <w:lang w:val="pt-BR"/>
        </w:rPr>
      </w:pPr>
      <w:r>
        <w:rPr>
          <w:sz w:val="21"/>
          <w:szCs w:val="21"/>
          <w:lang w:val="pt-BR"/>
        </w:rPr>
        <w:t>5.8</w:t>
      </w:r>
      <w:r w:rsidRPr="00332042">
        <w:rPr>
          <w:sz w:val="21"/>
          <w:szCs w:val="21"/>
          <w:lang w:val="pt-BR"/>
        </w:rPr>
        <w:t xml:space="preserve">. A </w:t>
      </w:r>
      <w:r w:rsidRPr="00332042">
        <w:rPr>
          <w:b/>
          <w:bCs/>
          <w:sz w:val="21"/>
          <w:szCs w:val="21"/>
          <w:lang w:val="pt-BR"/>
        </w:rPr>
        <w:t>Contratante</w:t>
      </w:r>
      <w:r w:rsidRPr="00332042">
        <w:rPr>
          <w:sz w:val="21"/>
          <w:szCs w:val="21"/>
          <w:lang w:val="pt-BR"/>
        </w:rPr>
        <w:t xml:space="preserve"> terá o mesmo prazo fixado na Cláusula </w:t>
      </w:r>
      <w:r w:rsidR="00A45C76">
        <w:rPr>
          <w:sz w:val="21"/>
          <w:szCs w:val="21"/>
          <w:lang w:val="pt-BR"/>
        </w:rPr>
        <w:t>5.7</w:t>
      </w:r>
      <w:r w:rsidRPr="00332042">
        <w:rPr>
          <w:sz w:val="21"/>
          <w:szCs w:val="21"/>
          <w:lang w:val="pt-BR"/>
        </w:rPr>
        <w:t xml:space="preserve"> acima, ou seja, 30 (trinta) dias corridos, contados a partir da data do recebimento formal do recurso de glosa, para apresentar à </w:t>
      </w:r>
      <w:r w:rsidRPr="00332042">
        <w:rPr>
          <w:b/>
          <w:bCs/>
          <w:sz w:val="21"/>
          <w:szCs w:val="21"/>
          <w:lang w:val="pt-BR"/>
        </w:rPr>
        <w:t>Contratada</w:t>
      </w:r>
      <w:r w:rsidRPr="00332042">
        <w:rPr>
          <w:sz w:val="21"/>
          <w:szCs w:val="21"/>
          <w:lang w:val="pt-BR"/>
        </w:rPr>
        <w:t xml:space="preserve">, também por escrito, o resultado da análise realizada, providenciando os devidos acertos, se for o caso. Na hipótese de silencio da </w:t>
      </w:r>
      <w:r w:rsidRPr="00332042">
        <w:rPr>
          <w:b/>
          <w:bCs/>
          <w:sz w:val="21"/>
          <w:szCs w:val="21"/>
          <w:lang w:val="pt-BR"/>
        </w:rPr>
        <w:t>Contratante</w:t>
      </w:r>
      <w:r w:rsidRPr="00332042">
        <w:rPr>
          <w:sz w:val="21"/>
          <w:szCs w:val="21"/>
          <w:lang w:val="pt-BR"/>
        </w:rPr>
        <w:t xml:space="preserve"> quanto ao recurso de glosa, e decorrido o prazo indicado nesta Cláusula </w:t>
      </w:r>
      <w:r w:rsidR="00A45C76">
        <w:rPr>
          <w:sz w:val="21"/>
          <w:szCs w:val="21"/>
          <w:lang w:val="pt-BR"/>
        </w:rPr>
        <w:t>5.7</w:t>
      </w:r>
      <w:r w:rsidRPr="00332042">
        <w:rPr>
          <w:sz w:val="21"/>
          <w:szCs w:val="21"/>
          <w:lang w:val="pt-BR"/>
        </w:rPr>
        <w:t xml:space="preserve">, o recurso será considerado como aceito, e os valores serão ser pagos pela </w:t>
      </w:r>
      <w:r w:rsidRPr="00332042">
        <w:rPr>
          <w:b/>
          <w:bCs/>
          <w:sz w:val="21"/>
          <w:szCs w:val="21"/>
          <w:lang w:val="pt-BR"/>
        </w:rPr>
        <w:t>Contratante</w:t>
      </w:r>
      <w:r w:rsidRPr="00332042">
        <w:rPr>
          <w:sz w:val="21"/>
          <w:szCs w:val="21"/>
          <w:lang w:val="pt-BR"/>
        </w:rPr>
        <w:t xml:space="preserve"> à </w:t>
      </w:r>
      <w:r w:rsidRPr="00332042">
        <w:rPr>
          <w:b/>
          <w:bCs/>
          <w:sz w:val="21"/>
          <w:szCs w:val="21"/>
          <w:lang w:val="pt-BR"/>
        </w:rPr>
        <w:t>Contratada</w:t>
      </w:r>
      <w:r w:rsidRPr="00332042">
        <w:rPr>
          <w:sz w:val="21"/>
          <w:szCs w:val="21"/>
          <w:lang w:val="pt-BR"/>
        </w:rPr>
        <w:t xml:space="preserve"> no faturamento imediatamente subsequente.</w:t>
      </w:r>
    </w:p>
    <w:p w14:paraId="3F771951" w14:textId="77777777" w:rsidR="00332042" w:rsidRPr="00332042" w:rsidRDefault="00332042" w:rsidP="00312857">
      <w:pPr>
        <w:tabs>
          <w:tab w:val="left" w:pos="567"/>
        </w:tabs>
        <w:spacing w:afterLines="40" w:after="96" w:line="240" w:lineRule="exact"/>
        <w:ind w:left="108"/>
        <w:rPr>
          <w:sz w:val="21"/>
          <w:szCs w:val="21"/>
          <w:lang w:val="pt-BR"/>
        </w:rPr>
      </w:pPr>
    </w:p>
    <w:p w14:paraId="378DB620" w14:textId="642A5ED8" w:rsidR="00CA604F" w:rsidRPr="00332042" w:rsidRDefault="00AB7607" w:rsidP="00312857">
      <w:pPr>
        <w:tabs>
          <w:tab w:val="left" w:pos="567"/>
        </w:tabs>
        <w:spacing w:afterLines="40" w:after="96" w:line="240" w:lineRule="exact"/>
        <w:ind w:left="108"/>
        <w:rPr>
          <w:sz w:val="21"/>
          <w:szCs w:val="21"/>
          <w:lang w:val="pt-BR"/>
        </w:rPr>
      </w:pPr>
      <w:r w:rsidRPr="00332042">
        <w:rPr>
          <w:sz w:val="21"/>
          <w:szCs w:val="21"/>
          <w:lang w:val="pt-BR"/>
        </w:rPr>
        <w:t>5.</w:t>
      </w:r>
      <w:r w:rsidR="00A45C76">
        <w:rPr>
          <w:sz w:val="21"/>
          <w:szCs w:val="21"/>
          <w:lang w:val="pt-BR"/>
        </w:rPr>
        <w:t>9</w:t>
      </w:r>
      <w:r w:rsidR="00CA604F" w:rsidRPr="00332042">
        <w:rPr>
          <w:sz w:val="21"/>
          <w:szCs w:val="21"/>
          <w:lang w:val="pt-BR"/>
        </w:rPr>
        <w:t>. Os tributos que forem devidos em decorrência direta ou indireta do presente Contrato ou de sua execução, constituem ônus de responsabilidade das Partes, cada uma com as suas respectivas responsabilidades, conforme definido na lei tributária.</w:t>
      </w:r>
    </w:p>
    <w:p w14:paraId="5290B168" w14:textId="15290EEC" w:rsidR="00CA604F" w:rsidRPr="00332042" w:rsidRDefault="00CA604F" w:rsidP="00312857">
      <w:pPr>
        <w:tabs>
          <w:tab w:val="left" w:pos="567"/>
        </w:tabs>
        <w:spacing w:afterLines="40" w:after="96" w:line="240" w:lineRule="exact"/>
        <w:ind w:left="108"/>
        <w:rPr>
          <w:sz w:val="21"/>
          <w:szCs w:val="21"/>
          <w:lang w:val="pt-BR"/>
        </w:rPr>
      </w:pPr>
    </w:p>
    <w:p w14:paraId="7B289B78" w14:textId="624E6BAA" w:rsidR="00AB7607" w:rsidRPr="00332042" w:rsidRDefault="00AB7607" w:rsidP="00312857">
      <w:pPr>
        <w:tabs>
          <w:tab w:val="left" w:pos="142"/>
        </w:tabs>
        <w:spacing w:afterLines="40" w:after="96" w:line="240" w:lineRule="exact"/>
        <w:ind w:left="108"/>
        <w:rPr>
          <w:b/>
          <w:bCs/>
          <w:smallCaps/>
          <w:sz w:val="21"/>
          <w:szCs w:val="21"/>
          <w:u w:val="single"/>
          <w:lang w:val="pt-BR"/>
        </w:rPr>
      </w:pPr>
      <w:r w:rsidRPr="00332042">
        <w:rPr>
          <w:b/>
          <w:bCs/>
          <w:smallCaps/>
          <w:sz w:val="21"/>
          <w:szCs w:val="21"/>
          <w:u w:val="single"/>
          <w:lang w:val="pt-BR"/>
        </w:rPr>
        <w:t>CLÁUSULA SEXTA – DA VIGÊNCIA E DAS HIPÓTESES DE RESCISÃO</w:t>
      </w:r>
    </w:p>
    <w:p w14:paraId="5FE139A3" w14:textId="77777777" w:rsidR="00AB7607" w:rsidRPr="00332042" w:rsidRDefault="00AB7607" w:rsidP="00312857">
      <w:pPr>
        <w:tabs>
          <w:tab w:val="left" w:pos="142"/>
        </w:tabs>
        <w:spacing w:afterLines="40" w:after="96" w:line="240" w:lineRule="exact"/>
        <w:ind w:left="108"/>
        <w:rPr>
          <w:sz w:val="21"/>
          <w:szCs w:val="21"/>
          <w:lang w:val="pt-BR"/>
        </w:rPr>
      </w:pPr>
    </w:p>
    <w:p w14:paraId="5E6D038C" w14:textId="06B671E3" w:rsidR="00AB7607" w:rsidRPr="00332042" w:rsidRDefault="00AB7607" w:rsidP="00312857">
      <w:pPr>
        <w:tabs>
          <w:tab w:val="left" w:pos="142"/>
        </w:tabs>
        <w:spacing w:afterLines="40" w:after="96" w:line="240" w:lineRule="exact"/>
        <w:ind w:left="108"/>
        <w:rPr>
          <w:sz w:val="21"/>
          <w:szCs w:val="21"/>
          <w:lang w:val="pt-BR"/>
        </w:rPr>
      </w:pPr>
      <w:r w:rsidRPr="00332042">
        <w:rPr>
          <w:sz w:val="21"/>
          <w:szCs w:val="21"/>
          <w:lang w:val="pt-BR"/>
        </w:rPr>
        <w:t>6.1. O presente Contrato vigorará por um prazo indeterminado de vigência, contado da presente data de celebração.</w:t>
      </w:r>
    </w:p>
    <w:p w14:paraId="172DE9D4" w14:textId="77777777" w:rsidR="00AB7607" w:rsidRPr="00332042" w:rsidRDefault="00AB7607" w:rsidP="00312857">
      <w:pPr>
        <w:tabs>
          <w:tab w:val="left" w:pos="142"/>
        </w:tabs>
        <w:spacing w:afterLines="40" w:after="96" w:line="240" w:lineRule="exact"/>
        <w:ind w:left="108"/>
        <w:rPr>
          <w:sz w:val="21"/>
          <w:szCs w:val="21"/>
          <w:lang w:val="pt-BR"/>
        </w:rPr>
      </w:pPr>
    </w:p>
    <w:p w14:paraId="577026EE" w14:textId="39DB0032" w:rsidR="00AB7607" w:rsidRPr="00332042" w:rsidRDefault="00AB7607" w:rsidP="00312857">
      <w:pPr>
        <w:tabs>
          <w:tab w:val="left" w:pos="142"/>
        </w:tabs>
        <w:spacing w:afterLines="40" w:after="96" w:line="240" w:lineRule="exact"/>
        <w:ind w:left="108"/>
        <w:rPr>
          <w:sz w:val="21"/>
          <w:szCs w:val="21"/>
          <w:lang w:val="pt-BR"/>
        </w:rPr>
      </w:pPr>
      <w:r w:rsidRPr="00332042">
        <w:rPr>
          <w:sz w:val="21"/>
          <w:szCs w:val="21"/>
          <w:lang w:val="pt-BR"/>
        </w:rPr>
        <w:t>6.2. O Contrato poderá ser rescindido imotivadamente e por quaisquer das Partes, a qualquer tempo, mediante aviso prévio por escrito, acompanhado do comprovante de recebimento, com, pelo menos, 30 (trinta) dias corridos de antecedência à data da pretensa rescisão, livremente de qualquer multa.</w:t>
      </w:r>
    </w:p>
    <w:p w14:paraId="04926C27" w14:textId="77777777" w:rsidR="00AB7607" w:rsidRPr="00332042" w:rsidRDefault="00AB7607" w:rsidP="00312857">
      <w:pPr>
        <w:tabs>
          <w:tab w:val="left" w:pos="142"/>
        </w:tabs>
        <w:spacing w:afterLines="40" w:after="96" w:line="240" w:lineRule="exact"/>
        <w:ind w:left="108"/>
        <w:rPr>
          <w:sz w:val="21"/>
          <w:szCs w:val="21"/>
          <w:lang w:val="pt-BR"/>
        </w:rPr>
      </w:pPr>
    </w:p>
    <w:p w14:paraId="004BD908" w14:textId="22BDAEDD" w:rsidR="00AB7607" w:rsidRPr="00332042" w:rsidRDefault="00AB7607" w:rsidP="00312857">
      <w:pPr>
        <w:tabs>
          <w:tab w:val="left" w:pos="142"/>
        </w:tabs>
        <w:spacing w:afterLines="40" w:after="96" w:line="240" w:lineRule="exact"/>
        <w:ind w:left="108"/>
        <w:rPr>
          <w:sz w:val="21"/>
          <w:szCs w:val="21"/>
          <w:lang w:val="pt-BR"/>
        </w:rPr>
      </w:pPr>
      <w:r w:rsidRPr="00332042">
        <w:rPr>
          <w:sz w:val="21"/>
          <w:szCs w:val="21"/>
          <w:lang w:val="pt-BR"/>
        </w:rPr>
        <w:t>6.3. O presente Contrato poderá ser rescindido por inadimplemento de quaisquer de suas cláusulas, em não havendo o saneamento no prazo de 1</w:t>
      </w:r>
      <w:r w:rsidR="00A45C76">
        <w:rPr>
          <w:sz w:val="21"/>
          <w:szCs w:val="21"/>
          <w:lang w:val="pt-BR"/>
        </w:rPr>
        <w:t>0</w:t>
      </w:r>
      <w:r w:rsidRPr="00332042">
        <w:rPr>
          <w:sz w:val="21"/>
          <w:szCs w:val="21"/>
          <w:lang w:val="pt-BR"/>
        </w:rPr>
        <w:t xml:space="preserve"> (</w:t>
      </w:r>
      <w:r w:rsidR="00A45C76">
        <w:rPr>
          <w:sz w:val="21"/>
          <w:szCs w:val="21"/>
          <w:lang w:val="pt-BR"/>
        </w:rPr>
        <w:t>dez</w:t>
      </w:r>
      <w:r w:rsidRPr="00332042">
        <w:rPr>
          <w:sz w:val="21"/>
          <w:szCs w:val="21"/>
          <w:lang w:val="pt-BR"/>
        </w:rPr>
        <w:t>) dias corridos contados da data de recebimento, pela Parte infratora, da notificação escrita enviada pela Parte inocente.</w:t>
      </w:r>
    </w:p>
    <w:p w14:paraId="78D1B89B" w14:textId="77777777" w:rsidR="00AB7607" w:rsidRPr="00332042" w:rsidRDefault="00AB7607" w:rsidP="00312857">
      <w:pPr>
        <w:tabs>
          <w:tab w:val="left" w:pos="142"/>
        </w:tabs>
        <w:spacing w:afterLines="40" w:after="96" w:line="240" w:lineRule="exact"/>
        <w:ind w:left="108"/>
        <w:rPr>
          <w:sz w:val="21"/>
          <w:szCs w:val="21"/>
          <w:lang w:val="pt-BR"/>
        </w:rPr>
      </w:pPr>
    </w:p>
    <w:p w14:paraId="20A41510" w14:textId="61EA2A87" w:rsidR="00AB7607" w:rsidRDefault="00AB7607" w:rsidP="00312857">
      <w:pPr>
        <w:tabs>
          <w:tab w:val="left" w:pos="142"/>
        </w:tabs>
        <w:spacing w:afterLines="40" w:after="96" w:line="240" w:lineRule="exact"/>
        <w:ind w:left="108"/>
        <w:rPr>
          <w:sz w:val="21"/>
          <w:szCs w:val="21"/>
          <w:lang w:val="pt-BR"/>
        </w:rPr>
      </w:pPr>
      <w:r w:rsidRPr="00332042">
        <w:rPr>
          <w:sz w:val="21"/>
          <w:szCs w:val="21"/>
          <w:lang w:val="pt-BR"/>
        </w:rPr>
        <w:t>6.4. Também será causa de rescisão motivada, a ocorrência das hipóteses abaixo, quando este Contrato estará rescindido de pleno direito, independentemente de notificação judicial ou extrajudicial:</w:t>
      </w:r>
    </w:p>
    <w:p w14:paraId="6F6E5980" w14:textId="77777777" w:rsidR="00A45C76" w:rsidRPr="00332042" w:rsidRDefault="00A45C76" w:rsidP="00312857">
      <w:pPr>
        <w:tabs>
          <w:tab w:val="left" w:pos="142"/>
        </w:tabs>
        <w:spacing w:afterLines="40" w:after="96" w:line="240" w:lineRule="exact"/>
        <w:ind w:left="108"/>
        <w:rPr>
          <w:sz w:val="21"/>
          <w:szCs w:val="21"/>
          <w:lang w:val="pt-BR"/>
        </w:rPr>
      </w:pPr>
    </w:p>
    <w:p w14:paraId="1E93A40E" w14:textId="77777777" w:rsidR="00AB7607" w:rsidRPr="00332042" w:rsidRDefault="00AB7607" w:rsidP="00312857">
      <w:pPr>
        <w:pStyle w:val="PargrafodaLista"/>
        <w:widowControl/>
        <w:numPr>
          <w:ilvl w:val="0"/>
          <w:numId w:val="43"/>
        </w:numPr>
        <w:tabs>
          <w:tab w:val="left" w:pos="142"/>
        </w:tabs>
        <w:spacing w:afterLines="40" w:after="96" w:line="240" w:lineRule="exact"/>
        <w:ind w:left="108" w:right="0" w:firstLine="0"/>
        <w:jc w:val="left"/>
        <w:rPr>
          <w:sz w:val="21"/>
          <w:szCs w:val="21"/>
          <w:lang w:val="pt-BR"/>
        </w:rPr>
      </w:pPr>
      <w:r w:rsidRPr="00332042">
        <w:rPr>
          <w:sz w:val="21"/>
          <w:szCs w:val="21"/>
          <w:lang w:val="pt-BR"/>
        </w:rPr>
        <w:t>Falência, insolvência, dissolução, liquidação e/ou recuperação judicial ou extrajudicial de quaisquer das Partes; e/ou</w:t>
      </w:r>
    </w:p>
    <w:p w14:paraId="21096BF4" w14:textId="77777777" w:rsidR="00AB7607" w:rsidRPr="00332042" w:rsidRDefault="00AB7607" w:rsidP="00312857">
      <w:pPr>
        <w:pStyle w:val="PargrafodaLista"/>
        <w:widowControl/>
        <w:numPr>
          <w:ilvl w:val="0"/>
          <w:numId w:val="43"/>
        </w:numPr>
        <w:tabs>
          <w:tab w:val="left" w:pos="142"/>
        </w:tabs>
        <w:spacing w:afterLines="40" w:after="96" w:line="240" w:lineRule="exact"/>
        <w:ind w:left="108" w:right="0" w:firstLine="0"/>
        <w:jc w:val="left"/>
        <w:rPr>
          <w:sz w:val="21"/>
          <w:szCs w:val="21"/>
          <w:lang w:val="pt-BR"/>
        </w:rPr>
      </w:pPr>
      <w:r w:rsidRPr="00332042">
        <w:rPr>
          <w:sz w:val="21"/>
          <w:szCs w:val="21"/>
          <w:lang w:val="pt-BR"/>
        </w:rPr>
        <w:t>Mediante distrato, de acordo com as diretrizes da legislação aplicável.</w:t>
      </w:r>
    </w:p>
    <w:p w14:paraId="017F3255" w14:textId="77777777" w:rsidR="00AB7607" w:rsidRPr="00332042" w:rsidRDefault="00AB7607" w:rsidP="00312857">
      <w:pPr>
        <w:tabs>
          <w:tab w:val="left" w:pos="142"/>
        </w:tabs>
        <w:spacing w:afterLines="40" w:after="96" w:line="240" w:lineRule="exact"/>
        <w:ind w:left="108"/>
        <w:rPr>
          <w:sz w:val="21"/>
          <w:szCs w:val="21"/>
          <w:lang w:val="pt-BR"/>
        </w:rPr>
      </w:pPr>
    </w:p>
    <w:p w14:paraId="07BA8D52" w14:textId="2633EF56" w:rsidR="00AB7607" w:rsidRPr="00332042" w:rsidRDefault="00AB7607" w:rsidP="00312857">
      <w:pPr>
        <w:tabs>
          <w:tab w:val="left" w:pos="142"/>
        </w:tabs>
        <w:spacing w:afterLines="40" w:after="96" w:line="240" w:lineRule="exact"/>
        <w:ind w:left="108"/>
        <w:rPr>
          <w:sz w:val="21"/>
          <w:szCs w:val="21"/>
          <w:lang w:val="pt-BR"/>
        </w:rPr>
      </w:pPr>
      <w:r w:rsidRPr="00332042">
        <w:rPr>
          <w:sz w:val="21"/>
          <w:szCs w:val="21"/>
          <w:lang w:val="pt-BR"/>
        </w:rPr>
        <w:t xml:space="preserve">6.5. Em qualquer hipótese de extinção deste Contrato, eventuais valores em aberto devidos pela </w:t>
      </w:r>
      <w:r w:rsidRPr="00332042">
        <w:rPr>
          <w:b/>
          <w:bCs/>
          <w:sz w:val="21"/>
          <w:szCs w:val="21"/>
          <w:lang w:val="pt-BR"/>
        </w:rPr>
        <w:t xml:space="preserve">Contratante </w:t>
      </w:r>
      <w:r w:rsidRPr="00332042">
        <w:rPr>
          <w:sz w:val="21"/>
          <w:szCs w:val="21"/>
          <w:lang w:val="pt-BR"/>
        </w:rPr>
        <w:t xml:space="preserve">à </w:t>
      </w:r>
      <w:r w:rsidRPr="00332042">
        <w:rPr>
          <w:b/>
          <w:bCs/>
          <w:sz w:val="21"/>
          <w:szCs w:val="21"/>
          <w:lang w:val="pt-BR"/>
        </w:rPr>
        <w:t>Contratada</w:t>
      </w:r>
      <w:r w:rsidRPr="00332042">
        <w:rPr>
          <w:sz w:val="21"/>
          <w:szCs w:val="21"/>
          <w:lang w:val="pt-BR"/>
        </w:rPr>
        <w:t xml:space="preserve"> deverão ser devidamente pagos nos moldes previstos neste Contrato, considerando um prazo de 15 (quinze) dias corridos para pagamento, contados da data de extinção deste Contrato.</w:t>
      </w:r>
    </w:p>
    <w:p w14:paraId="2A723A05" w14:textId="0B669C4C" w:rsidR="00AB7607" w:rsidRPr="00332042" w:rsidRDefault="00AB7607" w:rsidP="00312857">
      <w:pPr>
        <w:tabs>
          <w:tab w:val="left" w:pos="567"/>
        </w:tabs>
        <w:spacing w:afterLines="40" w:after="96" w:line="240" w:lineRule="exact"/>
        <w:ind w:left="108"/>
        <w:rPr>
          <w:sz w:val="21"/>
          <w:szCs w:val="21"/>
          <w:lang w:val="pt-BR"/>
        </w:rPr>
      </w:pPr>
    </w:p>
    <w:p w14:paraId="30B2E86C" w14:textId="4B156B0E" w:rsidR="00AB7607" w:rsidRPr="00332042" w:rsidRDefault="00AB7607" w:rsidP="00312857">
      <w:pPr>
        <w:tabs>
          <w:tab w:val="left" w:pos="142"/>
          <w:tab w:val="left" w:pos="6946"/>
        </w:tabs>
        <w:spacing w:afterLines="40" w:after="96" w:line="240" w:lineRule="exact"/>
        <w:ind w:left="108"/>
        <w:rPr>
          <w:b/>
          <w:smallCaps/>
          <w:sz w:val="21"/>
          <w:szCs w:val="21"/>
          <w:u w:val="single"/>
          <w:lang w:val="pt-BR"/>
        </w:rPr>
      </w:pPr>
      <w:r w:rsidRPr="00332042">
        <w:rPr>
          <w:b/>
          <w:smallCaps/>
          <w:sz w:val="21"/>
          <w:szCs w:val="21"/>
          <w:u w:val="single"/>
          <w:lang w:val="pt-BR"/>
        </w:rPr>
        <w:t>CLÁUSULA SÉTIMA – DAS DECLARAÇÕES DAS PARTES</w:t>
      </w:r>
    </w:p>
    <w:p w14:paraId="5A8B3CD7"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2AA9FA7E" w14:textId="311BB66C"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7.1.</w:t>
      </w:r>
      <w:r w:rsidR="0074200D" w:rsidRPr="00332042">
        <w:rPr>
          <w:sz w:val="21"/>
          <w:szCs w:val="21"/>
          <w:lang w:val="pt-BR"/>
        </w:rPr>
        <w:t xml:space="preserve"> </w:t>
      </w:r>
      <w:r w:rsidRPr="00332042">
        <w:rPr>
          <w:sz w:val="21"/>
          <w:szCs w:val="21"/>
          <w:lang w:val="pt-BR"/>
        </w:rPr>
        <w:t>As Partes, seus diretores, empregados, agentes, representantes, subcontratados, consultores e outras pessoas que agem em nome das Partes, direta e indiretamente, cumprirão as diretrizes da Lei n. 12.846/2013, declarando não oferecer, prometer ou pagar, dar, ou autorizar o pagamento de qualquer valor a qualquer funcionário público, servidor, pessoas equiparadas (“Agente Governamental”), governo ou autoridade pública nacional ou estrangeira, com a finalidade de influenciar qualquer ato ou decisão do referido Agente Governamental no exercício de suas funções em relação ao presente contrato, seus aditivos ou qualquer outra questão que possa influenciar o cumprimento deste instrumento.</w:t>
      </w:r>
    </w:p>
    <w:p w14:paraId="55FB8D50"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2E69123A" w14:textId="7E9A7121"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7.2. As Partes declaram que:</w:t>
      </w:r>
    </w:p>
    <w:p w14:paraId="0FECFE95"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11EF66DC" w14:textId="313015D8" w:rsidR="00AB7607" w:rsidRPr="00332042" w:rsidRDefault="00AB7607" w:rsidP="009D4C22">
      <w:pPr>
        <w:pStyle w:val="PargrafodaLista"/>
        <w:widowControl/>
        <w:numPr>
          <w:ilvl w:val="0"/>
          <w:numId w:val="42"/>
        </w:numPr>
        <w:tabs>
          <w:tab w:val="left" w:pos="142"/>
          <w:tab w:val="left" w:pos="6946"/>
        </w:tabs>
        <w:spacing w:afterLines="40" w:after="96" w:line="240" w:lineRule="exact"/>
        <w:ind w:right="0"/>
        <w:jc w:val="left"/>
        <w:rPr>
          <w:sz w:val="21"/>
          <w:szCs w:val="21"/>
          <w:lang w:val="pt-BR"/>
        </w:rPr>
      </w:pPr>
      <w:r w:rsidRPr="00332042">
        <w:rPr>
          <w:sz w:val="21"/>
          <w:szCs w:val="21"/>
          <w:lang w:val="pt-BR"/>
        </w:rPr>
        <w:t>Não exploram, e não explorarão trabalho ilegal, tampouco trabalho análogo ao escravo, ou de mão de obra infantil, salvo neste último caso, na condição de aprendiz, observadas as disposições da consolidação das leis do trabalho, em observância ao contido na Lei n.º 8.069/90 (ECA - Estatuto da Criança e do Adolescente) e demais dispositivos legais que regulamentam a matéria, seja direta ou indiretamente, por qualquer meio ou forma.</w:t>
      </w:r>
    </w:p>
    <w:p w14:paraId="2849B966" w14:textId="77777777" w:rsidR="00AB7607" w:rsidRPr="00332042" w:rsidRDefault="00AB7607" w:rsidP="00312857">
      <w:pPr>
        <w:pStyle w:val="PargrafodaLista"/>
        <w:tabs>
          <w:tab w:val="left" w:pos="142"/>
          <w:tab w:val="left" w:pos="6946"/>
        </w:tabs>
        <w:spacing w:afterLines="40" w:after="96" w:line="240" w:lineRule="exact"/>
        <w:ind w:left="108" w:right="0"/>
        <w:jc w:val="left"/>
        <w:rPr>
          <w:sz w:val="21"/>
          <w:szCs w:val="21"/>
          <w:lang w:val="pt-BR"/>
        </w:rPr>
      </w:pPr>
    </w:p>
    <w:p w14:paraId="388F32C8" w14:textId="77777777" w:rsidR="009D4C22" w:rsidRDefault="00AB7607" w:rsidP="009D4C22">
      <w:pPr>
        <w:pStyle w:val="PargrafodaLista"/>
        <w:widowControl/>
        <w:numPr>
          <w:ilvl w:val="0"/>
          <w:numId w:val="42"/>
        </w:numPr>
        <w:tabs>
          <w:tab w:val="left" w:pos="142"/>
          <w:tab w:val="left" w:pos="6946"/>
        </w:tabs>
        <w:spacing w:afterLines="40" w:after="96" w:line="240" w:lineRule="exact"/>
        <w:ind w:right="0"/>
        <w:jc w:val="left"/>
        <w:rPr>
          <w:sz w:val="21"/>
          <w:szCs w:val="21"/>
          <w:lang w:val="pt-BR"/>
        </w:rPr>
      </w:pPr>
      <w:r w:rsidRPr="00332042">
        <w:rPr>
          <w:sz w:val="21"/>
          <w:szCs w:val="21"/>
          <w:lang w:val="pt-BR"/>
        </w:rPr>
        <w:t>Não empregam, e não empregarão menor de 18 anos, inclusive aprendiz, em locais prejudiciais à sua formação, ao seu desenvolvimento físico, psíquico, moral e social, bem como em locais e serviços perigosos ou insalubres, em horários que não permitam a frequência à escola e, ainda, em horário noturno, considerando este o período compreendido entre 22hs e 5hs.</w:t>
      </w:r>
    </w:p>
    <w:p w14:paraId="689C00B0" w14:textId="77777777" w:rsidR="009D4C22" w:rsidRPr="009D4C22" w:rsidRDefault="009D4C22" w:rsidP="009D4C22">
      <w:pPr>
        <w:pStyle w:val="PargrafodaLista"/>
        <w:rPr>
          <w:sz w:val="21"/>
          <w:szCs w:val="21"/>
          <w:lang w:val="pt-BR"/>
        </w:rPr>
      </w:pPr>
    </w:p>
    <w:p w14:paraId="6921E588" w14:textId="77777777" w:rsidR="009D4C22" w:rsidRDefault="00AB7607" w:rsidP="009D4C22">
      <w:pPr>
        <w:pStyle w:val="PargrafodaLista"/>
        <w:widowControl/>
        <w:numPr>
          <w:ilvl w:val="0"/>
          <w:numId w:val="42"/>
        </w:numPr>
        <w:tabs>
          <w:tab w:val="left" w:pos="142"/>
          <w:tab w:val="left" w:pos="6946"/>
        </w:tabs>
        <w:spacing w:afterLines="40" w:after="96" w:line="240" w:lineRule="exact"/>
        <w:ind w:right="0"/>
        <w:jc w:val="left"/>
        <w:rPr>
          <w:sz w:val="21"/>
          <w:szCs w:val="21"/>
          <w:lang w:val="pt-BR"/>
        </w:rPr>
      </w:pPr>
      <w:r w:rsidRPr="009D4C22">
        <w:rPr>
          <w:sz w:val="21"/>
          <w:szCs w:val="21"/>
          <w:lang w:val="pt-BR"/>
        </w:rPr>
        <w:t>Exercem suas atividades em conformidade com a legislação vigente a elas aplicável, e que detém as aprovações necessárias todas as licenças e condições sanitárias e ambientais, exigidas pelos Órgãos Públicos competentes à celebração deste Contrato, bem como atendem às disposições específicas da legislação sobre proteção do meio ambiente e de segurança e medicina do trabalho, além de possuírem capacitação técnica adequada para o cumprimento deste Contrato, sendo respectivamente responsáveis perante as autoridades competentes e quaisquer terceiros pelo cumprimento de todas as normas legais vigentes em decorrência da execução ao cumprimento das obrigações nele prevista.</w:t>
      </w:r>
    </w:p>
    <w:p w14:paraId="546F7FBA" w14:textId="77777777" w:rsidR="009D4C22" w:rsidRPr="009D4C22" w:rsidRDefault="009D4C22" w:rsidP="009D4C22">
      <w:pPr>
        <w:pStyle w:val="PargrafodaLista"/>
        <w:rPr>
          <w:sz w:val="21"/>
          <w:szCs w:val="21"/>
          <w:lang w:val="pt-BR"/>
        </w:rPr>
      </w:pPr>
    </w:p>
    <w:p w14:paraId="3717806F" w14:textId="3E4145DC" w:rsidR="00AB7607" w:rsidRPr="009D4C22" w:rsidRDefault="00AB7607" w:rsidP="009D4C22">
      <w:pPr>
        <w:pStyle w:val="PargrafodaLista"/>
        <w:widowControl/>
        <w:numPr>
          <w:ilvl w:val="0"/>
          <w:numId w:val="42"/>
        </w:numPr>
        <w:tabs>
          <w:tab w:val="left" w:pos="142"/>
          <w:tab w:val="left" w:pos="6946"/>
        </w:tabs>
        <w:spacing w:afterLines="40" w:after="96" w:line="240" w:lineRule="exact"/>
        <w:ind w:right="0"/>
        <w:jc w:val="left"/>
        <w:rPr>
          <w:sz w:val="21"/>
          <w:szCs w:val="21"/>
          <w:lang w:val="pt-BR"/>
        </w:rPr>
      </w:pPr>
      <w:r w:rsidRPr="009D4C22">
        <w:rPr>
          <w:sz w:val="21"/>
          <w:szCs w:val="21"/>
          <w:lang w:val="pt-BR"/>
        </w:rPr>
        <w:t xml:space="preserve">Inexiste violação, por si, seus sócios, empregados, contratados e empresas a ela societariamente vinculadas, de qualquer dispositivo de qualquer lei ou regulamento, nacional ou estrangeiro, contra prática de corrupção ou atos lesivos à administração pública, incluindo, sem limitar, a Lei nº 12.846/13 e a U.S. </w:t>
      </w:r>
      <w:proofErr w:type="spellStart"/>
      <w:r w:rsidRPr="009D4C22">
        <w:rPr>
          <w:sz w:val="21"/>
          <w:szCs w:val="21"/>
          <w:lang w:val="pt-BR"/>
        </w:rPr>
        <w:t>Foreign</w:t>
      </w:r>
      <w:proofErr w:type="spellEnd"/>
      <w:r w:rsidRPr="009D4C22">
        <w:rPr>
          <w:sz w:val="21"/>
          <w:szCs w:val="21"/>
          <w:lang w:val="pt-BR"/>
        </w:rPr>
        <w:t xml:space="preserve"> </w:t>
      </w:r>
      <w:proofErr w:type="spellStart"/>
      <w:r w:rsidRPr="009D4C22">
        <w:rPr>
          <w:sz w:val="21"/>
          <w:szCs w:val="21"/>
          <w:lang w:val="pt-BR"/>
        </w:rPr>
        <w:t>Corrupt</w:t>
      </w:r>
      <w:proofErr w:type="spellEnd"/>
      <w:r w:rsidRPr="009D4C22">
        <w:rPr>
          <w:sz w:val="21"/>
          <w:szCs w:val="21"/>
          <w:lang w:val="pt-BR"/>
        </w:rPr>
        <w:t xml:space="preserve"> </w:t>
      </w:r>
      <w:proofErr w:type="spellStart"/>
      <w:r w:rsidRPr="009D4C22">
        <w:rPr>
          <w:sz w:val="21"/>
          <w:szCs w:val="21"/>
          <w:lang w:val="pt-BR"/>
        </w:rPr>
        <w:t>Practices</w:t>
      </w:r>
      <w:proofErr w:type="spellEnd"/>
      <w:r w:rsidRPr="009D4C22">
        <w:rPr>
          <w:sz w:val="21"/>
          <w:szCs w:val="21"/>
          <w:lang w:val="pt-BR"/>
        </w:rPr>
        <w:t xml:space="preserve"> </w:t>
      </w:r>
      <w:proofErr w:type="spellStart"/>
      <w:r w:rsidRPr="009D4C22">
        <w:rPr>
          <w:sz w:val="21"/>
          <w:szCs w:val="21"/>
          <w:lang w:val="pt-BR"/>
        </w:rPr>
        <w:t>Act</w:t>
      </w:r>
      <w:proofErr w:type="spellEnd"/>
      <w:r w:rsidRPr="009D4C22">
        <w:rPr>
          <w:sz w:val="21"/>
          <w:szCs w:val="21"/>
          <w:lang w:val="pt-BR"/>
        </w:rPr>
        <w:t xml:space="preserve"> </w:t>
      </w:r>
      <w:proofErr w:type="spellStart"/>
      <w:r w:rsidRPr="009D4C22">
        <w:rPr>
          <w:sz w:val="21"/>
          <w:szCs w:val="21"/>
          <w:lang w:val="pt-BR"/>
        </w:rPr>
        <w:t>Of</w:t>
      </w:r>
      <w:proofErr w:type="spellEnd"/>
      <w:r w:rsidRPr="009D4C22">
        <w:rPr>
          <w:sz w:val="21"/>
          <w:szCs w:val="21"/>
          <w:lang w:val="pt-BR"/>
        </w:rPr>
        <w:t xml:space="preserve"> 1977, conforme aplicável ("Leis Anticorrupção"). Declarando, ainda, que cumpre e faz cumprir, bem como seus sócios, empregados, prepostos e terceiros contratados, as normas aplicáveis que versam sobre atos de corrupção e atos lesivos contra a administração pública, na forma da Lei n.º 12.846/13, na medida em que (i) mantêm políticas e procedimentos internos que asseguram integral cumprimento de tais normas; (</w:t>
      </w:r>
      <w:proofErr w:type="spellStart"/>
      <w:r w:rsidRPr="009D4C22">
        <w:rPr>
          <w:sz w:val="21"/>
          <w:szCs w:val="21"/>
          <w:lang w:val="pt-BR"/>
        </w:rPr>
        <w:t>ii</w:t>
      </w:r>
      <w:proofErr w:type="spellEnd"/>
      <w:r w:rsidRPr="009D4C22">
        <w:rPr>
          <w:sz w:val="21"/>
          <w:szCs w:val="21"/>
          <w:lang w:val="pt-BR"/>
        </w:rPr>
        <w:t>) dão pleno conhecimento de tais normas a todos os profissionais que venham a se relacionar; e (</w:t>
      </w:r>
      <w:proofErr w:type="spellStart"/>
      <w:r w:rsidRPr="009D4C22">
        <w:rPr>
          <w:sz w:val="21"/>
          <w:szCs w:val="21"/>
          <w:lang w:val="pt-BR"/>
        </w:rPr>
        <w:t>iii</w:t>
      </w:r>
      <w:proofErr w:type="spellEnd"/>
      <w:r w:rsidRPr="009D4C22">
        <w:rPr>
          <w:sz w:val="21"/>
          <w:szCs w:val="21"/>
          <w:lang w:val="pt-BR"/>
        </w:rPr>
        <w:t>) abstêm-se de praticar atos de corrupção e de agir de forma lesiva à administração pública, nacional e estrangeira, no seu interesse ou para seu benefício, exclusivo ou não.</w:t>
      </w:r>
    </w:p>
    <w:p w14:paraId="7132DCC5"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474C6D93" w14:textId="2F07C9C4" w:rsidR="00AB7607" w:rsidRPr="00332042" w:rsidRDefault="00AB7607" w:rsidP="00312857">
      <w:pPr>
        <w:tabs>
          <w:tab w:val="left" w:pos="142"/>
          <w:tab w:val="left" w:pos="6946"/>
        </w:tabs>
        <w:spacing w:afterLines="40" w:after="96" w:line="240" w:lineRule="exact"/>
        <w:ind w:left="108"/>
        <w:rPr>
          <w:b/>
          <w:smallCaps/>
          <w:sz w:val="21"/>
          <w:szCs w:val="21"/>
          <w:u w:val="single"/>
          <w:lang w:val="pt-BR"/>
        </w:rPr>
      </w:pPr>
      <w:r w:rsidRPr="00332042">
        <w:rPr>
          <w:b/>
          <w:smallCaps/>
          <w:sz w:val="21"/>
          <w:szCs w:val="21"/>
          <w:u w:val="single"/>
          <w:lang w:val="pt-BR"/>
        </w:rPr>
        <w:t>CLÁUSULA OITAVA – DA ÉTICA</w:t>
      </w:r>
    </w:p>
    <w:p w14:paraId="5A146B8E" w14:textId="77777777" w:rsidR="00AB7607" w:rsidRPr="00332042" w:rsidRDefault="00AB7607" w:rsidP="00312857">
      <w:pPr>
        <w:pStyle w:val="western"/>
        <w:tabs>
          <w:tab w:val="left" w:pos="142"/>
          <w:tab w:val="left" w:pos="6946"/>
        </w:tabs>
        <w:spacing w:afterLines="40" w:after="96" w:line="240" w:lineRule="exact"/>
        <w:ind w:left="108"/>
        <w:rPr>
          <w:rFonts w:ascii="Arial" w:hAnsi="Arial" w:cs="Arial"/>
          <w:smallCaps/>
          <w:sz w:val="21"/>
          <w:szCs w:val="21"/>
        </w:rPr>
      </w:pPr>
    </w:p>
    <w:p w14:paraId="5C6F078B" w14:textId="5DE1E5C2" w:rsidR="00AB7607" w:rsidRPr="00332042" w:rsidRDefault="00AB7607" w:rsidP="00312857">
      <w:pPr>
        <w:tabs>
          <w:tab w:val="left" w:pos="142"/>
          <w:tab w:val="left" w:pos="1553"/>
          <w:tab w:val="left" w:pos="6946"/>
        </w:tabs>
        <w:spacing w:afterLines="40" w:after="96" w:line="240" w:lineRule="exact"/>
        <w:ind w:left="108"/>
        <w:rPr>
          <w:rFonts w:eastAsia="Batang"/>
          <w:sz w:val="21"/>
          <w:szCs w:val="21"/>
          <w:lang w:val="pt-BR"/>
        </w:rPr>
      </w:pPr>
      <w:r w:rsidRPr="00332042">
        <w:rPr>
          <w:rFonts w:eastAsia="Batang"/>
          <w:sz w:val="21"/>
          <w:szCs w:val="21"/>
          <w:lang w:val="pt-BR"/>
        </w:rPr>
        <w:t xml:space="preserve">8.1. A </w:t>
      </w:r>
      <w:r w:rsidRPr="00332042">
        <w:rPr>
          <w:rFonts w:eastAsia="Batang"/>
          <w:b/>
          <w:bCs/>
          <w:sz w:val="21"/>
          <w:szCs w:val="21"/>
          <w:lang w:val="pt-BR"/>
        </w:rPr>
        <w:t>Contratante</w:t>
      </w:r>
      <w:r w:rsidRPr="00332042">
        <w:rPr>
          <w:rFonts w:eastAsia="Batang"/>
          <w:sz w:val="21"/>
          <w:szCs w:val="21"/>
          <w:lang w:val="pt-BR"/>
        </w:rPr>
        <w:t xml:space="preserve"> está obrigada ao cumprimento do Código de Conduta da </w:t>
      </w:r>
      <w:r w:rsidRPr="00332042">
        <w:rPr>
          <w:rFonts w:eastAsia="Batang"/>
          <w:b/>
          <w:bCs/>
          <w:sz w:val="21"/>
          <w:szCs w:val="21"/>
          <w:lang w:val="pt-BR"/>
        </w:rPr>
        <w:t>Contratada</w:t>
      </w:r>
      <w:r w:rsidRPr="00332042">
        <w:rPr>
          <w:rFonts w:eastAsia="Batang"/>
          <w:sz w:val="21"/>
          <w:szCs w:val="21"/>
          <w:lang w:val="pt-BR"/>
        </w:rPr>
        <w:t xml:space="preserve">, naquilo que lhe couber, o qual está disponível no site eletrônico: www.dasa3.com.br, no "link" destinado a </w:t>
      </w:r>
      <w:r w:rsidRPr="00332042">
        <w:rPr>
          <w:rFonts w:eastAsia="Batang"/>
          <w:spacing w:val="-20"/>
          <w:sz w:val="21"/>
          <w:szCs w:val="21"/>
          <w:lang w:val="pt-BR"/>
        </w:rPr>
        <w:t>"Governança Corporativa</w:t>
      </w:r>
      <w:r w:rsidRPr="00332042">
        <w:rPr>
          <w:rFonts w:eastAsia="Batang"/>
          <w:sz w:val="21"/>
          <w:szCs w:val="21"/>
          <w:lang w:val="pt-BR"/>
        </w:rPr>
        <w:t xml:space="preserve">", na opção: "Código, Políticas &amp; Regimentos". </w:t>
      </w:r>
    </w:p>
    <w:p w14:paraId="2A813AFC" w14:textId="77777777" w:rsidR="00AB7607" w:rsidRPr="00332042" w:rsidRDefault="00AB7607" w:rsidP="00312857">
      <w:pPr>
        <w:tabs>
          <w:tab w:val="left" w:pos="142"/>
          <w:tab w:val="left" w:pos="1553"/>
          <w:tab w:val="left" w:pos="6946"/>
        </w:tabs>
        <w:spacing w:afterLines="40" w:after="96" w:line="240" w:lineRule="exact"/>
        <w:ind w:left="108"/>
        <w:rPr>
          <w:rFonts w:eastAsia="Batang"/>
          <w:sz w:val="21"/>
          <w:szCs w:val="21"/>
          <w:lang w:val="pt-BR"/>
        </w:rPr>
      </w:pPr>
    </w:p>
    <w:p w14:paraId="3AC0A712" w14:textId="1E3EFCF1" w:rsidR="00AB7607" w:rsidRPr="00332042" w:rsidRDefault="00AB7607" w:rsidP="00312857">
      <w:pPr>
        <w:tabs>
          <w:tab w:val="left" w:pos="142"/>
          <w:tab w:val="left" w:pos="1553"/>
          <w:tab w:val="left" w:pos="6946"/>
        </w:tabs>
        <w:spacing w:afterLines="40" w:after="96" w:line="240" w:lineRule="exact"/>
        <w:ind w:left="108"/>
        <w:rPr>
          <w:rFonts w:eastAsia="Batang"/>
          <w:sz w:val="21"/>
          <w:szCs w:val="21"/>
          <w:lang w:val="pt-BR"/>
        </w:rPr>
      </w:pPr>
      <w:r w:rsidRPr="00332042">
        <w:rPr>
          <w:rFonts w:eastAsia="Batang"/>
          <w:sz w:val="21"/>
          <w:szCs w:val="21"/>
          <w:lang w:val="pt-BR"/>
        </w:rPr>
        <w:lastRenderedPageBreak/>
        <w:t xml:space="preserve">8.2. A </w:t>
      </w:r>
      <w:r w:rsidRPr="00332042">
        <w:rPr>
          <w:rFonts w:eastAsia="Batang"/>
          <w:b/>
          <w:bCs/>
          <w:sz w:val="21"/>
          <w:szCs w:val="21"/>
          <w:lang w:val="pt-BR"/>
        </w:rPr>
        <w:t xml:space="preserve">Contratante </w:t>
      </w:r>
      <w:r w:rsidRPr="00332042">
        <w:rPr>
          <w:rFonts w:eastAsia="Batang"/>
          <w:sz w:val="21"/>
          <w:szCs w:val="21"/>
          <w:lang w:val="pt-BR"/>
        </w:rPr>
        <w:t xml:space="preserve">deverá informar, através do e-mail dasa@canaldaconduta.com.br, se está enquadrada no conceito de parte relacionada definido no Código de Conduta mencionado na Cláusula 6.1 acima, assim, entendida como qualquer pessoa física ou jurídica que: (i) seja membro do pessoal chave da administração da </w:t>
      </w:r>
      <w:r w:rsidRPr="00332042">
        <w:rPr>
          <w:rFonts w:eastAsia="Batang"/>
          <w:b/>
          <w:bCs/>
          <w:sz w:val="21"/>
          <w:szCs w:val="21"/>
          <w:lang w:val="pt-BR"/>
        </w:rPr>
        <w:t>Contratada</w:t>
      </w:r>
      <w:r w:rsidRPr="00332042">
        <w:rPr>
          <w:rFonts w:eastAsia="Batang"/>
          <w:sz w:val="21"/>
          <w:szCs w:val="21"/>
          <w:lang w:val="pt-BR"/>
        </w:rPr>
        <w:t xml:space="preserve"> ou de suas controladas, estes, entendidos como: conselheiros, diretores e gestores; (</w:t>
      </w:r>
      <w:proofErr w:type="spellStart"/>
      <w:r w:rsidRPr="00332042">
        <w:rPr>
          <w:rFonts w:eastAsia="Batang"/>
          <w:sz w:val="21"/>
          <w:szCs w:val="21"/>
          <w:lang w:val="pt-BR"/>
        </w:rPr>
        <w:t>ii</w:t>
      </w:r>
      <w:proofErr w:type="spellEnd"/>
      <w:r w:rsidRPr="00332042">
        <w:rPr>
          <w:rFonts w:eastAsia="Batang"/>
          <w:sz w:val="21"/>
          <w:szCs w:val="21"/>
          <w:lang w:val="pt-BR"/>
        </w:rPr>
        <w:t xml:space="preserve">) seja membro próximo da família ou de quaisquer conselheiros, diretores e gestores da </w:t>
      </w:r>
      <w:r w:rsidRPr="00332042">
        <w:rPr>
          <w:rFonts w:eastAsia="Batang"/>
          <w:b/>
          <w:bCs/>
          <w:sz w:val="21"/>
          <w:szCs w:val="21"/>
          <w:lang w:val="pt-BR"/>
        </w:rPr>
        <w:t>Contratada</w:t>
      </w:r>
      <w:r w:rsidRPr="00332042">
        <w:rPr>
          <w:rFonts w:eastAsia="Batang"/>
          <w:sz w:val="21"/>
          <w:szCs w:val="21"/>
          <w:lang w:val="pt-BR"/>
        </w:rPr>
        <w:t xml:space="preserve"> ou de suas controladas; e (</w:t>
      </w:r>
      <w:proofErr w:type="spellStart"/>
      <w:r w:rsidRPr="00332042">
        <w:rPr>
          <w:rFonts w:eastAsia="Batang"/>
          <w:sz w:val="21"/>
          <w:szCs w:val="21"/>
          <w:lang w:val="pt-BR"/>
        </w:rPr>
        <w:t>iii</w:t>
      </w:r>
      <w:proofErr w:type="spellEnd"/>
      <w:r w:rsidRPr="00332042">
        <w:rPr>
          <w:rFonts w:eastAsia="Batang"/>
          <w:sz w:val="21"/>
          <w:szCs w:val="21"/>
          <w:lang w:val="pt-BR"/>
        </w:rPr>
        <w:t xml:space="preserve">) seja controlada ou coligada da </w:t>
      </w:r>
      <w:r w:rsidRPr="00332042">
        <w:rPr>
          <w:rFonts w:eastAsia="Batang"/>
          <w:b/>
          <w:bCs/>
          <w:sz w:val="21"/>
          <w:szCs w:val="21"/>
          <w:lang w:val="pt-BR"/>
        </w:rPr>
        <w:t>Contratada</w:t>
      </w:r>
      <w:r w:rsidRPr="00332042">
        <w:rPr>
          <w:rFonts w:eastAsia="Batang"/>
          <w:sz w:val="21"/>
          <w:szCs w:val="21"/>
          <w:lang w:val="pt-BR"/>
        </w:rPr>
        <w:t>.</w:t>
      </w:r>
    </w:p>
    <w:p w14:paraId="717A7E4B" w14:textId="77777777" w:rsidR="000C08B3" w:rsidRPr="00332042" w:rsidRDefault="000C08B3" w:rsidP="00312857">
      <w:pPr>
        <w:tabs>
          <w:tab w:val="left" w:pos="142"/>
          <w:tab w:val="left" w:pos="1553"/>
          <w:tab w:val="left" w:pos="6946"/>
        </w:tabs>
        <w:spacing w:afterLines="40" w:after="96" w:line="240" w:lineRule="exact"/>
        <w:ind w:left="108"/>
        <w:rPr>
          <w:rFonts w:eastAsia="Batang"/>
          <w:sz w:val="21"/>
          <w:szCs w:val="21"/>
          <w:lang w:val="pt-BR"/>
        </w:rPr>
      </w:pPr>
    </w:p>
    <w:p w14:paraId="31EF6EBE" w14:textId="420E7431" w:rsidR="00AB7607" w:rsidRPr="00332042" w:rsidRDefault="00AB7607" w:rsidP="00312857">
      <w:pPr>
        <w:tabs>
          <w:tab w:val="left" w:pos="142"/>
          <w:tab w:val="left" w:pos="1553"/>
          <w:tab w:val="left" w:pos="6946"/>
        </w:tabs>
        <w:spacing w:afterLines="40" w:after="96" w:line="240" w:lineRule="exact"/>
        <w:ind w:left="108"/>
        <w:rPr>
          <w:rFonts w:eastAsia="Batang"/>
          <w:sz w:val="21"/>
          <w:szCs w:val="21"/>
          <w:lang w:val="pt-BR"/>
        </w:rPr>
      </w:pPr>
      <w:r w:rsidRPr="00332042">
        <w:rPr>
          <w:rFonts w:eastAsia="Batang"/>
          <w:sz w:val="21"/>
          <w:szCs w:val="21"/>
          <w:lang w:val="pt-BR"/>
        </w:rPr>
        <w:t xml:space="preserve">8.3. A </w:t>
      </w:r>
      <w:r w:rsidRPr="00332042">
        <w:rPr>
          <w:rFonts w:eastAsia="Batang"/>
          <w:b/>
          <w:bCs/>
          <w:sz w:val="21"/>
          <w:szCs w:val="21"/>
          <w:lang w:val="pt-BR"/>
        </w:rPr>
        <w:t xml:space="preserve">Contratante </w:t>
      </w:r>
      <w:r w:rsidRPr="00332042">
        <w:rPr>
          <w:rFonts w:eastAsia="Batang"/>
          <w:sz w:val="21"/>
          <w:szCs w:val="21"/>
          <w:lang w:val="pt-BR"/>
        </w:rPr>
        <w:t xml:space="preserve">deve observar a Política Anticorrupção da </w:t>
      </w:r>
      <w:r w:rsidRPr="00332042">
        <w:rPr>
          <w:rFonts w:eastAsia="Batang"/>
          <w:b/>
          <w:bCs/>
          <w:sz w:val="21"/>
          <w:szCs w:val="21"/>
          <w:lang w:val="pt-BR"/>
        </w:rPr>
        <w:t>Contratada</w:t>
      </w:r>
      <w:r w:rsidRPr="00332042">
        <w:rPr>
          <w:rFonts w:eastAsia="Batang"/>
          <w:sz w:val="21"/>
          <w:szCs w:val="21"/>
          <w:lang w:val="pt-BR"/>
        </w:rPr>
        <w:t>, a qual está disponível no site eletrônico: www.dasa3.com.br, no "link" destinado a "Governança Corporativa", na opção: "Código, Políticas &amp; Regimentos", bem como cumprir as normas aplicáveis que versam sobre atos de corrupção e atos lesivos contra a administração pública, na forma da Lei n.º 12.846/13, na medida em que: (i) mantêm políticas e procedimentos internos que asseguram integral cumprimento de tais normas, monitorando seu cumprimento; (</w:t>
      </w:r>
      <w:proofErr w:type="spellStart"/>
      <w:r w:rsidRPr="00332042">
        <w:rPr>
          <w:rFonts w:eastAsia="Batang"/>
          <w:sz w:val="21"/>
          <w:szCs w:val="21"/>
          <w:lang w:val="pt-BR"/>
        </w:rPr>
        <w:t>ii</w:t>
      </w:r>
      <w:proofErr w:type="spellEnd"/>
      <w:r w:rsidRPr="00332042">
        <w:rPr>
          <w:rFonts w:eastAsia="Batang"/>
          <w:sz w:val="21"/>
          <w:szCs w:val="21"/>
          <w:lang w:val="pt-BR"/>
        </w:rPr>
        <w:t>) dá pleno conhecimento de tais normas a todos os profissionais que venham a se relacionar com ele(a), previamente ao início de sua atuação no relacionamento; (</w:t>
      </w:r>
      <w:proofErr w:type="spellStart"/>
      <w:r w:rsidRPr="00332042">
        <w:rPr>
          <w:rFonts w:eastAsia="Batang"/>
          <w:sz w:val="21"/>
          <w:szCs w:val="21"/>
          <w:lang w:val="pt-BR"/>
        </w:rPr>
        <w:t>iii</w:t>
      </w:r>
      <w:proofErr w:type="spellEnd"/>
      <w:r w:rsidRPr="00332042">
        <w:rPr>
          <w:rFonts w:eastAsia="Batang"/>
          <w:sz w:val="21"/>
          <w:szCs w:val="21"/>
          <w:lang w:val="pt-BR"/>
        </w:rPr>
        <w:t>) abstém de praticar atos de corrupção e de agir de forma lesiva à administração pública, nacional e estrangeira, no seu interesse ou para seu benefício, exclusivo ou não.</w:t>
      </w:r>
    </w:p>
    <w:p w14:paraId="49783A07" w14:textId="77777777" w:rsidR="00AB7607" w:rsidRPr="00332042" w:rsidRDefault="00AB7607" w:rsidP="00312857">
      <w:pPr>
        <w:tabs>
          <w:tab w:val="left" w:pos="142"/>
          <w:tab w:val="left" w:pos="1553"/>
          <w:tab w:val="left" w:pos="6946"/>
        </w:tabs>
        <w:spacing w:afterLines="40" w:after="96" w:line="240" w:lineRule="exact"/>
        <w:ind w:left="108"/>
        <w:rPr>
          <w:rFonts w:eastAsia="Batang"/>
          <w:sz w:val="21"/>
          <w:szCs w:val="21"/>
          <w:lang w:val="pt-BR"/>
        </w:rPr>
      </w:pPr>
    </w:p>
    <w:p w14:paraId="2456F191" w14:textId="06034326" w:rsidR="00AB7607" w:rsidRPr="00332042" w:rsidRDefault="00AB7607" w:rsidP="00312857">
      <w:pPr>
        <w:tabs>
          <w:tab w:val="left" w:pos="142"/>
          <w:tab w:val="left" w:pos="1553"/>
          <w:tab w:val="left" w:pos="6946"/>
        </w:tabs>
        <w:spacing w:afterLines="40" w:after="96" w:line="240" w:lineRule="exact"/>
        <w:ind w:left="108"/>
        <w:rPr>
          <w:rFonts w:eastAsia="Batang"/>
          <w:sz w:val="21"/>
          <w:szCs w:val="21"/>
          <w:lang w:val="pt-BR"/>
        </w:rPr>
      </w:pPr>
      <w:r w:rsidRPr="00332042">
        <w:rPr>
          <w:rFonts w:eastAsia="Batang"/>
          <w:sz w:val="21"/>
          <w:szCs w:val="21"/>
          <w:lang w:val="pt-BR"/>
        </w:rPr>
        <w:t>8.4. As Partes garantem que, até a presente data, não incorreram e nem incorrerão: (i) na utilização de recursos da outra Parte para o pagamento de contribuições, presentes ou atividades de entretenimento ilegais ou qualquer outra despesa ilegal relativa a atividade política; (</w:t>
      </w:r>
      <w:proofErr w:type="spellStart"/>
      <w:r w:rsidRPr="00332042">
        <w:rPr>
          <w:rFonts w:eastAsia="Batang"/>
          <w:sz w:val="21"/>
          <w:szCs w:val="21"/>
          <w:lang w:val="pt-BR"/>
        </w:rPr>
        <w:t>ii</w:t>
      </w:r>
      <w:proofErr w:type="spellEnd"/>
      <w:r w:rsidRPr="00332042">
        <w:rPr>
          <w:rFonts w:eastAsia="Batang"/>
          <w:sz w:val="21"/>
          <w:szCs w:val="21"/>
          <w:lang w:val="pt-BR"/>
        </w:rPr>
        <w:t>) na realização de qualquer pagamento ilegal, direto ou indireto, a empregados ou funcionários públicos, partidos políticos, políticos ou candidatos políticos (incluindo seus familiares), nacionais ou estrangeiros; (</w:t>
      </w:r>
      <w:proofErr w:type="spellStart"/>
      <w:r w:rsidRPr="00332042">
        <w:rPr>
          <w:rFonts w:eastAsia="Batang"/>
          <w:sz w:val="21"/>
          <w:szCs w:val="21"/>
          <w:lang w:val="pt-BR"/>
        </w:rPr>
        <w:t>iii</w:t>
      </w:r>
      <w:proofErr w:type="spellEnd"/>
      <w:r w:rsidRPr="00332042">
        <w:rPr>
          <w:rFonts w:eastAsia="Batang"/>
          <w:sz w:val="21"/>
          <w:szCs w:val="21"/>
          <w:lang w:val="pt-BR"/>
        </w:rPr>
        <w:t>) na realização de ação destinada a facilitar uma oferta, pagamento ou promessa ilegal de pagar, na aprovação de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proofErr w:type="spellStart"/>
      <w:r w:rsidRPr="00332042">
        <w:rPr>
          <w:rFonts w:eastAsia="Batang"/>
          <w:sz w:val="21"/>
          <w:szCs w:val="21"/>
          <w:lang w:val="pt-BR"/>
        </w:rPr>
        <w:t>iii</w:t>
      </w:r>
      <w:proofErr w:type="spellEnd"/>
      <w:r w:rsidRPr="00332042">
        <w:rPr>
          <w:rFonts w:eastAsia="Batang"/>
          <w:sz w:val="21"/>
          <w:szCs w:val="21"/>
          <w:lang w:val="pt-BR"/>
        </w:rPr>
        <w:t>) na pratica de quaisquer atos para obter ou manter qualquer negócio, transação ou vantagem comercial indevida; (</w:t>
      </w:r>
      <w:proofErr w:type="spellStart"/>
      <w:r w:rsidRPr="00332042">
        <w:rPr>
          <w:rFonts w:eastAsia="Batang"/>
          <w:sz w:val="21"/>
          <w:szCs w:val="21"/>
          <w:lang w:val="pt-BR"/>
        </w:rPr>
        <w:t>iv</w:t>
      </w:r>
      <w:proofErr w:type="spellEnd"/>
      <w:r w:rsidRPr="00332042">
        <w:rPr>
          <w:rFonts w:eastAsia="Batang"/>
          <w:sz w:val="21"/>
          <w:szCs w:val="21"/>
          <w:lang w:val="pt-BR"/>
        </w:rPr>
        <w:t>) na realização de qualquer pagamento ou na ação que viole qualquer Lei Anticorrupção; (v) na realização de um ato de corrupção, com pagamento de propina ou qualquer outro valor ilegal ou ainda na ação de influenciar o pagamento de qualquer valor indevido.</w:t>
      </w:r>
    </w:p>
    <w:p w14:paraId="367E050B" w14:textId="77777777" w:rsidR="00AB7607" w:rsidRPr="00332042" w:rsidRDefault="00AB7607" w:rsidP="00312857">
      <w:pPr>
        <w:tabs>
          <w:tab w:val="left" w:pos="142"/>
          <w:tab w:val="left" w:pos="1553"/>
          <w:tab w:val="left" w:pos="6946"/>
        </w:tabs>
        <w:spacing w:afterLines="40" w:after="96" w:line="240" w:lineRule="exact"/>
        <w:ind w:left="108"/>
        <w:rPr>
          <w:rFonts w:eastAsia="Batang"/>
          <w:sz w:val="21"/>
          <w:szCs w:val="21"/>
          <w:lang w:val="pt-BR"/>
        </w:rPr>
      </w:pPr>
    </w:p>
    <w:p w14:paraId="1B9447C5" w14:textId="1E42A91F" w:rsidR="00AB7607" w:rsidRPr="00332042" w:rsidRDefault="00AB7607" w:rsidP="00312857">
      <w:pPr>
        <w:tabs>
          <w:tab w:val="left" w:pos="142"/>
          <w:tab w:val="left" w:pos="6946"/>
        </w:tabs>
        <w:spacing w:afterLines="40" w:after="96" w:line="240" w:lineRule="exact"/>
        <w:ind w:left="108"/>
        <w:rPr>
          <w:b/>
          <w:smallCaps/>
          <w:sz w:val="21"/>
          <w:szCs w:val="21"/>
          <w:u w:val="single"/>
          <w:lang w:val="pt-BR"/>
        </w:rPr>
      </w:pPr>
      <w:r w:rsidRPr="00332042">
        <w:rPr>
          <w:b/>
          <w:smallCaps/>
          <w:sz w:val="21"/>
          <w:szCs w:val="21"/>
          <w:u w:val="single"/>
          <w:lang w:val="pt-BR"/>
        </w:rPr>
        <w:t>CLÁUSULA NONA – DA PROPRIEDADE INTELECTUAL</w:t>
      </w:r>
    </w:p>
    <w:p w14:paraId="22922311"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5B57F620" w14:textId="4DEDF463"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9.1. Com observação da Cláusula 12.7, as Partes reconhecem e aceitam que o nome empresarial da outra Parte, seu logotipo/logomarca e sua marca, são de inteira e irrefutável propriedade de cada Parte, sendo de inteira exclusividade das Partes o seu uso e divulgação, uma vez que são protegidos pelas leis e tratados relativos à propriedade intelectual, à propriedade industrial e demais leis aplicáveis à espécie, sendo certo que as Partes não detentoras dos referidos direitos não poderão utilizá-los sob nenhuma hipótese ou pretexto, exceto, mediante prévia, expressa e inequívoca autorização por escrito da Parte detentora dos direitos de propriedade referidos.</w:t>
      </w:r>
    </w:p>
    <w:p w14:paraId="60265371" w14:textId="77777777" w:rsidR="00AB7607" w:rsidRPr="00332042" w:rsidRDefault="00AB7607" w:rsidP="00312857">
      <w:pPr>
        <w:tabs>
          <w:tab w:val="left" w:pos="142"/>
          <w:tab w:val="left" w:pos="6946"/>
        </w:tabs>
        <w:spacing w:afterLines="40" w:after="96" w:line="240" w:lineRule="exact"/>
        <w:ind w:left="108"/>
        <w:rPr>
          <w:b/>
          <w:smallCaps/>
          <w:sz w:val="21"/>
          <w:szCs w:val="21"/>
          <w:u w:val="single"/>
          <w:lang w:val="pt-BR"/>
        </w:rPr>
      </w:pPr>
    </w:p>
    <w:p w14:paraId="395BFA75" w14:textId="582B9A59" w:rsidR="00AB7607" w:rsidRPr="00332042" w:rsidRDefault="00AB7607" w:rsidP="00312857">
      <w:pPr>
        <w:pStyle w:val="western"/>
        <w:tabs>
          <w:tab w:val="left" w:pos="142"/>
          <w:tab w:val="left" w:pos="6946"/>
        </w:tabs>
        <w:spacing w:afterLines="40" w:after="96" w:line="240" w:lineRule="exact"/>
        <w:ind w:left="108"/>
        <w:rPr>
          <w:rFonts w:ascii="Arial" w:hAnsi="Arial" w:cs="Arial"/>
          <w:b/>
          <w:smallCaps/>
          <w:sz w:val="21"/>
          <w:szCs w:val="21"/>
          <w:u w:val="single"/>
        </w:rPr>
      </w:pPr>
      <w:r w:rsidRPr="00332042">
        <w:rPr>
          <w:rFonts w:ascii="Arial" w:hAnsi="Arial" w:cs="Arial"/>
          <w:b/>
          <w:smallCaps/>
          <w:sz w:val="21"/>
          <w:szCs w:val="21"/>
          <w:u w:val="single"/>
        </w:rPr>
        <w:t>CLÁUSULA DÉCIMA – DA CONFIDENCIALIDADE E DA PROTEÇÃO DE DADOS</w:t>
      </w:r>
    </w:p>
    <w:p w14:paraId="18A41D45" w14:textId="77777777" w:rsidR="00AB7607" w:rsidRPr="00332042" w:rsidRDefault="00AB7607" w:rsidP="00312857">
      <w:pPr>
        <w:pStyle w:val="western"/>
        <w:tabs>
          <w:tab w:val="left" w:pos="142"/>
          <w:tab w:val="left" w:pos="6946"/>
        </w:tabs>
        <w:spacing w:afterLines="40" w:after="96" w:line="240" w:lineRule="exact"/>
        <w:ind w:left="108"/>
        <w:rPr>
          <w:rFonts w:ascii="Arial" w:eastAsia="Batang" w:hAnsi="Arial" w:cs="Arial"/>
          <w:sz w:val="21"/>
          <w:szCs w:val="21"/>
        </w:rPr>
      </w:pPr>
    </w:p>
    <w:p w14:paraId="6B038D78" w14:textId="54CB03BB"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r w:rsidRPr="00332042">
        <w:rPr>
          <w:rFonts w:eastAsia="Batang"/>
          <w:sz w:val="21"/>
          <w:szCs w:val="21"/>
          <w:lang w:val="pt-BR"/>
        </w:rPr>
        <w:t xml:space="preserve">10.1. Salvo quando exigido por lei ou de outra forma autorizado expressamente pelas Partes, estas se obrigam a manter o mais absoluto sigilo sobre todos e quaisquer dados e informações, de qualquer natureza, tais como, mas não ilimitado a, informações técnicas, comerciais, financeiras, operacionais, documentos, materiais, incluindo estratégias, planos de ação, planos de negócios, know-how, desenhos, relatórios, componentes e/ou métodos, entre outras informações, que sejam fornecidas pela outra Parte, incluindo quaisquer empresas controladas, coligadas, ou sua controladora, seus empregados, diretores, assessores, terceiros por ela indicados, em decorrência do presente Contrato ("Informações Confidenciais"), ficando ressalvadas, no entanto, as </w:t>
      </w:r>
      <w:r w:rsidRPr="00332042">
        <w:rPr>
          <w:rFonts w:eastAsia="Batang"/>
          <w:sz w:val="21"/>
          <w:szCs w:val="21"/>
          <w:lang w:val="pt-BR"/>
        </w:rPr>
        <w:lastRenderedPageBreak/>
        <w:t>informações, documentos ou materiais que sejam ou venham a se tornar de conhecimento público por quaisquer outros meios.</w:t>
      </w:r>
    </w:p>
    <w:p w14:paraId="025737A6" w14:textId="77777777"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p>
    <w:p w14:paraId="66FE82F1" w14:textId="721945B1"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r w:rsidRPr="00332042">
        <w:rPr>
          <w:rFonts w:eastAsia="Batang"/>
          <w:sz w:val="21"/>
          <w:szCs w:val="21"/>
          <w:lang w:val="pt-BR"/>
        </w:rPr>
        <w:t xml:space="preserve">10.2. Na hipótese de uma Parte ou qualquer um de seus representantes, prepostos, contratados, dentre outros a eles vinculados, virem a ser obrigados a revelar quaisquer Informações Confidenciais em virtude de ordem judicial ou administrativa, deverão avisar a outra Parte </w:t>
      </w:r>
      <w:r w:rsidR="00A45C76">
        <w:rPr>
          <w:rFonts w:eastAsia="Batang"/>
          <w:sz w:val="21"/>
          <w:szCs w:val="21"/>
          <w:lang w:val="pt-BR"/>
        </w:rPr>
        <w:t>sem demora injustificada</w:t>
      </w:r>
      <w:r w:rsidRPr="00332042">
        <w:rPr>
          <w:rFonts w:eastAsia="Batang"/>
          <w:sz w:val="21"/>
          <w:szCs w:val="21"/>
          <w:lang w:val="pt-BR"/>
        </w:rPr>
        <w:t>, para que a esta seja dada a oportunidade de se opor à respectiva revelação. Caso a oposição não seja bem-sucedida, a Parte ou os agentes, representantes ou empregados que tenham sido obrigados a revelar tais informações, somente poderão revelá-las na extensão exigida pela ordem judicial em questão, devendo, ainda, envidar seus melhores esforços e utilizar todos os procedimentos disponíveis para assegurar que as Informações Confidenciais reveladas permaneçam em sigilo.</w:t>
      </w:r>
    </w:p>
    <w:p w14:paraId="4CF234C3" w14:textId="77777777"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p>
    <w:p w14:paraId="02DF0C30" w14:textId="3FE83AB5"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r w:rsidRPr="00332042">
        <w:rPr>
          <w:rFonts w:eastAsia="Batang"/>
          <w:sz w:val="21"/>
          <w:szCs w:val="21"/>
          <w:lang w:val="pt-BR"/>
        </w:rPr>
        <w:t>10.3. As obrigações de sigilo estipuladas nesta Cláusula perdurarão durante todo o prazo de vigência deste Contrato, bem como por um prazo de 05 (cinco) anos contados da data término deste Contrato. As Partes se obrigam a indenizar quaisquer danos que ocasionem pela violação de referidas obrigações, por si e/ou pelos seus diretores, executivos, empregados, advogados, consultores e/ou auditores, a menos que as informações divulgadas, à época da divulgação, sejam de conhecimento público, tenham sido obtidas por outras fontes ou tenham sido divulgadas por determinação legal ou por ordem judicial, observado o disposto neste Contrato.</w:t>
      </w:r>
    </w:p>
    <w:p w14:paraId="41E33DC4" w14:textId="77777777"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p>
    <w:p w14:paraId="45C5681D" w14:textId="66042217"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r w:rsidRPr="00332042">
        <w:rPr>
          <w:rFonts w:eastAsia="Batang"/>
          <w:sz w:val="21"/>
          <w:szCs w:val="21"/>
          <w:lang w:val="pt-BR"/>
        </w:rPr>
        <w:t xml:space="preserve">10.4. Em qualquer hipótese de vazamento de Informações Confidenciais, a Parte que der origem ao respectivo vazamento deverá isentar e indenizar de qualquer dano </w:t>
      </w:r>
      <w:proofErr w:type="spellStart"/>
      <w:r w:rsidRPr="00332042">
        <w:rPr>
          <w:rFonts w:eastAsia="Batang"/>
          <w:sz w:val="21"/>
          <w:szCs w:val="21"/>
          <w:lang w:val="pt-BR"/>
        </w:rPr>
        <w:t>a</w:t>
      </w:r>
      <w:proofErr w:type="spellEnd"/>
      <w:r w:rsidRPr="00332042">
        <w:rPr>
          <w:rFonts w:eastAsia="Batang"/>
          <w:sz w:val="21"/>
          <w:szCs w:val="21"/>
          <w:lang w:val="pt-BR"/>
        </w:rPr>
        <w:t xml:space="preserve"> Parte contrária, em toda e qualquer esfera, administrativa ou judicial, inclusive perante terceiros e perante a mídia.</w:t>
      </w:r>
    </w:p>
    <w:p w14:paraId="4137FE32" w14:textId="77777777"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p>
    <w:p w14:paraId="1C1F9FF4" w14:textId="1FA3EAC5"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r w:rsidRPr="00332042">
        <w:rPr>
          <w:rFonts w:eastAsia="Batang"/>
          <w:sz w:val="21"/>
          <w:szCs w:val="21"/>
          <w:lang w:val="pt-BR"/>
        </w:rPr>
        <w:t>10.5. As Partes concordam que o tratamento dos dados fornecidos/recebidos por qualquer das Partes pela outra Parte em razão deste Contrato deverá ser realizado em consonância à legislação brasileira, inclusive no tocante às diretrizes previstas na Lei nº 13.709/2018 (“Lei Geral de Proteção de Dados”), sendo certo que deverão ser verificados e respeitados todos os tipos de dados previstos na legislação aplicável.</w:t>
      </w:r>
    </w:p>
    <w:p w14:paraId="04481AAD" w14:textId="77777777"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p>
    <w:p w14:paraId="5D3419D1" w14:textId="78172BA9"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r w:rsidRPr="00332042">
        <w:rPr>
          <w:rFonts w:eastAsia="Batang"/>
          <w:sz w:val="21"/>
          <w:szCs w:val="21"/>
          <w:lang w:val="pt-BR"/>
        </w:rPr>
        <w:t xml:space="preserve">10.6. As Partes concordam que os dados poderão ser compartilhados para empresas controladas, controladoras, subsidiárias, filiais e demais empresas do mesmo grupo econômico da </w:t>
      </w:r>
      <w:r w:rsidRPr="00332042">
        <w:rPr>
          <w:rFonts w:eastAsia="Batang"/>
          <w:b/>
          <w:bCs/>
          <w:sz w:val="21"/>
          <w:szCs w:val="21"/>
          <w:lang w:val="pt-BR"/>
        </w:rPr>
        <w:t>Contratada</w:t>
      </w:r>
      <w:r w:rsidRPr="00332042">
        <w:rPr>
          <w:rFonts w:eastAsia="Batang"/>
          <w:sz w:val="21"/>
          <w:szCs w:val="21"/>
          <w:lang w:val="pt-BR"/>
        </w:rPr>
        <w:t xml:space="preserve"> para permitir a prestação de serviços de saúde, de assistência farmacêutica e de assistência à saúde, incluídos os serviços auxiliares de diagnose e terapia, em benefício dos interesses dos Beneficiários, sendo certo que a </w:t>
      </w:r>
      <w:r w:rsidRPr="00332042">
        <w:rPr>
          <w:rFonts w:eastAsia="Batang"/>
          <w:b/>
          <w:bCs/>
          <w:sz w:val="21"/>
          <w:szCs w:val="21"/>
          <w:lang w:val="pt-BR"/>
        </w:rPr>
        <w:t xml:space="preserve">Contratada </w:t>
      </w:r>
      <w:r w:rsidRPr="00332042">
        <w:rPr>
          <w:rFonts w:eastAsia="Batang"/>
          <w:sz w:val="21"/>
          <w:szCs w:val="21"/>
          <w:lang w:val="pt-BR"/>
        </w:rPr>
        <w:t>deverá garantir que tais empresas observem e cumpram com todas as diretrizes previstas neste Contrato.</w:t>
      </w:r>
    </w:p>
    <w:p w14:paraId="32CF3EE5" w14:textId="77777777"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p>
    <w:p w14:paraId="7DEACA5B" w14:textId="0FDA3998"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bookmarkStart w:id="0" w:name="_Hlk68123076"/>
      <w:r w:rsidRPr="00332042">
        <w:rPr>
          <w:rFonts w:eastAsia="Batang"/>
          <w:sz w:val="21"/>
          <w:szCs w:val="21"/>
          <w:lang w:val="pt-BR"/>
        </w:rPr>
        <w:t>10.</w:t>
      </w:r>
      <w:r w:rsidR="00A45C76">
        <w:rPr>
          <w:rFonts w:eastAsia="Batang"/>
          <w:sz w:val="21"/>
          <w:szCs w:val="21"/>
          <w:lang w:val="pt-BR"/>
        </w:rPr>
        <w:t>7</w:t>
      </w:r>
      <w:r w:rsidRPr="00332042">
        <w:rPr>
          <w:rFonts w:eastAsia="Batang"/>
          <w:sz w:val="21"/>
          <w:szCs w:val="21"/>
          <w:lang w:val="pt-BR"/>
        </w:rPr>
        <w:t xml:space="preserve">. No tocante </w:t>
      </w:r>
      <w:proofErr w:type="gramStart"/>
      <w:r w:rsidRPr="00332042">
        <w:rPr>
          <w:rFonts w:eastAsia="Batang"/>
          <w:sz w:val="21"/>
          <w:szCs w:val="21"/>
          <w:lang w:val="pt-BR"/>
        </w:rPr>
        <w:t>ao prontuários médicos</w:t>
      </w:r>
      <w:proofErr w:type="gramEnd"/>
      <w:r w:rsidRPr="00332042">
        <w:rPr>
          <w:rFonts w:eastAsia="Batang"/>
          <w:sz w:val="21"/>
          <w:szCs w:val="21"/>
          <w:lang w:val="pt-BR"/>
        </w:rPr>
        <w:t xml:space="preserve"> de Beneficiários, as Partes concordam que a Contratante somente terá acesso aos mesmos por meio de indicação de médico auditor, o qual deverá, pessoalmente comparecer às dependências da Contratada para realização das auditorias, em data e horário alinhado, por escrito, entre as Partes, considerando um prazo de antecedência mínimo de 10 (dez) dias úteis. Não serão enviados prontuários médicos por e-mail, correios e/ou malotes, salvo se expressamente aprovado, por escrito, pelo Beneficiário titular do prontuário médico, de acordo com a legislação aplicável.</w:t>
      </w:r>
    </w:p>
    <w:p w14:paraId="3362027D" w14:textId="77777777"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p>
    <w:p w14:paraId="520651F2" w14:textId="08955B02"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r w:rsidRPr="00332042">
        <w:rPr>
          <w:rFonts w:eastAsia="Batang"/>
          <w:sz w:val="21"/>
          <w:szCs w:val="21"/>
          <w:lang w:val="pt-BR"/>
        </w:rPr>
        <w:t>10.</w:t>
      </w:r>
      <w:r w:rsidR="00A45C76">
        <w:rPr>
          <w:rFonts w:eastAsia="Batang"/>
          <w:sz w:val="21"/>
          <w:szCs w:val="21"/>
          <w:lang w:val="pt-BR"/>
        </w:rPr>
        <w:t>8</w:t>
      </w:r>
      <w:r w:rsidRPr="00332042">
        <w:rPr>
          <w:rFonts w:eastAsia="Batang"/>
          <w:sz w:val="21"/>
          <w:szCs w:val="21"/>
          <w:lang w:val="pt-BR"/>
        </w:rPr>
        <w:t xml:space="preserve">. As Partes deverão, </w:t>
      </w:r>
      <w:r w:rsidR="00A45C76">
        <w:rPr>
          <w:rFonts w:eastAsia="Batang"/>
          <w:sz w:val="21"/>
          <w:szCs w:val="21"/>
          <w:lang w:val="pt-BR"/>
        </w:rPr>
        <w:t>em até 30 (trinta) dias corridos da</w:t>
      </w:r>
      <w:r w:rsidRPr="00332042">
        <w:rPr>
          <w:rFonts w:eastAsia="Batang"/>
          <w:sz w:val="21"/>
          <w:szCs w:val="21"/>
          <w:lang w:val="pt-BR"/>
        </w:rPr>
        <w:t xml:space="preserve"> extinção do vínculo contratual e obrigacional existente, devolver os dados pessoais compartilhados em razão das finalidades previamente pactuadas e realizar a exclusão definitiva e permanente dos mesmos, salvo se tiver que mantê-los seja (i) por obrigação legal, tais como obrigações oriundas de regulações setoriais; e/ou (</w:t>
      </w:r>
      <w:proofErr w:type="spellStart"/>
      <w:r w:rsidRPr="00332042">
        <w:rPr>
          <w:rFonts w:eastAsia="Batang"/>
          <w:sz w:val="21"/>
          <w:szCs w:val="21"/>
          <w:lang w:val="pt-BR"/>
        </w:rPr>
        <w:t>ii</w:t>
      </w:r>
      <w:proofErr w:type="spellEnd"/>
      <w:r w:rsidRPr="00332042">
        <w:rPr>
          <w:rFonts w:eastAsia="Batang"/>
          <w:sz w:val="21"/>
          <w:szCs w:val="21"/>
          <w:lang w:val="pt-BR"/>
        </w:rPr>
        <w:t>) por requisição do próprio titular, seja por solicitação de portabilidade ou por ter criado uma relação posterior com as Partes.</w:t>
      </w:r>
    </w:p>
    <w:p w14:paraId="57829744" w14:textId="77777777"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p>
    <w:p w14:paraId="47F1EA30" w14:textId="43D968B5" w:rsidR="00AB7607" w:rsidRPr="00332042" w:rsidRDefault="00AB7607" w:rsidP="00312857">
      <w:pPr>
        <w:tabs>
          <w:tab w:val="left" w:pos="142"/>
          <w:tab w:val="left" w:pos="6946"/>
        </w:tabs>
        <w:spacing w:afterLines="40" w:after="96" w:line="240" w:lineRule="exact"/>
        <w:ind w:left="108"/>
        <w:rPr>
          <w:rFonts w:eastAsia="Batang"/>
          <w:sz w:val="21"/>
          <w:szCs w:val="21"/>
          <w:lang w:val="pt-BR"/>
        </w:rPr>
      </w:pPr>
      <w:r w:rsidRPr="00332042">
        <w:rPr>
          <w:rFonts w:eastAsia="Batang"/>
          <w:sz w:val="21"/>
          <w:szCs w:val="21"/>
          <w:lang w:val="pt-BR"/>
        </w:rPr>
        <w:t>10.</w:t>
      </w:r>
      <w:r w:rsidR="00A45C76">
        <w:rPr>
          <w:rFonts w:eastAsia="Batang"/>
          <w:sz w:val="21"/>
          <w:szCs w:val="21"/>
          <w:lang w:val="pt-BR"/>
        </w:rPr>
        <w:t>9</w:t>
      </w:r>
      <w:r w:rsidRPr="00332042">
        <w:rPr>
          <w:rFonts w:eastAsia="Batang"/>
          <w:sz w:val="21"/>
          <w:szCs w:val="21"/>
          <w:lang w:val="pt-BR"/>
        </w:rPr>
        <w:t xml:space="preserve">. É vedado à </w:t>
      </w:r>
      <w:r w:rsidRPr="00332042">
        <w:rPr>
          <w:rFonts w:eastAsia="Batang"/>
          <w:b/>
          <w:bCs/>
          <w:sz w:val="21"/>
          <w:szCs w:val="21"/>
          <w:lang w:val="pt-BR"/>
        </w:rPr>
        <w:t>Contratante</w:t>
      </w:r>
      <w:r w:rsidRPr="00332042">
        <w:rPr>
          <w:rFonts w:eastAsia="Batang"/>
          <w:sz w:val="21"/>
          <w:szCs w:val="21"/>
          <w:lang w:val="pt-BR"/>
        </w:rPr>
        <w:t xml:space="preserve"> o tratamento de dados de saúde para a prática de seleção de riscos </w:t>
      </w:r>
      <w:r w:rsidRPr="00332042">
        <w:rPr>
          <w:rFonts w:eastAsia="Batang"/>
          <w:sz w:val="21"/>
          <w:szCs w:val="21"/>
          <w:lang w:val="pt-BR"/>
        </w:rPr>
        <w:lastRenderedPageBreak/>
        <w:t>na contratação de qualquer modalidade, assim como na contratação e exclusão de Beneficiários.</w:t>
      </w:r>
    </w:p>
    <w:bookmarkEnd w:id="0"/>
    <w:p w14:paraId="26B20F27"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17FC0B3C" w14:textId="4163E0DB" w:rsidR="00AB7607" w:rsidRPr="00332042" w:rsidRDefault="00AB7607" w:rsidP="00312857">
      <w:pPr>
        <w:tabs>
          <w:tab w:val="left" w:pos="142"/>
          <w:tab w:val="left" w:pos="6946"/>
        </w:tabs>
        <w:spacing w:afterLines="40" w:after="96" w:line="240" w:lineRule="exact"/>
        <w:ind w:left="108"/>
        <w:rPr>
          <w:b/>
          <w:smallCaps/>
          <w:sz w:val="21"/>
          <w:szCs w:val="21"/>
          <w:u w:val="single"/>
          <w:lang w:val="pt-BR"/>
        </w:rPr>
      </w:pPr>
      <w:r w:rsidRPr="00332042">
        <w:rPr>
          <w:b/>
          <w:smallCaps/>
          <w:sz w:val="21"/>
          <w:szCs w:val="21"/>
          <w:u w:val="single"/>
          <w:lang w:val="pt-BR"/>
        </w:rPr>
        <w:t>CLÁUSULA DÉCIMA PRIMEIRA – DAS RESPONSABILIDADES E DAS OBRIGAÇÕES TRABALHISTAS</w:t>
      </w:r>
    </w:p>
    <w:p w14:paraId="3B47BBE3"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49FFCB0E" w14:textId="294EE663"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11.1. Cada uma das Partes responderá civilmente, na forma dos artigos 186, 927 e 932 do Código Civil, e criminalmente, pela inobservância da legislação aplicável, inclusive perante seus respectivos Conselhos de Classe, pelas perdas, danos e/ou prejuízos, pessoais ou materiais, causados a terceiros, Beneficiários ou não, e/ou à outra Parte, por si e/ou por seus funcionários, representados ou terceiros contratados para a execução dos serviços objeto deste Contrato, obrigando-se a indenizar as partes prejudicadas e a ressarcir qualquer responsabilização imposta à outra Parte, em juízo ou fora dele, desde comprovada a sua culpa e/ou dolo.</w:t>
      </w:r>
    </w:p>
    <w:p w14:paraId="751DBEE2"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1130EC66" w14:textId="4AF6BEAA"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11.2. A Parte infratora responderá solidária ou subsidiariamente com a Parte inocente nas demandas judiciais e/ou administrativas onde restar demonstrado que ela (Parte infratora) por si, por seus prepostos e/ou terceiros contratados, incluindo a sua rede prestadora (conforme aplicável), concorreu de forma direta ou indireta para o dano causado ao Beneficiário, sem prejuízo de eventual direito de regresso da Parte inocente em face da Parte infratora, caso se comprove que o dano foi ocasionado por culpa ou dolo exclusivo da Parte infratora.</w:t>
      </w:r>
    </w:p>
    <w:p w14:paraId="1CE9C81E"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4FAEF02D" w14:textId="341DC757"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11.3. As Partes (i) não estabelecem entre si nenhum vínculo empregatício com relação a prestação dos serviços objeto deste Contrato (de pessoas contratadas de acordo com o disposto na Consolidação das Leis do Trabalho – CLT); (</w:t>
      </w:r>
      <w:proofErr w:type="spellStart"/>
      <w:r w:rsidRPr="00332042">
        <w:rPr>
          <w:sz w:val="21"/>
          <w:szCs w:val="21"/>
          <w:lang w:val="pt-BR"/>
        </w:rPr>
        <w:t>ii</w:t>
      </w:r>
      <w:proofErr w:type="spellEnd"/>
      <w:r w:rsidRPr="00332042">
        <w:rPr>
          <w:sz w:val="21"/>
          <w:szCs w:val="21"/>
          <w:lang w:val="pt-BR"/>
        </w:rPr>
        <w:t>) responsabilizam-se pelo pagamento de todos e quaisquer encargos trabalhistas, previdenciários e fiscais de seu pessoal decorrentes do vínculo mantido com os seus empregados; (</w:t>
      </w:r>
      <w:proofErr w:type="spellStart"/>
      <w:r w:rsidRPr="00332042">
        <w:rPr>
          <w:sz w:val="21"/>
          <w:szCs w:val="21"/>
          <w:lang w:val="pt-BR"/>
        </w:rPr>
        <w:t>iii</w:t>
      </w:r>
      <w:proofErr w:type="spellEnd"/>
      <w:r w:rsidRPr="00332042">
        <w:rPr>
          <w:sz w:val="21"/>
          <w:szCs w:val="21"/>
          <w:lang w:val="pt-BR"/>
        </w:rPr>
        <w:t>) declaram respeitar a legislação trabalhista e previdenciária de forma integral, inclusive no que se refere a (</w:t>
      </w:r>
      <w:proofErr w:type="spellStart"/>
      <w:r w:rsidRPr="00332042">
        <w:rPr>
          <w:sz w:val="21"/>
          <w:szCs w:val="21"/>
          <w:lang w:val="pt-BR"/>
        </w:rPr>
        <w:t>iii.a</w:t>
      </w:r>
      <w:proofErr w:type="spellEnd"/>
      <w:r w:rsidRPr="00332042">
        <w:rPr>
          <w:sz w:val="21"/>
          <w:szCs w:val="21"/>
          <w:lang w:val="pt-BR"/>
        </w:rPr>
        <w:t>) contratação de seguro obrigatório para seus empregados; (</w:t>
      </w:r>
      <w:proofErr w:type="spellStart"/>
      <w:r w:rsidRPr="00332042">
        <w:rPr>
          <w:sz w:val="21"/>
          <w:szCs w:val="21"/>
          <w:lang w:val="pt-BR"/>
        </w:rPr>
        <w:t>iii.b</w:t>
      </w:r>
      <w:proofErr w:type="spellEnd"/>
      <w:r w:rsidRPr="00332042">
        <w:rPr>
          <w:sz w:val="21"/>
          <w:szCs w:val="21"/>
          <w:lang w:val="pt-BR"/>
        </w:rPr>
        <w:t>) proibição do trabalho noturno, perigoso ou insalubre, a menores de 18 (dezoito) anos, e de qualquer trabalho a menores de 16 (dezesseis) anos, salvo na condição de aprendiz.</w:t>
      </w:r>
    </w:p>
    <w:p w14:paraId="0540E0EB"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2501406F" w14:textId="098F5885"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 xml:space="preserve">11.4. Cada uma das Partes será responsável por quaisquer reclamações trabalhistas ou qualquer outro ato de natureza administrativa ou judicial, inclusive decorrentes de acidente de trabalho, que venham a ser intentados por seus empregados, prepostos ou colaboradores para a execução dos serviços objeto deste Contrato, a qualquer tempo, seja a que título for. Caso qualquer das Partes seja acionada judicial ou administrativamente, inclusive em reclamações trabalhistas, por qualquer ato decorrente deste Contrato, a Parte originalmente responsável deverá assumir para si a obrigação por toda e qualquer eventual condenação, isentando a outra Parte, ainda que tenha sido </w:t>
      </w:r>
      <w:proofErr w:type="spellStart"/>
      <w:r w:rsidRPr="00332042">
        <w:rPr>
          <w:sz w:val="21"/>
          <w:szCs w:val="21"/>
          <w:lang w:val="pt-BR"/>
        </w:rPr>
        <w:t>esta</w:t>
      </w:r>
      <w:proofErr w:type="spellEnd"/>
      <w:r w:rsidRPr="00332042">
        <w:rPr>
          <w:sz w:val="21"/>
          <w:szCs w:val="21"/>
          <w:lang w:val="pt-BR"/>
        </w:rPr>
        <w:t xml:space="preserve"> a Parte demandada, de quaisquer obrigações.</w:t>
      </w:r>
    </w:p>
    <w:p w14:paraId="3C11AA7B" w14:textId="034BEDCC" w:rsidR="00AB7607" w:rsidRPr="00332042" w:rsidRDefault="00AB7607" w:rsidP="00312857">
      <w:pPr>
        <w:tabs>
          <w:tab w:val="left" w:pos="142"/>
          <w:tab w:val="left" w:pos="6946"/>
        </w:tabs>
        <w:spacing w:afterLines="40" w:after="96" w:line="240" w:lineRule="exact"/>
        <w:ind w:left="108"/>
        <w:rPr>
          <w:b/>
          <w:smallCaps/>
          <w:sz w:val="21"/>
          <w:szCs w:val="21"/>
          <w:u w:val="single"/>
          <w:lang w:val="pt-BR"/>
        </w:rPr>
      </w:pPr>
    </w:p>
    <w:p w14:paraId="0CC60774" w14:textId="3A2DD6D5" w:rsidR="00AB7607" w:rsidRPr="00332042" w:rsidRDefault="00AB7607" w:rsidP="00312857">
      <w:pPr>
        <w:tabs>
          <w:tab w:val="left" w:pos="142"/>
          <w:tab w:val="left" w:pos="6946"/>
        </w:tabs>
        <w:spacing w:afterLines="40" w:after="96" w:line="240" w:lineRule="exact"/>
        <w:ind w:left="108"/>
        <w:rPr>
          <w:b/>
          <w:smallCaps/>
          <w:sz w:val="21"/>
          <w:szCs w:val="21"/>
          <w:u w:val="single"/>
          <w:lang w:val="pt-BR"/>
        </w:rPr>
      </w:pPr>
      <w:r w:rsidRPr="00332042">
        <w:rPr>
          <w:b/>
          <w:smallCaps/>
          <w:sz w:val="21"/>
          <w:szCs w:val="21"/>
          <w:u w:val="single"/>
          <w:lang w:val="pt-BR"/>
        </w:rPr>
        <w:t>CLÁUSULA DÉCIMA SEGUNDA – DAS DISPOSIÇÕES GERAIS</w:t>
      </w:r>
    </w:p>
    <w:p w14:paraId="2418ADA8"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61CAC891" w14:textId="79D0B022"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 xml:space="preserve">12.1. O não exercício, por qualquer das Partes contratantes, dos direitos previstos no presente contrato, em especial no tocante à rescisão contratual e obtenção da reparação de danos a </w:t>
      </w:r>
      <w:proofErr w:type="gramStart"/>
      <w:r w:rsidRPr="00332042">
        <w:rPr>
          <w:sz w:val="21"/>
          <w:szCs w:val="21"/>
          <w:lang w:val="pt-BR"/>
        </w:rPr>
        <w:t>esta</w:t>
      </w:r>
      <w:proofErr w:type="gramEnd"/>
      <w:r w:rsidRPr="00332042">
        <w:rPr>
          <w:sz w:val="21"/>
          <w:szCs w:val="21"/>
          <w:lang w:val="pt-BR"/>
        </w:rPr>
        <w:t xml:space="preserve"> causados, será considerado ato de mera liberalidade, não resultando em novação das obrigações aqui assumidas, podendo as Partes exercê-los a qualquer tempo. </w:t>
      </w:r>
    </w:p>
    <w:p w14:paraId="48EB8C2A"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503C51F7" w14:textId="2648AA55"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12.2. O silêncio das Partes não acarretará consentimento que deverá sempre ser efetuado por escrito.</w:t>
      </w:r>
    </w:p>
    <w:p w14:paraId="5D0228FF" w14:textId="63BBCEA8"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 xml:space="preserve">12.3. As Partes se obrigam ao fiel cumprimento deste, por si, seus herdeiros ou sucessores. </w:t>
      </w:r>
    </w:p>
    <w:p w14:paraId="36EBB28D"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0B2DA4FE" w14:textId="48AE97AB"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12.4. As Partes não poderão ceder, total ou parcialmente, os direitos ou obrigações assumidas no presente Contrato de Prestação de Serviços, salvo se prévia e expressamente aprovado, por escrito pela outra Parte, através da celebração de termo aditivo escrito.</w:t>
      </w:r>
    </w:p>
    <w:p w14:paraId="711F489C"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58318C8B" w14:textId="4F4680CE"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r w:rsidRPr="00332042">
        <w:rPr>
          <w:rFonts w:ascii="Arial" w:hAnsi="Arial" w:cs="Arial"/>
          <w:i w:val="0"/>
          <w:sz w:val="21"/>
          <w:szCs w:val="21"/>
        </w:rPr>
        <w:t>12.5. Todas as comunicações e/ou notificações previstas neste Contrato, em qualquer hipótese, deverão ser feitas obrigatoriamente por escrito, nos endereços constantes do preâmbulo deste Contrato, através de carta registrada e/ou para os e-mails indicados pelas Partes.</w:t>
      </w:r>
    </w:p>
    <w:p w14:paraId="7FE9A4B5" w14:textId="77777777"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p>
    <w:p w14:paraId="4160A964" w14:textId="414D20DE"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r w:rsidRPr="00332042">
        <w:rPr>
          <w:rFonts w:ascii="Arial" w:hAnsi="Arial" w:cs="Arial"/>
          <w:i w:val="0"/>
          <w:sz w:val="21"/>
          <w:szCs w:val="21"/>
        </w:rPr>
        <w:t>12.5.1. Nenhuma das Partes poderá alegar desconhecimento ou não recebimento de qualquer comunicação que tenha sido dirigida e endereçada na forma prevista acima, sendo certo que nenhuma delas poderá alegar desconhecimento se, tendo mudado de endereço, não notificou a outra de tal circunstância e do novo endereço.</w:t>
      </w:r>
    </w:p>
    <w:p w14:paraId="344F4210" w14:textId="77777777"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p>
    <w:p w14:paraId="5FA62665" w14:textId="671B6EC1"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r w:rsidRPr="00332042">
        <w:rPr>
          <w:rFonts w:ascii="Arial" w:hAnsi="Arial" w:cs="Arial"/>
          <w:i w:val="0"/>
          <w:sz w:val="21"/>
          <w:szCs w:val="21"/>
        </w:rPr>
        <w:t>12.5.2. Os documentos e as comunicações, assim como os meios físicos que contenham documentos ou comunicações, serão considerados recebidos quando entregues, sob protocolo ou mediante “Aviso de Recebimento”, nos endereços constantes do preâmbulo deste Contrato ou no caso de correio eletrônico, serão consideradas recebidas na data de seu recebimento, desde que seu recebimento seja confirmado por meio de comprovante emitido pelo equipamento utilizado pelo remetente.</w:t>
      </w:r>
    </w:p>
    <w:p w14:paraId="041BCE95" w14:textId="77777777"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p>
    <w:p w14:paraId="39D0CE18" w14:textId="78F890A5"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r w:rsidRPr="00332042">
        <w:rPr>
          <w:rFonts w:ascii="Arial" w:hAnsi="Arial" w:cs="Arial"/>
          <w:i w:val="0"/>
          <w:sz w:val="21"/>
          <w:szCs w:val="21"/>
        </w:rPr>
        <w:t xml:space="preserve">12.6. As Partes concordam que a </w:t>
      </w:r>
      <w:r w:rsidRPr="00332042">
        <w:rPr>
          <w:rFonts w:ascii="Arial" w:hAnsi="Arial" w:cs="Arial"/>
          <w:b/>
          <w:bCs/>
          <w:i w:val="0"/>
          <w:sz w:val="21"/>
          <w:szCs w:val="21"/>
        </w:rPr>
        <w:t>Contratada</w:t>
      </w:r>
      <w:r w:rsidRPr="00332042">
        <w:rPr>
          <w:rFonts w:ascii="Arial" w:hAnsi="Arial" w:cs="Arial"/>
          <w:i w:val="0"/>
          <w:sz w:val="21"/>
          <w:szCs w:val="21"/>
        </w:rPr>
        <w:t xml:space="preserve"> poderá subcontratar terceiros para a prestação dos Serviços, sendo a </w:t>
      </w:r>
      <w:r w:rsidRPr="00332042">
        <w:rPr>
          <w:rFonts w:ascii="Arial" w:hAnsi="Arial" w:cs="Arial"/>
          <w:b/>
          <w:bCs/>
          <w:i w:val="0"/>
          <w:sz w:val="21"/>
          <w:szCs w:val="21"/>
        </w:rPr>
        <w:t xml:space="preserve">Contratada </w:t>
      </w:r>
      <w:r w:rsidRPr="00332042">
        <w:rPr>
          <w:rFonts w:ascii="Arial" w:hAnsi="Arial" w:cs="Arial"/>
          <w:i w:val="0"/>
          <w:sz w:val="21"/>
          <w:szCs w:val="21"/>
        </w:rPr>
        <w:t>a responsável por esses potenciais terceiros subcontratados.</w:t>
      </w:r>
    </w:p>
    <w:p w14:paraId="1A7F4FC1" w14:textId="77777777"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p>
    <w:p w14:paraId="21235B35" w14:textId="00742CD4"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r w:rsidRPr="00332042">
        <w:rPr>
          <w:rFonts w:ascii="Arial" w:hAnsi="Arial" w:cs="Arial"/>
          <w:i w:val="0"/>
          <w:sz w:val="21"/>
          <w:szCs w:val="21"/>
        </w:rPr>
        <w:t xml:space="preserve">12.7. A </w:t>
      </w:r>
      <w:r w:rsidRPr="00332042">
        <w:rPr>
          <w:rFonts w:ascii="Arial" w:hAnsi="Arial" w:cs="Arial"/>
          <w:b/>
          <w:bCs/>
          <w:i w:val="0"/>
          <w:sz w:val="21"/>
          <w:szCs w:val="21"/>
        </w:rPr>
        <w:t>Contratada</w:t>
      </w:r>
      <w:r w:rsidRPr="00332042">
        <w:rPr>
          <w:rFonts w:ascii="Arial" w:hAnsi="Arial" w:cs="Arial"/>
          <w:i w:val="0"/>
          <w:sz w:val="21"/>
          <w:szCs w:val="21"/>
        </w:rPr>
        <w:t xml:space="preserve"> estará autorizada a divulgar em “home-</w:t>
      </w:r>
      <w:proofErr w:type="spellStart"/>
      <w:r w:rsidRPr="00332042">
        <w:rPr>
          <w:rFonts w:ascii="Arial" w:hAnsi="Arial" w:cs="Arial"/>
          <w:i w:val="0"/>
          <w:sz w:val="21"/>
          <w:szCs w:val="21"/>
        </w:rPr>
        <w:t>pages</w:t>
      </w:r>
      <w:proofErr w:type="spellEnd"/>
      <w:r w:rsidRPr="00332042">
        <w:rPr>
          <w:rFonts w:ascii="Arial" w:hAnsi="Arial" w:cs="Arial"/>
          <w:i w:val="0"/>
          <w:sz w:val="21"/>
          <w:szCs w:val="21"/>
        </w:rPr>
        <w:t xml:space="preserve">”, propostas comerciais, propostas técnicas e/ou em quaisquer outros meios de mídias, a qualquer tempo durante a vigência do presente Contrato, e sem a necessidade de qualquer tipo de remuneração e/ou comunicação à </w:t>
      </w:r>
      <w:r w:rsidRPr="00332042">
        <w:rPr>
          <w:rFonts w:ascii="Arial" w:hAnsi="Arial" w:cs="Arial"/>
          <w:b/>
          <w:bCs/>
          <w:i w:val="0"/>
          <w:sz w:val="21"/>
          <w:szCs w:val="21"/>
        </w:rPr>
        <w:t>Contratante</w:t>
      </w:r>
      <w:r w:rsidRPr="00332042">
        <w:rPr>
          <w:rFonts w:ascii="Arial" w:hAnsi="Arial" w:cs="Arial"/>
          <w:i w:val="0"/>
          <w:sz w:val="21"/>
          <w:szCs w:val="21"/>
        </w:rPr>
        <w:t xml:space="preserve">, que a </w:t>
      </w:r>
      <w:r w:rsidRPr="00332042">
        <w:rPr>
          <w:rFonts w:ascii="Arial" w:hAnsi="Arial" w:cs="Arial"/>
          <w:b/>
          <w:bCs/>
          <w:i w:val="0"/>
          <w:sz w:val="21"/>
          <w:szCs w:val="21"/>
        </w:rPr>
        <w:t xml:space="preserve">Contratante </w:t>
      </w:r>
      <w:r w:rsidRPr="00332042">
        <w:rPr>
          <w:rFonts w:ascii="Arial" w:hAnsi="Arial" w:cs="Arial"/>
          <w:i w:val="0"/>
          <w:sz w:val="21"/>
          <w:szCs w:val="21"/>
        </w:rPr>
        <w:t xml:space="preserve">é um cliente da </w:t>
      </w:r>
      <w:r w:rsidRPr="00332042">
        <w:rPr>
          <w:rFonts w:ascii="Arial" w:hAnsi="Arial" w:cs="Arial"/>
          <w:b/>
          <w:bCs/>
          <w:i w:val="0"/>
          <w:sz w:val="21"/>
          <w:szCs w:val="21"/>
        </w:rPr>
        <w:t>Contratada</w:t>
      </w:r>
      <w:r w:rsidRPr="00332042">
        <w:rPr>
          <w:rFonts w:ascii="Arial" w:hAnsi="Arial" w:cs="Arial"/>
          <w:i w:val="0"/>
          <w:sz w:val="21"/>
          <w:szCs w:val="21"/>
        </w:rPr>
        <w:t xml:space="preserve"> e utiliza de seus serviços.</w:t>
      </w:r>
    </w:p>
    <w:p w14:paraId="646ECDA7" w14:textId="77777777"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p>
    <w:p w14:paraId="09D471DD" w14:textId="07511CE2"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r w:rsidRPr="00332042">
        <w:rPr>
          <w:rFonts w:ascii="Arial" w:hAnsi="Arial" w:cs="Arial"/>
          <w:i w:val="0"/>
          <w:sz w:val="21"/>
          <w:szCs w:val="21"/>
        </w:rPr>
        <w:t>12.8. Este Contrato começa a valer a partir da assinatura pelas Partes, e declaram que é considerado título executivo extrajudicial, nos termos do artigo 784, inciso III, do Código de Processo Civil Brasileiro.</w:t>
      </w:r>
    </w:p>
    <w:p w14:paraId="3620D7DE" w14:textId="77777777"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p>
    <w:p w14:paraId="25063C69" w14:textId="67C7D7B4"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r w:rsidRPr="00332042">
        <w:rPr>
          <w:rFonts w:ascii="Arial" w:hAnsi="Arial" w:cs="Arial"/>
          <w:i w:val="0"/>
          <w:sz w:val="21"/>
          <w:szCs w:val="21"/>
        </w:rPr>
        <w:t>12.9. Quaisquer alterações neste Contrato somente serão válidas mediante celebração de termos aditivos escritos, firmados pelos representantes legais das Partes, não possuindo qualquer valor jurídico eventual negociação verbal.</w:t>
      </w:r>
    </w:p>
    <w:p w14:paraId="7B485D09" w14:textId="77777777"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p>
    <w:p w14:paraId="22261AC2" w14:textId="54EBCC48"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r w:rsidRPr="00332042">
        <w:rPr>
          <w:rFonts w:ascii="Arial" w:hAnsi="Arial" w:cs="Arial"/>
          <w:i w:val="0"/>
          <w:sz w:val="21"/>
          <w:szCs w:val="21"/>
        </w:rPr>
        <w:t>12.10. Se qualquer disposição contida neste Contrato for considerada inválida, ilegal ou inexequível de qualquer forma, a validade, legalidade ou exequibilidade das outras disposições contidas neste Contrato, não serão afetadas ou prejudicadas de qualquer maneira em virtude do referido fato. As Partes deverão negociar de boa-fé a substituição das disposições inválidas, ilegais ou inexequíveis por disposições válidas, cujo efeito econômico se aproxime o máximo possível do efeito econômico das disposições inválidas, ilegais ou inexequíveis.</w:t>
      </w:r>
    </w:p>
    <w:p w14:paraId="2ADD3AF3" w14:textId="77777777"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p>
    <w:p w14:paraId="042B5825" w14:textId="6A6CFA4F"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r w:rsidRPr="00332042">
        <w:rPr>
          <w:rFonts w:ascii="Arial" w:hAnsi="Arial" w:cs="Arial"/>
          <w:i w:val="0"/>
          <w:sz w:val="21"/>
          <w:szCs w:val="21"/>
        </w:rPr>
        <w:t>12.11. As pessoas que assinam o presente Contrato, na qualidade de representantes das Partes, declaram, sob as penas da lei, assumindo todas as responsabilidades pertinentes, que se encontram investidas dos competentes poderes de ordem legal e societária para tanto, motivo pelo qual assegurarão, em qualquer hipótese e situação, a veracidade da presente declaração.</w:t>
      </w:r>
    </w:p>
    <w:p w14:paraId="0DE12B15" w14:textId="77777777"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p>
    <w:p w14:paraId="123E7B7B" w14:textId="6270F3B3"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r w:rsidRPr="00332042">
        <w:rPr>
          <w:rFonts w:ascii="Arial" w:hAnsi="Arial" w:cs="Arial"/>
          <w:i w:val="0"/>
          <w:sz w:val="21"/>
          <w:szCs w:val="21"/>
        </w:rPr>
        <w:t xml:space="preserve">12.12. Os termos deste Contrato prevalecem sobre os termos </w:t>
      </w:r>
      <w:r w:rsidR="0074200D" w:rsidRPr="00332042">
        <w:rPr>
          <w:rFonts w:ascii="Arial" w:hAnsi="Arial" w:cs="Arial"/>
          <w:i w:val="0"/>
          <w:sz w:val="21"/>
          <w:szCs w:val="21"/>
        </w:rPr>
        <w:t>de eventuais</w:t>
      </w:r>
      <w:r w:rsidRPr="00332042">
        <w:rPr>
          <w:rFonts w:ascii="Arial" w:hAnsi="Arial" w:cs="Arial"/>
          <w:i w:val="0"/>
          <w:sz w:val="21"/>
          <w:szCs w:val="21"/>
        </w:rPr>
        <w:t xml:space="preserve"> Anexos naquilo que lhe contrariar.</w:t>
      </w:r>
    </w:p>
    <w:p w14:paraId="0213CFAA" w14:textId="77777777"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p>
    <w:p w14:paraId="4D126627" w14:textId="778A3016"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r w:rsidRPr="00332042">
        <w:rPr>
          <w:rFonts w:ascii="Arial" w:hAnsi="Arial" w:cs="Arial"/>
          <w:i w:val="0"/>
          <w:sz w:val="21"/>
          <w:szCs w:val="21"/>
        </w:rPr>
        <w:t>12.13. As Partes concordam que o presente instrumento não importa na criação de qualquer joint-venture ou vínculo societário, de parceria ou associativo entre as Partes, seus sócios, afiliadas, controladas controladora e/ou respectivos funcionários.</w:t>
      </w:r>
    </w:p>
    <w:p w14:paraId="0B63A8A4" w14:textId="09495DBE" w:rsidR="00AB7607" w:rsidRPr="00332042" w:rsidRDefault="00AB7607" w:rsidP="00312857">
      <w:pPr>
        <w:pStyle w:val="Corpodetexto21"/>
        <w:tabs>
          <w:tab w:val="left" w:pos="142"/>
          <w:tab w:val="left" w:pos="6946"/>
        </w:tabs>
        <w:spacing w:afterLines="40" w:after="96" w:line="240" w:lineRule="exact"/>
        <w:ind w:left="108"/>
        <w:jc w:val="left"/>
        <w:rPr>
          <w:rFonts w:ascii="Arial" w:hAnsi="Arial" w:cs="Arial"/>
          <w:i w:val="0"/>
          <w:sz w:val="21"/>
          <w:szCs w:val="21"/>
        </w:rPr>
      </w:pPr>
    </w:p>
    <w:p w14:paraId="6F1C076F" w14:textId="53233E3E" w:rsidR="00AB7607" w:rsidRPr="00332042" w:rsidRDefault="00AB7607" w:rsidP="00312857">
      <w:pPr>
        <w:tabs>
          <w:tab w:val="left" w:pos="142"/>
          <w:tab w:val="left" w:pos="6946"/>
        </w:tabs>
        <w:spacing w:afterLines="40" w:after="96" w:line="240" w:lineRule="exact"/>
        <w:ind w:left="108"/>
        <w:rPr>
          <w:b/>
          <w:smallCaps/>
          <w:sz w:val="21"/>
          <w:szCs w:val="21"/>
          <w:u w:val="single"/>
          <w:lang w:val="pt-BR"/>
        </w:rPr>
      </w:pPr>
      <w:r w:rsidRPr="00332042">
        <w:rPr>
          <w:b/>
          <w:smallCaps/>
          <w:sz w:val="21"/>
          <w:szCs w:val="21"/>
          <w:u w:val="single"/>
          <w:lang w:val="pt-BR"/>
        </w:rPr>
        <w:t>CLÁUSULA DÉCIMA TERCEIRA – DO FORO</w:t>
      </w:r>
    </w:p>
    <w:p w14:paraId="21561E9E" w14:textId="77777777" w:rsidR="00AB7607" w:rsidRPr="00332042" w:rsidRDefault="00AB7607" w:rsidP="00312857">
      <w:pPr>
        <w:tabs>
          <w:tab w:val="left" w:pos="142"/>
          <w:tab w:val="left" w:pos="6946"/>
        </w:tabs>
        <w:spacing w:afterLines="40" w:after="96" w:line="240" w:lineRule="exact"/>
        <w:ind w:left="108"/>
        <w:rPr>
          <w:sz w:val="21"/>
          <w:szCs w:val="21"/>
          <w:lang w:val="pt-BR"/>
        </w:rPr>
      </w:pPr>
    </w:p>
    <w:p w14:paraId="7FE15F72" w14:textId="48CBC25D" w:rsidR="00AB7607" w:rsidRPr="00332042" w:rsidRDefault="00AB7607" w:rsidP="00312857">
      <w:pPr>
        <w:tabs>
          <w:tab w:val="left" w:pos="142"/>
          <w:tab w:val="left" w:pos="6946"/>
        </w:tabs>
        <w:spacing w:afterLines="40" w:after="96" w:line="240" w:lineRule="exact"/>
        <w:ind w:left="108"/>
        <w:rPr>
          <w:sz w:val="21"/>
          <w:szCs w:val="21"/>
          <w:lang w:val="pt-BR"/>
        </w:rPr>
      </w:pPr>
      <w:r w:rsidRPr="00332042">
        <w:rPr>
          <w:sz w:val="21"/>
          <w:szCs w:val="21"/>
          <w:lang w:val="pt-BR"/>
        </w:rPr>
        <w:t xml:space="preserve">13.1. As Partes elegem o Foro da </w:t>
      </w:r>
      <w:r w:rsidR="00A45C76">
        <w:rPr>
          <w:sz w:val="21"/>
          <w:szCs w:val="21"/>
          <w:lang w:val="pt-BR"/>
        </w:rPr>
        <w:t>C</w:t>
      </w:r>
      <w:r w:rsidRPr="00332042">
        <w:rPr>
          <w:sz w:val="21"/>
          <w:szCs w:val="21"/>
          <w:lang w:val="pt-BR"/>
        </w:rPr>
        <w:t xml:space="preserve">omarca de São Paulo, estado de São Paulo, para dirimir quaisquer dúvidas e/ou controvérsias oriundas do presente Contrato, com a renúncia a qualquer outro, por mais privilegiado que seja e/ou que venha a ser. </w:t>
      </w:r>
    </w:p>
    <w:p w14:paraId="3482D5FA" w14:textId="77777777" w:rsidR="0074200D" w:rsidRPr="00332042" w:rsidRDefault="0074200D" w:rsidP="00312857">
      <w:pPr>
        <w:tabs>
          <w:tab w:val="left" w:pos="142"/>
          <w:tab w:val="left" w:pos="6946"/>
        </w:tabs>
        <w:spacing w:afterLines="40" w:after="96" w:line="240" w:lineRule="exact"/>
        <w:ind w:left="108"/>
        <w:rPr>
          <w:sz w:val="21"/>
          <w:szCs w:val="21"/>
          <w:lang w:val="pt-BR"/>
        </w:rPr>
      </w:pPr>
    </w:p>
    <w:p w14:paraId="1A603F0A" w14:textId="77777777" w:rsidR="00AB7607" w:rsidRPr="00332042" w:rsidRDefault="00AB7607" w:rsidP="00312857">
      <w:pPr>
        <w:pStyle w:val="Corpodetexto"/>
        <w:tabs>
          <w:tab w:val="left" w:pos="142"/>
          <w:tab w:val="left" w:pos="6946"/>
        </w:tabs>
        <w:spacing w:afterLines="40" w:after="96" w:line="240" w:lineRule="exact"/>
        <w:ind w:left="108"/>
        <w:rPr>
          <w:sz w:val="21"/>
          <w:szCs w:val="21"/>
          <w:lang w:val="pt-BR"/>
        </w:rPr>
      </w:pPr>
      <w:r w:rsidRPr="00332042">
        <w:rPr>
          <w:sz w:val="21"/>
          <w:szCs w:val="21"/>
          <w:lang w:val="pt-BR"/>
        </w:rPr>
        <w:t>As Partes reconhecem a autenticidade, integridade, validade e eficácia deste instrumento, conforme o disposto nos artigos 219 e 220 do Código Civil Brasileiro, em formato eletrônico e/ou assinado pelas Partes por meio de certificados eletrônicos emitidos pela ICP-Brasil ou não, conforme o disposto no art. 10, § 2º, da Medida Provisória nº 2.220-2/2001, e na presença das 02 (duas) testemunhas abaixo designadas.</w:t>
      </w:r>
    </w:p>
    <w:p w14:paraId="66AC2E47" w14:textId="77777777" w:rsidR="00CA604F" w:rsidRPr="00332042" w:rsidRDefault="00CA604F" w:rsidP="00312857">
      <w:pPr>
        <w:spacing w:afterLines="40" w:after="96" w:line="240" w:lineRule="exact"/>
        <w:ind w:left="108"/>
        <w:rPr>
          <w:sz w:val="21"/>
          <w:szCs w:val="21"/>
          <w:lang w:val="pt-BR"/>
        </w:rPr>
      </w:pPr>
    </w:p>
    <w:p w14:paraId="7FC89856" w14:textId="3BAB6E6A" w:rsidR="00CA604F" w:rsidRPr="0017720B" w:rsidRDefault="0074200D" w:rsidP="00312857">
      <w:pPr>
        <w:spacing w:afterLines="40" w:after="96" w:line="240" w:lineRule="exact"/>
        <w:ind w:left="108"/>
        <w:rPr>
          <w:b/>
          <w:sz w:val="21"/>
          <w:szCs w:val="21"/>
          <w:lang w:val="pt-BR"/>
        </w:rPr>
      </w:pPr>
      <w:r w:rsidRPr="0017720B">
        <w:rPr>
          <w:sz w:val="21"/>
          <w:szCs w:val="21"/>
          <w:lang w:val="pt-BR"/>
        </w:rPr>
        <w:t xml:space="preserve">São Paulo, </w:t>
      </w:r>
      <w:r w:rsidR="006C28C1">
        <w:rPr>
          <w:sz w:val="21"/>
          <w:szCs w:val="21"/>
          <w:lang w:val="pt-BR"/>
        </w:rPr>
        <w:t>#</w:t>
      </w:r>
      <w:r w:rsidR="006C28C1" w:rsidRPr="006C28C1">
        <w:rPr>
          <w:sz w:val="21"/>
          <w:szCs w:val="21"/>
          <w:lang w:val="pt-BR"/>
        </w:rPr>
        <w:t>DATA</w:t>
      </w:r>
      <w:r w:rsidR="006C28C1">
        <w:rPr>
          <w:sz w:val="21"/>
          <w:szCs w:val="21"/>
          <w:lang w:val="pt-BR"/>
        </w:rPr>
        <w:t>#</w:t>
      </w:r>
    </w:p>
    <w:p w14:paraId="7124D685" w14:textId="77777777" w:rsidR="00CA604F" w:rsidRPr="0017720B" w:rsidRDefault="00CA604F" w:rsidP="00312857">
      <w:pPr>
        <w:spacing w:afterLines="40" w:after="96" w:line="240" w:lineRule="exact"/>
        <w:ind w:left="108"/>
        <w:rPr>
          <w:sz w:val="21"/>
          <w:szCs w:val="21"/>
          <w:lang w:val="pt-BR"/>
        </w:rPr>
      </w:pPr>
    </w:p>
    <w:p w14:paraId="2D46A4BA" w14:textId="77777777" w:rsidR="00CA604F" w:rsidRPr="0017720B" w:rsidRDefault="00CA604F" w:rsidP="00312857">
      <w:pPr>
        <w:spacing w:afterLines="40" w:after="96" w:line="240" w:lineRule="exact"/>
        <w:ind w:left="108"/>
        <w:rPr>
          <w:sz w:val="21"/>
          <w:szCs w:val="21"/>
          <w:lang w:val="pt-BR"/>
        </w:rPr>
      </w:pPr>
    </w:p>
    <w:p w14:paraId="0A2A4984" w14:textId="77777777" w:rsidR="00CA604F" w:rsidRPr="0017720B" w:rsidRDefault="00CA604F" w:rsidP="00312857">
      <w:pPr>
        <w:spacing w:afterLines="40" w:after="96" w:line="240" w:lineRule="exact"/>
        <w:ind w:left="108"/>
        <w:rPr>
          <w:sz w:val="21"/>
          <w:szCs w:val="21"/>
          <w:lang w:val="pt-BR"/>
        </w:rPr>
      </w:pPr>
    </w:p>
    <w:p w14:paraId="13530D8B" w14:textId="77777777" w:rsidR="00CA604F" w:rsidRPr="0017720B" w:rsidRDefault="00CA604F" w:rsidP="00312857">
      <w:pPr>
        <w:spacing w:afterLines="40" w:after="96" w:line="240" w:lineRule="exact"/>
        <w:ind w:left="108"/>
        <w:rPr>
          <w:sz w:val="21"/>
          <w:szCs w:val="21"/>
          <w:lang w:val="pt-BR"/>
        </w:rPr>
      </w:pPr>
      <w:r w:rsidRPr="0017720B">
        <w:rPr>
          <w:sz w:val="21"/>
          <w:szCs w:val="21"/>
          <w:lang w:val="pt-BR"/>
        </w:rPr>
        <w:t>____________________________________________________________</w:t>
      </w:r>
    </w:p>
    <w:p w14:paraId="23857C1C" w14:textId="1F1A2C94" w:rsidR="00CA604F" w:rsidRPr="0017720B" w:rsidRDefault="0074200D" w:rsidP="00312857">
      <w:pPr>
        <w:spacing w:afterLines="40" w:after="96" w:line="240" w:lineRule="exact"/>
        <w:ind w:left="108"/>
        <w:rPr>
          <w:b/>
          <w:sz w:val="21"/>
          <w:szCs w:val="21"/>
          <w:lang w:val="pt-BR"/>
        </w:rPr>
      </w:pPr>
      <w:r w:rsidRPr="0017720B">
        <w:rPr>
          <w:b/>
          <w:sz w:val="21"/>
          <w:szCs w:val="21"/>
          <w:lang w:val="pt-BR"/>
        </w:rPr>
        <w:t>DIAGNÓSTICOS DA AMÉRICA S.A.</w:t>
      </w:r>
    </w:p>
    <w:p w14:paraId="57DEC184" w14:textId="15B87754" w:rsidR="005B4DE1" w:rsidRPr="0017720B" w:rsidRDefault="005B4DE1" w:rsidP="00312857">
      <w:pPr>
        <w:spacing w:afterLines="40" w:after="96" w:line="240" w:lineRule="exact"/>
        <w:ind w:left="108"/>
        <w:rPr>
          <w:b/>
          <w:sz w:val="21"/>
          <w:szCs w:val="21"/>
          <w:lang w:val="pt-BR"/>
        </w:rPr>
      </w:pPr>
      <w:r w:rsidRPr="0017720B">
        <w:rPr>
          <w:b/>
          <w:sz w:val="21"/>
          <w:szCs w:val="21"/>
          <w:lang w:val="pt-BR"/>
        </w:rPr>
        <w:t>Contratada</w:t>
      </w:r>
    </w:p>
    <w:p w14:paraId="68F72413" w14:textId="77777777" w:rsidR="00CA604F" w:rsidRPr="0017720B" w:rsidRDefault="00CA604F" w:rsidP="00312857">
      <w:pPr>
        <w:spacing w:afterLines="40" w:after="96" w:line="240" w:lineRule="exact"/>
        <w:ind w:left="108"/>
        <w:rPr>
          <w:sz w:val="21"/>
          <w:szCs w:val="21"/>
          <w:lang w:val="pt-BR"/>
        </w:rPr>
      </w:pPr>
    </w:p>
    <w:p w14:paraId="6C2FDF77" w14:textId="77777777" w:rsidR="00CA604F" w:rsidRPr="0017720B" w:rsidRDefault="00CA604F" w:rsidP="00312857">
      <w:pPr>
        <w:spacing w:afterLines="40" w:after="96" w:line="240" w:lineRule="exact"/>
        <w:ind w:left="108"/>
        <w:rPr>
          <w:sz w:val="21"/>
          <w:szCs w:val="21"/>
          <w:lang w:val="pt-BR"/>
        </w:rPr>
      </w:pPr>
    </w:p>
    <w:p w14:paraId="039CCE06" w14:textId="77777777" w:rsidR="00CA604F" w:rsidRPr="0017720B" w:rsidRDefault="00CA604F" w:rsidP="00312857">
      <w:pPr>
        <w:spacing w:afterLines="40" w:after="96" w:line="240" w:lineRule="exact"/>
        <w:ind w:left="108"/>
        <w:rPr>
          <w:sz w:val="21"/>
          <w:szCs w:val="21"/>
          <w:lang w:val="pt-BR"/>
        </w:rPr>
      </w:pPr>
    </w:p>
    <w:p w14:paraId="31985DF9" w14:textId="77777777" w:rsidR="00CA604F" w:rsidRPr="0017720B" w:rsidRDefault="00CA604F" w:rsidP="00312857">
      <w:pPr>
        <w:spacing w:afterLines="40" w:after="96" w:line="240" w:lineRule="exact"/>
        <w:ind w:left="108"/>
        <w:rPr>
          <w:sz w:val="21"/>
          <w:szCs w:val="21"/>
          <w:lang w:val="pt-BR"/>
        </w:rPr>
      </w:pPr>
      <w:r w:rsidRPr="0017720B">
        <w:rPr>
          <w:sz w:val="21"/>
          <w:szCs w:val="21"/>
          <w:lang w:val="pt-BR"/>
        </w:rPr>
        <w:t>____________________________________________________________</w:t>
      </w:r>
    </w:p>
    <w:p w14:paraId="1DFD83A7" w14:textId="16F22A5A" w:rsidR="006501CB" w:rsidRDefault="00AB0E13" w:rsidP="004755AB">
      <w:pPr>
        <w:spacing w:afterLines="40" w:after="96" w:line="240" w:lineRule="exact"/>
        <w:rPr>
          <w:b/>
          <w:sz w:val="21"/>
          <w:szCs w:val="21"/>
          <w:lang w:val="pt-BR"/>
        </w:rPr>
      </w:pPr>
      <w:r>
        <w:rPr>
          <w:b/>
          <w:sz w:val="21"/>
          <w:szCs w:val="21"/>
          <w:lang w:val="pt-BR"/>
        </w:rPr>
        <w:t xml:space="preserve">  </w:t>
      </w:r>
      <w:r w:rsidR="00BC5324">
        <w:rPr>
          <w:b/>
          <w:bCs/>
          <w:sz w:val="21"/>
          <w:szCs w:val="21"/>
          <w:lang w:val="pt-BR"/>
        </w:rPr>
        <w:t>#</w:t>
      </w:r>
      <w:r w:rsidR="00BC5324" w:rsidRPr="007334D4">
        <w:rPr>
          <w:b/>
          <w:bCs/>
          <w:sz w:val="21"/>
          <w:szCs w:val="21"/>
          <w:lang w:val="pt-BR"/>
        </w:rPr>
        <w:t>RAZÃO SOCIAL</w:t>
      </w:r>
      <w:r w:rsidR="00BC5324">
        <w:rPr>
          <w:b/>
          <w:bCs/>
          <w:sz w:val="21"/>
          <w:szCs w:val="21"/>
          <w:lang w:val="pt-BR"/>
        </w:rPr>
        <w:t>#</w:t>
      </w:r>
    </w:p>
    <w:p w14:paraId="39D45351" w14:textId="79D462FA" w:rsidR="005B4DE1" w:rsidRDefault="006501CB" w:rsidP="004755AB">
      <w:pPr>
        <w:spacing w:afterLines="40" w:after="96" w:line="240" w:lineRule="exact"/>
        <w:rPr>
          <w:b/>
          <w:sz w:val="21"/>
          <w:szCs w:val="21"/>
          <w:lang w:val="pt-BR"/>
        </w:rPr>
      </w:pPr>
      <w:r>
        <w:rPr>
          <w:b/>
          <w:sz w:val="21"/>
          <w:szCs w:val="21"/>
          <w:lang w:val="pt-BR"/>
        </w:rPr>
        <w:t xml:space="preserve"> </w:t>
      </w:r>
      <w:r w:rsidR="00C335E8">
        <w:rPr>
          <w:b/>
          <w:sz w:val="21"/>
          <w:szCs w:val="21"/>
          <w:lang w:val="pt-BR"/>
        </w:rPr>
        <w:t xml:space="preserve"> </w:t>
      </w:r>
      <w:r w:rsidR="005B4DE1" w:rsidRPr="00332042">
        <w:rPr>
          <w:b/>
          <w:sz w:val="21"/>
          <w:szCs w:val="21"/>
          <w:lang w:val="pt-BR"/>
        </w:rPr>
        <w:t>Contratante</w:t>
      </w:r>
    </w:p>
    <w:p w14:paraId="1B63EE91" w14:textId="77777777" w:rsidR="001B6288" w:rsidRDefault="001B6288" w:rsidP="00312857">
      <w:pPr>
        <w:spacing w:afterLines="40" w:after="96" w:line="240" w:lineRule="exact"/>
        <w:ind w:left="108"/>
        <w:rPr>
          <w:b/>
          <w:sz w:val="21"/>
          <w:szCs w:val="21"/>
          <w:lang w:val="pt-BR"/>
        </w:rPr>
      </w:pPr>
    </w:p>
    <w:p w14:paraId="6DCF556E" w14:textId="77777777" w:rsidR="001B6288" w:rsidRPr="00332042" w:rsidRDefault="001B6288" w:rsidP="00312857">
      <w:pPr>
        <w:spacing w:afterLines="40" w:after="96" w:line="240" w:lineRule="exact"/>
        <w:ind w:left="108"/>
        <w:rPr>
          <w:b/>
          <w:sz w:val="21"/>
          <w:szCs w:val="21"/>
          <w:lang w:val="pt-BR"/>
        </w:rPr>
      </w:pPr>
    </w:p>
    <w:p w14:paraId="4280BA07" w14:textId="77777777" w:rsidR="001112F6" w:rsidRPr="00332042" w:rsidRDefault="001112F6" w:rsidP="00312857">
      <w:pPr>
        <w:spacing w:afterLines="40" w:after="96" w:line="240" w:lineRule="exact"/>
        <w:ind w:left="108"/>
        <w:rPr>
          <w:sz w:val="21"/>
          <w:szCs w:val="21"/>
          <w:lang w:val="pt-BR"/>
        </w:rPr>
      </w:pPr>
    </w:p>
    <w:p w14:paraId="5F6D83C5" w14:textId="7A0EEC37" w:rsidR="00CA604F" w:rsidRPr="00332042" w:rsidRDefault="00CA604F" w:rsidP="00312857">
      <w:pPr>
        <w:spacing w:afterLines="40" w:after="96" w:line="240" w:lineRule="exact"/>
        <w:ind w:left="108"/>
        <w:rPr>
          <w:sz w:val="21"/>
          <w:szCs w:val="21"/>
          <w:lang w:val="pt-BR"/>
        </w:rPr>
      </w:pPr>
      <w:r w:rsidRPr="00332042">
        <w:rPr>
          <w:sz w:val="21"/>
          <w:szCs w:val="21"/>
          <w:lang w:val="pt-BR"/>
        </w:rPr>
        <w:t>Testemunhas:</w:t>
      </w:r>
    </w:p>
    <w:p w14:paraId="29890101" w14:textId="77777777" w:rsidR="00AB7607" w:rsidRPr="00332042" w:rsidRDefault="00AB7607" w:rsidP="00312857">
      <w:pPr>
        <w:spacing w:afterLines="40" w:after="96" w:line="240" w:lineRule="exact"/>
        <w:ind w:left="108"/>
        <w:rPr>
          <w:sz w:val="21"/>
          <w:szCs w:val="21"/>
          <w:lang w:val="pt-BR"/>
        </w:rPr>
      </w:pPr>
    </w:p>
    <w:p w14:paraId="0765059F" w14:textId="77777777" w:rsidR="00CA604F" w:rsidRPr="00332042" w:rsidRDefault="00CA604F" w:rsidP="00312857">
      <w:pPr>
        <w:spacing w:afterLines="40" w:after="96" w:line="240" w:lineRule="exact"/>
        <w:ind w:left="108"/>
        <w:rPr>
          <w:sz w:val="21"/>
          <w:szCs w:val="21"/>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CA604F" w:rsidRPr="00332042" w14:paraId="70E2E4CA" w14:textId="77777777" w:rsidTr="00CA604F">
        <w:tc>
          <w:tcPr>
            <w:tcW w:w="4252" w:type="dxa"/>
            <w:hideMark/>
          </w:tcPr>
          <w:p w14:paraId="49954B33" w14:textId="4C304599" w:rsidR="00CA604F" w:rsidRPr="00332042" w:rsidRDefault="00CA604F" w:rsidP="00312857">
            <w:pPr>
              <w:spacing w:afterLines="40" w:after="96" w:line="240" w:lineRule="exact"/>
              <w:ind w:left="108"/>
              <w:rPr>
                <w:sz w:val="21"/>
                <w:szCs w:val="21"/>
                <w:lang w:val="pt-BR"/>
              </w:rPr>
            </w:pPr>
            <w:r w:rsidRPr="00332042">
              <w:rPr>
                <w:sz w:val="21"/>
                <w:szCs w:val="21"/>
                <w:lang w:val="pt-BR"/>
              </w:rPr>
              <w:t>1. _____________________________</w:t>
            </w:r>
          </w:p>
        </w:tc>
        <w:tc>
          <w:tcPr>
            <w:tcW w:w="4252" w:type="dxa"/>
            <w:hideMark/>
          </w:tcPr>
          <w:p w14:paraId="7F72C455" w14:textId="3AAE4F98" w:rsidR="00CA604F" w:rsidRPr="00332042" w:rsidRDefault="00CA604F" w:rsidP="00312857">
            <w:pPr>
              <w:spacing w:afterLines="40" w:after="96" w:line="240" w:lineRule="exact"/>
              <w:ind w:left="108"/>
              <w:rPr>
                <w:sz w:val="21"/>
                <w:szCs w:val="21"/>
                <w:lang w:val="pt-BR"/>
              </w:rPr>
            </w:pPr>
            <w:r w:rsidRPr="00332042">
              <w:rPr>
                <w:sz w:val="21"/>
                <w:szCs w:val="21"/>
                <w:lang w:val="pt-BR"/>
              </w:rPr>
              <w:t>2. _____________________________</w:t>
            </w:r>
          </w:p>
        </w:tc>
      </w:tr>
    </w:tbl>
    <w:p w14:paraId="39E3AACD" w14:textId="77777777" w:rsidR="001A62FC" w:rsidRPr="00332042" w:rsidRDefault="001A62FC" w:rsidP="00312857">
      <w:pPr>
        <w:widowControl/>
        <w:spacing w:afterLines="40" w:after="96" w:line="240" w:lineRule="exact"/>
        <w:ind w:left="108"/>
        <w:rPr>
          <w:rFonts w:eastAsiaTheme="minorEastAsia"/>
          <w:b/>
          <w:sz w:val="21"/>
          <w:szCs w:val="21"/>
          <w:lang w:val="pt-BR"/>
        </w:rPr>
      </w:pPr>
    </w:p>
    <w:sectPr w:rsidR="001A62FC" w:rsidRPr="00332042" w:rsidSect="00D7735B">
      <w:footerReference w:type="default" r:id="rId11"/>
      <w:pgSz w:w="11906" w:h="16838"/>
      <w:pgMar w:top="1417" w:right="707" w:bottom="851"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25323" w14:textId="77777777" w:rsidR="00F44D36" w:rsidRDefault="00F44D36" w:rsidP="0074109D">
      <w:r>
        <w:separator/>
      </w:r>
    </w:p>
  </w:endnote>
  <w:endnote w:type="continuationSeparator" w:id="0">
    <w:p w14:paraId="6619F935" w14:textId="77777777" w:rsidR="00F44D36" w:rsidRDefault="00F44D36" w:rsidP="00741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6E1A" w14:textId="78E2FEB8" w:rsidR="00272A3D" w:rsidRPr="00332042" w:rsidRDefault="00272A3D" w:rsidP="003B4397">
    <w:pPr>
      <w:pStyle w:val="Rodap"/>
      <w:jc w:val="center"/>
      <w:rPr>
        <w:b/>
        <w:bCs/>
        <w:sz w:val="17"/>
        <w:szCs w:val="17"/>
        <w:lang w:val="pt-BR"/>
      </w:rPr>
    </w:pPr>
    <w:r w:rsidRPr="00332042">
      <w:rPr>
        <w:b/>
        <w:bCs/>
        <w:sz w:val="17"/>
        <w:szCs w:val="17"/>
        <w:lang w:val="pt-BR"/>
      </w:rPr>
      <w:t xml:space="preserve">Página </w:t>
    </w:r>
    <w:r w:rsidRPr="00332042">
      <w:rPr>
        <w:rStyle w:val="Nmerodepgina"/>
        <w:b/>
        <w:bCs/>
        <w:sz w:val="17"/>
        <w:szCs w:val="17"/>
      </w:rPr>
      <w:fldChar w:fldCharType="begin"/>
    </w:r>
    <w:r w:rsidRPr="00332042">
      <w:rPr>
        <w:rStyle w:val="Nmerodepgina"/>
        <w:b/>
        <w:bCs/>
        <w:sz w:val="17"/>
        <w:szCs w:val="17"/>
        <w:lang w:val="pt-BR"/>
      </w:rPr>
      <w:instrText xml:space="preserve"> PAGE </w:instrText>
    </w:r>
    <w:r w:rsidRPr="00332042">
      <w:rPr>
        <w:rStyle w:val="Nmerodepgina"/>
        <w:b/>
        <w:bCs/>
        <w:sz w:val="17"/>
        <w:szCs w:val="17"/>
      </w:rPr>
      <w:fldChar w:fldCharType="separate"/>
    </w:r>
    <w:r w:rsidR="00CC3E34" w:rsidRPr="00332042">
      <w:rPr>
        <w:rStyle w:val="Nmerodepgina"/>
        <w:b/>
        <w:bCs/>
        <w:noProof/>
        <w:sz w:val="17"/>
        <w:szCs w:val="17"/>
        <w:lang w:val="pt-BR"/>
      </w:rPr>
      <w:t>1</w:t>
    </w:r>
    <w:r w:rsidRPr="00332042">
      <w:rPr>
        <w:rStyle w:val="Nmerodepgina"/>
        <w:b/>
        <w:bCs/>
        <w:sz w:val="17"/>
        <w:szCs w:val="17"/>
      </w:rPr>
      <w:fldChar w:fldCharType="end"/>
    </w:r>
    <w:r w:rsidRPr="00332042">
      <w:rPr>
        <w:rStyle w:val="Nmerodepgina"/>
        <w:b/>
        <w:bCs/>
        <w:sz w:val="17"/>
        <w:szCs w:val="17"/>
        <w:lang w:val="pt-BR"/>
      </w:rPr>
      <w:t xml:space="preserve"> de </w:t>
    </w:r>
    <w:r w:rsidRPr="00332042">
      <w:rPr>
        <w:rStyle w:val="Nmerodepgina"/>
        <w:b/>
        <w:bCs/>
        <w:sz w:val="17"/>
        <w:szCs w:val="17"/>
      </w:rPr>
      <w:fldChar w:fldCharType="begin"/>
    </w:r>
    <w:r w:rsidRPr="00332042">
      <w:rPr>
        <w:rStyle w:val="Nmerodepgina"/>
        <w:b/>
        <w:bCs/>
        <w:sz w:val="17"/>
        <w:szCs w:val="17"/>
        <w:lang w:val="pt-BR"/>
      </w:rPr>
      <w:instrText xml:space="preserve"> NUMPAGES </w:instrText>
    </w:r>
    <w:r w:rsidRPr="00332042">
      <w:rPr>
        <w:rStyle w:val="Nmerodepgina"/>
        <w:b/>
        <w:bCs/>
        <w:sz w:val="17"/>
        <w:szCs w:val="17"/>
      </w:rPr>
      <w:fldChar w:fldCharType="separate"/>
    </w:r>
    <w:r w:rsidR="00CC3E34" w:rsidRPr="00332042">
      <w:rPr>
        <w:rStyle w:val="Nmerodepgina"/>
        <w:b/>
        <w:bCs/>
        <w:noProof/>
        <w:sz w:val="17"/>
        <w:szCs w:val="17"/>
        <w:lang w:val="pt-BR"/>
      </w:rPr>
      <w:t>13</w:t>
    </w:r>
    <w:r w:rsidRPr="00332042">
      <w:rPr>
        <w:rStyle w:val="Nmerodepgina"/>
        <w:b/>
        <w:bCs/>
        <w:sz w:val="17"/>
        <w:szCs w:val="17"/>
      </w:rPr>
      <w:fldChar w:fldCharType="end"/>
    </w:r>
    <w:r w:rsidRPr="00332042">
      <w:rPr>
        <w:rStyle w:val="Nmerodepgina"/>
        <w:b/>
        <w:bCs/>
        <w:sz w:val="17"/>
        <w:szCs w:val="17"/>
        <w:lang w:val="pt-BR"/>
      </w:rPr>
      <w:t>.</w:t>
    </w:r>
  </w:p>
  <w:p w14:paraId="68D3BD60" w14:textId="77777777" w:rsidR="00272A3D" w:rsidRPr="0074200D" w:rsidRDefault="00272A3D" w:rsidP="002161A7">
    <w:pPr>
      <w:pStyle w:val="Rodap"/>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801F0" w14:textId="77777777" w:rsidR="00F44D36" w:rsidRDefault="00F44D36" w:rsidP="0074109D">
      <w:r>
        <w:separator/>
      </w:r>
    </w:p>
  </w:footnote>
  <w:footnote w:type="continuationSeparator" w:id="0">
    <w:p w14:paraId="7A65EF7C" w14:textId="77777777" w:rsidR="00F44D36" w:rsidRDefault="00F44D36" w:rsidP="007410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373"/>
    <w:multiLevelType w:val="hybridMultilevel"/>
    <w:tmpl w:val="80EA2142"/>
    <w:lvl w:ilvl="0" w:tplc="4C0E1DE8">
      <w:start w:val="1"/>
      <w:numFmt w:val="lowerLetter"/>
      <w:lvlText w:val="%1)"/>
      <w:lvlJc w:val="left"/>
      <w:pPr>
        <w:ind w:left="1211" w:hanging="360"/>
      </w:pPr>
      <w:rPr>
        <w:rFonts w:hint="default"/>
        <w:u w:val="none"/>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 w15:restartNumberingAfterBreak="0">
    <w:nsid w:val="02925974"/>
    <w:multiLevelType w:val="hybridMultilevel"/>
    <w:tmpl w:val="411C28BE"/>
    <w:lvl w:ilvl="0" w:tplc="3F2288D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D462BB"/>
    <w:multiLevelType w:val="hybridMultilevel"/>
    <w:tmpl w:val="24B46BA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1C14F5"/>
    <w:multiLevelType w:val="hybridMultilevel"/>
    <w:tmpl w:val="267001F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BC35864"/>
    <w:multiLevelType w:val="multilevel"/>
    <w:tmpl w:val="75886BB2"/>
    <w:lvl w:ilvl="0">
      <w:start w:val="1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BC305E"/>
    <w:multiLevelType w:val="hybridMultilevel"/>
    <w:tmpl w:val="C2AA70CE"/>
    <w:lvl w:ilvl="0" w:tplc="F5740CEC">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06F05F4"/>
    <w:multiLevelType w:val="hybridMultilevel"/>
    <w:tmpl w:val="42562CF0"/>
    <w:lvl w:ilvl="0" w:tplc="ED465A86">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7" w15:restartNumberingAfterBreak="0">
    <w:nsid w:val="210203C7"/>
    <w:multiLevelType w:val="hybridMultilevel"/>
    <w:tmpl w:val="23B4113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4EA6787"/>
    <w:multiLevelType w:val="hybridMultilevel"/>
    <w:tmpl w:val="48AA0AA6"/>
    <w:lvl w:ilvl="0" w:tplc="5B647EA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8C65F19"/>
    <w:multiLevelType w:val="hybridMultilevel"/>
    <w:tmpl w:val="36C80E3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8F44078"/>
    <w:multiLevelType w:val="hybridMultilevel"/>
    <w:tmpl w:val="D2B4FA78"/>
    <w:lvl w:ilvl="0" w:tplc="19ECC47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2E890250"/>
    <w:multiLevelType w:val="hybridMultilevel"/>
    <w:tmpl w:val="AFBC4C42"/>
    <w:lvl w:ilvl="0" w:tplc="3398BE50">
      <w:start w:val="1"/>
      <w:numFmt w:val="decimal"/>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2" w15:restartNumberingAfterBreak="0">
    <w:nsid w:val="2F3D7D69"/>
    <w:multiLevelType w:val="hybridMultilevel"/>
    <w:tmpl w:val="2CECE0BC"/>
    <w:lvl w:ilvl="0" w:tplc="036A414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2C6017D"/>
    <w:multiLevelType w:val="hybridMultilevel"/>
    <w:tmpl w:val="3D043D52"/>
    <w:lvl w:ilvl="0" w:tplc="6C3E171E">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4" w15:restartNumberingAfterBreak="0">
    <w:nsid w:val="33D81A19"/>
    <w:multiLevelType w:val="hybridMultilevel"/>
    <w:tmpl w:val="CEA08F02"/>
    <w:lvl w:ilvl="0" w:tplc="2FFE7D4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5" w15:restartNumberingAfterBreak="0">
    <w:nsid w:val="34E039F8"/>
    <w:multiLevelType w:val="hybridMultilevel"/>
    <w:tmpl w:val="364A087A"/>
    <w:lvl w:ilvl="0" w:tplc="8F4012F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560673E"/>
    <w:multiLevelType w:val="hybridMultilevel"/>
    <w:tmpl w:val="0430DEE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BC8275F"/>
    <w:multiLevelType w:val="hybridMultilevel"/>
    <w:tmpl w:val="DFE840B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F5032A1"/>
    <w:multiLevelType w:val="singleLevel"/>
    <w:tmpl w:val="2CDC7BEE"/>
    <w:lvl w:ilvl="0">
      <w:start w:val="1"/>
      <w:numFmt w:val="lowerLetter"/>
      <w:lvlText w:val="%1)"/>
      <w:lvlJc w:val="left"/>
      <w:pPr>
        <w:tabs>
          <w:tab w:val="num" w:pos="795"/>
        </w:tabs>
        <w:ind w:left="795" w:hanging="435"/>
      </w:pPr>
      <w:rPr>
        <w:rFonts w:hint="default"/>
      </w:rPr>
    </w:lvl>
  </w:abstractNum>
  <w:abstractNum w:abstractNumId="19" w15:restartNumberingAfterBreak="0">
    <w:nsid w:val="46C5482A"/>
    <w:multiLevelType w:val="hybridMultilevel"/>
    <w:tmpl w:val="B352F6F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9BA22BA"/>
    <w:multiLevelType w:val="hybridMultilevel"/>
    <w:tmpl w:val="877E6F8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E944C6D"/>
    <w:multiLevelType w:val="hybridMultilevel"/>
    <w:tmpl w:val="504E1CF2"/>
    <w:lvl w:ilvl="0" w:tplc="973688B6">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2" w15:restartNumberingAfterBreak="0">
    <w:nsid w:val="501D37A9"/>
    <w:multiLevelType w:val="hybridMultilevel"/>
    <w:tmpl w:val="CD269FA8"/>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3" w15:restartNumberingAfterBreak="0">
    <w:nsid w:val="52F249C7"/>
    <w:multiLevelType w:val="hybridMultilevel"/>
    <w:tmpl w:val="EC0E6D5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78602E1"/>
    <w:multiLevelType w:val="hybridMultilevel"/>
    <w:tmpl w:val="386A967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7F5081B"/>
    <w:multiLevelType w:val="hybridMultilevel"/>
    <w:tmpl w:val="48FEA19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DB67D9"/>
    <w:multiLevelType w:val="hybridMultilevel"/>
    <w:tmpl w:val="8FC60702"/>
    <w:lvl w:ilvl="0" w:tplc="BB16F44C">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7" w15:restartNumberingAfterBreak="0">
    <w:nsid w:val="5B772AF8"/>
    <w:multiLevelType w:val="hybridMultilevel"/>
    <w:tmpl w:val="E9DC1A6C"/>
    <w:lvl w:ilvl="0" w:tplc="731C99A6">
      <w:start w:val="1"/>
      <w:numFmt w:val="lowerLetter"/>
      <w:lvlText w:val="%1)"/>
      <w:lvlJc w:val="left"/>
      <w:pPr>
        <w:ind w:left="786" w:hanging="360"/>
      </w:pPr>
      <w:rPr>
        <w:rFonts w:hint="default"/>
        <w:b/>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8" w15:restartNumberingAfterBreak="0">
    <w:nsid w:val="5E8A19F9"/>
    <w:multiLevelType w:val="hybridMultilevel"/>
    <w:tmpl w:val="3BFA6C6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2D12B48"/>
    <w:multiLevelType w:val="hybridMultilevel"/>
    <w:tmpl w:val="386A967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5EF54AB"/>
    <w:multiLevelType w:val="hybridMultilevel"/>
    <w:tmpl w:val="992A8F8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7265B73"/>
    <w:multiLevelType w:val="hybridMultilevel"/>
    <w:tmpl w:val="11847A54"/>
    <w:lvl w:ilvl="0" w:tplc="F452883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B0F7935"/>
    <w:multiLevelType w:val="hybridMultilevel"/>
    <w:tmpl w:val="2C04DDFA"/>
    <w:lvl w:ilvl="0" w:tplc="CB3899A8">
      <w:start w:val="1"/>
      <w:numFmt w:val="lowerLetter"/>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6B23606A"/>
    <w:multiLevelType w:val="hybridMultilevel"/>
    <w:tmpl w:val="371C8A2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0BB7D71"/>
    <w:multiLevelType w:val="hybridMultilevel"/>
    <w:tmpl w:val="C9A0939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70C86DE2"/>
    <w:multiLevelType w:val="hybridMultilevel"/>
    <w:tmpl w:val="1E3E90E2"/>
    <w:lvl w:ilvl="0" w:tplc="EA86DA60">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72242FC3"/>
    <w:multiLevelType w:val="multilevel"/>
    <w:tmpl w:val="791463C2"/>
    <w:lvl w:ilvl="0">
      <w:start w:val="3"/>
      <w:numFmt w:val="decimal"/>
      <w:pStyle w:val="Ttulo5"/>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2.%2.%3"/>
      <w:lvlJc w:val="left"/>
      <w:pPr>
        <w:tabs>
          <w:tab w:val="num" w:pos="720"/>
        </w:tabs>
        <w:ind w:left="720" w:hanging="720"/>
      </w:pPr>
      <w:rPr>
        <w:rFonts w:hint="default"/>
      </w:rPr>
    </w:lvl>
    <w:lvl w:ilvl="3">
      <w:start w:val="1"/>
      <w:numFmt w:val="decimal"/>
      <w:lvlText w:val="2.%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74C1718D"/>
    <w:multiLevelType w:val="hybridMultilevel"/>
    <w:tmpl w:val="860AD5D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F6C15E2"/>
    <w:multiLevelType w:val="hybridMultilevel"/>
    <w:tmpl w:val="43904116"/>
    <w:lvl w:ilvl="0" w:tplc="F3E2B7F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08053835">
    <w:abstractNumId w:val="36"/>
  </w:num>
  <w:num w:numId="2" w16cid:durableId="906574961">
    <w:abstractNumId w:val="18"/>
  </w:num>
  <w:num w:numId="3" w16cid:durableId="1233272591">
    <w:abstractNumId w:val="8"/>
  </w:num>
  <w:num w:numId="4" w16cid:durableId="127817385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7157248">
    <w:abstractNumId w:val="5"/>
  </w:num>
  <w:num w:numId="6" w16cid:durableId="368535054">
    <w:abstractNumId w:val="35"/>
  </w:num>
  <w:num w:numId="7" w16cid:durableId="1238324296">
    <w:abstractNumId w:val="26"/>
  </w:num>
  <w:num w:numId="8" w16cid:durableId="352801464">
    <w:abstractNumId w:val="25"/>
  </w:num>
  <w:num w:numId="9" w16cid:durableId="1196233132">
    <w:abstractNumId w:val="36"/>
  </w:num>
  <w:num w:numId="10" w16cid:durableId="1781072082">
    <w:abstractNumId w:val="2"/>
  </w:num>
  <w:num w:numId="11" w16cid:durableId="1963263137">
    <w:abstractNumId w:val="3"/>
  </w:num>
  <w:num w:numId="12" w16cid:durableId="1365786553">
    <w:abstractNumId w:val="0"/>
  </w:num>
  <w:num w:numId="13" w16cid:durableId="806553205">
    <w:abstractNumId w:val="6"/>
  </w:num>
  <w:num w:numId="14" w16cid:durableId="935282643">
    <w:abstractNumId w:val="13"/>
  </w:num>
  <w:num w:numId="15" w16cid:durableId="1768575108">
    <w:abstractNumId w:val="17"/>
  </w:num>
  <w:num w:numId="16" w16cid:durableId="1412656579">
    <w:abstractNumId w:val="23"/>
  </w:num>
  <w:num w:numId="17" w16cid:durableId="2090686032">
    <w:abstractNumId w:val="19"/>
  </w:num>
  <w:num w:numId="18" w16cid:durableId="2127579982">
    <w:abstractNumId w:val="37"/>
  </w:num>
  <w:num w:numId="19" w16cid:durableId="1515879557">
    <w:abstractNumId w:val="27"/>
  </w:num>
  <w:num w:numId="20" w16cid:durableId="498618819">
    <w:abstractNumId w:val="34"/>
  </w:num>
  <w:num w:numId="21" w16cid:durableId="851529752">
    <w:abstractNumId w:val="28"/>
  </w:num>
  <w:num w:numId="22" w16cid:durableId="1633289943">
    <w:abstractNumId w:val="21"/>
  </w:num>
  <w:num w:numId="23" w16cid:durableId="17798297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377385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067495">
    <w:abstractNumId w:val="18"/>
    <w:lvlOverride w:ilvl="0">
      <w:startOverride w:val="1"/>
    </w:lvlOverride>
  </w:num>
  <w:num w:numId="26" w16cid:durableId="191234862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07454322">
    <w:abstractNumId w:val="38"/>
  </w:num>
  <w:num w:numId="28" w16cid:durableId="942883563">
    <w:abstractNumId w:val="1"/>
  </w:num>
  <w:num w:numId="29" w16cid:durableId="1295598173">
    <w:abstractNumId w:val="31"/>
  </w:num>
  <w:num w:numId="30" w16cid:durableId="1363046100">
    <w:abstractNumId w:val="29"/>
  </w:num>
  <w:num w:numId="31" w16cid:durableId="1254632094">
    <w:abstractNumId w:val="4"/>
  </w:num>
  <w:num w:numId="32" w16cid:durableId="1212110445">
    <w:abstractNumId w:val="15"/>
  </w:num>
  <w:num w:numId="33" w16cid:durableId="1639919544">
    <w:abstractNumId w:val="24"/>
  </w:num>
  <w:num w:numId="34" w16cid:durableId="590091545">
    <w:abstractNumId w:val="11"/>
  </w:num>
  <w:num w:numId="35" w16cid:durableId="761032820">
    <w:abstractNumId w:val="30"/>
  </w:num>
  <w:num w:numId="36" w16cid:durableId="1614749688">
    <w:abstractNumId w:val="7"/>
  </w:num>
  <w:num w:numId="37" w16cid:durableId="303774971">
    <w:abstractNumId w:val="10"/>
  </w:num>
  <w:num w:numId="38" w16cid:durableId="20497201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33428153">
    <w:abstractNumId w:val="12"/>
  </w:num>
  <w:num w:numId="40" w16cid:durableId="1253513890">
    <w:abstractNumId w:val="33"/>
  </w:num>
  <w:num w:numId="41" w16cid:durableId="1061442237">
    <w:abstractNumId w:val="14"/>
  </w:num>
  <w:num w:numId="42" w16cid:durableId="2131976411">
    <w:abstractNumId w:val="16"/>
  </w:num>
  <w:num w:numId="43" w16cid:durableId="606667921">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09D"/>
    <w:rsid w:val="00004351"/>
    <w:rsid w:val="00010A72"/>
    <w:rsid w:val="00014DEB"/>
    <w:rsid w:val="00015C9A"/>
    <w:rsid w:val="00017D95"/>
    <w:rsid w:val="00020209"/>
    <w:rsid w:val="000251F0"/>
    <w:rsid w:val="000259A5"/>
    <w:rsid w:val="00026409"/>
    <w:rsid w:val="000372AB"/>
    <w:rsid w:val="00050406"/>
    <w:rsid w:val="000511A6"/>
    <w:rsid w:val="00056B92"/>
    <w:rsid w:val="00060003"/>
    <w:rsid w:val="00060C13"/>
    <w:rsid w:val="00062CBA"/>
    <w:rsid w:val="00065EE7"/>
    <w:rsid w:val="00066326"/>
    <w:rsid w:val="0006660F"/>
    <w:rsid w:val="0007112C"/>
    <w:rsid w:val="00071347"/>
    <w:rsid w:val="000741B3"/>
    <w:rsid w:val="000775CD"/>
    <w:rsid w:val="00080751"/>
    <w:rsid w:val="00083947"/>
    <w:rsid w:val="00092504"/>
    <w:rsid w:val="00092790"/>
    <w:rsid w:val="00096BCC"/>
    <w:rsid w:val="000970B6"/>
    <w:rsid w:val="00097F1F"/>
    <w:rsid w:val="000A2DD8"/>
    <w:rsid w:val="000A4EC6"/>
    <w:rsid w:val="000A52EF"/>
    <w:rsid w:val="000A530E"/>
    <w:rsid w:val="000A7C86"/>
    <w:rsid w:val="000C08B3"/>
    <w:rsid w:val="000C1AA0"/>
    <w:rsid w:val="000D3568"/>
    <w:rsid w:val="000E570E"/>
    <w:rsid w:val="000F1A4A"/>
    <w:rsid w:val="0011001A"/>
    <w:rsid w:val="001112F6"/>
    <w:rsid w:val="0011643A"/>
    <w:rsid w:val="0012047A"/>
    <w:rsid w:val="001225DA"/>
    <w:rsid w:val="00123B87"/>
    <w:rsid w:val="00124F2C"/>
    <w:rsid w:val="00124F4F"/>
    <w:rsid w:val="00130682"/>
    <w:rsid w:val="001342E7"/>
    <w:rsid w:val="00140230"/>
    <w:rsid w:val="00140A29"/>
    <w:rsid w:val="0014136C"/>
    <w:rsid w:val="00143B55"/>
    <w:rsid w:val="00143C45"/>
    <w:rsid w:val="00146014"/>
    <w:rsid w:val="001470F0"/>
    <w:rsid w:val="0014763D"/>
    <w:rsid w:val="001549E9"/>
    <w:rsid w:val="00154A87"/>
    <w:rsid w:val="001562A7"/>
    <w:rsid w:val="0016191F"/>
    <w:rsid w:val="0016400A"/>
    <w:rsid w:val="00164282"/>
    <w:rsid w:val="0016439A"/>
    <w:rsid w:val="00164CA9"/>
    <w:rsid w:val="00170E74"/>
    <w:rsid w:val="0017254B"/>
    <w:rsid w:val="00174823"/>
    <w:rsid w:val="00176F2C"/>
    <w:rsid w:val="0017720B"/>
    <w:rsid w:val="00180007"/>
    <w:rsid w:val="00190D19"/>
    <w:rsid w:val="00194F6A"/>
    <w:rsid w:val="001A62FC"/>
    <w:rsid w:val="001B6288"/>
    <w:rsid w:val="001B6F92"/>
    <w:rsid w:val="001B71A0"/>
    <w:rsid w:val="001C176B"/>
    <w:rsid w:val="001E165F"/>
    <w:rsid w:val="001F1FEC"/>
    <w:rsid w:val="001F293F"/>
    <w:rsid w:val="001F3378"/>
    <w:rsid w:val="0021226F"/>
    <w:rsid w:val="00214EA1"/>
    <w:rsid w:val="002161A7"/>
    <w:rsid w:val="00221804"/>
    <w:rsid w:val="0022221C"/>
    <w:rsid w:val="00222D29"/>
    <w:rsid w:val="00235BE2"/>
    <w:rsid w:val="00237210"/>
    <w:rsid w:val="00237225"/>
    <w:rsid w:val="002401F4"/>
    <w:rsid w:val="00245FF4"/>
    <w:rsid w:val="002503A2"/>
    <w:rsid w:val="00255221"/>
    <w:rsid w:val="00256A83"/>
    <w:rsid w:val="0026001A"/>
    <w:rsid w:val="002604EE"/>
    <w:rsid w:val="002611EE"/>
    <w:rsid w:val="00263908"/>
    <w:rsid w:val="00264513"/>
    <w:rsid w:val="00266DA6"/>
    <w:rsid w:val="00271EC6"/>
    <w:rsid w:val="00272326"/>
    <w:rsid w:val="00272A3D"/>
    <w:rsid w:val="0027544C"/>
    <w:rsid w:val="0027566A"/>
    <w:rsid w:val="00275FE5"/>
    <w:rsid w:val="00276D47"/>
    <w:rsid w:val="00277FAB"/>
    <w:rsid w:val="00283669"/>
    <w:rsid w:val="00283CDC"/>
    <w:rsid w:val="00290BC8"/>
    <w:rsid w:val="0029716B"/>
    <w:rsid w:val="00297227"/>
    <w:rsid w:val="002A1FDF"/>
    <w:rsid w:val="002A36FB"/>
    <w:rsid w:val="002A7840"/>
    <w:rsid w:val="002C314B"/>
    <w:rsid w:val="002C558C"/>
    <w:rsid w:val="002C6199"/>
    <w:rsid w:val="002E0721"/>
    <w:rsid w:val="002E0E36"/>
    <w:rsid w:val="002E5FD3"/>
    <w:rsid w:val="002E76D2"/>
    <w:rsid w:val="002F3081"/>
    <w:rsid w:val="002F4BD7"/>
    <w:rsid w:val="002F5286"/>
    <w:rsid w:val="00306910"/>
    <w:rsid w:val="003107D8"/>
    <w:rsid w:val="00310DD1"/>
    <w:rsid w:val="00312857"/>
    <w:rsid w:val="00316ABE"/>
    <w:rsid w:val="003221DF"/>
    <w:rsid w:val="003262D7"/>
    <w:rsid w:val="00332042"/>
    <w:rsid w:val="00333585"/>
    <w:rsid w:val="003338B1"/>
    <w:rsid w:val="00333CD0"/>
    <w:rsid w:val="0033429D"/>
    <w:rsid w:val="00334D9F"/>
    <w:rsid w:val="0034215B"/>
    <w:rsid w:val="00346766"/>
    <w:rsid w:val="00350D5B"/>
    <w:rsid w:val="00354BEB"/>
    <w:rsid w:val="003554DB"/>
    <w:rsid w:val="00360368"/>
    <w:rsid w:val="003671E0"/>
    <w:rsid w:val="003709BB"/>
    <w:rsid w:val="00381520"/>
    <w:rsid w:val="00381DEA"/>
    <w:rsid w:val="00395F10"/>
    <w:rsid w:val="00396CEA"/>
    <w:rsid w:val="00397164"/>
    <w:rsid w:val="003B4397"/>
    <w:rsid w:val="003C5700"/>
    <w:rsid w:val="003D050A"/>
    <w:rsid w:val="003D6649"/>
    <w:rsid w:val="003D7E53"/>
    <w:rsid w:val="003E4481"/>
    <w:rsid w:val="003E69B5"/>
    <w:rsid w:val="003F54CC"/>
    <w:rsid w:val="00400726"/>
    <w:rsid w:val="00400D99"/>
    <w:rsid w:val="00404AD1"/>
    <w:rsid w:val="00405151"/>
    <w:rsid w:val="00414642"/>
    <w:rsid w:val="00420383"/>
    <w:rsid w:val="004231CB"/>
    <w:rsid w:val="004260A8"/>
    <w:rsid w:val="00432CA9"/>
    <w:rsid w:val="0044122F"/>
    <w:rsid w:val="00441A01"/>
    <w:rsid w:val="004438DF"/>
    <w:rsid w:val="00443EF8"/>
    <w:rsid w:val="00444BE1"/>
    <w:rsid w:val="004471FE"/>
    <w:rsid w:val="00452F40"/>
    <w:rsid w:val="004614D7"/>
    <w:rsid w:val="004614F9"/>
    <w:rsid w:val="00463B10"/>
    <w:rsid w:val="004648B1"/>
    <w:rsid w:val="00471078"/>
    <w:rsid w:val="004755AB"/>
    <w:rsid w:val="00475E3C"/>
    <w:rsid w:val="004850F2"/>
    <w:rsid w:val="004859E8"/>
    <w:rsid w:val="00487AA1"/>
    <w:rsid w:val="004918E6"/>
    <w:rsid w:val="00497FAF"/>
    <w:rsid w:val="004A5929"/>
    <w:rsid w:val="004B0AE4"/>
    <w:rsid w:val="004B0FAF"/>
    <w:rsid w:val="004B1DF8"/>
    <w:rsid w:val="004B2CC0"/>
    <w:rsid w:val="004B3DD1"/>
    <w:rsid w:val="004B52C7"/>
    <w:rsid w:val="004C17B9"/>
    <w:rsid w:val="004C3525"/>
    <w:rsid w:val="004C6026"/>
    <w:rsid w:val="004C721B"/>
    <w:rsid w:val="004E07F1"/>
    <w:rsid w:val="004E2F95"/>
    <w:rsid w:val="004E5B29"/>
    <w:rsid w:val="004F4E8D"/>
    <w:rsid w:val="0050412F"/>
    <w:rsid w:val="00504490"/>
    <w:rsid w:val="00504585"/>
    <w:rsid w:val="0050666D"/>
    <w:rsid w:val="0050746A"/>
    <w:rsid w:val="00510791"/>
    <w:rsid w:val="00511975"/>
    <w:rsid w:val="005162F3"/>
    <w:rsid w:val="00521B98"/>
    <w:rsid w:val="005222D1"/>
    <w:rsid w:val="005259ED"/>
    <w:rsid w:val="00525BA5"/>
    <w:rsid w:val="005305DF"/>
    <w:rsid w:val="0053258F"/>
    <w:rsid w:val="00540BED"/>
    <w:rsid w:val="005438E2"/>
    <w:rsid w:val="00554360"/>
    <w:rsid w:val="00557A10"/>
    <w:rsid w:val="005619FB"/>
    <w:rsid w:val="005657EB"/>
    <w:rsid w:val="00566382"/>
    <w:rsid w:val="00567970"/>
    <w:rsid w:val="00583452"/>
    <w:rsid w:val="0059384B"/>
    <w:rsid w:val="0059451F"/>
    <w:rsid w:val="005945EA"/>
    <w:rsid w:val="005A0EF4"/>
    <w:rsid w:val="005A3B01"/>
    <w:rsid w:val="005A407B"/>
    <w:rsid w:val="005B04D9"/>
    <w:rsid w:val="005B4DE1"/>
    <w:rsid w:val="005C18F4"/>
    <w:rsid w:val="005C47F4"/>
    <w:rsid w:val="005C543B"/>
    <w:rsid w:val="005E2150"/>
    <w:rsid w:val="005E44DD"/>
    <w:rsid w:val="005F55B3"/>
    <w:rsid w:val="005F5C04"/>
    <w:rsid w:val="0060260D"/>
    <w:rsid w:val="00607C60"/>
    <w:rsid w:val="006247B0"/>
    <w:rsid w:val="006325AC"/>
    <w:rsid w:val="006328D8"/>
    <w:rsid w:val="0063317F"/>
    <w:rsid w:val="006372B8"/>
    <w:rsid w:val="00642D49"/>
    <w:rsid w:val="00643EC6"/>
    <w:rsid w:val="006501CB"/>
    <w:rsid w:val="006553AE"/>
    <w:rsid w:val="00660FC1"/>
    <w:rsid w:val="006620E1"/>
    <w:rsid w:val="00671826"/>
    <w:rsid w:val="00673219"/>
    <w:rsid w:val="00675ED4"/>
    <w:rsid w:val="00676832"/>
    <w:rsid w:val="006842F0"/>
    <w:rsid w:val="00686128"/>
    <w:rsid w:val="006879D0"/>
    <w:rsid w:val="006A4579"/>
    <w:rsid w:val="006B0EAD"/>
    <w:rsid w:val="006B11B7"/>
    <w:rsid w:val="006B43B2"/>
    <w:rsid w:val="006B45F6"/>
    <w:rsid w:val="006B4B33"/>
    <w:rsid w:val="006B65BF"/>
    <w:rsid w:val="006B7BB0"/>
    <w:rsid w:val="006C070F"/>
    <w:rsid w:val="006C235A"/>
    <w:rsid w:val="006C28C1"/>
    <w:rsid w:val="006C7789"/>
    <w:rsid w:val="006D596F"/>
    <w:rsid w:val="006E7F35"/>
    <w:rsid w:val="00701EBA"/>
    <w:rsid w:val="00707B29"/>
    <w:rsid w:val="0071015D"/>
    <w:rsid w:val="0071072C"/>
    <w:rsid w:val="00712B1A"/>
    <w:rsid w:val="00713355"/>
    <w:rsid w:val="007139FC"/>
    <w:rsid w:val="00722E8A"/>
    <w:rsid w:val="00730054"/>
    <w:rsid w:val="007307B2"/>
    <w:rsid w:val="00731989"/>
    <w:rsid w:val="007334D4"/>
    <w:rsid w:val="0074109D"/>
    <w:rsid w:val="0074148A"/>
    <w:rsid w:val="00741E1A"/>
    <w:rsid w:val="0074200D"/>
    <w:rsid w:val="00744ACB"/>
    <w:rsid w:val="007453BC"/>
    <w:rsid w:val="00746547"/>
    <w:rsid w:val="00746785"/>
    <w:rsid w:val="007476A1"/>
    <w:rsid w:val="0075004E"/>
    <w:rsid w:val="00751F0B"/>
    <w:rsid w:val="00752477"/>
    <w:rsid w:val="007671B2"/>
    <w:rsid w:val="00781B9B"/>
    <w:rsid w:val="0078202D"/>
    <w:rsid w:val="00782833"/>
    <w:rsid w:val="00784022"/>
    <w:rsid w:val="00784661"/>
    <w:rsid w:val="007865C0"/>
    <w:rsid w:val="00795253"/>
    <w:rsid w:val="007B2C4D"/>
    <w:rsid w:val="007B66C6"/>
    <w:rsid w:val="007C105F"/>
    <w:rsid w:val="007D21E6"/>
    <w:rsid w:val="007D367F"/>
    <w:rsid w:val="007D5852"/>
    <w:rsid w:val="007D63D4"/>
    <w:rsid w:val="007D797E"/>
    <w:rsid w:val="007E4B05"/>
    <w:rsid w:val="007F4613"/>
    <w:rsid w:val="007F5042"/>
    <w:rsid w:val="007F6B78"/>
    <w:rsid w:val="008023DA"/>
    <w:rsid w:val="00804DF5"/>
    <w:rsid w:val="00805A8C"/>
    <w:rsid w:val="008079B7"/>
    <w:rsid w:val="0081057F"/>
    <w:rsid w:val="00812C49"/>
    <w:rsid w:val="00813973"/>
    <w:rsid w:val="00823F6E"/>
    <w:rsid w:val="0083014B"/>
    <w:rsid w:val="00832D6E"/>
    <w:rsid w:val="0084727F"/>
    <w:rsid w:val="00847533"/>
    <w:rsid w:val="00850E54"/>
    <w:rsid w:val="008510E2"/>
    <w:rsid w:val="00854709"/>
    <w:rsid w:val="0085587D"/>
    <w:rsid w:val="00860A0A"/>
    <w:rsid w:val="008651E2"/>
    <w:rsid w:val="00865738"/>
    <w:rsid w:val="00870A2A"/>
    <w:rsid w:val="00876BF1"/>
    <w:rsid w:val="00880D72"/>
    <w:rsid w:val="00892274"/>
    <w:rsid w:val="008953B1"/>
    <w:rsid w:val="008A07B7"/>
    <w:rsid w:val="008A74ED"/>
    <w:rsid w:val="008B067A"/>
    <w:rsid w:val="008B16E5"/>
    <w:rsid w:val="008B2751"/>
    <w:rsid w:val="008B3C8C"/>
    <w:rsid w:val="008B621E"/>
    <w:rsid w:val="008B6524"/>
    <w:rsid w:val="008B6C8C"/>
    <w:rsid w:val="008B7C5F"/>
    <w:rsid w:val="008C4F28"/>
    <w:rsid w:val="008C6163"/>
    <w:rsid w:val="008D42BB"/>
    <w:rsid w:val="008E0EC7"/>
    <w:rsid w:val="008F22E2"/>
    <w:rsid w:val="008F3AE8"/>
    <w:rsid w:val="00903F08"/>
    <w:rsid w:val="00912DC8"/>
    <w:rsid w:val="009365A8"/>
    <w:rsid w:val="0093678B"/>
    <w:rsid w:val="00936D22"/>
    <w:rsid w:val="00944538"/>
    <w:rsid w:val="00945353"/>
    <w:rsid w:val="009462B6"/>
    <w:rsid w:val="0095031B"/>
    <w:rsid w:val="00952F18"/>
    <w:rsid w:val="009554B2"/>
    <w:rsid w:val="00957733"/>
    <w:rsid w:val="009578E2"/>
    <w:rsid w:val="00973D3C"/>
    <w:rsid w:val="00974FAF"/>
    <w:rsid w:val="00975B04"/>
    <w:rsid w:val="00983200"/>
    <w:rsid w:val="00983B99"/>
    <w:rsid w:val="00983E2A"/>
    <w:rsid w:val="00992C41"/>
    <w:rsid w:val="009943DF"/>
    <w:rsid w:val="009A00BB"/>
    <w:rsid w:val="009A1C58"/>
    <w:rsid w:val="009A2483"/>
    <w:rsid w:val="009B1EA4"/>
    <w:rsid w:val="009D06B7"/>
    <w:rsid w:val="009D4C22"/>
    <w:rsid w:val="009D7567"/>
    <w:rsid w:val="009D7832"/>
    <w:rsid w:val="009F12AC"/>
    <w:rsid w:val="009F1755"/>
    <w:rsid w:val="009F34CE"/>
    <w:rsid w:val="009F5902"/>
    <w:rsid w:val="00A003ED"/>
    <w:rsid w:val="00A022ED"/>
    <w:rsid w:val="00A10955"/>
    <w:rsid w:val="00A13F7A"/>
    <w:rsid w:val="00A16E0E"/>
    <w:rsid w:val="00A20221"/>
    <w:rsid w:val="00A243F1"/>
    <w:rsid w:val="00A26AB5"/>
    <w:rsid w:val="00A307D1"/>
    <w:rsid w:val="00A32035"/>
    <w:rsid w:val="00A45C76"/>
    <w:rsid w:val="00A470C6"/>
    <w:rsid w:val="00A509B2"/>
    <w:rsid w:val="00A552D8"/>
    <w:rsid w:val="00A62D8A"/>
    <w:rsid w:val="00A644E5"/>
    <w:rsid w:val="00A64736"/>
    <w:rsid w:val="00A64B27"/>
    <w:rsid w:val="00A70755"/>
    <w:rsid w:val="00A72B05"/>
    <w:rsid w:val="00A74513"/>
    <w:rsid w:val="00A7458B"/>
    <w:rsid w:val="00A75F23"/>
    <w:rsid w:val="00A77332"/>
    <w:rsid w:val="00A841AC"/>
    <w:rsid w:val="00A97149"/>
    <w:rsid w:val="00AA0FD6"/>
    <w:rsid w:val="00AA3F98"/>
    <w:rsid w:val="00AA6061"/>
    <w:rsid w:val="00AB0E13"/>
    <w:rsid w:val="00AB4DF3"/>
    <w:rsid w:val="00AB7607"/>
    <w:rsid w:val="00AC1416"/>
    <w:rsid w:val="00AC1AF8"/>
    <w:rsid w:val="00AC2290"/>
    <w:rsid w:val="00AC75BD"/>
    <w:rsid w:val="00AD095F"/>
    <w:rsid w:val="00AD467D"/>
    <w:rsid w:val="00AD52E9"/>
    <w:rsid w:val="00AD7C24"/>
    <w:rsid w:val="00AE5C9A"/>
    <w:rsid w:val="00AF6515"/>
    <w:rsid w:val="00B15A9B"/>
    <w:rsid w:val="00B1605E"/>
    <w:rsid w:val="00B17F20"/>
    <w:rsid w:val="00B208B9"/>
    <w:rsid w:val="00B32D76"/>
    <w:rsid w:val="00B361C5"/>
    <w:rsid w:val="00B3671B"/>
    <w:rsid w:val="00B51A2A"/>
    <w:rsid w:val="00B52197"/>
    <w:rsid w:val="00B53B36"/>
    <w:rsid w:val="00B54FD2"/>
    <w:rsid w:val="00B711F0"/>
    <w:rsid w:val="00B726C0"/>
    <w:rsid w:val="00B85E5C"/>
    <w:rsid w:val="00B92C24"/>
    <w:rsid w:val="00B92D87"/>
    <w:rsid w:val="00B9692D"/>
    <w:rsid w:val="00BB4513"/>
    <w:rsid w:val="00BC5324"/>
    <w:rsid w:val="00BC532B"/>
    <w:rsid w:val="00BD395C"/>
    <w:rsid w:val="00BD3B27"/>
    <w:rsid w:val="00BD541F"/>
    <w:rsid w:val="00BD6596"/>
    <w:rsid w:val="00BE104C"/>
    <w:rsid w:val="00BE6B1B"/>
    <w:rsid w:val="00BF0C30"/>
    <w:rsid w:val="00C07156"/>
    <w:rsid w:val="00C145D5"/>
    <w:rsid w:val="00C209EC"/>
    <w:rsid w:val="00C20F1E"/>
    <w:rsid w:val="00C25A4C"/>
    <w:rsid w:val="00C25BF3"/>
    <w:rsid w:val="00C300F0"/>
    <w:rsid w:val="00C30ADE"/>
    <w:rsid w:val="00C335E8"/>
    <w:rsid w:val="00C344CF"/>
    <w:rsid w:val="00C35E03"/>
    <w:rsid w:val="00C4733C"/>
    <w:rsid w:val="00C53F9A"/>
    <w:rsid w:val="00C62727"/>
    <w:rsid w:val="00C704FC"/>
    <w:rsid w:val="00C763CB"/>
    <w:rsid w:val="00C77442"/>
    <w:rsid w:val="00C84772"/>
    <w:rsid w:val="00C9111B"/>
    <w:rsid w:val="00C92B36"/>
    <w:rsid w:val="00C94D0D"/>
    <w:rsid w:val="00CA1DC0"/>
    <w:rsid w:val="00CA233F"/>
    <w:rsid w:val="00CA2F6D"/>
    <w:rsid w:val="00CA31AF"/>
    <w:rsid w:val="00CA3DE4"/>
    <w:rsid w:val="00CA47AE"/>
    <w:rsid w:val="00CA604F"/>
    <w:rsid w:val="00CA7AC4"/>
    <w:rsid w:val="00CC3E34"/>
    <w:rsid w:val="00CC4099"/>
    <w:rsid w:val="00CC4132"/>
    <w:rsid w:val="00CC71BC"/>
    <w:rsid w:val="00CD7455"/>
    <w:rsid w:val="00CE2DAD"/>
    <w:rsid w:val="00CE7599"/>
    <w:rsid w:val="00CF31DC"/>
    <w:rsid w:val="00CF5B91"/>
    <w:rsid w:val="00D00654"/>
    <w:rsid w:val="00D010C3"/>
    <w:rsid w:val="00D01EAB"/>
    <w:rsid w:val="00D04F2C"/>
    <w:rsid w:val="00D062AC"/>
    <w:rsid w:val="00D113EA"/>
    <w:rsid w:val="00D161AF"/>
    <w:rsid w:val="00D24F7F"/>
    <w:rsid w:val="00D342C8"/>
    <w:rsid w:val="00D35A61"/>
    <w:rsid w:val="00D40B26"/>
    <w:rsid w:val="00D43C4D"/>
    <w:rsid w:val="00D46CA7"/>
    <w:rsid w:val="00D47A34"/>
    <w:rsid w:val="00D541F6"/>
    <w:rsid w:val="00D60B3A"/>
    <w:rsid w:val="00D6439B"/>
    <w:rsid w:val="00D66B57"/>
    <w:rsid w:val="00D6798B"/>
    <w:rsid w:val="00D7735B"/>
    <w:rsid w:val="00D8398B"/>
    <w:rsid w:val="00D92494"/>
    <w:rsid w:val="00D95753"/>
    <w:rsid w:val="00DB1F7D"/>
    <w:rsid w:val="00DD086E"/>
    <w:rsid w:val="00DD5B86"/>
    <w:rsid w:val="00DD6060"/>
    <w:rsid w:val="00DE004A"/>
    <w:rsid w:val="00DF0855"/>
    <w:rsid w:val="00DF10CB"/>
    <w:rsid w:val="00DF167F"/>
    <w:rsid w:val="00DF25A8"/>
    <w:rsid w:val="00DF36D1"/>
    <w:rsid w:val="00E03605"/>
    <w:rsid w:val="00E0639F"/>
    <w:rsid w:val="00E07A12"/>
    <w:rsid w:val="00E10F7C"/>
    <w:rsid w:val="00E13D9D"/>
    <w:rsid w:val="00E14721"/>
    <w:rsid w:val="00E1563C"/>
    <w:rsid w:val="00E17BBF"/>
    <w:rsid w:val="00E269C0"/>
    <w:rsid w:val="00E32034"/>
    <w:rsid w:val="00E33CCA"/>
    <w:rsid w:val="00E44829"/>
    <w:rsid w:val="00E45FBF"/>
    <w:rsid w:val="00E47246"/>
    <w:rsid w:val="00E54791"/>
    <w:rsid w:val="00E56A95"/>
    <w:rsid w:val="00E64AF9"/>
    <w:rsid w:val="00E76BBF"/>
    <w:rsid w:val="00EA0635"/>
    <w:rsid w:val="00EA3422"/>
    <w:rsid w:val="00EA483B"/>
    <w:rsid w:val="00EB0622"/>
    <w:rsid w:val="00EB47EB"/>
    <w:rsid w:val="00EB7BAC"/>
    <w:rsid w:val="00ED074C"/>
    <w:rsid w:val="00ED0992"/>
    <w:rsid w:val="00ED3010"/>
    <w:rsid w:val="00EE0F77"/>
    <w:rsid w:val="00EE1423"/>
    <w:rsid w:val="00EE4C30"/>
    <w:rsid w:val="00EF0FC3"/>
    <w:rsid w:val="00F128D5"/>
    <w:rsid w:val="00F1297D"/>
    <w:rsid w:val="00F20DEE"/>
    <w:rsid w:val="00F3464C"/>
    <w:rsid w:val="00F359C0"/>
    <w:rsid w:val="00F44606"/>
    <w:rsid w:val="00F44D36"/>
    <w:rsid w:val="00F455F6"/>
    <w:rsid w:val="00F45681"/>
    <w:rsid w:val="00F46949"/>
    <w:rsid w:val="00F47C77"/>
    <w:rsid w:val="00F55FF6"/>
    <w:rsid w:val="00F608EA"/>
    <w:rsid w:val="00F64501"/>
    <w:rsid w:val="00F6521E"/>
    <w:rsid w:val="00F66BDA"/>
    <w:rsid w:val="00F706D8"/>
    <w:rsid w:val="00F7654B"/>
    <w:rsid w:val="00F878CF"/>
    <w:rsid w:val="00F92C8B"/>
    <w:rsid w:val="00F93A33"/>
    <w:rsid w:val="00F93FB9"/>
    <w:rsid w:val="00FA223F"/>
    <w:rsid w:val="00FA2E5D"/>
    <w:rsid w:val="00FA7D81"/>
    <w:rsid w:val="00FB3AD4"/>
    <w:rsid w:val="00FB3FCA"/>
    <w:rsid w:val="00FB4DEC"/>
    <w:rsid w:val="00FB76DD"/>
    <w:rsid w:val="00FC227C"/>
    <w:rsid w:val="00FD1ED8"/>
    <w:rsid w:val="00FE3432"/>
    <w:rsid w:val="00FF6188"/>
    <w:rsid w:val="475098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01913"/>
  <w15:chartTrackingRefBased/>
  <w15:docId w15:val="{D45DE6BA-8476-4BE7-9F6B-F1120069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64501"/>
    <w:pPr>
      <w:widowControl w:val="0"/>
      <w:spacing w:after="0" w:line="240" w:lineRule="auto"/>
    </w:pPr>
    <w:rPr>
      <w:rFonts w:ascii="Arial" w:eastAsia="Arial" w:hAnsi="Arial" w:cs="Arial"/>
      <w:lang w:val="en-US"/>
    </w:rPr>
  </w:style>
  <w:style w:type="paragraph" w:styleId="Ttulo4">
    <w:name w:val="heading 4"/>
    <w:basedOn w:val="Normal"/>
    <w:next w:val="Normal"/>
    <w:link w:val="Ttulo4Char"/>
    <w:unhideWhenUsed/>
    <w:qFormat/>
    <w:rsid w:val="002161A7"/>
    <w:pPr>
      <w:keepNext/>
      <w:widowControl/>
      <w:spacing w:before="240" w:after="60"/>
      <w:outlineLvl w:val="3"/>
    </w:pPr>
    <w:rPr>
      <w:rFonts w:ascii="Calibri" w:eastAsia="Times New Roman" w:hAnsi="Calibri" w:cs="Times New Roman"/>
      <w:b/>
      <w:bCs/>
      <w:sz w:val="28"/>
      <w:szCs w:val="28"/>
      <w:lang w:val="pt-BR" w:eastAsia="pt-BR"/>
    </w:rPr>
  </w:style>
  <w:style w:type="paragraph" w:styleId="Ttulo5">
    <w:name w:val="heading 5"/>
    <w:basedOn w:val="Normal"/>
    <w:next w:val="Normal"/>
    <w:link w:val="Ttulo5Char"/>
    <w:unhideWhenUsed/>
    <w:qFormat/>
    <w:rsid w:val="002161A7"/>
    <w:pPr>
      <w:widowControl/>
      <w:numPr>
        <w:numId w:val="1"/>
      </w:numPr>
      <w:spacing w:before="240" w:after="60"/>
      <w:outlineLvl w:val="4"/>
    </w:pPr>
    <w:rPr>
      <w:rFonts w:ascii="Calibri" w:eastAsia="Times New Roman" w:hAnsi="Calibri" w:cs="Times New Roman"/>
      <w:b/>
      <w:bCs/>
      <w:i/>
      <w:iCs/>
      <w:sz w:val="26"/>
      <w:szCs w:val="26"/>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4109D"/>
    <w:pPr>
      <w:tabs>
        <w:tab w:val="center" w:pos="4252"/>
        <w:tab w:val="right" w:pos="8504"/>
      </w:tabs>
    </w:pPr>
  </w:style>
  <w:style w:type="character" w:customStyle="1" w:styleId="CabealhoChar">
    <w:name w:val="Cabeçalho Char"/>
    <w:basedOn w:val="Fontepargpadro"/>
    <w:link w:val="Cabealho"/>
    <w:uiPriority w:val="99"/>
    <w:rsid w:val="0074109D"/>
  </w:style>
  <w:style w:type="paragraph" w:styleId="Rodap">
    <w:name w:val="footer"/>
    <w:basedOn w:val="Normal"/>
    <w:link w:val="RodapChar"/>
    <w:uiPriority w:val="99"/>
    <w:unhideWhenUsed/>
    <w:rsid w:val="0074109D"/>
    <w:pPr>
      <w:tabs>
        <w:tab w:val="center" w:pos="4252"/>
        <w:tab w:val="right" w:pos="8504"/>
      </w:tabs>
    </w:pPr>
  </w:style>
  <w:style w:type="character" w:customStyle="1" w:styleId="RodapChar">
    <w:name w:val="Rodapé Char"/>
    <w:basedOn w:val="Fontepargpadro"/>
    <w:link w:val="Rodap"/>
    <w:uiPriority w:val="99"/>
    <w:rsid w:val="0074109D"/>
  </w:style>
  <w:style w:type="paragraph" w:styleId="Corpodetexto">
    <w:name w:val="Body Text"/>
    <w:basedOn w:val="Normal"/>
    <w:link w:val="CorpodetextoChar"/>
    <w:qFormat/>
    <w:rsid w:val="00F64501"/>
    <w:rPr>
      <w:sz w:val="24"/>
      <w:szCs w:val="24"/>
    </w:rPr>
  </w:style>
  <w:style w:type="character" w:customStyle="1" w:styleId="CorpodetextoChar">
    <w:name w:val="Corpo de texto Char"/>
    <w:basedOn w:val="Fontepargpadro"/>
    <w:link w:val="Corpodetexto"/>
    <w:rsid w:val="00F64501"/>
    <w:rPr>
      <w:rFonts w:ascii="Arial" w:eastAsia="Arial" w:hAnsi="Arial" w:cs="Arial"/>
      <w:sz w:val="24"/>
      <w:szCs w:val="24"/>
      <w:lang w:val="en-US"/>
    </w:rPr>
  </w:style>
  <w:style w:type="paragraph" w:customStyle="1" w:styleId="Ttulo11">
    <w:name w:val="Título 11"/>
    <w:basedOn w:val="Normal"/>
    <w:uiPriority w:val="1"/>
    <w:qFormat/>
    <w:rsid w:val="00F64501"/>
    <w:pPr>
      <w:ind w:left="442"/>
      <w:outlineLvl w:val="1"/>
    </w:pPr>
    <w:rPr>
      <w:b/>
      <w:bCs/>
      <w:sz w:val="24"/>
      <w:szCs w:val="24"/>
      <w:u w:val="single" w:color="000000"/>
    </w:rPr>
  </w:style>
  <w:style w:type="paragraph" w:styleId="PargrafodaLista">
    <w:name w:val="List Paragraph"/>
    <w:aliases w:val="1st Bullet Point,Barclays Question,Body Bullet,Bullet List,Bullet OSM,BulletHole,Bulleted Text,Figure_name,FooterText,Heading2,List Paragraph 1,List Paragraph1,List bullet,Proposal Bullet List,TOC style,Table,Use Case List Paragraph"/>
    <w:basedOn w:val="Normal"/>
    <w:link w:val="PargrafodaListaChar"/>
    <w:uiPriority w:val="34"/>
    <w:qFormat/>
    <w:rsid w:val="00F64501"/>
    <w:pPr>
      <w:ind w:left="112" w:right="101"/>
      <w:jc w:val="both"/>
    </w:pPr>
  </w:style>
  <w:style w:type="paragraph" w:customStyle="1" w:styleId="TableParagraph">
    <w:name w:val="Table Paragraph"/>
    <w:basedOn w:val="Normal"/>
    <w:uiPriority w:val="1"/>
    <w:qFormat/>
    <w:rsid w:val="00F64501"/>
  </w:style>
  <w:style w:type="character" w:customStyle="1" w:styleId="TextodebaloChar">
    <w:name w:val="Texto de balão Char"/>
    <w:basedOn w:val="Fontepargpadro"/>
    <w:link w:val="Textodebalo"/>
    <w:uiPriority w:val="99"/>
    <w:semiHidden/>
    <w:rsid w:val="00F64501"/>
    <w:rPr>
      <w:rFonts w:ascii="Tahoma" w:eastAsia="Arial" w:hAnsi="Tahoma" w:cs="Tahoma"/>
      <w:sz w:val="16"/>
      <w:szCs w:val="16"/>
      <w:lang w:val="en-US"/>
    </w:rPr>
  </w:style>
  <w:style w:type="paragraph" w:styleId="Textodebalo">
    <w:name w:val="Balloon Text"/>
    <w:basedOn w:val="Normal"/>
    <w:link w:val="TextodebaloChar"/>
    <w:uiPriority w:val="99"/>
    <w:semiHidden/>
    <w:unhideWhenUsed/>
    <w:rsid w:val="00F64501"/>
    <w:rPr>
      <w:rFonts w:ascii="Tahoma" w:hAnsi="Tahoma" w:cs="Tahoma"/>
      <w:sz w:val="16"/>
      <w:szCs w:val="16"/>
    </w:rPr>
  </w:style>
  <w:style w:type="paragraph" w:styleId="NormalWeb">
    <w:name w:val="Normal (Web)"/>
    <w:basedOn w:val="Normal"/>
    <w:uiPriority w:val="99"/>
    <w:unhideWhenUsed/>
    <w:rsid w:val="00F64501"/>
    <w:pPr>
      <w:widowControl/>
      <w:spacing w:before="100" w:beforeAutospacing="1" w:after="100" w:afterAutospacing="1"/>
    </w:pPr>
    <w:rPr>
      <w:rFonts w:ascii="Times New Roman" w:eastAsia="Times New Roman" w:hAnsi="Times New Roman" w:cs="Times New Roman"/>
      <w:sz w:val="24"/>
      <w:szCs w:val="24"/>
      <w:lang w:val="pt-BR" w:eastAsia="pt-BR"/>
    </w:rPr>
  </w:style>
  <w:style w:type="character" w:styleId="Refdecomentrio">
    <w:name w:val="annotation reference"/>
    <w:basedOn w:val="Fontepargpadro"/>
    <w:uiPriority w:val="99"/>
    <w:unhideWhenUsed/>
    <w:rsid w:val="00F64501"/>
    <w:rPr>
      <w:sz w:val="16"/>
      <w:szCs w:val="16"/>
    </w:rPr>
  </w:style>
  <w:style w:type="paragraph" w:styleId="Textodecomentrio">
    <w:name w:val="annotation text"/>
    <w:basedOn w:val="Normal"/>
    <w:link w:val="TextodecomentrioChar"/>
    <w:uiPriority w:val="99"/>
    <w:unhideWhenUsed/>
    <w:rsid w:val="00F64501"/>
    <w:rPr>
      <w:sz w:val="20"/>
      <w:szCs w:val="20"/>
    </w:rPr>
  </w:style>
  <w:style w:type="character" w:customStyle="1" w:styleId="TextodecomentrioChar">
    <w:name w:val="Texto de comentário Char"/>
    <w:basedOn w:val="Fontepargpadro"/>
    <w:link w:val="Textodecomentrio"/>
    <w:uiPriority w:val="99"/>
    <w:rsid w:val="00F64501"/>
    <w:rPr>
      <w:rFonts w:ascii="Arial" w:eastAsia="Arial" w:hAnsi="Arial" w:cs="Arial"/>
      <w:sz w:val="20"/>
      <w:szCs w:val="20"/>
      <w:lang w:val="en-US"/>
    </w:rPr>
  </w:style>
  <w:style w:type="character" w:customStyle="1" w:styleId="AssuntodocomentrioChar">
    <w:name w:val="Assunto do comentário Char"/>
    <w:basedOn w:val="TextodecomentrioChar"/>
    <w:link w:val="Assuntodocomentrio"/>
    <w:uiPriority w:val="99"/>
    <w:semiHidden/>
    <w:rsid w:val="00F64501"/>
    <w:rPr>
      <w:rFonts w:ascii="Arial" w:eastAsia="Arial" w:hAnsi="Arial" w:cs="Arial"/>
      <w:b/>
      <w:bCs/>
      <w:sz w:val="20"/>
      <w:szCs w:val="20"/>
      <w:lang w:val="en-US"/>
    </w:rPr>
  </w:style>
  <w:style w:type="paragraph" w:styleId="Assuntodocomentrio">
    <w:name w:val="annotation subject"/>
    <w:basedOn w:val="Textodecomentrio"/>
    <w:next w:val="Textodecomentrio"/>
    <w:link w:val="AssuntodocomentrioChar"/>
    <w:uiPriority w:val="99"/>
    <w:semiHidden/>
    <w:unhideWhenUsed/>
    <w:rsid w:val="00F64501"/>
    <w:rPr>
      <w:b/>
      <w:bCs/>
    </w:rPr>
  </w:style>
  <w:style w:type="table" w:styleId="Tabelacomgrade">
    <w:name w:val="Table Grid"/>
    <w:basedOn w:val="Tabelanormal"/>
    <w:uiPriority w:val="59"/>
    <w:rsid w:val="00F64501"/>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ontepargpadro"/>
    <w:rsid w:val="0016400A"/>
  </w:style>
  <w:style w:type="paragraph" w:styleId="Recuodecorpodetexto">
    <w:name w:val="Body Text Indent"/>
    <w:basedOn w:val="Normal"/>
    <w:link w:val="RecuodecorpodetextoChar"/>
    <w:unhideWhenUsed/>
    <w:rsid w:val="002161A7"/>
    <w:pPr>
      <w:spacing w:after="120"/>
      <w:ind w:left="283"/>
    </w:pPr>
  </w:style>
  <w:style w:type="character" w:customStyle="1" w:styleId="RecuodecorpodetextoChar">
    <w:name w:val="Recuo de corpo de texto Char"/>
    <w:basedOn w:val="Fontepargpadro"/>
    <w:link w:val="Recuodecorpodetexto"/>
    <w:rsid w:val="002161A7"/>
    <w:rPr>
      <w:rFonts w:ascii="Arial" w:eastAsia="Arial" w:hAnsi="Arial" w:cs="Arial"/>
      <w:lang w:val="en-US"/>
    </w:rPr>
  </w:style>
  <w:style w:type="character" w:customStyle="1" w:styleId="Ttulo4Char">
    <w:name w:val="Título 4 Char"/>
    <w:basedOn w:val="Fontepargpadro"/>
    <w:link w:val="Ttulo4"/>
    <w:rsid w:val="002161A7"/>
    <w:rPr>
      <w:rFonts w:ascii="Calibri" w:eastAsia="Times New Roman" w:hAnsi="Calibri" w:cs="Times New Roman"/>
      <w:b/>
      <w:bCs/>
      <w:sz w:val="28"/>
      <w:szCs w:val="28"/>
      <w:lang w:eastAsia="pt-BR"/>
    </w:rPr>
  </w:style>
  <w:style w:type="character" w:customStyle="1" w:styleId="Ttulo5Char">
    <w:name w:val="Título 5 Char"/>
    <w:basedOn w:val="Fontepargpadro"/>
    <w:link w:val="Ttulo5"/>
    <w:rsid w:val="002161A7"/>
    <w:rPr>
      <w:rFonts w:ascii="Calibri" w:eastAsia="Times New Roman" w:hAnsi="Calibri" w:cs="Times New Roman"/>
      <w:b/>
      <w:bCs/>
      <w:i/>
      <w:iCs/>
      <w:sz w:val="26"/>
      <w:szCs w:val="26"/>
      <w:lang w:eastAsia="pt-BR"/>
    </w:rPr>
  </w:style>
  <w:style w:type="paragraph" w:customStyle="1" w:styleId="ITEM">
    <w:name w:val="ITEM"/>
    <w:rsid w:val="002161A7"/>
    <w:pPr>
      <w:spacing w:after="0" w:line="240" w:lineRule="auto"/>
      <w:ind w:left="567" w:hanging="582"/>
      <w:jc w:val="both"/>
    </w:pPr>
    <w:rPr>
      <w:rFonts w:ascii="Arial" w:eastAsia="Times New Roman" w:hAnsi="Arial" w:cs="Arial"/>
      <w:color w:val="000000"/>
      <w:sz w:val="20"/>
      <w:szCs w:val="20"/>
      <w:lang w:eastAsia="pt-BR"/>
    </w:rPr>
  </w:style>
  <w:style w:type="paragraph" w:customStyle="1" w:styleId="CLAUSULA">
    <w:name w:val="CLAUSULA"/>
    <w:rsid w:val="002161A7"/>
    <w:pPr>
      <w:spacing w:after="0" w:line="240" w:lineRule="auto"/>
      <w:jc w:val="both"/>
    </w:pPr>
    <w:rPr>
      <w:rFonts w:ascii="Arial" w:eastAsia="Times New Roman" w:hAnsi="Arial" w:cs="Arial"/>
      <w:b/>
      <w:bCs/>
      <w:color w:val="000000"/>
      <w:sz w:val="20"/>
      <w:szCs w:val="20"/>
      <w:lang w:eastAsia="pt-BR"/>
    </w:rPr>
  </w:style>
  <w:style w:type="paragraph" w:customStyle="1" w:styleId="ALINEAitem">
    <w:name w:val="ALINEA item"/>
    <w:rsid w:val="002161A7"/>
    <w:pPr>
      <w:spacing w:after="0" w:line="240" w:lineRule="auto"/>
      <w:ind w:left="851" w:hanging="291"/>
      <w:jc w:val="both"/>
    </w:pPr>
    <w:rPr>
      <w:rFonts w:ascii="Arial" w:eastAsia="Times New Roman" w:hAnsi="Arial" w:cs="Arial"/>
      <w:color w:val="000000"/>
      <w:sz w:val="20"/>
      <w:szCs w:val="20"/>
      <w:lang w:eastAsia="pt-BR"/>
    </w:rPr>
  </w:style>
  <w:style w:type="paragraph" w:customStyle="1" w:styleId="Default">
    <w:name w:val="Default"/>
    <w:rsid w:val="002161A7"/>
    <w:pPr>
      <w:autoSpaceDE w:val="0"/>
      <w:autoSpaceDN w:val="0"/>
      <w:adjustRightInd w:val="0"/>
      <w:spacing w:after="0" w:line="240" w:lineRule="auto"/>
    </w:pPr>
    <w:rPr>
      <w:rFonts w:ascii="Tahoma" w:eastAsia="Times New Roman" w:hAnsi="Tahoma" w:cs="Tahoma"/>
      <w:color w:val="000000"/>
      <w:sz w:val="24"/>
      <w:szCs w:val="24"/>
      <w:lang w:eastAsia="pt-BR"/>
    </w:rPr>
  </w:style>
  <w:style w:type="character" w:customStyle="1" w:styleId="PargrafodaListaChar">
    <w:name w:val="Parágrafo da Lista Char"/>
    <w:aliases w:val="1st Bullet Point Char,Barclays Question Char,Body Bullet Char,Bullet List Char,Bullet OSM Char,BulletHole Char,Bulleted Text Char,Figure_name Char,FooterText Char,Heading2 Char,List Paragraph 1 Char,List Paragraph1 Char"/>
    <w:basedOn w:val="Fontepargpadro"/>
    <w:link w:val="PargrafodaLista"/>
    <w:uiPriority w:val="34"/>
    <w:qFormat/>
    <w:locked/>
    <w:rsid w:val="00350D5B"/>
    <w:rPr>
      <w:rFonts w:ascii="Arial" w:eastAsia="Arial" w:hAnsi="Arial" w:cs="Arial"/>
      <w:lang w:val="en-US"/>
    </w:rPr>
  </w:style>
  <w:style w:type="paragraph" w:styleId="Reviso">
    <w:name w:val="Revision"/>
    <w:hidden/>
    <w:uiPriority w:val="99"/>
    <w:semiHidden/>
    <w:rsid w:val="00350D5B"/>
    <w:pPr>
      <w:spacing w:after="0" w:line="240" w:lineRule="auto"/>
    </w:pPr>
    <w:rPr>
      <w:rFonts w:ascii="Arial" w:eastAsiaTheme="minorEastAsia" w:hAnsi="Arial"/>
      <w:sz w:val="20"/>
      <w:szCs w:val="24"/>
      <w:lang w:val="en-US"/>
    </w:rPr>
  </w:style>
  <w:style w:type="paragraph" w:customStyle="1" w:styleId="Corpodetexto21">
    <w:name w:val="Corpo de texto 21"/>
    <w:basedOn w:val="Normal"/>
    <w:rsid w:val="00AB7607"/>
    <w:pPr>
      <w:widowControl/>
      <w:ind w:left="706"/>
      <w:jc w:val="both"/>
    </w:pPr>
    <w:rPr>
      <w:rFonts w:ascii="Book Antiqua" w:eastAsia="Times New Roman" w:hAnsi="Book Antiqua" w:cs="Times New Roman"/>
      <w:i/>
      <w:sz w:val="24"/>
      <w:szCs w:val="20"/>
      <w:lang w:val="pt-BR" w:eastAsia="pt-BR"/>
    </w:rPr>
  </w:style>
  <w:style w:type="paragraph" w:customStyle="1" w:styleId="western">
    <w:name w:val="western"/>
    <w:basedOn w:val="Normal"/>
    <w:rsid w:val="00AB7607"/>
    <w:pPr>
      <w:widowControl/>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1393">
      <w:bodyDiv w:val="1"/>
      <w:marLeft w:val="0"/>
      <w:marRight w:val="0"/>
      <w:marTop w:val="0"/>
      <w:marBottom w:val="0"/>
      <w:divBdr>
        <w:top w:val="none" w:sz="0" w:space="0" w:color="auto"/>
        <w:left w:val="none" w:sz="0" w:space="0" w:color="auto"/>
        <w:bottom w:val="none" w:sz="0" w:space="0" w:color="auto"/>
        <w:right w:val="none" w:sz="0" w:space="0" w:color="auto"/>
      </w:divBdr>
    </w:div>
    <w:div w:id="325865269">
      <w:bodyDiv w:val="1"/>
      <w:marLeft w:val="0"/>
      <w:marRight w:val="0"/>
      <w:marTop w:val="0"/>
      <w:marBottom w:val="0"/>
      <w:divBdr>
        <w:top w:val="none" w:sz="0" w:space="0" w:color="auto"/>
        <w:left w:val="none" w:sz="0" w:space="0" w:color="auto"/>
        <w:bottom w:val="none" w:sz="0" w:space="0" w:color="auto"/>
        <w:right w:val="none" w:sz="0" w:space="0" w:color="auto"/>
      </w:divBdr>
    </w:div>
    <w:div w:id="376589959">
      <w:bodyDiv w:val="1"/>
      <w:marLeft w:val="0"/>
      <w:marRight w:val="0"/>
      <w:marTop w:val="0"/>
      <w:marBottom w:val="0"/>
      <w:divBdr>
        <w:top w:val="none" w:sz="0" w:space="0" w:color="auto"/>
        <w:left w:val="none" w:sz="0" w:space="0" w:color="auto"/>
        <w:bottom w:val="none" w:sz="0" w:space="0" w:color="auto"/>
        <w:right w:val="none" w:sz="0" w:space="0" w:color="auto"/>
      </w:divBdr>
    </w:div>
    <w:div w:id="407928217">
      <w:bodyDiv w:val="1"/>
      <w:marLeft w:val="0"/>
      <w:marRight w:val="0"/>
      <w:marTop w:val="0"/>
      <w:marBottom w:val="0"/>
      <w:divBdr>
        <w:top w:val="none" w:sz="0" w:space="0" w:color="auto"/>
        <w:left w:val="none" w:sz="0" w:space="0" w:color="auto"/>
        <w:bottom w:val="none" w:sz="0" w:space="0" w:color="auto"/>
        <w:right w:val="none" w:sz="0" w:space="0" w:color="auto"/>
      </w:divBdr>
    </w:div>
    <w:div w:id="480535809">
      <w:bodyDiv w:val="1"/>
      <w:marLeft w:val="0"/>
      <w:marRight w:val="0"/>
      <w:marTop w:val="0"/>
      <w:marBottom w:val="0"/>
      <w:divBdr>
        <w:top w:val="none" w:sz="0" w:space="0" w:color="auto"/>
        <w:left w:val="none" w:sz="0" w:space="0" w:color="auto"/>
        <w:bottom w:val="none" w:sz="0" w:space="0" w:color="auto"/>
        <w:right w:val="none" w:sz="0" w:space="0" w:color="auto"/>
      </w:divBdr>
    </w:div>
    <w:div w:id="633407664">
      <w:bodyDiv w:val="1"/>
      <w:marLeft w:val="0"/>
      <w:marRight w:val="0"/>
      <w:marTop w:val="0"/>
      <w:marBottom w:val="0"/>
      <w:divBdr>
        <w:top w:val="none" w:sz="0" w:space="0" w:color="auto"/>
        <w:left w:val="none" w:sz="0" w:space="0" w:color="auto"/>
        <w:bottom w:val="none" w:sz="0" w:space="0" w:color="auto"/>
        <w:right w:val="none" w:sz="0" w:space="0" w:color="auto"/>
      </w:divBdr>
    </w:div>
    <w:div w:id="1623462224">
      <w:bodyDiv w:val="1"/>
      <w:marLeft w:val="0"/>
      <w:marRight w:val="0"/>
      <w:marTop w:val="0"/>
      <w:marBottom w:val="0"/>
      <w:divBdr>
        <w:top w:val="none" w:sz="0" w:space="0" w:color="auto"/>
        <w:left w:val="none" w:sz="0" w:space="0" w:color="auto"/>
        <w:bottom w:val="none" w:sz="0" w:space="0" w:color="auto"/>
        <w:right w:val="none" w:sz="0" w:space="0" w:color="auto"/>
      </w:divBdr>
    </w:div>
    <w:div w:id="1662076324">
      <w:bodyDiv w:val="1"/>
      <w:marLeft w:val="0"/>
      <w:marRight w:val="0"/>
      <w:marTop w:val="0"/>
      <w:marBottom w:val="0"/>
      <w:divBdr>
        <w:top w:val="none" w:sz="0" w:space="0" w:color="auto"/>
        <w:left w:val="none" w:sz="0" w:space="0" w:color="auto"/>
        <w:bottom w:val="none" w:sz="0" w:space="0" w:color="auto"/>
        <w:right w:val="none" w:sz="0" w:space="0" w:color="auto"/>
      </w:divBdr>
    </w:div>
    <w:div w:id="1686133103">
      <w:bodyDiv w:val="1"/>
      <w:marLeft w:val="0"/>
      <w:marRight w:val="0"/>
      <w:marTop w:val="0"/>
      <w:marBottom w:val="0"/>
      <w:divBdr>
        <w:top w:val="none" w:sz="0" w:space="0" w:color="auto"/>
        <w:left w:val="none" w:sz="0" w:space="0" w:color="auto"/>
        <w:bottom w:val="none" w:sz="0" w:space="0" w:color="auto"/>
        <w:right w:val="none" w:sz="0" w:space="0" w:color="auto"/>
      </w:divBdr>
    </w:div>
    <w:div w:id="198901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F4F8839E7C774D9C975E617EEA615B" ma:contentTypeVersion="11" ma:contentTypeDescription="Crie um novo documento." ma:contentTypeScope="" ma:versionID="4fa707d197ba65daec869eb7e102d892">
  <xsd:schema xmlns:xsd="http://www.w3.org/2001/XMLSchema" xmlns:xs="http://www.w3.org/2001/XMLSchema" xmlns:p="http://schemas.microsoft.com/office/2006/metadata/properties" xmlns:ns2="efd3c730-6723-402d-94f1-ee6347b6b431" xmlns:ns3="41a6976c-f92e-40dd-a887-71c52ee2185e" targetNamespace="http://schemas.microsoft.com/office/2006/metadata/properties" ma:root="true" ma:fieldsID="480c202d75ba22b8498df5da357958f4" ns2:_="" ns3:_="">
    <xsd:import namespace="efd3c730-6723-402d-94f1-ee6347b6b431"/>
    <xsd:import namespace="41a6976c-f92e-40dd-a887-71c52ee218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d3c730-6723-402d-94f1-ee6347b6b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1c848089-3da5-4ab2-83d0-aa8d5bdd9e1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1a6976c-f92e-40dd-a887-71c52ee2185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dc6450d-2e93-44ee-a130-f1d4f1c67e18}" ma:internalName="TaxCatchAll" ma:showField="CatchAllData" ma:web="41a6976c-f92e-40dd-a887-71c52ee218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fd3c730-6723-402d-94f1-ee6347b6b431">
      <Terms xmlns="http://schemas.microsoft.com/office/infopath/2007/PartnerControls"/>
    </lcf76f155ced4ddcb4097134ff3c332f>
    <TaxCatchAll xmlns="41a6976c-f92e-40dd-a887-71c52ee2185e" xsi:nil="true"/>
  </documentManagement>
</p:properties>
</file>

<file path=customXml/itemProps1.xml><?xml version="1.0" encoding="utf-8"?>
<ds:datastoreItem xmlns:ds="http://schemas.openxmlformats.org/officeDocument/2006/customXml" ds:itemID="{4DAB8814-B9A6-4C1B-85A6-DFD822136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d3c730-6723-402d-94f1-ee6347b6b431"/>
    <ds:schemaRef ds:uri="41a6976c-f92e-40dd-a887-71c52ee218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76364E-9119-417E-A6D0-C44DCA371DE1}">
  <ds:schemaRefs>
    <ds:schemaRef ds:uri="http://schemas.openxmlformats.org/officeDocument/2006/bibliography"/>
  </ds:schemaRefs>
</ds:datastoreItem>
</file>

<file path=customXml/itemProps3.xml><?xml version="1.0" encoding="utf-8"?>
<ds:datastoreItem xmlns:ds="http://schemas.openxmlformats.org/officeDocument/2006/customXml" ds:itemID="{9CA2203B-D30C-4B9A-A5FF-FC6BC3567DF3}">
  <ds:schemaRefs>
    <ds:schemaRef ds:uri="http://schemas.microsoft.com/sharepoint/v3/contenttype/forms"/>
  </ds:schemaRefs>
</ds:datastoreItem>
</file>

<file path=customXml/itemProps4.xml><?xml version="1.0" encoding="utf-8"?>
<ds:datastoreItem xmlns:ds="http://schemas.openxmlformats.org/officeDocument/2006/customXml" ds:itemID="{5760AB28-7339-4B0F-91CB-FE3191C2AE18}">
  <ds:schemaRefs>
    <ds:schemaRef ds:uri="http://schemas.microsoft.com/office/2006/metadata/properties"/>
    <ds:schemaRef ds:uri="http://schemas.microsoft.com/office/infopath/2007/PartnerControls"/>
    <ds:schemaRef ds:uri="efd3c730-6723-402d-94f1-ee6347b6b431"/>
    <ds:schemaRef ds:uri="41a6976c-f92e-40dd-a887-71c52ee2185e"/>
  </ds:schemaRefs>
</ds:datastoreItem>
</file>

<file path=docMetadata/LabelInfo.xml><?xml version="1.0" encoding="utf-8"?>
<clbl:labelList xmlns:clbl="http://schemas.microsoft.com/office/2020/mipLabelMetadata">
  <clbl:label id="{f41c4a4c-314b-499d-9a7a-39581944c704}" enabled="0" method="" siteId="{f41c4a4c-314b-499d-9a7a-39581944c704}" removed="1"/>
</clbl:labelList>
</file>

<file path=docProps/app.xml><?xml version="1.0" encoding="utf-8"?>
<Properties xmlns="http://schemas.openxmlformats.org/officeDocument/2006/extended-properties" xmlns:vt="http://schemas.openxmlformats.org/officeDocument/2006/docPropsVTypes">
  <Template>Normal.dotm</Template>
  <TotalTime>96</TotalTime>
  <Pages>10</Pages>
  <Words>4951</Words>
  <Characters>26737</Characters>
  <Application>Microsoft Office Word</Application>
  <DocSecurity>0</DocSecurity>
  <Lines>222</Lines>
  <Paragraphs>63</Paragraphs>
  <ScaleCrop>false</ScaleCrop>
  <Company/>
  <LinksUpToDate>false</LinksUpToDate>
  <CharactersWithSpaces>31625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Andressa Melo</dc:creator>
  <cp:keywords/>
  <dc:description/>
  <cp:lastModifiedBy>Kevin William dos Santos Razera</cp:lastModifiedBy>
  <cp:revision>85</cp:revision>
  <cp:lastPrinted>2026-04-29T12:42:00Z</cp:lastPrinted>
  <dcterms:created xsi:type="dcterms:W3CDTF">2023-09-04T19:53:00Z</dcterms:created>
  <dcterms:modified xsi:type="dcterms:W3CDTF">2026-05-08T18:14:00Z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2deaceb-9851-4663-bccf-596767454be3_Enabled">
    <vt:lpwstr>True</vt:lpwstr>
  </property>
  <property fmtid="{D5CDD505-2E9C-101B-9397-08002B2CF9AE}" pid="3" name="MSIP_Label_22deaceb-9851-4663-bccf-596767454be3_SiteId">
    <vt:lpwstr>809f94a6-0477-4390-b86e-eab14c5493a7</vt:lpwstr>
  </property>
  <property fmtid="{D5CDD505-2E9C-101B-9397-08002B2CF9AE}" pid="4" name="MSIP_Label_22deaceb-9851-4663-bccf-596767454be3_Owner">
    <vt:lpwstr>sorayacarvalho@br-petrobras.com.br</vt:lpwstr>
  </property>
  <property fmtid="{D5CDD505-2E9C-101B-9397-08002B2CF9AE}" pid="5" name="MSIP_Label_22deaceb-9851-4663-bccf-596767454be3_SetDate">
    <vt:lpwstr>2020-04-13T14:18:29.2246065Z</vt:lpwstr>
  </property>
  <property fmtid="{D5CDD505-2E9C-101B-9397-08002B2CF9AE}" pid="6" name="MSIP_Label_22deaceb-9851-4663-bccf-596767454be3_Name">
    <vt:lpwstr>NP-1</vt:lpwstr>
  </property>
  <property fmtid="{D5CDD505-2E9C-101B-9397-08002B2CF9AE}" pid="7" name="MSIP_Label_22deaceb-9851-4663-bccf-596767454be3_Application">
    <vt:lpwstr>Microsoft Azure Information Protection</vt:lpwstr>
  </property>
  <property fmtid="{D5CDD505-2E9C-101B-9397-08002B2CF9AE}" pid="8" name="MSIP_Label_22deaceb-9851-4663-bccf-596767454be3_ActionId">
    <vt:lpwstr>966a57dc-4573-4021-a9e7-39d5a789b11e</vt:lpwstr>
  </property>
  <property fmtid="{D5CDD505-2E9C-101B-9397-08002B2CF9AE}" pid="9" name="MSIP_Label_22deaceb-9851-4663-bccf-596767454be3_Extended_MSFT_Method">
    <vt:lpwstr>Automatic</vt:lpwstr>
  </property>
  <property fmtid="{D5CDD505-2E9C-101B-9397-08002B2CF9AE}" pid="10" name="Sensitivity">
    <vt:lpwstr>NP-1</vt:lpwstr>
  </property>
  <property fmtid="{D5CDD505-2E9C-101B-9397-08002B2CF9AE}" pid="11" name="ContentTypeId">
    <vt:lpwstr>0x01010004F4F8839E7C774D9C975E617EEA615B</vt:lpwstr>
  </property>
  <property fmtid="{D5CDD505-2E9C-101B-9397-08002B2CF9AE}" pid="12" name="MediaServiceImageTags">
    <vt:lpwstr/>
  </property>
</Properties>
</file>