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59701F" w:rsidP="5359701F" w:rsidRDefault="5359701F" w14:paraId="536C4D4D" w14:textId="3B0B39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Modular Periodização</w:t>
      </w:r>
    </w:p>
    <w:p w:rsidR="5359701F" w:rsidP="5359701F" w:rsidRDefault="5359701F" w14:paraId="0081733A" w14:textId="1189191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módulo de Periodização é responsável por permitir ao usuário criar, visualizar, editar e excluir planos de periodização de treinamento. A periodização é uma estratégia utilizada no contexto esportivo e de condicionamento físico para organizar e estruturar o treinamento ao longo do tempo, visando alcançar objetivos específicos de forma progressiva e sistemática.</w:t>
      </w:r>
    </w:p>
    <w:p w:rsidR="5359701F" w:rsidP="5359701F" w:rsidRDefault="5359701F" w14:paraId="497A3194" w14:textId="63140AB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Gerenciar Periodização</w:t>
      </w:r>
    </w:p>
    <w:p w:rsidR="5359701F" w:rsidP="5359701F" w:rsidRDefault="5359701F" w14:paraId="022A718A" w14:textId="7649824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componente "Gerenciar Periodização" permite ao usuário criar, visualizar, editar e excluir periodizações de treinamento. Ele gerencia as informações gerais da periodização, bem como os macrociclos, fases de treinamento, subfases, mesociclos e microciclos relacionados.</w:t>
      </w:r>
    </w:p>
    <w:p w:rsidR="5359701F" w:rsidP="5359701F" w:rsidRDefault="5359701F" w14:paraId="351E308D" w14:textId="0959AE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Funções do componente:</w:t>
      </w:r>
    </w:p>
    <w:p w:rsidR="5359701F" w:rsidP="5359701F" w:rsidRDefault="5359701F" w14:paraId="2626FD76" w14:textId="0422195E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create_periodization():</w:t>
      </w:r>
    </w:p>
    <w:p w:rsidR="5359701F" w:rsidP="5359701F" w:rsidRDefault="5359701F" w14:paraId="0DEEB83A" w14:textId="152ABFFB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Permite ao usuário criar uma nova periodização.</w:t>
      </w:r>
    </w:p>
    <w:p w:rsidR="5359701F" w:rsidP="5359701F" w:rsidRDefault="5359701F" w14:paraId="1B97276C" w14:textId="07618C07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 um objeto de periodização com campos obrigatórios preenchidos, como nome da periodização, data inicial, data final, objetivo e número de semanas.</w:t>
      </w:r>
    </w:p>
    <w:p w:rsidR="5359701F" w:rsidP="5359701F" w:rsidRDefault="5359701F" w14:paraId="2C7E6E22" w14:textId="0452BF92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Gera automaticamente o número de microciclos correspondente ao número de semanas informado pelo usuário.</w:t>
      </w:r>
    </w:p>
    <w:p w:rsidR="5359701F" w:rsidP="5359701F" w:rsidRDefault="5359701F" w14:paraId="06AD21C4" w14:textId="74E10230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Define as fases de treinamento (preparatória, competitiva e transição) e as subfases (preparatória geral, preparatória específica, pré-competitiva, competitiva e transição).</w:t>
      </w:r>
    </w:p>
    <w:p w:rsidR="5359701F" w:rsidP="5359701F" w:rsidRDefault="5359701F" w14:paraId="22674E9E" w14:textId="6438EF5A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 os mesociclos e atribui-os às subfases adequadas.</w:t>
      </w:r>
    </w:p>
    <w:p w:rsidR="5359701F" w:rsidP="5359701F" w:rsidRDefault="5359701F" w14:paraId="69F91670" w14:textId="73B130D8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get_periodization(periodization_id):</w:t>
      </w:r>
    </w:p>
    <w:p w:rsidR="5359701F" w:rsidP="5359701F" w:rsidRDefault="5359701F" w14:paraId="70B915AE" w14:textId="4FCC41EB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Retorna os detalhes de uma periodização específica com base no seu identificador.</w:t>
      </w:r>
    </w:p>
    <w:p w:rsidR="5359701F" w:rsidP="5359701F" w:rsidRDefault="5359701F" w14:paraId="34B2CA0C" w14:textId="6EBD9520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Apresenta todas as informações gerais da periodização, incluindo os macrociclos, fases de treinamento, subfases, mesociclos e microciclos relacionados.</w:t>
      </w:r>
    </w:p>
    <w:p w:rsidR="5359701F" w:rsidP="5359701F" w:rsidRDefault="5359701F" w14:paraId="77A3361A" w14:textId="6C795FBD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Permite ao usuário visualizar todas as informações vinculadas à periodização.</w:t>
      </w:r>
    </w:p>
    <w:p w:rsidR="5359701F" w:rsidP="5359701F" w:rsidRDefault="5359701F" w14:paraId="01E8D57D" w14:textId="206CBB71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update_periodization(periodization_id, periodization_data):</w:t>
      </w:r>
    </w:p>
    <w:p w:rsidR="5359701F" w:rsidP="5359701F" w:rsidRDefault="5359701F" w14:paraId="02FA845E" w14:textId="28F08410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Permite ao usuário editar as informações gerais da periodização, como nome, data inicial, data final, objetivo e número de semanas.</w:t>
      </w:r>
    </w:p>
    <w:p w:rsidR="5359701F" w:rsidP="5359701F" w:rsidRDefault="5359701F" w14:paraId="4F2592F8" w14:textId="5B7A38EE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 automaticamente o número de microciclos conforme a alteração do número de semanas.</w:t>
      </w:r>
    </w:p>
    <w:p w:rsidR="5359701F" w:rsidP="5359701F" w:rsidRDefault="5359701F" w14:paraId="153F1CBD" w14:textId="5C5EC7BA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Permite a adição de novos mesociclos e microciclos, com a definição de seus nomes e classificações.</w:t>
      </w:r>
    </w:p>
    <w:p w:rsidR="5359701F" w:rsidP="5359701F" w:rsidRDefault="5359701F" w14:paraId="64FCFA5A" w14:textId="1638966C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Garante que cada subfase tenha pelo menos um mesociclo e cada mesociclo tenha pelo menos dois microciclos.</w:t>
      </w:r>
    </w:p>
    <w:p w:rsidR="5359701F" w:rsidP="5359701F" w:rsidRDefault="5359701F" w14:paraId="24CE2577" w14:textId="704A2FF5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 as informações da periodização conforme as alterações feitas pelo usuário.</w:t>
      </w:r>
    </w:p>
    <w:p w:rsidR="5359701F" w:rsidP="5359701F" w:rsidRDefault="5359701F" w14:paraId="65BE1460" w14:textId="6C8B4F7B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delete_periodization(periodization_id):</w:t>
      </w:r>
    </w:p>
    <w:p w:rsidR="5359701F" w:rsidP="5359701F" w:rsidRDefault="5359701F" w14:paraId="3C85F3FC" w14:textId="685B120A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Exclui uma periodização específica com base no seu identificador.</w:t>
      </w:r>
    </w:p>
    <w:p w:rsidR="5359701F" w:rsidP="5359701F" w:rsidRDefault="5359701F" w14:paraId="4D890ABE" w14:textId="2AB41CA5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Remove todas as informações gerais da periodização, macrociclos, fases de treinamento, subfases, mesociclos e microciclos relacionados.</w:t>
      </w:r>
    </w:p>
    <w:p w:rsidR="5359701F" w:rsidP="5359701F" w:rsidRDefault="5359701F" w14:paraId="4A6CEB9B" w14:textId="10B4D877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 fases de treinamento, subfases, macrociclos e mesociclos não podem ser excluídos individualmente, a menos que toda a periodização seja excluída. Nesse caso, todas as informações relacionadas são deletadas como cascata.</w:t>
      </w:r>
    </w:p>
    <w:p w:rsidR="5359701F" w:rsidP="5359701F" w:rsidRDefault="5359701F" w14:paraId="272D0C7D" w14:textId="6D9438A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359701F" w:rsidP="5359701F" w:rsidRDefault="5359701F" w14:paraId="6A727839" w14:textId="428E81A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Gerenciar Mesociclos</w:t>
      </w:r>
    </w:p>
    <w:p w:rsidR="5359701F" w:rsidP="5359701F" w:rsidRDefault="5359701F" w14:paraId="241DFC36" w14:textId="16D8C68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componente "Gerenciar Mesociclos" permite ao usuário gerenciar os mesociclos dentro de cada subfase da periodização. Os mesociclos são unidades de organização que agrupam os microciclos semelhantes em termos de objetivo e intensidade.</w:t>
      </w:r>
    </w:p>
    <w:p w:rsidR="5359701F" w:rsidP="5359701F" w:rsidRDefault="5359701F" w14:paraId="6B873A9B" w14:textId="470336D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Funções do componente:</w:t>
      </w:r>
    </w:p>
    <w:p w:rsidR="5359701F" w:rsidP="5359701F" w:rsidRDefault="5359701F" w14:paraId="25987EFA" w14:textId="7D04B814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create_mesocycle(subphase_id, mesocycle_id):</w:t>
      </w:r>
    </w:p>
    <w:p w:rsidR="5359701F" w:rsidP="5359701F" w:rsidRDefault="5359701F" w14:paraId="35EF34C2" w14:textId="3C94839B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Permite ao usuário criar um novo mesociclo dentro de uma subfase específica.</w:t>
      </w:r>
    </w:p>
    <w:p w:rsidR="5359701F" w:rsidP="5359701F" w:rsidRDefault="5359701F" w14:paraId="2EDA2030" w14:textId="71683259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Requer o identificador da subfase à qual o mesociclo será adicionado e os dados do mesociclo, como nome e objetivo.</w:t>
      </w:r>
    </w:p>
    <w:p w:rsidR="5359701F" w:rsidP="5359701F" w:rsidRDefault="5359701F" w14:paraId="5397EA0B" w14:textId="71A30E01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Associa automaticamente os microciclos correspondentes ao mesociclo, de acordo com a duração definida para cada microciclo.</w:t>
      </w:r>
    </w:p>
    <w:p w:rsidR="5359701F" w:rsidP="5359701F" w:rsidRDefault="5359701F" w14:paraId="4A4EEB0E" w14:textId="65850169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get_mesocycle(mesocycle_id):</w:t>
      </w:r>
    </w:p>
    <w:p w:rsidR="5359701F" w:rsidP="5359701F" w:rsidRDefault="5359701F" w14:paraId="3807685D" w14:textId="72E5C63A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Retorna os detalhes de um mesociclo específico com base no seu identificador.</w:t>
      </w:r>
    </w:p>
    <w:p w:rsidR="5359701F" w:rsidP="5359701F" w:rsidRDefault="5359701F" w14:paraId="63A558DA" w14:textId="2FD2CB39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Apresenta informações como nome, objetivo e microciclos relacionados ao mesociclo.</w:t>
      </w:r>
    </w:p>
    <w:p w:rsidR="5359701F" w:rsidP="5359701F" w:rsidRDefault="5359701F" w14:paraId="36B7B45F" w14:textId="00AC0CC4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update_mesocycle(mesocycle_id, mesocycle_id):</w:t>
      </w:r>
    </w:p>
    <w:p w:rsidR="5359701F" w:rsidP="5359701F" w:rsidRDefault="5359701F" w14:paraId="6FAD9D03" w14:textId="6273FA19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Permite ao usuário editar as informações de um mesociclo, como nome.</w:t>
      </w:r>
    </w:p>
    <w:p w:rsidR="5359701F" w:rsidP="5359701F" w:rsidRDefault="5359701F" w14:paraId="3E4084B9" w14:textId="17B2461D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 as informações do mesociclo conforme as alterações feitas pelo usuário.</w:t>
      </w:r>
    </w:p>
    <w:p w:rsidR="5359701F" w:rsidP="5359701F" w:rsidRDefault="5359701F" w14:paraId="7433E74D" w14:textId="79E52D5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delete_mesocycle(mesocycle_id):</w:t>
      </w:r>
    </w:p>
    <w:p w:rsidR="5359701F" w:rsidP="5359701F" w:rsidRDefault="5359701F" w14:paraId="2235AE5D" w14:textId="15B88C73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Exclui um mesociclo específico com base no seu identificador.</w:t>
      </w:r>
    </w:p>
    <w:p w:rsidR="5359701F" w:rsidP="5359701F" w:rsidRDefault="5359701F" w14:paraId="0717AFFB" w14:textId="2F7366A9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Remove todas as informações relacionadas ao mesociclo, incluindo os microciclos associados.</w:t>
      </w:r>
    </w:p>
    <w:p w:rsidR="5359701F" w:rsidP="5359701F" w:rsidRDefault="5359701F" w14:paraId="29E9FAC5" w14:textId="1FEB67F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359701F" w:rsidP="5359701F" w:rsidRDefault="5359701F" w14:paraId="644AE100" w14:textId="1919443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Gerenciar Microciclos</w:t>
      </w:r>
    </w:p>
    <w:p w:rsidR="5359701F" w:rsidP="5359701F" w:rsidRDefault="5359701F" w14:paraId="7570D35C" w14:textId="44C2AA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componente "Gerenciar Microciclos" permite ao usuário criar, visualizar, editar e excluir os microciclos dentro de cada mesociclo da periodização. Os microciclos representam unidades de treinamento de curta duração, geralmente com uma semana de duração, e são essenciais para a organização e planejamento dos treinos ao longo da periodização.</w:t>
      </w:r>
    </w:p>
    <w:p w:rsidR="5359701F" w:rsidP="5359701F" w:rsidRDefault="5359701F" w14:paraId="4F98EA0F" w14:textId="457F5F6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359701F" w:rsidP="5359701F" w:rsidRDefault="5359701F" w14:paraId="593E3287" w14:textId="5CBF98A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Funções do componente:</w:t>
      </w:r>
    </w:p>
    <w:p w:rsidR="5359701F" w:rsidP="5359701F" w:rsidRDefault="5359701F" w14:paraId="41ADBAD3" w14:textId="28BA5105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create_microcycle(mesocycle_id, microcycle_data):</w:t>
      </w:r>
    </w:p>
    <w:p w:rsidR="5359701F" w:rsidP="5359701F" w:rsidRDefault="5359701F" w14:paraId="33358EF0" w14:textId="06F64BFF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Permite ao usuário criar um novo microciclo dentro de um mesociclo específico.</w:t>
      </w:r>
    </w:p>
    <w:p w:rsidR="5359701F" w:rsidP="5359701F" w:rsidRDefault="5359701F" w14:paraId="720B95D0" w14:textId="7825F891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Requer o identificador do mesociclo ao qual o microciclo será adicionado e os dados do microciclo, como tipo (resistência, ordinário, choque, regenerativo) e detalhes do treino.</w:t>
      </w:r>
    </w:p>
    <w:p w:rsidR="5359701F" w:rsidP="5359701F" w:rsidRDefault="5359701F" w14:paraId="5292B6F0" w14:textId="60AD306B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get_microcycle(microcycle_id):</w:t>
      </w:r>
    </w:p>
    <w:p w:rsidR="5359701F" w:rsidP="5359701F" w:rsidRDefault="5359701F" w14:paraId="2C163805" w14:textId="523ED3FB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Retorna os detalhes de um microciclo específico com base no seu identificador.</w:t>
      </w:r>
    </w:p>
    <w:p w:rsidR="5359701F" w:rsidP="5359701F" w:rsidRDefault="5359701F" w14:paraId="7390F147" w14:textId="270C1A47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Apresenta informações como tipo de microciclo.</w:t>
      </w:r>
    </w:p>
    <w:p w:rsidR="5359701F" w:rsidP="5359701F" w:rsidRDefault="5359701F" w14:paraId="64ED59B7" w14:textId="7F3D4D87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update_microcycle(microcycle_id, microcycle_id):</w:t>
      </w:r>
    </w:p>
    <w:p w:rsidR="5359701F" w:rsidP="5359701F" w:rsidRDefault="5359701F" w14:paraId="74F273BA" w14:textId="2BAD890E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Permite ao usuário editar as informações de um microciclo, como classificação.</w:t>
      </w:r>
    </w:p>
    <w:p w:rsidR="5359701F" w:rsidP="5359701F" w:rsidRDefault="5359701F" w14:paraId="7D8B08B3" w14:textId="2BB01E10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 as informações do microciclo conforme as alterações feitas pelo usuário.</w:t>
      </w:r>
    </w:p>
    <w:p w:rsidR="5359701F" w:rsidP="5359701F" w:rsidRDefault="5359701F" w14:paraId="54284F23" w14:textId="15DD4146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delete_microcycle(microcycle_id):</w:t>
      </w:r>
    </w:p>
    <w:p w:rsidR="5359701F" w:rsidP="5359701F" w:rsidRDefault="5359701F" w14:paraId="5DB37EEF" w14:textId="5B387925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Exclui um microciclo específico com base no seu identificador.</w:t>
      </w:r>
    </w:p>
    <w:p w:rsidR="5359701F" w:rsidP="5359701F" w:rsidRDefault="5359701F" w14:paraId="4A2BF685" w14:textId="52059A1A">
      <w:pPr>
        <w:pStyle w:val="ListParagraph"/>
        <w:numPr>
          <w:ilvl w:val="1"/>
          <w:numId w:val="3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59701F" w:rsidR="5359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Remove todas as informações relacionadas ao microciclo.</w:t>
      </w:r>
    </w:p>
    <w:p w:rsidR="5359701F" w:rsidP="5359701F" w:rsidRDefault="5359701F" w14:paraId="04C4EE6B" w14:textId="555A429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359701F" w:rsidP="5359701F" w:rsidRDefault="5359701F" w14:paraId="748A8430" w14:textId="1E4A77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5">
    <w:nsid w:val="3cc0d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ac91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e3a2d07"/>
    <w:multiLevelType xmlns:w="http://schemas.openxmlformats.org/wordprocessingml/2006/main" w:val="hybridMultilevel"/>
    <w:lvl xmlns:w="http://schemas.openxmlformats.org/wordprocessingml/2006/main" w:ilvl="0">
      <w:start w:val="2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2744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231c7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6e99238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1c1d0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d397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1013ae8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35ad5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d800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83adf82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4884a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c64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c9a6a65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8748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03cb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8643ddf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3d07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d31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ce9ea80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452e0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91d8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892c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8bf7451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ce69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a715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622f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5a650a5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f700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25a5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9aa2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c0e7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499a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b86f358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105e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f395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44ff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4834c09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8a01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cc2d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f9b6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fb2f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7765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9c41b3a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51ab1d0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8fc293b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a7af3c1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fcc6f16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888f4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234e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415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3b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4d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c5ff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f50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0cb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1d8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0c5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029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471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6f7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889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44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8b1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e02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a11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e3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96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8b2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85f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503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cf8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7c1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ac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86F99"/>
    <w:rsid w:val="5359701F"/>
    <w:rsid w:val="62B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6F99"/>
  <w15:chartTrackingRefBased/>
  <w15:docId w15:val="{B794C3FA-D2D5-457F-B216-4E00ADA65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c026523a1341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2023-06-06T17:39:18.0472648Z</dcterms:created>
  <dcterms:modified xsi:type="dcterms:W3CDTF">2023-06-07T13:48:05.1951033Z</dcterms:modified>
  <dc:creator>vilma rocha</dc:creator>
  <lastModifiedBy>vilma rocha</lastModifiedBy>
</coreProperties>
</file>