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theme/themeOverride6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53493575"/>
        <w:docPartObj>
          <w:docPartGallery w:val="Cover Pages"/>
          <w:docPartUnique/>
        </w:docPartObj>
      </w:sdtPr>
      <w:sdtEndPr>
        <w:rPr>
          <w:rFonts w:eastAsiaTheme="minorHAnsi"/>
          <w:kern w:val="2"/>
          <w14:ligatures w14:val="standardContextual"/>
        </w:rPr>
      </w:sdtEndPr>
      <w:sdtContent>
        <w:p w14:paraId="4AA23DF0" w14:textId="4C216A0F" w:rsidR="00146229" w:rsidRDefault="00146229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D2F0CD5" wp14:editId="210C2FC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468D02B" w14:textId="0320968B" w:rsidR="00146229" w:rsidRDefault="0014622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D2F0CD5"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468D02B" w14:textId="0320968B" w:rsidR="00146229" w:rsidRDefault="0014622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B90D9ED" wp14:editId="2F0538A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06F9E1" w14:textId="39F3ECE4" w:rsidR="00146229" w:rsidRDefault="00146229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Melissa Wood</w:t>
                                    </w:r>
                                  </w:sdtContent>
                                </w:sdt>
                              </w:p>
                              <w:p w14:paraId="4AAD1B1B" w14:textId="04378CDF" w:rsidR="00146229" w:rsidRDefault="0014622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1641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18478786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90D9E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406F9E1" w14:textId="39F3ECE4" w:rsidR="00146229" w:rsidRDefault="00146229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Melissa Wood</w:t>
                              </w:r>
                            </w:sdtContent>
                          </w:sdt>
                        </w:p>
                        <w:p w14:paraId="4AAD1B1B" w14:textId="04378CDF" w:rsidR="00146229" w:rsidRDefault="00146229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1641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18478786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130B616" w14:textId="38EE9C7D" w:rsidR="00146229" w:rsidRDefault="00146229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5A691A" wp14:editId="677907F7">
                    <wp:simplePos x="0" y="0"/>
                    <wp:positionH relativeFrom="page">
                      <wp:posOffset>2847975</wp:posOffset>
                    </wp:positionH>
                    <wp:positionV relativeFrom="page">
                      <wp:posOffset>1952625</wp:posOffset>
                    </wp:positionV>
                    <wp:extent cx="4191000" cy="1069848"/>
                    <wp:effectExtent l="0" t="0" r="0" b="0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910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F5CA13" w14:textId="241010F2" w:rsidR="00146229" w:rsidRPr="00146229" w:rsidRDefault="0014622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60"/>
                                      <w:szCs w:val="60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14622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60"/>
                                        <w:szCs w:val="60"/>
                                      </w:rPr>
                                      <w:t>Time Complexity Report</w:t>
                                    </w:r>
                                  </w:sdtContent>
                                </w:sdt>
                              </w:p>
                              <w:p w14:paraId="095630FE" w14:textId="211BFBA4" w:rsidR="00146229" w:rsidRDefault="0014622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1641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65A691A" id="Text Box 30" o:spid="_x0000_s1056" type="#_x0000_t202" style="position:absolute;margin-left:224.25pt;margin-top:153.75pt;width:330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" filled="f" stroked="f" strokeweight=".5pt">
                    <v:textbox inset="0,0,0,0">
                      <w:txbxContent>
                        <w:p w14:paraId="6DF5CA13" w14:textId="241010F2" w:rsidR="00146229" w:rsidRPr="00146229" w:rsidRDefault="0014622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60"/>
                                <w:szCs w:val="60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14622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60"/>
                                  <w:szCs w:val="60"/>
                                </w:rPr>
                                <w:t>Time Complexity Report</w:t>
                              </w:r>
                            </w:sdtContent>
                          </w:sdt>
                        </w:p>
                        <w:p w14:paraId="095630FE" w14:textId="211BFBA4" w:rsidR="00146229" w:rsidRDefault="0014622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1641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p w14:paraId="61DCF325" w14:textId="31DCC874" w:rsidR="00B77765" w:rsidRPr="006D7663" w:rsidRDefault="006D7663" w:rsidP="006D7663">
      <w:pPr>
        <w:pStyle w:val="Heading1"/>
        <w:rPr>
          <w:sz w:val="44"/>
          <w:szCs w:val="44"/>
          <w:lang w:val="en-US"/>
        </w:rPr>
      </w:pPr>
      <w:r w:rsidRPr="006D7663">
        <w:rPr>
          <w:sz w:val="44"/>
          <w:szCs w:val="44"/>
          <w:lang w:val="en-US"/>
        </w:rPr>
        <w:lastRenderedPageBreak/>
        <w:t>Insertion Graphs</w:t>
      </w:r>
    </w:p>
    <w:p w14:paraId="50B17D31" w14:textId="12A10859" w:rsidR="006D7663" w:rsidRPr="006D7663" w:rsidRDefault="006D7663">
      <w:pPr>
        <w:rPr>
          <w:sz w:val="28"/>
          <w:szCs w:val="28"/>
          <w:lang w:val="en-US"/>
        </w:rPr>
      </w:pPr>
      <w:r w:rsidRPr="006D7663">
        <w:rPr>
          <w:sz w:val="28"/>
          <w:szCs w:val="28"/>
          <w:lang w:val="en-US"/>
        </w:rPr>
        <w:t>Graphs for the time it took to insert the files into the dictionary</w:t>
      </w:r>
      <w:r w:rsidR="00290973">
        <w:rPr>
          <w:sz w:val="28"/>
          <w:szCs w:val="28"/>
          <w:lang w:val="en-US"/>
        </w:rPr>
        <w:t>. Both graphs are linear, and I believe they are O(n).</w:t>
      </w:r>
    </w:p>
    <w:p w14:paraId="00DBF8AA" w14:textId="23A94709" w:rsidR="006D7663" w:rsidRDefault="006D7663" w:rsidP="00290973">
      <w:pPr>
        <w:pStyle w:val="Heading2"/>
        <w:rPr>
          <w:lang w:val="en-US"/>
        </w:rPr>
      </w:pPr>
      <w:r>
        <w:rPr>
          <w:lang w:val="en-US"/>
        </w:rPr>
        <w:t>Ordered Files</w:t>
      </w:r>
    </w:p>
    <w:p w14:paraId="3367E045" w14:textId="020120EE" w:rsidR="00DA4C28" w:rsidRDefault="00DA4C28">
      <w:pPr>
        <w:rPr>
          <w:lang w:val="en-US"/>
        </w:rPr>
      </w:pPr>
      <w:r>
        <w:rPr>
          <w:noProof/>
        </w:rPr>
        <w:drawing>
          <wp:inline distT="0" distB="0" distL="0" distR="0" wp14:anchorId="0058F0E7" wp14:editId="6F1E885D">
            <wp:extent cx="4572000" cy="2743200"/>
            <wp:effectExtent l="0" t="0" r="0" b="0"/>
            <wp:docPr id="125108324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FA1E6C8-3698-FD3B-5243-A7D2E2C4AF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903007E" w14:textId="351B0839" w:rsidR="006D7663" w:rsidRPr="00290973" w:rsidRDefault="00290973">
      <w:pPr>
        <w:rPr>
          <w:sz w:val="24"/>
          <w:szCs w:val="24"/>
          <w:lang w:val="en-US"/>
        </w:rPr>
      </w:pPr>
      <w:r w:rsidRPr="00290973">
        <w:rPr>
          <w:sz w:val="24"/>
          <w:szCs w:val="24"/>
          <w:lang w:val="en-US"/>
        </w:rPr>
        <w:t>The graph is consistent to the O(n) line with a few outliers, this could have been due to the computer that I ran the program on. The performance grows linearly and in proportion to the size of the file.</w:t>
      </w:r>
      <w:r>
        <w:rPr>
          <w:sz w:val="24"/>
          <w:szCs w:val="24"/>
          <w:lang w:val="en-US"/>
        </w:rPr>
        <w:t xml:space="preserve"> I can assume that with a larger sample size it would line up better to the linear (white) line.</w:t>
      </w:r>
    </w:p>
    <w:p w14:paraId="6A10CD56" w14:textId="3016E36F" w:rsidR="00DA4C28" w:rsidRDefault="006D7663" w:rsidP="00290973">
      <w:pPr>
        <w:pStyle w:val="Heading2"/>
        <w:rPr>
          <w:lang w:val="en-US"/>
        </w:rPr>
      </w:pPr>
      <w:r>
        <w:rPr>
          <w:lang w:val="en-US"/>
        </w:rPr>
        <w:t>Random Files</w:t>
      </w:r>
    </w:p>
    <w:p w14:paraId="6906FE05" w14:textId="234E1640" w:rsidR="00DA4C28" w:rsidRDefault="00DA4C28">
      <w:pPr>
        <w:rPr>
          <w:lang w:val="en-US"/>
        </w:rPr>
      </w:pPr>
      <w:r>
        <w:rPr>
          <w:noProof/>
        </w:rPr>
        <w:drawing>
          <wp:inline distT="0" distB="0" distL="0" distR="0" wp14:anchorId="05B8631B" wp14:editId="0DBEABB9">
            <wp:extent cx="4572000" cy="2743200"/>
            <wp:effectExtent l="0" t="0" r="0" b="0"/>
            <wp:docPr id="7287435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AE985C6-C6E0-EB60-38B2-F4A7419993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41DBD1B" w14:textId="69C6C01D" w:rsidR="00E91177" w:rsidRDefault="00290973" w:rsidP="00AA06CB">
      <w:pPr>
        <w:rPr>
          <w:sz w:val="24"/>
          <w:szCs w:val="24"/>
          <w:lang w:val="en-US"/>
        </w:rPr>
      </w:pPr>
      <w:r w:rsidRPr="00290973">
        <w:rPr>
          <w:sz w:val="24"/>
          <w:szCs w:val="24"/>
          <w:lang w:val="en-US"/>
        </w:rPr>
        <w:t>The graph is consistent to the O(n) line with a few outliers, this could have been due to the computer that I ran the program on. The performance grows linearly and in proportion to the size of the file</w:t>
      </w:r>
      <w:r w:rsidR="00E91177">
        <w:rPr>
          <w:sz w:val="24"/>
          <w:szCs w:val="24"/>
          <w:lang w:val="en-US"/>
        </w:rPr>
        <w:t>.</w:t>
      </w:r>
      <w:r w:rsidR="00E91177">
        <w:rPr>
          <w:sz w:val="24"/>
          <w:szCs w:val="24"/>
          <w:lang w:val="en-US"/>
        </w:rPr>
        <w:t xml:space="preserve"> I can assume that with a larger sample size it would line up better to the linear (white) line</w:t>
      </w:r>
      <w:r w:rsidR="00E91177">
        <w:rPr>
          <w:sz w:val="24"/>
          <w:szCs w:val="24"/>
          <w:lang w:val="en-US"/>
        </w:rPr>
        <w:t>.</w:t>
      </w:r>
    </w:p>
    <w:p w14:paraId="0B9DC47C" w14:textId="77777777" w:rsidR="00AA06CB" w:rsidRPr="00AA06CB" w:rsidRDefault="00AA06CB" w:rsidP="00AA06CB">
      <w:pPr>
        <w:rPr>
          <w:lang w:val="en-US"/>
        </w:rPr>
      </w:pPr>
    </w:p>
    <w:p w14:paraId="100A040C" w14:textId="33E49B11" w:rsidR="006D7663" w:rsidRPr="006D7663" w:rsidRDefault="006D7663" w:rsidP="006D7663">
      <w:pPr>
        <w:pStyle w:val="Heading1"/>
        <w:rPr>
          <w:sz w:val="44"/>
          <w:szCs w:val="44"/>
          <w:lang w:val="en-US"/>
        </w:rPr>
      </w:pPr>
      <w:r w:rsidRPr="006D7663">
        <w:rPr>
          <w:sz w:val="44"/>
          <w:szCs w:val="44"/>
          <w:lang w:val="en-US"/>
        </w:rPr>
        <w:lastRenderedPageBreak/>
        <w:t>Finding Graphs</w:t>
      </w:r>
    </w:p>
    <w:p w14:paraId="30282089" w14:textId="7342A2C3" w:rsidR="006D7663" w:rsidRPr="00E91177" w:rsidRDefault="00E91177">
      <w:pPr>
        <w:rPr>
          <w:sz w:val="28"/>
          <w:szCs w:val="28"/>
          <w:lang w:val="en-US"/>
        </w:rPr>
      </w:pPr>
      <w:r w:rsidRPr="006D7663">
        <w:rPr>
          <w:sz w:val="28"/>
          <w:szCs w:val="28"/>
          <w:lang w:val="en-US"/>
        </w:rPr>
        <w:t xml:space="preserve">Graphs for the time it took to </w:t>
      </w:r>
      <w:r>
        <w:rPr>
          <w:sz w:val="28"/>
          <w:szCs w:val="28"/>
          <w:lang w:val="en-US"/>
        </w:rPr>
        <w:t>find</w:t>
      </w:r>
      <w:r w:rsidRPr="006D766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 word</w:t>
      </w:r>
      <w:r w:rsidRPr="006D7663">
        <w:rPr>
          <w:sz w:val="28"/>
          <w:szCs w:val="28"/>
          <w:lang w:val="en-US"/>
        </w:rPr>
        <w:t xml:space="preserve"> in the dictionary</w:t>
      </w:r>
      <w:r>
        <w:rPr>
          <w:sz w:val="28"/>
          <w:szCs w:val="28"/>
          <w:lang w:val="en-US"/>
        </w:rPr>
        <w:t xml:space="preserve">. Both graphs </w:t>
      </w:r>
      <w:r>
        <w:rPr>
          <w:sz w:val="28"/>
          <w:szCs w:val="28"/>
          <w:lang w:val="en-US"/>
        </w:rPr>
        <w:t>seem to be a straight line with outliers.</w:t>
      </w:r>
    </w:p>
    <w:p w14:paraId="01F4F4C9" w14:textId="63EC9E28" w:rsidR="006D7663" w:rsidRDefault="006D7663" w:rsidP="00E91177">
      <w:pPr>
        <w:pStyle w:val="Heading2"/>
        <w:rPr>
          <w:lang w:val="en-US"/>
        </w:rPr>
      </w:pPr>
      <w:r>
        <w:rPr>
          <w:lang w:val="en-US"/>
        </w:rPr>
        <w:t>Ordered Files</w:t>
      </w:r>
    </w:p>
    <w:p w14:paraId="3A20EBD2" w14:textId="3D14BD4C" w:rsidR="00DA4C28" w:rsidRDefault="00DA4C28">
      <w:pPr>
        <w:rPr>
          <w:lang w:val="en-US"/>
        </w:rPr>
      </w:pPr>
      <w:r>
        <w:rPr>
          <w:noProof/>
        </w:rPr>
        <w:drawing>
          <wp:inline distT="0" distB="0" distL="0" distR="0" wp14:anchorId="5FAEF37C" wp14:editId="55BFC4F2">
            <wp:extent cx="4572000" cy="2743200"/>
            <wp:effectExtent l="0" t="0" r="0" b="0"/>
            <wp:docPr id="153283411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87B9EF4-4711-070A-C959-358292F8D4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EC48ED1" w14:textId="20F7164C" w:rsidR="00E91177" w:rsidRPr="00AA06CB" w:rsidRDefault="00AA06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graph</w:t>
      </w:r>
      <w:r w:rsidR="00E91177" w:rsidRPr="00AA06CB">
        <w:rPr>
          <w:sz w:val="24"/>
          <w:szCs w:val="24"/>
          <w:lang w:val="en-US"/>
        </w:rPr>
        <w:t xml:space="preserve"> is O(1) but due to the computer there are a lot of outliers. This program will execute at the same time regardless of the size of the data.</w:t>
      </w:r>
      <w:r w:rsidRPr="00AA06CB">
        <w:rPr>
          <w:sz w:val="24"/>
          <w:szCs w:val="24"/>
          <w:lang w:val="en-US"/>
        </w:rPr>
        <w:t xml:space="preserve"> I assume that it will level out with a larger sample </w:t>
      </w:r>
      <w:proofErr w:type="gramStart"/>
      <w:r w:rsidRPr="00AA06CB">
        <w:rPr>
          <w:sz w:val="24"/>
          <w:szCs w:val="24"/>
          <w:lang w:val="en-US"/>
        </w:rPr>
        <w:t>size</w:t>
      </w:r>
      <w:proofErr w:type="gramEnd"/>
      <w:r w:rsidR="00105C7D">
        <w:rPr>
          <w:sz w:val="24"/>
          <w:szCs w:val="24"/>
          <w:lang w:val="en-US"/>
        </w:rPr>
        <w:t xml:space="preserve"> so this is what was expected.</w:t>
      </w:r>
    </w:p>
    <w:p w14:paraId="33BEA5F0" w14:textId="077C4D36" w:rsidR="006D7663" w:rsidRDefault="006D7663" w:rsidP="00E91177">
      <w:pPr>
        <w:pStyle w:val="Heading2"/>
        <w:rPr>
          <w:lang w:val="en-US"/>
        </w:rPr>
      </w:pPr>
      <w:r>
        <w:rPr>
          <w:lang w:val="en-US"/>
        </w:rPr>
        <w:t>Random Files</w:t>
      </w:r>
    </w:p>
    <w:p w14:paraId="33341C0A" w14:textId="6891DDF1" w:rsidR="006D7663" w:rsidRDefault="00DA4C28">
      <w:pPr>
        <w:rPr>
          <w:lang w:val="en-US"/>
        </w:rPr>
      </w:pPr>
      <w:r>
        <w:rPr>
          <w:noProof/>
        </w:rPr>
        <w:drawing>
          <wp:inline distT="0" distB="0" distL="0" distR="0" wp14:anchorId="3EFC531F" wp14:editId="710DADAA">
            <wp:extent cx="4572000" cy="2743200"/>
            <wp:effectExtent l="0" t="0" r="0" b="0"/>
            <wp:docPr id="158973499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DF85940-14A0-579B-2B08-71D6154B91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081700F" w14:textId="4F8C8412" w:rsidR="00AA06CB" w:rsidRPr="00AA06CB" w:rsidRDefault="00AA06CB" w:rsidP="00AA06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graph</w:t>
      </w:r>
      <w:r w:rsidRPr="00AA06CB">
        <w:rPr>
          <w:sz w:val="24"/>
          <w:szCs w:val="24"/>
          <w:lang w:val="en-US"/>
        </w:rPr>
        <w:t xml:space="preserve"> is O(1) but due to the computer there are a lot of outliers. This program will execute at the same time regardless of the size of the data. I assume that it will level out with a larger sample </w:t>
      </w:r>
      <w:proofErr w:type="gramStart"/>
      <w:r w:rsidRPr="00AA06CB">
        <w:rPr>
          <w:sz w:val="24"/>
          <w:szCs w:val="24"/>
          <w:lang w:val="en-US"/>
        </w:rPr>
        <w:t>size</w:t>
      </w:r>
      <w:proofErr w:type="gramEnd"/>
      <w:r w:rsidR="00105C7D">
        <w:rPr>
          <w:sz w:val="24"/>
          <w:szCs w:val="24"/>
          <w:lang w:val="en-US"/>
        </w:rPr>
        <w:t xml:space="preserve"> </w:t>
      </w:r>
      <w:r w:rsidR="00105C7D">
        <w:rPr>
          <w:sz w:val="24"/>
          <w:szCs w:val="24"/>
          <w:lang w:val="en-US"/>
        </w:rPr>
        <w:t>so this is what was expected.</w:t>
      </w:r>
    </w:p>
    <w:p w14:paraId="6E2F3B43" w14:textId="77777777" w:rsidR="00DA4C28" w:rsidRDefault="00DA4C28">
      <w:pPr>
        <w:rPr>
          <w:lang w:val="en-US"/>
        </w:rPr>
      </w:pPr>
    </w:p>
    <w:p w14:paraId="73AC0144" w14:textId="77777777" w:rsidR="00AA06CB" w:rsidRDefault="00AA06CB">
      <w:pPr>
        <w:rPr>
          <w:lang w:val="en-US"/>
        </w:rPr>
      </w:pPr>
    </w:p>
    <w:p w14:paraId="7046BD4E" w14:textId="77777777" w:rsidR="00AA06CB" w:rsidRDefault="00AA06CB">
      <w:pPr>
        <w:rPr>
          <w:lang w:val="en-US"/>
        </w:rPr>
      </w:pPr>
    </w:p>
    <w:p w14:paraId="3075C2CA" w14:textId="64D9562A" w:rsidR="006D7663" w:rsidRPr="00AA06CB" w:rsidRDefault="006D7663" w:rsidP="00AA06CB">
      <w:pPr>
        <w:pStyle w:val="Heading1"/>
        <w:rPr>
          <w:sz w:val="44"/>
          <w:szCs w:val="44"/>
          <w:lang w:val="en-US"/>
        </w:rPr>
      </w:pPr>
      <w:r w:rsidRPr="006D7663">
        <w:rPr>
          <w:sz w:val="44"/>
          <w:szCs w:val="44"/>
          <w:lang w:val="en-US"/>
        </w:rPr>
        <w:lastRenderedPageBreak/>
        <w:t>Selection Sort Graphs</w:t>
      </w:r>
    </w:p>
    <w:p w14:paraId="1A11BC81" w14:textId="3312C257" w:rsidR="006D7663" w:rsidRDefault="00DA4C28">
      <w:pPr>
        <w:rPr>
          <w:lang w:val="en-US"/>
        </w:rPr>
      </w:pPr>
      <w:r>
        <w:rPr>
          <w:noProof/>
        </w:rPr>
        <w:drawing>
          <wp:inline distT="0" distB="0" distL="0" distR="0" wp14:anchorId="71B64936" wp14:editId="79239300">
            <wp:extent cx="4572000" cy="2743200"/>
            <wp:effectExtent l="0" t="0" r="0" b="0"/>
            <wp:docPr id="116411459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9B14CC1-63B3-A618-9A27-9B7B2B06B7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648C216" w14:textId="74BC114F" w:rsidR="00DA4C28" w:rsidRPr="009B14C4" w:rsidRDefault="00105C7D">
      <w:pPr>
        <w:rPr>
          <w:sz w:val="24"/>
          <w:szCs w:val="24"/>
          <w:lang w:val="en-US"/>
        </w:rPr>
      </w:pPr>
      <w:r w:rsidRPr="009B14C4">
        <w:rPr>
          <w:sz w:val="24"/>
          <w:szCs w:val="24"/>
          <w:lang w:val="en-US"/>
        </w:rPr>
        <w:t>This graph is O(n2) quadradic runtime that is proportional to the square of the size</w:t>
      </w:r>
      <w:r w:rsidR="009B14C4">
        <w:rPr>
          <w:sz w:val="24"/>
          <w:szCs w:val="24"/>
          <w:lang w:val="en-US"/>
        </w:rPr>
        <w:t>.</w:t>
      </w:r>
      <w:r w:rsidRPr="009B14C4">
        <w:rPr>
          <w:sz w:val="24"/>
          <w:szCs w:val="24"/>
          <w:lang w:val="en-US"/>
        </w:rPr>
        <w:t xml:space="preserve"> I had some issues with my </w:t>
      </w:r>
      <w:r w:rsidR="009B14C4" w:rsidRPr="009B14C4">
        <w:rPr>
          <w:sz w:val="24"/>
          <w:szCs w:val="24"/>
          <w:lang w:val="en-US"/>
        </w:rPr>
        <w:t>graph,</w:t>
      </w:r>
      <w:r w:rsidRPr="009B14C4">
        <w:rPr>
          <w:sz w:val="24"/>
          <w:szCs w:val="24"/>
          <w:lang w:val="en-US"/>
        </w:rPr>
        <w:t xml:space="preserve"> so I don’t think </w:t>
      </w:r>
      <w:r w:rsidR="009B14C4" w:rsidRPr="009B14C4">
        <w:rPr>
          <w:sz w:val="24"/>
          <w:szCs w:val="24"/>
          <w:lang w:val="en-US"/>
        </w:rPr>
        <w:t>it’s</w:t>
      </w:r>
      <w:r w:rsidRPr="009B14C4">
        <w:rPr>
          <w:sz w:val="24"/>
          <w:szCs w:val="24"/>
          <w:lang w:val="en-US"/>
        </w:rPr>
        <w:t xml:space="preserve"> an accurate representation of O(n2). This graph is not what was expected.</w:t>
      </w:r>
    </w:p>
    <w:p w14:paraId="667007C0" w14:textId="77777777" w:rsidR="00DA4C28" w:rsidRDefault="00DA4C28">
      <w:pPr>
        <w:rPr>
          <w:lang w:val="en-US"/>
        </w:rPr>
      </w:pPr>
    </w:p>
    <w:p w14:paraId="0487026F" w14:textId="771E73DA" w:rsidR="00146229" w:rsidRPr="009B14C4" w:rsidRDefault="006D7663" w:rsidP="009B14C4">
      <w:pPr>
        <w:pStyle w:val="Heading1"/>
        <w:rPr>
          <w:sz w:val="44"/>
          <w:szCs w:val="44"/>
          <w:lang w:val="en-US"/>
        </w:rPr>
      </w:pPr>
      <w:r w:rsidRPr="006D7663">
        <w:rPr>
          <w:sz w:val="44"/>
          <w:szCs w:val="44"/>
          <w:lang w:val="en-US"/>
        </w:rPr>
        <w:t>Merge Sort Graphs</w:t>
      </w:r>
    </w:p>
    <w:p w14:paraId="079E60A4" w14:textId="367CA68B" w:rsidR="00146229" w:rsidRDefault="00DA4C28">
      <w:pPr>
        <w:rPr>
          <w:lang w:val="en-US"/>
        </w:rPr>
      </w:pPr>
      <w:r>
        <w:rPr>
          <w:noProof/>
        </w:rPr>
        <w:drawing>
          <wp:inline distT="0" distB="0" distL="0" distR="0" wp14:anchorId="670DF1FE" wp14:editId="1D0992C3">
            <wp:extent cx="4572000" cy="2743200"/>
            <wp:effectExtent l="0" t="0" r="0" b="0"/>
            <wp:docPr id="59031355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4916267-C5D2-5FA5-CA95-DE650BAE2D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7B93D22" w14:textId="5ED39C42" w:rsidR="00146229" w:rsidRPr="00BC1D99" w:rsidRDefault="009B14C4">
      <w:pPr>
        <w:rPr>
          <w:sz w:val="24"/>
          <w:szCs w:val="24"/>
          <w:lang w:val="en-US"/>
        </w:rPr>
      </w:pPr>
      <w:r w:rsidRPr="00BC1D99">
        <w:rPr>
          <w:sz w:val="24"/>
          <w:szCs w:val="24"/>
          <w:lang w:val="en-US"/>
        </w:rPr>
        <w:t>This graph is O(logn) logarithmic runtime that is increased by one when the size of input is doubled. Once again, I had some issues with my graph, but it somewhat has the correct shape. This graph is not quite what was expected.</w:t>
      </w:r>
    </w:p>
    <w:p w14:paraId="6AE31350" w14:textId="77777777" w:rsidR="00146229" w:rsidRDefault="00146229">
      <w:pPr>
        <w:rPr>
          <w:lang w:val="en-US"/>
        </w:rPr>
      </w:pPr>
    </w:p>
    <w:p w14:paraId="5C486D47" w14:textId="77777777" w:rsidR="00146229" w:rsidRPr="00146229" w:rsidRDefault="00146229">
      <w:pPr>
        <w:rPr>
          <w:lang w:val="en-US"/>
        </w:rPr>
      </w:pPr>
    </w:p>
    <w:sectPr w:rsidR="00146229" w:rsidRPr="00146229" w:rsidSect="00E91177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229"/>
    <w:rsid w:val="00105C7D"/>
    <w:rsid w:val="00146229"/>
    <w:rsid w:val="00163655"/>
    <w:rsid w:val="00290973"/>
    <w:rsid w:val="006D7663"/>
    <w:rsid w:val="007E3CEC"/>
    <w:rsid w:val="008A2833"/>
    <w:rsid w:val="009B14C4"/>
    <w:rsid w:val="00AA06CB"/>
    <w:rsid w:val="00B77765"/>
    <w:rsid w:val="00BC1D99"/>
    <w:rsid w:val="00C92892"/>
    <w:rsid w:val="00D31B43"/>
    <w:rsid w:val="00D344BF"/>
    <w:rsid w:val="00DA4C28"/>
    <w:rsid w:val="00E1641D"/>
    <w:rsid w:val="00E9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EADD"/>
  <w15:chartTrackingRefBased/>
  <w15:docId w15:val="{EC679222-4729-4A3C-97F0-B5C706F6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2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2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2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62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2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2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2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2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2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2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2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2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2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2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2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2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22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4622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46229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5.xm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package" Target="../embeddings/Microsoft_Excel_Worksheet4.xlsx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6.xm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package" Target="../embeddings/Microsoft_Excel_Worksheet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NZ"/>
              <a:t>Ordered Insert</a:t>
            </a:r>
          </a:p>
        </c:rich>
      </c:tx>
      <c:layout>
        <c:manualLayout>
          <c:xMode val="edge"/>
          <c:yMode val="edge"/>
          <c:x val="0.37853455818022741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trendline>
            <c:spPr>
              <a:ln w="38100" cap="rnd">
                <a:solidFill>
                  <a:schemeClr val="bg2"/>
                </a:solidFill>
              </a:ln>
              <a:effectLst/>
            </c:spPr>
            <c:trendlineType val="linear"/>
            <c:dispRSqr val="0"/>
            <c:dispEq val="0"/>
          </c:trendline>
          <c:cat>
            <c:numRef>
              <c:f>PartA!$A$1:$A$11</c:f>
              <c:numCache>
                <c:formatCode>General</c:formatCode>
                <c:ptCount val="11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  <c:pt idx="7">
                  <c:v>35000</c:v>
                </c:pt>
                <c:pt idx="8">
                  <c:v>40000</c:v>
                </c:pt>
                <c:pt idx="9">
                  <c:v>45000</c:v>
                </c:pt>
                <c:pt idx="10">
                  <c:v>50000</c:v>
                </c:pt>
              </c:numCache>
            </c:numRef>
          </c:cat>
          <c:val>
            <c:numRef>
              <c:f>PartA!$B$1:$B$11</c:f>
              <c:numCache>
                <c:formatCode>General</c:formatCode>
                <c:ptCount val="11"/>
                <c:pt idx="0">
                  <c:v>0.5323</c:v>
                </c:pt>
                <c:pt idx="1">
                  <c:v>1.8573</c:v>
                </c:pt>
                <c:pt idx="2">
                  <c:v>2.0150999999999999</c:v>
                </c:pt>
                <c:pt idx="3">
                  <c:v>2.2170000000000001</c:v>
                </c:pt>
                <c:pt idx="4">
                  <c:v>2.8660000000000001</c:v>
                </c:pt>
                <c:pt idx="5">
                  <c:v>3.2081</c:v>
                </c:pt>
                <c:pt idx="6">
                  <c:v>3.6120999999999999</c:v>
                </c:pt>
                <c:pt idx="7">
                  <c:v>7.9164000000000003</c:v>
                </c:pt>
                <c:pt idx="8">
                  <c:v>4.7096</c:v>
                </c:pt>
                <c:pt idx="9">
                  <c:v>9.9167000000000005</c:v>
                </c:pt>
                <c:pt idx="10">
                  <c:v>5.0453000000000001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74E-4F76-859D-399BD814FE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58835807"/>
        <c:axId val="1658816031"/>
      </c:lineChart>
      <c:catAx>
        <c:axId val="16588358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8816031"/>
        <c:crosses val="autoZero"/>
        <c:auto val="1"/>
        <c:lblAlgn val="ctr"/>
        <c:lblOffset val="100"/>
        <c:noMultiLvlLbl val="0"/>
      </c:catAx>
      <c:valAx>
        <c:axId val="1658816031"/>
        <c:scaling>
          <c:orientation val="minMax"/>
          <c:max val="14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88358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NZ"/>
              <a:t>Random Insert</a:t>
            </a:r>
          </a:p>
        </c:rich>
      </c:tx>
      <c:layout>
        <c:manualLayout>
          <c:xMode val="edge"/>
          <c:yMode val="edge"/>
          <c:x val="0.3618678915135608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trendline>
            <c:spPr>
              <a:ln w="38100" cap="rnd">
                <a:solidFill>
                  <a:schemeClr val="bg2"/>
                </a:solidFill>
              </a:ln>
              <a:effectLst/>
            </c:spPr>
            <c:trendlineType val="linear"/>
            <c:dispRSqr val="0"/>
            <c:dispEq val="0"/>
          </c:trendline>
          <c:cat>
            <c:numRef>
              <c:f>PartA!$A$1:$A$11</c:f>
              <c:numCache>
                <c:formatCode>General</c:formatCode>
                <c:ptCount val="11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  <c:pt idx="7">
                  <c:v>35000</c:v>
                </c:pt>
                <c:pt idx="8">
                  <c:v>40000</c:v>
                </c:pt>
                <c:pt idx="9">
                  <c:v>45000</c:v>
                </c:pt>
                <c:pt idx="10">
                  <c:v>50000</c:v>
                </c:pt>
              </c:numCache>
              <c:extLst/>
            </c:numRef>
          </c:cat>
          <c:val>
            <c:numRef>
              <c:f>PartA!$C$1:$C$11</c:f>
              <c:numCache>
                <c:formatCode>General</c:formatCode>
                <c:ptCount val="11"/>
                <c:pt idx="0">
                  <c:v>0.3034</c:v>
                </c:pt>
                <c:pt idx="1">
                  <c:v>0.58050000000000002</c:v>
                </c:pt>
                <c:pt idx="2">
                  <c:v>1.0783</c:v>
                </c:pt>
                <c:pt idx="3">
                  <c:v>1.4573</c:v>
                </c:pt>
                <c:pt idx="4">
                  <c:v>1.9327000000000001</c:v>
                </c:pt>
                <c:pt idx="5">
                  <c:v>2.4296000000000002</c:v>
                </c:pt>
                <c:pt idx="6">
                  <c:v>3.0299</c:v>
                </c:pt>
                <c:pt idx="7">
                  <c:v>13.1221</c:v>
                </c:pt>
                <c:pt idx="8">
                  <c:v>5.9230999999999998</c:v>
                </c:pt>
                <c:pt idx="9">
                  <c:v>4.9646999999999997</c:v>
                </c:pt>
                <c:pt idx="10">
                  <c:v>5.5681000000000003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1-F797-45E2-889D-79541FD5E3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0061887"/>
        <c:axId val="1810069567"/>
      </c:lineChart>
      <c:catAx>
        <c:axId val="18100618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0069567"/>
        <c:crosses val="autoZero"/>
        <c:auto val="1"/>
        <c:lblAlgn val="ctr"/>
        <c:lblOffset val="100"/>
        <c:noMultiLvlLbl val="0"/>
      </c:catAx>
      <c:valAx>
        <c:axId val="1810069567"/>
        <c:scaling>
          <c:orientation val="minMax"/>
          <c:max val="14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00618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NZ"/>
              <a:t>Ordered</a:t>
            </a:r>
            <a:r>
              <a:rPr lang="en-NZ" baseline="0"/>
              <a:t> Find</a:t>
            </a:r>
            <a:endParaRPr lang="en-NZ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trendline>
            <c:spPr>
              <a:ln w="38100" cap="rnd">
                <a:solidFill>
                  <a:schemeClr val="bg2"/>
                </a:solidFill>
              </a:ln>
              <a:effectLst/>
            </c:spPr>
            <c:trendlineType val="linear"/>
            <c:dispRSqr val="0"/>
            <c:dispEq val="0"/>
          </c:trendline>
          <c:cat>
            <c:numRef>
              <c:f>PartA!$A$1:$A$11</c:f>
              <c:numCache>
                <c:formatCode>General</c:formatCode>
                <c:ptCount val="11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  <c:pt idx="7">
                  <c:v>35000</c:v>
                </c:pt>
                <c:pt idx="8">
                  <c:v>40000</c:v>
                </c:pt>
                <c:pt idx="9">
                  <c:v>45000</c:v>
                </c:pt>
                <c:pt idx="10">
                  <c:v>50000</c:v>
                </c:pt>
              </c:numCache>
            </c:numRef>
          </c:cat>
          <c:val>
            <c:numRef>
              <c:f>PartA!$D$1:$D$11</c:f>
              <c:numCache>
                <c:formatCode>General</c:formatCode>
                <c:ptCount val="11"/>
                <c:pt idx="0">
                  <c:v>0.15890000000000001</c:v>
                </c:pt>
                <c:pt idx="1">
                  <c:v>0.21759999999999999</c:v>
                </c:pt>
                <c:pt idx="2">
                  <c:v>7.1900000000000006E-2</c:v>
                </c:pt>
                <c:pt idx="3">
                  <c:v>0.1086</c:v>
                </c:pt>
                <c:pt idx="4">
                  <c:v>7.6999999999999999E-2</c:v>
                </c:pt>
                <c:pt idx="5">
                  <c:v>7.6300000000000007E-2</c:v>
                </c:pt>
                <c:pt idx="6">
                  <c:v>0.11070000000000001</c:v>
                </c:pt>
                <c:pt idx="7">
                  <c:v>8.4900000000000003E-2</c:v>
                </c:pt>
                <c:pt idx="8">
                  <c:v>0.16919999999999999</c:v>
                </c:pt>
                <c:pt idx="9">
                  <c:v>0.1132</c:v>
                </c:pt>
                <c:pt idx="10">
                  <c:v>7.3499999999999996E-2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7B6-4A65-938B-C30808E4FC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53065488"/>
        <c:axId val="1553067888"/>
      </c:lineChart>
      <c:catAx>
        <c:axId val="1553065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3067888"/>
        <c:crosses val="autoZero"/>
        <c:auto val="1"/>
        <c:lblAlgn val="ctr"/>
        <c:lblOffset val="100"/>
        <c:noMultiLvlLbl val="0"/>
      </c:catAx>
      <c:valAx>
        <c:axId val="1553067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30654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NZ"/>
              <a:t>Random</a:t>
            </a:r>
            <a:r>
              <a:rPr lang="en-NZ" baseline="0"/>
              <a:t> Find</a:t>
            </a:r>
            <a:endParaRPr lang="en-NZ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trendline>
            <c:spPr>
              <a:ln w="38100" cap="rnd">
                <a:solidFill>
                  <a:schemeClr val="bg2"/>
                </a:solidFill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PartA!$A$1:$A$11</c:f>
              <c:numCache>
                <c:formatCode>General</c:formatCode>
                <c:ptCount val="11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  <c:pt idx="7">
                  <c:v>35000</c:v>
                </c:pt>
                <c:pt idx="8">
                  <c:v>40000</c:v>
                </c:pt>
                <c:pt idx="9">
                  <c:v>45000</c:v>
                </c:pt>
                <c:pt idx="10">
                  <c:v>50000</c:v>
                </c:pt>
              </c:numCache>
            </c:numRef>
          </c:cat>
          <c:val>
            <c:numRef>
              <c:f>PartA!$E$1:$E$11</c:f>
              <c:numCache>
                <c:formatCode>General</c:formatCode>
                <c:ptCount val="11"/>
                <c:pt idx="0">
                  <c:v>9.0800000000000006E-2</c:v>
                </c:pt>
                <c:pt idx="1">
                  <c:v>7.7700000000000005E-2</c:v>
                </c:pt>
                <c:pt idx="2">
                  <c:v>9.2100000000000001E-2</c:v>
                </c:pt>
                <c:pt idx="3">
                  <c:v>7.0300000000000001E-2</c:v>
                </c:pt>
                <c:pt idx="4">
                  <c:v>7.4099999999999999E-2</c:v>
                </c:pt>
                <c:pt idx="5">
                  <c:v>7.1800000000000003E-2</c:v>
                </c:pt>
                <c:pt idx="6">
                  <c:v>0.15110000000000001</c:v>
                </c:pt>
                <c:pt idx="7">
                  <c:v>7.3499999999999996E-2</c:v>
                </c:pt>
                <c:pt idx="8">
                  <c:v>0.17269999999999999</c:v>
                </c:pt>
                <c:pt idx="9">
                  <c:v>0.21210000000000001</c:v>
                </c:pt>
                <c:pt idx="10">
                  <c:v>0.1308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101-4E81-80CF-A2EE30B2CC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5248528"/>
        <c:axId val="295246128"/>
      </c:lineChart>
      <c:catAx>
        <c:axId val="295248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5246128"/>
        <c:crosses val="autoZero"/>
        <c:auto val="1"/>
        <c:lblAlgn val="ctr"/>
        <c:lblOffset val="100"/>
        <c:noMultiLvlLbl val="0"/>
      </c:catAx>
      <c:valAx>
        <c:axId val="295246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52485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NZ"/>
              <a:t>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trendline>
            <c:spPr>
              <a:ln w="38100" cap="rnd">
                <a:solidFill>
                  <a:schemeClr val="bg2"/>
                </a:solidFill>
              </a:ln>
              <a:effectLst/>
            </c:spPr>
            <c:trendlineType val="power"/>
            <c:dispRSqr val="0"/>
            <c:dispEq val="0"/>
          </c:trendline>
          <c:cat>
            <c:numRef>
              <c:f>PartB!$A$1:$A$11</c:f>
              <c:numCache>
                <c:formatCode>General</c:formatCode>
                <c:ptCount val="11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  <c:pt idx="7">
                  <c:v>35000</c:v>
                </c:pt>
                <c:pt idx="8">
                  <c:v>40000</c:v>
                </c:pt>
                <c:pt idx="9">
                  <c:v>45000</c:v>
                </c:pt>
                <c:pt idx="10">
                  <c:v>50000</c:v>
                </c:pt>
              </c:numCache>
            </c:numRef>
          </c:cat>
          <c:val>
            <c:numRef>
              <c:f>PartB!$B$1:$B$11</c:f>
              <c:numCache>
                <c:formatCode>General</c:formatCode>
                <c:ptCount val="11"/>
                <c:pt idx="0">
                  <c:v>4.7568000000000001</c:v>
                </c:pt>
                <c:pt idx="1">
                  <c:v>2.8914</c:v>
                </c:pt>
                <c:pt idx="2">
                  <c:v>2.6555</c:v>
                </c:pt>
                <c:pt idx="3">
                  <c:v>2.4146000000000001</c:v>
                </c:pt>
                <c:pt idx="4">
                  <c:v>4.0418000000000003</c:v>
                </c:pt>
                <c:pt idx="5">
                  <c:v>2.5495999999999999</c:v>
                </c:pt>
                <c:pt idx="6">
                  <c:v>2.3393000000000002</c:v>
                </c:pt>
                <c:pt idx="7">
                  <c:v>2.6088</c:v>
                </c:pt>
                <c:pt idx="8">
                  <c:v>2.3487</c:v>
                </c:pt>
                <c:pt idx="9">
                  <c:v>2.6558000000000002</c:v>
                </c:pt>
                <c:pt idx="10">
                  <c:v>2.3643999999999998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616-4EB4-96C0-09D9B4E560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6575248"/>
        <c:axId val="506576688"/>
      </c:lineChart>
      <c:catAx>
        <c:axId val="506575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576688"/>
        <c:crosses val="autoZero"/>
        <c:auto val="1"/>
        <c:lblAlgn val="ctr"/>
        <c:lblOffset val="100"/>
        <c:noMultiLvlLbl val="0"/>
      </c:catAx>
      <c:valAx>
        <c:axId val="506576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5752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NZ"/>
              <a:t>Merge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trendline>
            <c:spPr>
              <a:ln w="38100" cap="rnd">
                <a:solidFill>
                  <a:schemeClr val="bg2"/>
                </a:solidFill>
              </a:ln>
              <a:effectLst/>
            </c:spPr>
            <c:trendlineType val="exp"/>
            <c:dispRSqr val="0"/>
            <c:dispEq val="0"/>
          </c:trendline>
          <c:cat>
            <c:numRef>
              <c:f>PartB!$A$1:$A$11</c:f>
              <c:numCache>
                <c:formatCode>General</c:formatCode>
                <c:ptCount val="11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  <c:pt idx="7">
                  <c:v>35000</c:v>
                </c:pt>
                <c:pt idx="8">
                  <c:v>40000</c:v>
                </c:pt>
                <c:pt idx="9">
                  <c:v>45000</c:v>
                </c:pt>
                <c:pt idx="10">
                  <c:v>50000</c:v>
                </c:pt>
              </c:numCache>
            </c:numRef>
          </c:cat>
          <c:val>
            <c:numRef>
              <c:f>PartB!$C$1:$C$11</c:f>
              <c:numCache>
                <c:formatCode>General</c:formatCode>
                <c:ptCount val="11"/>
                <c:pt idx="0">
                  <c:v>0.73480000000000001</c:v>
                </c:pt>
                <c:pt idx="1">
                  <c:v>0.3276</c:v>
                </c:pt>
                <c:pt idx="2">
                  <c:v>0.36349999999999999</c:v>
                </c:pt>
                <c:pt idx="3">
                  <c:v>0.3574</c:v>
                </c:pt>
                <c:pt idx="4">
                  <c:v>0.37569999999999998</c:v>
                </c:pt>
                <c:pt idx="5">
                  <c:v>0.63129999999999997</c:v>
                </c:pt>
                <c:pt idx="6">
                  <c:v>0.3805</c:v>
                </c:pt>
                <c:pt idx="7">
                  <c:v>2.0785999999999998</c:v>
                </c:pt>
                <c:pt idx="8">
                  <c:v>0.37109999999999999</c:v>
                </c:pt>
                <c:pt idx="9">
                  <c:v>2.6671</c:v>
                </c:pt>
                <c:pt idx="10">
                  <c:v>0.44890000000000002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641-4EB0-A8D2-ACDD3D07AB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6578608"/>
        <c:axId val="506566128"/>
      </c:lineChart>
      <c:catAx>
        <c:axId val="506578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566128"/>
        <c:crosses val="autoZero"/>
        <c:auto val="1"/>
        <c:lblAlgn val="ctr"/>
        <c:lblOffset val="100"/>
        <c:noMultiLvlLbl val="0"/>
      </c:catAx>
      <c:valAx>
        <c:axId val="506566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578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0E2841"/>
    </a:dk2>
    <a:lt2>
      <a:srgbClr val="E8E8E8"/>
    </a:lt2>
    <a:accent1>
      <a:srgbClr val="156082"/>
    </a:accent1>
    <a:accent2>
      <a:srgbClr val="E97132"/>
    </a:accent2>
    <a:accent3>
      <a:srgbClr val="196B24"/>
    </a:accent3>
    <a:accent4>
      <a:srgbClr val="0F9ED5"/>
    </a:accent4>
    <a:accent5>
      <a:srgbClr val="A02B93"/>
    </a:accent5>
    <a:accent6>
      <a:srgbClr val="4EA72E"/>
    </a:accent6>
    <a:hlink>
      <a:srgbClr val="467886"/>
    </a:hlink>
    <a:folHlink>
      <a:srgbClr val="96607D"/>
    </a:folHlink>
  </a:clrScheme>
  <a:fontScheme name="Office">
    <a:majorFont>
      <a:latin typeface="Aptos Display" panose="0211000402020202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Aptos Narrow" panose="0211000402020202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  <a:ln w="2540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0E2841"/>
    </a:dk2>
    <a:lt2>
      <a:srgbClr val="E8E8E8"/>
    </a:lt2>
    <a:accent1>
      <a:srgbClr val="156082"/>
    </a:accent1>
    <a:accent2>
      <a:srgbClr val="E97132"/>
    </a:accent2>
    <a:accent3>
      <a:srgbClr val="196B24"/>
    </a:accent3>
    <a:accent4>
      <a:srgbClr val="0F9ED5"/>
    </a:accent4>
    <a:accent5>
      <a:srgbClr val="A02B93"/>
    </a:accent5>
    <a:accent6>
      <a:srgbClr val="4EA72E"/>
    </a:accent6>
    <a:hlink>
      <a:srgbClr val="467886"/>
    </a:hlink>
    <a:folHlink>
      <a:srgbClr val="96607D"/>
    </a:folHlink>
  </a:clrScheme>
  <a:fontScheme name="Office">
    <a:majorFont>
      <a:latin typeface="Aptos Display" panose="0211000402020202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Aptos Narrow" panose="0211000402020202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  <a:ln w="2540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0E2841"/>
    </a:dk2>
    <a:lt2>
      <a:srgbClr val="E8E8E8"/>
    </a:lt2>
    <a:accent1>
      <a:srgbClr val="156082"/>
    </a:accent1>
    <a:accent2>
      <a:srgbClr val="E97132"/>
    </a:accent2>
    <a:accent3>
      <a:srgbClr val="196B24"/>
    </a:accent3>
    <a:accent4>
      <a:srgbClr val="0F9ED5"/>
    </a:accent4>
    <a:accent5>
      <a:srgbClr val="A02B93"/>
    </a:accent5>
    <a:accent6>
      <a:srgbClr val="4EA72E"/>
    </a:accent6>
    <a:hlink>
      <a:srgbClr val="467886"/>
    </a:hlink>
    <a:folHlink>
      <a:srgbClr val="96607D"/>
    </a:folHlink>
  </a:clrScheme>
  <a:fontScheme name="Office">
    <a:majorFont>
      <a:latin typeface="Aptos Display" panose="0211000402020202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Aptos Narrow" panose="0211000402020202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  <a:ln w="2540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0E2841"/>
    </a:dk2>
    <a:lt2>
      <a:srgbClr val="E8E8E8"/>
    </a:lt2>
    <a:accent1>
      <a:srgbClr val="156082"/>
    </a:accent1>
    <a:accent2>
      <a:srgbClr val="E97132"/>
    </a:accent2>
    <a:accent3>
      <a:srgbClr val="196B24"/>
    </a:accent3>
    <a:accent4>
      <a:srgbClr val="0F9ED5"/>
    </a:accent4>
    <a:accent5>
      <a:srgbClr val="A02B93"/>
    </a:accent5>
    <a:accent6>
      <a:srgbClr val="4EA72E"/>
    </a:accent6>
    <a:hlink>
      <a:srgbClr val="467886"/>
    </a:hlink>
    <a:folHlink>
      <a:srgbClr val="96607D"/>
    </a:folHlink>
  </a:clrScheme>
  <a:fontScheme name="Office">
    <a:majorFont>
      <a:latin typeface="Aptos Display" panose="0211000402020202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Aptos Narrow" panose="0211000402020202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  <a:ln w="2540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0E2841"/>
    </a:dk2>
    <a:lt2>
      <a:srgbClr val="E8E8E8"/>
    </a:lt2>
    <a:accent1>
      <a:srgbClr val="156082"/>
    </a:accent1>
    <a:accent2>
      <a:srgbClr val="E97132"/>
    </a:accent2>
    <a:accent3>
      <a:srgbClr val="196B24"/>
    </a:accent3>
    <a:accent4>
      <a:srgbClr val="0F9ED5"/>
    </a:accent4>
    <a:accent5>
      <a:srgbClr val="A02B93"/>
    </a:accent5>
    <a:accent6>
      <a:srgbClr val="4EA72E"/>
    </a:accent6>
    <a:hlink>
      <a:srgbClr val="467886"/>
    </a:hlink>
    <a:folHlink>
      <a:srgbClr val="96607D"/>
    </a:folHlink>
  </a:clrScheme>
  <a:fontScheme name="Office">
    <a:majorFont>
      <a:latin typeface="Aptos Display" panose="0211000402020202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Aptos Narrow" panose="0211000402020202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  <a:ln w="2540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0E2841"/>
    </a:dk2>
    <a:lt2>
      <a:srgbClr val="E8E8E8"/>
    </a:lt2>
    <a:accent1>
      <a:srgbClr val="156082"/>
    </a:accent1>
    <a:accent2>
      <a:srgbClr val="E97132"/>
    </a:accent2>
    <a:accent3>
      <a:srgbClr val="196B24"/>
    </a:accent3>
    <a:accent4>
      <a:srgbClr val="0F9ED5"/>
    </a:accent4>
    <a:accent5>
      <a:srgbClr val="A02B93"/>
    </a:accent5>
    <a:accent6>
      <a:srgbClr val="4EA72E"/>
    </a:accent6>
    <a:hlink>
      <a:srgbClr val="467886"/>
    </a:hlink>
    <a:folHlink>
      <a:srgbClr val="96607D"/>
    </a:folHlink>
  </a:clrScheme>
  <a:fontScheme name="Office">
    <a:majorFont>
      <a:latin typeface="Aptos Display" panose="0211000402020202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Aptos Narrow" panose="0211000402020202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  <a:ln w="2540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Complexity Report</vt:lpstr>
    </vt:vector>
  </TitlesOfParts>
  <Company>18478786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Complexity Report</dc:title>
  <dc:subject/>
  <dc:creator>Melissa Wood</dc:creator>
  <cp:keywords/>
  <dc:description/>
  <cp:lastModifiedBy>Melissa Wood</cp:lastModifiedBy>
  <cp:revision>13</cp:revision>
  <dcterms:created xsi:type="dcterms:W3CDTF">2024-08-22T07:47:00Z</dcterms:created>
  <dcterms:modified xsi:type="dcterms:W3CDTF">2024-08-22T10:59:00Z</dcterms:modified>
</cp:coreProperties>
</file>