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  <w:t xml:space="preserve">Worksheet 1.1: Types of loop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and fill in the empty boxes.</w:t>
      </w:r>
    </w:p>
    <w:tbl>
      <w:tblPr/>
      <w:tblGrid>
        <w:gridCol w:w="1560"/>
        <w:gridCol w:w="2268"/>
        <w:gridCol w:w="2693"/>
        <w:gridCol w:w="1560"/>
        <w:gridCol w:w="1842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For loop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While loop</w:t>
            </w: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Do-while loop</w:t>
            </w: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auto" w:fill="ff00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Repeat-until loop</w:t>
            </w:r>
          </w:p>
        </w:tc>
      </w:tr>
      <w:tr>
        <w:trPr>
          <w:trHeight w:val="2067" w:hRule="auto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FROM 1 TO 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5 DO: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PRINT "Hello"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SET counter = 0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counter less than 5: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PRINT "Hello"</w:t>
            </w:r>
          </w:p>
          <w:p>
            <w:pPr>
              <w:spacing w:before="0" w:after="120" w:line="276"/>
              <w:ind w:right="0" w:left="317" w:hanging="317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SET counter =   counter + 1</w:t>
            </w: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 0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 :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print("Hello")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Count + 1</w:t>
            </w:r>
          </w:p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Count &lt; 6</w:t>
            </w: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Count or condition controlled?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This loop executes when…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5" w:hRule="auto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This loop stops executing when…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== 5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== 5</w:t>
            </w: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== 6</w:t>
            </w: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Minimum number of times the loop runs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0" w:hRule="auto"/>
          <w:jc w:val="left"/>
        </w:trPr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When is the condition checked?</w:t>
            </w:r>
          </w:p>
        </w:tc>
        <w:tc>
          <w:tcPr>
            <w:tcW w:w="2268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Every Iteration</w:t>
            </w:r>
          </w:p>
        </w:tc>
        <w:tc>
          <w:tcPr>
            <w:tcW w:w="1560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ff00ff" w:sz="4"/>
              <w:left w:val="single" w:color="ff00ff" w:sz="4"/>
              <w:bottom w:val="single" w:color="ff00ff" w:sz="4"/>
              <w:right w:val="single" w:color="ff00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