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C0BA" w14:textId="4C799891" w:rsidR="00793AE1" w:rsidRPr="002A52BD" w:rsidRDefault="00424D3E" w:rsidP="002A52BD">
      <w:pPr>
        <w:jc w:val="center"/>
        <w:rPr>
          <w:rFonts w:ascii="Trebuchet MS" w:hAnsi="Trebuchet MS"/>
          <w:b/>
          <w:sz w:val="36"/>
          <w:szCs w:val="28"/>
        </w:rPr>
      </w:pPr>
      <w:r w:rsidRPr="002A52BD">
        <w:rPr>
          <w:rFonts w:ascii="Trebuchet MS" w:hAnsi="Trebuchet MS"/>
          <w:noProof/>
          <w:sz w:val="36"/>
          <w:szCs w:val="28"/>
          <w:lang w:eastAsia="es-MX"/>
        </w:rPr>
        <w:drawing>
          <wp:anchor distT="0" distB="0" distL="114300" distR="114300" simplePos="0" relativeHeight="251656192" behindDoc="1" locked="0" layoutInCell="1" allowOverlap="1" wp14:anchorId="27F3A049" wp14:editId="4FBFDCC5">
            <wp:simplePos x="0" y="0"/>
            <wp:positionH relativeFrom="column">
              <wp:posOffset>5358116</wp:posOffset>
            </wp:positionH>
            <wp:positionV relativeFrom="paragraph">
              <wp:posOffset>3391</wp:posOffset>
            </wp:positionV>
            <wp:extent cx="845109" cy="1105319"/>
            <wp:effectExtent l="19050" t="0" r="0" b="0"/>
            <wp:wrapNone/>
            <wp:docPr id="2" name="1 Imagen" descr="FCQ-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Q-SIN.JPG"/>
                    <pic:cNvPicPr/>
                  </pic:nvPicPr>
                  <pic:blipFill>
                    <a:blip r:embed="rId7" cstate="print"/>
                    <a:stretch>
                      <a:fillRect/>
                    </a:stretch>
                  </pic:blipFill>
                  <pic:spPr>
                    <a:xfrm>
                      <a:off x="0" y="0"/>
                      <a:ext cx="845109" cy="1105319"/>
                    </a:xfrm>
                    <a:prstGeom prst="rect">
                      <a:avLst/>
                    </a:prstGeom>
                  </pic:spPr>
                </pic:pic>
              </a:graphicData>
            </a:graphic>
          </wp:anchor>
        </w:drawing>
      </w:r>
      <w:r w:rsidRPr="002A52BD">
        <w:rPr>
          <w:rFonts w:ascii="Trebuchet MS" w:hAnsi="Trebuchet MS"/>
          <w:noProof/>
          <w:sz w:val="36"/>
          <w:szCs w:val="28"/>
          <w:lang w:eastAsia="es-MX"/>
        </w:rPr>
        <w:drawing>
          <wp:anchor distT="0" distB="0" distL="114300" distR="114300" simplePos="0" relativeHeight="251655168" behindDoc="1" locked="0" layoutInCell="1" allowOverlap="1" wp14:anchorId="15C7A13C" wp14:editId="0E85487D">
            <wp:simplePos x="0" y="0"/>
            <wp:positionH relativeFrom="column">
              <wp:posOffset>132973</wp:posOffset>
            </wp:positionH>
            <wp:positionV relativeFrom="paragraph">
              <wp:posOffset>13440</wp:posOffset>
            </wp:positionV>
            <wp:extent cx="865205" cy="1105318"/>
            <wp:effectExtent l="19050" t="0" r="0" b="0"/>
            <wp:wrapNone/>
            <wp:docPr id="1" name="0 Imagen" descr="UV-L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LIS.jpg"/>
                    <pic:cNvPicPr/>
                  </pic:nvPicPr>
                  <pic:blipFill>
                    <a:blip r:embed="rId8" cstate="print"/>
                    <a:stretch>
                      <a:fillRect/>
                    </a:stretch>
                  </pic:blipFill>
                  <pic:spPr>
                    <a:xfrm>
                      <a:off x="0" y="0"/>
                      <a:ext cx="865205" cy="1105318"/>
                    </a:xfrm>
                    <a:prstGeom prst="rect">
                      <a:avLst/>
                    </a:prstGeom>
                  </pic:spPr>
                </pic:pic>
              </a:graphicData>
            </a:graphic>
          </wp:anchor>
        </w:drawing>
      </w:r>
      <w:r w:rsidR="00000000">
        <w:rPr>
          <w:rFonts w:ascii="Trebuchet MS" w:hAnsi="Trebuchet MS"/>
          <w:noProof/>
          <w:sz w:val="36"/>
          <w:szCs w:val="28"/>
          <w:lang w:eastAsia="es-ES"/>
        </w:rPr>
        <w:pict w14:anchorId="474BA8E9">
          <v:roundrect id="_x0000_s1026" style="position:absolute;left:0;text-align:left;margin-left:-27.05pt;margin-top:-24.2pt;width:553.85pt;height:732.7pt;z-index:-251662337;mso-position-horizontal-relative:text;mso-position-vertical-relative:text" arcsize="10923f" fillcolor="white [3201]" strokecolor="#0f243e [1615]" strokeweight="6pt">
            <v:stroke linestyle="thickThin"/>
            <v:shadow color="#868686"/>
          </v:roundrect>
        </w:pict>
      </w:r>
      <w:r w:rsidR="00EB5332" w:rsidRPr="002A52BD">
        <w:rPr>
          <w:rFonts w:ascii="Trebuchet MS" w:hAnsi="Trebuchet MS"/>
          <w:b/>
          <w:sz w:val="36"/>
          <w:szCs w:val="28"/>
        </w:rPr>
        <w:t>UNIVERSIDAD VERACRUZANA</w:t>
      </w:r>
    </w:p>
    <w:p w14:paraId="05318C38" w14:textId="4BDBB1E6" w:rsidR="00EB5332" w:rsidRPr="002A52BD" w:rsidRDefault="00EB5332" w:rsidP="00A447D1">
      <w:pPr>
        <w:spacing w:line="276" w:lineRule="auto"/>
        <w:jc w:val="center"/>
        <w:rPr>
          <w:rFonts w:ascii="Trebuchet MS" w:hAnsi="Trebuchet MS"/>
          <w:b/>
          <w:sz w:val="28"/>
          <w:szCs w:val="28"/>
        </w:rPr>
      </w:pPr>
      <w:r w:rsidRPr="002A52BD">
        <w:rPr>
          <w:rFonts w:ascii="Trebuchet MS" w:hAnsi="Trebuchet MS"/>
          <w:b/>
          <w:sz w:val="28"/>
          <w:szCs w:val="28"/>
        </w:rPr>
        <w:t xml:space="preserve">FACULTAD DE </w:t>
      </w:r>
      <w:r w:rsidR="00A447D1" w:rsidRPr="002A52BD">
        <w:rPr>
          <w:rFonts w:ascii="Trebuchet MS" w:hAnsi="Trebuchet MS"/>
          <w:b/>
          <w:sz w:val="28"/>
          <w:szCs w:val="28"/>
        </w:rPr>
        <w:t xml:space="preserve">INGENIERÍA </w:t>
      </w:r>
      <w:r w:rsidR="002A52BD" w:rsidRPr="002A52BD">
        <w:rPr>
          <w:rFonts w:ascii="Trebuchet MS" w:hAnsi="Trebuchet MS"/>
          <w:b/>
          <w:sz w:val="28"/>
          <w:szCs w:val="28"/>
        </w:rPr>
        <w:t>ELÉCTRICA Y ELECTRÓNICA</w:t>
      </w:r>
    </w:p>
    <w:p w14:paraId="31B037DF" w14:textId="39D42A42" w:rsidR="00EB5332" w:rsidRPr="00023995" w:rsidRDefault="00A447D1" w:rsidP="00023995">
      <w:pPr>
        <w:spacing w:line="276" w:lineRule="auto"/>
        <w:jc w:val="center"/>
        <w:rPr>
          <w:rFonts w:ascii="Trebuchet MS" w:hAnsi="Trebuchet MS"/>
          <w:b/>
          <w:sz w:val="36"/>
          <w:szCs w:val="28"/>
        </w:rPr>
      </w:pPr>
      <w:r w:rsidRPr="002A52BD">
        <w:rPr>
          <w:rFonts w:ascii="Trebuchet MS" w:hAnsi="Trebuchet MS"/>
          <w:b/>
          <w:sz w:val="36"/>
          <w:szCs w:val="28"/>
        </w:rPr>
        <w:t>BOCA DEL RÍO</w:t>
      </w:r>
      <w:r w:rsidR="00EB5332" w:rsidRPr="002A52BD">
        <w:rPr>
          <w:rFonts w:ascii="Trebuchet MS" w:hAnsi="Trebuchet MS"/>
          <w:b/>
          <w:sz w:val="36"/>
          <w:szCs w:val="28"/>
        </w:rPr>
        <w:t>, VERACRUZ</w:t>
      </w:r>
    </w:p>
    <w:p w14:paraId="505C458B" w14:textId="77777777" w:rsidR="00424D3E" w:rsidRDefault="00424D3E" w:rsidP="00B21932">
      <w:pPr>
        <w:jc w:val="center"/>
        <w:rPr>
          <w:rFonts w:ascii="Trebuchet MS" w:hAnsi="Trebuchet MS"/>
          <w:b/>
          <w:sz w:val="28"/>
        </w:rPr>
      </w:pPr>
    </w:p>
    <w:p w14:paraId="7EE4D609" w14:textId="35A73828" w:rsidR="00424D3E" w:rsidRPr="002700E7" w:rsidRDefault="00424D3E" w:rsidP="00B21932">
      <w:pPr>
        <w:jc w:val="center"/>
        <w:rPr>
          <w:rFonts w:ascii="Trebuchet MS" w:hAnsi="Trebuchet MS"/>
          <w:b/>
          <w:sz w:val="32"/>
          <w:szCs w:val="24"/>
        </w:rPr>
      </w:pPr>
      <w:r w:rsidRPr="002700E7">
        <w:rPr>
          <w:rFonts w:ascii="Trebuchet MS" w:hAnsi="Trebuchet MS"/>
          <w:b/>
          <w:sz w:val="32"/>
          <w:szCs w:val="24"/>
        </w:rPr>
        <w:t>PROGRAMA EDUCATIVO</w:t>
      </w:r>
    </w:p>
    <w:p w14:paraId="6B222009" w14:textId="77777777" w:rsidR="00A447D1" w:rsidRPr="002700E7" w:rsidRDefault="00A447D1" w:rsidP="00B21932">
      <w:pPr>
        <w:jc w:val="center"/>
        <w:rPr>
          <w:rFonts w:ascii="Trebuchet MS" w:hAnsi="Trebuchet MS"/>
          <w:b/>
          <w:sz w:val="32"/>
          <w:szCs w:val="24"/>
        </w:rPr>
      </w:pPr>
    </w:p>
    <w:p w14:paraId="4D329A58" w14:textId="06753784" w:rsidR="00EB5332" w:rsidRPr="002700E7" w:rsidRDefault="00A447D1" w:rsidP="00777399">
      <w:pPr>
        <w:jc w:val="center"/>
        <w:rPr>
          <w:rFonts w:ascii="Trebuchet MS" w:hAnsi="Trebuchet MS"/>
          <w:b/>
          <w:sz w:val="40"/>
          <w:szCs w:val="24"/>
        </w:rPr>
      </w:pPr>
      <w:r w:rsidRPr="002700E7">
        <w:rPr>
          <w:rFonts w:ascii="Trebuchet MS" w:hAnsi="Trebuchet MS"/>
          <w:b/>
          <w:sz w:val="40"/>
          <w:szCs w:val="24"/>
        </w:rPr>
        <w:t>INGENIERÍA MEC</w:t>
      </w:r>
      <w:r w:rsidR="002A52BD" w:rsidRPr="002700E7">
        <w:rPr>
          <w:rFonts w:ascii="Trebuchet MS" w:hAnsi="Trebuchet MS"/>
          <w:b/>
          <w:sz w:val="40"/>
          <w:szCs w:val="24"/>
        </w:rPr>
        <w:t>ATRÓNICA</w:t>
      </w:r>
    </w:p>
    <w:p w14:paraId="2957F597" w14:textId="77777777" w:rsidR="00424D3E" w:rsidRPr="002700E7" w:rsidRDefault="00424D3E" w:rsidP="00B21932">
      <w:pPr>
        <w:jc w:val="center"/>
        <w:rPr>
          <w:rFonts w:ascii="Trebuchet MS" w:hAnsi="Trebuchet MS"/>
          <w:b/>
          <w:sz w:val="32"/>
          <w:szCs w:val="24"/>
        </w:rPr>
      </w:pPr>
    </w:p>
    <w:p w14:paraId="2E75709B" w14:textId="1733DA61" w:rsidR="00424D3E" w:rsidRPr="002700E7" w:rsidRDefault="00424D3E" w:rsidP="00B21932">
      <w:pPr>
        <w:jc w:val="center"/>
        <w:rPr>
          <w:rFonts w:ascii="Trebuchet MS" w:hAnsi="Trebuchet MS"/>
          <w:b/>
          <w:sz w:val="32"/>
          <w:szCs w:val="24"/>
        </w:rPr>
      </w:pPr>
      <w:r w:rsidRPr="002700E7">
        <w:rPr>
          <w:rFonts w:ascii="Trebuchet MS" w:hAnsi="Trebuchet MS"/>
          <w:b/>
          <w:sz w:val="32"/>
          <w:szCs w:val="24"/>
        </w:rPr>
        <w:t>EXPERIENCIA EDUCATIVA</w:t>
      </w:r>
    </w:p>
    <w:p w14:paraId="3B4D7E4D" w14:textId="77777777" w:rsidR="00A447D1" w:rsidRPr="002700E7" w:rsidRDefault="00A447D1" w:rsidP="00B21932">
      <w:pPr>
        <w:jc w:val="center"/>
        <w:rPr>
          <w:rFonts w:ascii="Trebuchet MS" w:hAnsi="Trebuchet MS"/>
          <w:b/>
          <w:sz w:val="32"/>
          <w:szCs w:val="24"/>
        </w:rPr>
      </w:pPr>
    </w:p>
    <w:p w14:paraId="0F7DDDD1" w14:textId="0453B5C7" w:rsidR="00424D3E" w:rsidRPr="002700E7" w:rsidRDefault="000A0A57" w:rsidP="00777399">
      <w:pPr>
        <w:jc w:val="center"/>
        <w:rPr>
          <w:rFonts w:ascii="Trebuchet MS" w:hAnsi="Trebuchet MS"/>
          <w:b/>
          <w:sz w:val="40"/>
          <w:szCs w:val="24"/>
        </w:rPr>
      </w:pPr>
      <w:r>
        <w:rPr>
          <w:rFonts w:ascii="Trebuchet MS" w:hAnsi="Trebuchet MS"/>
          <w:b/>
          <w:sz w:val="40"/>
          <w:szCs w:val="24"/>
        </w:rPr>
        <w:t>TÓPICOS AVANZADOS DE INFORMÁTICA</w:t>
      </w:r>
    </w:p>
    <w:p w14:paraId="6AB35811" w14:textId="77777777" w:rsidR="00424D3E" w:rsidRPr="002700E7" w:rsidRDefault="00424D3E" w:rsidP="00B21932">
      <w:pPr>
        <w:jc w:val="center"/>
        <w:rPr>
          <w:rFonts w:ascii="Trebuchet MS" w:hAnsi="Trebuchet MS"/>
          <w:b/>
          <w:sz w:val="32"/>
          <w:szCs w:val="24"/>
        </w:rPr>
      </w:pPr>
    </w:p>
    <w:p w14:paraId="7D466667" w14:textId="26F31941" w:rsidR="00424D3E" w:rsidRPr="002700E7" w:rsidRDefault="00424D3E" w:rsidP="00B21932">
      <w:pPr>
        <w:jc w:val="center"/>
        <w:rPr>
          <w:rFonts w:ascii="Trebuchet MS" w:hAnsi="Trebuchet MS"/>
          <w:b/>
          <w:sz w:val="32"/>
          <w:szCs w:val="24"/>
        </w:rPr>
      </w:pPr>
      <w:r w:rsidRPr="002700E7">
        <w:rPr>
          <w:rFonts w:ascii="Trebuchet MS" w:hAnsi="Trebuchet MS"/>
          <w:b/>
          <w:sz w:val="32"/>
          <w:szCs w:val="24"/>
        </w:rPr>
        <w:t>DOCENTE</w:t>
      </w:r>
    </w:p>
    <w:p w14:paraId="571C9ED0" w14:textId="77777777" w:rsidR="00A447D1" w:rsidRPr="002700E7" w:rsidRDefault="00A447D1" w:rsidP="00B21932">
      <w:pPr>
        <w:jc w:val="center"/>
        <w:rPr>
          <w:rFonts w:ascii="Trebuchet MS" w:hAnsi="Trebuchet MS"/>
          <w:b/>
          <w:sz w:val="32"/>
          <w:szCs w:val="24"/>
        </w:rPr>
      </w:pPr>
    </w:p>
    <w:p w14:paraId="1D47A5EC" w14:textId="273D3B4C" w:rsidR="00424D3E" w:rsidRPr="002700E7" w:rsidRDefault="00616BFE" w:rsidP="00B21932">
      <w:pPr>
        <w:jc w:val="center"/>
        <w:rPr>
          <w:rFonts w:ascii="Trebuchet MS" w:hAnsi="Trebuchet MS"/>
          <w:b/>
          <w:sz w:val="40"/>
          <w:szCs w:val="24"/>
        </w:rPr>
      </w:pPr>
      <w:r>
        <w:rPr>
          <w:rFonts w:ascii="Trebuchet MS" w:hAnsi="Trebuchet MS"/>
          <w:b/>
          <w:sz w:val="40"/>
          <w:szCs w:val="24"/>
        </w:rPr>
        <w:t>M</w:t>
      </w:r>
      <w:r w:rsidR="00BC6BB3">
        <w:rPr>
          <w:rFonts w:ascii="Trebuchet MS" w:hAnsi="Trebuchet MS"/>
          <w:b/>
          <w:sz w:val="40"/>
          <w:szCs w:val="24"/>
        </w:rPr>
        <w:t xml:space="preserve">. </w:t>
      </w:r>
      <w:r>
        <w:rPr>
          <w:rFonts w:ascii="Trebuchet MS" w:hAnsi="Trebuchet MS"/>
          <w:b/>
          <w:sz w:val="40"/>
          <w:szCs w:val="24"/>
        </w:rPr>
        <w:t>YULIANA BERUMEN DÍAZ</w:t>
      </w:r>
    </w:p>
    <w:p w14:paraId="7A751E93" w14:textId="2978F9F3" w:rsidR="002A52BD" w:rsidRPr="002700E7" w:rsidRDefault="00000000" w:rsidP="00B21932">
      <w:pPr>
        <w:jc w:val="center"/>
        <w:rPr>
          <w:rFonts w:ascii="Trebuchet MS" w:hAnsi="Trebuchet MS"/>
          <w:b/>
          <w:sz w:val="40"/>
          <w:szCs w:val="24"/>
        </w:rPr>
      </w:pPr>
      <w:r>
        <w:rPr>
          <w:rFonts w:ascii="Trebuchet MS" w:hAnsi="Trebuchet MS"/>
          <w:b/>
          <w:noProof/>
          <w:sz w:val="40"/>
          <w:szCs w:val="24"/>
          <w:lang w:eastAsia="es-ES"/>
        </w:rPr>
        <w:pict w14:anchorId="3C9BBC00">
          <v:rect id="_x0000_s1027" style="position:absolute;left:0;text-align:left;margin-left:-25.45pt;margin-top:25.35pt;width:549.5pt;height:75.75pt;z-index:251660288;v-text-anchor:middle" fillcolor="#0f243e [1615]" strokecolor="#1f497d [3215]">
            <v:textbox style="mso-next-textbox:#_x0000_s1027">
              <w:txbxContent>
                <w:p w14:paraId="3D881F2C" w14:textId="7E0C8E7D" w:rsidR="00EB5332" w:rsidRPr="00EB5332" w:rsidRDefault="004E2E99" w:rsidP="00EB5332">
                  <w:pPr>
                    <w:jc w:val="center"/>
                    <w:rPr>
                      <w:rFonts w:ascii="Trebuchet MS" w:hAnsi="Trebuchet MS"/>
                      <w:b/>
                      <w:color w:val="FFFFFF" w:themeColor="background1"/>
                      <w:sz w:val="28"/>
                    </w:rPr>
                  </w:pPr>
                  <w:r>
                    <w:rPr>
                      <w:rFonts w:ascii="Trebuchet MS" w:hAnsi="Trebuchet MS"/>
                      <w:b/>
                      <w:color w:val="FFFFFF" w:themeColor="background1"/>
                      <w:sz w:val="28"/>
                    </w:rPr>
                    <w:t>PROYECTO</w:t>
                  </w:r>
                </w:p>
                <w:p w14:paraId="2A20A64A" w14:textId="3B54E2B9" w:rsidR="00EB5332" w:rsidRPr="00016592" w:rsidRDefault="00BC78ED" w:rsidP="00EB5332">
                  <w:pPr>
                    <w:jc w:val="center"/>
                    <w:rPr>
                      <w:rFonts w:ascii="Trebuchet MS" w:hAnsi="Trebuchet MS"/>
                      <w:b/>
                      <w:color w:val="FFFFFF" w:themeColor="background1"/>
                      <w:sz w:val="44"/>
                      <w:szCs w:val="14"/>
                    </w:rPr>
                  </w:pPr>
                  <w:r>
                    <w:rPr>
                      <w:rFonts w:ascii="Trebuchet MS" w:hAnsi="Trebuchet MS"/>
                      <w:b/>
                      <w:color w:val="FFFFFF" w:themeColor="background1"/>
                      <w:sz w:val="44"/>
                      <w:szCs w:val="14"/>
                    </w:rPr>
                    <w:t>THE HUNGER GAMES</w:t>
                  </w:r>
                </w:p>
              </w:txbxContent>
            </v:textbox>
          </v:rect>
        </w:pict>
      </w:r>
    </w:p>
    <w:p w14:paraId="60B50821" w14:textId="59C303E3" w:rsidR="00424D3E" w:rsidRPr="002700E7" w:rsidRDefault="00424D3E" w:rsidP="00B21932">
      <w:pPr>
        <w:jc w:val="center"/>
        <w:rPr>
          <w:rFonts w:ascii="Trebuchet MS" w:hAnsi="Trebuchet MS"/>
          <w:b/>
          <w:sz w:val="40"/>
          <w:szCs w:val="24"/>
        </w:rPr>
      </w:pPr>
    </w:p>
    <w:p w14:paraId="1C05B913" w14:textId="77777777" w:rsidR="00424D3E" w:rsidRPr="002700E7" w:rsidRDefault="00424D3E" w:rsidP="00B21932">
      <w:pPr>
        <w:jc w:val="center"/>
        <w:rPr>
          <w:rFonts w:ascii="Trebuchet MS" w:hAnsi="Trebuchet MS"/>
          <w:b/>
          <w:sz w:val="40"/>
          <w:szCs w:val="24"/>
        </w:rPr>
      </w:pPr>
    </w:p>
    <w:p w14:paraId="2299D4A3" w14:textId="77777777" w:rsidR="00424D3E" w:rsidRPr="002700E7" w:rsidRDefault="00424D3E" w:rsidP="00B21932">
      <w:pPr>
        <w:jc w:val="center"/>
        <w:rPr>
          <w:rFonts w:ascii="Trebuchet MS" w:hAnsi="Trebuchet MS"/>
          <w:b/>
          <w:sz w:val="40"/>
          <w:szCs w:val="24"/>
        </w:rPr>
      </w:pPr>
    </w:p>
    <w:p w14:paraId="027F36AD" w14:textId="77777777" w:rsidR="00424D3E" w:rsidRPr="002700E7" w:rsidRDefault="00424D3E" w:rsidP="00B21932">
      <w:pPr>
        <w:jc w:val="center"/>
        <w:rPr>
          <w:rFonts w:ascii="Trebuchet MS" w:hAnsi="Trebuchet MS"/>
          <w:b/>
          <w:sz w:val="40"/>
          <w:szCs w:val="24"/>
        </w:rPr>
      </w:pPr>
    </w:p>
    <w:p w14:paraId="65614CEF" w14:textId="77777777" w:rsidR="00424D3E" w:rsidRPr="002700E7" w:rsidRDefault="00424D3E" w:rsidP="00B21932">
      <w:pPr>
        <w:jc w:val="center"/>
        <w:rPr>
          <w:rFonts w:ascii="Trebuchet MS" w:hAnsi="Trebuchet MS"/>
          <w:b/>
          <w:sz w:val="32"/>
          <w:szCs w:val="24"/>
        </w:rPr>
      </w:pPr>
    </w:p>
    <w:p w14:paraId="60D14E9B" w14:textId="54C3E2BC" w:rsidR="00424D3E" w:rsidRPr="002700E7" w:rsidRDefault="00A447D1" w:rsidP="00B21932">
      <w:pPr>
        <w:jc w:val="center"/>
        <w:rPr>
          <w:rFonts w:ascii="Trebuchet MS" w:hAnsi="Trebuchet MS"/>
          <w:b/>
          <w:sz w:val="32"/>
          <w:szCs w:val="24"/>
        </w:rPr>
      </w:pPr>
      <w:r w:rsidRPr="002700E7">
        <w:rPr>
          <w:rFonts w:ascii="Trebuchet MS" w:hAnsi="Trebuchet MS"/>
          <w:b/>
          <w:sz w:val="32"/>
          <w:szCs w:val="24"/>
        </w:rPr>
        <w:t>ALUMNO</w:t>
      </w:r>
    </w:p>
    <w:p w14:paraId="79DE394F" w14:textId="77777777" w:rsidR="00A447D1" w:rsidRPr="002700E7" w:rsidRDefault="00A447D1" w:rsidP="00B21932">
      <w:pPr>
        <w:jc w:val="center"/>
        <w:rPr>
          <w:rFonts w:ascii="Trebuchet MS" w:hAnsi="Trebuchet MS"/>
          <w:b/>
          <w:sz w:val="40"/>
          <w:szCs w:val="24"/>
        </w:rPr>
      </w:pPr>
    </w:p>
    <w:p w14:paraId="2138DB80" w14:textId="1C8E1DDC" w:rsidR="002F007D" w:rsidRPr="002700E7" w:rsidRDefault="00016592" w:rsidP="00B21932">
      <w:pPr>
        <w:jc w:val="center"/>
        <w:rPr>
          <w:rFonts w:ascii="Trebuchet MS" w:hAnsi="Trebuchet MS"/>
          <w:b/>
          <w:sz w:val="40"/>
          <w:szCs w:val="24"/>
        </w:rPr>
      </w:pPr>
      <w:r w:rsidRPr="002700E7">
        <w:rPr>
          <w:rFonts w:ascii="Trebuchet MS" w:hAnsi="Trebuchet MS"/>
          <w:b/>
          <w:sz w:val="40"/>
          <w:szCs w:val="24"/>
        </w:rPr>
        <w:t xml:space="preserve">INGRID MELISSA MORA HERNÁNDEZ </w:t>
      </w:r>
    </w:p>
    <w:p w14:paraId="1D49789F" w14:textId="0264317B" w:rsidR="00424D3E" w:rsidRDefault="00424D3E" w:rsidP="00B21932">
      <w:pPr>
        <w:jc w:val="center"/>
        <w:rPr>
          <w:rFonts w:ascii="Trebuchet MS" w:hAnsi="Trebuchet MS"/>
          <w:b/>
          <w:sz w:val="32"/>
          <w:szCs w:val="24"/>
        </w:rPr>
      </w:pPr>
    </w:p>
    <w:p w14:paraId="7B0997CB" w14:textId="6BC1B8A7" w:rsidR="000A0A57" w:rsidRPr="002700E7" w:rsidRDefault="000A0A57" w:rsidP="000A0A57">
      <w:pPr>
        <w:jc w:val="center"/>
        <w:rPr>
          <w:rFonts w:ascii="Trebuchet MS" w:hAnsi="Trebuchet MS"/>
          <w:b/>
          <w:sz w:val="32"/>
          <w:szCs w:val="24"/>
        </w:rPr>
      </w:pPr>
      <w:r>
        <w:rPr>
          <w:rFonts w:ascii="Trebuchet MS" w:hAnsi="Trebuchet MS"/>
          <w:b/>
          <w:sz w:val="32"/>
          <w:szCs w:val="24"/>
        </w:rPr>
        <w:t>MATRÍCULA</w:t>
      </w:r>
    </w:p>
    <w:p w14:paraId="3A113019" w14:textId="77777777" w:rsidR="000A0A57" w:rsidRPr="002700E7" w:rsidRDefault="000A0A57" w:rsidP="000A0A57">
      <w:pPr>
        <w:jc w:val="center"/>
        <w:rPr>
          <w:rFonts w:ascii="Trebuchet MS" w:hAnsi="Trebuchet MS"/>
          <w:b/>
          <w:sz w:val="40"/>
          <w:szCs w:val="24"/>
        </w:rPr>
      </w:pPr>
    </w:p>
    <w:p w14:paraId="406EF18B" w14:textId="3A3143B7" w:rsidR="000A0A57" w:rsidRPr="002700E7" w:rsidRDefault="000A0A57" w:rsidP="000A0A57">
      <w:pPr>
        <w:jc w:val="center"/>
        <w:rPr>
          <w:rFonts w:ascii="Trebuchet MS" w:hAnsi="Trebuchet MS"/>
          <w:b/>
          <w:sz w:val="40"/>
          <w:szCs w:val="24"/>
        </w:rPr>
      </w:pPr>
      <w:r>
        <w:rPr>
          <w:rFonts w:ascii="Trebuchet MS" w:hAnsi="Trebuchet MS"/>
          <w:b/>
          <w:sz w:val="40"/>
          <w:szCs w:val="24"/>
        </w:rPr>
        <w:t>S19003064</w:t>
      </w:r>
    </w:p>
    <w:p w14:paraId="58CAE6EB" w14:textId="77777777" w:rsidR="000A0A57" w:rsidRPr="002700E7" w:rsidRDefault="000A0A57" w:rsidP="00B21932">
      <w:pPr>
        <w:jc w:val="center"/>
        <w:rPr>
          <w:rFonts w:ascii="Trebuchet MS" w:hAnsi="Trebuchet MS"/>
          <w:b/>
          <w:sz w:val="32"/>
          <w:szCs w:val="24"/>
        </w:rPr>
      </w:pPr>
    </w:p>
    <w:p w14:paraId="26A52B4E" w14:textId="5D4984EF" w:rsidR="00424D3E" w:rsidRPr="002700E7" w:rsidRDefault="00A447D1" w:rsidP="00B21932">
      <w:pPr>
        <w:jc w:val="center"/>
        <w:rPr>
          <w:rFonts w:ascii="Trebuchet MS" w:hAnsi="Trebuchet MS"/>
          <w:b/>
          <w:sz w:val="32"/>
          <w:szCs w:val="24"/>
        </w:rPr>
      </w:pPr>
      <w:r w:rsidRPr="002700E7">
        <w:rPr>
          <w:rFonts w:ascii="Trebuchet MS" w:hAnsi="Trebuchet MS"/>
          <w:b/>
          <w:sz w:val="32"/>
          <w:szCs w:val="24"/>
        </w:rPr>
        <w:t>FECHA</w:t>
      </w:r>
    </w:p>
    <w:p w14:paraId="687D9AC4" w14:textId="77777777" w:rsidR="00A447D1" w:rsidRPr="002700E7" w:rsidRDefault="00A447D1" w:rsidP="00B21932">
      <w:pPr>
        <w:jc w:val="center"/>
        <w:rPr>
          <w:rFonts w:ascii="Trebuchet MS" w:hAnsi="Trebuchet MS"/>
          <w:b/>
          <w:sz w:val="32"/>
          <w:szCs w:val="24"/>
        </w:rPr>
      </w:pPr>
    </w:p>
    <w:p w14:paraId="5145E502" w14:textId="77777777" w:rsidR="00023995" w:rsidRDefault="00BC78ED" w:rsidP="004E2E99">
      <w:pPr>
        <w:jc w:val="center"/>
        <w:rPr>
          <w:rFonts w:ascii="Trebuchet MS" w:hAnsi="Trebuchet MS"/>
          <w:b/>
          <w:sz w:val="40"/>
          <w:szCs w:val="24"/>
        </w:rPr>
        <w:sectPr w:rsidR="00023995" w:rsidSect="00B21932">
          <w:footerReference w:type="default" r:id="rId9"/>
          <w:pgSz w:w="12242" w:h="15842" w:code="1"/>
          <w:pgMar w:top="1134" w:right="1134" w:bottom="1134" w:left="1134" w:header="709" w:footer="709" w:gutter="0"/>
          <w:cols w:space="708"/>
          <w:docGrid w:linePitch="360"/>
        </w:sectPr>
      </w:pPr>
      <w:r>
        <w:rPr>
          <w:rFonts w:ascii="Trebuchet MS" w:hAnsi="Trebuchet MS"/>
          <w:b/>
          <w:sz w:val="40"/>
          <w:szCs w:val="24"/>
        </w:rPr>
        <w:t>14</w:t>
      </w:r>
      <w:r w:rsidR="00505FBF" w:rsidRPr="002700E7">
        <w:rPr>
          <w:rFonts w:ascii="Trebuchet MS" w:hAnsi="Trebuchet MS"/>
          <w:b/>
          <w:sz w:val="40"/>
          <w:szCs w:val="24"/>
        </w:rPr>
        <w:t xml:space="preserve"> DE </w:t>
      </w:r>
      <w:r>
        <w:rPr>
          <w:rFonts w:ascii="Trebuchet MS" w:hAnsi="Trebuchet MS"/>
          <w:b/>
          <w:sz w:val="40"/>
          <w:szCs w:val="24"/>
        </w:rPr>
        <w:t>JUNIO</w:t>
      </w:r>
      <w:r w:rsidR="00505FBF" w:rsidRPr="002700E7">
        <w:rPr>
          <w:rFonts w:ascii="Trebuchet MS" w:hAnsi="Trebuchet MS"/>
          <w:b/>
          <w:sz w:val="40"/>
          <w:szCs w:val="24"/>
        </w:rPr>
        <w:t xml:space="preserve"> DE 2</w:t>
      </w:r>
      <w:r>
        <w:rPr>
          <w:rFonts w:ascii="Trebuchet MS" w:hAnsi="Trebuchet MS"/>
          <w:b/>
          <w:sz w:val="40"/>
          <w:szCs w:val="24"/>
        </w:rPr>
        <w:t>023</w:t>
      </w:r>
    </w:p>
    <w:p w14:paraId="0F198608" w14:textId="3D10BC9A" w:rsidR="00E129EF" w:rsidRPr="00E129EF" w:rsidRDefault="00E129EF" w:rsidP="00E129EF">
      <w:pPr>
        <w:jc w:val="both"/>
        <w:rPr>
          <w:rFonts w:ascii="Arial" w:hAnsi="Arial" w:cs="Arial"/>
          <w:bCs/>
          <w:sz w:val="24"/>
          <w:szCs w:val="24"/>
        </w:rPr>
      </w:pPr>
      <w:r w:rsidRPr="00E129EF">
        <w:rPr>
          <w:rFonts w:ascii="Arial" w:hAnsi="Arial" w:cs="Arial"/>
          <w:bCs/>
          <w:sz w:val="24"/>
          <w:szCs w:val="24"/>
        </w:rPr>
        <w:lastRenderedPageBreak/>
        <w:t>Durante la experiencia educativa de Tópicos Avanzados de Informática, adquiri</w:t>
      </w:r>
      <w:r>
        <w:rPr>
          <w:rFonts w:ascii="Arial" w:hAnsi="Arial" w:cs="Arial"/>
          <w:bCs/>
          <w:sz w:val="24"/>
          <w:szCs w:val="24"/>
        </w:rPr>
        <w:t>mos</w:t>
      </w:r>
      <w:r w:rsidRPr="00E129EF">
        <w:rPr>
          <w:rFonts w:ascii="Arial" w:hAnsi="Arial" w:cs="Arial"/>
          <w:bCs/>
          <w:sz w:val="24"/>
          <w:szCs w:val="24"/>
        </w:rPr>
        <w:t xml:space="preserve"> conocimientos fundamentales </w:t>
      </w:r>
      <w:r>
        <w:rPr>
          <w:rFonts w:ascii="Arial" w:hAnsi="Arial" w:cs="Arial"/>
          <w:bCs/>
          <w:sz w:val="24"/>
          <w:szCs w:val="24"/>
        </w:rPr>
        <w:t>orientados a</w:t>
      </w:r>
      <w:r w:rsidRPr="00E129EF">
        <w:rPr>
          <w:rFonts w:ascii="Arial" w:hAnsi="Arial" w:cs="Arial"/>
          <w:bCs/>
          <w:sz w:val="24"/>
          <w:szCs w:val="24"/>
        </w:rPr>
        <w:t xml:space="preserve">l ámbito de la </w:t>
      </w:r>
      <w:r>
        <w:rPr>
          <w:rFonts w:ascii="Arial" w:hAnsi="Arial" w:cs="Arial"/>
          <w:bCs/>
          <w:sz w:val="24"/>
          <w:szCs w:val="24"/>
        </w:rPr>
        <w:t>I</w:t>
      </w:r>
      <w:r w:rsidRPr="00E129EF">
        <w:rPr>
          <w:rFonts w:ascii="Arial" w:hAnsi="Arial" w:cs="Arial"/>
          <w:bCs/>
          <w:sz w:val="24"/>
          <w:szCs w:val="24"/>
        </w:rPr>
        <w:t xml:space="preserve">ngeniería de </w:t>
      </w:r>
      <w:r>
        <w:rPr>
          <w:rFonts w:ascii="Arial" w:hAnsi="Arial" w:cs="Arial"/>
          <w:bCs/>
          <w:sz w:val="24"/>
          <w:szCs w:val="24"/>
        </w:rPr>
        <w:t>S</w:t>
      </w:r>
      <w:r w:rsidRPr="00E129EF">
        <w:rPr>
          <w:rFonts w:ascii="Arial" w:hAnsi="Arial" w:cs="Arial"/>
          <w:bCs/>
          <w:sz w:val="24"/>
          <w:szCs w:val="24"/>
        </w:rPr>
        <w:t xml:space="preserve">oftware y la </w:t>
      </w:r>
      <w:r>
        <w:rPr>
          <w:rFonts w:ascii="Arial" w:hAnsi="Arial" w:cs="Arial"/>
          <w:bCs/>
          <w:sz w:val="24"/>
          <w:szCs w:val="24"/>
        </w:rPr>
        <w:t>G</w:t>
      </w:r>
      <w:r w:rsidRPr="00E129EF">
        <w:rPr>
          <w:rFonts w:ascii="Arial" w:hAnsi="Arial" w:cs="Arial"/>
          <w:bCs/>
          <w:sz w:val="24"/>
          <w:szCs w:val="24"/>
        </w:rPr>
        <w:t xml:space="preserve">estión de </w:t>
      </w:r>
      <w:r>
        <w:rPr>
          <w:rFonts w:ascii="Arial" w:hAnsi="Arial" w:cs="Arial"/>
          <w:bCs/>
          <w:sz w:val="24"/>
          <w:szCs w:val="24"/>
        </w:rPr>
        <w:t>B</w:t>
      </w:r>
      <w:r w:rsidRPr="00E129EF">
        <w:rPr>
          <w:rFonts w:ascii="Arial" w:hAnsi="Arial" w:cs="Arial"/>
          <w:bCs/>
          <w:sz w:val="24"/>
          <w:szCs w:val="24"/>
        </w:rPr>
        <w:t xml:space="preserve">ases de </w:t>
      </w:r>
      <w:r>
        <w:rPr>
          <w:rFonts w:ascii="Arial" w:hAnsi="Arial" w:cs="Arial"/>
          <w:bCs/>
          <w:sz w:val="24"/>
          <w:szCs w:val="24"/>
        </w:rPr>
        <w:t>D</w:t>
      </w:r>
      <w:r w:rsidRPr="00E129EF">
        <w:rPr>
          <w:rFonts w:ascii="Arial" w:hAnsi="Arial" w:cs="Arial"/>
          <w:bCs/>
          <w:sz w:val="24"/>
          <w:szCs w:val="24"/>
        </w:rPr>
        <w:t xml:space="preserve">atos. A lo largo del curso, exploramos diversos temas, </w:t>
      </w:r>
      <w:r w:rsidR="00005C1C">
        <w:rPr>
          <w:rFonts w:ascii="Arial" w:hAnsi="Arial" w:cs="Arial"/>
          <w:bCs/>
          <w:sz w:val="24"/>
          <w:szCs w:val="24"/>
        </w:rPr>
        <w:t>como</w:t>
      </w:r>
      <w:r w:rsidRPr="00E129EF">
        <w:rPr>
          <w:rFonts w:ascii="Arial" w:hAnsi="Arial" w:cs="Arial"/>
          <w:bCs/>
          <w:sz w:val="24"/>
          <w:szCs w:val="24"/>
        </w:rPr>
        <w:t xml:space="preserve"> </w:t>
      </w:r>
      <w:r w:rsidR="00005C1C">
        <w:rPr>
          <w:rFonts w:ascii="Arial" w:hAnsi="Arial" w:cs="Arial"/>
          <w:bCs/>
          <w:sz w:val="24"/>
          <w:szCs w:val="24"/>
        </w:rPr>
        <w:t xml:space="preserve">lo fueron </w:t>
      </w:r>
      <w:r w:rsidRPr="00E129EF">
        <w:rPr>
          <w:rFonts w:ascii="Arial" w:hAnsi="Arial" w:cs="Arial"/>
          <w:bCs/>
          <w:sz w:val="24"/>
          <w:szCs w:val="24"/>
        </w:rPr>
        <w:t>el Modelado Orientado a Objetos</w:t>
      </w:r>
      <w:r w:rsidR="00005C1C">
        <w:rPr>
          <w:rFonts w:ascii="Arial" w:hAnsi="Arial" w:cs="Arial"/>
          <w:bCs/>
          <w:sz w:val="24"/>
          <w:szCs w:val="24"/>
        </w:rPr>
        <w:t>,</w:t>
      </w:r>
      <w:r w:rsidRPr="00E129EF">
        <w:rPr>
          <w:rFonts w:ascii="Arial" w:hAnsi="Arial" w:cs="Arial"/>
          <w:bCs/>
          <w:sz w:val="24"/>
          <w:szCs w:val="24"/>
        </w:rPr>
        <w:t xml:space="preserve"> </w:t>
      </w:r>
      <w:r w:rsidR="00005C1C">
        <w:rPr>
          <w:rFonts w:ascii="Arial" w:hAnsi="Arial" w:cs="Arial"/>
          <w:bCs/>
          <w:sz w:val="24"/>
          <w:szCs w:val="24"/>
        </w:rPr>
        <w:t>la estructura de</w:t>
      </w:r>
      <w:r w:rsidRPr="00E129EF">
        <w:rPr>
          <w:rFonts w:ascii="Arial" w:hAnsi="Arial" w:cs="Arial"/>
          <w:bCs/>
          <w:sz w:val="24"/>
          <w:szCs w:val="24"/>
        </w:rPr>
        <w:t xml:space="preserve"> los </w:t>
      </w:r>
      <w:r w:rsidR="00005C1C">
        <w:rPr>
          <w:rFonts w:ascii="Arial" w:hAnsi="Arial" w:cs="Arial"/>
          <w:bCs/>
          <w:sz w:val="24"/>
          <w:szCs w:val="24"/>
        </w:rPr>
        <w:t>D</w:t>
      </w:r>
      <w:r w:rsidRPr="00E129EF">
        <w:rPr>
          <w:rFonts w:ascii="Arial" w:hAnsi="Arial" w:cs="Arial"/>
          <w:bCs/>
          <w:sz w:val="24"/>
          <w:szCs w:val="24"/>
        </w:rPr>
        <w:t>iagramas Entidad</w:t>
      </w:r>
      <w:r w:rsidR="00005C1C">
        <w:rPr>
          <w:rFonts w:ascii="Arial" w:hAnsi="Arial" w:cs="Arial"/>
          <w:bCs/>
          <w:sz w:val="24"/>
          <w:szCs w:val="24"/>
        </w:rPr>
        <w:t>-</w:t>
      </w:r>
      <w:r w:rsidRPr="00E129EF">
        <w:rPr>
          <w:rFonts w:ascii="Arial" w:hAnsi="Arial" w:cs="Arial"/>
          <w:bCs/>
          <w:sz w:val="24"/>
          <w:szCs w:val="24"/>
        </w:rPr>
        <w:t>Relación y Diagramas de Clase</w:t>
      </w:r>
      <w:r w:rsidR="00005C1C">
        <w:rPr>
          <w:rFonts w:ascii="Arial" w:hAnsi="Arial" w:cs="Arial"/>
          <w:bCs/>
          <w:sz w:val="24"/>
          <w:szCs w:val="24"/>
        </w:rPr>
        <w:t xml:space="preserve">, los cuales </w:t>
      </w:r>
      <w:r w:rsidRPr="00E129EF">
        <w:rPr>
          <w:rFonts w:ascii="Arial" w:hAnsi="Arial" w:cs="Arial"/>
          <w:bCs/>
          <w:sz w:val="24"/>
          <w:szCs w:val="24"/>
        </w:rPr>
        <w:t xml:space="preserve">nos </w:t>
      </w:r>
      <w:r w:rsidR="00005C1C">
        <w:rPr>
          <w:rFonts w:ascii="Arial" w:hAnsi="Arial" w:cs="Arial"/>
          <w:bCs/>
          <w:sz w:val="24"/>
          <w:szCs w:val="24"/>
        </w:rPr>
        <w:t>permitieron adquirir</w:t>
      </w:r>
      <w:r w:rsidRPr="00E129EF">
        <w:rPr>
          <w:rFonts w:ascii="Arial" w:hAnsi="Arial" w:cs="Arial"/>
          <w:bCs/>
          <w:sz w:val="24"/>
          <w:szCs w:val="24"/>
        </w:rPr>
        <w:t xml:space="preserve"> una </w:t>
      </w:r>
      <w:r w:rsidR="00005C1C">
        <w:rPr>
          <w:rFonts w:ascii="Arial" w:hAnsi="Arial" w:cs="Arial"/>
          <w:bCs/>
          <w:sz w:val="24"/>
          <w:szCs w:val="24"/>
        </w:rPr>
        <w:t>visión</w:t>
      </w:r>
      <w:r w:rsidRPr="00E129EF">
        <w:rPr>
          <w:rFonts w:ascii="Arial" w:hAnsi="Arial" w:cs="Arial"/>
          <w:bCs/>
          <w:sz w:val="24"/>
          <w:szCs w:val="24"/>
        </w:rPr>
        <w:t xml:space="preserve"> profunda </w:t>
      </w:r>
      <w:r w:rsidR="00005C1C">
        <w:rPr>
          <w:rFonts w:ascii="Arial" w:hAnsi="Arial" w:cs="Arial"/>
          <w:bCs/>
          <w:sz w:val="24"/>
          <w:szCs w:val="24"/>
        </w:rPr>
        <w:t xml:space="preserve">y entendimiento </w:t>
      </w:r>
      <w:r w:rsidRPr="00E129EF">
        <w:rPr>
          <w:rFonts w:ascii="Arial" w:hAnsi="Arial" w:cs="Arial"/>
          <w:bCs/>
          <w:sz w:val="24"/>
          <w:szCs w:val="24"/>
        </w:rPr>
        <w:t>de los elementos que</w:t>
      </w:r>
      <w:r w:rsidR="00005C1C">
        <w:rPr>
          <w:rFonts w:ascii="Arial" w:hAnsi="Arial" w:cs="Arial"/>
          <w:bCs/>
          <w:sz w:val="24"/>
          <w:szCs w:val="24"/>
        </w:rPr>
        <w:t xml:space="preserve"> les</w:t>
      </w:r>
      <w:r w:rsidRPr="00E129EF">
        <w:rPr>
          <w:rFonts w:ascii="Arial" w:hAnsi="Arial" w:cs="Arial"/>
          <w:bCs/>
          <w:sz w:val="24"/>
          <w:szCs w:val="24"/>
        </w:rPr>
        <w:t xml:space="preserve"> conforma</w:t>
      </w:r>
      <w:r w:rsidR="00005C1C">
        <w:rPr>
          <w:rFonts w:ascii="Arial" w:hAnsi="Arial" w:cs="Arial"/>
          <w:bCs/>
          <w:sz w:val="24"/>
          <w:szCs w:val="24"/>
        </w:rPr>
        <w:t>n</w:t>
      </w:r>
      <w:r w:rsidRPr="00E129EF">
        <w:rPr>
          <w:rFonts w:ascii="Arial" w:hAnsi="Arial" w:cs="Arial"/>
          <w:bCs/>
          <w:sz w:val="24"/>
          <w:szCs w:val="24"/>
        </w:rPr>
        <w:t xml:space="preserve">, tales como </w:t>
      </w:r>
      <w:r w:rsidR="00005C1C">
        <w:rPr>
          <w:rFonts w:ascii="Arial" w:hAnsi="Arial" w:cs="Arial"/>
          <w:bCs/>
          <w:sz w:val="24"/>
          <w:szCs w:val="24"/>
        </w:rPr>
        <w:t xml:space="preserve">las </w:t>
      </w:r>
      <w:r w:rsidRPr="00E129EF">
        <w:rPr>
          <w:rFonts w:ascii="Arial" w:hAnsi="Arial" w:cs="Arial"/>
          <w:bCs/>
          <w:sz w:val="24"/>
          <w:szCs w:val="24"/>
        </w:rPr>
        <w:t xml:space="preserve">entidades, atributos, relaciones y </w:t>
      </w:r>
      <w:r w:rsidR="00005C1C">
        <w:rPr>
          <w:rFonts w:ascii="Arial" w:hAnsi="Arial" w:cs="Arial"/>
          <w:bCs/>
          <w:sz w:val="24"/>
          <w:szCs w:val="24"/>
        </w:rPr>
        <w:t xml:space="preserve">la </w:t>
      </w:r>
      <w:r w:rsidRPr="00E129EF">
        <w:rPr>
          <w:rFonts w:ascii="Arial" w:hAnsi="Arial" w:cs="Arial"/>
          <w:bCs/>
          <w:sz w:val="24"/>
          <w:szCs w:val="24"/>
        </w:rPr>
        <w:t>cardinalidad.</w:t>
      </w:r>
    </w:p>
    <w:p w14:paraId="613799ED" w14:textId="77777777" w:rsidR="00E129EF" w:rsidRPr="00E129EF" w:rsidRDefault="00E129EF" w:rsidP="00E129EF">
      <w:pPr>
        <w:jc w:val="both"/>
        <w:rPr>
          <w:rFonts w:ascii="Arial" w:hAnsi="Arial" w:cs="Arial"/>
          <w:bCs/>
          <w:sz w:val="24"/>
          <w:szCs w:val="24"/>
        </w:rPr>
      </w:pPr>
    </w:p>
    <w:p w14:paraId="2D18FBB4" w14:textId="14F1772F" w:rsidR="00E129EF" w:rsidRPr="00E129EF" w:rsidRDefault="00E129EF" w:rsidP="00E129EF">
      <w:pPr>
        <w:jc w:val="both"/>
        <w:rPr>
          <w:rFonts w:ascii="Arial" w:hAnsi="Arial" w:cs="Arial"/>
          <w:bCs/>
          <w:sz w:val="24"/>
          <w:szCs w:val="24"/>
        </w:rPr>
      </w:pPr>
      <w:r w:rsidRPr="00E129EF">
        <w:rPr>
          <w:rFonts w:ascii="Arial" w:hAnsi="Arial" w:cs="Arial"/>
          <w:bCs/>
          <w:sz w:val="24"/>
          <w:szCs w:val="24"/>
        </w:rPr>
        <w:t xml:space="preserve">Además, nos adentramos en la sintaxis básica del lenguaje SQL, </w:t>
      </w:r>
      <w:r w:rsidR="00005C1C">
        <w:rPr>
          <w:rFonts w:ascii="Arial" w:hAnsi="Arial" w:cs="Arial"/>
          <w:bCs/>
          <w:sz w:val="24"/>
          <w:szCs w:val="24"/>
        </w:rPr>
        <w:t>el cual es un lenguaje enfocado en</w:t>
      </w:r>
      <w:r w:rsidRPr="00E129EF">
        <w:rPr>
          <w:rFonts w:ascii="Arial" w:hAnsi="Arial" w:cs="Arial"/>
          <w:bCs/>
          <w:sz w:val="24"/>
          <w:szCs w:val="24"/>
        </w:rPr>
        <w:t xml:space="preserve"> la creación y manipulación de bases de datos</w:t>
      </w:r>
      <w:r w:rsidR="00005C1C">
        <w:rPr>
          <w:rFonts w:ascii="Arial" w:hAnsi="Arial" w:cs="Arial"/>
          <w:bCs/>
          <w:sz w:val="24"/>
          <w:szCs w:val="24"/>
        </w:rPr>
        <w:t xml:space="preserve"> y u</w:t>
      </w:r>
      <w:r w:rsidRPr="00E129EF">
        <w:rPr>
          <w:rFonts w:ascii="Arial" w:hAnsi="Arial" w:cs="Arial"/>
          <w:bCs/>
          <w:sz w:val="24"/>
          <w:szCs w:val="24"/>
        </w:rPr>
        <w:t xml:space="preserve">tilizamos el sistema de gestión PostgreSQL, </w:t>
      </w:r>
      <w:r w:rsidR="00005C1C">
        <w:rPr>
          <w:rFonts w:ascii="Arial" w:hAnsi="Arial" w:cs="Arial"/>
          <w:bCs/>
          <w:sz w:val="24"/>
          <w:szCs w:val="24"/>
        </w:rPr>
        <w:t>para</w:t>
      </w:r>
      <w:r w:rsidRPr="00E129EF">
        <w:rPr>
          <w:rFonts w:ascii="Arial" w:hAnsi="Arial" w:cs="Arial"/>
          <w:bCs/>
          <w:sz w:val="24"/>
          <w:szCs w:val="24"/>
        </w:rPr>
        <w:t xml:space="preserve"> implementa</w:t>
      </w:r>
      <w:r w:rsidR="00005C1C">
        <w:rPr>
          <w:rFonts w:ascii="Arial" w:hAnsi="Arial" w:cs="Arial"/>
          <w:bCs/>
          <w:sz w:val="24"/>
          <w:szCs w:val="24"/>
        </w:rPr>
        <w:t>ción de éstas</w:t>
      </w:r>
      <w:r w:rsidRPr="00E129EF">
        <w:rPr>
          <w:rFonts w:ascii="Arial" w:hAnsi="Arial" w:cs="Arial"/>
          <w:bCs/>
          <w:sz w:val="24"/>
          <w:szCs w:val="24"/>
        </w:rPr>
        <w:t>.</w:t>
      </w:r>
    </w:p>
    <w:p w14:paraId="327D03BB" w14:textId="77777777" w:rsidR="00E129EF" w:rsidRPr="00E129EF" w:rsidRDefault="00E129EF" w:rsidP="00E129EF">
      <w:pPr>
        <w:jc w:val="both"/>
        <w:rPr>
          <w:rFonts w:ascii="Arial" w:hAnsi="Arial" w:cs="Arial"/>
          <w:bCs/>
          <w:sz w:val="24"/>
          <w:szCs w:val="24"/>
        </w:rPr>
      </w:pPr>
    </w:p>
    <w:p w14:paraId="0104E086" w14:textId="3B7A94CB" w:rsidR="00E129EF" w:rsidRPr="00E129EF" w:rsidRDefault="00E129EF" w:rsidP="00E129EF">
      <w:pPr>
        <w:jc w:val="both"/>
        <w:rPr>
          <w:rFonts w:ascii="Arial" w:hAnsi="Arial" w:cs="Arial"/>
          <w:bCs/>
          <w:sz w:val="24"/>
          <w:szCs w:val="24"/>
        </w:rPr>
      </w:pPr>
      <w:r w:rsidRPr="00E129EF">
        <w:rPr>
          <w:rFonts w:ascii="Arial" w:hAnsi="Arial" w:cs="Arial"/>
          <w:bCs/>
          <w:sz w:val="24"/>
          <w:szCs w:val="24"/>
        </w:rPr>
        <w:t xml:space="preserve">Como parte integral de nuestro aprendizaje, </w:t>
      </w:r>
      <w:r w:rsidR="00005C1C">
        <w:rPr>
          <w:rFonts w:ascii="Arial" w:hAnsi="Arial" w:cs="Arial"/>
          <w:bCs/>
          <w:sz w:val="24"/>
          <w:szCs w:val="24"/>
        </w:rPr>
        <w:t>a manera de cierre “con broche de oro”, se nos encomendó la realización</w:t>
      </w:r>
      <w:r w:rsidRPr="00E129EF">
        <w:rPr>
          <w:rFonts w:ascii="Arial" w:hAnsi="Arial" w:cs="Arial"/>
          <w:bCs/>
          <w:sz w:val="24"/>
          <w:szCs w:val="24"/>
        </w:rPr>
        <w:t xml:space="preserve"> </w:t>
      </w:r>
      <w:r w:rsidR="00005C1C">
        <w:rPr>
          <w:rFonts w:ascii="Arial" w:hAnsi="Arial" w:cs="Arial"/>
          <w:bCs/>
          <w:sz w:val="24"/>
          <w:szCs w:val="24"/>
        </w:rPr>
        <w:t>de</w:t>
      </w:r>
      <w:r w:rsidRPr="00E129EF">
        <w:rPr>
          <w:rFonts w:ascii="Arial" w:hAnsi="Arial" w:cs="Arial"/>
          <w:bCs/>
          <w:sz w:val="24"/>
          <w:szCs w:val="24"/>
        </w:rPr>
        <w:t xml:space="preserve"> un proyecto </w:t>
      </w:r>
      <w:r w:rsidR="00005C1C">
        <w:rPr>
          <w:rFonts w:ascii="Arial" w:hAnsi="Arial" w:cs="Arial"/>
          <w:bCs/>
          <w:sz w:val="24"/>
          <w:szCs w:val="24"/>
        </w:rPr>
        <w:t>con el objetivo de poner en práctica y</w:t>
      </w:r>
      <w:r w:rsidRPr="00E129EF">
        <w:rPr>
          <w:rFonts w:ascii="Arial" w:hAnsi="Arial" w:cs="Arial"/>
          <w:bCs/>
          <w:sz w:val="24"/>
          <w:szCs w:val="24"/>
        </w:rPr>
        <w:t xml:space="preserve"> aplicar todo lo aprendido durante el semestre. Cada uno de nosotros recibió un planteamiento de problema único, el cual requería el diseño y la implementación de una base de datos utilizando PostgreSQL como sistema de gestión. </w:t>
      </w:r>
      <w:r w:rsidR="00BD79FF">
        <w:rPr>
          <w:rFonts w:ascii="Arial" w:hAnsi="Arial" w:cs="Arial"/>
          <w:bCs/>
          <w:sz w:val="24"/>
          <w:szCs w:val="24"/>
        </w:rPr>
        <w:t>En adición a esto</w:t>
      </w:r>
      <w:r w:rsidRPr="00E129EF">
        <w:rPr>
          <w:rFonts w:ascii="Arial" w:hAnsi="Arial" w:cs="Arial"/>
          <w:bCs/>
          <w:sz w:val="24"/>
          <w:szCs w:val="24"/>
        </w:rPr>
        <w:t xml:space="preserve">, </w:t>
      </w:r>
      <w:r w:rsidR="00BD79FF">
        <w:rPr>
          <w:rFonts w:ascii="Arial" w:hAnsi="Arial" w:cs="Arial"/>
          <w:bCs/>
          <w:sz w:val="24"/>
          <w:szCs w:val="24"/>
        </w:rPr>
        <w:t xml:space="preserve">se solicitó </w:t>
      </w:r>
      <w:r w:rsidRPr="00E129EF">
        <w:rPr>
          <w:rFonts w:ascii="Arial" w:hAnsi="Arial" w:cs="Arial"/>
          <w:bCs/>
          <w:sz w:val="24"/>
          <w:szCs w:val="24"/>
        </w:rPr>
        <w:t>la</w:t>
      </w:r>
      <w:r w:rsidR="00BD79FF">
        <w:rPr>
          <w:rFonts w:ascii="Arial" w:hAnsi="Arial" w:cs="Arial"/>
          <w:bCs/>
          <w:sz w:val="24"/>
          <w:szCs w:val="24"/>
        </w:rPr>
        <w:t xml:space="preserve"> </w:t>
      </w:r>
      <w:r w:rsidRPr="00E129EF">
        <w:rPr>
          <w:rFonts w:ascii="Arial" w:hAnsi="Arial" w:cs="Arial"/>
          <w:bCs/>
          <w:sz w:val="24"/>
          <w:szCs w:val="24"/>
        </w:rPr>
        <w:t>crea</w:t>
      </w:r>
      <w:r w:rsidR="00BD79FF">
        <w:rPr>
          <w:rFonts w:ascii="Arial" w:hAnsi="Arial" w:cs="Arial"/>
          <w:bCs/>
          <w:sz w:val="24"/>
          <w:szCs w:val="24"/>
        </w:rPr>
        <w:t>ción de</w:t>
      </w:r>
      <w:r w:rsidRPr="00E129EF">
        <w:rPr>
          <w:rFonts w:ascii="Arial" w:hAnsi="Arial" w:cs="Arial"/>
          <w:bCs/>
          <w:sz w:val="24"/>
          <w:szCs w:val="24"/>
        </w:rPr>
        <w:t xml:space="preserve"> una interfaz que permitiera la manipulación eficiente de la base de datos</w:t>
      </w:r>
      <w:r w:rsidR="00BD79FF">
        <w:rPr>
          <w:rFonts w:ascii="Arial" w:hAnsi="Arial" w:cs="Arial"/>
          <w:bCs/>
          <w:sz w:val="24"/>
          <w:szCs w:val="24"/>
        </w:rPr>
        <w:t xml:space="preserve"> en cuestión</w:t>
      </w:r>
      <w:r w:rsidRPr="00E129EF">
        <w:rPr>
          <w:rFonts w:ascii="Arial" w:hAnsi="Arial" w:cs="Arial"/>
          <w:bCs/>
          <w:sz w:val="24"/>
          <w:szCs w:val="24"/>
        </w:rPr>
        <w:t xml:space="preserve">. Para este propósito, empleamos Java, </w:t>
      </w:r>
      <w:r w:rsidR="00BA43F1">
        <w:rPr>
          <w:rFonts w:ascii="Arial" w:hAnsi="Arial" w:cs="Arial"/>
          <w:bCs/>
          <w:sz w:val="24"/>
          <w:szCs w:val="24"/>
        </w:rPr>
        <w:t>con apoyo de alguno de los</w:t>
      </w:r>
      <w:r w:rsidRPr="00E129EF">
        <w:rPr>
          <w:rFonts w:ascii="Arial" w:hAnsi="Arial" w:cs="Arial"/>
          <w:bCs/>
          <w:sz w:val="24"/>
          <w:szCs w:val="24"/>
        </w:rPr>
        <w:t xml:space="preserve"> ID</w:t>
      </w:r>
      <w:proofErr w:type="spellStart"/>
      <w:r w:rsidRPr="00E129EF">
        <w:rPr>
          <w:rFonts w:ascii="Arial" w:hAnsi="Arial" w:cs="Arial"/>
          <w:bCs/>
          <w:sz w:val="24"/>
          <w:szCs w:val="24"/>
        </w:rPr>
        <w:t>Es</w:t>
      </w:r>
      <w:proofErr w:type="spellEnd"/>
      <w:r w:rsidRPr="00E129EF">
        <w:rPr>
          <w:rFonts w:ascii="Arial" w:hAnsi="Arial" w:cs="Arial"/>
          <w:bCs/>
          <w:sz w:val="24"/>
          <w:szCs w:val="24"/>
        </w:rPr>
        <w:t xml:space="preserve"> recomendados como NetBeans, Eclipse o IntelliJ IDEA.</w:t>
      </w:r>
    </w:p>
    <w:p w14:paraId="33262203" w14:textId="77777777" w:rsidR="00E129EF" w:rsidRPr="00E129EF" w:rsidRDefault="00E129EF" w:rsidP="00E129EF">
      <w:pPr>
        <w:jc w:val="both"/>
        <w:rPr>
          <w:rFonts w:ascii="Arial" w:hAnsi="Arial" w:cs="Arial"/>
          <w:bCs/>
          <w:sz w:val="24"/>
          <w:szCs w:val="24"/>
        </w:rPr>
      </w:pPr>
    </w:p>
    <w:p w14:paraId="2885A0E9" w14:textId="02853933" w:rsidR="00F646B7" w:rsidRPr="00E129EF" w:rsidRDefault="00E129EF" w:rsidP="00F646B7">
      <w:pPr>
        <w:jc w:val="both"/>
        <w:rPr>
          <w:rFonts w:ascii="Arial" w:hAnsi="Arial" w:cs="Arial"/>
          <w:bCs/>
          <w:sz w:val="24"/>
          <w:szCs w:val="24"/>
        </w:rPr>
      </w:pPr>
      <w:r w:rsidRPr="00E129EF">
        <w:rPr>
          <w:rFonts w:ascii="Arial" w:hAnsi="Arial" w:cs="Arial"/>
          <w:bCs/>
          <w:sz w:val="24"/>
          <w:szCs w:val="24"/>
        </w:rPr>
        <w:t xml:space="preserve">El </w:t>
      </w:r>
      <w:r w:rsidR="00F646B7" w:rsidRPr="00E129EF">
        <w:rPr>
          <w:rFonts w:ascii="Arial" w:hAnsi="Arial" w:cs="Arial"/>
          <w:bCs/>
          <w:sz w:val="24"/>
          <w:szCs w:val="24"/>
        </w:rPr>
        <w:t xml:space="preserve">objetivo principal </w:t>
      </w:r>
      <w:r w:rsidR="00F646B7">
        <w:rPr>
          <w:rFonts w:ascii="Arial" w:hAnsi="Arial" w:cs="Arial"/>
          <w:bCs/>
          <w:sz w:val="24"/>
          <w:szCs w:val="24"/>
        </w:rPr>
        <w:t xml:space="preserve">de </w:t>
      </w:r>
      <w:r w:rsidR="0029375A">
        <w:rPr>
          <w:rFonts w:ascii="Arial" w:hAnsi="Arial" w:cs="Arial"/>
          <w:bCs/>
          <w:sz w:val="24"/>
          <w:szCs w:val="24"/>
        </w:rPr>
        <w:t>este</w:t>
      </w:r>
      <w:r w:rsidR="00F646B7">
        <w:rPr>
          <w:rFonts w:ascii="Arial" w:hAnsi="Arial" w:cs="Arial"/>
          <w:bCs/>
          <w:sz w:val="24"/>
          <w:szCs w:val="24"/>
        </w:rPr>
        <w:t xml:space="preserve"> proyecto es</w:t>
      </w:r>
      <w:r w:rsidR="00F646B7" w:rsidRPr="00E129EF">
        <w:rPr>
          <w:rFonts w:ascii="Arial" w:hAnsi="Arial" w:cs="Arial"/>
          <w:bCs/>
          <w:sz w:val="24"/>
          <w:szCs w:val="24"/>
        </w:rPr>
        <w:t xml:space="preserve"> demostrar </w:t>
      </w:r>
      <w:r w:rsidR="00F646B7">
        <w:rPr>
          <w:rFonts w:ascii="Arial" w:hAnsi="Arial" w:cs="Arial"/>
          <w:bCs/>
          <w:sz w:val="24"/>
          <w:szCs w:val="24"/>
        </w:rPr>
        <w:t xml:space="preserve">nuestra </w:t>
      </w:r>
      <w:r w:rsidR="00F646B7" w:rsidRPr="00E129EF">
        <w:rPr>
          <w:rFonts w:ascii="Arial" w:hAnsi="Arial" w:cs="Arial"/>
          <w:bCs/>
          <w:sz w:val="24"/>
          <w:szCs w:val="24"/>
        </w:rPr>
        <w:t xml:space="preserve">habilidad para </w:t>
      </w:r>
      <w:r w:rsidR="00F646B7">
        <w:rPr>
          <w:rFonts w:ascii="Arial" w:hAnsi="Arial" w:cs="Arial"/>
          <w:bCs/>
          <w:sz w:val="24"/>
          <w:szCs w:val="24"/>
        </w:rPr>
        <w:t xml:space="preserve">el </w:t>
      </w:r>
      <w:r w:rsidR="00F646B7" w:rsidRPr="00E129EF">
        <w:rPr>
          <w:rFonts w:ascii="Arial" w:hAnsi="Arial" w:cs="Arial"/>
          <w:bCs/>
          <w:sz w:val="24"/>
          <w:szCs w:val="24"/>
        </w:rPr>
        <w:t>desarroll</w:t>
      </w:r>
      <w:r w:rsidR="00F646B7">
        <w:rPr>
          <w:rFonts w:ascii="Arial" w:hAnsi="Arial" w:cs="Arial"/>
          <w:bCs/>
          <w:sz w:val="24"/>
          <w:szCs w:val="24"/>
        </w:rPr>
        <w:t>o de</w:t>
      </w:r>
      <w:r w:rsidR="00F646B7" w:rsidRPr="00E129EF">
        <w:rPr>
          <w:rFonts w:ascii="Arial" w:hAnsi="Arial" w:cs="Arial"/>
          <w:bCs/>
          <w:sz w:val="24"/>
          <w:szCs w:val="24"/>
        </w:rPr>
        <w:t xml:space="preserve"> soluciones efectivas y eficientes en el ámbito de la gestión de bases de datos y la interfaz de usuario.</w:t>
      </w:r>
      <w:r w:rsidR="00F646B7">
        <w:rPr>
          <w:rFonts w:ascii="Arial" w:hAnsi="Arial" w:cs="Arial"/>
          <w:bCs/>
          <w:sz w:val="24"/>
          <w:szCs w:val="24"/>
        </w:rPr>
        <w:t xml:space="preserve"> El p</w:t>
      </w:r>
      <w:r w:rsidRPr="00E129EF">
        <w:rPr>
          <w:rFonts w:ascii="Arial" w:hAnsi="Arial" w:cs="Arial"/>
          <w:bCs/>
          <w:sz w:val="24"/>
          <w:szCs w:val="24"/>
        </w:rPr>
        <w:t xml:space="preserve">resente </w:t>
      </w:r>
      <w:r w:rsidR="00BA43F1">
        <w:rPr>
          <w:rFonts w:ascii="Arial" w:hAnsi="Arial" w:cs="Arial"/>
          <w:bCs/>
          <w:sz w:val="24"/>
          <w:szCs w:val="24"/>
        </w:rPr>
        <w:t>documento</w:t>
      </w:r>
      <w:r w:rsidRPr="00E129EF">
        <w:rPr>
          <w:rFonts w:ascii="Arial" w:hAnsi="Arial" w:cs="Arial"/>
          <w:bCs/>
          <w:sz w:val="24"/>
          <w:szCs w:val="24"/>
        </w:rPr>
        <w:t xml:space="preserve"> </w:t>
      </w:r>
      <w:r w:rsidR="00BA43F1">
        <w:rPr>
          <w:rFonts w:ascii="Arial" w:hAnsi="Arial" w:cs="Arial"/>
          <w:bCs/>
          <w:sz w:val="24"/>
          <w:szCs w:val="24"/>
        </w:rPr>
        <w:t xml:space="preserve">busca </w:t>
      </w:r>
      <w:r w:rsidRPr="00E129EF">
        <w:rPr>
          <w:rFonts w:ascii="Arial" w:hAnsi="Arial" w:cs="Arial"/>
          <w:bCs/>
          <w:sz w:val="24"/>
          <w:szCs w:val="24"/>
        </w:rPr>
        <w:t>presenta</w:t>
      </w:r>
      <w:r w:rsidR="00BA43F1">
        <w:rPr>
          <w:rFonts w:ascii="Arial" w:hAnsi="Arial" w:cs="Arial"/>
          <w:bCs/>
          <w:sz w:val="24"/>
          <w:szCs w:val="24"/>
        </w:rPr>
        <w:t>r un reporte detallado de los procesos y análisis que se llevaron a cabo para el correcto desarrollo y cumplimiento de lo anteriormente mencionado.</w:t>
      </w:r>
      <w:r w:rsidRPr="00E129EF">
        <w:rPr>
          <w:rFonts w:ascii="Arial" w:hAnsi="Arial" w:cs="Arial"/>
          <w:bCs/>
          <w:sz w:val="24"/>
          <w:szCs w:val="24"/>
        </w:rPr>
        <w:t xml:space="preserve"> A lo largo de </w:t>
      </w:r>
      <w:r w:rsidR="00BA43F1">
        <w:rPr>
          <w:rFonts w:ascii="Arial" w:hAnsi="Arial" w:cs="Arial"/>
          <w:bCs/>
          <w:sz w:val="24"/>
          <w:szCs w:val="24"/>
        </w:rPr>
        <w:t>é</w:t>
      </w:r>
      <w:r w:rsidRPr="00E129EF">
        <w:rPr>
          <w:rFonts w:ascii="Arial" w:hAnsi="Arial" w:cs="Arial"/>
          <w:bCs/>
          <w:sz w:val="24"/>
          <w:szCs w:val="24"/>
        </w:rPr>
        <w:t>ste, presentar</w:t>
      </w:r>
      <w:r w:rsidR="00BA43F1">
        <w:rPr>
          <w:rFonts w:ascii="Arial" w:hAnsi="Arial" w:cs="Arial"/>
          <w:bCs/>
          <w:sz w:val="24"/>
          <w:szCs w:val="24"/>
        </w:rPr>
        <w:t>é</w:t>
      </w:r>
      <w:r w:rsidRPr="00E129EF">
        <w:rPr>
          <w:rFonts w:ascii="Arial" w:hAnsi="Arial" w:cs="Arial"/>
          <w:bCs/>
          <w:sz w:val="24"/>
          <w:szCs w:val="24"/>
        </w:rPr>
        <w:t xml:space="preserve"> el enfoque adoptado, los desafíos encontrados y las soluciones implementadas </w:t>
      </w:r>
      <w:r w:rsidR="00F646B7">
        <w:rPr>
          <w:rFonts w:ascii="Arial" w:hAnsi="Arial" w:cs="Arial"/>
          <w:bCs/>
          <w:sz w:val="24"/>
          <w:szCs w:val="24"/>
        </w:rPr>
        <w:t>por mí para</w:t>
      </w:r>
      <w:r w:rsidRPr="00E129EF">
        <w:rPr>
          <w:rFonts w:ascii="Arial" w:hAnsi="Arial" w:cs="Arial"/>
          <w:bCs/>
          <w:sz w:val="24"/>
          <w:szCs w:val="24"/>
        </w:rPr>
        <w:t xml:space="preserve"> la creación de la base de datos y la interfaz correspondientes. </w:t>
      </w:r>
      <w:r w:rsidR="00F646B7">
        <w:rPr>
          <w:rFonts w:ascii="Arial" w:hAnsi="Arial" w:cs="Arial"/>
          <w:bCs/>
          <w:sz w:val="24"/>
          <w:szCs w:val="24"/>
        </w:rPr>
        <w:t>Este proyecto final lo vi como</w:t>
      </w:r>
      <w:r w:rsidR="00F646B7" w:rsidRPr="00F646B7">
        <w:rPr>
          <w:rFonts w:ascii="Arial" w:hAnsi="Arial" w:cs="Arial"/>
          <w:bCs/>
          <w:sz w:val="24"/>
          <w:szCs w:val="24"/>
        </w:rPr>
        <w:t xml:space="preserve"> </w:t>
      </w:r>
      <w:r w:rsidR="00F646B7" w:rsidRPr="00E129EF">
        <w:rPr>
          <w:rFonts w:ascii="Arial" w:hAnsi="Arial" w:cs="Arial"/>
          <w:bCs/>
          <w:sz w:val="24"/>
          <w:szCs w:val="24"/>
        </w:rPr>
        <w:t xml:space="preserve">una oportunidad para consolidar </w:t>
      </w:r>
      <w:r w:rsidR="00F646B7">
        <w:rPr>
          <w:rFonts w:ascii="Arial" w:hAnsi="Arial" w:cs="Arial"/>
          <w:bCs/>
          <w:sz w:val="24"/>
          <w:szCs w:val="24"/>
        </w:rPr>
        <w:t>los</w:t>
      </w:r>
      <w:r w:rsidR="00F646B7" w:rsidRPr="00E129EF">
        <w:rPr>
          <w:rFonts w:ascii="Arial" w:hAnsi="Arial" w:cs="Arial"/>
          <w:bCs/>
          <w:sz w:val="24"/>
          <w:szCs w:val="24"/>
        </w:rPr>
        <w:t xml:space="preserve"> conocimientos teóricos</w:t>
      </w:r>
      <w:r w:rsidR="00F646B7">
        <w:rPr>
          <w:rFonts w:ascii="Arial" w:hAnsi="Arial" w:cs="Arial"/>
          <w:bCs/>
          <w:sz w:val="24"/>
          <w:szCs w:val="24"/>
        </w:rPr>
        <w:t xml:space="preserve"> adquiridos</w:t>
      </w:r>
      <w:r w:rsidR="00F646B7" w:rsidRPr="00E129EF">
        <w:rPr>
          <w:rFonts w:ascii="Arial" w:hAnsi="Arial" w:cs="Arial"/>
          <w:bCs/>
          <w:sz w:val="24"/>
          <w:szCs w:val="24"/>
        </w:rPr>
        <w:t xml:space="preserve"> y aplicarlos en un escenario práctic</w:t>
      </w:r>
      <w:r w:rsidR="00F646B7">
        <w:rPr>
          <w:rFonts w:ascii="Arial" w:hAnsi="Arial" w:cs="Arial"/>
          <w:bCs/>
          <w:sz w:val="24"/>
          <w:szCs w:val="24"/>
        </w:rPr>
        <w:t xml:space="preserve">o, así como retomar brevemente mis orígenes como programadora retirada. Así que de antemano </w:t>
      </w:r>
      <w:r w:rsidR="0029375A">
        <w:rPr>
          <w:rFonts w:ascii="Arial" w:hAnsi="Arial" w:cs="Arial"/>
          <w:bCs/>
          <w:sz w:val="24"/>
          <w:szCs w:val="24"/>
        </w:rPr>
        <w:t xml:space="preserve">quiero externar mi gratitud a usted profesora por toda la experiencia de este semestre, se la estima y aprecia infinitamente </w:t>
      </w:r>
      <w:r w:rsidR="0029375A" w:rsidRPr="0029375A">
        <w:rPr>
          <w:rFonts w:ascii="Segoe UI Symbol" w:hAnsi="Segoe UI Symbol" w:cs="Segoe UI Symbol"/>
          <w:bCs/>
          <w:sz w:val="24"/>
          <w:szCs w:val="24"/>
        </w:rPr>
        <w:t>♡</w:t>
      </w:r>
      <w:r w:rsidR="0029375A">
        <w:rPr>
          <w:rFonts w:ascii="Arial" w:hAnsi="Arial" w:cs="Arial"/>
          <w:bCs/>
          <w:sz w:val="24"/>
          <w:szCs w:val="24"/>
        </w:rPr>
        <w:t>.</w:t>
      </w:r>
    </w:p>
    <w:p w14:paraId="45E1EA6C" w14:textId="297ADC9F" w:rsidR="00F646B7" w:rsidRDefault="00F646B7" w:rsidP="00F646B7">
      <w:pPr>
        <w:jc w:val="both"/>
        <w:rPr>
          <w:rFonts w:ascii="Arial" w:hAnsi="Arial" w:cs="Arial"/>
          <w:bCs/>
          <w:sz w:val="24"/>
          <w:szCs w:val="24"/>
        </w:rPr>
      </w:pPr>
    </w:p>
    <w:p w14:paraId="01655178" w14:textId="77777777" w:rsidR="00F646B7" w:rsidRDefault="00F646B7" w:rsidP="00F646B7">
      <w:pPr>
        <w:jc w:val="both"/>
        <w:rPr>
          <w:rFonts w:ascii="Arial" w:hAnsi="Arial" w:cs="Arial"/>
          <w:bCs/>
          <w:sz w:val="24"/>
          <w:szCs w:val="24"/>
        </w:rPr>
      </w:pPr>
    </w:p>
    <w:p w14:paraId="54E52E9A" w14:textId="77777777" w:rsidR="00F646B7" w:rsidRDefault="00F646B7" w:rsidP="00F646B7">
      <w:pPr>
        <w:jc w:val="both"/>
        <w:rPr>
          <w:rFonts w:ascii="Arial" w:hAnsi="Arial" w:cs="Arial"/>
          <w:bCs/>
          <w:sz w:val="24"/>
          <w:szCs w:val="24"/>
        </w:rPr>
      </w:pPr>
    </w:p>
    <w:p w14:paraId="7C5C7469" w14:textId="77777777" w:rsidR="00F646B7" w:rsidRDefault="00F646B7" w:rsidP="00F646B7">
      <w:pPr>
        <w:jc w:val="both"/>
        <w:rPr>
          <w:rFonts w:ascii="Arial" w:hAnsi="Arial" w:cs="Arial"/>
          <w:bCs/>
          <w:sz w:val="24"/>
          <w:szCs w:val="24"/>
        </w:rPr>
      </w:pPr>
    </w:p>
    <w:p w14:paraId="1BBD19C0" w14:textId="6E2A47A6" w:rsidR="00F646B7" w:rsidRDefault="00F646B7" w:rsidP="00F646B7">
      <w:pPr>
        <w:jc w:val="both"/>
        <w:rPr>
          <w:rFonts w:ascii="Trebuchet MS" w:hAnsi="Trebuchet MS"/>
          <w:b/>
          <w:sz w:val="40"/>
          <w:szCs w:val="24"/>
        </w:rPr>
        <w:sectPr w:rsidR="00F646B7" w:rsidSect="00B21932">
          <w:headerReference w:type="default" r:id="rId10"/>
          <w:pgSz w:w="12242" w:h="15842" w:code="1"/>
          <w:pgMar w:top="1134" w:right="1134" w:bottom="1134" w:left="1134" w:header="709" w:footer="709" w:gutter="0"/>
          <w:cols w:space="708"/>
          <w:docGrid w:linePitch="360"/>
        </w:sectPr>
      </w:pPr>
    </w:p>
    <w:p w14:paraId="46BEB1B4" w14:textId="1F621824" w:rsidR="00EF7E14" w:rsidRDefault="00EF7E14" w:rsidP="002323D8">
      <w:pPr>
        <w:jc w:val="both"/>
        <w:rPr>
          <w:rFonts w:ascii="Arial" w:hAnsi="Arial" w:cs="Arial"/>
          <w:bCs/>
          <w:sz w:val="24"/>
          <w:szCs w:val="16"/>
        </w:rPr>
      </w:pPr>
      <w:r>
        <w:rPr>
          <w:rFonts w:ascii="Arial" w:hAnsi="Arial" w:cs="Arial"/>
          <w:bCs/>
          <w:sz w:val="24"/>
          <w:szCs w:val="16"/>
        </w:rPr>
        <w:lastRenderedPageBreak/>
        <w:t xml:space="preserve">El problema que se me fue </w:t>
      </w:r>
      <w:r w:rsidR="004446BF">
        <w:rPr>
          <w:rFonts w:ascii="Arial" w:hAnsi="Arial" w:cs="Arial"/>
          <w:bCs/>
          <w:sz w:val="24"/>
          <w:szCs w:val="16"/>
        </w:rPr>
        <w:t>asignado</w:t>
      </w:r>
      <w:r>
        <w:rPr>
          <w:rFonts w:ascii="Arial" w:hAnsi="Arial" w:cs="Arial"/>
          <w:bCs/>
          <w:sz w:val="24"/>
          <w:szCs w:val="16"/>
        </w:rPr>
        <w:t xml:space="preserve"> fue el siguiente:</w:t>
      </w:r>
    </w:p>
    <w:p w14:paraId="1AE747E5" w14:textId="77777777" w:rsidR="004446BF" w:rsidRDefault="004446BF" w:rsidP="002323D8">
      <w:pPr>
        <w:jc w:val="both"/>
        <w:rPr>
          <w:rFonts w:ascii="Arial" w:hAnsi="Arial" w:cs="Arial"/>
          <w:bCs/>
          <w:sz w:val="24"/>
          <w:szCs w:val="16"/>
        </w:rPr>
      </w:pPr>
    </w:p>
    <w:p w14:paraId="4F6712B0" w14:textId="72CAB3F7" w:rsidR="004446BF" w:rsidRPr="004446BF" w:rsidRDefault="004446BF" w:rsidP="002323D8">
      <w:pPr>
        <w:jc w:val="both"/>
        <w:rPr>
          <w:rFonts w:ascii="Arial" w:hAnsi="Arial" w:cs="Arial"/>
          <w:bCs/>
          <w:i/>
          <w:iCs/>
          <w:sz w:val="24"/>
          <w:szCs w:val="16"/>
        </w:rPr>
      </w:pPr>
      <w:r>
        <w:rPr>
          <w:rFonts w:ascii="Arial" w:hAnsi="Arial" w:cs="Arial"/>
          <w:bCs/>
          <w:i/>
          <w:iCs/>
          <w:sz w:val="24"/>
          <w:szCs w:val="16"/>
        </w:rPr>
        <w:t>Juegos del Hambre</w:t>
      </w:r>
    </w:p>
    <w:p w14:paraId="4247341E" w14:textId="77777777" w:rsidR="00EF7E14" w:rsidRDefault="00EF7E14" w:rsidP="002323D8">
      <w:pPr>
        <w:jc w:val="both"/>
        <w:rPr>
          <w:rFonts w:ascii="Arial" w:hAnsi="Arial" w:cs="Arial"/>
          <w:bCs/>
          <w:sz w:val="24"/>
          <w:szCs w:val="16"/>
        </w:rPr>
      </w:pPr>
    </w:p>
    <w:p w14:paraId="5E2B39FF" w14:textId="2B4CDA35" w:rsidR="00EF7E14" w:rsidRPr="00EF7E14" w:rsidRDefault="00EF7E14" w:rsidP="002323D8">
      <w:pPr>
        <w:jc w:val="both"/>
        <w:rPr>
          <w:rFonts w:ascii="Arial" w:hAnsi="Arial" w:cs="Arial"/>
          <w:bCs/>
          <w:i/>
          <w:iCs/>
          <w:sz w:val="24"/>
          <w:szCs w:val="16"/>
        </w:rPr>
      </w:pPr>
      <w:r>
        <w:rPr>
          <w:rFonts w:ascii="Arial" w:hAnsi="Arial" w:cs="Arial"/>
          <w:bCs/>
          <w:i/>
          <w:iCs/>
          <w:sz w:val="24"/>
          <w:szCs w:val="16"/>
        </w:rPr>
        <w:t>“</w:t>
      </w:r>
      <w:r w:rsidRPr="00EF7E14">
        <w:rPr>
          <w:rFonts w:ascii="Arial" w:hAnsi="Arial" w:cs="Arial"/>
          <w:bCs/>
          <w:i/>
          <w:iCs/>
          <w:sz w:val="24"/>
          <w:szCs w:val="16"/>
        </w:rPr>
        <w:t xml:space="preserve">Debido a la organización de los próximos juegos del hambre, el presidente de </w:t>
      </w:r>
      <w:proofErr w:type="spellStart"/>
      <w:r w:rsidRPr="00EF7E14">
        <w:rPr>
          <w:rFonts w:ascii="Arial" w:hAnsi="Arial" w:cs="Arial"/>
          <w:bCs/>
          <w:i/>
          <w:iCs/>
          <w:sz w:val="24"/>
          <w:szCs w:val="16"/>
        </w:rPr>
        <w:t>Panem</w:t>
      </w:r>
      <w:proofErr w:type="spellEnd"/>
      <w:r w:rsidR="004446BF">
        <w:rPr>
          <w:rFonts w:ascii="Arial" w:hAnsi="Arial" w:cs="Arial"/>
          <w:bCs/>
          <w:i/>
          <w:iCs/>
          <w:sz w:val="24"/>
          <w:szCs w:val="16"/>
        </w:rPr>
        <w:t xml:space="preserve">, </w:t>
      </w:r>
      <w:proofErr w:type="spellStart"/>
      <w:r w:rsidR="004446BF">
        <w:rPr>
          <w:rFonts w:ascii="Arial" w:hAnsi="Arial" w:cs="Arial"/>
          <w:bCs/>
          <w:i/>
          <w:iCs/>
          <w:sz w:val="24"/>
          <w:szCs w:val="16"/>
        </w:rPr>
        <w:t>Coriolanus</w:t>
      </w:r>
      <w:proofErr w:type="spellEnd"/>
      <w:r w:rsidR="004446BF">
        <w:rPr>
          <w:rFonts w:ascii="Arial" w:hAnsi="Arial" w:cs="Arial"/>
          <w:bCs/>
          <w:i/>
          <w:iCs/>
          <w:sz w:val="24"/>
          <w:szCs w:val="16"/>
        </w:rPr>
        <w:t xml:space="preserve"> Snow,</w:t>
      </w:r>
      <w:r w:rsidRPr="00EF7E14">
        <w:rPr>
          <w:rFonts w:ascii="Arial" w:hAnsi="Arial" w:cs="Arial"/>
          <w:bCs/>
          <w:i/>
          <w:iCs/>
          <w:sz w:val="24"/>
          <w:szCs w:val="16"/>
        </w:rPr>
        <w:t xml:space="preserve"> decidió que se debe crear un sistema de información a fin de realizar la gestión de las pruebas de entrenamiento que los tributos realizan antes de entrar a la arena. Del análisis realizado por</w:t>
      </w:r>
      <w:r w:rsidR="004446BF">
        <w:rPr>
          <w:rFonts w:ascii="Arial" w:hAnsi="Arial" w:cs="Arial"/>
          <w:bCs/>
          <w:i/>
          <w:iCs/>
          <w:sz w:val="24"/>
          <w:szCs w:val="16"/>
        </w:rPr>
        <w:t xml:space="preserve"> Seneca Crane</w:t>
      </w:r>
      <w:r w:rsidR="00325301">
        <w:rPr>
          <w:rFonts w:ascii="Arial" w:hAnsi="Arial" w:cs="Arial"/>
          <w:bCs/>
          <w:i/>
          <w:iCs/>
          <w:sz w:val="24"/>
          <w:szCs w:val="16"/>
        </w:rPr>
        <w:t>,</w:t>
      </w:r>
      <w:r w:rsidRPr="00EF7E14">
        <w:rPr>
          <w:rFonts w:ascii="Arial" w:hAnsi="Arial" w:cs="Arial"/>
          <w:bCs/>
          <w:i/>
          <w:iCs/>
          <w:sz w:val="24"/>
          <w:szCs w:val="16"/>
        </w:rPr>
        <w:t xml:space="preserve"> el vigilante en jefe</w:t>
      </w:r>
      <w:r w:rsidR="00325301">
        <w:rPr>
          <w:rFonts w:ascii="Arial" w:hAnsi="Arial" w:cs="Arial"/>
          <w:bCs/>
          <w:i/>
          <w:iCs/>
          <w:sz w:val="24"/>
          <w:szCs w:val="16"/>
        </w:rPr>
        <w:t>,</w:t>
      </w:r>
      <w:r w:rsidRPr="00EF7E14">
        <w:rPr>
          <w:rFonts w:ascii="Arial" w:hAnsi="Arial" w:cs="Arial"/>
          <w:bCs/>
          <w:i/>
          <w:iCs/>
          <w:sz w:val="24"/>
          <w:szCs w:val="16"/>
        </w:rPr>
        <w:t xml:space="preserve"> se obtuvo la siguiente información: </w:t>
      </w:r>
    </w:p>
    <w:p w14:paraId="3B5CD9C8" w14:textId="77777777" w:rsidR="00EF7E14" w:rsidRPr="00EF7E14" w:rsidRDefault="00EF7E14" w:rsidP="002323D8">
      <w:pPr>
        <w:jc w:val="both"/>
        <w:rPr>
          <w:rFonts w:ascii="Arial" w:hAnsi="Arial" w:cs="Arial"/>
          <w:bCs/>
          <w:i/>
          <w:iCs/>
          <w:sz w:val="24"/>
          <w:szCs w:val="16"/>
        </w:rPr>
      </w:pPr>
    </w:p>
    <w:p w14:paraId="741BA7F1" w14:textId="77777777" w:rsidR="00EF7E14" w:rsidRPr="00325301" w:rsidRDefault="00EF7E14" w:rsidP="00325301">
      <w:pPr>
        <w:pStyle w:val="Prrafodelista"/>
        <w:numPr>
          <w:ilvl w:val="0"/>
          <w:numId w:val="14"/>
        </w:numPr>
        <w:jc w:val="both"/>
        <w:rPr>
          <w:rFonts w:ascii="Arial" w:hAnsi="Arial" w:cs="Arial"/>
          <w:bCs/>
          <w:i/>
          <w:iCs/>
          <w:sz w:val="24"/>
          <w:szCs w:val="16"/>
        </w:rPr>
      </w:pPr>
      <w:r w:rsidRPr="00325301">
        <w:rPr>
          <w:rFonts w:ascii="Arial" w:hAnsi="Arial" w:cs="Arial"/>
          <w:bCs/>
          <w:i/>
          <w:iCs/>
          <w:sz w:val="24"/>
          <w:szCs w:val="16"/>
        </w:rPr>
        <w:t xml:space="preserve">El entrenamiento se compone de una serie de pruebas, en cada una de las cuales intervienen los tributos. </w:t>
      </w:r>
    </w:p>
    <w:p w14:paraId="6406C408" w14:textId="77777777" w:rsidR="00EF7E14" w:rsidRPr="00EF7E14" w:rsidRDefault="00EF7E14" w:rsidP="002323D8">
      <w:pPr>
        <w:jc w:val="both"/>
        <w:rPr>
          <w:rFonts w:ascii="Arial" w:hAnsi="Arial" w:cs="Arial"/>
          <w:bCs/>
          <w:i/>
          <w:iCs/>
          <w:sz w:val="24"/>
          <w:szCs w:val="16"/>
        </w:rPr>
      </w:pPr>
    </w:p>
    <w:p w14:paraId="729B4DEE"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Las pruebas son evaluadas por los vigilantes del Capitolio, siendo 1 la puntuación más baja y 12 la más alta. </w:t>
      </w:r>
    </w:p>
    <w:p w14:paraId="4B099A4C" w14:textId="77777777" w:rsidR="00EF7E14" w:rsidRPr="00EF7E14" w:rsidRDefault="00EF7E14" w:rsidP="002323D8">
      <w:pPr>
        <w:jc w:val="both"/>
        <w:rPr>
          <w:rFonts w:ascii="Arial" w:hAnsi="Arial" w:cs="Arial"/>
          <w:bCs/>
          <w:i/>
          <w:iCs/>
          <w:sz w:val="24"/>
          <w:szCs w:val="16"/>
        </w:rPr>
      </w:pPr>
    </w:p>
    <w:p w14:paraId="4A7132BF"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De cada tributo se desea guardar su CURP, nombre, sexo, edad, habilidad, puntuación obtenida en el espectáculo brindado a los vigilantes del Capitolio y el distrito al que pertenece.</w:t>
      </w:r>
    </w:p>
    <w:p w14:paraId="73B49AC2" w14:textId="77777777" w:rsidR="00EF7E14" w:rsidRPr="00EF7E14" w:rsidRDefault="00EF7E14" w:rsidP="002323D8">
      <w:pPr>
        <w:jc w:val="both"/>
        <w:rPr>
          <w:rFonts w:ascii="Arial" w:hAnsi="Arial" w:cs="Arial"/>
          <w:bCs/>
          <w:i/>
          <w:iCs/>
          <w:sz w:val="24"/>
          <w:szCs w:val="16"/>
        </w:rPr>
      </w:pPr>
    </w:p>
    <w:p w14:paraId="72A1E85A"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Cada tributo tiene un mentor, del mentor se desea guardar su CURP, nombre, sexo, edad, juego en el que resultó ganador y distrito al que pertenece. </w:t>
      </w:r>
    </w:p>
    <w:p w14:paraId="485BC9D8" w14:textId="77777777" w:rsidR="00EF7E14" w:rsidRPr="00EF7E14" w:rsidRDefault="00EF7E14" w:rsidP="002323D8">
      <w:pPr>
        <w:jc w:val="both"/>
        <w:rPr>
          <w:rFonts w:ascii="Arial" w:hAnsi="Arial" w:cs="Arial"/>
          <w:bCs/>
          <w:i/>
          <w:iCs/>
          <w:sz w:val="24"/>
          <w:szCs w:val="16"/>
        </w:rPr>
      </w:pPr>
    </w:p>
    <w:p w14:paraId="045B34C5"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De cada vigilante se desea guardar su CURP, nombre, sexo, edad, puesto y/o especialidad. </w:t>
      </w:r>
    </w:p>
    <w:p w14:paraId="3A04201D" w14:textId="77777777" w:rsidR="00EF7E14" w:rsidRPr="00EF7E14" w:rsidRDefault="00EF7E14" w:rsidP="002323D8">
      <w:pPr>
        <w:jc w:val="both"/>
        <w:rPr>
          <w:rFonts w:ascii="Arial" w:hAnsi="Arial" w:cs="Arial"/>
          <w:bCs/>
          <w:i/>
          <w:iCs/>
          <w:sz w:val="24"/>
          <w:szCs w:val="16"/>
        </w:rPr>
      </w:pPr>
    </w:p>
    <w:p w14:paraId="5004EE0A" w14:textId="255934E5"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Cada Distrito se identifica por un nombre, de ellos se desea guardar en qué se especializa, puestos de trabajo, números de Juegos del Hambre ganados, tributos, cantidad de habitantes, ubicación, clima, porcentaje de hombres y mujeres y nombre de su líder. </w:t>
      </w:r>
    </w:p>
    <w:p w14:paraId="682CE32D" w14:textId="77777777" w:rsidR="00EF7E14" w:rsidRPr="00EF7E14" w:rsidRDefault="00EF7E14" w:rsidP="002323D8">
      <w:pPr>
        <w:jc w:val="both"/>
        <w:rPr>
          <w:rFonts w:ascii="Arial" w:hAnsi="Arial" w:cs="Arial"/>
          <w:bCs/>
          <w:i/>
          <w:iCs/>
          <w:sz w:val="24"/>
          <w:szCs w:val="16"/>
        </w:rPr>
      </w:pPr>
    </w:p>
    <w:p w14:paraId="1D14249E"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Un tributo puede pertenecer solamente a un distrito. A un Distrito pueden pertenecer muchos tributos.</w:t>
      </w:r>
    </w:p>
    <w:p w14:paraId="28CD9120" w14:textId="77777777" w:rsidR="00EF7E14" w:rsidRPr="00EF7E14" w:rsidRDefault="00EF7E14" w:rsidP="002323D8">
      <w:pPr>
        <w:jc w:val="both"/>
        <w:rPr>
          <w:rFonts w:ascii="Arial" w:hAnsi="Arial" w:cs="Arial"/>
          <w:bCs/>
          <w:i/>
          <w:iCs/>
          <w:sz w:val="24"/>
          <w:szCs w:val="16"/>
        </w:rPr>
      </w:pPr>
    </w:p>
    <w:p w14:paraId="7145364A"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Los distritos son controlados por el Capitolio. </w:t>
      </w:r>
    </w:p>
    <w:p w14:paraId="0740A188" w14:textId="77777777" w:rsidR="00EF7E14" w:rsidRPr="00EF7E14" w:rsidRDefault="00EF7E14" w:rsidP="002323D8">
      <w:pPr>
        <w:jc w:val="both"/>
        <w:rPr>
          <w:rFonts w:ascii="Arial" w:hAnsi="Arial" w:cs="Arial"/>
          <w:bCs/>
          <w:i/>
          <w:iCs/>
          <w:sz w:val="24"/>
          <w:szCs w:val="16"/>
        </w:rPr>
      </w:pPr>
    </w:p>
    <w:p w14:paraId="5581A091"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 xml:space="preserve">Del Capitolio se desea guardar el nombre del presidente, número de habitantes, ubicación, clima, porcentaje de hombres y de mujeres, y lugares de interés. </w:t>
      </w:r>
    </w:p>
    <w:p w14:paraId="68F9C36C" w14:textId="77777777" w:rsidR="00EF7E14" w:rsidRPr="00EF7E14" w:rsidRDefault="00EF7E14" w:rsidP="002323D8">
      <w:pPr>
        <w:jc w:val="both"/>
        <w:rPr>
          <w:rFonts w:ascii="Arial" w:hAnsi="Arial" w:cs="Arial"/>
          <w:bCs/>
          <w:i/>
          <w:iCs/>
          <w:sz w:val="24"/>
          <w:szCs w:val="16"/>
        </w:rPr>
      </w:pPr>
    </w:p>
    <w:p w14:paraId="50CB03E3" w14:textId="77777777" w:rsidR="00EF7E14" w:rsidRPr="00325301"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Dentro del sistema cada prueba se debe identificar a partir de un código y un nombre, se desea saber también su tipo y grado de dificultad (para esto se utilizará una escala de colores: amarillo, naranja, rojo y negro). Así también se debe registrar el nombre del participante vencedor y el tiempo empleado por este.</w:t>
      </w:r>
    </w:p>
    <w:p w14:paraId="17610CC2" w14:textId="77777777" w:rsidR="00EF7E14" w:rsidRPr="00EF7E14" w:rsidRDefault="00EF7E14" w:rsidP="002323D8">
      <w:pPr>
        <w:jc w:val="both"/>
        <w:rPr>
          <w:rFonts w:ascii="Arial" w:hAnsi="Arial" w:cs="Arial"/>
          <w:bCs/>
          <w:i/>
          <w:iCs/>
          <w:sz w:val="24"/>
          <w:szCs w:val="16"/>
        </w:rPr>
      </w:pPr>
    </w:p>
    <w:p w14:paraId="69EBFAAD" w14:textId="18F7A24B" w:rsidR="00EF7E14" w:rsidRDefault="00EF7E14" w:rsidP="00325301">
      <w:pPr>
        <w:pStyle w:val="Prrafodelista"/>
        <w:numPr>
          <w:ilvl w:val="0"/>
          <w:numId w:val="15"/>
        </w:numPr>
        <w:jc w:val="both"/>
        <w:rPr>
          <w:rFonts w:ascii="Arial" w:hAnsi="Arial" w:cs="Arial"/>
          <w:bCs/>
          <w:i/>
          <w:iCs/>
          <w:sz w:val="24"/>
          <w:szCs w:val="16"/>
        </w:rPr>
      </w:pPr>
      <w:r w:rsidRPr="00325301">
        <w:rPr>
          <w:rFonts w:ascii="Arial" w:hAnsi="Arial" w:cs="Arial"/>
          <w:bCs/>
          <w:i/>
          <w:iCs/>
          <w:sz w:val="24"/>
          <w:szCs w:val="16"/>
        </w:rPr>
        <w:t>La realización de las pruebas se desarrollará a lo largo de varias jornadas, los tributos podrán competir en varias pruebas. Para cada participante en una prueba se deben registrar la fecha en la que participa, el tiempo que le tomó llevarlo a cabo y su puntuación.</w:t>
      </w:r>
      <w:r w:rsidR="002323D8" w:rsidRPr="00325301">
        <w:rPr>
          <w:rFonts w:ascii="Arial" w:hAnsi="Arial" w:cs="Arial"/>
          <w:bCs/>
          <w:i/>
          <w:iCs/>
          <w:sz w:val="24"/>
          <w:szCs w:val="16"/>
        </w:rPr>
        <w:t>”</w:t>
      </w:r>
    </w:p>
    <w:p w14:paraId="40035F01" w14:textId="77777777" w:rsidR="00325301" w:rsidRPr="00325301" w:rsidRDefault="00325301" w:rsidP="00325301">
      <w:pPr>
        <w:pStyle w:val="Prrafodelista"/>
        <w:rPr>
          <w:rFonts w:ascii="Arial" w:hAnsi="Arial" w:cs="Arial"/>
          <w:bCs/>
          <w:i/>
          <w:iCs/>
          <w:sz w:val="24"/>
          <w:szCs w:val="16"/>
        </w:rPr>
      </w:pPr>
    </w:p>
    <w:p w14:paraId="7B437123" w14:textId="341A6109" w:rsidR="00325301" w:rsidRDefault="00325301" w:rsidP="00325301">
      <w:pPr>
        <w:jc w:val="both"/>
        <w:rPr>
          <w:rFonts w:ascii="Arial" w:hAnsi="Arial" w:cs="Arial"/>
          <w:bCs/>
          <w:sz w:val="24"/>
          <w:szCs w:val="16"/>
        </w:rPr>
      </w:pPr>
      <w:r>
        <w:rPr>
          <w:rFonts w:ascii="Arial" w:hAnsi="Arial" w:cs="Arial"/>
          <w:bCs/>
          <w:sz w:val="24"/>
          <w:szCs w:val="16"/>
        </w:rPr>
        <w:t>Lo primero que se realizó fue el diagrama Entidad-Relación, el cual en realidad formó parte de una de las primeras tareas realizadas durante el curso. Este, sin yo saberlo en su momento, me sería de utilidad para este proyecto.</w:t>
      </w:r>
    </w:p>
    <w:p w14:paraId="754AC654" w14:textId="77777777" w:rsidR="00BC4D33" w:rsidRDefault="00BC4D33" w:rsidP="00BC4D33">
      <w:pPr>
        <w:keepNext/>
        <w:jc w:val="both"/>
      </w:pPr>
      <w:r>
        <w:rPr>
          <w:noProof/>
        </w:rPr>
        <w:drawing>
          <wp:anchor distT="0" distB="0" distL="114300" distR="114300" simplePos="0" relativeHeight="251660288" behindDoc="0" locked="0" layoutInCell="1" allowOverlap="1" wp14:anchorId="65ABAF40" wp14:editId="165DFB94">
            <wp:simplePos x="0" y="0"/>
            <wp:positionH relativeFrom="column">
              <wp:posOffset>1175385</wp:posOffset>
            </wp:positionH>
            <wp:positionV relativeFrom="paragraph">
              <wp:posOffset>1813560</wp:posOffset>
            </wp:positionV>
            <wp:extent cx="790575" cy="323850"/>
            <wp:effectExtent l="0" t="0" r="0" b="0"/>
            <wp:wrapNone/>
            <wp:docPr id="141056290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62909" name="Imagen 1" descr="Interfaz de usuario gráfica&#10;&#10;Descripción generada automáticamente"/>
                    <pic:cNvPicPr/>
                  </pic:nvPicPr>
                  <pic:blipFill rotWithShape="1">
                    <a:blip r:embed="rId11">
                      <a:extLst>
                        <a:ext uri="{28A0092B-C50C-407E-A947-70E740481C1C}">
                          <a14:useLocalDpi xmlns:a14="http://schemas.microsoft.com/office/drawing/2010/main" val="0"/>
                        </a:ext>
                      </a:extLst>
                    </a:blip>
                    <a:srcRect l="41057" t="65799" r="48867" b="29654"/>
                    <a:stretch/>
                  </pic:blipFill>
                  <pic:spPr bwMode="auto">
                    <a:xfrm flipV="1">
                      <a:off x="0" y="0"/>
                      <a:ext cx="79057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Arial" w:hAnsi="Arial" w:cs="Arial"/>
          <w:bCs/>
          <w:noProof/>
          <w:sz w:val="24"/>
          <w:szCs w:val="16"/>
        </w:rPr>
        <w:drawing>
          <wp:inline distT="0" distB="0" distL="0" distR="0" wp14:anchorId="376690CC" wp14:editId="6015CC6A">
            <wp:extent cx="6333490" cy="2221865"/>
            <wp:effectExtent l="0" t="0" r="0" b="0"/>
            <wp:docPr id="224485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85207" name="Imagen 224485207"/>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333490" cy="2221865"/>
                    </a:xfrm>
                    <a:prstGeom prst="rect">
                      <a:avLst/>
                    </a:prstGeom>
                  </pic:spPr>
                </pic:pic>
              </a:graphicData>
            </a:graphic>
          </wp:inline>
        </w:drawing>
      </w:r>
    </w:p>
    <w:p w14:paraId="50A77BE0" w14:textId="45C3218A" w:rsidR="00BC4D33" w:rsidRDefault="00BC4D33" w:rsidP="00BC4D33">
      <w:pPr>
        <w:pStyle w:val="Descripcin"/>
        <w:jc w:val="center"/>
      </w:pPr>
      <w:r>
        <w:t xml:space="preserve">Ilustración </w:t>
      </w:r>
      <w:r>
        <w:fldChar w:fldCharType="begin"/>
      </w:r>
      <w:r>
        <w:instrText xml:space="preserve"> SEQ Ilustración \* ARABIC </w:instrText>
      </w:r>
      <w:r>
        <w:fldChar w:fldCharType="separate"/>
      </w:r>
      <w:r w:rsidR="00163C31">
        <w:rPr>
          <w:noProof/>
        </w:rPr>
        <w:t>1</w:t>
      </w:r>
      <w:r>
        <w:fldChar w:fldCharType="end"/>
      </w:r>
      <w:r>
        <w:t>. Diagrama Entidad-Relación</w:t>
      </w:r>
    </w:p>
    <w:p w14:paraId="79E97954" w14:textId="5A8C0AF5" w:rsidR="00163C31" w:rsidRDefault="00325301" w:rsidP="00325301">
      <w:pPr>
        <w:jc w:val="both"/>
        <w:rPr>
          <w:rFonts w:ascii="Arial" w:hAnsi="Arial" w:cs="Arial"/>
          <w:bCs/>
          <w:sz w:val="24"/>
          <w:szCs w:val="16"/>
        </w:rPr>
      </w:pPr>
      <w:r>
        <w:rPr>
          <w:rFonts w:ascii="Arial" w:hAnsi="Arial" w:cs="Arial"/>
          <w:bCs/>
          <w:sz w:val="24"/>
          <w:szCs w:val="16"/>
        </w:rPr>
        <w:t xml:space="preserve"> </w:t>
      </w:r>
      <w:r w:rsidR="00BC4D33">
        <w:rPr>
          <w:rFonts w:ascii="Arial" w:hAnsi="Arial" w:cs="Arial"/>
          <w:bCs/>
          <w:sz w:val="24"/>
          <w:szCs w:val="16"/>
        </w:rPr>
        <w:t>Como siguiente avance, se realizó la conversión de dicho Diagrama Entidad-Relación a su forma de Diagrama de Clases</w:t>
      </w:r>
      <w:r w:rsidR="00163C31">
        <w:rPr>
          <w:rFonts w:ascii="Arial" w:hAnsi="Arial" w:cs="Arial"/>
          <w:bCs/>
          <w:sz w:val="24"/>
          <w:szCs w:val="16"/>
        </w:rPr>
        <w:t>.</w:t>
      </w:r>
    </w:p>
    <w:p w14:paraId="647B44FA" w14:textId="77777777" w:rsidR="00163C31" w:rsidRDefault="00163C31" w:rsidP="00325301">
      <w:pPr>
        <w:jc w:val="both"/>
        <w:rPr>
          <w:rFonts w:ascii="Arial" w:hAnsi="Arial" w:cs="Arial"/>
          <w:bCs/>
          <w:sz w:val="24"/>
          <w:szCs w:val="16"/>
        </w:rPr>
      </w:pPr>
    </w:p>
    <w:p w14:paraId="59BBF7F4" w14:textId="77777777" w:rsidR="00163C31" w:rsidRDefault="00163C31" w:rsidP="00163C31">
      <w:pPr>
        <w:keepNext/>
        <w:jc w:val="both"/>
      </w:pPr>
      <w:r>
        <w:rPr>
          <w:rFonts w:ascii="Arial" w:hAnsi="Arial" w:cs="Arial"/>
          <w:bCs/>
          <w:noProof/>
          <w:sz w:val="24"/>
          <w:szCs w:val="16"/>
        </w:rPr>
        <w:drawing>
          <wp:inline distT="0" distB="0" distL="0" distR="0" wp14:anchorId="0FF2CCD4" wp14:editId="03449AB1">
            <wp:extent cx="6333490" cy="4433570"/>
            <wp:effectExtent l="0" t="0" r="0" b="0"/>
            <wp:docPr id="860289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8929" name="Imagen 86028929"/>
                    <pic:cNvPicPr/>
                  </pic:nvPicPr>
                  <pic:blipFill>
                    <a:blip r:embed="rId14">
                      <a:extLst>
                        <a:ext uri="{28A0092B-C50C-407E-A947-70E740481C1C}">
                          <a14:useLocalDpi xmlns:a14="http://schemas.microsoft.com/office/drawing/2010/main" val="0"/>
                        </a:ext>
                      </a:extLst>
                    </a:blip>
                    <a:stretch>
                      <a:fillRect/>
                    </a:stretch>
                  </pic:blipFill>
                  <pic:spPr>
                    <a:xfrm>
                      <a:off x="0" y="0"/>
                      <a:ext cx="6333490" cy="4433570"/>
                    </a:xfrm>
                    <a:prstGeom prst="rect">
                      <a:avLst/>
                    </a:prstGeom>
                  </pic:spPr>
                </pic:pic>
              </a:graphicData>
            </a:graphic>
          </wp:inline>
        </w:drawing>
      </w:r>
    </w:p>
    <w:p w14:paraId="308331CD" w14:textId="39D4112A" w:rsidR="00163C31" w:rsidRDefault="00163C31" w:rsidP="00163C31">
      <w:pPr>
        <w:pStyle w:val="Descripcin"/>
        <w:jc w:val="center"/>
        <w:rPr>
          <w:rFonts w:ascii="Arial" w:hAnsi="Arial" w:cs="Arial"/>
          <w:bCs/>
          <w:sz w:val="24"/>
          <w:szCs w:val="16"/>
        </w:rPr>
      </w:pPr>
      <w:r>
        <w:t xml:space="preserve">Ilustración </w:t>
      </w:r>
      <w:r>
        <w:fldChar w:fldCharType="begin"/>
      </w:r>
      <w:r>
        <w:instrText xml:space="preserve"> SEQ Ilustración \* ARABIC </w:instrText>
      </w:r>
      <w:r>
        <w:fldChar w:fldCharType="separate"/>
      </w:r>
      <w:r>
        <w:rPr>
          <w:noProof/>
        </w:rPr>
        <w:t>2</w:t>
      </w:r>
      <w:r>
        <w:fldChar w:fldCharType="end"/>
      </w:r>
      <w:r>
        <w:t>. Diagrama de Clases</w:t>
      </w:r>
    </w:p>
    <w:p w14:paraId="57D1E4D4" w14:textId="6CC953EB" w:rsidR="00BC4D33" w:rsidRDefault="00163C31" w:rsidP="00325301">
      <w:pPr>
        <w:jc w:val="both"/>
        <w:rPr>
          <w:rFonts w:ascii="Arial" w:hAnsi="Arial" w:cs="Arial"/>
          <w:bCs/>
          <w:sz w:val="24"/>
          <w:szCs w:val="16"/>
        </w:rPr>
      </w:pPr>
      <w:r>
        <w:rPr>
          <w:rFonts w:ascii="Arial" w:hAnsi="Arial" w:cs="Arial"/>
          <w:bCs/>
          <w:sz w:val="24"/>
          <w:szCs w:val="16"/>
        </w:rPr>
        <w:lastRenderedPageBreak/>
        <w:t>Y es en base a este último es que se comenzó a realizar la base de datos de PostgreSQL. Opté por realizar todo el proceso de la creación de la base de datos, tablas y ocurrencias directamente en la ventana de comandos por motivos de familiaridad y comodidad.</w:t>
      </w:r>
    </w:p>
    <w:p w14:paraId="1ACE5A4F" w14:textId="77777777" w:rsidR="00163C31" w:rsidRDefault="00163C31" w:rsidP="00325301">
      <w:pPr>
        <w:jc w:val="both"/>
        <w:rPr>
          <w:rFonts w:ascii="Arial" w:hAnsi="Arial" w:cs="Arial"/>
          <w:bCs/>
          <w:sz w:val="24"/>
          <w:szCs w:val="16"/>
        </w:rPr>
      </w:pPr>
    </w:p>
    <w:p w14:paraId="2620A2C9" w14:textId="2BD34205" w:rsidR="00163C31" w:rsidRDefault="00FF0DB3" w:rsidP="00325301">
      <w:pPr>
        <w:jc w:val="both"/>
        <w:rPr>
          <w:rFonts w:ascii="Arial" w:hAnsi="Arial" w:cs="Arial"/>
          <w:bCs/>
          <w:sz w:val="24"/>
          <w:szCs w:val="16"/>
        </w:rPr>
      </w:pPr>
      <w:r>
        <w:rPr>
          <w:rFonts w:ascii="Arial" w:hAnsi="Arial" w:cs="Arial"/>
          <w:bCs/>
          <w:sz w:val="24"/>
          <w:szCs w:val="16"/>
        </w:rPr>
        <w:t xml:space="preserve">Agregar driver a </w:t>
      </w:r>
      <w:proofErr w:type="spellStart"/>
      <w:r>
        <w:rPr>
          <w:rFonts w:ascii="Arial" w:hAnsi="Arial" w:cs="Arial"/>
          <w:bCs/>
          <w:sz w:val="24"/>
          <w:szCs w:val="16"/>
        </w:rPr>
        <w:t>Netbeans</w:t>
      </w:r>
      <w:proofErr w:type="spellEnd"/>
    </w:p>
    <w:p w14:paraId="23359C59" w14:textId="727C17FB" w:rsidR="00BC4D33" w:rsidRDefault="00BC4D33" w:rsidP="00325301">
      <w:pPr>
        <w:jc w:val="both"/>
        <w:rPr>
          <w:rFonts w:ascii="Arial" w:hAnsi="Arial" w:cs="Arial"/>
          <w:bCs/>
          <w:sz w:val="24"/>
          <w:szCs w:val="16"/>
        </w:rPr>
      </w:pPr>
    </w:p>
    <w:p w14:paraId="706DFE85" w14:textId="68770031" w:rsidR="00BC4D33" w:rsidRPr="00325301" w:rsidRDefault="00BC4D33" w:rsidP="00325301">
      <w:pPr>
        <w:jc w:val="both"/>
        <w:rPr>
          <w:rFonts w:ascii="Arial" w:hAnsi="Arial" w:cs="Arial"/>
          <w:bCs/>
          <w:sz w:val="24"/>
          <w:szCs w:val="16"/>
        </w:rPr>
      </w:pPr>
    </w:p>
    <w:p w14:paraId="2AB278CC" w14:textId="395B37F0" w:rsidR="00EA1799" w:rsidRDefault="00EA1799" w:rsidP="002323D8">
      <w:pPr>
        <w:jc w:val="both"/>
        <w:rPr>
          <w:rFonts w:ascii="Trebuchet MS" w:hAnsi="Trebuchet MS"/>
          <w:b/>
          <w:sz w:val="40"/>
          <w:szCs w:val="24"/>
        </w:rPr>
      </w:pPr>
    </w:p>
    <w:p w14:paraId="070684D7" w14:textId="2AD12CE7" w:rsidR="00EA1799" w:rsidRPr="004E2E99" w:rsidRDefault="00EA1799" w:rsidP="00EA1799">
      <w:pPr>
        <w:rPr>
          <w:rFonts w:ascii="Trebuchet MS" w:hAnsi="Trebuchet MS"/>
          <w:b/>
          <w:sz w:val="40"/>
          <w:szCs w:val="24"/>
        </w:rPr>
        <w:sectPr w:rsidR="00EA1799" w:rsidRPr="004E2E99" w:rsidSect="00B21932">
          <w:headerReference w:type="default" r:id="rId15"/>
          <w:pgSz w:w="12242" w:h="15842" w:code="1"/>
          <w:pgMar w:top="1134" w:right="1134" w:bottom="1134" w:left="1134" w:header="709" w:footer="709" w:gutter="0"/>
          <w:cols w:space="708"/>
          <w:docGrid w:linePitch="360"/>
        </w:sectPr>
      </w:pPr>
    </w:p>
    <w:p w14:paraId="2B8E23F7" w14:textId="77777777" w:rsidR="004E2E99" w:rsidRDefault="004E2E99" w:rsidP="00E402AB">
      <w:pPr>
        <w:rPr>
          <w:rFonts w:ascii="Arial" w:hAnsi="Arial" w:cs="Arial"/>
          <w:bCs/>
          <w:sz w:val="24"/>
          <w:szCs w:val="24"/>
        </w:rPr>
      </w:pPr>
    </w:p>
    <w:p w14:paraId="3B94093A" w14:textId="77777777" w:rsidR="00EA1799" w:rsidRDefault="00EA1799" w:rsidP="00E402AB">
      <w:pPr>
        <w:rPr>
          <w:rFonts w:ascii="Arial" w:hAnsi="Arial" w:cs="Arial"/>
          <w:bCs/>
          <w:sz w:val="24"/>
          <w:szCs w:val="24"/>
        </w:rPr>
      </w:pPr>
    </w:p>
    <w:p w14:paraId="39959A82" w14:textId="0F4D8258" w:rsidR="00616BFE" w:rsidRDefault="004E2E99" w:rsidP="00E402AB">
      <w:pPr>
        <w:rPr>
          <w:rFonts w:ascii="Arial" w:hAnsi="Arial" w:cs="Arial"/>
          <w:bCs/>
          <w:sz w:val="24"/>
          <w:szCs w:val="24"/>
        </w:rPr>
      </w:pPr>
      <w:r>
        <w:rPr>
          <w:rFonts w:ascii="Arial" w:hAnsi="Arial" w:cs="Arial"/>
          <w:bCs/>
          <w:noProof/>
          <w:sz w:val="24"/>
          <w:szCs w:val="24"/>
        </w:rPr>
        <w:lastRenderedPageBreak/>
        <w:drawing>
          <wp:inline distT="0" distB="0" distL="0" distR="0" wp14:anchorId="6966C681" wp14:editId="236680C9">
            <wp:extent cx="8627165" cy="6039188"/>
            <wp:effectExtent l="0" t="0" r="0" b="0"/>
            <wp:docPr id="45514977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49774" name="Imagen 1"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8658369" cy="6061031"/>
                    </a:xfrm>
                    <a:prstGeom prst="rect">
                      <a:avLst/>
                    </a:prstGeom>
                  </pic:spPr>
                </pic:pic>
              </a:graphicData>
            </a:graphic>
          </wp:inline>
        </w:drawing>
      </w:r>
    </w:p>
    <w:p w14:paraId="34173F87" w14:textId="77777777" w:rsidR="00EA1799" w:rsidRPr="003F15D5" w:rsidRDefault="00EA1799" w:rsidP="00E402AB">
      <w:pPr>
        <w:rPr>
          <w:rFonts w:ascii="Arial" w:hAnsi="Arial" w:cs="Arial"/>
          <w:bCs/>
          <w:sz w:val="24"/>
          <w:szCs w:val="24"/>
        </w:rPr>
      </w:pPr>
    </w:p>
    <w:sectPr w:rsidR="00EA1799" w:rsidRPr="003F15D5" w:rsidSect="00EF7E14">
      <w:headerReference w:type="default" r:id="rId16"/>
      <w:pgSz w:w="15842" w:h="12242" w:orient="landscape"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4CDE2" w14:textId="77777777" w:rsidR="00A07522" w:rsidRDefault="00A07522" w:rsidP="00023995">
      <w:r>
        <w:separator/>
      </w:r>
    </w:p>
  </w:endnote>
  <w:endnote w:type="continuationSeparator" w:id="0">
    <w:p w14:paraId="34848590" w14:textId="77777777" w:rsidR="00A07522" w:rsidRDefault="00A07522" w:rsidP="00023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09837"/>
      <w:docPartObj>
        <w:docPartGallery w:val="Page Numbers (Bottom of Page)"/>
        <w:docPartUnique/>
      </w:docPartObj>
    </w:sdtPr>
    <w:sdtContent>
      <w:p w14:paraId="2D52EA4E" w14:textId="0E3F9F6F" w:rsidR="00023995" w:rsidRDefault="00023995">
        <w:pPr>
          <w:pStyle w:val="Piedepgina"/>
          <w:jc w:val="right"/>
        </w:pPr>
        <w:r>
          <w:fldChar w:fldCharType="begin"/>
        </w:r>
        <w:r>
          <w:instrText>PAGE   \* MERGEFORMAT</w:instrText>
        </w:r>
        <w:r>
          <w:fldChar w:fldCharType="separate"/>
        </w:r>
        <w:r>
          <w:rPr>
            <w:lang w:val="es-ES"/>
          </w:rPr>
          <w:t>2</w:t>
        </w:r>
        <w:r>
          <w:fldChar w:fldCharType="end"/>
        </w:r>
      </w:p>
    </w:sdtContent>
  </w:sdt>
  <w:p w14:paraId="0619AF91" w14:textId="77777777" w:rsidR="00023995" w:rsidRDefault="000239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E27A0" w14:textId="77777777" w:rsidR="00A07522" w:rsidRDefault="00A07522" w:rsidP="00023995">
      <w:r>
        <w:separator/>
      </w:r>
    </w:p>
  </w:footnote>
  <w:footnote w:type="continuationSeparator" w:id="0">
    <w:p w14:paraId="34C924E7" w14:textId="77777777" w:rsidR="00A07522" w:rsidRDefault="00A07522" w:rsidP="00023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EEA21" w14:textId="77777777" w:rsidR="00F646B7" w:rsidRPr="00023995" w:rsidRDefault="00F646B7">
    <w:pPr>
      <w:pStyle w:val="Encabezado"/>
      <w:rPr>
        <w:rFonts w:ascii="Arial" w:hAnsi="Arial" w:cs="Arial"/>
        <w:b/>
        <w:bCs/>
        <w:sz w:val="28"/>
        <w:szCs w:val="28"/>
      </w:rPr>
    </w:pPr>
    <w:r w:rsidRPr="00023995">
      <w:rPr>
        <w:rFonts w:ascii="Arial" w:hAnsi="Arial" w:cs="Arial"/>
        <w:b/>
        <w:bCs/>
        <w:sz w:val="28"/>
        <w:szCs w:val="28"/>
      </w:rPr>
      <w:t>INTRODUCCIÓN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B2BA" w14:textId="50B9AFCA" w:rsidR="00EF7E14" w:rsidRPr="00023995" w:rsidRDefault="00EF7E14">
    <w:pPr>
      <w:pStyle w:val="Encabezado"/>
      <w:rPr>
        <w:rFonts w:ascii="Arial" w:hAnsi="Arial" w:cs="Arial"/>
        <w:b/>
        <w:bCs/>
        <w:sz w:val="28"/>
        <w:szCs w:val="28"/>
      </w:rPr>
    </w:pPr>
    <w:r>
      <w:rPr>
        <w:rFonts w:ascii="Arial" w:hAnsi="Arial" w:cs="Arial"/>
        <w:b/>
        <w:bCs/>
        <w:sz w:val="28"/>
        <w:szCs w:val="28"/>
      </w:rPr>
      <w:t>ANÁLISIS DEL PROBLEMA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07931" w14:textId="10E621EC" w:rsidR="00EF7E14" w:rsidRPr="00023995" w:rsidRDefault="00EF7E14">
    <w:pPr>
      <w:pStyle w:val="Encabezado"/>
      <w:rPr>
        <w:rFonts w:ascii="Arial" w:hAnsi="Arial" w:cs="Arial"/>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D07"/>
    <w:multiLevelType w:val="hybridMultilevel"/>
    <w:tmpl w:val="F5C65166"/>
    <w:lvl w:ilvl="0" w:tplc="C616BC8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20934F68"/>
    <w:multiLevelType w:val="hybridMultilevel"/>
    <w:tmpl w:val="1AE2C298"/>
    <w:lvl w:ilvl="0" w:tplc="CBF05D6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9C19D4"/>
    <w:multiLevelType w:val="hybridMultilevel"/>
    <w:tmpl w:val="079E84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4D7101"/>
    <w:multiLevelType w:val="hybridMultilevel"/>
    <w:tmpl w:val="7FCAF2CA"/>
    <w:lvl w:ilvl="0" w:tplc="2D1E594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02E65A1"/>
    <w:multiLevelType w:val="hybridMultilevel"/>
    <w:tmpl w:val="8B5E1F2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52554E5"/>
    <w:multiLevelType w:val="hybridMultilevel"/>
    <w:tmpl w:val="4F9A57D6"/>
    <w:lvl w:ilvl="0" w:tplc="34DE8E1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52F5DFF"/>
    <w:multiLevelType w:val="hybridMultilevel"/>
    <w:tmpl w:val="94761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3216B9"/>
    <w:multiLevelType w:val="hybridMultilevel"/>
    <w:tmpl w:val="CB620EB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D92041"/>
    <w:multiLevelType w:val="hybridMultilevel"/>
    <w:tmpl w:val="A35EBDCA"/>
    <w:lvl w:ilvl="0" w:tplc="986E2570">
      <w:start w:val="2"/>
      <w:numFmt w:val="bullet"/>
      <w:lvlText w:val="-"/>
      <w:lvlJc w:val="left"/>
      <w:pPr>
        <w:ind w:left="1440" w:hanging="360"/>
      </w:pPr>
      <w:rPr>
        <w:rFonts w:ascii="Arial" w:eastAsiaTheme="minorHAns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71510C99"/>
    <w:multiLevelType w:val="hybridMultilevel"/>
    <w:tmpl w:val="17AA3D3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2130239"/>
    <w:multiLevelType w:val="hybridMultilevel"/>
    <w:tmpl w:val="C53E70F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3FD02FC"/>
    <w:multiLevelType w:val="hybridMultilevel"/>
    <w:tmpl w:val="3B3CC0F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9533CB0"/>
    <w:multiLevelType w:val="hybridMultilevel"/>
    <w:tmpl w:val="D048E1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D685D0E"/>
    <w:multiLevelType w:val="hybridMultilevel"/>
    <w:tmpl w:val="A1EEB6AE"/>
    <w:lvl w:ilvl="0" w:tplc="69569048">
      <w:start w:val="2"/>
      <w:numFmt w:val="bullet"/>
      <w:lvlText w:val="-"/>
      <w:lvlJc w:val="left"/>
      <w:pPr>
        <w:ind w:left="1770" w:hanging="360"/>
      </w:pPr>
      <w:rPr>
        <w:rFonts w:ascii="Arial" w:eastAsiaTheme="minorHAnsi" w:hAnsi="Arial" w:cs="Aria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14" w15:restartNumberingAfterBreak="0">
    <w:nsid w:val="7E3E729A"/>
    <w:multiLevelType w:val="hybridMultilevel"/>
    <w:tmpl w:val="A4980502"/>
    <w:lvl w:ilvl="0" w:tplc="D6B69FD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89840120">
    <w:abstractNumId w:val="14"/>
  </w:num>
  <w:num w:numId="2" w16cid:durableId="1947618225">
    <w:abstractNumId w:val="5"/>
  </w:num>
  <w:num w:numId="3" w16cid:durableId="1708139017">
    <w:abstractNumId w:val="0"/>
  </w:num>
  <w:num w:numId="4" w16cid:durableId="2000231674">
    <w:abstractNumId w:val="8"/>
  </w:num>
  <w:num w:numId="5" w16cid:durableId="1438140695">
    <w:abstractNumId w:val="13"/>
  </w:num>
  <w:num w:numId="6" w16cid:durableId="66080247">
    <w:abstractNumId w:val="4"/>
  </w:num>
  <w:num w:numId="7" w16cid:durableId="1131246909">
    <w:abstractNumId w:val="12"/>
  </w:num>
  <w:num w:numId="8" w16cid:durableId="271205525">
    <w:abstractNumId w:val="7"/>
  </w:num>
  <w:num w:numId="9" w16cid:durableId="1675302316">
    <w:abstractNumId w:val="3"/>
  </w:num>
  <w:num w:numId="10" w16cid:durableId="433984916">
    <w:abstractNumId w:val="9"/>
  </w:num>
  <w:num w:numId="11" w16cid:durableId="149952432">
    <w:abstractNumId w:val="10"/>
  </w:num>
  <w:num w:numId="12" w16cid:durableId="1015887073">
    <w:abstractNumId w:val="1"/>
  </w:num>
  <w:num w:numId="13" w16cid:durableId="1271745920">
    <w:abstractNumId w:val="6"/>
  </w:num>
  <w:num w:numId="14" w16cid:durableId="192110167">
    <w:abstractNumId w:val="11"/>
  </w:num>
  <w:num w:numId="15" w16cid:durableId="1364985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572B"/>
    <w:rsid w:val="00002D2F"/>
    <w:rsid w:val="00004977"/>
    <w:rsid w:val="000052AF"/>
    <w:rsid w:val="00005C1C"/>
    <w:rsid w:val="00016592"/>
    <w:rsid w:val="00023995"/>
    <w:rsid w:val="00064E4D"/>
    <w:rsid w:val="00070BD8"/>
    <w:rsid w:val="000832F4"/>
    <w:rsid w:val="000A0A57"/>
    <w:rsid w:val="000C36D6"/>
    <w:rsid w:val="000D00FC"/>
    <w:rsid w:val="000F0B13"/>
    <w:rsid w:val="000F56B0"/>
    <w:rsid w:val="000F6D2B"/>
    <w:rsid w:val="00110A3B"/>
    <w:rsid w:val="001208A8"/>
    <w:rsid w:val="00152B6E"/>
    <w:rsid w:val="00163C31"/>
    <w:rsid w:val="00171F21"/>
    <w:rsid w:val="00191C53"/>
    <w:rsid w:val="001A177D"/>
    <w:rsid w:val="001F121B"/>
    <w:rsid w:val="0022731E"/>
    <w:rsid w:val="002323D8"/>
    <w:rsid w:val="0023788F"/>
    <w:rsid w:val="00241FEE"/>
    <w:rsid w:val="0025573C"/>
    <w:rsid w:val="002700E7"/>
    <w:rsid w:val="00274BA7"/>
    <w:rsid w:val="00281552"/>
    <w:rsid w:val="00282486"/>
    <w:rsid w:val="0029375A"/>
    <w:rsid w:val="002A52BD"/>
    <w:rsid w:val="002C0CA4"/>
    <w:rsid w:val="002E305A"/>
    <w:rsid w:val="002F007D"/>
    <w:rsid w:val="00300855"/>
    <w:rsid w:val="00305F53"/>
    <w:rsid w:val="00325301"/>
    <w:rsid w:val="00394053"/>
    <w:rsid w:val="003D4DC5"/>
    <w:rsid w:val="003F15D5"/>
    <w:rsid w:val="003F372D"/>
    <w:rsid w:val="004007E7"/>
    <w:rsid w:val="00424D3E"/>
    <w:rsid w:val="004446BF"/>
    <w:rsid w:val="00455D1A"/>
    <w:rsid w:val="004636F1"/>
    <w:rsid w:val="00473929"/>
    <w:rsid w:val="00485D27"/>
    <w:rsid w:val="004950BA"/>
    <w:rsid w:val="004A1384"/>
    <w:rsid w:val="004B41C2"/>
    <w:rsid w:val="004C3BB9"/>
    <w:rsid w:val="004D1629"/>
    <w:rsid w:val="004E2E99"/>
    <w:rsid w:val="00505FBF"/>
    <w:rsid w:val="00517A33"/>
    <w:rsid w:val="00540E47"/>
    <w:rsid w:val="00543A45"/>
    <w:rsid w:val="00555022"/>
    <w:rsid w:val="0059169C"/>
    <w:rsid w:val="005A0E02"/>
    <w:rsid w:val="005B2CAA"/>
    <w:rsid w:val="005B62F5"/>
    <w:rsid w:val="005E2518"/>
    <w:rsid w:val="005E54AB"/>
    <w:rsid w:val="006015B9"/>
    <w:rsid w:val="006053E3"/>
    <w:rsid w:val="00616BFE"/>
    <w:rsid w:val="00621065"/>
    <w:rsid w:val="00621433"/>
    <w:rsid w:val="00643167"/>
    <w:rsid w:val="00655006"/>
    <w:rsid w:val="00673E91"/>
    <w:rsid w:val="0068699D"/>
    <w:rsid w:val="006965A3"/>
    <w:rsid w:val="006C3359"/>
    <w:rsid w:val="006C3AD6"/>
    <w:rsid w:val="006E27D9"/>
    <w:rsid w:val="007000AC"/>
    <w:rsid w:val="00702C7F"/>
    <w:rsid w:val="00702E1C"/>
    <w:rsid w:val="007121AE"/>
    <w:rsid w:val="00721E96"/>
    <w:rsid w:val="0073531C"/>
    <w:rsid w:val="007626AE"/>
    <w:rsid w:val="00771F09"/>
    <w:rsid w:val="00777399"/>
    <w:rsid w:val="00793AE1"/>
    <w:rsid w:val="007B572B"/>
    <w:rsid w:val="007B777A"/>
    <w:rsid w:val="007F273A"/>
    <w:rsid w:val="007F680E"/>
    <w:rsid w:val="008016B3"/>
    <w:rsid w:val="008044DB"/>
    <w:rsid w:val="00830CF1"/>
    <w:rsid w:val="00852720"/>
    <w:rsid w:val="00853B50"/>
    <w:rsid w:val="00865FC9"/>
    <w:rsid w:val="0089153A"/>
    <w:rsid w:val="008D3E63"/>
    <w:rsid w:val="008E21DF"/>
    <w:rsid w:val="008F33DA"/>
    <w:rsid w:val="008F3D52"/>
    <w:rsid w:val="008F6B81"/>
    <w:rsid w:val="00912A32"/>
    <w:rsid w:val="00916120"/>
    <w:rsid w:val="00927718"/>
    <w:rsid w:val="0095706F"/>
    <w:rsid w:val="00960AE3"/>
    <w:rsid w:val="009900C0"/>
    <w:rsid w:val="00991070"/>
    <w:rsid w:val="0099414A"/>
    <w:rsid w:val="009C0378"/>
    <w:rsid w:val="009F35C0"/>
    <w:rsid w:val="00A07522"/>
    <w:rsid w:val="00A447D1"/>
    <w:rsid w:val="00A4491D"/>
    <w:rsid w:val="00A46719"/>
    <w:rsid w:val="00A66CCC"/>
    <w:rsid w:val="00A67F73"/>
    <w:rsid w:val="00A84EA4"/>
    <w:rsid w:val="00AB0D61"/>
    <w:rsid w:val="00AB3527"/>
    <w:rsid w:val="00AF0C2C"/>
    <w:rsid w:val="00B217B0"/>
    <w:rsid w:val="00B21932"/>
    <w:rsid w:val="00B357B4"/>
    <w:rsid w:val="00B44AB2"/>
    <w:rsid w:val="00BA43F1"/>
    <w:rsid w:val="00BB2155"/>
    <w:rsid w:val="00BB4213"/>
    <w:rsid w:val="00BB728D"/>
    <w:rsid w:val="00BC4D33"/>
    <w:rsid w:val="00BC6BB3"/>
    <w:rsid w:val="00BC78ED"/>
    <w:rsid w:val="00BD79FF"/>
    <w:rsid w:val="00C12945"/>
    <w:rsid w:val="00C44724"/>
    <w:rsid w:val="00C55626"/>
    <w:rsid w:val="00CB56C8"/>
    <w:rsid w:val="00CB6E52"/>
    <w:rsid w:val="00CC2673"/>
    <w:rsid w:val="00CD6D23"/>
    <w:rsid w:val="00CD7C35"/>
    <w:rsid w:val="00D35DA5"/>
    <w:rsid w:val="00D36C63"/>
    <w:rsid w:val="00D8419B"/>
    <w:rsid w:val="00D874E8"/>
    <w:rsid w:val="00DB0A4A"/>
    <w:rsid w:val="00DB350B"/>
    <w:rsid w:val="00DC3282"/>
    <w:rsid w:val="00DC3B0B"/>
    <w:rsid w:val="00DE03EF"/>
    <w:rsid w:val="00DF72D0"/>
    <w:rsid w:val="00E129EF"/>
    <w:rsid w:val="00E1690B"/>
    <w:rsid w:val="00E402AB"/>
    <w:rsid w:val="00E46704"/>
    <w:rsid w:val="00E538BE"/>
    <w:rsid w:val="00E65F49"/>
    <w:rsid w:val="00E65F66"/>
    <w:rsid w:val="00E95D42"/>
    <w:rsid w:val="00EA1799"/>
    <w:rsid w:val="00EA7CCE"/>
    <w:rsid w:val="00EB235A"/>
    <w:rsid w:val="00EB5332"/>
    <w:rsid w:val="00EC33F3"/>
    <w:rsid w:val="00ED2103"/>
    <w:rsid w:val="00ED7235"/>
    <w:rsid w:val="00EF7E14"/>
    <w:rsid w:val="00F134DE"/>
    <w:rsid w:val="00F31892"/>
    <w:rsid w:val="00F56AFF"/>
    <w:rsid w:val="00F646B7"/>
    <w:rsid w:val="00FD1604"/>
    <w:rsid w:val="00FF0B80"/>
    <w:rsid w:val="00FF0DB3"/>
    <w:rsid w:val="00FF7E3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3C59E5F"/>
  <w15:docId w15:val="{AC715CED-5181-4038-BB92-707694CE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AE1"/>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4D3E"/>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D3E"/>
    <w:rPr>
      <w:rFonts w:ascii="Tahoma" w:hAnsi="Tahoma" w:cs="Tahoma"/>
      <w:sz w:val="16"/>
      <w:szCs w:val="16"/>
    </w:rPr>
  </w:style>
  <w:style w:type="paragraph" w:styleId="Prrafodelista">
    <w:name w:val="List Paragraph"/>
    <w:basedOn w:val="Normal"/>
    <w:uiPriority w:val="34"/>
    <w:qFormat/>
    <w:rsid w:val="000D00FC"/>
    <w:pPr>
      <w:ind w:left="720"/>
      <w:contextualSpacing/>
    </w:pPr>
  </w:style>
  <w:style w:type="character" w:styleId="Textodelmarcadordeposicin">
    <w:name w:val="Placeholder Text"/>
    <w:basedOn w:val="Fuentedeprrafopredeter"/>
    <w:uiPriority w:val="99"/>
    <w:semiHidden/>
    <w:rsid w:val="00ED2103"/>
    <w:rPr>
      <w:color w:val="808080"/>
    </w:rPr>
  </w:style>
  <w:style w:type="paragraph" w:styleId="HTMLconformatoprevio">
    <w:name w:val="HTML Preformatted"/>
    <w:basedOn w:val="Normal"/>
    <w:link w:val="HTMLconformatoprevioCar"/>
    <w:uiPriority w:val="99"/>
    <w:semiHidden/>
    <w:unhideWhenUsed/>
    <w:rsid w:val="00735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conformatoprevioCar">
    <w:name w:val="HTML con formato previo Car"/>
    <w:basedOn w:val="Fuentedeprrafopredeter"/>
    <w:link w:val="HTMLconformatoprevio"/>
    <w:uiPriority w:val="99"/>
    <w:semiHidden/>
    <w:rsid w:val="0073531C"/>
    <w:rPr>
      <w:rFonts w:ascii="Courier New" w:eastAsia="Times New Roman" w:hAnsi="Courier New" w:cs="Courier New"/>
      <w:sz w:val="20"/>
      <w:szCs w:val="20"/>
      <w:lang w:val="es-MX" w:eastAsia="zh-CN"/>
    </w:rPr>
  </w:style>
  <w:style w:type="character" w:customStyle="1" w:styleId="cm-line">
    <w:name w:val="cm-line"/>
    <w:basedOn w:val="Fuentedeprrafopredeter"/>
    <w:rsid w:val="0073531C"/>
  </w:style>
  <w:style w:type="character" w:styleId="Hipervnculo">
    <w:name w:val="Hyperlink"/>
    <w:basedOn w:val="Fuentedeprrafopredeter"/>
    <w:uiPriority w:val="99"/>
    <w:unhideWhenUsed/>
    <w:rsid w:val="006C3AD6"/>
    <w:rPr>
      <w:color w:val="0000FF" w:themeColor="hyperlink"/>
      <w:u w:val="single"/>
    </w:rPr>
  </w:style>
  <w:style w:type="character" w:styleId="Mencinsinresolver">
    <w:name w:val="Unresolved Mention"/>
    <w:basedOn w:val="Fuentedeprrafopredeter"/>
    <w:uiPriority w:val="99"/>
    <w:semiHidden/>
    <w:unhideWhenUsed/>
    <w:rsid w:val="006C3AD6"/>
    <w:rPr>
      <w:color w:val="605E5C"/>
      <w:shd w:val="clear" w:color="auto" w:fill="E1DFDD"/>
    </w:rPr>
  </w:style>
  <w:style w:type="character" w:styleId="Hipervnculovisitado">
    <w:name w:val="FollowedHyperlink"/>
    <w:basedOn w:val="Fuentedeprrafopredeter"/>
    <w:uiPriority w:val="99"/>
    <w:semiHidden/>
    <w:unhideWhenUsed/>
    <w:rsid w:val="006C3AD6"/>
    <w:rPr>
      <w:color w:val="800080" w:themeColor="followedHyperlink"/>
      <w:u w:val="single"/>
    </w:rPr>
  </w:style>
  <w:style w:type="paragraph" w:styleId="NormalWeb">
    <w:name w:val="Normal (Web)"/>
    <w:basedOn w:val="Normal"/>
    <w:uiPriority w:val="99"/>
    <w:semiHidden/>
    <w:unhideWhenUsed/>
    <w:rsid w:val="00616BFE"/>
    <w:pPr>
      <w:spacing w:before="100" w:beforeAutospacing="1" w:after="100" w:afterAutospacing="1"/>
    </w:pPr>
    <w:rPr>
      <w:rFonts w:ascii="Times New Roman" w:eastAsia="Times New Roman" w:hAnsi="Times New Roman" w:cs="Times New Roman"/>
      <w:sz w:val="24"/>
      <w:szCs w:val="24"/>
      <w:lang w:eastAsia="zh-CN"/>
    </w:rPr>
  </w:style>
  <w:style w:type="paragraph" w:styleId="Encabezado">
    <w:name w:val="header"/>
    <w:basedOn w:val="Normal"/>
    <w:link w:val="EncabezadoCar"/>
    <w:uiPriority w:val="99"/>
    <w:unhideWhenUsed/>
    <w:rsid w:val="00023995"/>
    <w:pPr>
      <w:tabs>
        <w:tab w:val="center" w:pos="4419"/>
        <w:tab w:val="right" w:pos="8838"/>
      </w:tabs>
    </w:pPr>
  </w:style>
  <w:style w:type="character" w:customStyle="1" w:styleId="EncabezadoCar">
    <w:name w:val="Encabezado Car"/>
    <w:basedOn w:val="Fuentedeprrafopredeter"/>
    <w:link w:val="Encabezado"/>
    <w:uiPriority w:val="99"/>
    <w:rsid w:val="00023995"/>
    <w:rPr>
      <w:lang w:val="es-MX"/>
    </w:rPr>
  </w:style>
  <w:style w:type="paragraph" w:styleId="Piedepgina">
    <w:name w:val="footer"/>
    <w:basedOn w:val="Normal"/>
    <w:link w:val="PiedepginaCar"/>
    <w:uiPriority w:val="99"/>
    <w:unhideWhenUsed/>
    <w:rsid w:val="00023995"/>
    <w:pPr>
      <w:tabs>
        <w:tab w:val="center" w:pos="4419"/>
        <w:tab w:val="right" w:pos="8838"/>
      </w:tabs>
    </w:pPr>
  </w:style>
  <w:style w:type="character" w:customStyle="1" w:styleId="PiedepginaCar">
    <w:name w:val="Pie de página Car"/>
    <w:basedOn w:val="Fuentedeprrafopredeter"/>
    <w:link w:val="Piedepgina"/>
    <w:uiPriority w:val="99"/>
    <w:rsid w:val="00023995"/>
    <w:rPr>
      <w:lang w:val="es-MX"/>
    </w:rPr>
  </w:style>
  <w:style w:type="paragraph" w:styleId="Descripcin">
    <w:name w:val="caption"/>
    <w:basedOn w:val="Normal"/>
    <w:next w:val="Normal"/>
    <w:uiPriority w:val="35"/>
    <w:unhideWhenUsed/>
    <w:qFormat/>
    <w:rsid w:val="00BC4D3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07948">
      <w:bodyDiv w:val="1"/>
      <w:marLeft w:val="0"/>
      <w:marRight w:val="0"/>
      <w:marTop w:val="0"/>
      <w:marBottom w:val="0"/>
      <w:divBdr>
        <w:top w:val="none" w:sz="0" w:space="0" w:color="auto"/>
        <w:left w:val="none" w:sz="0" w:space="0" w:color="auto"/>
        <w:bottom w:val="none" w:sz="0" w:space="0" w:color="auto"/>
        <w:right w:val="none" w:sz="0" w:space="0" w:color="auto"/>
      </w:divBdr>
      <w:divsChild>
        <w:div w:id="2046370616">
          <w:marLeft w:val="0"/>
          <w:marRight w:val="0"/>
          <w:marTop w:val="0"/>
          <w:marBottom w:val="0"/>
          <w:divBdr>
            <w:top w:val="none" w:sz="0" w:space="0" w:color="auto"/>
            <w:left w:val="none" w:sz="0" w:space="0" w:color="auto"/>
            <w:bottom w:val="none" w:sz="0" w:space="0" w:color="auto"/>
            <w:right w:val="none" w:sz="0" w:space="0" w:color="auto"/>
          </w:divBdr>
        </w:div>
      </w:divsChild>
    </w:div>
    <w:div w:id="747267775">
      <w:bodyDiv w:val="1"/>
      <w:marLeft w:val="0"/>
      <w:marRight w:val="0"/>
      <w:marTop w:val="0"/>
      <w:marBottom w:val="0"/>
      <w:divBdr>
        <w:top w:val="none" w:sz="0" w:space="0" w:color="auto"/>
        <w:left w:val="none" w:sz="0" w:space="0" w:color="auto"/>
        <w:bottom w:val="none" w:sz="0" w:space="0" w:color="auto"/>
        <w:right w:val="none" w:sz="0" w:space="0" w:color="auto"/>
      </w:divBdr>
    </w:div>
    <w:div w:id="186366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5095</TotalTime>
  <Pages>1</Pages>
  <Words>874</Words>
  <Characters>4812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FCQ</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Jeck</dc:creator>
  <cp:keywords/>
  <dc:description/>
  <cp:lastModifiedBy>MORA HERNANDEZ INGRID MELISSA</cp:lastModifiedBy>
  <cp:revision>43</cp:revision>
  <cp:lastPrinted>2023-05-04T04:23:00Z</cp:lastPrinted>
  <dcterms:created xsi:type="dcterms:W3CDTF">2010-05-19T15:32:00Z</dcterms:created>
  <dcterms:modified xsi:type="dcterms:W3CDTF">2023-06-01T00:00:00Z</dcterms:modified>
</cp:coreProperties>
</file>