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71C" w:rsidRPr="00AB0D4C" w:rsidRDefault="00B4633E" w:rsidP="00637678">
      <w:pPr>
        <w:spacing w:after="0"/>
        <w:jc w:val="both"/>
        <w:rPr>
          <w:i/>
        </w:rPr>
      </w:pPr>
      <w:bookmarkStart w:id="0" w:name="_Hlk485053563"/>
      <w:bookmarkEnd w:id="0"/>
      <w:r w:rsidRPr="00AB0D4C">
        <w:rPr>
          <w:b/>
          <w:i/>
        </w:rPr>
        <w:t>1.</w:t>
      </w:r>
      <w:r w:rsidR="00436388" w:rsidRPr="00AB0D4C">
        <w:rPr>
          <w:b/>
          <w:i/>
        </w:rPr>
        <w:t xml:space="preserve"> Sąsajos klasės ir delegatai.</w:t>
      </w:r>
      <w:r w:rsidR="00436388" w:rsidRPr="00AB0D4C">
        <w:rPr>
          <w:i/>
        </w:rPr>
        <w:t xml:space="preserve"> Prasmė, poreikis, aprašymas, įgyvendinimas. Kai kurios standartinės sąsajos (palyginimas, iteratoriai, klonavimas). Resursų valdymas. Resursų grąžinimo sąsaja. Delegatų poreikis, naudojimas. Keleto metodų sąrašo formavimas delegatui. Įvykiai.</w:t>
      </w:r>
    </w:p>
    <w:p w:rsidR="00E04ED7" w:rsidRPr="00AB0D4C" w:rsidRDefault="000C1842" w:rsidP="00637678">
      <w:pPr>
        <w:jc w:val="both"/>
        <w:rPr>
          <w:i/>
        </w:rPr>
      </w:pPr>
      <w:r w:rsidRPr="00AB0D4C">
        <w:rPr>
          <w:i/>
        </w:rPr>
        <w:t>Pavyzdini</w:t>
      </w:r>
      <w:r w:rsidR="007A3D76" w:rsidRPr="00AB0D4C">
        <w:rPr>
          <w:i/>
        </w:rPr>
        <w:t>ai klausimai</w:t>
      </w:r>
      <w:r w:rsidRPr="00AB0D4C">
        <w:rPr>
          <w:i/>
        </w:rPr>
        <w:t xml:space="preserve">: </w:t>
      </w:r>
      <w:r w:rsidR="00CD6C83" w:rsidRPr="00AB0D4C">
        <w:rPr>
          <w:i/>
        </w:rPr>
        <w:t>Kokią klasę vadiname sąsajos klase? Kokios jos ypatybės? Kas yra įvykiai?</w:t>
      </w:r>
    </w:p>
    <w:p w:rsidR="0008035E" w:rsidRPr="0008035E" w:rsidRDefault="0008035E" w:rsidP="0008035E">
      <w:pPr>
        <w:spacing w:after="0"/>
        <w:jc w:val="both"/>
        <w:rPr>
          <w:b/>
        </w:rPr>
      </w:pPr>
      <w:r w:rsidRPr="0008035E">
        <w:rPr>
          <w:b/>
        </w:rPr>
        <w:t xml:space="preserve">Prasmė, neformalus </w:t>
      </w:r>
      <w:r w:rsidR="00F4195A">
        <w:rPr>
          <w:b/>
        </w:rPr>
        <w:t>ir formalus apibrėžimai</w:t>
      </w:r>
    </w:p>
    <w:p w:rsidR="00E04ED7" w:rsidRDefault="006D22A5" w:rsidP="00637678">
      <w:pPr>
        <w:jc w:val="both"/>
      </w:pPr>
      <w:r>
        <w:t>Sąsajos apibrėžia ir standartizuoja būdus, kaip žmonės ir sistemos bendrauja (</w:t>
      </w:r>
      <w:r w:rsidR="00FF3369">
        <w:t>r</w:t>
      </w:r>
      <w:r>
        <w:t>adijo sąsaja, aut</w:t>
      </w:r>
      <w:r w:rsidR="00F60AA5">
        <w:t xml:space="preserve">omobilio </w:t>
      </w:r>
      <w:r>
        <w:t>valdymo sąsaja)</w:t>
      </w:r>
      <w:r w:rsidR="002F369C">
        <w:t>. Programiniai objektai bendrauja taip pat per sąsajas.</w:t>
      </w:r>
    </w:p>
    <w:p w:rsidR="003A1CE1" w:rsidRPr="00061B14" w:rsidRDefault="003A1CE1" w:rsidP="00637678">
      <w:pPr>
        <w:jc w:val="both"/>
        <w:rPr>
          <w:rFonts w:cstheme="minorHAnsi"/>
        </w:rPr>
      </w:pPr>
      <w:r w:rsidRPr="00061B14">
        <w:rPr>
          <w:rFonts w:cstheme="minorHAnsi"/>
          <w:bCs/>
          <w:shd w:val="clear" w:color="auto" w:fill="FFFFFF"/>
        </w:rPr>
        <w:t>Sąsaja</w:t>
      </w:r>
      <w:r w:rsidRPr="00061B14">
        <w:rPr>
          <w:rStyle w:val="apple-converted-space"/>
          <w:rFonts w:cstheme="minorHAnsi"/>
          <w:shd w:val="clear" w:color="auto" w:fill="FFFFFF"/>
        </w:rPr>
        <w:t> </w:t>
      </w:r>
      <w:r w:rsidRPr="00061B14">
        <w:rPr>
          <w:rFonts w:cstheme="minorHAnsi"/>
          <w:shd w:val="clear" w:color="auto" w:fill="FFFFFF"/>
        </w:rPr>
        <w:t>– abstraktus</w:t>
      </w:r>
      <w:r w:rsidRPr="00061B14">
        <w:rPr>
          <w:rStyle w:val="apple-converted-space"/>
          <w:rFonts w:cstheme="minorHAnsi"/>
          <w:shd w:val="clear" w:color="auto" w:fill="FFFFFF"/>
        </w:rPr>
        <w:t> </w:t>
      </w:r>
      <w:hyperlink r:id="rId5" w:tooltip="Objektas (programavimas)" w:history="1">
        <w:r w:rsidRPr="00061B14">
          <w:rPr>
            <w:rStyle w:val="Hipersaitas"/>
            <w:rFonts w:cstheme="minorHAnsi"/>
            <w:color w:val="auto"/>
            <w:u w:val="none"/>
            <w:shd w:val="clear" w:color="auto" w:fill="FFFFFF"/>
          </w:rPr>
          <w:t>objekto</w:t>
        </w:r>
      </w:hyperlink>
      <w:r w:rsidRPr="00061B14">
        <w:rPr>
          <w:rStyle w:val="apple-converted-space"/>
          <w:rFonts w:cstheme="minorHAnsi"/>
          <w:shd w:val="clear" w:color="auto" w:fill="FFFFFF"/>
        </w:rPr>
        <w:t> </w:t>
      </w:r>
      <w:hyperlink r:id="rId6" w:tooltip="Klasė (programavimas)" w:history="1">
        <w:r w:rsidRPr="00061B14">
          <w:rPr>
            <w:rStyle w:val="Hipersaitas"/>
            <w:rFonts w:cstheme="minorHAnsi"/>
            <w:color w:val="auto"/>
            <w:u w:val="none"/>
            <w:shd w:val="clear" w:color="auto" w:fill="FFFFFF"/>
          </w:rPr>
          <w:t>klasės</w:t>
        </w:r>
      </w:hyperlink>
      <w:r w:rsidRPr="00061B14">
        <w:rPr>
          <w:rStyle w:val="apple-converted-space"/>
          <w:rFonts w:cstheme="minorHAnsi"/>
          <w:shd w:val="clear" w:color="auto" w:fill="FFFFFF"/>
        </w:rPr>
        <w:t> </w:t>
      </w:r>
      <w:r w:rsidRPr="00061B14">
        <w:rPr>
          <w:rFonts w:cstheme="minorHAnsi"/>
          <w:shd w:val="clear" w:color="auto" w:fill="FFFFFF"/>
        </w:rPr>
        <w:t>aprašas, nusakantis, kokius</w:t>
      </w:r>
      <w:r w:rsidRPr="00061B14">
        <w:rPr>
          <w:rStyle w:val="apple-converted-space"/>
          <w:rFonts w:cstheme="minorHAnsi"/>
          <w:shd w:val="clear" w:color="auto" w:fill="FFFFFF"/>
        </w:rPr>
        <w:t> </w:t>
      </w:r>
      <w:hyperlink r:id="rId7" w:tooltip="Metodas (programavimas)" w:history="1">
        <w:r w:rsidRPr="00061B14">
          <w:rPr>
            <w:rStyle w:val="Hipersaitas"/>
            <w:rFonts w:cstheme="minorHAnsi"/>
            <w:color w:val="auto"/>
            <w:u w:val="none"/>
            <w:shd w:val="clear" w:color="auto" w:fill="FFFFFF"/>
          </w:rPr>
          <w:t>metodus</w:t>
        </w:r>
      </w:hyperlink>
      <w:r w:rsidRPr="00061B14">
        <w:rPr>
          <w:rStyle w:val="apple-converted-space"/>
          <w:rFonts w:cstheme="minorHAnsi"/>
          <w:shd w:val="clear" w:color="auto" w:fill="FFFFFF"/>
        </w:rPr>
        <w:t> </w:t>
      </w:r>
      <w:r w:rsidRPr="00061B14">
        <w:rPr>
          <w:rFonts w:cstheme="minorHAnsi"/>
          <w:shd w:val="clear" w:color="auto" w:fill="FFFFFF"/>
        </w:rPr>
        <w:t>ši klasė privalo turėti.</w:t>
      </w:r>
    </w:p>
    <w:p w:rsidR="003B696E" w:rsidRPr="004C6D34" w:rsidRDefault="003B696E" w:rsidP="003B696E">
      <w:pPr>
        <w:spacing w:after="0"/>
        <w:jc w:val="both"/>
        <w:rPr>
          <w:b/>
        </w:rPr>
      </w:pPr>
      <w:r w:rsidRPr="004C6D34">
        <w:rPr>
          <w:b/>
        </w:rPr>
        <w:t>Klasių palyginimas</w:t>
      </w:r>
      <w:r>
        <w:rPr>
          <w:b/>
        </w:rPr>
        <w:t>, poreikis</w:t>
      </w:r>
    </w:p>
    <w:tbl>
      <w:tblPr>
        <w:tblStyle w:val="Lentelstinklelis"/>
        <w:tblW w:w="0" w:type="auto"/>
        <w:tblLook w:val="04A0" w:firstRow="1" w:lastRow="0" w:firstColumn="1" w:lastColumn="0" w:noHBand="0" w:noVBand="1"/>
      </w:tblPr>
      <w:tblGrid>
        <w:gridCol w:w="4814"/>
        <w:gridCol w:w="4814"/>
      </w:tblGrid>
      <w:tr w:rsidR="003B696E" w:rsidTr="00193E2E">
        <w:tc>
          <w:tcPr>
            <w:tcW w:w="4814" w:type="dxa"/>
          </w:tcPr>
          <w:p w:rsidR="003B696E" w:rsidRDefault="003B696E" w:rsidP="00193E2E">
            <w:pPr>
              <w:jc w:val="both"/>
            </w:pPr>
            <w:r>
              <w:t>Sąsajos klasė</w:t>
            </w:r>
          </w:p>
        </w:tc>
        <w:tc>
          <w:tcPr>
            <w:tcW w:w="4814" w:type="dxa"/>
          </w:tcPr>
          <w:p w:rsidR="003B696E" w:rsidRDefault="003B696E" w:rsidP="00193E2E">
            <w:pPr>
              <w:jc w:val="both"/>
            </w:pPr>
            <w:r>
              <w:t>Abstrakti klasė</w:t>
            </w:r>
          </w:p>
        </w:tc>
      </w:tr>
      <w:tr w:rsidR="003B696E" w:rsidTr="00193E2E">
        <w:tc>
          <w:tcPr>
            <w:tcW w:w="4814" w:type="dxa"/>
          </w:tcPr>
          <w:p w:rsidR="003B696E" w:rsidRDefault="00DB63E9" w:rsidP="00193E2E">
            <w:pPr>
              <w:jc w:val="both"/>
            </w:pPr>
            <w:r>
              <w:t>Sąsaja</w:t>
            </w:r>
            <w:r w:rsidR="00E85A17">
              <w:t xml:space="preserve"> nega</w:t>
            </w:r>
            <w:r w:rsidR="007A03D7">
              <w:t>li turėti realizacijos aprašo. M</w:t>
            </w:r>
            <w:r w:rsidR="00E85A17">
              <w:t>etod</w:t>
            </w:r>
            <w:r w:rsidR="007A03D7">
              <w:t>us</w:t>
            </w:r>
            <w:r w:rsidR="003B696E">
              <w:t xml:space="preserve"> ir savyb</w:t>
            </w:r>
            <w:r w:rsidR="007A03D7">
              <w:t>es</w:t>
            </w:r>
            <w:r w:rsidR="003B696E">
              <w:t xml:space="preserve"> turi įgyvendinti paveldinti klasė.</w:t>
            </w:r>
          </w:p>
        </w:tc>
        <w:tc>
          <w:tcPr>
            <w:tcW w:w="4814" w:type="dxa"/>
          </w:tcPr>
          <w:p w:rsidR="003B696E" w:rsidRDefault="003B696E" w:rsidP="00193E2E">
            <w:pPr>
              <w:jc w:val="both"/>
            </w:pPr>
            <w:r>
              <w:t>Leidžia skelbti ir virtualius metodus, kurių neprivalu įgyvendinti.</w:t>
            </w:r>
          </w:p>
        </w:tc>
      </w:tr>
      <w:tr w:rsidR="003B696E" w:rsidTr="00193E2E">
        <w:tc>
          <w:tcPr>
            <w:tcW w:w="4814" w:type="dxa"/>
          </w:tcPr>
          <w:p w:rsidR="003B696E" w:rsidRDefault="003B696E" w:rsidP="00193E2E">
            <w:pPr>
              <w:jc w:val="both"/>
            </w:pPr>
            <w:r>
              <w:t>Galima paveldėti daug sąsajų. Bet kuri klasė gali įgyvendinti bet kurią sąsają.</w:t>
            </w:r>
          </w:p>
        </w:tc>
        <w:tc>
          <w:tcPr>
            <w:tcW w:w="4814" w:type="dxa"/>
          </w:tcPr>
          <w:p w:rsidR="003B696E" w:rsidRDefault="003B696E" w:rsidP="00193E2E">
            <w:pPr>
              <w:jc w:val="both"/>
            </w:pPr>
            <w:r>
              <w:t>Glaudi sąsaja. Galima paveldėti tik vieną klasę, kuri gali įgyvendinti paveldėtos abstr. klasės metodus.</w:t>
            </w:r>
          </w:p>
        </w:tc>
      </w:tr>
    </w:tbl>
    <w:p w:rsidR="00E85A17" w:rsidRDefault="00E85A17" w:rsidP="004A5343">
      <w:pPr>
        <w:spacing w:after="0"/>
        <w:jc w:val="both"/>
        <w:rPr>
          <w:rFonts w:ascii="Arial" w:hAnsi="Arial" w:cs="Arial"/>
          <w:color w:val="222222"/>
          <w:sz w:val="21"/>
          <w:szCs w:val="21"/>
          <w:shd w:val="clear" w:color="auto" w:fill="FFFFFF"/>
        </w:rPr>
      </w:pPr>
    </w:p>
    <w:p w:rsidR="00B93B2F" w:rsidRDefault="00E95A3D" w:rsidP="004A5343">
      <w:pPr>
        <w:spacing w:after="0"/>
        <w:jc w:val="both"/>
      </w:pPr>
      <w:r>
        <w:rPr>
          <w:b/>
        </w:rPr>
        <w:t>Įgyvendinimas</w:t>
      </w:r>
    </w:p>
    <w:p w:rsidR="002B210C" w:rsidRDefault="002B210C" w:rsidP="002B210C">
      <w:pPr>
        <w:pStyle w:val="Sraopastraipa"/>
        <w:numPr>
          <w:ilvl w:val="0"/>
          <w:numId w:val="1"/>
        </w:numPr>
        <w:jc w:val="both"/>
      </w:pPr>
      <w:r>
        <w:t>Sąsaja yra įgyvendinta sistemoje (IComparable, IEnumerable, IEquatable,...).</w:t>
      </w:r>
    </w:p>
    <w:p w:rsidR="00D07DD2" w:rsidRDefault="00D07DD2" w:rsidP="00D07DD2">
      <w:pPr>
        <w:pStyle w:val="Sraopastraipa"/>
        <w:numPr>
          <w:ilvl w:val="0"/>
          <w:numId w:val="1"/>
        </w:numPr>
        <w:jc w:val="both"/>
      </w:pPr>
      <w:r>
        <w:t>Sąsajos įgyvendina</w:t>
      </w:r>
      <w:r w:rsidR="00F60AA5">
        <w:t>mos per paveldėjimo mechanizmą.</w:t>
      </w:r>
    </w:p>
    <w:p w:rsidR="00D07DD2" w:rsidRDefault="00D07DD2" w:rsidP="00D07DD2">
      <w:pPr>
        <w:pStyle w:val="Sraopastraipa"/>
        <w:numPr>
          <w:ilvl w:val="0"/>
          <w:numId w:val="1"/>
        </w:numPr>
        <w:jc w:val="both"/>
      </w:pPr>
      <w:r>
        <w:t>Sąsaja skelbia metodų, k</w:t>
      </w:r>
      <w:r w:rsidR="00F60AA5">
        <w:t>urie gali būti iškviesti, aibę.</w:t>
      </w:r>
    </w:p>
    <w:p w:rsidR="00B93B2F" w:rsidRDefault="002F369C" w:rsidP="00B93B2F">
      <w:pPr>
        <w:pStyle w:val="Sraopastraipa"/>
        <w:numPr>
          <w:ilvl w:val="0"/>
          <w:numId w:val="1"/>
        </w:numPr>
        <w:jc w:val="both"/>
      </w:pPr>
      <w:r>
        <w:t xml:space="preserve">Klasė įsipareigoja </w:t>
      </w:r>
      <w:r w:rsidR="00952078">
        <w:t>įgyvendinti tam tikras sąsajas.</w:t>
      </w:r>
    </w:p>
    <w:p w:rsidR="00952078" w:rsidRDefault="00952078" w:rsidP="00952078">
      <w:pPr>
        <w:pStyle w:val="Sraopastraipa"/>
        <w:numPr>
          <w:ilvl w:val="0"/>
          <w:numId w:val="1"/>
        </w:numPr>
        <w:jc w:val="both"/>
      </w:pPr>
      <w:r>
        <w:t>Klasė turi įgyvendinti visus paveldėtos sąsajos metodus.</w:t>
      </w:r>
    </w:p>
    <w:p w:rsidR="003548AB" w:rsidRDefault="003548AB" w:rsidP="003548AB">
      <w:pPr>
        <w:jc w:val="both"/>
      </w:pPr>
      <w:r>
        <w:t>Įprastas įgyvendinimas</w:t>
      </w:r>
      <w:r w:rsidR="00FF1E66">
        <w:t xml:space="preserve"> – standartinė palyginimo sąsaja</w:t>
      </w:r>
    </w:p>
    <w:p w:rsidR="003548AB" w:rsidRDefault="003548AB" w:rsidP="003548AB">
      <w:pPr>
        <w:jc w:val="both"/>
      </w:pPr>
      <w:r>
        <w:rPr>
          <w:noProof/>
          <w:lang w:val="en-US"/>
        </w:rPr>
        <w:drawing>
          <wp:inline distT="0" distB="0" distL="0" distR="0" wp14:anchorId="56633AB7" wp14:editId="4C904C80">
            <wp:extent cx="2743326" cy="998220"/>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2387" cy="1016072"/>
                    </a:xfrm>
                    <a:prstGeom prst="rect">
                      <a:avLst/>
                    </a:prstGeom>
                  </pic:spPr>
                </pic:pic>
              </a:graphicData>
            </a:graphic>
          </wp:inline>
        </w:drawing>
      </w:r>
    </w:p>
    <w:p w:rsidR="002C3215" w:rsidRDefault="003D493E" w:rsidP="009D3D9C">
      <w:pPr>
        <w:spacing w:after="0"/>
        <w:jc w:val="both"/>
      </w:pPr>
      <w:r w:rsidRPr="00E76BE7">
        <w:rPr>
          <w:b/>
        </w:rPr>
        <w:t>Aprašymas</w:t>
      </w:r>
    </w:p>
    <w:p w:rsidR="002C3215" w:rsidRDefault="00E76BE7" w:rsidP="002C3215">
      <w:pPr>
        <w:pStyle w:val="Sraopastraipa"/>
        <w:numPr>
          <w:ilvl w:val="0"/>
          <w:numId w:val="2"/>
        </w:numPr>
        <w:jc w:val="both"/>
      </w:pPr>
      <w:r>
        <w:t xml:space="preserve">Gali būti </w:t>
      </w:r>
      <w:r w:rsidR="00B80A75">
        <w:t>keletas metodų vienoje sąsajoje.</w:t>
      </w:r>
    </w:p>
    <w:p w:rsidR="002C3215" w:rsidRDefault="004268DB" w:rsidP="002C3215">
      <w:pPr>
        <w:pStyle w:val="Sraopastraipa"/>
        <w:numPr>
          <w:ilvl w:val="0"/>
          <w:numId w:val="2"/>
        </w:numPr>
        <w:jc w:val="both"/>
      </w:pPr>
      <w:r>
        <w:t xml:space="preserve">Metodų vardai ir </w:t>
      </w:r>
      <w:r w:rsidR="00B80A75">
        <w:t>grįžimo tipai tiksliai sutampa.</w:t>
      </w:r>
    </w:p>
    <w:p w:rsidR="002C3215" w:rsidRDefault="004268DB" w:rsidP="002C3215">
      <w:pPr>
        <w:pStyle w:val="Sraopastraipa"/>
        <w:numPr>
          <w:ilvl w:val="0"/>
          <w:numId w:val="2"/>
        </w:numPr>
        <w:jc w:val="both"/>
      </w:pPr>
      <w:r>
        <w:t xml:space="preserve">Visi parametrai </w:t>
      </w:r>
      <w:r w:rsidRPr="0008191D">
        <w:rPr>
          <w:color w:val="767171" w:themeColor="background2" w:themeShade="80"/>
        </w:rPr>
        <w:t>(</w:t>
      </w:r>
      <w:r w:rsidRPr="0008191D">
        <w:rPr>
          <w:i/>
          <w:color w:val="767171" w:themeColor="background2" w:themeShade="80"/>
        </w:rPr>
        <w:t>ref</w:t>
      </w:r>
      <w:r w:rsidRPr="0008191D">
        <w:rPr>
          <w:color w:val="767171" w:themeColor="background2" w:themeShade="80"/>
        </w:rPr>
        <w:t xml:space="preserve"> ir </w:t>
      </w:r>
      <w:r w:rsidRPr="0008191D">
        <w:rPr>
          <w:i/>
          <w:color w:val="767171" w:themeColor="background2" w:themeShade="80"/>
        </w:rPr>
        <w:t>out</w:t>
      </w:r>
      <w:r w:rsidRPr="0008191D">
        <w:rPr>
          <w:color w:val="767171" w:themeColor="background2" w:themeShade="80"/>
        </w:rPr>
        <w:t xml:space="preserve"> raktiniai žodžiai) </w:t>
      </w:r>
      <w:r w:rsidR="00B80A75">
        <w:t>tiksliai sutampa.</w:t>
      </w:r>
    </w:p>
    <w:p w:rsidR="002C3215" w:rsidRDefault="004268DB" w:rsidP="002C3215">
      <w:pPr>
        <w:pStyle w:val="Sraopastraipa"/>
        <w:numPr>
          <w:ilvl w:val="0"/>
          <w:numId w:val="2"/>
        </w:numPr>
        <w:jc w:val="both"/>
      </w:pPr>
      <w:r>
        <w:t>Visi įgyvendinami sąsajos metodai turi būti atviri.</w:t>
      </w:r>
      <w:r w:rsidR="007F23D5">
        <w:t xml:space="preserve"> Metodams negalima nurodyti prieigos modifikatorių </w:t>
      </w:r>
      <w:r w:rsidR="007F23D5" w:rsidRPr="007F23D5">
        <w:rPr>
          <w:color w:val="767171" w:themeColor="background2" w:themeShade="80"/>
        </w:rPr>
        <w:t>(private, protected, public)</w:t>
      </w:r>
      <w:r w:rsidR="007F23D5">
        <w:t>.</w:t>
      </w:r>
    </w:p>
    <w:p w:rsidR="001B63F0" w:rsidRDefault="004268DB" w:rsidP="002C3215">
      <w:pPr>
        <w:pStyle w:val="Sraopastraipa"/>
        <w:numPr>
          <w:ilvl w:val="0"/>
          <w:numId w:val="2"/>
        </w:numPr>
        <w:jc w:val="both"/>
      </w:pPr>
      <w:r>
        <w:t xml:space="preserve">Prieš metodo vardą yra sąsajos vardas </w:t>
      </w:r>
      <w:r w:rsidR="000642D3">
        <w:t>– išreikštas įgyvendinimas</w:t>
      </w:r>
      <w:r>
        <w:t xml:space="preserve">. </w:t>
      </w:r>
      <w:r w:rsidR="002C3215" w:rsidRPr="002C3215">
        <w:rPr>
          <w:color w:val="767171" w:themeColor="background2" w:themeShade="80"/>
        </w:rPr>
        <w:t>(</w:t>
      </w:r>
      <w:r w:rsidRPr="002C3215">
        <w:rPr>
          <w:color w:val="767171" w:themeColor="background2" w:themeShade="80"/>
        </w:rPr>
        <w:t>Verta naudoti, kai iš skirtingų sąsajų ateina metodai tais pačiais vardais.</w:t>
      </w:r>
      <w:r w:rsidR="002C3215" w:rsidRPr="002C3215">
        <w:rPr>
          <w:color w:val="767171" w:themeColor="background2" w:themeShade="80"/>
        </w:rPr>
        <w:t>)</w:t>
      </w:r>
    </w:p>
    <w:p w:rsidR="00970756" w:rsidRDefault="00481F5C" w:rsidP="00436388">
      <w:r>
        <w:rPr>
          <w:noProof/>
          <w:lang w:val="en-US"/>
        </w:rPr>
        <w:drawing>
          <wp:anchor distT="0" distB="0" distL="114300" distR="114300" simplePos="0" relativeHeight="251658240" behindDoc="0" locked="0" layoutInCell="1" allowOverlap="1">
            <wp:simplePos x="0" y="0"/>
            <wp:positionH relativeFrom="margin">
              <wp:posOffset>100330</wp:posOffset>
            </wp:positionH>
            <wp:positionV relativeFrom="paragraph">
              <wp:posOffset>29845</wp:posOffset>
            </wp:positionV>
            <wp:extent cx="3260090" cy="1036955"/>
            <wp:effectExtent l="0" t="0" r="0" b="0"/>
            <wp:wrapSquare wrapText="bothSides"/>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1918" b="12160"/>
                    <a:stretch/>
                  </pic:blipFill>
                  <pic:spPr bwMode="auto">
                    <a:xfrm>
                      <a:off x="0" y="0"/>
                      <a:ext cx="3260090" cy="1036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0756" w:rsidRDefault="00970756" w:rsidP="00436388"/>
    <w:p w:rsidR="00A83BAE" w:rsidRDefault="00A83BAE" w:rsidP="00436388"/>
    <w:p w:rsidR="0044046B" w:rsidRDefault="0044046B" w:rsidP="00436388"/>
    <w:p w:rsidR="00762A29" w:rsidRDefault="00762A29" w:rsidP="00436388"/>
    <w:p w:rsidR="0044046B" w:rsidRDefault="0044046B" w:rsidP="00436388"/>
    <w:p w:rsidR="00970756" w:rsidRPr="001231B6" w:rsidRDefault="0044046B" w:rsidP="00436388">
      <w:pPr>
        <w:rPr>
          <w:b/>
          <w:sz w:val="24"/>
          <w:szCs w:val="24"/>
        </w:rPr>
      </w:pPr>
      <w:r w:rsidRPr="001231B6">
        <w:rPr>
          <w:b/>
          <w:sz w:val="24"/>
          <w:szCs w:val="24"/>
        </w:rPr>
        <w:lastRenderedPageBreak/>
        <w:t>Standartin</w:t>
      </w:r>
      <w:r w:rsidR="00B5220E" w:rsidRPr="001231B6">
        <w:rPr>
          <w:b/>
          <w:sz w:val="24"/>
          <w:szCs w:val="24"/>
        </w:rPr>
        <w:t>ių sąsajų pavyzdžiai</w:t>
      </w:r>
    </w:p>
    <w:p w:rsidR="00C64257" w:rsidRDefault="000C056F" w:rsidP="00935BEC">
      <w:pPr>
        <w:sectPr w:rsidR="00C64257">
          <w:pgSz w:w="11906" w:h="16838"/>
          <w:pgMar w:top="1701" w:right="567" w:bottom="1134" w:left="1701" w:header="567" w:footer="567" w:gutter="0"/>
          <w:cols w:space="1296"/>
          <w:docGrid w:linePitch="360"/>
        </w:sectPr>
      </w:pPr>
      <w:proofErr w:type="spellStart"/>
      <w:r w:rsidRPr="00DF3BD3">
        <w:rPr>
          <w:b/>
        </w:rPr>
        <w:t>Iteratoriai</w:t>
      </w:r>
      <w:proofErr w:type="spellEnd"/>
      <w:r w:rsidR="00DF3BD3">
        <w:t xml:space="preserve"> - t</w:t>
      </w:r>
      <w:r>
        <w:t xml:space="preserve">ai </w:t>
      </w:r>
      <w:r w:rsidR="00B37989">
        <w:t>apibendrintos rodyklės, jungiančios konteinerių elementus. Didinant ar mažinant iteratoriaus reikšmę, pasiekiamas vis kitas konteinerio elementas.</w:t>
      </w:r>
    </w:p>
    <w:p w:rsidR="0015281C" w:rsidRDefault="0015281C" w:rsidP="000221B4">
      <w:pPr>
        <w:pStyle w:val="Sraopastraipa"/>
        <w:numPr>
          <w:ilvl w:val="0"/>
          <w:numId w:val="3"/>
        </w:numPr>
        <w:spacing w:after="0"/>
        <w:ind w:left="284" w:hanging="284"/>
      </w:pPr>
      <w:r>
        <w:t>Įgyvendinimas</w:t>
      </w:r>
    </w:p>
    <w:p w:rsidR="00E26A07" w:rsidRDefault="00E26A07" w:rsidP="000221B4">
      <w:r>
        <w:rPr>
          <w:noProof/>
          <w:lang w:val="en-US"/>
        </w:rPr>
        <w:drawing>
          <wp:inline distT="0" distB="0" distL="0" distR="0" wp14:anchorId="66B90711" wp14:editId="2F040C16">
            <wp:extent cx="2963561" cy="906780"/>
            <wp:effectExtent l="0" t="0" r="8255" b="762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1841" cy="927672"/>
                    </a:xfrm>
                    <a:prstGeom prst="rect">
                      <a:avLst/>
                    </a:prstGeom>
                  </pic:spPr>
                </pic:pic>
              </a:graphicData>
            </a:graphic>
          </wp:inline>
        </w:drawing>
      </w:r>
    </w:p>
    <w:p w:rsidR="0015281C" w:rsidRDefault="0015281C" w:rsidP="000221B4">
      <w:pPr>
        <w:pStyle w:val="Sraopastraipa"/>
        <w:numPr>
          <w:ilvl w:val="0"/>
          <w:numId w:val="3"/>
        </w:numPr>
        <w:spacing w:after="0"/>
        <w:ind w:left="284" w:hanging="284"/>
      </w:pPr>
      <w:r>
        <w:t>Panaudojimas</w:t>
      </w:r>
    </w:p>
    <w:p w:rsidR="0015281C" w:rsidRDefault="0015281C" w:rsidP="000221B4">
      <w:pPr>
        <w:tabs>
          <w:tab w:val="left" w:pos="0"/>
        </w:tabs>
      </w:pPr>
      <w:r>
        <w:rPr>
          <w:noProof/>
          <w:lang w:val="en-US"/>
        </w:rPr>
        <w:drawing>
          <wp:inline distT="0" distB="0" distL="0" distR="0" wp14:anchorId="506235AB" wp14:editId="383375FF">
            <wp:extent cx="2369820" cy="684158"/>
            <wp:effectExtent l="0" t="0" r="0" b="1905"/>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5123" cy="714559"/>
                    </a:xfrm>
                    <a:prstGeom prst="rect">
                      <a:avLst/>
                    </a:prstGeom>
                  </pic:spPr>
                </pic:pic>
              </a:graphicData>
            </a:graphic>
          </wp:inline>
        </w:drawing>
      </w:r>
    </w:p>
    <w:p w:rsidR="00AA29A7" w:rsidRDefault="00AA29A7" w:rsidP="000221B4">
      <w:pPr>
        <w:pStyle w:val="Sraopastraipa"/>
        <w:numPr>
          <w:ilvl w:val="0"/>
          <w:numId w:val="3"/>
        </w:numPr>
        <w:spacing w:after="0"/>
        <w:ind w:left="284" w:hanging="284"/>
      </w:pPr>
      <w:r>
        <w:t>Specializuotas iteratorius</w:t>
      </w:r>
    </w:p>
    <w:p w:rsidR="00AA29A7" w:rsidRDefault="00AA29A7" w:rsidP="000221B4">
      <w:r>
        <w:rPr>
          <w:noProof/>
          <w:lang w:val="en-US"/>
        </w:rPr>
        <w:drawing>
          <wp:inline distT="0" distB="0" distL="0" distR="0" wp14:anchorId="0E3A3C7E" wp14:editId="76518FB1">
            <wp:extent cx="2321832" cy="1135380"/>
            <wp:effectExtent l="0" t="0" r="2540" b="762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8856" cy="1148595"/>
                    </a:xfrm>
                    <a:prstGeom prst="rect">
                      <a:avLst/>
                    </a:prstGeom>
                  </pic:spPr>
                </pic:pic>
              </a:graphicData>
            </a:graphic>
          </wp:inline>
        </w:drawing>
      </w:r>
    </w:p>
    <w:p w:rsidR="00C64257" w:rsidRDefault="00C64257" w:rsidP="00C64257">
      <w:pPr>
        <w:pStyle w:val="Sraopastraipa"/>
        <w:numPr>
          <w:ilvl w:val="0"/>
          <w:numId w:val="3"/>
        </w:numPr>
        <w:spacing w:after="0"/>
        <w:ind w:left="284" w:hanging="295"/>
      </w:pPr>
      <w:r>
        <w:t>Panaudojimas</w:t>
      </w:r>
    </w:p>
    <w:p w:rsidR="00C64257" w:rsidRDefault="00C64257" w:rsidP="006940A8">
      <w:pPr>
        <w:ind w:left="-11"/>
        <w:sectPr w:rsidR="00C64257" w:rsidSect="00C64257">
          <w:type w:val="continuous"/>
          <w:pgSz w:w="11906" w:h="16838"/>
          <w:pgMar w:top="1701" w:right="567" w:bottom="1134" w:left="1701" w:header="567" w:footer="567" w:gutter="0"/>
          <w:cols w:num="2" w:sep="1" w:space="1298"/>
          <w:docGrid w:linePitch="360"/>
        </w:sectPr>
      </w:pPr>
      <w:r>
        <w:rPr>
          <w:noProof/>
          <w:lang w:val="en-US"/>
        </w:rPr>
        <w:drawing>
          <wp:inline distT="0" distB="0" distL="0" distR="0" wp14:anchorId="0345EBC9" wp14:editId="2C731DB7">
            <wp:extent cx="2804795" cy="536048"/>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057" cy="547947"/>
                    </a:xfrm>
                    <a:prstGeom prst="rect">
                      <a:avLst/>
                    </a:prstGeom>
                  </pic:spPr>
                </pic:pic>
              </a:graphicData>
            </a:graphic>
          </wp:inline>
        </w:drawing>
      </w:r>
    </w:p>
    <w:p w:rsidR="00DF3BD3" w:rsidRDefault="00DF3BD3" w:rsidP="00C41B51">
      <w:pPr>
        <w:spacing w:after="0"/>
        <w:rPr>
          <w:rStyle w:val="Grietas"/>
          <w:rFonts w:ascii="Arial" w:hAnsi="Arial" w:cs="Arial"/>
          <w:color w:val="515151"/>
          <w:shd w:val="clear" w:color="auto" w:fill="FFFFFF"/>
        </w:rPr>
      </w:pPr>
    </w:p>
    <w:p w:rsidR="006F6E86" w:rsidRDefault="006F6E86" w:rsidP="00436388">
      <w:pPr>
        <w:rPr>
          <w:b/>
        </w:rPr>
      </w:pPr>
      <w:r w:rsidRPr="00C41B51">
        <w:rPr>
          <w:b/>
        </w:rPr>
        <w:t>Klonavimas</w:t>
      </w:r>
    </w:p>
    <w:p w:rsidR="004D4B75" w:rsidRDefault="004D4B75" w:rsidP="004D4B75">
      <w:pPr>
        <w:ind w:hanging="142"/>
        <w:rPr>
          <w:b/>
        </w:rPr>
        <w:sectPr w:rsidR="004D4B75" w:rsidSect="00C64257">
          <w:type w:val="continuous"/>
          <w:pgSz w:w="11906" w:h="16838"/>
          <w:pgMar w:top="1701" w:right="567" w:bottom="1134" w:left="1701" w:header="567" w:footer="567" w:gutter="0"/>
          <w:cols w:space="1296"/>
          <w:docGrid w:linePitch="360"/>
        </w:sectPr>
      </w:pPr>
    </w:p>
    <w:p w:rsidR="004D4B75" w:rsidRDefault="00A110C6" w:rsidP="004D4B75">
      <w:pPr>
        <w:ind w:hanging="142"/>
        <w:rPr>
          <w:b/>
        </w:rPr>
      </w:pPr>
      <w:r>
        <w:rPr>
          <w:noProof/>
          <w:lang w:val="en-US"/>
        </w:rPr>
        <w:drawing>
          <wp:inline distT="0" distB="0" distL="0" distR="0" wp14:anchorId="6609823F" wp14:editId="172A1AA9">
            <wp:extent cx="3101340" cy="1791335"/>
            <wp:effectExtent l="0" t="0" r="381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1340" cy="1791335"/>
                    </a:xfrm>
                    <a:prstGeom prst="rect">
                      <a:avLst/>
                    </a:prstGeom>
                  </pic:spPr>
                </pic:pic>
              </a:graphicData>
            </a:graphic>
          </wp:inline>
        </w:drawing>
      </w:r>
    </w:p>
    <w:p w:rsidR="004D4B75" w:rsidRDefault="004D4B75" w:rsidP="00436388">
      <w:pPr>
        <w:sectPr w:rsidR="004D4B75" w:rsidSect="004D4B75">
          <w:type w:val="continuous"/>
          <w:pgSz w:w="11906" w:h="16838"/>
          <w:pgMar w:top="1701" w:right="567" w:bottom="1134" w:left="1701" w:header="567" w:footer="567" w:gutter="0"/>
          <w:cols w:num="2" w:sep="1" w:space="1298"/>
          <w:docGrid w:linePitch="360"/>
        </w:sectPr>
      </w:pPr>
      <w:r>
        <w:rPr>
          <w:noProof/>
          <w:lang w:val="en-US"/>
        </w:rPr>
        <w:drawing>
          <wp:inline distT="0" distB="0" distL="0" distR="0" wp14:anchorId="36CA3A6B" wp14:editId="2F3D0476">
            <wp:extent cx="2529840" cy="582451"/>
            <wp:effectExtent l="0" t="0" r="3810" b="825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280" cy="588999"/>
                    </a:xfrm>
                    <a:prstGeom prst="rect">
                      <a:avLst/>
                    </a:prstGeom>
                  </pic:spPr>
                </pic:pic>
              </a:graphicData>
            </a:graphic>
          </wp:inline>
        </w:drawing>
      </w:r>
    </w:p>
    <w:p w:rsidR="00970756" w:rsidRDefault="00970756" w:rsidP="00436388"/>
    <w:p w:rsidR="00970756" w:rsidRPr="007E0616" w:rsidRDefault="003F007A" w:rsidP="00436388">
      <w:pPr>
        <w:rPr>
          <w:b/>
          <w:sz w:val="24"/>
          <w:szCs w:val="24"/>
        </w:rPr>
      </w:pPr>
      <w:r w:rsidRPr="007E0616">
        <w:rPr>
          <w:b/>
          <w:sz w:val="24"/>
          <w:szCs w:val="24"/>
        </w:rPr>
        <w:t>Resursų/išteklių valdymas</w:t>
      </w:r>
    </w:p>
    <w:p w:rsidR="00A84613" w:rsidRDefault="00A84613" w:rsidP="007E0616">
      <w:pPr>
        <w:spacing w:after="0"/>
      </w:pPr>
      <w:r>
        <w:t>Objekto sukūrimas: atminties išskyrimas</w:t>
      </w:r>
      <w:r w:rsidR="004123A2">
        <w:t xml:space="preserve"> (nevaldote)</w:t>
      </w:r>
      <w:r>
        <w:t>, reikšmių inicializavimas (</w:t>
      </w:r>
      <w:r w:rsidR="00A563A6">
        <w:t>per konstruktorių</w:t>
      </w:r>
      <w:r>
        <w:t>).</w:t>
      </w:r>
    </w:p>
    <w:p w:rsidR="00B957BF" w:rsidRDefault="00A84613" w:rsidP="00436388">
      <w:r>
        <w:t xml:space="preserve">Objekto naikinimas: </w:t>
      </w:r>
      <w:r w:rsidR="004123A2">
        <w:t>išvalymas (per destruktorių), atminties grąžinimas (nevaldote).</w:t>
      </w:r>
    </w:p>
    <w:p w:rsidR="00970756" w:rsidRDefault="00C87AE0" w:rsidP="00436388">
      <w:pPr>
        <w:rPr>
          <w:rFonts w:cs="Arial"/>
          <w:shd w:val="clear" w:color="auto" w:fill="FFFFFF"/>
        </w:rPr>
      </w:pPr>
      <w:r>
        <w:rPr>
          <w:noProof/>
          <w:lang w:val="en-US"/>
        </w:rPr>
        <w:drawing>
          <wp:anchor distT="0" distB="0" distL="114300" distR="114300" simplePos="0" relativeHeight="251659264" behindDoc="0" locked="0" layoutInCell="1" allowOverlap="1">
            <wp:simplePos x="0" y="0"/>
            <wp:positionH relativeFrom="column">
              <wp:posOffset>2828925</wp:posOffset>
            </wp:positionH>
            <wp:positionV relativeFrom="paragraph">
              <wp:posOffset>587375</wp:posOffset>
            </wp:positionV>
            <wp:extent cx="2308874" cy="1821180"/>
            <wp:effectExtent l="0" t="0" r="0" b="7620"/>
            <wp:wrapSquare wrapText="bothSides"/>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8874" cy="1821180"/>
                    </a:xfrm>
                    <a:prstGeom prst="rect">
                      <a:avLst/>
                    </a:prstGeom>
                  </pic:spPr>
                </pic:pic>
              </a:graphicData>
            </a:graphic>
            <wp14:sizeRelH relativeFrom="page">
              <wp14:pctWidth>0</wp14:pctWidth>
            </wp14:sizeRelH>
            <wp14:sizeRelV relativeFrom="page">
              <wp14:pctHeight>0</wp14:pctHeight>
            </wp14:sizeRelV>
          </wp:anchor>
        </w:drawing>
      </w:r>
      <w:r w:rsidR="0095327A" w:rsidRPr="0095327A">
        <w:rPr>
          <w:rFonts w:cs="Arial"/>
          <w:b/>
          <w:bCs/>
          <w:shd w:val="clear" w:color="auto" w:fill="FFFFFF"/>
        </w:rPr>
        <w:t>Destruktorius</w:t>
      </w:r>
      <w:r w:rsidR="0095327A" w:rsidRPr="0095327A">
        <w:rPr>
          <w:rFonts w:cs="Arial"/>
          <w:shd w:val="clear" w:color="auto" w:fill="FFFFFF"/>
        </w:rPr>
        <w:t xml:space="preserve"> – specialus objekto metodas, atsakingas už visų objekto užimamų resursų </w:t>
      </w:r>
      <w:r w:rsidR="0095327A" w:rsidRPr="00B575C0">
        <w:rPr>
          <w:rFonts w:cs="Arial"/>
          <w:color w:val="767171" w:themeColor="background2" w:themeShade="80"/>
          <w:shd w:val="clear" w:color="auto" w:fill="FFFFFF"/>
        </w:rPr>
        <w:t xml:space="preserve">(atminties, užmegztų tinklo jungčių, laikinų bylų) </w:t>
      </w:r>
      <w:r w:rsidR="0095327A" w:rsidRPr="0095327A">
        <w:rPr>
          <w:rFonts w:cs="Arial"/>
          <w:shd w:val="clear" w:color="auto" w:fill="FFFFFF"/>
        </w:rPr>
        <w:t>užleidimą kitiems tikslams. Baigus vykdyti destruktoriaus kodą, objektas laikomas „sunaikintu“ – jokie vėlesni kreipiniai į jį nebeleistini.</w:t>
      </w:r>
    </w:p>
    <w:p w:rsidR="002655D4" w:rsidRDefault="002655D4" w:rsidP="00436388">
      <w:r>
        <w:rPr>
          <w:noProof/>
          <w:lang w:val="en-US"/>
        </w:rPr>
        <w:drawing>
          <wp:inline distT="0" distB="0" distL="0" distR="0" wp14:anchorId="2E896DEB" wp14:editId="6C386A84">
            <wp:extent cx="2026920" cy="1633009"/>
            <wp:effectExtent l="0" t="0" r="0" b="571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1810" cy="1636949"/>
                    </a:xfrm>
                    <a:prstGeom prst="rect">
                      <a:avLst/>
                    </a:prstGeom>
                  </pic:spPr>
                </pic:pic>
              </a:graphicData>
            </a:graphic>
          </wp:inline>
        </w:drawing>
      </w:r>
    </w:p>
    <w:p w:rsidR="00970756" w:rsidRPr="005E67DB" w:rsidRDefault="005A03A9" w:rsidP="00436388">
      <w:pPr>
        <w:rPr>
          <w:rFonts w:ascii="Arial" w:hAnsi="Arial" w:cs="Arial"/>
          <w:color w:val="222222"/>
          <w:sz w:val="21"/>
          <w:szCs w:val="21"/>
          <w:shd w:val="clear" w:color="auto" w:fill="FFFFFF"/>
        </w:rPr>
      </w:pPr>
      <w:r w:rsidRPr="005A03A9">
        <w:rPr>
          <w:b/>
        </w:rPr>
        <w:lastRenderedPageBreak/>
        <w:t>Šiukšlių surinkėjas</w:t>
      </w:r>
      <w:r>
        <w:t xml:space="preserve"> </w:t>
      </w:r>
      <w:r w:rsidR="00EE13E2">
        <w:t>(</w:t>
      </w:r>
      <w:r w:rsidR="00577481">
        <w:t xml:space="preserve">GC, </w:t>
      </w:r>
      <w:r w:rsidR="00577481" w:rsidRPr="00577481">
        <w:rPr>
          <w:rFonts w:cs="Arial"/>
          <w:iCs/>
          <w:color w:val="000000" w:themeColor="text1"/>
          <w:shd w:val="clear" w:color="auto" w:fill="FFFFFF"/>
        </w:rPr>
        <w:t>garbage collector</w:t>
      </w:r>
      <w:r w:rsidR="00EE13E2">
        <w:t xml:space="preserve">) </w:t>
      </w:r>
      <w:r w:rsidR="0070531B">
        <w:t>–</w:t>
      </w:r>
      <w:r>
        <w:t xml:space="preserve"> </w:t>
      </w:r>
      <w:r w:rsidR="0070531B">
        <w:t>vykdomosios sistemos dalis, automatiškai naikinanti vykdomoj</w:t>
      </w:r>
      <w:r w:rsidR="005E67DB">
        <w:t xml:space="preserve">o kodo nebepasiekiamus objektus tam, kad </w:t>
      </w:r>
      <w:r w:rsidR="00C25D1E">
        <w:t>nesibaigtų atmintis.</w:t>
      </w:r>
    </w:p>
    <w:p w:rsidR="00970756" w:rsidRDefault="001D47C8" w:rsidP="001D47C8">
      <w:pPr>
        <w:spacing w:after="0"/>
        <w:rPr>
          <w:rFonts w:cs="Arial"/>
          <w:color w:val="000000" w:themeColor="text1"/>
          <w:shd w:val="clear" w:color="auto" w:fill="FFFFFF"/>
        </w:rPr>
      </w:pPr>
      <w:r>
        <w:rPr>
          <w:rFonts w:cs="Arial"/>
          <w:color w:val="000000" w:themeColor="text1"/>
          <w:shd w:val="clear" w:color="auto" w:fill="FFFFFF"/>
        </w:rPr>
        <w:t xml:space="preserve">Jis užtikrina: </w:t>
      </w:r>
    </w:p>
    <w:p w:rsidR="001D47C8" w:rsidRPr="001D47C8" w:rsidRDefault="001D47C8" w:rsidP="001D47C8">
      <w:pPr>
        <w:pStyle w:val="Sraopastraipa"/>
        <w:numPr>
          <w:ilvl w:val="0"/>
          <w:numId w:val="3"/>
        </w:numPr>
        <w:spacing w:after="0"/>
        <w:rPr>
          <w:rFonts w:cs="Arial"/>
          <w:color w:val="000000" w:themeColor="text1"/>
          <w:shd w:val="clear" w:color="auto" w:fill="FFFFFF"/>
        </w:rPr>
      </w:pPr>
      <w:r w:rsidRPr="001D47C8">
        <w:rPr>
          <w:rFonts w:cs="Arial"/>
          <w:color w:val="000000" w:themeColor="text1"/>
          <w:shd w:val="clear" w:color="auto" w:fill="FFFFFF"/>
        </w:rPr>
        <w:t>Visi objektai bus sunaikinti, jų destruktoriai įvykdyti</w:t>
      </w:r>
    </w:p>
    <w:p w:rsidR="001D47C8" w:rsidRPr="001D47C8" w:rsidRDefault="001D47C8" w:rsidP="001D47C8">
      <w:pPr>
        <w:pStyle w:val="Sraopastraipa"/>
        <w:numPr>
          <w:ilvl w:val="0"/>
          <w:numId w:val="3"/>
        </w:numPr>
        <w:spacing w:after="0"/>
        <w:rPr>
          <w:rFonts w:cs="Arial"/>
          <w:color w:val="000000" w:themeColor="text1"/>
          <w:shd w:val="clear" w:color="auto" w:fill="FFFFFF"/>
        </w:rPr>
      </w:pPr>
      <w:r w:rsidRPr="001D47C8">
        <w:rPr>
          <w:rFonts w:cs="Arial"/>
          <w:color w:val="000000" w:themeColor="text1"/>
          <w:shd w:val="clear" w:color="auto" w:fill="FFFFFF"/>
        </w:rPr>
        <w:t>Kiekvienas objektas bus sunaikintas tik kartą</w:t>
      </w:r>
    </w:p>
    <w:p w:rsidR="001D47C8" w:rsidRPr="001D47C8" w:rsidRDefault="001D47C8" w:rsidP="001D47C8">
      <w:pPr>
        <w:pStyle w:val="Sraopastraipa"/>
        <w:numPr>
          <w:ilvl w:val="0"/>
          <w:numId w:val="3"/>
        </w:numPr>
        <w:spacing w:after="0"/>
        <w:rPr>
          <w:rFonts w:cs="Arial"/>
          <w:color w:val="000000" w:themeColor="text1"/>
          <w:shd w:val="clear" w:color="auto" w:fill="FFFFFF"/>
        </w:rPr>
      </w:pPr>
      <w:r w:rsidRPr="001D47C8">
        <w:rPr>
          <w:rFonts w:cs="Arial"/>
          <w:color w:val="000000" w:themeColor="text1"/>
          <w:shd w:val="clear" w:color="auto" w:fill="FFFFFF"/>
        </w:rPr>
        <w:t>Bus sunaikinti tik neaktyvūs objektai</w:t>
      </w:r>
    </w:p>
    <w:p w:rsidR="00BD49CB" w:rsidRDefault="00BD49CB" w:rsidP="00C71093">
      <w:pPr>
        <w:spacing w:after="0"/>
        <w:rPr>
          <w:rFonts w:cs="Arial"/>
          <w:color w:val="000000" w:themeColor="text1"/>
          <w:shd w:val="clear" w:color="auto" w:fill="FFFFFF"/>
        </w:rPr>
      </w:pPr>
    </w:p>
    <w:p w:rsidR="001E48E6" w:rsidRPr="001E48E6" w:rsidRDefault="001E48E6" w:rsidP="001E48E6">
      <w:pPr>
        <w:spacing w:after="0"/>
        <w:rPr>
          <w:rFonts w:cs="Arial"/>
          <w:b/>
          <w:color w:val="000000" w:themeColor="text1"/>
          <w:shd w:val="clear" w:color="auto" w:fill="FFFFFF"/>
        </w:rPr>
      </w:pPr>
      <w:r w:rsidRPr="001E48E6">
        <w:rPr>
          <w:rFonts w:cs="Arial"/>
          <w:b/>
          <w:color w:val="000000" w:themeColor="text1"/>
          <w:shd w:val="clear" w:color="auto" w:fill="FFFFFF"/>
        </w:rPr>
        <w:t>Objektų kartos:</w:t>
      </w:r>
    </w:p>
    <w:p w:rsidR="001E48E6" w:rsidRPr="001E48E6" w:rsidRDefault="001E48E6" w:rsidP="00014991">
      <w:pPr>
        <w:pStyle w:val="Sraopastraipa"/>
        <w:numPr>
          <w:ilvl w:val="0"/>
          <w:numId w:val="4"/>
        </w:numPr>
        <w:spacing w:after="0"/>
        <w:rPr>
          <w:rFonts w:cs="Arial"/>
          <w:color w:val="000000" w:themeColor="text1"/>
          <w:shd w:val="clear" w:color="auto" w:fill="FFFFFF"/>
        </w:rPr>
      </w:pPr>
      <w:r w:rsidRPr="001E48E6">
        <w:rPr>
          <w:rFonts w:cs="Arial"/>
          <w:color w:val="000000" w:themeColor="text1"/>
          <w:shd w:val="clear" w:color="auto" w:fill="FFFFFF"/>
        </w:rPr>
        <w:t>0 karta: naujai sukurti objektai. Nė karto nepažymėti šalinimui.</w:t>
      </w:r>
    </w:p>
    <w:p w:rsidR="001E48E6" w:rsidRPr="001E48E6" w:rsidRDefault="001E48E6" w:rsidP="00014991">
      <w:pPr>
        <w:pStyle w:val="Sraopastraipa"/>
        <w:numPr>
          <w:ilvl w:val="0"/>
          <w:numId w:val="4"/>
        </w:numPr>
        <w:spacing w:after="0"/>
        <w:rPr>
          <w:rFonts w:cs="Arial"/>
          <w:color w:val="000000" w:themeColor="text1"/>
          <w:shd w:val="clear" w:color="auto" w:fill="FFFFFF"/>
        </w:rPr>
      </w:pPr>
      <w:r w:rsidRPr="001E48E6">
        <w:rPr>
          <w:rFonts w:cs="Arial"/>
          <w:color w:val="000000" w:themeColor="text1"/>
          <w:shd w:val="clear" w:color="auto" w:fill="FFFFFF"/>
        </w:rPr>
        <w:t>1 karta: Objektas išgyveno GC (buvo pažymėtas, bet nepašalintas),</w:t>
      </w:r>
      <w:r>
        <w:rPr>
          <w:rFonts w:cs="Arial"/>
          <w:color w:val="000000" w:themeColor="text1"/>
          <w:shd w:val="clear" w:color="auto" w:fill="FFFFFF"/>
        </w:rPr>
        <w:t xml:space="preserve"> </w:t>
      </w:r>
      <w:r w:rsidRPr="001E48E6">
        <w:rPr>
          <w:rFonts w:cs="Arial"/>
          <w:color w:val="000000" w:themeColor="text1"/>
          <w:shd w:val="clear" w:color="auto" w:fill="FFFFFF"/>
        </w:rPr>
        <w:t>nes užteko atminties.</w:t>
      </w:r>
    </w:p>
    <w:p w:rsidR="001E48E6" w:rsidRPr="001E48E6" w:rsidRDefault="001E48E6" w:rsidP="001E48E6">
      <w:pPr>
        <w:pStyle w:val="Sraopastraipa"/>
        <w:numPr>
          <w:ilvl w:val="0"/>
          <w:numId w:val="4"/>
        </w:numPr>
        <w:rPr>
          <w:rFonts w:cs="Arial"/>
          <w:color w:val="000000" w:themeColor="text1"/>
          <w:shd w:val="clear" w:color="auto" w:fill="FFFFFF"/>
        </w:rPr>
      </w:pPr>
      <w:r w:rsidRPr="001E48E6">
        <w:rPr>
          <w:rFonts w:cs="Arial"/>
          <w:color w:val="000000" w:themeColor="text1"/>
          <w:shd w:val="clear" w:color="auto" w:fill="FFFFFF"/>
        </w:rPr>
        <w:t>2 karta: Objektas išgyveno daugiau nei vieną valymą.</w:t>
      </w:r>
    </w:p>
    <w:p w:rsidR="00772F45" w:rsidRDefault="006F09EC" w:rsidP="006F09EC">
      <w:pPr>
        <w:rPr>
          <w:rFonts w:cs="Arial"/>
          <w:color w:val="000000" w:themeColor="text1"/>
          <w:shd w:val="clear" w:color="auto" w:fill="FFFFFF"/>
        </w:rPr>
      </w:pPr>
      <w:r w:rsidRPr="006F09EC">
        <w:rPr>
          <w:rFonts w:cs="Arial"/>
          <w:color w:val="000000" w:themeColor="text1"/>
          <w:shd w:val="clear" w:color="auto" w:fill="FFFFFF"/>
        </w:rPr>
        <w:t>GC veiklą pradeda nuo 0 kartos. Tikrina kiekvieną, jei gr</w:t>
      </w:r>
      <w:r>
        <w:rPr>
          <w:rFonts w:cs="Arial"/>
          <w:color w:val="000000" w:themeColor="text1"/>
          <w:shd w:val="clear" w:color="auto" w:fill="FFFFFF"/>
        </w:rPr>
        <w:t xml:space="preserve">ąžina atmintį </w:t>
      </w:r>
      <w:r w:rsidRPr="006F09EC">
        <w:rPr>
          <w:rFonts w:cs="Arial"/>
          <w:color w:val="000000" w:themeColor="text1"/>
          <w:shd w:val="clear" w:color="auto" w:fill="FFFFFF"/>
        </w:rPr>
        <w:t>ir pakanka, perveda likusius į 1 kartą.</w:t>
      </w:r>
    </w:p>
    <w:p w:rsidR="00A478A5" w:rsidRDefault="00C71093" w:rsidP="008A020A">
      <w:pPr>
        <w:spacing w:after="0"/>
        <w:rPr>
          <w:b/>
        </w:rPr>
      </w:pPr>
      <w:r w:rsidRPr="00970874">
        <w:rPr>
          <w:b/>
        </w:rPr>
        <w:t>Resursų/atminties grąžinimo sąsaja:</w:t>
      </w:r>
    </w:p>
    <w:p w:rsidR="00E55759" w:rsidRDefault="006D0F6F" w:rsidP="008A020A">
      <w:pPr>
        <w:spacing w:after="0"/>
      </w:pPr>
      <w:r w:rsidRPr="006D0F6F">
        <w:t xml:space="preserve">Išteklius kartais geriau atiduoti automatiniam </w:t>
      </w:r>
      <w:r>
        <w:t xml:space="preserve">apdorojimui. </w:t>
      </w:r>
      <w:r w:rsidR="00970874">
        <w:t xml:space="preserve">Pvz., metodui, kurį turi StreamReader klasė. Po </w:t>
      </w:r>
      <w:r w:rsidR="00970874" w:rsidRPr="00697E69">
        <w:rPr>
          <w:i/>
        </w:rPr>
        <w:t>using</w:t>
      </w:r>
      <w:r w:rsidR="00970874">
        <w:t xml:space="preserve"> sakinio iš karto grąžinami ištekliai.</w:t>
      </w:r>
    </w:p>
    <w:p w:rsidR="00243373" w:rsidRPr="00243373" w:rsidRDefault="00243373" w:rsidP="008A020A">
      <w:pPr>
        <w:spacing w:after="0"/>
      </w:pPr>
    </w:p>
    <w:p w:rsidR="00E55759" w:rsidRDefault="00243373" w:rsidP="008A020A">
      <w:pPr>
        <w:spacing w:after="0"/>
        <w:rPr>
          <w:b/>
        </w:rPr>
      </w:pPr>
      <w:r>
        <w:rPr>
          <w:noProof/>
          <w:lang w:val="en-US"/>
        </w:rPr>
        <w:drawing>
          <wp:inline distT="0" distB="0" distL="0" distR="0" wp14:anchorId="5D393BB5" wp14:editId="6261DB41">
            <wp:extent cx="2804160" cy="390824"/>
            <wp:effectExtent l="0" t="0" r="0"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049" cy="392620"/>
                    </a:xfrm>
                    <a:prstGeom prst="rect">
                      <a:avLst/>
                    </a:prstGeom>
                  </pic:spPr>
                </pic:pic>
              </a:graphicData>
            </a:graphic>
          </wp:inline>
        </w:drawing>
      </w:r>
    </w:p>
    <w:p w:rsidR="00E55759" w:rsidRPr="008A020A" w:rsidRDefault="00E55759" w:rsidP="008A020A">
      <w:pPr>
        <w:spacing w:after="0"/>
        <w:rPr>
          <w:b/>
        </w:rPr>
      </w:pPr>
    </w:p>
    <w:p w:rsidR="009F199D" w:rsidRDefault="009F199D" w:rsidP="004D7860">
      <w:pPr>
        <w:pStyle w:val="Antrat1"/>
        <w:rPr>
          <w:rFonts w:asciiTheme="minorHAnsi" w:hAnsiTheme="minorHAnsi" w:cstheme="minorHAnsi"/>
          <w:b/>
          <w:color w:val="auto"/>
          <w:sz w:val="24"/>
          <w:szCs w:val="24"/>
        </w:rPr>
      </w:pPr>
      <w:bookmarkStart w:id="1" w:name="_Delegatai_ir_įvykiai"/>
      <w:bookmarkEnd w:id="1"/>
      <w:r w:rsidRPr="004D7860">
        <w:rPr>
          <w:rFonts w:asciiTheme="minorHAnsi" w:hAnsiTheme="minorHAnsi" w:cstheme="minorHAnsi"/>
          <w:b/>
          <w:color w:val="auto"/>
          <w:sz w:val="24"/>
          <w:szCs w:val="24"/>
        </w:rPr>
        <w:t>Delegatai ir įvykiai</w:t>
      </w:r>
    </w:p>
    <w:p w:rsidR="00A0728A" w:rsidRPr="00A0728A" w:rsidRDefault="00A0728A" w:rsidP="00A0728A">
      <w:pPr>
        <w:spacing w:after="0"/>
      </w:pPr>
    </w:p>
    <w:p w:rsidR="00A478A5" w:rsidRDefault="006708DE" w:rsidP="00657B6A">
      <w:r>
        <w:rPr>
          <w:b/>
        </w:rPr>
        <w:t>Delegatas</w:t>
      </w:r>
      <w:r w:rsidR="009B3D4B">
        <w:t xml:space="preserve"> </w:t>
      </w:r>
      <w:r w:rsidR="00230256">
        <w:t>–</w:t>
      </w:r>
      <w:r w:rsidR="009B3D4B">
        <w:t xml:space="preserve"> </w:t>
      </w:r>
      <w:r>
        <w:t>rodyklė į metodą ar jų sąrašą. Iškvietus delegatą, vykdomas tas metodas, į kurį jis rodo.</w:t>
      </w:r>
      <w:r w:rsidR="00657B6A">
        <w:t xml:space="preserve"> Yapč naudingi, kai yra keletas objektų, turinčių vienodas metodų antraštes, bet skirtingus metodų vardus.</w:t>
      </w:r>
    </w:p>
    <w:p w:rsidR="009C391E" w:rsidRDefault="009C391E" w:rsidP="00657B6A">
      <w:r>
        <w:rPr>
          <w:noProof/>
          <w:lang w:val="en-US"/>
        </w:rPr>
        <w:drawing>
          <wp:inline distT="0" distB="0" distL="0" distR="0" wp14:anchorId="744B6604" wp14:editId="619D28B8">
            <wp:extent cx="2468880" cy="1553617"/>
            <wp:effectExtent l="0" t="0" r="7620" b="8890"/>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2421" cy="1562138"/>
                    </a:xfrm>
                    <a:prstGeom prst="rect">
                      <a:avLst/>
                    </a:prstGeom>
                  </pic:spPr>
                </pic:pic>
              </a:graphicData>
            </a:graphic>
          </wp:inline>
        </w:drawing>
      </w:r>
      <w:r w:rsidRPr="009C391E">
        <w:rPr>
          <w:noProof/>
        </w:rPr>
        <w:t xml:space="preserve"> </w:t>
      </w:r>
      <w:r>
        <w:rPr>
          <w:noProof/>
          <w:lang w:val="en-US"/>
        </w:rPr>
        <w:drawing>
          <wp:inline distT="0" distB="0" distL="0" distR="0" wp14:anchorId="50007BF1" wp14:editId="0733D552">
            <wp:extent cx="3056890" cy="1563651"/>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0070" cy="1575508"/>
                    </a:xfrm>
                    <a:prstGeom prst="rect">
                      <a:avLst/>
                    </a:prstGeom>
                  </pic:spPr>
                </pic:pic>
              </a:graphicData>
            </a:graphic>
          </wp:inline>
        </w:drawing>
      </w:r>
    </w:p>
    <w:p w:rsidR="000814E4" w:rsidRDefault="006708DE" w:rsidP="00CF3073">
      <w:pPr>
        <w:spacing w:after="0"/>
      </w:pPr>
      <w:r>
        <w:t>Delegatų poreikis. Jie leidžia:</w:t>
      </w:r>
    </w:p>
    <w:p w:rsidR="000814E4" w:rsidRDefault="00C616F8" w:rsidP="006708DE">
      <w:pPr>
        <w:pStyle w:val="Sraopastraipa"/>
        <w:numPr>
          <w:ilvl w:val="0"/>
          <w:numId w:val="5"/>
        </w:numPr>
      </w:pPr>
      <w:r>
        <w:t>Kviesti metodą.</w:t>
      </w:r>
    </w:p>
    <w:p w:rsidR="000814E4" w:rsidRDefault="006708DE" w:rsidP="000814E4">
      <w:pPr>
        <w:pStyle w:val="Sraopastraipa"/>
        <w:numPr>
          <w:ilvl w:val="0"/>
          <w:numId w:val="5"/>
        </w:numPr>
      </w:pPr>
      <w:r>
        <w:t>Siųsti objektui pranešimą, kviečiant metodą, ir atgal gauti pranešimą iš objekto.</w:t>
      </w:r>
    </w:p>
    <w:p w:rsidR="000814E4" w:rsidRDefault="006708DE" w:rsidP="000814E4">
      <w:pPr>
        <w:pStyle w:val="Sraopastraipa"/>
        <w:numPr>
          <w:ilvl w:val="0"/>
          <w:numId w:val="5"/>
        </w:numPr>
      </w:pPr>
      <w:r w:rsidRPr="006708DE">
        <w:t>Pertraukti nuoseklų programos veikimą, o po to – grįžti ir tęsti.</w:t>
      </w:r>
    </w:p>
    <w:p w:rsidR="00A83BAE" w:rsidRDefault="001073E2" w:rsidP="007C2D53">
      <w:pPr>
        <w:spacing w:after="0"/>
      </w:pPr>
      <w:r>
        <w:t xml:space="preserve">Su delegatais dirba </w:t>
      </w:r>
      <w:r w:rsidRPr="00B1366A">
        <w:rPr>
          <w:i/>
        </w:rPr>
        <w:t>event</w:t>
      </w:r>
      <w:r>
        <w:t xml:space="preserve"> raktinis žodis (įvykiai) ir lambda išraiškos – anoniminiai </w:t>
      </w:r>
      <w:r w:rsidR="007C2D53">
        <w:t>metodai.</w:t>
      </w:r>
    </w:p>
    <w:p w:rsidR="007C2D53" w:rsidRDefault="007C2D53" w:rsidP="007C2D53">
      <w:pPr>
        <w:spacing w:after="0"/>
      </w:pPr>
    </w:p>
    <w:p w:rsidR="007333FE" w:rsidRDefault="00BE597C" w:rsidP="00436388">
      <w:r w:rsidRPr="007C2D53">
        <w:rPr>
          <w:b/>
        </w:rPr>
        <w:t>Įvykis</w:t>
      </w:r>
      <w:r>
        <w:t xml:space="preserve"> </w:t>
      </w:r>
      <w:r w:rsidR="00415D2D">
        <w:t>–</w:t>
      </w:r>
      <w:r>
        <w:t xml:space="preserve"> </w:t>
      </w:r>
      <w:r w:rsidR="00E50728">
        <w:t xml:space="preserve">klasė, stebinti </w:t>
      </w:r>
      <w:r w:rsidR="00C43FE4">
        <w:t xml:space="preserve">programos dalį ir aptinkanti pasikeitimą, kažką svarbaus ar netikėto </w:t>
      </w:r>
      <w:r w:rsidR="00C43FE4" w:rsidRPr="00C43FE4">
        <w:rPr>
          <w:color w:val="767171" w:themeColor="background2" w:themeShade="80"/>
        </w:rPr>
        <w:t>(pelės mygtuko, klavišo paspaudimą; programos pranešimą)</w:t>
      </w:r>
      <w:r w:rsidR="00C43FE4">
        <w:t>.</w:t>
      </w:r>
      <w:r w:rsidR="00A61D1B">
        <w:t xml:space="preserve"> Įvykis turi metodų, prenumeratorių, kuriuos galima iškviesti dėl įvykio, sąrašą.</w:t>
      </w:r>
    </w:p>
    <w:p w:rsidR="00332E6D" w:rsidRDefault="00332E6D" w:rsidP="00436388"/>
    <w:p w:rsidR="00DA0F65" w:rsidRDefault="00DA0F65">
      <w:r>
        <w:br w:type="page"/>
      </w:r>
    </w:p>
    <w:p w:rsidR="002673A8" w:rsidRPr="00AB0D4C" w:rsidRDefault="00B832E4" w:rsidP="00E54E44">
      <w:pPr>
        <w:spacing w:after="0"/>
        <w:jc w:val="both"/>
        <w:rPr>
          <w:i/>
        </w:rPr>
      </w:pPr>
      <w:r>
        <w:rPr>
          <w:b/>
          <w:i/>
        </w:rPr>
        <w:lastRenderedPageBreak/>
        <w:t xml:space="preserve">2. </w:t>
      </w:r>
      <w:r w:rsidRPr="00B832E4">
        <w:rPr>
          <w:b/>
          <w:i/>
        </w:rPr>
        <w:t>Failai ir anoniminiai metodai.</w:t>
      </w:r>
      <w:r>
        <w:rPr>
          <w:i/>
        </w:rPr>
        <w:t xml:space="preserve"> </w:t>
      </w:r>
      <w:r w:rsidRPr="00B832E4">
        <w:rPr>
          <w:i/>
        </w:rPr>
        <w:t>Statiniai klasių File , Directory ir Path metodai. Klasių FileInfo ir DirectoryInfo objektai ir jų metodai. Objektų nuoseklinimas (dvejetainiai, XML, JSON). Bendriniai delegatai. Anoniminiai metodai.</w:t>
      </w:r>
    </w:p>
    <w:p w:rsidR="002673A8" w:rsidRPr="00AB0D4C" w:rsidRDefault="002673A8" w:rsidP="00E54E44">
      <w:pPr>
        <w:jc w:val="both"/>
        <w:rPr>
          <w:i/>
        </w:rPr>
      </w:pPr>
      <w:r w:rsidRPr="00AB0D4C">
        <w:rPr>
          <w:i/>
        </w:rPr>
        <w:t xml:space="preserve">Pavyzdiniai klausimai: </w:t>
      </w:r>
      <w:r w:rsidR="00B832E4" w:rsidRPr="00B832E4">
        <w:rPr>
          <w:i/>
        </w:rPr>
        <w:t>Kas yra anoniminis metodas? Kur jis naudojamas?</w:t>
      </w:r>
    </w:p>
    <w:p w:rsidR="00DB5EDB" w:rsidRDefault="005A1595" w:rsidP="00DB5EDB">
      <w:pPr>
        <w:jc w:val="both"/>
        <w:rPr>
          <w:rFonts w:ascii="Calibri" w:hAnsi="Calibri" w:cs="Calibri"/>
          <w:shd w:val="clear" w:color="auto" w:fill="FFFFFF"/>
        </w:rPr>
      </w:pPr>
      <w:r w:rsidRPr="000E7DA0">
        <w:rPr>
          <w:rFonts w:ascii="Calibri" w:hAnsi="Calibri" w:cs="Calibri"/>
          <w:b/>
          <w:shd w:val="clear" w:color="auto" w:fill="FFFFFF"/>
        </w:rPr>
        <w:t>Statiniai metodai</w:t>
      </w:r>
      <w:r w:rsidRPr="000E7DA0">
        <w:rPr>
          <w:rFonts w:ascii="Calibri" w:hAnsi="Calibri" w:cs="Calibri"/>
          <w:shd w:val="clear" w:color="auto" w:fill="FFFFFF"/>
        </w:rPr>
        <w:t xml:space="preserve"> – algoritmai, priklausomi tik nuo konkrečios klasės statinių duomenų ir bendri visiems tos klasės objektams. Jie gali būti iškviečiami net ir nesukūrus nei vieno tos klasės objekto, tačiau norint, kad metodas galėtų naudotis </w:t>
      </w:r>
      <w:r w:rsidR="00FF3A55" w:rsidRPr="000E7DA0">
        <w:rPr>
          <w:rFonts w:ascii="Calibri" w:hAnsi="Calibri" w:cs="Calibri"/>
          <w:shd w:val="clear" w:color="auto" w:fill="FFFFFF"/>
        </w:rPr>
        <w:t xml:space="preserve">klasės aprašymu, būtina </w:t>
      </w:r>
      <w:r w:rsidR="005A0BB4" w:rsidRPr="000E7DA0">
        <w:rPr>
          <w:rFonts w:ascii="Calibri" w:hAnsi="Calibri" w:cs="Calibri"/>
          <w:shd w:val="clear" w:color="auto" w:fill="FFFFFF"/>
        </w:rPr>
        <w:t>tai padaryti</w:t>
      </w:r>
      <w:r w:rsidR="00FF3A55" w:rsidRPr="000E7DA0">
        <w:rPr>
          <w:rFonts w:ascii="Calibri" w:hAnsi="Calibri" w:cs="Calibri"/>
          <w:shd w:val="clear" w:color="auto" w:fill="FFFFFF"/>
        </w:rPr>
        <w:t xml:space="preserve">. </w:t>
      </w:r>
      <w:r w:rsidR="004D4E06" w:rsidRPr="000E7DA0">
        <w:rPr>
          <w:rFonts w:ascii="Calibri" w:hAnsi="Calibri" w:cs="Calibri"/>
          <w:shd w:val="clear" w:color="auto" w:fill="FFFFFF"/>
        </w:rPr>
        <w:t>Tokie metodai taip pat dažnai naudojami objektų kūrimui, radimui, naikinimui.</w:t>
      </w:r>
    </w:p>
    <w:p w:rsidR="00B3716D" w:rsidRDefault="00B3716D" w:rsidP="00B3716D">
      <w:pPr>
        <w:jc w:val="both"/>
        <w:rPr>
          <w:rFonts w:ascii="Calibri" w:hAnsi="Calibri" w:cs="Calibri"/>
          <w:shd w:val="clear" w:color="auto" w:fill="FFFFFF"/>
        </w:rPr>
      </w:pPr>
      <w:r w:rsidRPr="00B3716D">
        <w:rPr>
          <w:rFonts w:ascii="Calibri" w:hAnsi="Calibri" w:cs="Calibri"/>
          <w:shd w:val="clear" w:color="auto" w:fill="FFFFFF"/>
        </w:rPr>
        <w:t xml:space="preserve">Klasė </w:t>
      </w:r>
      <w:r w:rsidRPr="007D778C">
        <w:rPr>
          <w:rFonts w:ascii="Calibri" w:hAnsi="Calibri" w:cs="Calibri"/>
          <w:i/>
          <w:shd w:val="clear" w:color="auto" w:fill="FFFFFF"/>
        </w:rPr>
        <w:t>DirectoryInfo</w:t>
      </w:r>
      <w:r w:rsidRPr="00B3716D">
        <w:rPr>
          <w:rFonts w:ascii="Calibri" w:hAnsi="Calibri" w:cs="Calibri"/>
          <w:shd w:val="clear" w:color="auto" w:fill="FFFFFF"/>
        </w:rPr>
        <w:t xml:space="preserve"> atlieka pa</w:t>
      </w:r>
      <w:r>
        <w:rPr>
          <w:rFonts w:ascii="Calibri" w:hAnsi="Calibri" w:cs="Calibri"/>
          <w:shd w:val="clear" w:color="auto" w:fill="FFFFFF"/>
        </w:rPr>
        <w:t xml:space="preserve">našias funkcijas, kaip ir klasė </w:t>
      </w:r>
      <w:r w:rsidRPr="007D778C">
        <w:rPr>
          <w:rFonts w:ascii="Calibri" w:hAnsi="Calibri" w:cs="Calibri"/>
          <w:i/>
          <w:shd w:val="clear" w:color="auto" w:fill="FFFFFF"/>
        </w:rPr>
        <w:t>Directory</w:t>
      </w:r>
      <w:r w:rsidRPr="00B3716D">
        <w:rPr>
          <w:rFonts w:ascii="Calibri" w:hAnsi="Calibri" w:cs="Calibri"/>
          <w:shd w:val="clear" w:color="auto" w:fill="FFFFFF"/>
        </w:rPr>
        <w:t>, bet ji yra gal</w:t>
      </w:r>
      <w:r>
        <w:rPr>
          <w:rFonts w:ascii="Calibri" w:hAnsi="Calibri" w:cs="Calibri"/>
          <w:shd w:val="clear" w:color="auto" w:fill="FFFFFF"/>
        </w:rPr>
        <w:t xml:space="preserve">ingesnė: turi daugiau metodų ir </w:t>
      </w:r>
      <w:r w:rsidRPr="00B3716D">
        <w:rPr>
          <w:rFonts w:ascii="Calibri" w:hAnsi="Calibri" w:cs="Calibri"/>
          <w:shd w:val="clear" w:color="auto" w:fill="FFFFFF"/>
        </w:rPr>
        <w:t xml:space="preserve">savybių. Tačiau reikia kurti klasės </w:t>
      </w:r>
      <w:r w:rsidRPr="007D778C">
        <w:rPr>
          <w:rFonts w:ascii="Calibri" w:hAnsi="Calibri" w:cs="Calibri"/>
          <w:i/>
          <w:shd w:val="clear" w:color="auto" w:fill="FFFFFF"/>
        </w:rPr>
        <w:t>DirectoryInfo</w:t>
      </w:r>
      <w:r w:rsidRPr="00B3716D">
        <w:rPr>
          <w:rFonts w:ascii="Calibri" w:hAnsi="Calibri" w:cs="Calibri"/>
          <w:shd w:val="clear" w:color="auto" w:fill="FFFFFF"/>
        </w:rPr>
        <w:t xml:space="preserve"> objektą.</w:t>
      </w:r>
      <w:r w:rsidR="007D778C">
        <w:rPr>
          <w:rFonts w:ascii="Calibri" w:hAnsi="Calibri" w:cs="Calibri"/>
          <w:shd w:val="clear" w:color="auto" w:fill="FFFFFF"/>
        </w:rPr>
        <w:t xml:space="preserve"> Tas pats galioja ir klasei</w:t>
      </w:r>
      <w:r>
        <w:rPr>
          <w:rFonts w:ascii="Calibri" w:hAnsi="Calibri" w:cs="Calibri"/>
          <w:shd w:val="clear" w:color="auto" w:fill="FFFFFF"/>
        </w:rPr>
        <w:t xml:space="preserve"> </w:t>
      </w:r>
      <w:r w:rsidRPr="007D778C">
        <w:rPr>
          <w:rFonts w:ascii="Calibri" w:hAnsi="Calibri" w:cs="Calibri"/>
          <w:i/>
          <w:shd w:val="clear" w:color="auto" w:fill="FFFFFF"/>
        </w:rPr>
        <w:t>FileInfo</w:t>
      </w:r>
      <w:r>
        <w:rPr>
          <w:rFonts w:ascii="Calibri" w:hAnsi="Calibri" w:cs="Calibri"/>
          <w:shd w:val="clear" w:color="auto" w:fill="FFFFFF"/>
        </w:rPr>
        <w:t>.</w:t>
      </w:r>
    </w:p>
    <w:p w:rsidR="00B3716D" w:rsidRDefault="00B3716D" w:rsidP="00B3716D">
      <w:pPr>
        <w:spacing w:after="0"/>
        <w:jc w:val="both"/>
        <w:rPr>
          <w:rFonts w:ascii="Calibri" w:hAnsi="Calibri" w:cs="Calibri"/>
          <w:shd w:val="clear" w:color="auto" w:fill="FFFFFF"/>
        </w:rPr>
      </w:pPr>
      <w:r>
        <w:rPr>
          <w:noProof/>
          <w:lang w:val="en-US"/>
        </w:rPr>
        <w:drawing>
          <wp:inline distT="0" distB="0" distL="0" distR="0" wp14:anchorId="014C3BA6" wp14:editId="65C9B786">
            <wp:extent cx="4069080" cy="203496"/>
            <wp:effectExtent l="0" t="0" r="0" b="635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157" cy="211401"/>
                    </a:xfrm>
                    <a:prstGeom prst="rect">
                      <a:avLst/>
                    </a:prstGeom>
                  </pic:spPr>
                </pic:pic>
              </a:graphicData>
            </a:graphic>
          </wp:inline>
        </w:drawing>
      </w:r>
    </w:p>
    <w:p w:rsidR="00B3716D" w:rsidRPr="000E7DA0" w:rsidRDefault="00B3716D" w:rsidP="00B3716D">
      <w:pPr>
        <w:jc w:val="both"/>
        <w:rPr>
          <w:rFonts w:ascii="Calibri" w:hAnsi="Calibri" w:cs="Calibri"/>
          <w:shd w:val="clear" w:color="auto" w:fill="FFFFFF"/>
        </w:rPr>
      </w:pPr>
      <w:r>
        <w:rPr>
          <w:noProof/>
          <w:lang w:val="en-US"/>
        </w:rPr>
        <w:drawing>
          <wp:inline distT="0" distB="0" distL="0" distR="0" wp14:anchorId="53FAFF5D" wp14:editId="6CD16F80">
            <wp:extent cx="3210560" cy="21459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45" t="-3681"/>
                    <a:stretch/>
                  </pic:blipFill>
                  <pic:spPr bwMode="auto">
                    <a:xfrm>
                      <a:off x="0" y="0"/>
                      <a:ext cx="3488591" cy="23317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Lentelstinklelis"/>
        <w:tblW w:w="0" w:type="auto"/>
        <w:tblLook w:val="04A0" w:firstRow="1" w:lastRow="0" w:firstColumn="1" w:lastColumn="0" w:noHBand="0" w:noVBand="1"/>
      </w:tblPr>
      <w:tblGrid>
        <w:gridCol w:w="2054"/>
        <w:gridCol w:w="7574"/>
      </w:tblGrid>
      <w:tr w:rsidR="00DD2AEF" w:rsidTr="00DF7BC0">
        <w:tc>
          <w:tcPr>
            <w:tcW w:w="9628" w:type="dxa"/>
            <w:gridSpan w:val="2"/>
            <w:shd w:val="clear" w:color="auto" w:fill="BDD6EE" w:themeFill="accent5" w:themeFillTint="66"/>
          </w:tcPr>
          <w:p w:rsidR="00DD2AEF" w:rsidRDefault="004762B4" w:rsidP="00DD2AEF">
            <w:pPr>
              <w:jc w:val="center"/>
            </w:pPr>
            <w:r>
              <w:t xml:space="preserve">Klasės </w:t>
            </w:r>
            <w:r w:rsidR="00DD2AEF" w:rsidRPr="009E086E">
              <w:rPr>
                <w:b/>
              </w:rPr>
              <w:t>File</w:t>
            </w:r>
            <w:r w:rsidR="00DD2AEF">
              <w:t xml:space="preserve"> metodai</w:t>
            </w:r>
          </w:p>
        </w:tc>
      </w:tr>
      <w:tr w:rsidR="00DD2AEF" w:rsidTr="00880090">
        <w:tc>
          <w:tcPr>
            <w:tcW w:w="1980" w:type="dxa"/>
          </w:tcPr>
          <w:p w:rsidR="00DD2AEF" w:rsidRDefault="0045676E" w:rsidP="00DB5EDB">
            <w:pPr>
              <w:jc w:val="both"/>
            </w:pPr>
            <w:r>
              <w:t>ReadAllText</w:t>
            </w:r>
          </w:p>
        </w:tc>
        <w:tc>
          <w:tcPr>
            <w:tcW w:w="7648" w:type="dxa"/>
          </w:tcPr>
          <w:p w:rsidR="00DD2AEF" w:rsidRDefault="0011534D" w:rsidP="009757C4">
            <w:pPr>
              <w:jc w:val="both"/>
            </w:pPr>
            <w:r>
              <w:t>S</w:t>
            </w:r>
            <w:r w:rsidR="009757C4">
              <w:t>ka</w:t>
            </w:r>
            <w:r w:rsidR="00566BE0">
              <w:t xml:space="preserve">ito </w:t>
            </w:r>
            <w:r w:rsidR="009757C4">
              <w:t xml:space="preserve">visą failo turinį į vieną </w:t>
            </w:r>
            <w:r w:rsidR="009757C4" w:rsidRPr="009757C4">
              <w:rPr>
                <w:i/>
              </w:rPr>
              <w:t>string</w:t>
            </w:r>
            <w:r w:rsidR="00566BE0">
              <w:t xml:space="preserve"> kintamąjį</w:t>
            </w:r>
          </w:p>
        </w:tc>
      </w:tr>
      <w:tr w:rsidR="00DD2AEF" w:rsidTr="00880090">
        <w:tc>
          <w:tcPr>
            <w:tcW w:w="1980" w:type="dxa"/>
          </w:tcPr>
          <w:p w:rsidR="00DD2AEF" w:rsidRDefault="0045676E" w:rsidP="00DB5EDB">
            <w:pPr>
              <w:jc w:val="both"/>
            </w:pPr>
            <w:r>
              <w:t>ReadAllLines</w:t>
            </w:r>
          </w:p>
        </w:tc>
        <w:tc>
          <w:tcPr>
            <w:tcW w:w="7648" w:type="dxa"/>
          </w:tcPr>
          <w:p w:rsidR="00DD2AEF" w:rsidRDefault="0011534D" w:rsidP="00F94731">
            <w:pPr>
              <w:jc w:val="both"/>
            </w:pPr>
            <w:r>
              <w:t>S</w:t>
            </w:r>
            <w:r w:rsidR="00F94731">
              <w:t>kait</w:t>
            </w:r>
            <w:r w:rsidR="00566BE0">
              <w:t>o</w:t>
            </w:r>
            <w:r w:rsidR="00F94731">
              <w:t xml:space="preserve"> visą failą ir saugo failo eilutes </w:t>
            </w:r>
            <w:r w:rsidR="00F94731" w:rsidRPr="00F94731">
              <w:rPr>
                <w:i/>
              </w:rPr>
              <w:t xml:space="preserve">string </w:t>
            </w:r>
            <w:r w:rsidR="00566BE0">
              <w:t>masyve</w:t>
            </w:r>
          </w:p>
        </w:tc>
      </w:tr>
      <w:tr w:rsidR="00DD2AEF" w:rsidTr="00880090">
        <w:tc>
          <w:tcPr>
            <w:tcW w:w="1980" w:type="dxa"/>
          </w:tcPr>
          <w:p w:rsidR="00DD2AEF" w:rsidRDefault="0045676E" w:rsidP="00DB5EDB">
            <w:pPr>
              <w:jc w:val="both"/>
            </w:pPr>
            <w:r>
              <w:t>ReadAllBytes</w:t>
            </w:r>
          </w:p>
        </w:tc>
        <w:tc>
          <w:tcPr>
            <w:tcW w:w="7648" w:type="dxa"/>
          </w:tcPr>
          <w:p w:rsidR="00DD2AEF" w:rsidRDefault="0011534D" w:rsidP="0011534D">
            <w:pPr>
              <w:jc w:val="both"/>
            </w:pPr>
            <w:r>
              <w:t>Skait</w:t>
            </w:r>
            <w:r w:rsidR="00566BE0">
              <w:t>o</w:t>
            </w:r>
            <w:r>
              <w:t xml:space="preserve"> failo turinį kaip dvejetainius duomenis ir saugo </w:t>
            </w:r>
            <w:r w:rsidRPr="00566BE0">
              <w:rPr>
                <w:i/>
              </w:rPr>
              <w:t>byte</w:t>
            </w:r>
            <w:r w:rsidR="0096182F">
              <w:t xml:space="preserve"> masyve</w:t>
            </w:r>
          </w:p>
        </w:tc>
      </w:tr>
      <w:tr w:rsidR="00DD2AEF" w:rsidTr="00880090">
        <w:tc>
          <w:tcPr>
            <w:tcW w:w="1980" w:type="dxa"/>
          </w:tcPr>
          <w:p w:rsidR="00DD2AEF" w:rsidRDefault="00880090" w:rsidP="00DB5EDB">
            <w:pPr>
              <w:jc w:val="both"/>
            </w:pPr>
            <w:r>
              <w:t>WriteAllText</w:t>
            </w:r>
          </w:p>
        </w:tc>
        <w:tc>
          <w:tcPr>
            <w:tcW w:w="7648" w:type="dxa"/>
          </w:tcPr>
          <w:p w:rsidR="00DD2AEF" w:rsidRDefault="00566BE0" w:rsidP="00DB5EDB">
            <w:pPr>
              <w:jc w:val="both"/>
            </w:pPr>
            <w:r>
              <w:t>R</w:t>
            </w:r>
            <w:r w:rsidR="00AE792E" w:rsidRPr="00AE792E">
              <w:t>aš</w:t>
            </w:r>
            <w:r>
              <w:t>o</w:t>
            </w:r>
            <w:r w:rsidR="00AE792E" w:rsidRPr="00AE792E">
              <w:t xml:space="preserve"> </w:t>
            </w:r>
            <w:r w:rsidR="00AE792E" w:rsidRPr="00566BE0">
              <w:rPr>
                <w:i/>
              </w:rPr>
              <w:t>string</w:t>
            </w:r>
            <w:r w:rsidR="0096182F">
              <w:t xml:space="preserve"> kintamojo turinį į failą</w:t>
            </w:r>
          </w:p>
        </w:tc>
      </w:tr>
      <w:tr w:rsidR="00DD2AEF" w:rsidTr="00880090">
        <w:tc>
          <w:tcPr>
            <w:tcW w:w="1980" w:type="dxa"/>
          </w:tcPr>
          <w:p w:rsidR="00DD2AEF" w:rsidRDefault="00880090" w:rsidP="00DB5EDB">
            <w:pPr>
              <w:jc w:val="both"/>
            </w:pPr>
            <w:r>
              <w:t>WriteAllLines</w:t>
            </w:r>
          </w:p>
        </w:tc>
        <w:tc>
          <w:tcPr>
            <w:tcW w:w="7648" w:type="dxa"/>
          </w:tcPr>
          <w:p w:rsidR="00DD2AEF" w:rsidRDefault="0096182F" w:rsidP="00DB5EDB">
            <w:pPr>
              <w:jc w:val="both"/>
            </w:pPr>
            <w:r>
              <w:t>R</w:t>
            </w:r>
            <w:r w:rsidR="00AE792E" w:rsidRPr="00AE792E">
              <w:t>aš</w:t>
            </w:r>
            <w:r>
              <w:t>o</w:t>
            </w:r>
            <w:r w:rsidR="00AE792E" w:rsidRPr="00AE792E">
              <w:t xml:space="preserve"> </w:t>
            </w:r>
            <w:r w:rsidR="00AE792E" w:rsidRPr="0096182F">
              <w:rPr>
                <w:i/>
              </w:rPr>
              <w:t>string</w:t>
            </w:r>
            <w:r>
              <w:t xml:space="preserve"> masyvo turinį į failą</w:t>
            </w:r>
          </w:p>
        </w:tc>
      </w:tr>
      <w:tr w:rsidR="00DD2AEF" w:rsidTr="00880090">
        <w:tc>
          <w:tcPr>
            <w:tcW w:w="1980" w:type="dxa"/>
          </w:tcPr>
          <w:p w:rsidR="00DD2AEF" w:rsidRDefault="00880090" w:rsidP="00DB5EDB">
            <w:pPr>
              <w:jc w:val="both"/>
            </w:pPr>
            <w:r>
              <w:t>WriteAllBytes</w:t>
            </w:r>
          </w:p>
        </w:tc>
        <w:tc>
          <w:tcPr>
            <w:tcW w:w="7648" w:type="dxa"/>
          </w:tcPr>
          <w:p w:rsidR="00DD2AEF" w:rsidRDefault="0096182F" w:rsidP="00AE792E">
            <w:pPr>
              <w:jc w:val="both"/>
            </w:pPr>
            <w:r>
              <w:t xml:space="preserve">Rašo </w:t>
            </w:r>
            <w:r w:rsidRPr="0096182F">
              <w:rPr>
                <w:i/>
              </w:rPr>
              <w:t>byte</w:t>
            </w:r>
            <w:r>
              <w:t xml:space="preserve"> masyvo turinį į dvejetainį failą</w:t>
            </w:r>
          </w:p>
        </w:tc>
      </w:tr>
      <w:tr w:rsidR="00DD2AEF" w:rsidTr="00880090">
        <w:tc>
          <w:tcPr>
            <w:tcW w:w="1980" w:type="dxa"/>
          </w:tcPr>
          <w:p w:rsidR="00DD2AEF" w:rsidRDefault="00880090" w:rsidP="00DB5EDB">
            <w:pPr>
              <w:jc w:val="both"/>
            </w:pPr>
            <w:r>
              <w:t>AppendText</w:t>
            </w:r>
          </w:p>
        </w:tc>
        <w:tc>
          <w:tcPr>
            <w:tcW w:w="7648" w:type="dxa"/>
          </w:tcPr>
          <w:p w:rsidR="00DD2AEF" w:rsidRDefault="00AE792E" w:rsidP="00AE792E">
            <w:pPr>
              <w:jc w:val="both"/>
            </w:pPr>
            <w:r>
              <w:t xml:space="preserve">Grąžina </w:t>
            </w:r>
            <w:r w:rsidRPr="009C321D">
              <w:rPr>
                <w:i/>
              </w:rPr>
              <w:t>StreamWriter</w:t>
            </w:r>
            <w:r>
              <w:t>, kuris pa</w:t>
            </w:r>
            <w:r w:rsidR="00DF63E2">
              <w:t xml:space="preserve">pildo failą arba sukuria naują, </w:t>
            </w:r>
            <w:r>
              <w:t>jei tokio nebuvo</w:t>
            </w:r>
          </w:p>
        </w:tc>
      </w:tr>
      <w:tr w:rsidR="00880090" w:rsidTr="00880090">
        <w:tc>
          <w:tcPr>
            <w:tcW w:w="1980" w:type="dxa"/>
          </w:tcPr>
          <w:p w:rsidR="00880090" w:rsidRDefault="00880090" w:rsidP="00DB5EDB">
            <w:pPr>
              <w:jc w:val="both"/>
            </w:pPr>
            <w:r>
              <w:t>Copy</w:t>
            </w:r>
          </w:p>
        </w:tc>
        <w:tc>
          <w:tcPr>
            <w:tcW w:w="7648" w:type="dxa"/>
          </w:tcPr>
          <w:p w:rsidR="00880090" w:rsidRDefault="00AE792E" w:rsidP="00DB5EDB">
            <w:pPr>
              <w:jc w:val="both"/>
            </w:pPr>
            <w:r w:rsidRPr="00AE792E">
              <w:t>Kopijuoja esamą failą</w:t>
            </w:r>
            <w:r w:rsidR="00DE1EB9">
              <w:t xml:space="preserve"> į bet kurį katalogą</w:t>
            </w:r>
          </w:p>
        </w:tc>
      </w:tr>
      <w:tr w:rsidR="00880090" w:rsidTr="00880090">
        <w:tc>
          <w:tcPr>
            <w:tcW w:w="1980" w:type="dxa"/>
          </w:tcPr>
          <w:p w:rsidR="00880090" w:rsidRDefault="00880090" w:rsidP="00DB5EDB">
            <w:pPr>
              <w:jc w:val="both"/>
            </w:pPr>
            <w:r>
              <w:t>Create</w:t>
            </w:r>
          </w:p>
        </w:tc>
        <w:tc>
          <w:tcPr>
            <w:tcW w:w="7648" w:type="dxa"/>
          </w:tcPr>
          <w:p w:rsidR="00880090" w:rsidRDefault="00AE792E" w:rsidP="00DB5EDB">
            <w:pPr>
              <w:jc w:val="both"/>
            </w:pPr>
            <w:r w:rsidRPr="00AE792E">
              <w:t xml:space="preserve">Sukuria naują failą ir grąžina susietą </w:t>
            </w:r>
            <w:r w:rsidRPr="009C321D">
              <w:rPr>
                <w:i/>
              </w:rPr>
              <w:t>FileStream</w:t>
            </w:r>
          </w:p>
        </w:tc>
      </w:tr>
      <w:tr w:rsidR="00880090" w:rsidTr="00880090">
        <w:tc>
          <w:tcPr>
            <w:tcW w:w="1980" w:type="dxa"/>
          </w:tcPr>
          <w:p w:rsidR="00880090" w:rsidRDefault="00880090" w:rsidP="00DB5EDB">
            <w:pPr>
              <w:jc w:val="both"/>
            </w:pPr>
            <w:r>
              <w:t>CreateText</w:t>
            </w:r>
          </w:p>
        </w:tc>
        <w:tc>
          <w:tcPr>
            <w:tcW w:w="7648" w:type="dxa"/>
          </w:tcPr>
          <w:p w:rsidR="00880090" w:rsidRDefault="00AE792E" w:rsidP="00DB5EDB">
            <w:pPr>
              <w:jc w:val="both"/>
            </w:pPr>
            <w:r w:rsidRPr="00AE792E">
              <w:t xml:space="preserve">Sukuria naują tekstinį failą ir grąžina susietą </w:t>
            </w:r>
            <w:r w:rsidRPr="009C321D">
              <w:rPr>
                <w:i/>
              </w:rPr>
              <w:t>StreamWriter</w:t>
            </w:r>
          </w:p>
        </w:tc>
      </w:tr>
      <w:tr w:rsidR="00880090" w:rsidTr="00880090">
        <w:tc>
          <w:tcPr>
            <w:tcW w:w="1980" w:type="dxa"/>
          </w:tcPr>
          <w:p w:rsidR="00880090" w:rsidRDefault="00880090" w:rsidP="00DB5EDB">
            <w:pPr>
              <w:jc w:val="both"/>
            </w:pPr>
            <w:r>
              <w:t>Delete</w:t>
            </w:r>
          </w:p>
        </w:tc>
        <w:tc>
          <w:tcPr>
            <w:tcW w:w="7648" w:type="dxa"/>
          </w:tcPr>
          <w:p w:rsidR="00880090" w:rsidRDefault="00AE792E" w:rsidP="00DB5EDB">
            <w:pPr>
              <w:jc w:val="both"/>
            </w:pPr>
            <w:r w:rsidRPr="00AE792E">
              <w:t>Panaikina esamą failą</w:t>
            </w:r>
          </w:p>
        </w:tc>
      </w:tr>
      <w:tr w:rsidR="00880090" w:rsidTr="00880090">
        <w:tc>
          <w:tcPr>
            <w:tcW w:w="1980" w:type="dxa"/>
          </w:tcPr>
          <w:p w:rsidR="00880090" w:rsidRDefault="00880090" w:rsidP="00DB5EDB">
            <w:pPr>
              <w:jc w:val="both"/>
            </w:pPr>
            <w:r>
              <w:t>Exists</w:t>
            </w:r>
          </w:p>
        </w:tc>
        <w:tc>
          <w:tcPr>
            <w:tcW w:w="7648" w:type="dxa"/>
          </w:tcPr>
          <w:p w:rsidR="00880090" w:rsidRDefault="00AE792E" w:rsidP="00DB5EDB">
            <w:pPr>
              <w:jc w:val="both"/>
            </w:pPr>
            <w:r w:rsidRPr="00AE792E">
              <w:t>Tikrina, ar egzistuoja nurodytas failas</w:t>
            </w:r>
          </w:p>
        </w:tc>
      </w:tr>
      <w:tr w:rsidR="00880090" w:rsidTr="00880090">
        <w:tc>
          <w:tcPr>
            <w:tcW w:w="1980" w:type="dxa"/>
          </w:tcPr>
          <w:p w:rsidR="00880090" w:rsidRDefault="00880090" w:rsidP="00DB5EDB">
            <w:pPr>
              <w:jc w:val="both"/>
            </w:pPr>
            <w:r>
              <w:t>GetCreationTime</w:t>
            </w:r>
          </w:p>
        </w:tc>
        <w:tc>
          <w:tcPr>
            <w:tcW w:w="7648" w:type="dxa"/>
          </w:tcPr>
          <w:p w:rsidR="00880090" w:rsidRDefault="00AE792E" w:rsidP="00DB5EDB">
            <w:pPr>
              <w:jc w:val="both"/>
            </w:pPr>
            <w:r w:rsidRPr="00AE792E">
              <w:t xml:space="preserve">Grąžina </w:t>
            </w:r>
            <w:r w:rsidRPr="009C321D">
              <w:rPr>
                <w:i/>
              </w:rPr>
              <w:t>DateTime</w:t>
            </w:r>
            <w:r w:rsidRPr="00AE792E">
              <w:t xml:space="preserve"> objektą, kada buvo sukurtas failas</w:t>
            </w:r>
          </w:p>
        </w:tc>
      </w:tr>
      <w:tr w:rsidR="00880090" w:rsidTr="00880090">
        <w:tc>
          <w:tcPr>
            <w:tcW w:w="1980" w:type="dxa"/>
          </w:tcPr>
          <w:p w:rsidR="00880090" w:rsidRDefault="00880090" w:rsidP="00DB5EDB">
            <w:pPr>
              <w:jc w:val="both"/>
            </w:pPr>
            <w:r>
              <w:t>GetLastAccess</w:t>
            </w:r>
          </w:p>
        </w:tc>
        <w:tc>
          <w:tcPr>
            <w:tcW w:w="7648" w:type="dxa"/>
          </w:tcPr>
          <w:p w:rsidR="00880090" w:rsidRDefault="00AE792E" w:rsidP="00AE792E">
            <w:pPr>
              <w:jc w:val="both"/>
            </w:pPr>
            <w:r>
              <w:t xml:space="preserve">Grąžina </w:t>
            </w:r>
            <w:r w:rsidRPr="009C321D">
              <w:rPr>
                <w:i/>
              </w:rPr>
              <w:t>DateTime</w:t>
            </w:r>
            <w:r>
              <w:t xml:space="preserve"> objektą, k</w:t>
            </w:r>
            <w:r w:rsidR="00DF63E2">
              <w:t xml:space="preserve">ada buvo vėliausia prieiga prie </w:t>
            </w:r>
            <w:r>
              <w:t>failo</w:t>
            </w:r>
          </w:p>
        </w:tc>
      </w:tr>
      <w:tr w:rsidR="00880090" w:rsidTr="00880090">
        <w:tc>
          <w:tcPr>
            <w:tcW w:w="1980" w:type="dxa"/>
          </w:tcPr>
          <w:p w:rsidR="00880090" w:rsidRDefault="00880090" w:rsidP="00DB5EDB">
            <w:pPr>
              <w:jc w:val="both"/>
            </w:pPr>
            <w:r>
              <w:t>GetLastWriteTime</w:t>
            </w:r>
          </w:p>
        </w:tc>
        <w:tc>
          <w:tcPr>
            <w:tcW w:w="7648" w:type="dxa"/>
          </w:tcPr>
          <w:p w:rsidR="00880090" w:rsidRDefault="00AE792E" w:rsidP="00AE792E">
            <w:pPr>
              <w:jc w:val="both"/>
            </w:pPr>
            <w:r>
              <w:t xml:space="preserve">Grąžina </w:t>
            </w:r>
            <w:r w:rsidRPr="009C321D">
              <w:rPr>
                <w:i/>
              </w:rPr>
              <w:t>DateTime</w:t>
            </w:r>
            <w:r>
              <w:t xml:space="preserve"> objektą,</w:t>
            </w:r>
            <w:r w:rsidR="00DF63E2">
              <w:t xml:space="preserve"> kada buvo paskutinį kartą buvo </w:t>
            </w:r>
            <w:r>
              <w:t>rašyta į failą</w:t>
            </w:r>
          </w:p>
        </w:tc>
      </w:tr>
      <w:tr w:rsidR="00880090" w:rsidTr="00880090">
        <w:tc>
          <w:tcPr>
            <w:tcW w:w="1980" w:type="dxa"/>
          </w:tcPr>
          <w:p w:rsidR="00880090" w:rsidRDefault="00880090" w:rsidP="00DB5EDB">
            <w:pPr>
              <w:jc w:val="both"/>
            </w:pPr>
            <w:r>
              <w:t>Move</w:t>
            </w:r>
          </w:p>
        </w:tc>
        <w:tc>
          <w:tcPr>
            <w:tcW w:w="7648" w:type="dxa"/>
          </w:tcPr>
          <w:p w:rsidR="00880090" w:rsidRDefault="00AE792E" w:rsidP="00DB5EDB">
            <w:pPr>
              <w:jc w:val="both"/>
            </w:pPr>
            <w:r w:rsidRPr="00AE792E">
              <w:t>Perkelia esamą failą</w:t>
            </w:r>
          </w:p>
        </w:tc>
      </w:tr>
      <w:tr w:rsidR="00880090" w:rsidTr="00880090">
        <w:tc>
          <w:tcPr>
            <w:tcW w:w="1980" w:type="dxa"/>
          </w:tcPr>
          <w:p w:rsidR="00880090" w:rsidRDefault="00880090" w:rsidP="00DB5EDB">
            <w:pPr>
              <w:jc w:val="both"/>
            </w:pPr>
            <w:r>
              <w:t>Open</w:t>
            </w:r>
          </w:p>
        </w:tc>
        <w:tc>
          <w:tcPr>
            <w:tcW w:w="7648" w:type="dxa"/>
          </w:tcPr>
          <w:p w:rsidR="00880090" w:rsidRDefault="00AE792E" w:rsidP="00AE792E">
            <w:pPr>
              <w:jc w:val="both"/>
            </w:pPr>
            <w:r>
              <w:t xml:space="preserve">Grąžina </w:t>
            </w:r>
            <w:r w:rsidRPr="009C321D">
              <w:rPr>
                <w:i/>
              </w:rPr>
              <w:t>FileStrea</w:t>
            </w:r>
            <w:r w:rsidR="00DF63E2" w:rsidRPr="009C321D">
              <w:rPr>
                <w:i/>
              </w:rPr>
              <w:t>m</w:t>
            </w:r>
            <w:r w:rsidR="00DF63E2">
              <w:t xml:space="preserve"> nurodytam failui ir nurodytus </w:t>
            </w:r>
            <w:r>
              <w:t>skaitymo/rašymo leidimus</w:t>
            </w:r>
          </w:p>
        </w:tc>
      </w:tr>
      <w:tr w:rsidR="00880090" w:rsidTr="00880090">
        <w:tc>
          <w:tcPr>
            <w:tcW w:w="1980" w:type="dxa"/>
          </w:tcPr>
          <w:p w:rsidR="00880090" w:rsidRDefault="00880090" w:rsidP="00DB5EDB">
            <w:pPr>
              <w:jc w:val="both"/>
            </w:pPr>
            <w:r>
              <w:t>OpenRead</w:t>
            </w:r>
          </w:p>
        </w:tc>
        <w:tc>
          <w:tcPr>
            <w:tcW w:w="7648" w:type="dxa"/>
          </w:tcPr>
          <w:p w:rsidR="00880090" w:rsidRDefault="00AE792E" w:rsidP="00DB5EDB">
            <w:pPr>
              <w:jc w:val="both"/>
            </w:pPr>
            <w:r w:rsidRPr="00AE792E">
              <w:t xml:space="preserve">Grąžina tik skaitymo nurodytam </w:t>
            </w:r>
            <w:r w:rsidRPr="009C321D">
              <w:rPr>
                <w:i/>
              </w:rPr>
              <w:t>FileStream</w:t>
            </w:r>
            <w:r w:rsidRPr="00AE792E">
              <w:t xml:space="preserve"> failui</w:t>
            </w:r>
          </w:p>
        </w:tc>
      </w:tr>
      <w:tr w:rsidR="00880090" w:rsidTr="00880090">
        <w:tc>
          <w:tcPr>
            <w:tcW w:w="1980" w:type="dxa"/>
          </w:tcPr>
          <w:p w:rsidR="00880090" w:rsidRDefault="00880090" w:rsidP="00DB5EDB">
            <w:pPr>
              <w:jc w:val="both"/>
            </w:pPr>
            <w:r>
              <w:t>OpenText</w:t>
            </w:r>
          </w:p>
        </w:tc>
        <w:tc>
          <w:tcPr>
            <w:tcW w:w="7648" w:type="dxa"/>
          </w:tcPr>
          <w:p w:rsidR="00880090" w:rsidRDefault="00AE792E" w:rsidP="00DB5EDB">
            <w:pPr>
              <w:jc w:val="both"/>
            </w:pPr>
            <w:r w:rsidRPr="00AE792E">
              <w:t xml:space="preserve">Grąžina </w:t>
            </w:r>
            <w:r w:rsidRPr="009C321D">
              <w:rPr>
                <w:i/>
              </w:rPr>
              <w:t>StreamReader</w:t>
            </w:r>
            <w:r w:rsidRPr="00AE792E">
              <w:t xml:space="preserve"> nurodytam failui</w:t>
            </w:r>
          </w:p>
        </w:tc>
      </w:tr>
      <w:tr w:rsidR="00880090" w:rsidTr="00880090">
        <w:tc>
          <w:tcPr>
            <w:tcW w:w="1980" w:type="dxa"/>
          </w:tcPr>
          <w:p w:rsidR="00880090" w:rsidRDefault="00880090" w:rsidP="00DB5EDB">
            <w:pPr>
              <w:jc w:val="both"/>
            </w:pPr>
            <w:r>
              <w:t>OpenWrite</w:t>
            </w:r>
          </w:p>
        </w:tc>
        <w:tc>
          <w:tcPr>
            <w:tcW w:w="7648" w:type="dxa"/>
          </w:tcPr>
          <w:p w:rsidR="00880090" w:rsidRDefault="00251508" w:rsidP="00DB5EDB">
            <w:pPr>
              <w:jc w:val="both"/>
            </w:pPr>
            <w:r w:rsidRPr="00251508">
              <w:t>Grąžina tik rašymo nurodytam FileStream failui</w:t>
            </w:r>
          </w:p>
        </w:tc>
      </w:tr>
      <w:tr w:rsidR="00947D22" w:rsidTr="00DF7BC0">
        <w:tc>
          <w:tcPr>
            <w:tcW w:w="9628" w:type="dxa"/>
            <w:gridSpan w:val="2"/>
            <w:shd w:val="clear" w:color="auto" w:fill="BDD6EE" w:themeFill="accent5" w:themeFillTint="66"/>
          </w:tcPr>
          <w:p w:rsidR="00947D22" w:rsidRPr="00251508" w:rsidRDefault="004762B4" w:rsidP="00947D22">
            <w:pPr>
              <w:jc w:val="center"/>
            </w:pPr>
            <w:r w:rsidRPr="004762B4">
              <w:t>Klasės</w:t>
            </w:r>
            <w:r>
              <w:rPr>
                <w:b/>
              </w:rPr>
              <w:t xml:space="preserve"> </w:t>
            </w:r>
            <w:r w:rsidR="00947D22" w:rsidRPr="009C45F1">
              <w:rPr>
                <w:b/>
              </w:rPr>
              <w:t>FileInfo</w:t>
            </w:r>
            <w:r w:rsidR="00947D22">
              <w:t xml:space="preserve"> metodai</w:t>
            </w:r>
          </w:p>
        </w:tc>
      </w:tr>
      <w:tr w:rsidR="009E086E" w:rsidTr="00880090">
        <w:tc>
          <w:tcPr>
            <w:tcW w:w="1980" w:type="dxa"/>
          </w:tcPr>
          <w:p w:rsidR="009E086E" w:rsidRDefault="00866D6D" w:rsidP="00DB5EDB">
            <w:pPr>
              <w:jc w:val="both"/>
            </w:pPr>
            <w:r w:rsidRPr="00866D6D">
              <w:t>Attributes</w:t>
            </w:r>
          </w:p>
        </w:tc>
        <w:tc>
          <w:tcPr>
            <w:tcW w:w="7648" w:type="dxa"/>
          </w:tcPr>
          <w:p w:rsidR="009E086E" w:rsidRPr="00251508" w:rsidRDefault="007419B1" w:rsidP="00DB5EDB">
            <w:pPr>
              <w:jc w:val="both"/>
            </w:pPr>
            <w:r w:rsidRPr="007419B1">
              <w:t>Paima arba priskiria failui ar katalogui atributus</w:t>
            </w:r>
          </w:p>
        </w:tc>
      </w:tr>
      <w:tr w:rsidR="009E086E" w:rsidTr="00880090">
        <w:tc>
          <w:tcPr>
            <w:tcW w:w="1980" w:type="dxa"/>
          </w:tcPr>
          <w:p w:rsidR="009E086E" w:rsidRDefault="00866D6D" w:rsidP="00DB5EDB">
            <w:pPr>
              <w:jc w:val="both"/>
            </w:pPr>
            <w:r w:rsidRPr="00866D6D">
              <w:t>CreationTime</w:t>
            </w:r>
          </w:p>
        </w:tc>
        <w:tc>
          <w:tcPr>
            <w:tcW w:w="7648" w:type="dxa"/>
          </w:tcPr>
          <w:p w:rsidR="009E086E" w:rsidRPr="00251508" w:rsidRDefault="007419B1" w:rsidP="00DB5EDB">
            <w:pPr>
              <w:jc w:val="both"/>
            </w:pPr>
            <w:r w:rsidRPr="007419B1">
              <w:t>Paima arba priskiria failui ar katalogui sukūrimo laiką</w:t>
            </w:r>
          </w:p>
        </w:tc>
      </w:tr>
      <w:tr w:rsidR="009E086E" w:rsidTr="00880090">
        <w:tc>
          <w:tcPr>
            <w:tcW w:w="1980" w:type="dxa"/>
          </w:tcPr>
          <w:p w:rsidR="009E086E" w:rsidRDefault="00866D6D" w:rsidP="00DB5EDB">
            <w:pPr>
              <w:jc w:val="both"/>
            </w:pPr>
            <w:r w:rsidRPr="00866D6D">
              <w:t>CreationTimeUtc</w:t>
            </w:r>
          </w:p>
        </w:tc>
        <w:tc>
          <w:tcPr>
            <w:tcW w:w="7648" w:type="dxa"/>
          </w:tcPr>
          <w:p w:rsidR="009E086E" w:rsidRPr="00251508" w:rsidRDefault="007419B1" w:rsidP="007419B1">
            <w:pPr>
              <w:jc w:val="both"/>
            </w:pPr>
            <w:r>
              <w:t>Paima arba priskiria failui ar katalogui sukūrimo laiką UTC (coordinated universal time) formatu</w:t>
            </w:r>
          </w:p>
        </w:tc>
      </w:tr>
      <w:tr w:rsidR="009E086E" w:rsidTr="00880090">
        <w:tc>
          <w:tcPr>
            <w:tcW w:w="1980" w:type="dxa"/>
          </w:tcPr>
          <w:p w:rsidR="009E086E" w:rsidRDefault="00866D6D" w:rsidP="00DB5EDB">
            <w:pPr>
              <w:jc w:val="both"/>
            </w:pPr>
            <w:r w:rsidRPr="00866D6D">
              <w:t>Directory</w:t>
            </w:r>
          </w:p>
        </w:tc>
        <w:tc>
          <w:tcPr>
            <w:tcW w:w="7648" w:type="dxa"/>
          </w:tcPr>
          <w:p w:rsidR="009E086E" w:rsidRPr="00251508" w:rsidRDefault="007419B1" w:rsidP="00DB5EDB">
            <w:pPr>
              <w:jc w:val="both"/>
            </w:pPr>
            <w:r w:rsidRPr="007419B1">
              <w:t>Paima tėvinio katalogo objektą</w:t>
            </w:r>
          </w:p>
        </w:tc>
      </w:tr>
      <w:tr w:rsidR="009E086E" w:rsidTr="00880090">
        <w:tc>
          <w:tcPr>
            <w:tcW w:w="1980" w:type="dxa"/>
          </w:tcPr>
          <w:p w:rsidR="009E086E" w:rsidRDefault="00866D6D" w:rsidP="00DB5EDB">
            <w:pPr>
              <w:jc w:val="both"/>
            </w:pPr>
            <w:r w:rsidRPr="00866D6D">
              <w:t>DirectoryName</w:t>
            </w:r>
          </w:p>
        </w:tc>
        <w:tc>
          <w:tcPr>
            <w:tcW w:w="7648" w:type="dxa"/>
          </w:tcPr>
          <w:p w:rsidR="009E086E" w:rsidRPr="00251508" w:rsidRDefault="007419B1" w:rsidP="00DB5EDB">
            <w:pPr>
              <w:jc w:val="both"/>
            </w:pPr>
            <w:r w:rsidRPr="007419B1">
              <w:t>Paima eilutę su pilnu katalogo keliu</w:t>
            </w:r>
          </w:p>
        </w:tc>
      </w:tr>
      <w:tr w:rsidR="009E086E" w:rsidTr="00880090">
        <w:tc>
          <w:tcPr>
            <w:tcW w:w="1980" w:type="dxa"/>
          </w:tcPr>
          <w:p w:rsidR="009E086E" w:rsidRDefault="00866D6D" w:rsidP="00DB5EDB">
            <w:pPr>
              <w:jc w:val="both"/>
            </w:pPr>
            <w:r w:rsidRPr="00866D6D">
              <w:t>Exists</w:t>
            </w:r>
          </w:p>
        </w:tc>
        <w:tc>
          <w:tcPr>
            <w:tcW w:w="7648" w:type="dxa"/>
          </w:tcPr>
          <w:p w:rsidR="009E086E" w:rsidRPr="00251508" w:rsidRDefault="007419B1" w:rsidP="00DB5EDB">
            <w:pPr>
              <w:jc w:val="both"/>
            </w:pPr>
            <w:r w:rsidRPr="007419B1">
              <w:t>Paima reikšmę, rodančią ar failas egzistuoja</w:t>
            </w:r>
          </w:p>
        </w:tc>
      </w:tr>
      <w:tr w:rsidR="009E086E" w:rsidTr="00880090">
        <w:tc>
          <w:tcPr>
            <w:tcW w:w="1980" w:type="dxa"/>
          </w:tcPr>
          <w:p w:rsidR="009E086E" w:rsidRDefault="00866D6D" w:rsidP="00DB5EDB">
            <w:pPr>
              <w:jc w:val="both"/>
            </w:pPr>
            <w:r w:rsidRPr="00866D6D">
              <w:t>Extension</w:t>
            </w:r>
          </w:p>
        </w:tc>
        <w:tc>
          <w:tcPr>
            <w:tcW w:w="7648" w:type="dxa"/>
          </w:tcPr>
          <w:p w:rsidR="009E086E" w:rsidRPr="00251508" w:rsidRDefault="007419B1" w:rsidP="00DB5EDB">
            <w:pPr>
              <w:jc w:val="both"/>
            </w:pPr>
            <w:r w:rsidRPr="007419B1">
              <w:t>Paima eilutę, rodančią failo plėtinį</w:t>
            </w:r>
          </w:p>
        </w:tc>
      </w:tr>
      <w:tr w:rsidR="009E086E" w:rsidTr="00880090">
        <w:tc>
          <w:tcPr>
            <w:tcW w:w="1980" w:type="dxa"/>
          </w:tcPr>
          <w:p w:rsidR="009E086E" w:rsidRDefault="00866D6D" w:rsidP="00DB5EDB">
            <w:pPr>
              <w:jc w:val="both"/>
            </w:pPr>
            <w:r w:rsidRPr="00866D6D">
              <w:t>FullName</w:t>
            </w:r>
          </w:p>
        </w:tc>
        <w:tc>
          <w:tcPr>
            <w:tcW w:w="7648" w:type="dxa"/>
          </w:tcPr>
          <w:p w:rsidR="009E086E" w:rsidRPr="00251508" w:rsidRDefault="007419B1" w:rsidP="00DB5EDB">
            <w:pPr>
              <w:jc w:val="both"/>
            </w:pPr>
            <w:r w:rsidRPr="007419B1">
              <w:t>Paima pilną failo ar katalogo kelią</w:t>
            </w:r>
          </w:p>
        </w:tc>
      </w:tr>
      <w:tr w:rsidR="009E086E" w:rsidTr="00880090">
        <w:tc>
          <w:tcPr>
            <w:tcW w:w="1980" w:type="dxa"/>
          </w:tcPr>
          <w:p w:rsidR="009E086E" w:rsidRDefault="00866D6D" w:rsidP="00DB5EDB">
            <w:pPr>
              <w:jc w:val="both"/>
            </w:pPr>
            <w:r w:rsidRPr="00866D6D">
              <w:t>IsReadOnly</w:t>
            </w:r>
          </w:p>
        </w:tc>
        <w:tc>
          <w:tcPr>
            <w:tcW w:w="7648" w:type="dxa"/>
          </w:tcPr>
          <w:p w:rsidR="009E086E" w:rsidRPr="00251508" w:rsidRDefault="007419B1" w:rsidP="007419B1">
            <w:pPr>
              <w:jc w:val="both"/>
            </w:pPr>
            <w:r>
              <w:t>Paima arba priskiria failui reikšmę, nurodančią, ar failas tik skaitymui</w:t>
            </w:r>
          </w:p>
        </w:tc>
      </w:tr>
      <w:tr w:rsidR="00E01ED5" w:rsidTr="00880090">
        <w:tc>
          <w:tcPr>
            <w:tcW w:w="1980" w:type="dxa"/>
          </w:tcPr>
          <w:p w:rsidR="00E01ED5" w:rsidRPr="00866D6D" w:rsidRDefault="00E01ED5" w:rsidP="00DB5EDB">
            <w:pPr>
              <w:jc w:val="both"/>
            </w:pPr>
            <w:r w:rsidRPr="00E01ED5">
              <w:t>LastAccessTime</w:t>
            </w:r>
          </w:p>
        </w:tc>
        <w:tc>
          <w:tcPr>
            <w:tcW w:w="7648" w:type="dxa"/>
          </w:tcPr>
          <w:p w:rsidR="00E01ED5" w:rsidRPr="00251508" w:rsidRDefault="007419B1" w:rsidP="007419B1">
            <w:pPr>
              <w:jc w:val="both"/>
            </w:pPr>
            <w:r>
              <w:t>Paima arba priskiria failui ar katalogui paskutinės prieigos laiką</w:t>
            </w:r>
          </w:p>
        </w:tc>
      </w:tr>
      <w:tr w:rsidR="00E01ED5" w:rsidTr="00880090">
        <w:tc>
          <w:tcPr>
            <w:tcW w:w="1980" w:type="dxa"/>
          </w:tcPr>
          <w:p w:rsidR="00E01ED5" w:rsidRPr="00866D6D" w:rsidRDefault="00E01ED5" w:rsidP="00DB5EDB">
            <w:pPr>
              <w:jc w:val="both"/>
            </w:pPr>
            <w:r w:rsidRPr="00E01ED5">
              <w:t>LastAccessTimeUtc</w:t>
            </w:r>
          </w:p>
        </w:tc>
        <w:tc>
          <w:tcPr>
            <w:tcW w:w="7648" w:type="dxa"/>
          </w:tcPr>
          <w:p w:rsidR="00E01ED5" w:rsidRPr="00251508" w:rsidRDefault="007419B1" w:rsidP="007419B1">
            <w:pPr>
              <w:jc w:val="both"/>
            </w:pPr>
            <w:r>
              <w:t>Paima arba priskiria failui ar katalogui paskutinės prieigos laiką UTC formatu</w:t>
            </w:r>
          </w:p>
        </w:tc>
      </w:tr>
      <w:tr w:rsidR="00E01ED5" w:rsidTr="00880090">
        <w:tc>
          <w:tcPr>
            <w:tcW w:w="1980" w:type="dxa"/>
          </w:tcPr>
          <w:p w:rsidR="00E01ED5" w:rsidRPr="00866D6D" w:rsidRDefault="00E01ED5" w:rsidP="00DB5EDB">
            <w:pPr>
              <w:jc w:val="both"/>
            </w:pPr>
            <w:r w:rsidRPr="00E01ED5">
              <w:t>LastWriteTime</w:t>
            </w:r>
          </w:p>
        </w:tc>
        <w:tc>
          <w:tcPr>
            <w:tcW w:w="7648" w:type="dxa"/>
          </w:tcPr>
          <w:p w:rsidR="00E01ED5" w:rsidRPr="00251508" w:rsidRDefault="007419B1" w:rsidP="007419B1">
            <w:pPr>
              <w:jc w:val="both"/>
            </w:pPr>
            <w:r>
              <w:t>Paima arba priskiria failui ar katalogui paskutinio rašymo laiką</w:t>
            </w:r>
          </w:p>
        </w:tc>
      </w:tr>
      <w:tr w:rsidR="00E01ED5" w:rsidTr="00880090">
        <w:tc>
          <w:tcPr>
            <w:tcW w:w="1980" w:type="dxa"/>
          </w:tcPr>
          <w:p w:rsidR="00E01ED5" w:rsidRPr="00866D6D" w:rsidRDefault="00E01ED5" w:rsidP="00DB5EDB">
            <w:pPr>
              <w:jc w:val="both"/>
            </w:pPr>
            <w:r w:rsidRPr="00E01ED5">
              <w:t>LastWriteTimeUtc</w:t>
            </w:r>
          </w:p>
        </w:tc>
        <w:tc>
          <w:tcPr>
            <w:tcW w:w="7648" w:type="dxa"/>
          </w:tcPr>
          <w:p w:rsidR="00E01ED5" w:rsidRPr="00251508" w:rsidRDefault="007419B1" w:rsidP="007419B1">
            <w:pPr>
              <w:jc w:val="both"/>
            </w:pPr>
            <w:r>
              <w:t>Paima arba priskiria failui ar katalogui paskutinio rašymo laiką UTC formatu</w:t>
            </w:r>
          </w:p>
        </w:tc>
      </w:tr>
      <w:tr w:rsidR="00E01ED5" w:rsidTr="00880090">
        <w:tc>
          <w:tcPr>
            <w:tcW w:w="1980" w:type="dxa"/>
          </w:tcPr>
          <w:p w:rsidR="00E01ED5" w:rsidRPr="00866D6D" w:rsidRDefault="00E01ED5" w:rsidP="00DB5EDB">
            <w:pPr>
              <w:jc w:val="both"/>
            </w:pPr>
            <w:r w:rsidRPr="00E01ED5">
              <w:lastRenderedPageBreak/>
              <w:t>Length</w:t>
            </w:r>
          </w:p>
        </w:tc>
        <w:tc>
          <w:tcPr>
            <w:tcW w:w="7648" w:type="dxa"/>
          </w:tcPr>
          <w:p w:rsidR="00E01ED5" w:rsidRPr="00251508" w:rsidRDefault="007419B1" w:rsidP="00DB5EDB">
            <w:pPr>
              <w:jc w:val="both"/>
            </w:pPr>
            <w:r w:rsidRPr="007419B1">
              <w:t>Paima failo dydį baitais</w:t>
            </w:r>
          </w:p>
        </w:tc>
      </w:tr>
      <w:tr w:rsidR="00E01ED5" w:rsidTr="00880090">
        <w:tc>
          <w:tcPr>
            <w:tcW w:w="1980" w:type="dxa"/>
          </w:tcPr>
          <w:p w:rsidR="00E01ED5" w:rsidRPr="00866D6D" w:rsidRDefault="00E01ED5" w:rsidP="00DB5EDB">
            <w:pPr>
              <w:jc w:val="both"/>
            </w:pPr>
            <w:r w:rsidRPr="00E01ED5">
              <w:t>Name</w:t>
            </w:r>
          </w:p>
        </w:tc>
        <w:tc>
          <w:tcPr>
            <w:tcW w:w="7648" w:type="dxa"/>
          </w:tcPr>
          <w:p w:rsidR="00E01ED5" w:rsidRPr="00251508" w:rsidRDefault="007419B1" w:rsidP="00DB5EDB">
            <w:pPr>
              <w:jc w:val="both"/>
            </w:pPr>
            <w:r w:rsidRPr="007419B1">
              <w:t>Paima failo vardą</w:t>
            </w:r>
          </w:p>
        </w:tc>
      </w:tr>
      <w:tr w:rsidR="0090653F" w:rsidTr="00193E2E">
        <w:tc>
          <w:tcPr>
            <w:tcW w:w="9628" w:type="dxa"/>
            <w:gridSpan w:val="2"/>
            <w:shd w:val="clear" w:color="auto" w:fill="BDD6EE" w:themeFill="accent5" w:themeFillTint="66"/>
          </w:tcPr>
          <w:p w:rsidR="0090653F" w:rsidRDefault="0090653F" w:rsidP="00193E2E">
            <w:pPr>
              <w:jc w:val="center"/>
            </w:pPr>
            <w:r>
              <w:t xml:space="preserve">Klasės </w:t>
            </w:r>
            <w:r w:rsidRPr="00FE5275">
              <w:rPr>
                <w:b/>
              </w:rPr>
              <w:t>Directory</w:t>
            </w:r>
            <w:r>
              <w:t xml:space="preserve"> metodai</w:t>
            </w:r>
          </w:p>
        </w:tc>
      </w:tr>
      <w:tr w:rsidR="0090653F" w:rsidTr="00E404A1">
        <w:tc>
          <w:tcPr>
            <w:tcW w:w="1980" w:type="dxa"/>
          </w:tcPr>
          <w:p w:rsidR="0090653F" w:rsidRDefault="0090653F" w:rsidP="00193E2E">
            <w:pPr>
              <w:jc w:val="both"/>
            </w:pPr>
            <w:r w:rsidRPr="00377AA9">
              <w:t>CreateDirectory</w:t>
            </w:r>
          </w:p>
        </w:tc>
        <w:tc>
          <w:tcPr>
            <w:tcW w:w="7648" w:type="dxa"/>
          </w:tcPr>
          <w:p w:rsidR="0090653F" w:rsidRDefault="0090653F" w:rsidP="00193E2E">
            <w:pPr>
              <w:jc w:val="both"/>
            </w:pPr>
            <w:r w:rsidRPr="00377AA9">
              <w:t xml:space="preserve">Sukuria katalogą ir grąžina </w:t>
            </w:r>
            <w:r w:rsidRPr="0056589C">
              <w:rPr>
                <w:i/>
              </w:rPr>
              <w:t xml:space="preserve">DirectoryInfo </w:t>
            </w:r>
            <w:r w:rsidRPr="00377AA9">
              <w:t>objektą</w:t>
            </w:r>
          </w:p>
        </w:tc>
      </w:tr>
      <w:tr w:rsidR="0090653F" w:rsidTr="00E404A1">
        <w:tc>
          <w:tcPr>
            <w:tcW w:w="1980" w:type="dxa"/>
          </w:tcPr>
          <w:p w:rsidR="0090653F" w:rsidRDefault="0090653F" w:rsidP="00193E2E">
            <w:pPr>
              <w:jc w:val="both"/>
            </w:pPr>
            <w:r w:rsidRPr="00377AA9">
              <w:t>Delete</w:t>
            </w:r>
          </w:p>
        </w:tc>
        <w:tc>
          <w:tcPr>
            <w:tcW w:w="7648" w:type="dxa"/>
          </w:tcPr>
          <w:p w:rsidR="0090653F" w:rsidRDefault="0090653F" w:rsidP="00193E2E">
            <w:pPr>
              <w:jc w:val="both"/>
            </w:pPr>
            <w:r w:rsidRPr="00377AA9">
              <w:t>Naikina nurodytą katalogą</w:t>
            </w:r>
          </w:p>
        </w:tc>
      </w:tr>
      <w:tr w:rsidR="0090653F" w:rsidTr="00E404A1">
        <w:tc>
          <w:tcPr>
            <w:tcW w:w="1980" w:type="dxa"/>
          </w:tcPr>
          <w:p w:rsidR="0090653F" w:rsidRDefault="0090653F" w:rsidP="00193E2E">
            <w:pPr>
              <w:jc w:val="both"/>
            </w:pPr>
            <w:r w:rsidRPr="00377AA9">
              <w:t>Exists</w:t>
            </w:r>
          </w:p>
        </w:tc>
        <w:tc>
          <w:tcPr>
            <w:tcW w:w="7648" w:type="dxa"/>
          </w:tcPr>
          <w:p w:rsidR="0090653F" w:rsidRDefault="0090653F" w:rsidP="00193E2E">
            <w:pPr>
              <w:jc w:val="both"/>
            </w:pPr>
            <w:r w:rsidRPr="00377AA9">
              <w:t>Tikrina, ar egzistuoja nurodytas katalogas</w:t>
            </w:r>
          </w:p>
        </w:tc>
      </w:tr>
      <w:tr w:rsidR="0090653F" w:rsidTr="00E404A1">
        <w:tc>
          <w:tcPr>
            <w:tcW w:w="1980" w:type="dxa"/>
          </w:tcPr>
          <w:p w:rsidR="0090653F" w:rsidRDefault="0090653F" w:rsidP="00193E2E">
            <w:pPr>
              <w:jc w:val="both"/>
            </w:pPr>
            <w:r>
              <w:t>GetCurrentDirectory</w:t>
            </w:r>
          </w:p>
        </w:tc>
        <w:tc>
          <w:tcPr>
            <w:tcW w:w="7648" w:type="dxa"/>
          </w:tcPr>
          <w:p w:rsidR="0090653F" w:rsidRDefault="0090653F" w:rsidP="00193E2E">
            <w:pPr>
              <w:jc w:val="both"/>
            </w:pPr>
            <w:r w:rsidRPr="00377AA9">
              <w:t>Grąžina einamojo katalogo vardą</w:t>
            </w:r>
          </w:p>
        </w:tc>
      </w:tr>
      <w:tr w:rsidR="0090653F" w:rsidTr="00E404A1">
        <w:tc>
          <w:tcPr>
            <w:tcW w:w="1980" w:type="dxa"/>
          </w:tcPr>
          <w:p w:rsidR="0090653F" w:rsidRDefault="0090653F" w:rsidP="00193E2E">
            <w:pPr>
              <w:jc w:val="both"/>
            </w:pPr>
            <w:r w:rsidRPr="00377AA9">
              <w:t>GetDirectories</w:t>
            </w:r>
          </w:p>
        </w:tc>
        <w:tc>
          <w:tcPr>
            <w:tcW w:w="7648" w:type="dxa"/>
          </w:tcPr>
          <w:p w:rsidR="0090653F" w:rsidRDefault="0090653F" w:rsidP="00193E2E">
            <w:pPr>
              <w:jc w:val="both"/>
            </w:pPr>
            <w:r>
              <w:t xml:space="preserve">Gražina </w:t>
            </w:r>
            <w:r w:rsidRPr="0056589C">
              <w:rPr>
                <w:i/>
              </w:rPr>
              <w:t>string</w:t>
            </w:r>
            <w:r>
              <w:t xml:space="preserve"> masyvą katalogų, esančių nurodytame kataloge</w:t>
            </w:r>
          </w:p>
        </w:tc>
      </w:tr>
      <w:tr w:rsidR="0090653F" w:rsidTr="00E404A1">
        <w:tc>
          <w:tcPr>
            <w:tcW w:w="1980" w:type="dxa"/>
          </w:tcPr>
          <w:p w:rsidR="0090653F" w:rsidRDefault="0090653F" w:rsidP="00193E2E">
            <w:pPr>
              <w:jc w:val="both"/>
            </w:pPr>
            <w:r w:rsidRPr="00377AA9">
              <w:t>GetFiles</w:t>
            </w:r>
          </w:p>
        </w:tc>
        <w:tc>
          <w:tcPr>
            <w:tcW w:w="7648" w:type="dxa"/>
          </w:tcPr>
          <w:p w:rsidR="0090653F" w:rsidRDefault="0090653F" w:rsidP="00193E2E">
            <w:pPr>
              <w:jc w:val="both"/>
            </w:pPr>
            <w:r w:rsidRPr="00377AA9">
              <w:t xml:space="preserve">Grąžina </w:t>
            </w:r>
            <w:r w:rsidRPr="0056589C">
              <w:rPr>
                <w:i/>
              </w:rPr>
              <w:t>string</w:t>
            </w:r>
            <w:r w:rsidRPr="00377AA9">
              <w:t xml:space="preserve"> masyvą failų, esančių nurodytame ka</w:t>
            </w:r>
            <w:r>
              <w:t>t</w:t>
            </w:r>
            <w:r w:rsidRPr="00377AA9">
              <w:t>aloge</w:t>
            </w:r>
          </w:p>
        </w:tc>
      </w:tr>
      <w:tr w:rsidR="0090653F" w:rsidTr="00E404A1">
        <w:tc>
          <w:tcPr>
            <w:tcW w:w="1980" w:type="dxa"/>
          </w:tcPr>
          <w:p w:rsidR="0090653F" w:rsidRDefault="0090653F" w:rsidP="00193E2E">
            <w:pPr>
              <w:jc w:val="both"/>
            </w:pPr>
            <w:r w:rsidRPr="00377AA9">
              <w:t>GetCreationTime</w:t>
            </w:r>
          </w:p>
        </w:tc>
        <w:tc>
          <w:tcPr>
            <w:tcW w:w="7648" w:type="dxa"/>
          </w:tcPr>
          <w:p w:rsidR="0090653F" w:rsidRDefault="0090653F" w:rsidP="00193E2E">
            <w:pPr>
              <w:jc w:val="both"/>
            </w:pPr>
            <w:r w:rsidRPr="00377AA9">
              <w:t xml:space="preserve">Grąžina </w:t>
            </w:r>
            <w:r w:rsidRPr="0056589C">
              <w:rPr>
                <w:i/>
              </w:rPr>
              <w:t>DateTime</w:t>
            </w:r>
            <w:r w:rsidRPr="00377AA9">
              <w:t xml:space="preserve"> objektą, kada buvo sukurtas katalogas</w:t>
            </w:r>
          </w:p>
        </w:tc>
      </w:tr>
      <w:tr w:rsidR="0090653F" w:rsidTr="00E404A1">
        <w:tc>
          <w:tcPr>
            <w:tcW w:w="1980" w:type="dxa"/>
          </w:tcPr>
          <w:p w:rsidR="0090653F" w:rsidRPr="00377AA9" w:rsidRDefault="0090653F" w:rsidP="00193E2E">
            <w:pPr>
              <w:jc w:val="both"/>
            </w:pPr>
            <w:r>
              <w:t>GetLastAccessTime</w:t>
            </w:r>
          </w:p>
        </w:tc>
        <w:tc>
          <w:tcPr>
            <w:tcW w:w="7648" w:type="dxa"/>
          </w:tcPr>
          <w:p w:rsidR="0090653F" w:rsidRDefault="0090653F" w:rsidP="00193E2E">
            <w:pPr>
              <w:jc w:val="both"/>
            </w:pPr>
            <w:r>
              <w:t xml:space="preserve">Grąžina </w:t>
            </w:r>
            <w:r w:rsidRPr="0056589C">
              <w:rPr>
                <w:i/>
              </w:rPr>
              <w:t>DateTime</w:t>
            </w:r>
            <w:r>
              <w:t xml:space="preserve"> objektą, kada buvo vėliausia prieiga prie katalogo</w:t>
            </w:r>
          </w:p>
        </w:tc>
      </w:tr>
      <w:tr w:rsidR="0090653F" w:rsidTr="00E404A1">
        <w:tc>
          <w:tcPr>
            <w:tcW w:w="1980" w:type="dxa"/>
          </w:tcPr>
          <w:p w:rsidR="0090653F" w:rsidRPr="00377AA9" w:rsidRDefault="0090653F" w:rsidP="00193E2E">
            <w:pPr>
              <w:jc w:val="both"/>
            </w:pPr>
            <w:r w:rsidRPr="00377AA9">
              <w:t>GetLastWriteTime</w:t>
            </w:r>
          </w:p>
        </w:tc>
        <w:tc>
          <w:tcPr>
            <w:tcW w:w="7648" w:type="dxa"/>
          </w:tcPr>
          <w:p w:rsidR="0090653F" w:rsidRDefault="0090653F" w:rsidP="00193E2E">
            <w:pPr>
              <w:jc w:val="both"/>
            </w:pPr>
            <w:r>
              <w:t xml:space="preserve">Grąžina </w:t>
            </w:r>
            <w:r w:rsidRPr="0056589C">
              <w:rPr>
                <w:i/>
              </w:rPr>
              <w:t>DateTime</w:t>
            </w:r>
            <w:r>
              <w:t xml:space="preserve"> objektą, kada buvo paskutinį kartą buvo rašyta į katalogą</w:t>
            </w:r>
          </w:p>
        </w:tc>
      </w:tr>
      <w:tr w:rsidR="0090653F" w:rsidTr="00E404A1">
        <w:tc>
          <w:tcPr>
            <w:tcW w:w="1980" w:type="dxa"/>
          </w:tcPr>
          <w:p w:rsidR="0090653F" w:rsidRPr="00377AA9" w:rsidRDefault="0090653F" w:rsidP="00193E2E">
            <w:pPr>
              <w:jc w:val="both"/>
            </w:pPr>
            <w:r w:rsidRPr="00377AA9">
              <w:t>Move</w:t>
            </w:r>
          </w:p>
        </w:tc>
        <w:tc>
          <w:tcPr>
            <w:tcW w:w="7648" w:type="dxa"/>
          </w:tcPr>
          <w:p w:rsidR="0090653F" w:rsidRDefault="0090653F" w:rsidP="00193E2E">
            <w:pPr>
              <w:jc w:val="both"/>
            </w:pPr>
            <w:r w:rsidRPr="00377AA9">
              <w:t>Perkelia nurodytą katalogą į nurodytą vietą</w:t>
            </w:r>
          </w:p>
        </w:tc>
      </w:tr>
      <w:tr w:rsidR="0090653F" w:rsidRPr="00377AA9" w:rsidTr="00193E2E">
        <w:tc>
          <w:tcPr>
            <w:tcW w:w="9628" w:type="dxa"/>
            <w:gridSpan w:val="2"/>
            <w:shd w:val="clear" w:color="auto" w:fill="BDD6EE" w:themeFill="accent5" w:themeFillTint="66"/>
          </w:tcPr>
          <w:p w:rsidR="0090653F" w:rsidRPr="00377AA9" w:rsidRDefault="0090653F" w:rsidP="00193E2E">
            <w:pPr>
              <w:jc w:val="center"/>
            </w:pPr>
            <w:r>
              <w:t xml:space="preserve">Klasės </w:t>
            </w:r>
            <w:r w:rsidRPr="008829A2">
              <w:rPr>
                <w:b/>
              </w:rPr>
              <w:t>Path</w:t>
            </w:r>
            <w:r>
              <w:t xml:space="preserve"> metodai</w:t>
            </w:r>
          </w:p>
        </w:tc>
      </w:tr>
      <w:tr w:rsidR="0090653F" w:rsidRPr="00377AA9" w:rsidTr="00E404A1">
        <w:tc>
          <w:tcPr>
            <w:tcW w:w="1980" w:type="dxa"/>
          </w:tcPr>
          <w:p w:rsidR="0090653F" w:rsidRPr="00377AA9" w:rsidRDefault="0090653F" w:rsidP="00193E2E">
            <w:pPr>
              <w:jc w:val="both"/>
            </w:pPr>
            <w:r w:rsidRPr="005B76E3">
              <w:t>GetTempPath</w:t>
            </w:r>
          </w:p>
        </w:tc>
        <w:tc>
          <w:tcPr>
            <w:tcW w:w="7648" w:type="dxa"/>
          </w:tcPr>
          <w:p w:rsidR="0090653F" w:rsidRPr="00377AA9" w:rsidRDefault="0090653F" w:rsidP="00193E2E">
            <w:pPr>
              <w:jc w:val="both"/>
            </w:pPr>
            <w:r>
              <w:t>Paima kelią iki esamo vartotojo Windows laikino katalogo</w:t>
            </w:r>
          </w:p>
        </w:tc>
      </w:tr>
      <w:tr w:rsidR="0090653F" w:rsidRPr="00377AA9" w:rsidTr="00E404A1">
        <w:tc>
          <w:tcPr>
            <w:tcW w:w="1980" w:type="dxa"/>
          </w:tcPr>
          <w:p w:rsidR="0090653F" w:rsidRPr="00377AA9" w:rsidRDefault="0090653F" w:rsidP="00193E2E">
            <w:pPr>
              <w:jc w:val="both"/>
            </w:pPr>
            <w:r w:rsidRPr="005B76E3">
              <w:t>HasExtension</w:t>
            </w:r>
          </w:p>
        </w:tc>
        <w:tc>
          <w:tcPr>
            <w:tcW w:w="7648" w:type="dxa"/>
          </w:tcPr>
          <w:p w:rsidR="0090653F" w:rsidRPr="00377AA9" w:rsidRDefault="0090653F" w:rsidP="00193E2E">
            <w:pPr>
              <w:jc w:val="both"/>
            </w:pPr>
            <w:r>
              <w:t>Tikrina, ar yra plėtinys. Galima atskirti failą nuo katalogo</w:t>
            </w:r>
          </w:p>
        </w:tc>
      </w:tr>
      <w:tr w:rsidR="0090653F" w:rsidRPr="00377AA9" w:rsidTr="00E404A1">
        <w:tc>
          <w:tcPr>
            <w:tcW w:w="1980" w:type="dxa"/>
          </w:tcPr>
          <w:p w:rsidR="0090653F" w:rsidRPr="00377AA9" w:rsidRDefault="0090653F" w:rsidP="00193E2E">
            <w:pPr>
              <w:jc w:val="both"/>
            </w:pPr>
            <w:r w:rsidRPr="005B76E3">
              <w:t>GetExtension</w:t>
            </w:r>
          </w:p>
        </w:tc>
        <w:tc>
          <w:tcPr>
            <w:tcW w:w="7648" w:type="dxa"/>
          </w:tcPr>
          <w:p w:rsidR="0090653F" w:rsidRPr="00377AA9" w:rsidRDefault="0090653F" w:rsidP="00193E2E">
            <w:pPr>
              <w:jc w:val="both"/>
            </w:pPr>
            <w:r>
              <w:t>P</w:t>
            </w:r>
            <w:r w:rsidRPr="008B7D72">
              <w:t>aima plėtinį</w:t>
            </w:r>
          </w:p>
        </w:tc>
      </w:tr>
      <w:tr w:rsidR="0090653F" w:rsidRPr="00377AA9" w:rsidTr="00E404A1">
        <w:tc>
          <w:tcPr>
            <w:tcW w:w="1980" w:type="dxa"/>
          </w:tcPr>
          <w:p w:rsidR="0090653F" w:rsidRPr="00377AA9" w:rsidRDefault="0090653F" w:rsidP="00193E2E">
            <w:pPr>
              <w:jc w:val="both"/>
            </w:pPr>
            <w:r w:rsidRPr="005B76E3">
              <w:t>GetTempFileName</w:t>
            </w:r>
          </w:p>
        </w:tc>
        <w:tc>
          <w:tcPr>
            <w:tcW w:w="7648" w:type="dxa"/>
          </w:tcPr>
          <w:p w:rsidR="0090653F" w:rsidRPr="00377AA9" w:rsidRDefault="0090653F" w:rsidP="00193E2E">
            <w:pPr>
              <w:jc w:val="both"/>
            </w:pPr>
            <w:r>
              <w:t>Sukuria laikiną failą laikiniame kataloge ir grąžina pilną kelią</w:t>
            </w:r>
          </w:p>
        </w:tc>
      </w:tr>
    </w:tbl>
    <w:p w:rsidR="0081072F" w:rsidRDefault="0081072F" w:rsidP="00DB5EDB">
      <w:pPr>
        <w:jc w:val="both"/>
      </w:pPr>
    </w:p>
    <w:p w:rsidR="0081072F" w:rsidRDefault="00913E94" w:rsidP="00DB5EDB">
      <w:pPr>
        <w:jc w:val="both"/>
        <w:rPr>
          <w:b/>
          <w:sz w:val="24"/>
          <w:szCs w:val="24"/>
        </w:rPr>
      </w:pPr>
      <w:r>
        <w:rPr>
          <w:b/>
          <w:sz w:val="24"/>
          <w:szCs w:val="24"/>
        </w:rPr>
        <w:t>Objektų nuoseklinimas</w:t>
      </w:r>
    </w:p>
    <w:p w:rsidR="00B37870" w:rsidRPr="00B37870" w:rsidRDefault="00B65A82" w:rsidP="00DB5EDB">
      <w:pPr>
        <w:jc w:val="both"/>
      </w:pPr>
      <w:r w:rsidRPr="00B37870">
        <w:rPr>
          <w:b/>
        </w:rPr>
        <w:t>Nuoseklinimas</w:t>
      </w:r>
      <w:r w:rsidR="00986E0C">
        <w:t xml:space="preserve"> (serialization)</w:t>
      </w:r>
      <w:r>
        <w:t xml:space="preserve"> – </w:t>
      </w:r>
      <w:r w:rsidR="008211C5">
        <w:t xml:space="preserve">procesas, kai </w:t>
      </w:r>
      <w:r w:rsidR="00B37870">
        <w:t>objektų būsenos</w:t>
      </w:r>
      <w:r w:rsidR="008211C5">
        <w:t xml:space="preserve"> ar duomenų struktūros</w:t>
      </w:r>
      <w:r w:rsidR="00B37870">
        <w:t xml:space="preserve"> išsaugomos </w:t>
      </w:r>
      <w:r w:rsidR="00B37870" w:rsidRPr="00B37870">
        <w:t xml:space="preserve">laikmenoje tam, kad </w:t>
      </w:r>
      <w:r w:rsidR="008211C5">
        <w:t xml:space="preserve">jas </w:t>
      </w:r>
      <w:r w:rsidR="00B37870" w:rsidRPr="00B37870">
        <w:t>būtų galima pernešti tarp atskirų programų</w:t>
      </w:r>
      <w:r w:rsidR="00584276">
        <w:t>.</w:t>
      </w:r>
    </w:p>
    <w:p w:rsidR="004762B4" w:rsidRDefault="000F45DE" w:rsidP="002F4BCE">
      <w:pPr>
        <w:spacing w:after="0"/>
        <w:jc w:val="both"/>
      </w:pPr>
      <w:r>
        <w:t>Reikalavimai:</w:t>
      </w:r>
    </w:p>
    <w:p w:rsidR="008D0A27" w:rsidRDefault="008D0A27" w:rsidP="008D0A27">
      <w:pPr>
        <w:pStyle w:val="Sraopastraipa"/>
        <w:numPr>
          <w:ilvl w:val="0"/>
          <w:numId w:val="7"/>
        </w:numPr>
        <w:jc w:val="both"/>
      </w:pPr>
      <w:r>
        <w:t>Kiekviena klasė, kurios objektus norime nuoseklinti, turi turėti atributą:</w:t>
      </w:r>
    </w:p>
    <w:p w:rsidR="0028220A" w:rsidRDefault="0028220A" w:rsidP="0028220A">
      <w:pPr>
        <w:pStyle w:val="Sraopastraipa"/>
        <w:jc w:val="both"/>
      </w:pPr>
      <w:r>
        <w:rPr>
          <w:noProof/>
          <w:lang w:val="en-US"/>
        </w:rPr>
        <w:drawing>
          <wp:inline distT="0" distB="0" distL="0" distR="0" wp14:anchorId="19F185C0" wp14:editId="465D86FE">
            <wp:extent cx="3070860" cy="471876"/>
            <wp:effectExtent l="0" t="0" r="0" b="4445"/>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0860" cy="471876"/>
                    </a:xfrm>
                    <a:prstGeom prst="rect">
                      <a:avLst/>
                    </a:prstGeom>
                  </pic:spPr>
                </pic:pic>
              </a:graphicData>
            </a:graphic>
          </wp:inline>
        </w:drawing>
      </w:r>
    </w:p>
    <w:p w:rsidR="00914BA5" w:rsidRPr="0028220A" w:rsidRDefault="008D0A27" w:rsidP="00DB5EDB">
      <w:pPr>
        <w:pStyle w:val="Sraopastraipa"/>
        <w:numPr>
          <w:ilvl w:val="0"/>
          <w:numId w:val="7"/>
        </w:numPr>
        <w:jc w:val="both"/>
      </w:pPr>
      <w:r>
        <w:t xml:space="preserve">Arba įgyvendinti sąsają </w:t>
      </w:r>
      <w:r w:rsidRPr="008D0A27">
        <w:rPr>
          <w:i/>
        </w:rPr>
        <w:t>ISerializable</w:t>
      </w:r>
      <w:r>
        <w:t>.</w:t>
      </w:r>
    </w:p>
    <w:tbl>
      <w:tblPr>
        <w:tblStyle w:val="Lentelstinklelis"/>
        <w:tblW w:w="0" w:type="auto"/>
        <w:tblLook w:val="04A0" w:firstRow="1" w:lastRow="0" w:firstColumn="1" w:lastColumn="0" w:noHBand="0" w:noVBand="1"/>
      </w:tblPr>
      <w:tblGrid>
        <w:gridCol w:w="3209"/>
        <w:gridCol w:w="3209"/>
        <w:gridCol w:w="3210"/>
      </w:tblGrid>
      <w:tr w:rsidR="009B4148" w:rsidTr="00193E2E">
        <w:tc>
          <w:tcPr>
            <w:tcW w:w="9628" w:type="dxa"/>
            <w:gridSpan w:val="3"/>
          </w:tcPr>
          <w:p w:rsidR="009B4148" w:rsidRDefault="009B4148" w:rsidP="009B4148">
            <w:pPr>
              <w:jc w:val="center"/>
              <w:rPr>
                <w:b/>
              </w:rPr>
            </w:pPr>
            <w:r>
              <w:rPr>
                <w:b/>
              </w:rPr>
              <w:t>Nuoseklinimo formatai</w:t>
            </w:r>
          </w:p>
        </w:tc>
      </w:tr>
      <w:tr w:rsidR="009B4148" w:rsidTr="009B4148">
        <w:tc>
          <w:tcPr>
            <w:tcW w:w="3209" w:type="dxa"/>
            <w:shd w:val="clear" w:color="auto" w:fill="BDD6EE" w:themeFill="accent5" w:themeFillTint="66"/>
          </w:tcPr>
          <w:p w:rsidR="009B4148" w:rsidRDefault="009B4148" w:rsidP="009B4148">
            <w:pPr>
              <w:jc w:val="center"/>
              <w:rPr>
                <w:b/>
              </w:rPr>
            </w:pPr>
            <w:r>
              <w:rPr>
                <w:b/>
              </w:rPr>
              <w:t>Dvejetainis</w:t>
            </w:r>
          </w:p>
        </w:tc>
        <w:tc>
          <w:tcPr>
            <w:tcW w:w="3209" w:type="dxa"/>
            <w:shd w:val="clear" w:color="auto" w:fill="BDD6EE" w:themeFill="accent5" w:themeFillTint="66"/>
          </w:tcPr>
          <w:p w:rsidR="009B4148" w:rsidRDefault="009B4148" w:rsidP="009B4148">
            <w:pPr>
              <w:jc w:val="center"/>
              <w:rPr>
                <w:b/>
              </w:rPr>
            </w:pPr>
            <w:r>
              <w:rPr>
                <w:b/>
              </w:rPr>
              <w:t>XML</w:t>
            </w:r>
          </w:p>
        </w:tc>
        <w:tc>
          <w:tcPr>
            <w:tcW w:w="3210" w:type="dxa"/>
            <w:shd w:val="clear" w:color="auto" w:fill="BDD6EE" w:themeFill="accent5" w:themeFillTint="66"/>
          </w:tcPr>
          <w:p w:rsidR="009B4148" w:rsidRDefault="009B4148" w:rsidP="009B4148">
            <w:pPr>
              <w:jc w:val="center"/>
              <w:rPr>
                <w:b/>
              </w:rPr>
            </w:pPr>
            <w:r>
              <w:rPr>
                <w:b/>
              </w:rPr>
              <w:t>JSON</w:t>
            </w:r>
          </w:p>
        </w:tc>
      </w:tr>
      <w:tr w:rsidR="009B4148" w:rsidTr="009B4148">
        <w:tc>
          <w:tcPr>
            <w:tcW w:w="3209" w:type="dxa"/>
          </w:tcPr>
          <w:p w:rsidR="009B4148" w:rsidRPr="006B7C87" w:rsidRDefault="00DC1523" w:rsidP="00030BBF">
            <w:pPr>
              <w:jc w:val="center"/>
            </w:pPr>
            <w:r w:rsidRPr="006B7C87">
              <w:t xml:space="preserve">Nesudėtingas, greitai </w:t>
            </w:r>
            <w:r w:rsidR="000C58B7">
              <w:t>apdorojamas</w:t>
            </w:r>
          </w:p>
        </w:tc>
        <w:tc>
          <w:tcPr>
            <w:tcW w:w="3209" w:type="dxa"/>
          </w:tcPr>
          <w:p w:rsidR="009B4148" w:rsidRPr="00473389" w:rsidRDefault="005F1167" w:rsidP="00030BBF">
            <w:pPr>
              <w:jc w:val="center"/>
            </w:pPr>
            <w:r w:rsidRPr="00473389">
              <w:t>Mažiau efektyvus, daugiau procesoriaus laiko</w:t>
            </w:r>
          </w:p>
        </w:tc>
        <w:tc>
          <w:tcPr>
            <w:tcW w:w="3210" w:type="dxa"/>
          </w:tcPr>
          <w:p w:rsidR="009B4148" w:rsidRPr="004C38D4" w:rsidRDefault="008856D6" w:rsidP="00030BBF">
            <w:pPr>
              <w:jc w:val="center"/>
            </w:pPr>
            <w:r w:rsidRPr="004C38D4">
              <w:t>Žmogus gali skaityti, nesudėtinga apdoroti kompiuteriu</w:t>
            </w:r>
          </w:p>
        </w:tc>
      </w:tr>
      <w:tr w:rsidR="009B4148" w:rsidTr="009B4148">
        <w:tc>
          <w:tcPr>
            <w:tcW w:w="3209" w:type="dxa"/>
          </w:tcPr>
          <w:p w:rsidR="009B4148" w:rsidRPr="006B7C87" w:rsidRDefault="006B7C87" w:rsidP="00030BBF">
            <w:pPr>
              <w:jc w:val="center"/>
            </w:pPr>
            <w:r w:rsidRPr="006B7C87">
              <w:t>Naudojamas objektų turinio per</w:t>
            </w:r>
            <w:r w:rsidR="000C58B7">
              <w:t>nešimui tarp tų pačių platformų</w:t>
            </w:r>
          </w:p>
        </w:tc>
        <w:tc>
          <w:tcPr>
            <w:tcW w:w="3209" w:type="dxa"/>
          </w:tcPr>
          <w:p w:rsidR="009B4148" w:rsidRPr="00473389" w:rsidRDefault="006B7C87" w:rsidP="00030BBF">
            <w:pPr>
              <w:jc w:val="center"/>
            </w:pPr>
            <w:r w:rsidRPr="00473389">
              <w:t>Atvirasis standartas, tinkamas bet kuriai progra</w:t>
            </w:r>
            <w:r w:rsidR="000C58B7">
              <w:t>mai, nepriklauso nuo platformos</w:t>
            </w:r>
          </w:p>
        </w:tc>
        <w:tc>
          <w:tcPr>
            <w:tcW w:w="3210" w:type="dxa"/>
          </w:tcPr>
          <w:p w:rsidR="00DD0A26" w:rsidRPr="004C38D4" w:rsidRDefault="00DD0A26" w:rsidP="00030BBF">
            <w:pPr>
              <w:jc w:val="center"/>
            </w:pPr>
            <w:r w:rsidRPr="004C38D4">
              <w:t>Naudojamas duomenų perdavimui tarp asinchroninio</w:t>
            </w:r>
          </w:p>
          <w:p w:rsidR="009B4148" w:rsidRPr="004C38D4" w:rsidRDefault="00DD0A26" w:rsidP="00030BBF">
            <w:pPr>
              <w:jc w:val="center"/>
            </w:pPr>
            <w:r w:rsidRPr="004C38D4">
              <w:t>Jav</w:t>
            </w:r>
            <w:r w:rsidR="000C58B7">
              <w:t>aScript ir XML (AJAX) kreipinių</w:t>
            </w:r>
          </w:p>
        </w:tc>
      </w:tr>
      <w:tr w:rsidR="009B4148" w:rsidTr="009B4148">
        <w:tc>
          <w:tcPr>
            <w:tcW w:w="3209" w:type="dxa"/>
          </w:tcPr>
          <w:p w:rsidR="009B4148" w:rsidRPr="006B7C87" w:rsidRDefault="006B7C87" w:rsidP="00030BBF">
            <w:pPr>
              <w:jc w:val="center"/>
            </w:pPr>
            <w:r w:rsidRPr="006B7C87">
              <w:t>Išsaugo formatus</w:t>
            </w:r>
          </w:p>
        </w:tc>
        <w:tc>
          <w:tcPr>
            <w:tcW w:w="3209" w:type="dxa"/>
          </w:tcPr>
          <w:p w:rsidR="009B4148" w:rsidRPr="00473389" w:rsidRDefault="006B7C87" w:rsidP="00030BBF">
            <w:pPr>
              <w:jc w:val="center"/>
            </w:pPr>
            <w:r w:rsidRPr="00473389">
              <w:t>Neišsaugo formatų</w:t>
            </w:r>
          </w:p>
        </w:tc>
        <w:tc>
          <w:tcPr>
            <w:tcW w:w="3210" w:type="dxa"/>
          </w:tcPr>
          <w:p w:rsidR="009B4148" w:rsidRPr="004C38D4" w:rsidRDefault="009B4148" w:rsidP="00030BBF">
            <w:pPr>
              <w:jc w:val="center"/>
            </w:pPr>
          </w:p>
        </w:tc>
      </w:tr>
      <w:tr w:rsidR="006B7C87" w:rsidTr="009B4148">
        <w:tc>
          <w:tcPr>
            <w:tcW w:w="3209" w:type="dxa"/>
          </w:tcPr>
          <w:p w:rsidR="006B7C87" w:rsidRPr="006B7C87" w:rsidRDefault="006B7C87" w:rsidP="00030BBF">
            <w:pPr>
              <w:jc w:val="center"/>
            </w:pPr>
            <w:r w:rsidRPr="006B7C87">
              <w:t>Reikalingi papildomi programos failai</w:t>
            </w:r>
          </w:p>
        </w:tc>
        <w:tc>
          <w:tcPr>
            <w:tcW w:w="3209" w:type="dxa"/>
          </w:tcPr>
          <w:p w:rsidR="006B7C87" w:rsidRPr="00473389" w:rsidRDefault="005F1167" w:rsidP="00030BBF">
            <w:pPr>
              <w:jc w:val="center"/>
            </w:pPr>
            <w:r w:rsidRPr="00473389">
              <w:t>Reikalingi papildomi programos failai</w:t>
            </w:r>
          </w:p>
        </w:tc>
        <w:tc>
          <w:tcPr>
            <w:tcW w:w="3210" w:type="dxa"/>
          </w:tcPr>
          <w:p w:rsidR="006B7C87" w:rsidRPr="004C38D4" w:rsidRDefault="008856D6" w:rsidP="00030BBF">
            <w:pPr>
              <w:jc w:val="center"/>
            </w:pPr>
            <w:r w:rsidRPr="004C38D4">
              <w:t>Reikalingi papildomi programos failai</w:t>
            </w:r>
          </w:p>
        </w:tc>
      </w:tr>
    </w:tbl>
    <w:p w:rsidR="009B4148" w:rsidRDefault="009B4148" w:rsidP="00DB5EDB">
      <w:pPr>
        <w:jc w:val="both"/>
        <w:rPr>
          <w:b/>
        </w:rPr>
      </w:pPr>
    </w:p>
    <w:p w:rsidR="00C828FC" w:rsidRDefault="002F23E2" w:rsidP="00DB5EDB">
      <w:pPr>
        <w:jc w:val="both"/>
        <w:rPr>
          <w:b/>
          <w:sz w:val="24"/>
        </w:rPr>
      </w:pPr>
      <w:r>
        <w:rPr>
          <w:b/>
          <w:sz w:val="24"/>
        </w:rPr>
        <w:t>Bendriniai delegatai</w:t>
      </w:r>
    </w:p>
    <w:p w:rsidR="004D7860" w:rsidRPr="004D7860" w:rsidRDefault="00FE7446" w:rsidP="00DB5EDB">
      <w:pPr>
        <w:jc w:val="both"/>
        <w:rPr>
          <w:sz w:val="24"/>
        </w:rPr>
      </w:pPr>
      <w:hyperlink w:anchor="_Delegatai_ir_įvykiai" w:history="1">
        <w:r w:rsidR="004D7860" w:rsidRPr="00FE7446">
          <w:rPr>
            <w:rStyle w:val="Hipersaitas"/>
            <w:sz w:val="24"/>
          </w:rPr>
          <w:t>Grįžti prie delegatų</w:t>
        </w:r>
      </w:hyperlink>
    </w:p>
    <w:p w:rsidR="002F23E2" w:rsidRPr="002F23E2" w:rsidRDefault="004D7860" w:rsidP="00DB5EDB">
      <w:pPr>
        <w:jc w:val="both"/>
      </w:pPr>
      <w:r>
        <w:rPr>
          <w:noProof/>
        </w:rPr>
        <w:drawing>
          <wp:inline distT="0" distB="0" distL="0" distR="0" wp14:anchorId="71569070" wp14:editId="4C506C0B">
            <wp:extent cx="4480560" cy="1095268"/>
            <wp:effectExtent l="0" t="0" r="0" b="0"/>
            <wp:docPr id="73" name="Paveikslėlis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396" cy="1099139"/>
                    </a:xfrm>
                    <a:prstGeom prst="rect">
                      <a:avLst/>
                    </a:prstGeom>
                  </pic:spPr>
                </pic:pic>
              </a:graphicData>
            </a:graphic>
          </wp:inline>
        </w:drawing>
      </w:r>
    </w:p>
    <w:p w:rsidR="00C828FC" w:rsidRDefault="00C828FC" w:rsidP="00DB5EDB">
      <w:pPr>
        <w:jc w:val="both"/>
        <w:rPr>
          <w:i/>
        </w:rPr>
      </w:pPr>
    </w:p>
    <w:p w:rsidR="00B65A82" w:rsidRPr="002F23E2" w:rsidRDefault="002F23E2" w:rsidP="00DB5EDB">
      <w:pPr>
        <w:jc w:val="both"/>
        <w:rPr>
          <w:b/>
          <w:sz w:val="24"/>
        </w:rPr>
      </w:pPr>
      <w:r>
        <w:rPr>
          <w:b/>
          <w:sz w:val="24"/>
        </w:rPr>
        <w:t>Anoniminiai metodai</w:t>
      </w:r>
    </w:p>
    <w:p w:rsidR="003C3796" w:rsidRDefault="00536809">
      <w:r>
        <w:t>Tai metodai, kurie neturi vardo</w:t>
      </w:r>
      <w:r w:rsidR="00550CD4">
        <w:t>, bet gali turėti parametrų sąrašą</w:t>
      </w:r>
      <w:r w:rsidR="00386813">
        <w:t>. I</w:t>
      </w:r>
      <w:r>
        <w:t xml:space="preserve">š karto aprašomi toje vietoje, kur </w:t>
      </w:r>
      <w:r w:rsidR="00656A18">
        <w:t xml:space="preserve">būtų kviečiamas </w:t>
      </w:r>
      <w:r>
        <w:t>įprastas metodas.</w:t>
      </w:r>
      <w:r w:rsidR="003C3796">
        <w:t xml:space="preserve"> Jie reikalingi delegatams, nenorint kurti atskiro metodo.</w:t>
      </w:r>
    </w:p>
    <w:p w:rsidR="00C43A6A" w:rsidRDefault="00236284">
      <w:pPr>
        <w:rPr>
          <w:b/>
          <w:i/>
        </w:rPr>
      </w:pPr>
      <w:r>
        <w:rPr>
          <w:noProof/>
        </w:rPr>
        <w:drawing>
          <wp:inline distT="0" distB="0" distL="0" distR="0" wp14:anchorId="3A015E5C" wp14:editId="14FC3D35">
            <wp:extent cx="4514850" cy="1333500"/>
            <wp:effectExtent l="0" t="0" r="0" b="0"/>
            <wp:docPr id="72" name="Paveikslėlis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1333500"/>
                    </a:xfrm>
                    <a:prstGeom prst="rect">
                      <a:avLst/>
                    </a:prstGeom>
                  </pic:spPr>
                </pic:pic>
              </a:graphicData>
            </a:graphic>
          </wp:inline>
        </w:drawing>
      </w:r>
    </w:p>
    <w:p w:rsidR="007B7CEC" w:rsidRDefault="00CA1E79" w:rsidP="0090349D">
      <w:pPr>
        <w:spacing w:after="0"/>
      </w:pPr>
      <w:r>
        <w:t>Anonimini</w:t>
      </w:r>
      <w:r w:rsidR="007B7CEC">
        <w:t>ai</w:t>
      </w:r>
      <w:r>
        <w:t xml:space="preserve"> metoda</w:t>
      </w:r>
      <w:r w:rsidR="007B7CEC">
        <w:t>i</w:t>
      </w:r>
      <w:r>
        <w:t xml:space="preserve"> ir lokalūs kintamieji:</w:t>
      </w:r>
    </w:p>
    <w:p w:rsidR="00CA1E79" w:rsidRDefault="00CA1E79" w:rsidP="0090349D">
      <w:pPr>
        <w:pStyle w:val="Sraopastraipa"/>
        <w:numPr>
          <w:ilvl w:val="0"/>
          <w:numId w:val="7"/>
        </w:numPr>
        <w:spacing w:after="0"/>
      </w:pPr>
      <w:r w:rsidRPr="000F182D">
        <w:rPr>
          <w:b/>
        </w:rPr>
        <w:t>Gali</w:t>
      </w:r>
      <w:r>
        <w:t xml:space="preserve"> </w:t>
      </w:r>
      <w:r w:rsidRPr="00432169">
        <w:rPr>
          <w:b/>
        </w:rPr>
        <w:t>pasiekti</w:t>
      </w:r>
      <w:r>
        <w:t xml:space="preserve"> metodo, kuriame jis yra apibrėžtas, </w:t>
      </w:r>
      <w:r w:rsidRPr="00432169">
        <w:rPr>
          <w:b/>
        </w:rPr>
        <w:t>lokalius kintamuosius</w:t>
      </w:r>
      <w:r>
        <w:t>.</w:t>
      </w:r>
    </w:p>
    <w:p w:rsidR="00232E5E" w:rsidRDefault="00232E5E" w:rsidP="00232E5E">
      <w:pPr>
        <w:pStyle w:val="Sraopastraipa"/>
        <w:numPr>
          <w:ilvl w:val="0"/>
          <w:numId w:val="7"/>
        </w:numPr>
      </w:pPr>
      <w:r w:rsidRPr="000F182D">
        <w:rPr>
          <w:b/>
        </w:rPr>
        <w:t>Gali</w:t>
      </w:r>
      <w:r>
        <w:t xml:space="preserve"> </w:t>
      </w:r>
      <w:r w:rsidRPr="00432169">
        <w:rPr>
          <w:b/>
        </w:rPr>
        <w:t>pasiekti</w:t>
      </w:r>
      <w:r>
        <w:t xml:space="preserve"> metodo, kuriame yra apibrėžtas, </w:t>
      </w:r>
      <w:r w:rsidRPr="00432169">
        <w:rPr>
          <w:b/>
        </w:rPr>
        <w:t>klasės kintamuosius</w:t>
      </w:r>
      <w:r>
        <w:t>.</w:t>
      </w:r>
    </w:p>
    <w:p w:rsidR="00CA1E79" w:rsidRDefault="00CA1E79" w:rsidP="0090349D">
      <w:pPr>
        <w:pStyle w:val="Sraopastraipa"/>
        <w:numPr>
          <w:ilvl w:val="0"/>
          <w:numId w:val="7"/>
        </w:numPr>
        <w:spacing w:after="0"/>
      </w:pPr>
      <w:r w:rsidRPr="00432169">
        <w:rPr>
          <w:b/>
        </w:rPr>
        <w:t>N</w:t>
      </w:r>
      <w:r w:rsidR="008B4030" w:rsidRPr="00432169">
        <w:rPr>
          <w:b/>
        </w:rPr>
        <w:t>egali pasiekti</w:t>
      </w:r>
      <w:r w:rsidR="008B4030">
        <w:t xml:space="preserve"> </w:t>
      </w:r>
      <w:r>
        <w:t xml:space="preserve">metodo, kuriame jis apibrėžtas, </w:t>
      </w:r>
      <w:proofErr w:type="spellStart"/>
      <w:r w:rsidRPr="00432169">
        <w:rPr>
          <w:b/>
          <w:i/>
        </w:rPr>
        <w:t>ref</w:t>
      </w:r>
      <w:proofErr w:type="spellEnd"/>
      <w:r w:rsidRPr="00432169">
        <w:rPr>
          <w:b/>
        </w:rPr>
        <w:t xml:space="preserve"> ir </w:t>
      </w:r>
      <w:proofErr w:type="spellStart"/>
      <w:r w:rsidRPr="00432169">
        <w:rPr>
          <w:b/>
          <w:i/>
        </w:rPr>
        <w:t>out</w:t>
      </w:r>
      <w:proofErr w:type="spellEnd"/>
      <w:r w:rsidRPr="00432169">
        <w:rPr>
          <w:b/>
        </w:rPr>
        <w:t xml:space="preserve"> parametrų</w:t>
      </w:r>
      <w:r>
        <w:t>.</w:t>
      </w:r>
    </w:p>
    <w:p w:rsidR="00CA1E79" w:rsidRDefault="00BF0895" w:rsidP="00CA1E79">
      <w:pPr>
        <w:pStyle w:val="Sraopastraipa"/>
        <w:numPr>
          <w:ilvl w:val="0"/>
          <w:numId w:val="7"/>
        </w:numPr>
      </w:pPr>
      <w:r>
        <w:t>L</w:t>
      </w:r>
      <w:r w:rsidR="0090349D">
        <w:t xml:space="preserve">okalių kintamųjų </w:t>
      </w:r>
      <w:r>
        <w:t xml:space="preserve">vardai </w:t>
      </w:r>
      <w:r w:rsidRPr="000F182D">
        <w:rPr>
          <w:b/>
        </w:rPr>
        <w:t>negali</w:t>
      </w:r>
      <w:r>
        <w:t xml:space="preserve"> sutapti </w:t>
      </w:r>
      <w:r w:rsidRPr="00997BAA">
        <w:rPr>
          <w:b/>
        </w:rPr>
        <w:t>su metodo</w:t>
      </w:r>
      <w:r>
        <w:t>, kuriame jis apibrėžtas.</w:t>
      </w:r>
    </w:p>
    <w:p w:rsidR="00BF0895" w:rsidRDefault="00BF0895" w:rsidP="00CA1E79">
      <w:pPr>
        <w:pStyle w:val="Sraopastraipa"/>
        <w:numPr>
          <w:ilvl w:val="0"/>
          <w:numId w:val="7"/>
        </w:numPr>
      </w:pPr>
      <w:r>
        <w:t xml:space="preserve">Lokalių kintamųjų </w:t>
      </w:r>
      <w:r>
        <w:t xml:space="preserve">vardai </w:t>
      </w:r>
      <w:r w:rsidRPr="000F182D">
        <w:rPr>
          <w:b/>
        </w:rPr>
        <w:t xml:space="preserve">gali </w:t>
      </w:r>
      <w:r>
        <w:t>sutapti su metodo, kuriame jis apibrėžtas</w:t>
      </w:r>
      <w:r>
        <w:t xml:space="preserve">, </w:t>
      </w:r>
      <w:r w:rsidRPr="00997BAA">
        <w:rPr>
          <w:b/>
        </w:rPr>
        <w:t>klasės</w:t>
      </w:r>
      <w:r>
        <w:t xml:space="preserve"> kintamųjų vardais</w:t>
      </w:r>
      <w:r>
        <w:t>.</w:t>
      </w:r>
    </w:p>
    <w:p w:rsidR="00C43A6A" w:rsidRPr="00C43A6A" w:rsidRDefault="00C43A6A"/>
    <w:p w:rsidR="00C43A6A" w:rsidRPr="00C43A6A" w:rsidRDefault="00C43A6A"/>
    <w:p w:rsidR="00C43A6A" w:rsidRPr="00C43A6A" w:rsidRDefault="00C43A6A"/>
    <w:p w:rsidR="00DA0F65" w:rsidRDefault="00DA0F65">
      <w:pPr>
        <w:rPr>
          <w:b/>
          <w:i/>
        </w:rPr>
      </w:pPr>
      <w:r>
        <w:rPr>
          <w:b/>
          <w:i/>
        </w:rPr>
        <w:br w:type="page"/>
      </w:r>
    </w:p>
    <w:p w:rsidR="00EF4DDA" w:rsidRDefault="00AF12FF" w:rsidP="00DB5EDB">
      <w:pPr>
        <w:jc w:val="both"/>
        <w:rPr>
          <w:i/>
        </w:rPr>
      </w:pPr>
      <w:r w:rsidRPr="00AF12FF">
        <w:rPr>
          <w:b/>
          <w:i/>
        </w:rPr>
        <w:lastRenderedPageBreak/>
        <w:t>3. Išimtys.</w:t>
      </w:r>
      <w:r w:rsidRPr="00AF12FF">
        <w:rPr>
          <w:i/>
        </w:rPr>
        <w:t xml:space="preserve"> Sisteminės išimtys. Išimčių gaudymo blokas ir jo dalys. Vartotojo išimčių klasės. Išimčių peradresavimas. Išimčių panaudojimas reikšmių priskyrime.</w:t>
      </w:r>
    </w:p>
    <w:p w:rsidR="001724D9" w:rsidRPr="00C45A82" w:rsidRDefault="001724D9" w:rsidP="00DB5EDB">
      <w:pPr>
        <w:jc w:val="both"/>
        <w:rPr>
          <w:i/>
        </w:rPr>
      </w:pPr>
    </w:p>
    <w:p w:rsidR="00787219" w:rsidRPr="00C20943" w:rsidRDefault="00787219" w:rsidP="00DB5EDB">
      <w:pPr>
        <w:jc w:val="both"/>
      </w:pPr>
      <w:r w:rsidRPr="00C20943">
        <w:rPr>
          <w:b/>
        </w:rPr>
        <w:t>Išimtis</w:t>
      </w:r>
      <w:r w:rsidRPr="00C20943">
        <w:t xml:space="preserve"> – neįprastas ar išskirtinis programos vykdymo atvejis, kuriam reikalingas specialus apdorojimas.</w:t>
      </w:r>
    </w:p>
    <w:p w:rsidR="00EE619E" w:rsidRPr="00C20943" w:rsidRDefault="00EE619E" w:rsidP="00C20943">
      <w:pPr>
        <w:spacing w:line="276" w:lineRule="auto"/>
        <w:jc w:val="both"/>
      </w:pPr>
      <w:r w:rsidRPr="00C20943">
        <w:rPr>
          <w:b/>
        </w:rPr>
        <w:t>Pertraukimų (išimčių) apdorojimas</w:t>
      </w:r>
      <w:r w:rsidRPr="00C20943">
        <w:t xml:space="preserve"> (</w:t>
      </w:r>
      <w:proofErr w:type="spellStart"/>
      <w:r w:rsidRPr="00C20943">
        <w:t>exception</w:t>
      </w:r>
      <w:proofErr w:type="spellEnd"/>
      <w:r w:rsidRPr="00C20943">
        <w:t xml:space="preserve"> </w:t>
      </w:r>
      <w:proofErr w:type="spellStart"/>
      <w:r w:rsidRPr="00C20943">
        <w:t>handling</w:t>
      </w:r>
      <w:proofErr w:type="spellEnd"/>
      <w:r w:rsidRPr="00C20943">
        <w:t>) – programa</w:t>
      </w:r>
      <w:r w:rsidR="00C20943">
        <w:t xml:space="preserve">vimo kalbų mechanizmas, skirtas </w:t>
      </w:r>
      <w:r w:rsidRPr="00C20943">
        <w:t>aprašyti programos reakciją į vykdymo klaidų atsiradimą ir kitas galimas pr</w:t>
      </w:r>
      <w:r w:rsidR="007075C8" w:rsidRPr="00C20943">
        <w:t>oblemas (vadinamąsias išimtis).</w:t>
      </w:r>
    </w:p>
    <w:p w:rsidR="00A8740F" w:rsidRPr="00C20943" w:rsidRDefault="00AF12FF" w:rsidP="00DB5EDB">
      <w:pPr>
        <w:jc w:val="both"/>
      </w:pPr>
      <w:r w:rsidRPr="00C20943">
        <w:rPr>
          <w:b/>
        </w:rPr>
        <w:t>Sistemin</w:t>
      </w:r>
      <w:r w:rsidR="001F3306" w:rsidRPr="00C20943">
        <w:rPr>
          <w:b/>
        </w:rPr>
        <w:t>ės išimtys</w:t>
      </w:r>
      <w:r w:rsidR="001F3306" w:rsidRPr="00C20943">
        <w:t>. Jų l</w:t>
      </w:r>
      <w:r w:rsidR="00FD0A29" w:rsidRPr="00C20943">
        <w:t>abai daug, nes vartotojo patogumui jau aprašyti visi galimi atvejai.</w:t>
      </w:r>
      <w:r w:rsidR="00182D0E" w:rsidRPr="00C20943">
        <w:t xml:space="preserve"> Jais pasinaudoti galima per </w:t>
      </w:r>
      <w:proofErr w:type="spellStart"/>
      <w:r w:rsidR="00182D0E" w:rsidRPr="00C20943">
        <w:t>SystemException</w:t>
      </w:r>
      <w:proofErr w:type="spellEnd"/>
      <w:r w:rsidR="001704FE" w:rsidRPr="00C20943">
        <w:t>()</w:t>
      </w:r>
      <w:r w:rsidR="00182D0E" w:rsidRPr="00C20943">
        <w:t xml:space="preserve"> klasę.</w:t>
      </w:r>
    </w:p>
    <w:p w:rsidR="004C4593" w:rsidRPr="00C20943" w:rsidRDefault="004C4593" w:rsidP="00DB5EDB">
      <w:pPr>
        <w:jc w:val="both"/>
      </w:pPr>
      <w:r w:rsidRPr="00C20943">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8255</wp:posOffset>
            </wp:positionV>
            <wp:extent cx="1682750" cy="921385"/>
            <wp:effectExtent l="0" t="0" r="0" b="0"/>
            <wp:wrapSquare wrapText="bothSides"/>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82750" cy="921385"/>
                    </a:xfrm>
                    <a:prstGeom prst="rect">
                      <a:avLst/>
                    </a:prstGeom>
                  </pic:spPr>
                </pic:pic>
              </a:graphicData>
            </a:graphic>
            <wp14:sizeRelH relativeFrom="page">
              <wp14:pctWidth>0</wp14:pctWidth>
            </wp14:sizeRelH>
            <wp14:sizeRelV relativeFrom="page">
              <wp14:pctHeight>0</wp14:pctHeight>
            </wp14:sizeRelV>
          </wp:anchor>
        </w:drawing>
      </w:r>
    </w:p>
    <w:p w:rsidR="00E02EAC" w:rsidRPr="00C20943" w:rsidRDefault="004C4593" w:rsidP="00DB5EDB">
      <w:pPr>
        <w:jc w:val="both"/>
      </w:pPr>
      <w:r w:rsidRPr="00C20943">
        <w:rPr>
          <w:noProof/>
        </w:rPr>
        <w:drawing>
          <wp:anchor distT="0" distB="0" distL="114300" distR="114300" simplePos="0" relativeHeight="251662336" behindDoc="0" locked="0" layoutInCell="1" allowOverlap="1">
            <wp:simplePos x="0" y="0"/>
            <wp:positionH relativeFrom="margin">
              <wp:posOffset>1808480</wp:posOffset>
            </wp:positionH>
            <wp:positionV relativeFrom="paragraph">
              <wp:posOffset>233045</wp:posOffset>
            </wp:positionV>
            <wp:extent cx="3714750" cy="335915"/>
            <wp:effectExtent l="0" t="0" r="0" b="6985"/>
            <wp:wrapSquare wrapText="bothSides"/>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14750" cy="335915"/>
                    </a:xfrm>
                    <a:prstGeom prst="rect">
                      <a:avLst/>
                    </a:prstGeom>
                  </pic:spPr>
                </pic:pic>
              </a:graphicData>
            </a:graphic>
            <wp14:sizeRelH relativeFrom="page">
              <wp14:pctWidth>0</wp14:pctWidth>
            </wp14:sizeRelH>
            <wp14:sizeRelV relativeFrom="page">
              <wp14:pctHeight>0</wp14:pctHeight>
            </wp14:sizeRelV>
          </wp:anchor>
        </w:drawing>
      </w:r>
      <w:r w:rsidR="00E02EAC" w:rsidRPr="00C20943">
        <w:t>Norint ku</w:t>
      </w:r>
      <w:r w:rsidR="00AE3A79" w:rsidRPr="00C20943">
        <w:t xml:space="preserve">rti </w:t>
      </w:r>
      <w:r w:rsidR="009D56A8" w:rsidRPr="00C20943">
        <w:t>naują</w:t>
      </w:r>
      <w:r w:rsidR="00AE3A79" w:rsidRPr="00C20943">
        <w:t xml:space="preserve"> atvejį</w:t>
      </w:r>
      <w:r w:rsidR="00E02EAC" w:rsidRPr="00C20943">
        <w:t>, patartina naudoti bendr</w:t>
      </w:r>
      <w:r w:rsidRPr="00C20943">
        <w:t>ąsias</w:t>
      </w:r>
      <w:r w:rsidR="00E02EAC" w:rsidRPr="00C20943">
        <w:t xml:space="preserve"> išimtis:</w:t>
      </w:r>
    </w:p>
    <w:p w:rsidR="00E02EAC" w:rsidRPr="00E02EAC" w:rsidRDefault="00E02EAC" w:rsidP="00DB5EDB">
      <w:pPr>
        <w:jc w:val="both"/>
      </w:pPr>
    </w:p>
    <w:p w:rsidR="00A5667C" w:rsidRDefault="00A5667C" w:rsidP="00A5667C">
      <w:pPr>
        <w:spacing w:line="360" w:lineRule="auto"/>
        <w:jc w:val="both"/>
      </w:pPr>
    </w:p>
    <w:tbl>
      <w:tblPr>
        <w:tblStyle w:val="Lentelstinklelis"/>
        <w:tblW w:w="0" w:type="auto"/>
        <w:tblLook w:val="04A0" w:firstRow="1" w:lastRow="0" w:firstColumn="1" w:lastColumn="0" w:noHBand="0" w:noVBand="1"/>
      </w:tblPr>
      <w:tblGrid>
        <w:gridCol w:w="1129"/>
        <w:gridCol w:w="4173"/>
        <w:gridCol w:w="4326"/>
      </w:tblGrid>
      <w:tr w:rsidR="00A5667C" w:rsidTr="00DC3DE7">
        <w:trPr>
          <w:trHeight w:val="375"/>
        </w:trPr>
        <w:tc>
          <w:tcPr>
            <w:tcW w:w="9628" w:type="dxa"/>
            <w:gridSpan w:val="3"/>
          </w:tcPr>
          <w:p w:rsidR="00A5667C" w:rsidRDefault="00A5667C" w:rsidP="00407585">
            <w:pPr>
              <w:spacing w:line="360" w:lineRule="auto"/>
              <w:jc w:val="center"/>
            </w:pPr>
            <w:r>
              <w:t>Kai kurios savybės</w:t>
            </w:r>
          </w:p>
        </w:tc>
      </w:tr>
      <w:tr w:rsidR="00053367" w:rsidTr="00DC3DE7">
        <w:trPr>
          <w:trHeight w:val="385"/>
        </w:trPr>
        <w:tc>
          <w:tcPr>
            <w:tcW w:w="1129" w:type="dxa"/>
          </w:tcPr>
          <w:p w:rsidR="00A5667C" w:rsidRDefault="000F0F78" w:rsidP="00A5667C">
            <w:pPr>
              <w:spacing w:line="360" w:lineRule="auto"/>
              <w:jc w:val="both"/>
            </w:pPr>
            <w:proofErr w:type="spellStart"/>
            <w:r>
              <w:t>Message</w:t>
            </w:r>
            <w:proofErr w:type="spellEnd"/>
          </w:p>
        </w:tc>
        <w:tc>
          <w:tcPr>
            <w:tcW w:w="4173" w:type="dxa"/>
          </w:tcPr>
          <w:p w:rsidR="00A5667C" w:rsidRDefault="000F0F78" w:rsidP="00A5667C">
            <w:pPr>
              <w:spacing w:line="360" w:lineRule="auto"/>
              <w:jc w:val="both"/>
            </w:pPr>
            <w:r>
              <w:t>Pranešimas apie klaidą</w:t>
            </w:r>
          </w:p>
        </w:tc>
        <w:tc>
          <w:tcPr>
            <w:tcW w:w="4326" w:type="dxa"/>
          </w:tcPr>
          <w:p w:rsidR="00A5667C" w:rsidRDefault="001A703A" w:rsidP="00A5667C">
            <w:pPr>
              <w:spacing w:line="360" w:lineRule="auto"/>
              <w:jc w:val="both"/>
            </w:pPr>
            <w:r>
              <w:rPr>
                <w:noProof/>
              </w:rPr>
              <w:drawing>
                <wp:inline distT="0" distB="0" distL="0" distR="0" wp14:anchorId="0346A134" wp14:editId="63FBCFFE">
                  <wp:extent cx="2533650" cy="115404"/>
                  <wp:effectExtent l="0" t="0" r="0"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7071" cy="174317"/>
                          </a:xfrm>
                          <a:prstGeom prst="rect">
                            <a:avLst/>
                          </a:prstGeom>
                        </pic:spPr>
                      </pic:pic>
                    </a:graphicData>
                  </a:graphic>
                </wp:inline>
              </w:drawing>
            </w:r>
          </w:p>
        </w:tc>
      </w:tr>
      <w:tr w:rsidR="00053367" w:rsidTr="00DC3DE7">
        <w:trPr>
          <w:trHeight w:val="1022"/>
        </w:trPr>
        <w:tc>
          <w:tcPr>
            <w:tcW w:w="1129" w:type="dxa"/>
          </w:tcPr>
          <w:p w:rsidR="00A5667C" w:rsidRDefault="000F0F78" w:rsidP="00A5667C">
            <w:pPr>
              <w:spacing w:line="360" w:lineRule="auto"/>
              <w:jc w:val="both"/>
            </w:pPr>
            <w:proofErr w:type="spellStart"/>
            <w:r>
              <w:t>HelpLink</w:t>
            </w:r>
            <w:proofErr w:type="spellEnd"/>
          </w:p>
        </w:tc>
        <w:tc>
          <w:tcPr>
            <w:tcW w:w="4173" w:type="dxa"/>
          </w:tcPr>
          <w:p w:rsidR="00A5667C" w:rsidRDefault="000F0F78" w:rsidP="00DC3DE7">
            <w:pPr>
              <w:jc w:val="both"/>
            </w:pPr>
            <w:r>
              <w:t>Priskiria puslapio adresą, kur daugiau paaiškinimų</w:t>
            </w:r>
          </w:p>
        </w:tc>
        <w:tc>
          <w:tcPr>
            <w:tcW w:w="4326" w:type="dxa"/>
            <w:vAlign w:val="center"/>
          </w:tcPr>
          <w:p w:rsidR="00A5667C" w:rsidRDefault="0092441B" w:rsidP="00162339">
            <w:pPr>
              <w:spacing w:line="360" w:lineRule="auto"/>
              <w:jc w:val="center"/>
            </w:pPr>
            <w:r>
              <w:rPr>
                <w:noProof/>
              </w:rPr>
              <w:drawing>
                <wp:anchor distT="0" distB="0" distL="114300" distR="114300" simplePos="0" relativeHeight="251663360" behindDoc="1" locked="0" layoutInCell="1" allowOverlap="1">
                  <wp:simplePos x="0" y="0"/>
                  <wp:positionH relativeFrom="column">
                    <wp:posOffset>-1905</wp:posOffset>
                  </wp:positionH>
                  <wp:positionV relativeFrom="paragraph">
                    <wp:posOffset>-1905</wp:posOffset>
                  </wp:positionV>
                  <wp:extent cx="2576830" cy="631190"/>
                  <wp:effectExtent l="0" t="0" r="0" b="0"/>
                  <wp:wrapNone/>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6830" cy="631190"/>
                          </a:xfrm>
                          <a:prstGeom prst="rect">
                            <a:avLst/>
                          </a:prstGeom>
                        </pic:spPr>
                      </pic:pic>
                    </a:graphicData>
                  </a:graphic>
                  <wp14:sizeRelH relativeFrom="page">
                    <wp14:pctWidth>0</wp14:pctWidth>
                  </wp14:sizeRelH>
                  <wp14:sizeRelV relativeFrom="page">
                    <wp14:pctHeight>0</wp14:pctHeight>
                  </wp14:sizeRelV>
                </wp:anchor>
              </w:drawing>
            </w:r>
          </w:p>
        </w:tc>
      </w:tr>
      <w:tr w:rsidR="00053367" w:rsidTr="00DC3DE7">
        <w:trPr>
          <w:trHeight w:val="413"/>
        </w:trPr>
        <w:tc>
          <w:tcPr>
            <w:tcW w:w="1129" w:type="dxa"/>
          </w:tcPr>
          <w:p w:rsidR="00407585" w:rsidRDefault="00B43CFC" w:rsidP="00A5667C">
            <w:pPr>
              <w:spacing w:line="360" w:lineRule="auto"/>
              <w:jc w:val="both"/>
            </w:pPr>
            <w:proofErr w:type="spellStart"/>
            <w:r>
              <w:t>TargetSite</w:t>
            </w:r>
            <w:proofErr w:type="spellEnd"/>
          </w:p>
        </w:tc>
        <w:tc>
          <w:tcPr>
            <w:tcW w:w="4173" w:type="dxa"/>
          </w:tcPr>
          <w:p w:rsidR="00407585" w:rsidRDefault="00B43CFC" w:rsidP="00A5667C">
            <w:pPr>
              <w:spacing w:line="360" w:lineRule="auto"/>
              <w:jc w:val="both"/>
            </w:pPr>
            <w:r>
              <w:t>Detalės apie metodą, kuris sukėlė išimtį</w:t>
            </w:r>
          </w:p>
        </w:tc>
        <w:tc>
          <w:tcPr>
            <w:tcW w:w="4326" w:type="dxa"/>
            <w:vAlign w:val="center"/>
          </w:tcPr>
          <w:p w:rsidR="00407585" w:rsidRDefault="00B43CFC" w:rsidP="00162339">
            <w:pPr>
              <w:spacing w:line="360" w:lineRule="auto"/>
              <w:jc w:val="center"/>
              <w:rPr>
                <w:noProof/>
              </w:rPr>
            </w:pPr>
            <w:r>
              <w:rPr>
                <w:noProof/>
              </w:rPr>
              <w:drawing>
                <wp:inline distT="0" distB="0" distL="0" distR="0" wp14:anchorId="3FC6152C" wp14:editId="6FE8C6C0">
                  <wp:extent cx="2606557" cy="121430"/>
                  <wp:effectExtent l="0" t="0" r="3810" b="0"/>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7542" cy="130793"/>
                          </a:xfrm>
                          <a:prstGeom prst="rect">
                            <a:avLst/>
                          </a:prstGeom>
                        </pic:spPr>
                      </pic:pic>
                    </a:graphicData>
                  </a:graphic>
                </wp:inline>
              </w:drawing>
            </w:r>
          </w:p>
        </w:tc>
      </w:tr>
      <w:tr w:rsidR="00053367" w:rsidTr="00DC3DE7">
        <w:trPr>
          <w:trHeight w:val="278"/>
        </w:trPr>
        <w:tc>
          <w:tcPr>
            <w:tcW w:w="1129" w:type="dxa"/>
          </w:tcPr>
          <w:p w:rsidR="00053367" w:rsidRDefault="001C7E36" w:rsidP="00A5667C">
            <w:pPr>
              <w:spacing w:line="360" w:lineRule="auto"/>
              <w:jc w:val="both"/>
            </w:pPr>
            <w:proofErr w:type="spellStart"/>
            <w:r>
              <w:t>Source</w:t>
            </w:r>
            <w:proofErr w:type="spellEnd"/>
          </w:p>
        </w:tc>
        <w:tc>
          <w:tcPr>
            <w:tcW w:w="4173" w:type="dxa"/>
          </w:tcPr>
          <w:p w:rsidR="00053367" w:rsidRDefault="001C7E36" w:rsidP="00A5667C">
            <w:pPr>
              <w:spacing w:line="360" w:lineRule="auto"/>
              <w:jc w:val="both"/>
            </w:pPr>
            <w:r>
              <w:t>Priskiria objekto, kuris sukėlė išimtį, vardą</w:t>
            </w:r>
          </w:p>
        </w:tc>
        <w:tc>
          <w:tcPr>
            <w:tcW w:w="4326" w:type="dxa"/>
            <w:vAlign w:val="center"/>
          </w:tcPr>
          <w:p w:rsidR="00053367" w:rsidRDefault="00053367" w:rsidP="00162339">
            <w:pPr>
              <w:spacing w:line="360" w:lineRule="auto"/>
              <w:jc w:val="center"/>
              <w:rPr>
                <w:noProof/>
              </w:rPr>
            </w:pPr>
            <w:r>
              <w:rPr>
                <w:noProof/>
              </w:rPr>
              <w:drawing>
                <wp:inline distT="0" distB="0" distL="0" distR="0" wp14:anchorId="1D241A9F" wp14:editId="7579DC10">
                  <wp:extent cx="2545664" cy="127000"/>
                  <wp:effectExtent l="0" t="0" r="7620" b="6350"/>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7600" cy="226375"/>
                          </a:xfrm>
                          <a:prstGeom prst="rect">
                            <a:avLst/>
                          </a:prstGeom>
                        </pic:spPr>
                      </pic:pic>
                    </a:graphicData>
                  </a:graphic>
                </wp:inline>
              </w:drawing>
            </w:r>
          </w:p>
        </w:tc>
      </w:tr>
    </w:tbl>
    <w:p w:rsidR="00B102D5" w:rsidRDefault="00B102D5" w:rsidP="00DB5EDB">
      <w:pPr>
        <w:jc w:val="both"/>
        <w:rPr>
          <w:i/>
        </w:rPr>
      </w:pPr>
    </w:p>
    <w:p w:rsidR="00AF12FF" w:rsidRPr="00AF3481" w:rsidRDefault="00A8740F" w:rsidP="00DB5EDB">
      <w:pPr>
        <w:jc w:val="both"/>
        <w:rPr>
          <w:b/>
          <w:sz w:val="24"/>
          <w:szCs w:val="24"/>
        </w:rPr>
      </w:pPr>
      <w:r w:rsidRPr="00AF3481">
        <w:rPr>
          <w:b/>
          <w:sz w:val="24"/>
          <w:szCs w:val="24"/>
        </w:rPr>
        <w:t>Išimčių gaudymo blokas ir jo dalys</w:t>
      </w:r>
    </w:p>
    <w:p w:rsidR="000573E7" w:rsidRPr="007E7A11" w:rsidRDefault="007E7A11" w:rsidP="00DB5EDB">
      <w:pPr>
        <w:jc w:val="both"/>
      </w:pPr>
      <w:proofErr w:type="spellStart"/>
      <w:r w:rsidRPr="007E7A11">
        <w:rPr>
          <w:b/>
        </w:rPr>
        <w:t>Try</w:t>
      </w:r>
      <w:proofErr w:type="spellEnd"/>
      <w:r w:rsidRPr="007E7A11">
        <w:t>: vykdydama šį bloką, programa aptinka išimtis.</w:t>
      </w:r>
      <w:r w:rsidR="00812765">
        <w:t xml:space="preserve"> Kai pasirodo išimtis, vykdymas nutraukiamas ir einama į </w:t>
      </w:r>
      <w:proofErr w:type="spellStart"/>
      <w:r w:rsidR="00812765" w:rsidRPr="004005E9">
        <w:rPr>
          <w:i/>
        </w:rPr>
        <w:t>catch</w:t>
      </w:r>
      <w:proofErr w:type="spellEnd"/>
      <w:r w:rsidR="00812765">
        <w:t xml:space="preserve"> bloką.</w:t>
      </w:r>
    </w:p>
    <w:p w:rsidR="007E7A11" w:rsidRPr="007E7A11" w:rsidRDefault="007E7A11" w:rsidP="00DB5EDB">
      <w:pPr>
        <w:jc w:val="both"/>
      </w:pPr>
      <w:proofErr w:type="spellStart"/>
      <w:r w:rsidRPr="007E7A11">
        <w:rPr>
          <w:b/>
        </w:rPr>
        <w:t>Catch</w:t>
      </w:r>
      <w:proofErr w:type="spellEnd"/>
      <w:r w:rsidRPr="007E7A11">
        <w:t xml:space="preserve">: visada rašomas po </w:t>
      </w:r>
      <w:proofErr w:type="spellStart"/>
      <w:r w:rsidRPr="007E7A11">
        <w:rPr>
          <w:i/>
        </w:rPr>
        <w:t>try</w:t>
      </w:r>
      <w:proofErr w:type="spellEnd"/>
      <w:r w:rsidR="0032690F">
        <w:t>. J</w:t>
      </w:r>
      <w:r w:rsidR="008C3789">
        <w:t>ame esantys sakiniai nusako, kas turi būti atliekama esant išimčiai.</w:t>
      </w:r>
      <w:r w:rsidR="007531A3">
        <w:t xml:space="preserve"> Šių blokų turi būti tiek, kiek skirtingų tipų išimčių apibrėžta </w:t>
      </w:r>
      <w:proofErr w:type="spellStart"/>
      <w:r w:rsidR="007531A3" w:rsidRPr="002E3C8E">
        <w:rPr>
          <w:i/>
        </w:rPr>
        <w:t>throw</w:t>
      </w:r>
      <w:proofErr w:type="spellEnd"/>
      <w:r w:rsidR="007531A3">
        <w:t xml:space="preserve"> sakiniuose.</w:t>
      </w:r>
    </w:p>
    <w:p w:rsidR="00417EE6" w:rsidRDefault="007E33AB" w:rsidP="00DB5EDB">
      <w:pPr>
        <w:jc w:val="both"/>
      </w:pPr>
      <w:r>
        <w:rPr>
          <w:noProof/>
        </w:rPr>
        <w:drawing>
          <wp:inline distT="0" distB="0" distL="0" distR="0" wp14:anchorId="2871BDD0" wp14:editId="00822647">
            <wp:extent cx="2172262" cy="1760220"/>
            <wp:effectExtent l="0" t="0" r="0" b="0"/>
            <wp:docPr id="49" name="Paveikslėli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8174" cy="1773114"/>
                    </a:xfrm>
                    <a:prstGeom prst="rect">
                      <a:avLst/>
                    </a:prstGeom>
                  </pic:spPr>
                </pic:pic>
              </a:graphicData>
            </a:graphic>
          </wp:inline>
        </w:drawing>
      </w:r>
      <w:r w:rsidR="004919C9" w:rsidRPr="004919C9">
        <w:rPr>
          <w:noProof/>
        </w:rPr>
        <w:t xml:space="preserve"> </w:t>
      </w:r>
    </w:p>
    <w:p w:rsidR="00815FF5" w:rsidRDefault="007531A3" w:rsidP="00DB5EDB">
      <w:pPr>
        <w:jc w:val="both"/>
      </w:pPr>
      <w:proofErr w:type="spellStart"/>
      <w:r w:rsidRPr="00AC7738">
        <w:rPr>
          <w:b/>
        </w:rPr>
        <w:t>Throw</w:t>
      </w:r>
      <w:proofErr w:type="spellEnd"/>
      <w:r>
        <w:t>: sakinys, kurį vykdant generuojama išimtis ir pereinama į išimties apdorojimo bloką.</w:t>
      </w:r>
    </w:p>
    <w:p w:rsidR="00812765" w:rsidRDefault="007E33AB" w:rsidP="00DB5EDB">
      <w:pPr>
        <w:jc w:val="both"/>
      </w:pPr>
      <w:r>
        <w:rPr>
          <w:noProof/>
        </w:rPr>
        <w:lastRenderedPageBreak/>
        <w:drawing>
          <wp:inline distT="0" distB="0" distL="0" distR="0" wp14:anchorId="1AAEF686" wp14:editId="59B31CD9">
            <wp:extent cx="2324100" cy="1049920"/>
            <wp:effectExtent l="0" t="0" r="0" b="0"/>
            <wp:docPr id="50" name="Paveikslėli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9181" cy="1056733"/>
                    </a:xfrm>
                    <a:prstGeom prst="rect">
                      <a:avLst/>
                    </a:prstGeom>
                  </pic:spPr>
                </pic:pic>
              </a:graphicData>
            </a:graphic>
          </wp:inline>
        </w:drawing>
      </w:r>
    </w:p>
    <w:p w:rsidR="00C56129" w:rsidRDefault="00C56129" w:rsidP="00DB5EDB">
      <w:pPr>
        <w:jc w:val="both"/>
      </w:pPr>
      <w:proofErr w:type="spellStart"/>
      <w:r w:rsidRPr="006A686B">
        <w:rPr>
          <w:b/>
        </w:rPr>
        <w:t>Finally</w:t>
      </w:r>
      <w:proofErr w:type="spellEnd"/>
      <w:r w:rsidRPr="006A686B">
        <w:rPr>
          <w:b/>
        </w:rPr>
        <w:t>:</w:t>
      </w:r>
      <w:r>
        <w:t xml:space="preserve"> blokas, kuris būtinai bus įvykdytas, nesvarbu, ar </w:t>
      </w:r>
      <w:proofErr w:type="spellStart"/>
      <w:r w:rsidRPr="00D90F1F">
        <w:rPr>
          <w:i/>
        </w:rPr>
        <w:t>try</w:t>
      </w:r>
      <w:proofErr w:type="spellEnd"/>
      <w:r>
        <w:t xml:space="preserve"> blokas nutrauktas su komanda </w:t>
      </w:r>
      <w:proofErr w:type="spellStart"/>
      <w:r w:rsidRPr="00D90F1F">
        <w:rPr>
          <w:i/>
        </w:rPr>
        <w:t>break</w:t>
      </w:r>
      <w:proofErr w:type="spellEnd"/>
      <w:r>
        <w:t xml:space="preserve">, ar </w:t>
      </w:r>
      <w:proofErr w:type="spellStart"/>
      <w:r w:rsidRPr="00D90F1F">
        <w:rPr>
          <w:i/>
        </w:rPr>
        <w:t>return</w:t>
      </w:r>
      <w:proofErr w:type="spellEnd"/>
      <w:r>
        <w:t>. Šis blokas užt</w:t>
      </w:r>
      <w:r w:rsidR="007773F6">
        <w:t>ikrina, kad net įvykus klaidai</w:t>
      </w:r>
      <w:r>
        <w:t xml:space="preserve"> svarbus programinis algoritmas bus įvykdytas.</w:t>
      </w:r>
    </w:p>
    <w:p w:rsidR="00AF12FF" w:rsidRPr="000412AE" w:rsidRDefault="00A0638D" w:rsidP="00DB5EDB">
      <w:pPr>
        <w:jc w:val="both"/>
      </w:pPr>
      <w:r>
        <w:rPr>
          <w:noProof/>
        </w:rPr>
        <w:drawing>
          <wp:inline distT="0" distB="0" distL="0" distR="0" wp14:anchorId="180F040B" wp14:editId="4369DB0B">
            <wp:extent cx="2601536" cy="861060"/>
            <wp:effectExtent l="0" t="0" r="889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731" cy="874695"/>
                    </a:xfrm>
                    <a:prstGeom prst="rect">
                      <a:avLst/>
                    </a:prstGeom>
                  </pic:spPr>
                </pic:pic>
              </a:graphicData>
            </a:graphic>
          </wp:inline>
        </w:drawing>
      </w:r>
    </w:p>
    <w:p w:rsidR="00AF12FF" w:rsidRDefault="00AF12FF" w:rsidP="00DB5EDB">
      <w:pPr>
        <w:jc w:val="both"/>
        <w:rPr>
          <w:lang w:val="en-US"/>
        </w:rPr>
      </w:pPr>
      <w:r>
        <w:rPr>
          <w:noProof/>
          <w:lang w:val="en-US"/>
        </w:rPr>
        <w:drawing>
          <wp:inline distT="0" distB="0" distL="0" distR="0" wp14:anchorId="127465BD" wp14:editId="7EAB821B">
            <wp:extent cx="2600960" cy="1483704"/>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680" cy="1521764"/>
                    </a:xfrm>
                    <a:prstGeom prst="rect">
                      <a:avLst/>
                    </a:prstGeom>
                  </pic:spPr>
                </pic:pic>
              </a:graphicData>
            </a:graphic>
          </wp:inline>
        </w:drawing>
      </w:r>
    </w:p>
    <w:p w:rsidR="00AF12FF" w:rsidRDefault="00AF12FF" w:rsidP="00DB5EDB">
      <w:pPr>
        <w:jc w:val="both"/>
        <w:rPr>
          <w:lang w:val="en-US"/>
        </w:rPr>
      </w:pPr>
    </w:p>
    <w:p w:rsidR="00EC6975" w:rsidRPr="00EC6975" w:rsidRDefault="00EC6975" w:rsidP="00DB5EDB">
      <w:pPr>
        <w:jc w:val="both"/>
        <w:rPr>
          <w:b/>
          <w:sz w:val="24"/>
          <w:szCs w:val="24"/>
          <w:lang w:val="en-US"/>
        </w:rPr>
      </w:pPr>
      <w:r>
        <w:rPr>
          <w:noProof/>
        </w:rPr>
        <w:drawing>
          <wp:anchor distT="0" distB="0" distL="114300" distR="114300" simplePos="0" relativeHeight="251664384" behindDoc="0" locked="0" layoutInCell="1" allowOverlap="1">
            <wp:simplePos x="0" y="0"/>
            <wp:positionH relativeFrom="column">
              <wp:posOffset>-523875</wp:posOffset>
            </wp:positionH>
            <wp:positionV relativeFrom="paragraph">
              <wp:posOffset>265430</wp:posOffset>
            </wp:positionV>
            <wp:extent cx="3238500" cy="2049780"/>
            <wp:effectExtent l="0" t="0" r="0" b="7620"/>
            <wp:wrapSquare wrapText="bothSides"/>
            <wp:docPr id="60" name="Paveikslėli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38500" cy="20497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34B63" w:rsidRPr="00D34B63">
        <w:rPr>
          <w:b/>
          <w:sz w:val="24"/>
          <w:szCs w:val="24"/>
          <w:lang w:val="en-US"/>
        </w:rPr>
        <w:t>Vartotojo</w:t>
      </w:r>
      <w:proofErr w:type="spellEnd"/>
      <w:r w:rsidR="00D34B63" w:rsidRPr="00D34B63">
        <w:rPr>
          <w:b/>
          <w:sz w:val="24"/>
          <w:szCs w:val="24"/>
          <w:lang w:val="en-US"/>
        </w:rPr>
        <w:t xml:space="preserve"> </w:t>
      </w:r>
      <w:proofErr w:type="spellStart"/>
      <w:r w:rsidR="00D34B63" w:rsidRPr="00D34B63">
        <w:rPr>
          <w:b/>
          <w:sz w:val="24"/>
          <w:szCs w:val="24"/>
          <w:lang w:val="en-US"/>
        </w:rPr>
        <w:t>išimčių</w:t>
      </w:r>
      <w:proofErr w:type="spellEnd"/>
      <w:r w:rsidR="00D34B63" w:rsidRPr="00D34B63">
        <w:rPr>
          <w:b/>
          <w:sz w:val="24"/>
          <w:szCs w:val="24"/>
          <w:lang w:val="en-US"/>
        </w:rPr>
        <w:t xml:space="preserve"> </w:t>
      </w:r>
      <w:proofErr w:type="spellStart"/>
      <w:r w:rsidR="00D34B63" w:rsidRPr="00D34B63">
        <w:rPr>
          <w:b/>
          <w:sz w:val="24"/>
          <w:szCs w:val="24"/>
          <w:lang w:val="en-US"/>
        </w:rPr>
        <w:t>klasės</w:t>
      </w:r>
      <w:proofErr w:type="spellEnd"/>
    </w:p>
    <w:p w:rsidR="00EC6975" w:rsidRDefault="00EC6975" w:rsidP="00DB5EDB">
      <w:pPr>
        <w:jc w:val="both"/>
        <w:rPr>
          <w:lang w:val="en-US"/>
        </w:rPr>
      </w:pPr>
      <w:r>
        <w:rPr>
          <w:noProof/>
        </w:rPr>
        <w:drawing>
          <wp:anchor distT="0" distB="0" distL="114300" distR="114300" simplePos="0" relativeHeight="251665408" behindDoc="0" locked="0" layoutInCell="1" allowOverlap="1">
            <wp:simplePos x="0" y="0"/>
            <wp:positionH relativeFrom="margin">
              <wp:posOffset>2699385</wp:posOffset>
            </wp:positionH>
            <wp:positionV relativeFrom="paragraph">
              <wp:posOffset>450850</wp:posOffset>
            </wp:positionV>
            <wp:extent cx="3563620" cy="1516380"/>
            <wp:effectExtent l="0" t="0" r="0" b="7620"/>
            <wp:wrapSquare wrapText="bothSides"/>
            <wp:docPr id="61" name="Paveikslėli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3620" cy="1516380"/>
                    </a:xfrm>
                    <a:prstGeom prst="rect">
                      <a:avLst/>
                    </a:prstGeom>
                  </pic:spPr>
                </pic:pic>
              </a:graphicData>
            </a:graphic>
            <wp14:sizeRelH relativeFrom="page">
              <wp14:pctWidth>0</wp14:pctWidth>
            </wp14:sizeRelH>
            <wp14:sizeRelV relativeFrom="page">
              <wp14:pctHeight>0</wp14:pctHeight>
            </wp14:sizeRelV>
          </wp:anchor>
        </w:drawing>
      </w:r>
      <w:proofErr w:type="spellStart"/>
      <w:r>
        <w:rPr>
          <w:lang w:val="en-US"/>
        </w:rPr>
        <w:t>Rekomendacijos</w:t>
      </w:r>
      <w:proofErr w:type="spellEnd"/>
      <w:r>
        <w:rPr>
          <w:lang w:val="en-US"/>
        </w:rPr>
        <w:t xml:space="preserve"> </w:t>
      </w:r>
      <w:proofErr w:type="spellStart"/>
      <w:r>
        <w:rPr>
          <w:lang w:val="en-US"/>
        </w:rPr>
        <w:t>kuriant</w:t>
      </w:r>
      <w:proofErr w:type="spellEnd"/>
      <w:r>
        <w:rPr>
          <w:lang w:val="en-US"/>
        </w:rPr>
        <w:t xml:space="preserve"> </w:t>
      </w:r>
      <w:proofErr w:type="spellStart"/>
      <w:r>
        <w:rPr>
          <w:lang w:val="en-US"/>
        </w:rPr>
        <w:t>išimčių</w:t>
      </w:r>
      <w:proofErr w:type="spellEnd"/>
      <w:r>
        <w:rPr>
          <w:lang w:val="en-US"/>
        </w:rPr>
        <w:t xml:space="preserve"> </w:t>
      </w:r>
      <w:proofErr w:type="spellStart"/>
      <w:r>
        <w:rPr>
          <w:lang w:val="en-US"/>
        </w:rPr>
        <w:t>klasę</w:t>
      </w:r>
      <w:proofErr w:type="spellEnd"/>
      <w:r>
        <w:rPr>
          <w:lang w:val="en-US"/>
        </w:rPr>
        <w:t>:</w:t>
      </w:r>
    </w:p>
    <w:p w:rsidR="00AF12FF" w:rsidRDefault="00AF12FF" w:rsidP="00DB5EDB">
      <w:pPr>
        <w:jc w:val="both"/>
        <w:rPr>
          <w:lang w:val="en-US"/>
        </w:rPr>
      </w:pPr>
    </w:p>
    <w:p w:rsidR="00776510" w:rsidRPr="001173C2" w:rsidRDefault="001173C2" w:rsidP="00DB5EDB">
      <w:pPr>
        <w:jc w:val="both"/>
        <w:rPr>
          <w:b/>
          <w:sz w:val="24"/>
          <w:szCs w:val="24"/>
        </w:rPr>
      </w:pPr>
      <w:r>
        <w:rPr>
          <w:b/>
          <w:sz w:val="24"/>
          <w:szCs w:val="24"/>
        </w:rPr>
        <w:t>Išimčių peradresavimas</w:t>
      </w:r>
    </w:p>
    <w:p w:rsidR="00776510" w:rsidRPr="00776510" w:rsidRDefault="00A07647" w:rsidP="00DB5EDB">
      <w:pPr>
        <w:jc w:val="both"/>
      </w:pPr>
      <w:r>
        <w:rPr>
          <w:noProof/>
        </w:rPr>
        <w:drawing>
          <wp:inline distT="0" distB="0" distL="0" distR="0" wp14:anchorId="5F08846B" wp14:editId="4B3415D4">
            <wp:extent cx="2197937" cy="1796064"/>
            <wp:effectExtent l="0" t="0" r="0" b="0"/>
            <wp:docPr id="80" name="Paveikslėli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97937" cy="1796064"/>
                    </a:xfrm>
                    <a:prstGeom prst="rect">
                      <a:avLst/>
                    </a:prstGeom>
                  </pic:spPr>
                </pic:pic>
              </a:graphicData>
            </a:graphic>
          </wp:inline>
        </w:drawing>
      </w:r>
    </w:p>
    <w:p w:rsidR="00A86EBC" w:rsidRDefault="0010411B" w:rsidP="00DB5EDB">
      <w:pPr>
        <w:jc w:val="both"/>
        <w:rPr>
          <w:b/>
          <w:sz w:val="24"/>
          <w:szCs w:val="24"/>
        </w:rPr>
      </w:pPr>
      <w:r w:rsidRPr="001173C2">
        <w:rPr>
          <w:b/>
          <w:sz w:val="24"/>
          <w:szCs w:val="24"/>
        </w:rPr>
        <w:lastRenderedPageBreak/>
        <w:t>Išimčių p</w:t>
      </w:r>
      <w:r w:rsidR="001173C2">
        <w:rPr>
          <w:b/>
          <w:sz w:val="24"/>
          <w:szCs w:val="24"/>
        </w:rPr>
        <w:t>anaudojimas reikšmių priskyrime</w:t>
      </w:r>
    </w:p>
    <w:p w:rsidR="002D7B82" w:rsidRDefault="001955BD" w:rsidP="00DB5EDB">
      <w:pPr>
        <w:jc w:val="both"/>
        <w:rPr>
          <w:szCs w:val="24"/>
        </w:rPr>
      </w:pPr>
      <w:r>
        <w:rPr>
          <w:szCs w:val="24"/>
        </w:rPr>
        <w:t>Iš</w:t>
      </w:r>
      <w:r w:rsidR="007B4EAA">
        <w:rPr>
          <w:szCs w:val="24"/>
        </w:rPr>
        <w:t>i</w:t>
      </w:r>
      <w:r>
        <w:rPr>
          <w:szCs w:val="24"/>
        </w:rPr>
        <w:t xml:space="preserve">mtys gali būti vykdomos ir </w:t>
      </w:r>
      <w:r w:rsidR="007B4EAA">
        <w:rPr>
          <w:szCs w:val="24"/>
        </w:rPr>
        <w:t xml:space="preserve">objekto viešuosiuose </w:t>
      </w:r>
      <w:r w:rsidR="007B4EAA">
        <w:rPr>
          <w:szCs w:val="24"/>
        </w:rPr>
        <w:t>(</w:t>
      </w:r>
      <w:proofErr w:type="spellStart"/>
      <w:r w:rsidR="007B4EAA">
        <w:rPr>
          <w:szCs w:val="24"/>
        </w:rPr>
        <w:t>get</w:t>
      </w:r>
      <w:proofErr w:type="spellEnd"/>
      <w:r w:rsidR="007B4EAA">
        <w:rPr>
          <w:szCs w:val="24"/>
        </w:rPr>
        <w:t>/</w:t>
      </w:r>
      <w:proofErr w:type="spellStart"/>
      <w:r w:rsidR="007B4EAA">
        <w:rPr>
          <w:szCs w:val="24"/>
        </w:rPr>
        <w:t>set</w:t>
      </w:r>
      <w:proofErr w:type="spellEnd"/>
      <w:r w:rsidR="007B4EAA">
        <w:rPr>
          <w:szCs w:val="24"/>
        </w:rPr>
        <w:t xml:space="preserve"> – skaitymo/keitimo)</w:t>
      </w:r>
      <w:r w:rsidR="007B4EAA">
        <w:rPr>
          <w:szCs w:val="24"/>
        </w:rPr>
        <w:t xml:space="preserve"> metoduose, kurie reikalingi manipuliuoti objekto vidiniais duomenimis.</w:t>
      </w:r>
      <w:r w:rsidR="00BE5D52">
        <w:rPr>
          <w:szCs w:val="24"/>
        </w:rPr>
        <w:t xml:space="preserve"> Šitaip galima kontroliuoti, koki</w:t>
      </w:r>
      <w:r w:rsidR="00665969">
        <w:rPr>
          <w:szCs w:val="24"/>
        </w:rPr>
        <w:t>o</w:t>
      </w:r>
      <w:r w:rsidR="00BE5D52">
        <w:rPr>
          <w:szCs w:val="24"/>
        </w:rPr>
        <w:t>s reikšmės suteikiamos objekto elementams.</w:t>
      </w:r>
    </w:p>
    <w:p w:rsidR="00BE5D52" w:rsidRDefault="00BE5D52" w:rsidP="00DB5EDB">
      <w:pPr>
        <w:jc w:val="both"/>
        <w:rPr>
          <w:szCs w:val="24"/>
        </w:rPr>
      </w:pPr>
      <w:r>
        <w:rPr>
          <w:noProof/>
        </w:rPr>
        <w:drawing>
          <wp:inline distT="0" distB="0" distL="0" distR="0" wp14:anchorId="77710EDC" wp14:editId="0F4620DA">
            <wp:extent cx="2971800" cy="2027348"/>
            <wp:effectExtent l="0" t="0" r="0" b="0"/>
            <wp:docPr id="79" name="Paveikslėlis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7342" cy="2031129"/>
                    </a:xfrm>
                    <a:prstGeom prst="rect">
                      <a:avLst/>
                    </a:prstGeom>
                  </pic:spPr>
                </pic:pic>
              </a:graphicData>
            </a:graphic>
          </wp:inline>
        </w:drawing>
      </w:r>
    </w:p>
    <w:p w:rsidR="00BE5D52" w:rsidRDefault="00BE5D52" w:rsidP="00DB5EDB">
      <w:pPr>
        <w:jc w:val="both"/>
        <w:rPr>
          <w:szCs w:val="24"/>
        </w:rPr>
      </w:pPr>
    </w:p>
    <w:p w:rsidR="00555BAA" w:rsidRDefault="00555BAA" w:rsidP="00DB5EDB">
      <w:pPr>
        <w:jc w:val="both"/>
        <w:rPr>
          <w:b/>
          <w:i/>
          <w:lang w:val="en-US"/>
        </w:rPr>
      </w:pPr>
    </w:p>
    <w:p w:rsidR="00555BAA" w:rsidRDefault="00555BAA" w:rsidP="00DB5EDB">
      <w:pPr>
        <w:jc w:val="both"/>
        <w:rPr>
          <w:b/>
          <w:i/>
          <w:lang w:val="en-US"/>
        </w:rPr>
      </w:pPr>
    </w:p>
    <w:p w:rsidR="00555BAA" w:rsidRDefault="00555BAA" w:rsidP="00DB5EDB">
      <w:pPr>
        <w:jc w:val="both"/>
        <w:rPr>
          <w:b/>
          <w:i/>
          <w:lang w:val="en-US"/>
        </w:rPr>
      </w:pPr>
    </w:p>
    <w:p w:rsidR="00795A82" w:rsidRDefault="00795A82">
      <w:pPr>
        <w:rPr>
          <w:b/>
          <w:i/>
          <w:lang w:val="en-US"/>
        </w:rPr>
      </w:pPr>
      <w:r>
        <w:rPr>
          <w:b/>
          <w:i/>
          <w:lang w:val="en-US"/>
        </w:rPr>
        <w:br w:type="page"/>
      </w:r>
    </w:p>
    <w:p w:rsidR="00A86EBC" w:rsidRDefault="00A86EBC" w:rsidP="00E22587">
      <w:pPr>
        <w:spacing w:after="0"/>
        <w:jc w:val="both"/>
        <w:rPr>
          <w:i/>
          <w:lang w:val="en-US"/>
        </w:rPr>
      </w:pPr>
      <w:r w:rsidRPr="00A86EBC">
        <w:rPr>
          <w:b/>
          <w:i/>
          <w:lang w:val="en-US"/>
        </w:rPr>
        <w:lastRenderedPageBreak/>
        <w:t xml:space="preserve">4. </w:t>
      </w:r>
      <w:proofErr w:type="spellStart"/>
      <w:r w:rsidRPr="00A86EBC">
        <w:rPr>
          <w:b/>
          <w:i/>
          <w:lang w:val="en-US"/>
        </w:rPr>
        <w:t>Kodo</w:t>
      </w:r>
      <w:proofErr w:type="spellEnd"/>
      <w:r w:rsidRPr="00A86EBC">
        <w:rPr>
          <w:b/>
          <w:i/>
          <w:lang w:val="en-US"/>
        </w:rPr>
        <w:t xml:space="preserve"> </w:t>
      </w:r>
      <w:proofErr w:type="spellStart"/>
      <w:r w:rsidRPr="00A86EBC">
        <w:rPr>
          <w:b/>
          <w:i/>
          <w:lang w:val="en-US"/>
        </w:rPr>
        <w:t>kontraktai</w:t>
      </w:r>
      <w:proofErr w:type="spellEnd"/>
      <w:r w:rsidRPr="00A86EBC">
        <w:rPr>
          <w:b/>
          <w:i/>
          <w:lang w:val="en-US"/>
        </w:rPr>
        <w:t xml:space="preserve">. </w:t>
      </w:r>
      <w:proofErr w:type="spellStart"/>
      <w:r w:rsidRPr="00A86EBC">
        <w:rPr>
          <w:i/>
          <w:lang w:val="en-US"/>
        </w:rPr>
        <w:t>Kintamųjų</w:t>
      </w:r>
      <w:proofErr w:type="spellEnd"/>
      <w:r w:rsidRPr="00A86EBC">
        <w:rPr>
          <w:i/>
          <w:lang w:val="en-US"/>
        </w:rPr>
        <w:t xml:space="preserve"> </w:t>
      </w:r>
      <w:proofErr w:type="spellStart"/>
      <w:r w:rsidRPr="00A86EBC">
        <w:rPr>
          <w:i/>
          <w:lang w:val="en-US"/>
        </w:rPr>
        <w:t>tipų</w:t>
      </w:r>
      <w:proofErr w:type="spellEnd"/>
      <w:r w:rsidRPr="00A86EBC">
        <w:rPr>
          <w:i/>
          <w:lang w:val="en-US"/>
        </w:rPr>
        <w:t xml:space="preserve"> </w:t>
      </w:r>
      <w:proofErr w:type="spellStart"/>
      <w:r w:rsidRPr="00A86EBC">
        <w:rPr>
          <w:i/>
          <w:lang w:val="en-US"/>
        </w:rPr>
        <w:t>kategorijos</w:t>
      </w:r>
      <w:proofErr w:type="spellEnd"/>
      <w:r w:rsidRPr="00A86EBC">
        <w:rPr>
          <w:i/>
          <w:lang w:val="en-US"/>
        </w:rPr>
        <w:t xml:space="preserve">. </w:t>
      </w:r>
      <w:proofErr w:type="spellStart"/>
      <w:r w:rsidRPr="00A86EBC">
        <w:rPr>
          <w:i/>
          <w:lang w:val="en-US"/>
        </w:rPr>
        <w:t>Struktūros</w:t>
      </w:r>
      <w:proofErr w:type="spellEnd"/>
      <w:r w:rsidRPr="00A86EBC">
        <w:rPr>
          <w:i/>
          <w:lang w:val="en-US"/>
        </w:rPr>
        <w:t xml:space="preserve">. </w:t>
      </w:r>
      <w:proofErr w:type="spellStart"/>
      <w:r w:rsidRPr="00A86EBC">
        <w:rPr>
          <w:i/>
          <w:lang w:val="en-US"/>
        </w:rPr>
        <w:t>Reikšmė</w:t>
      </w:r>
      <w:proofErr w:type="spellEnd"/>
      <w:r w:rsidRPr="00A86EBC">
        <w:rPr>
          <w:i/>
          <w:lang w:val="en-US"/>
        </w:rPr>
        <w:t xml:space="preserve"> null</w:t>
      </w:r>
      <w:r w:rsidR="001F56D5">
        <w:rPr>
          <w:i/>
          <w:lang w:val="en-US"/>
        </w:rPr>
        <w:t xml:space="preserve"> </w:t>
      </w:r>
      <w:proofErr w:type="spellStart"/>
      <w:r w:rsidRPr="00A86EBC">
        <w:rPr>
          <w:i/>
          <w:lang w:val="en-US"/>
        </w:rPr>
        <w:t>ir</w:t>
      </w:r>
      <w:proofErr w:type="spellEnd"/>
      <w:r w:rsidRPr="00A86EBC">
        <w:rPr>
          <w:i/>
          <w:lang w:val="en-US"/>
        </w:rPr>
        <w:t xml:space="preserve"> </w:t>
      </w:r>
      <w:proofErr w:type="spellStart"/>
      <w:r w:rsidRPr="00A86EBC">
        <w:rPr>
          <w:i/>
          <w:lang w:val="en-US"/>
        </w:rPr>
        <w:t>tipai</w:t>
      </w:r>
      <w:proofErr w:type="spellEnd"/>
      <w:r w:rsidRPr="00A86EBC">
        <w:rPr>
          <w:i/>
          <w:lang w:val="en-US"/>
        </w:rPr>
        <w:t xml:space="preserve">. </w:t>
      </w:r>
      <w:proofErr w:type="spellStart"/>
      <w:r w:rsidRPr="00A86EBC">
        <w:rPr>
          <w:i/>
          <w:lang w:val="en-US"/>
        </w:rPr>
        <w:t>Diagnostikos</w:t>
      </w:r>
      <w:proofErr w:type="spellEnd"/>
      <w:r w:rsidRPr="00A86EBC">
        <w:rPr>
          <w:i/>
          <w:lang w:val="en-US"/>
        </w:rPr>
        <w:t xml:space="preserve"> </w:t>
      </w:r>
      <w:proofErr w:type="spellStart"/>
      <w:r w:rsidRPr="00A86EBC">
        <w:rPr>
          <w:i/>
          <w:lang w:val="en-US"/>
        </w:rPr>
        <w:t>klasės</w:t>
      </w:r>
      <w:proofErr w:type="spellEnd"/>
      <w:r w:rsidRPr="00A86EBC">
        <w:rPr>
          <w:i/>
          <w:lang w:val="en-US"/>
        </w:rPr>
        <w:t xml:space="preserve">. </w:t>
      </w:r>
      <w:proofErr w:type="spellStart"/>
      <w:r w:rsidRPr="00A86EBC">
        <w:rPr>
          <w:i/>
          <w:lang w:val="en-US"/>
        </w:rPr>
        <w:t>Prieš</w:t>
      </w:r>
      <w:proofErr w:type="spellEnd"/>
      <w:r w:rsidRPr="00A86EBC">
        <w:rPr>
          <w:i/>
          <w:lang w:val="en-US"/>
        </w:rPr>
        <w:t xml:space="preserve"> </w:t>
      </w:r>
      <w:proofErr w:type="spellStart"/>
      <w:r w:rsidRPr="00A86EBC">
        <w:rPr>
          <w:i/>
          <w:lang w:val="en-US"/>
        </w:rPr>
        <w:t>sąlygos</w:t>
      </w:r>
      <w:proofErr w:type="spellEnd"/>
      <w:r w:rsidRPr="00A86EBC">
        <w:rPr>
          <w:i/>
          <w:lang w:val="en-US"/>
        </w:rPr>
        <w:t xml:space="preserve">, </w:t>
      </w:r>
      <w:proofErr w:type="spellStart"/>
      <w:r w:rsidRPr="00A86EBC">
        <w:rPr>
          <w:i/>
          <w:lang w:val="en-US"/>
        </w:rPr>
        <w:t>po</w:t>
      </w:r>
      <w:proofErr w:type="spellEnd"/>
      <w:r w:rsidRPr="00A86EBC">
        <w:rPr>
          <w:i/>
          <w:lang w:val="en-US"/>
        </w:rPr>
        <w:t xml:space="preserve"> </w:t>
      </w:r>
      <w:proofErr w:type="spellStart"/>
      <w:r w:rsidRPr="00A86EBC">
        <w:rPr>
          <w:i/>
          <w:lang w:val="en-US"/>
        </w:rPr>
        <w:t>sąlygos</w:t>
      </w:r>
      <w:proofErr w:type="spellEnd"/>
      <w:r w:rsidRPr="00A86EBC">
        <w:rPr>
          <w:i/>
          <w:lang w:val="en-US"/>
        </w:rPr>
        <w:t xml:space="preserve">, </w:t>
      </w:r>
      <w:proofErr w:type="spellStart"/>
      <w:r w:rsidRPr="00A86EBC">
        <w:rPr>
          <w:i/>
          <w:lang w:val="en-US"/>
        </w:rPr>
        <w:t>teigimai</w:t>
      </w:r>
      <w:proofErr w:type="spellEnd"/>
      <w:r w:rsidRPr="00A86EBC">
        <w:rPr>
          <w:i/>
          <w:lang w:val="en-US"/>
        </w:rPr>
        <w:t xml:space="preserve">, </w:t>
      </w:r>
      <w:proofErr w:type="spellStart"/>
      <w:r w:rsidRPr="00A86EBC">
        <w:rPr>
          <w:i/>
          <w:lang w:val="en-US"/>
        </w:rPr>
        <w:t>palyginimas</w:t>
      </w:r>
      <w:proofErr w:type="spellEnd"/>
      <w:r w:rsidRPr="00A86EBC">
        <w:rPr>
          <w:i/>
          <w:lang w:val="en-US"/>
        </w:rPr>
        <w:t xml:space="preserve"> </w:t>
      </w:r>
      <w:proofErr w:type="spellStart"/>
      <w:r w:rsidRPr="00A86EBC">
        <w:rPr>
          <w:i/>
          <w:lang w:val="en-US"/>
        </w:rPr>
        <w:t>su</w:t>
      </w:r>
      <w:proofErr w:type="spellEnd"/>
      <w:r w:rsidRPr="00A86EBC">
        <w:rPr>
          <w:i/>
          <w:lang w:val="en-US"/>
        </w:rPr>
        <w:t xml:space="preserve"> </w:t>
      </w:r>
      <w:proofErr w:type="spellStart"/>
      <w:r w:rsidRPr="00A86EBC">
        <w:rPr>
          <w:i/>
          <w:lang w:val="en-US"/>
        </w:rPr>
        <w:t>išimtimis</w:t>
      </w:r>
      <w:proofErr w:type="spellEnd"/>
      <w:r w:rsidRPr="00A86EBC">
        <w:rPr>
          <w:i/>
          <w:lang w:val="en-US"/>
        </w:rPr>
        <w:t xml:space="preserve">. </w:t>
      </w:r>
      <w:proofErr w:type="spellStart"/>
      <w:r w:rsidRPr="00A86EBC">
        <w:rPr>
          <w:i/>
          <w:lang w:val="en-US"/>
        </w:rPr>
        <w:t>Asamblėja</w:t>
      </w:r>
      <w:proofErr w:type="spellEnd"/>
      <w:r w:rsidRPr="00A86EBC">
        <w:rPr>
          <w:i/>
          <w:lang w:val="en-US"/>
        </w:rPr>
        <w:t xml:space="preserve">. </w:t>
      </w:r>
      <w:proofErr w:type="spellStart"/>
      <w:r w:rsidRPr="00A86EBC">
        <w:rPr>
          <w:i/>
          <w:lang w:val="en-US"/>
        </w:rPr>
        <w:t>Refleksija</w:t>
      </w:r>
      <w:proofErr w:type="spellEnd"/>
      <w:r w:rsidRPr="00A86EBC">
        <w:rPr>
          <w:i/>
          <w:lang w:val="en-US"/>
        </w:rPr>
        <w:t>.</w:t>
      </w:r>
    </w:p>
    <w:p w:rsidR="00E22587" w:rsidRDefault="00E22587" w:rsidP="00DB5EDB">
      <w:pPr>
        <w:jc w:val="both"/>
        <w:rPr>
          <w:i/>
          <w:lang w:val="en-US"/>
        </w:rPr>
      </w:pPr>
      <w:proofErr w:type="spellStart"/>
      <w:r>
        <w:rPr>
          <w:i/>
          <w:lang w:val="en-US"/>
        </w:rPr>
        <w:t>Pavyzdinis</w:t>
      </w:r>
      <w:proofErr w:type="spellEnd"/>
      <w:r>
        <w:rPr>
          <w:i/>
          <w:lang w:val="en-US"/>
        </w:rPr>
        <w:t xml:space="preserve"> </w:t>
      </w:r>
      <w:proofErr w:type="spellStart"/>
      <w:r>
        <w:rPr>
          <w:i/>
          <w:lang w:val="en-US"/>
        </w:rPr>
        <w:t>klausimas</w:t>
      </w:r>
      <w:proofErr w:type="spellEnd"/>
      <w:r>
        <w:rPr>
          <w:i/>
          <w:lang w:val="en-US"/>
        </w:rPr>
        <w:t xml:space="preserve">: </w:t>
      </w:r>
      <w:r w:rsidRPr="00734068">
        <w:rPr>
          <w:i/>
        </w:rPr>
        <w:t>Ką ž</w:t>
      </w:r>
      <w:r>
        <w:rPr>
          <w:i/>
        </w:rPr>
        <w:t xml:space="preserve">inote apie atributą </w:t>
      </w:r>
      <w:proofErr w:type="spellStart"/>
      <w:r>
        <w:rPr>
          <w:i/>
        </w:rPr>
        <w:t>Conditional</w:t>
      </w:r>
      <w:proofErr w:type="spellEnd"/>
      <w:r w:rsidRPr="00734068">
        <w:rPr>
          <w:i/>
        </w:rPr>
        <w:t>?</w:t>
      </w:r>
    </w:p>
    <w:p w:rsidR="00C3337E" w:rsidRPr="00B30303" w:rsidRDefault="00C3337E" w:rsidP="00DB5EDB">
      <w:pPr>
        <w:jc w:val="both"/>
        <w:rPr>
          <w:b/>
          <w:sz w:val="24"/>
          <w:szCs w:val="24"/>
          <w:lang w:val="en-US"/>
        </w:rPr>
      </w:pPr>
      <w:proofErr w:type="spellStart"/>
      <w:r w:rsidRPr="00B30303">
        <w:rPr>
          <w:b/>
          <w:sz w:val="24"/>
          <w:szCs w:val="24"/>
          <w:lang w:val="en-US"/>
        </w:rPr>
        <w:t>Kintamųjų</w:t>
      </w:r>
      <w:proofErr w:type="spellEnd"/>
      <w:r w:rsidRPr="00B30303">
        <w:rPr>
          <w:b/>
          <w:sz w:val="24"/>
          <w:szCs w:val="24"/>
          <w:lang w:val="en-US"/>
        </w:rPr>
        <w:t xml:space="preserve"> </w:t>
      </w:r>
      <w:proofErr w:type="spellStart"/>
      <w:r w:rsidRPr="00B30303">
        <w:rPr>
          <w:b/>
          <w:sz w:val="24"/>
          <w:szCs w:val="24"/>
          <w:lang w:val="en-US"/>
        </w:rPr>
        <w:t>tipų</w:t>
      </w:r>
      <w:proofErr w:type="spellEnd"/>
      <w:r w:rsidRPr="00B30303">
        <w:rPr>
          <w:b/>
          <w:sz w:val="24"/>
          <w:szCs w:val="24"/>
          <w:lang w:val="en-US"/>
        </w:rPr>
        <w:t xml:space="preserve"> </w:t>
      </w:r>
      <w:proofErr w:type="spellStart"/>
      <w:r w:rsidRPr="00B30303">
        <w:rPr>
          <w:b/>
          <w:sz w:val="24"/>
          <w:szCs w:val="24"/>
          <w:lang w:val="en-US"/>
        </w:rPr>
        <w:t>kategorijos</w:t>
      </w:r>
      <w:proofErr w:type="spellEnd"/>
    </w:p>
    <w:tbl>
      <w:tblPr>
        <w:tblStyle w:val="Lentelstinklelis"/>
        <w:tblW w:w="8784" w:type="dxa"/>
        <w:tblLook w:val="04A0" w:firstRow="1" w:lastRow="0" w:firstColumn="1" w:lastColumn="0" w:noHBand="0" w:noVBand="1"/>
      </w:tblPr>
      <w:tblGrid>
        <w:gridCol w:w="3209"/>
        <w:gridCol w:w="1464"/>
        <w:gridCol w:w="1418"/>
        <w:gridCol w:w="1275"/>
        <w:gridCol w:w="1418"/>
      </w:tblGrid>
      <w:tr w:rsidR="00FE2DBF" w:rsidTr="005D0A69">
        <w:trPr>
          <w:trHeight w:val="276"/>
        </w:trPr>
        <w:tc>
          <w:tcPr>
            <w:tcW w:w="3209" w:type="dxa"/>
            <w:vMerge w:val="restart"/>
            <w:vAlign w:val="center"/>
          </w:tcPr>
          <w:p w:rsidR="00453DD1" w:rsidRDefault="00453DD1" w:rsidP="00433CE8">
            <w:pPr>
              <w:rPr>
                <w:lang w:val="en-US"/>
              </w:rPr>
            </w:pPr>
            <w:proofErr w:type="spellStart"/>
            <w:r>
              <w:rPr>
                <w:lang w:val="en-US"/>
              </w:rPr>
              <w:t>Sveikieji</w:t>
            </w:r>
            <w:proofErr w:type="spellEnd"/>
            <w:r>
              <w:rPr>
                <w:lang w:val="en-US"/>
              </w:rPr>
              <w:t xml:space="preserve"> </w:t>
            </w:r>
            <w:proofErr w:type="spellStart"/>
            <w:r>
              <w:rPr>
                <w:lang w:val="en-US"/>
              </w:rPr>
              <w:t>skaičiai</w:t>
            </w:r>
            <w:proofErr w:type="spellEnd"/>
            <w:r>
              <w:rPr>
                <w:lang w:val="en-US"/>
              </w:rPr>
              <w:t xml:space="preserve"> </w:t>
            </w:r>
          </w:p>
        </w:tc>
        <w:tc>
          <w:tcPr>
            <w:tcW w:w="1464" w:type="dxa"/>
            <w:shd w:val="clear" w:color="auto" w:fill="auto"/>
          </w:tcPr>
          <w:p w:rsidR="00453DD1" w:rsidRDefault="00453DD1" w:rsidP="00DB5EDB">
            <w:pPr>
              <w:jc w:val="both"/>
              <w:rPr>
                <w:lang w:val="en-US"/>
              </w:rPr>
            </w:pPr>
            <w:proofErr w:type="spellStart"/>
            <w:r>
              <w:rPr>
                <w:lang w:val="en-US"/>
              </w:rPr>
              <w:t>int</w:t>
            </w:r>
            <w:proofErr w:type="spellEnd"/>
            <w:r>
              <w:rPr>
                <w:lang w:val="en-US"/>
              </w:rPr>
              <w:t xml:space="preserve"> (32 </w:t>
            </w:r>
            <w:proofErr w:type="spellStart"/>
            <w:r>
              <w:rPr>
                <w:lang w:val="en-US"/>
              </w:rPr>
              <w:t>bitų</w:t>
            </w:r>
            <w:proofErr w:type="spellEnd"/>
            <w:r>
              <w:rPr>
                <w:lang w:val="en-US"/>
              </w:rPr>
              <w:t xml:space="preserve">, s) </w:t>
            </w:r>
          </w:p>
        </w:tc>
        <w:tc>
          <w:tcPr>
            <w:tcW w:w="1418" w:type="dxa"/>
            <w:shd w:val="clear" w:color="auto" w:fill="auto"/>
          </w:tcPr>
          <w:p w:rsidR="00453DD1" w:rsidRDefault="00774A23" w:rsidP="00DB5EDB">
            <w:pPr>
              <w:jc w:val="both"/>
              <w:rPr>
                <w:lang w:val="en-US"/>
              </w:rPr>
            </w:pPr>
            <w:proofErr w:type="spellStart"/>
            <w:r>
              <w:rPr>
                <w:lang w:val="en-US"/>
              </w:rPr>
              <w:t>u</w:t>
            </w:r>
            <w:r w:rsidR="00453DD1">
              <w:rPr>
                <w:lang w:val="en-US"/>
              </w:rPr>
              <w:t>int</w:t>
            </w:r>
            <w:proofErr w:type="spellEnd"/>
            <w:r>
              <w:rPr>
                <w:lang w:val="en-US"/>
              </w:rPr>
              <w:t xml:space="preserve"> (32, u)</w:t>
            </w:r>
          </w:p>
        </w:tc>
        <w:tc>
          <w:tcPr>
            <w:tcW w:w="1275" w:type="dxa"/>
            <w:shd w:val="clear" w:color="auto" w:fill="auto"/>
          </w:tcPr>
          <w:p w:rsidR="00453DD1" w:rsidRDefault="00453DD1" w:rsidP="00DB5EDB">
            <w:pPr>
              <w:jc w:val="both"/>
              <w:rPr>
                <w:lang w:val="en-US"/>
              </w:rPr>
            </w:pPr>
            <w:r>
              <w:rPr>
                <w:lang w:val="en-US"/>
              </w:rPr>
              <w:t>byte (8, u)</w:t>
            </w:r>
          </w:p>
        </w:tc>
        <w:tc>
          <w:tcPr>
            <w:tcW w:w="1418" w:type="dxa"/>
            <w:shd w:val="clear" w:color="auto" w:fill="auto"/>
          </w:tcPr>
          <w:p w:rsidR="00453DD1" w:rsidRDefault="00453DD1" w:rsidP="00DB5EDB">
            <w:pPr>
              <w:jc w:val="both"/>
              <w:rPr>
                <w:lang w:val="en-US"/>
              </w:rPr>
            </w:pPr>
            <w:proofErr w:type="spellStart"/>
            <w:r>
              <w:rPr>
                <w:lang w:val="en-US"/>
              </w:rPr>
              <w:t>sbyte</w:t>
            </w:r>
            <w:proofErr w:type="spellEnd"/>
            <w:r>
              <w:rPr>
                <w:lang w:val="en-US"/>
              </w:rPr>
              <w:t xml:space="preserve"> (8, s)</w:t>
            </w:r>
          </w:p>
        </w:tc>
      </w:tr>
      <w:tr w:rsidR="00F60BB4" w:rsidTr="00DA4231">
        <w:trPr>
          <w:trHeight w:val="276"/>
        </w:trPr>
        <w:tc>
          <w:tcPr>
            <w:tcW w:w="3209" w:type="dxa"/>
            <w:vMerge/>
            <w:vAlign w:val="center"/>
          </w:tcPr>
          <w:p w:rsidR="00F60BB4" w:rsidRDefault="00F60BB4" w:rsidP="00F60BB4">
            <w:pPr>
              <w:rPr>
                <w:lang w:val="en-US"/>
              </w:rPr>
            </w:pPr>
          </w:p>
        </w:tc>
        <w:tc>
          <w:tcPr>
            <w:tcW w:w="1464" w:type="dxa"/>
          </w:tcPr>
          <w:p w:rsidR="00F60BB4" w:rsidRDefault="00F60BB4" w:rsidP="00F60BB4">
            <w:pPr>
              <w:jc w:val="both"/>
              <w:rPr>
                <w:lang w:val="en-US"/>
              </w:rPr>
            </w:pPr>
            <w:r>
              <w:rPr>
                <w:lang w:val="en-US"/>
              </w:rPr>
              <w:t>long (64, s)</w:t>
            </w:r>
          </w:p>
        </w:tc>
        <w:tc>
          <w:tcPr>
            <w:tcW w:w="1418" w:type="dxa"/>
          </w:tcPr>
          <w:p w:rsidR="00F60BB4" w:rsidRDefault="00F60BB4" w:rsidP="00F60BB4">
            <w:pPr>
              <w:jc w:val="both"/>
              <w:rPr>
                <w:lang w:val="en-US"/>
              </w:rPr>
            </w:pPr>
            <w:proofErr w:type="spellStart"/>
            <w:r>
              <w:rPr>
                <w:lang w:val="en-US"/>
              </w:rPr>
              <w:t>ulong</w:t>
            </w:r>
            <w:proofErr w:type="spellEnd"/>
            <w:r>
              <w:rPr>
                <w:lang w:val="en-US"/>
              </w:rPr>
              <w:t xml:space="preserve"> (64, u)</w:t>
            </w:r>
          </w:p>
        </w:tc>
        <w:tc>
          <w:tcPr>
            <w:tcW w:w="1275" w:type="dxa"/>
          </w:tcPr>
          <w:p w:rsidR="00F60BB4" w:rsidRDefault="00F60BB4" w:rsidP="00F60BB4">
            <w:pPr>
              <w:jc w:val="both"/>
              <w:rPr>
                <w:lang w:val="en-US"/>
              </w:rPr>
            </w:pPr>
            <w:r>
              <w:rPr>
                <w:lang w:val="en-US"/>
              </w:rPr>
              <w:t>short (16, s)</w:t>
            </w:r>
          </w:p>
        </w:tc>
        <w:tc>
          <w:tcPr>
            <w:tcW w:w="1418" w:type="dxa"/>
          </w:tcPr>
          <w:p w:rsidR="00F60BB4" w:rsidRDefault="00F60BB4" w:rsidP="00F60BB4">
            <w:pPr>
              <w:jc w:val="both"/>
              <w:rPr>
                <w:lang w:val="en-US"/>
              </w:rPr>
            </w:pPr>
            <w:proofErr w:type="spellStart"/>
            <w:r>
              <w:rPr>
                <w:lang w:val="en-US"/>
              </w:rPr>
              <w:t>ushort</w:t>
            </w:r>
            <w:proofErr w:type="spellEnd"/>
            <w:r>
              <w:rPr>
                <w:lang w:val="en-US"/>
              </w:rPr>
              <w:t xml:space="preserve"> (16, u)</w:t>
            </w:r>
          </w:p>
        </w:tc>
      </w:tr>
      <w:tr w:rsidR="00DA4231" w:rsidTr="00193E2E">
        <w:trPr>
          <w:trHeight w:val="276"/>
        </w:trPr>
        <w:tc>
          <w:tcPr>
            <w:tcW w:w="8784" w:type="dxa"/>
            <w:gridSpan w:val="5"/>
            <w:tcBorders>
              <w:bottom w:val="single" w:sz="4" w:space="0" w:color="auto"/>
            </w:tcBorders>
            <w:vAlign w:val="center"/>
          </w:tcPr>
          <w:p w:rsidR="00DA4231" w:rsidRPr="00BB290E" w:rsidRDefault="00DA4231" w:rsidP="00F60BB4">
            <w:pPr>
              <w:jc w:val="both"/>
              <w:rPr>
                <w:rFonts w:cstheme="minorHAnsi"/>
                <w:lang w:val="en-US"/>
              </w:rPr>
            </w:pPr>
            <w:r w:rsidRPr="00BB290E">
              <w:rPr>
                <w:rFonts w:cstheme="minorHAnsi"/>
                <w:lang w:val="en-US"/>
              </w:rPr>
              <w:t xml:space="preserve">Unsigned/signed – neturintys arba </w:t>
            </w:r>
            <w:proofErr w:type="spellStart"/>
            <w:r w:rsidRPr="00BB290E">
              <w:rPr>
                <w:rFonts w:cstheme="minorHAnsi"/>
                <w:lang w:val="en-US"/>
              </w:rPr>
              <w:t>galintys</w:t>
            </w:r>
            <w:proofErr w:type="spellEnd"/>
            <w:r w:rsidRPr="00BB290E">
              <w:rPr>
                <w:rFonts w:cstheme="minorHAnsi"/>
                <w:lang w:val="en-US"/>
              </w:rPr>
              <w:t xml:space="preserve"> </w:t>
            </w:r>
            <w:proofErr w:type="spellStart"/>
            <w:r w:rsidRPr="00BB290E">
              <w:rPr>
                <w:rFonts w:cstheme="minorHAnsi"/>
                <w:lang w:val="en-US"/>
              </w:rPr>
              <w:t>turėti</w:t>
            </w:r>
            <w:proofErr w:type="spellEnd"/>
            <w:r w:rsidRPr="00BB290E">
              <w:rPr>
                <w:rFonts w:cstheme="minorHAnsi"/>
                <w:lang w:val="en-US"/>
              </w:rPr>
              <w:t xml:space="preserve"> </w:t>
            </w:r>
            <w:r w:rsidRPr="00062904">
              <w:rPr>
                <w:rFonts w:cstheme="minorHAnsi"/>
                <w:b/>
                <w:lang w:val="en-US"/>
              </w:rPr>
              <w:t>–</w:t>
            </w:r>
            <w:r w:rsidRPr="00BB290E">
              <w:rPr>
                <w:rFonts w:cstheme="minorHAnsi"/>
                <w:lang w:val="en-US"/>
              </w:rPr>
              <w:t xml:space="preserve"> </w:t>
            </w:r>
            <w:proofErr w:type="spellStart"/>
            <w:r w:rsidRPr="00BB290E">
              <w:rPr>
                <w:rFonts w:cstheme="minorHAnsi"/>
                <w:lang w:val="en-US"/>
              </w:rPr>
              <w:t>ženklą.</w:t>
            </w:r>
          </w:p>
          <w:p w:rsidR="00DA4231" w:rsidRPr="007C2306" w:rsidRDefault="007C2306" w:rsidP="007C2306">
            <w:pPr>
              <w:jc w:val="both"/>
              <w:rPr>
                <w:lang w:val="en-US"/>
              </w:rPr>
            </w:pPr>
            <w:r w:rsidRPr="00BB290E">
              <w:rPr>
                <w:rFonts w:cstheme="minorHAnsi"/>
                <w:lang w:val="en-US"/>
              </w:rPr>
              <w:t>Pvz</w:t>
            </w:r>
            <w:proofErr w:type="spellEnd"/>
            <w:r w:rsidRPr="00BB290E">
              <w:rPr>
                <w:rFonts w:cstheme="minorHAnsi"/>
                <w:lang w:val="en-US"/>
              </w:rPr>
              <w:t xml:space="preserve">.: </w:t>
            </w:r>
            <w:r w:rsidRPr="00BB290E">
              <w:rPr>
                <w:rFonts w:cstheme="minorHAnsi"/>
                <w:i/>
                <w:lang w:val="en-US"/>
              </w:rPr>
              <w:t>byte</w:t>
            </w:r>
            <w:r w:rsidRPr="00BB290E">
              <w:rPr>
                <w:rFonts w:cstheme="minorHAnsi"/>
                <w:lang w:val="en-US"/>
              </w:rPr>
              <w:t xml:space="preserve"> </w:t>
            </w:r>
            <w:proofErr w:type="spellStart"/>
            <w:r w:rsidRPr="00BB290E">
              <w:rPr>
                <w:rFonts w:cstheme="minorHAnsi"/>
                <w:lang w:val="en-US"/>
              </w:rPr>
              <w:t>nuo</w:t>
            </w:r>
            <w:proofErr w:type="spellEnd"/>
            <w:r w:rsidRPr="00BB290E">
              <w:rPr>
                <w:rFonts w:cstheme="minorHAnsi"/>
                <w:lang w:val="en-US"/>
              </w:rPr>
              <w:t xml:space="preserve"> </w:t>
            </w:r>
            <w:r w:rsidRPr="00BB290E">
              <w:rPr>
                <w:rFonts w:cstheme="minorHAnsi"/>
                <w:shd w:val="clear" w:color="auto" w:fill="FFFFFF"/>
              </w:rPr>
              <w:t xml:space="preserve">0 iki 255, </w:t>
            </w:r>
            <w:proofErr w:type="spellStart"/>
            <w:r w:rsidRPr="00BB290E">
              <w:rPr>
                <w:rFonts w:cstheme="minorHAnsi"/>
                <w:i/>
                <w:shd w:val="clear" w:color="auto" w:fill="FFFFFF"/>
              </w:rPr>
              <w:t>sbyte</w:t>
            </w:r>
            <w:proofErr w:type="spellEnd"/>
            <w:r w:rsidRPr="00BB290E">
              <w:rPr>
                <w:rFonts w:cstheme="minorHAnsi"/>
                <w:shd w:val="clear" w:color="auto" w:fill="FFFFFF"/>
              </w:rPr>
              <w:t xml:space="preserve"> </w:t>
            </w:r>
            <w:proofErr w:type="spellStart"/>
            <w:r w:rsidRPr="00BB290E">
              <w:rPr>
                <w:rFonts w:cstheme="minorHAnsi"/>
                <w:lang w:val="en-US"/>
              </w:rPr>
              <w:t>nuo</w:t>
            </w:r>
            <w:proofErr w:type="spellEnd"/>
            <w:r w:rsidRPr="00BB290E">
              <w:rPr>
                <w:rFonts w:cstheme="minorHAnsi"/>
                <w:lang w:val="en-US"/>
              </w:rPr>
              <w:t xml:space="preserve"> </w:t>
            </w:r>
            <w:r w:rsidRPr="00BB290E">
              <w:rPr>
                <w:rFonts w:cstheme="minorHAnsi"/>
              </w:rPr>
              <w:t>-128 iki 127</w:t>
            </w:r>
            <w:r w:rsidR="00BB290E">
              <w:rPr>
                <w:rFonts w:cstheme="minorHAnsi"/>
              </w:rPr>
              <w:t>.</w:t>
            </w:r>
          </w:p>
        </w:tc>
      </w:tr>
    </w:tbl>
    <w:p w:rsidR="00F03ED5" w:rsidRDefault="00F03ED5" w:rsidP="00DB5EDB">
      <w:pPr>
        <w:jc w:val="both"/>
        <w:rPr>
          <w:lang w:val="en-US"/>
        </w:rPr>
      </w:pPr>
    </w:p>
    <w:tbl>
      <w:tblPr>
        <w:tblStyle w:val="Lentelstinklelis"/>
        <w:tblW w:w="9776" w:type="dxa"/>
        <w:tblLook w:val="04A0" w:firstRow="1" w:lastRow="0" w:firstColumn="1" w:lastColumn="0" w:noHBand="0" w:noVBand="1"/>
      </w:tblPr>
      <w:tblGrid>
        <w:gridCol w:w="3209"/>
        <w:gridCol w:w="2173"/>
        <w:gridCol w:w="4394"/>
      </w:tblGrid>
      <w:tr w:rsidR="00F03ED5" w:rsidTr="00D25DEB">
        <w:tc>
          <w:tcPr>
            <w:tcW w:w="3209" w:type="dxa"/>
          </w:tcPr>
          <w:p w:rsidR="00F03ED5" w:rsidRDefault="00F03ED5" w:rsidP="00193E2E">
            <w:pPr>
              <w:jc w:val="both"/>
              <w:rPr>
                <w:lang w:val="en-US"/>
              </w:rPr>
            </w:pPr>
            <w:proofErr w:type="spellStart"/>
            <w:r>
              <w:rPr>
                <w:lang w:val="en-US"/>
              </w:rPr>
              <w:t>Slankaus</w:t>
            </w:r>
            <w:proofErr w:type="spellEnd"/>
            <w:r>
              <w:rPr>
                <w:lang w:val="en-US"/>
              </w:rPr>
              <w:t xml:space="preserve"> </w:t>
            </w:r>
            <w:proofErr w:type="spellStart"/>
            <w:r>
              <w:rPr>
                <w:lang w:val="en-US"/>
              </w:rPr>
              <w:t>kablelio</w:t>
            </w:r>
            <w:proofErr w:type="spellEnd"/>
            <w:r>
              <w:rPr>
                <w:lang w:val="en-US"/>
              </w:rPr>
              <w:t>/</w:t>
            </w:r>
            <w:proofErr w:type="spellStart"/>
            <w:r>
              <w:rPr>
                <w:lang w:val="en-US"/>
              </w:rPr>
              <w:t>realieji</w:t>
            </w:r>
            <w:proofErr w:type="spellEnd"/>
            <w:r>
              <w:rPr>
                <w:lang w:val="en-US"/>
              </w:rPr>
              <w:t xml:space="preserve"> </w:t>
            </w:r>
            <w:proofErr w:type="spellStart"/>
            <w:r>
              <w:rPr>
                <w:lang w:val="en-US"/>
              </w:rPr>
              <w:t>skaičiai</w:t>
            </w:r>
            <w:proofErr w:type="spellEnd"/>
          </w:p>
        </w:tc>
        <w:tc>
          <w:tcPr>
            <w:tcW w:w="2173" w:type="dxa"/>
            <w:shd w:val="clear" w:color="auto" w:fill="auto"/>
          </w:tcPr>
          <w:p w:rsidR="00F03ED5" w:rsidRDefault="00D25DEB" w:rsidP="00193E2E">
            <w:pPr>
              <w:jc w:val="both"/>
              <w:rPr>
                <w:lang w:val="en-US"/>
              </w:rPr>
            </w:pPr>
            <w:r>
              <w:rPr>
                <w:lang w:val="en-US"/>
              </w:rPr>
              <w:t>D</w:t>
            </w:r>
            <w:r w:rsidR="00F03ED5">
              <w:rPr>
                <w:lang w:val="en-US"/>
              </w:rPr>
              <w:t>ouble</w:t>
            </w:r>
            <w:r>
              <w:rPr>
                <w:lang w:val="en-US"/>
              </w:rPr>
              <w:t xml:space="preserve"> (64)</w:t>
            </w:r>
            <w:r w:rsidR="00F03ED5">
              <w:rPr>
                <w:lang w:val="en-US"/>
              </w:rPr>
              <w:t>, float</w:t>
            </w:r>
            <w:r w:rsidR="003E5481">
              <w:rPr>
                <w:lang w:val="en-US"/>
              </w:rPr>
              <w:t xml:space="preserve"> (</w:t>
            </w:r>
            <w:r>
              <w:rPr>
                <w:lang w:val="en-US"/>
              </w:rPr>
              <w:t>32</w:t>
            </w:r>
            <w:r w:rsidR="003E5481">
              <w:rPr>
                <w:lang w:val="en-US"/>
              </w:rPr>
              <w:t>)</w:t>
            </w:r>
          </w:p>
        </w:tc>
        <w:tc>
          <w:tcPr>
            <w:tcW w:w="4394" w:type="dxa"/>
          </w:tcPr>
          <w:p w:rsidR="00F03ED5" w:rsidRDefault="00C473E6" w:rsidP="00193E2E">
            <w:pPr>
              <w:jc w:val="both"/>
              <w:rPr>
                <w:lang w:val="en-US"/>
              </w:rPr>
            </w:pPr>
            <w:proofErr w:type="spellStart"/>
            <w:r>
              <w:rPr>
                <w:lang w:val="en-US"/>
              </w:rPr>
              <w:t>Pvz</w:t>
            </w:r>
            <w:proofErr w:type="spellEnd"/>
            <w:r w:rsidR="002E662B">
              <w:rPr>
                <w:lang w:val="en-US"/>
              </w:rPr>
              <w:t>.</w:t>
            </w:r>
            <w:r w:rsidR="00D13475">
              <w:rPr>
                <w:lang w:val="en-US"/>
              </w:rPr>
              <w:t xml:space="preserve"> </w:t>
            </w:r>
            <w:r w:rsidR="00D25DEB">
              <w:rPr>
                <w:lang w:val="en-US"/>
              </w:rPr>
              <w:t>64.32</w:t>
            </w:r>
          </w:p>
        </w:tc>
      </w:tr>
      <w:tr w:rsidR="00F03ED5" w:rsidTr="00D25DEB">
        <w:tc>
          <w:tcPr>
            <w:tcW w:w="3209" w:type="dxa"/>
          </w:tcPr>
          <w:p w:rsidR="00F03ED5" w:rsidRDefault="00F03ED5" w:rsidP="00193E2E">
            <w:pPr>
              <w:jc w:val="both"/>
              <w:rPr>
                <w:lang w:val="en-US"/>
              </w:rPr>
            </w:pPr>
            <w:proofErr w:type="spellStart"/>
            <w:r>
              <w:rPr>
                <w:lang w:val="en-US"/>
              </w:rPr>
              <w:t>Loginis</w:t>
            </w:r>
            <w:proofErr w:type="spellEnd"/>
          </w:p>
        </w:tc>
        <w:tc>
          <w:tcPr>
            <w:tcW w:w="2173" w:type="dxa"/>
            <w:shd w:val="clear" w:color="auto" w:fill="auto"/>
          </w:tcPr>
          <w:p w:rsidR="00F03ED5" w:rsidRDefault="00F03ED5" w:rsidP="00193E2E">
            <w:pPr>
              <w:jc w:val="both"/>
              <w:rPr>
                <w:lang w:val="en-US"/>
              </w:rPr>
            </w:pPr>
            <w:r>
              <w:rPr>
                <w:lang w:val="en-US"/>
              </w:rPr>
              <w:t>bool</w:t>
            </w:r>
          </w:p>
        </w:tc>
        <w:tc>
          <w:tcPr>
            <w:tcW w:w="4394" w:type="dxa"/>
          </w:tcPr>
          <w:p w:rsidR="00F03ED5" w:rsidRDefault="00D8308F" w:rsidP="00193E2E">
            <w:pPr>
              <w:jc w:val="both"/>
              <w:rPr>
                <w:lang w:val="en-US"/>
              </w:rPr>
            </w:pPr>
            <w:r>
              <w:rPr>
                <w:lang w:val="en-US"/>
              </w:rPr>
              <w:t>true, false</w:t>
            </w:r>
          </w:p>
        </w:tc>
      </w:tr>
      <w:tr w:rsidR="00F03ED5" w:rsidTr="00D25DEB">
        <w:tc>
          <w:tcPr>
            <w:tcW w:w="3209" w:type="dxa"/>
          </w:tcPr>
          <w:p w:rsidR="00F03ED5" w:rsidRDefault="00F03ED5" w:rsidP="00193E2E">
            <w:pPr>
              <w:jc w:val="both"/>
              <w:rPr>
                <w:lang w:val="en-US"/>
              </w:rPr>
            </w:pPr>
            <w:proofErr w:type="spellStart"/>
            <w:r>
              <w:rPr>
                <w:lang w:val="en-US"/>
              </w:rPr>
              <w:t>Simbolis</w:t>
            </w:r>
            <w:proofErr w:type="spellEnd"/>
          </w:p>
        </w:tc>
        <w:tc>
          <w:tcPr>
            <w:tcW w:w="2173" w:type="dxa"/>
            <w:shd w:val="clear" w:color="auto" w:fill="auto"/>
          </w:tcPr>
          <w:p w:rsidR="00F03ED5" w:rsidRDefault="00F03ED5" w:rsidP="00193E2E">
            <w:pPr>
              <w:jc w:val="both"/>
              <w:rPr>
                <w:lang w:val="en-US"/>
              </w:rPr>
            </w:pPr>
            <w:r>
              <w:rPr>
                <w:lang w:val="en-US"/>
              </w:rPr>
              <w:t>char (16)</w:t>
            </w:r>
          </w:p>
        </w:tc>
        <w:tc>
          <w:tcPr>
            <w:tcW w:w="4394" w:type="dxa"/>
          </w:tcPr>
          <w:p w:rsidR="00F03ED5" w:rsidRDefault="002350D9" w:rsidP="00193E2E">
            <w:pPr>
              <w:jc w:val="both"/>
              <w:rPr>
                <w:lang w:val="en-US"/>
              </w:rPr>
            </w:pPr>
            <w:proofErr w:type="spellStart"/>
            <w:r>
              <w:rPr>
                <w:lang w:val="en-US"/>
              </w:rPr>
              <w:t>Pvz</w:t>
            </w:r>
            <w:proofErr w:type="spellEnd"/>
            <w:r>
              <w:rPr>
                <w:lang w:val="en-US"/>
              </w:rPr>
              <w:t>. ‘a’, ‘B’</w:t>
            </w:r>
          </w:p>
        </w:tc>
      </w:tr>
      <w:tr w:rsidR="00F03ED5" w:rsidTr="00D25DEB">
        <w:tc>
          <w:tcPr>
            <w:tcW w:w="3209" w:type="dxa"/>
          </w:tcPr>
          <w:p w:rsidR="00F03ED5" w:rsidRDefault="00F03ED5" w:rsidP="00193E2E">
            <w:pPr>
              <w:jc w:val="both"/>
              <w:rPr>
                <w:lang w:val="en-US"/>
              </w:rPr>
            </w:pPr>
            <w:proofErr w:type="spellStart"/>
            <w:r>
              <w:rPr>
                <w:lang w:val="en-US"/>
              </w:rPr>
              <w:t>Simbolių</w:t>
            </w:r>
            <w:proofErr w:type="spellEnd"/>
            <w:r>
              <w:rPr>
                <w:lang w:val="en-US"/>
              </w:rPr>
              <w:t xml:space="preserve"> </w:t>
            </w:r>
            <w:proofErr w:type="spellStart"/>
            <w:r>
              <w:rPr>
                <w:lang w:val="en-US"/>
              </w:rPr>
              <w:t>eilutė</w:t>
            </w:r>
            <w:proofErr w:type="spellEnd"/>
          </w:p>
        </w:tc>
        <w:tc>
          <w:tcPr>
            <w:tcW w:w="2173" w:type="dxa"/>
            <w:shd w:val="clear" w:color="auto" w:fill="auto"/>
          </w:tcPr>
          <w:p w:rsidR="00F03ED5" w:rsidRDefault="00F03ED5" w:rsidP="00193E2E">
            <w:pPr>
              <w:jc w:val="both"/>
              <w:rPr>
                <w:lang w:val="en-US"/>
              </w:rPr>
            </w:pPr>
            <w:r>
              <w:rPr>
                <w:lang w:val="en-US"/>
              </w:rPr>
              <w:t>string</w:t>
            </w:r>
          </w:p>
        </w:tc>
        <w:tc>
          <w:tcPr>
            <w:tcW w:w="4394" w:type="dxa"/>
          </w:tcPr>
          <w:p w:rsidR="00F03ED5" w:rsidRDefault="00C50793" w:rsidP="00193E2E">
            <w:pPr>
              <w:jc w:val="both"/>
              <w:rPr>
                <w:lang w:val="en-US"/>
              </w:rPr>
            </w:pPr>
            <w:proofErr w:type="spellStart"/>
            <w:r>
              <w:rPr>
                <w:lang w:val="en-US"/>
              </w:rPr>
              <w:t>Pvz</w:t>
            </w:r>
            <w:proofErr w:type="spellEnd"/>
            <w:r>
              <w:rPr>
                <w:lang w:val="en-US"/>
              </w:rPr>
              <w:t>. “</w:t>
            </w:r>
            <w:proofErr w:type="spellStart"/>
            <w:r>
              <w:rPr>
                <w:lang w:val="en-US"/>
              </w:rPr>
              <w:t>A</w:t>
            </w:r>
            <w:r w:rsidR="001627FF">
              <w:rPr>
                <w:lang w:val="en-US"/>
              </w:rPr>
              <w:t>b</w:t>
            </w:r>
            <w:r>
              <w:rPr>
                <w:lang w:val="en-US"/>
              </w:rPr>
              <w:t>C</w:t>
            </w:r>
            <w:proofErr w:type="spellEnd"/>
            <w:r>
              <w:rPr>
                <w:lang w:val="en-US"/>
              </w:rPr>
              <w:t>”</w:t>
            </w:r>
          </w:p>
        </w:tc>
      </w:tr>
      <w:tr w:rsidR="00F03ED5" w:rsidTr="00D25DEB">
        <w:tc>
          <w:tcPr>
            <w:tcW w:w="3209" w:type="dxa"/>
          </w:tcPr>
          <w:p w:rsidR="00F03ED5" w:rsidRDefault="00F03ED5" w:rsidP="00193E2E">
            <w:pPr>
              <w:jc w:val="both"/>
              <w:rPr>
                <w:lang w:val="en-US"/>
              </w:rPr>
            </w:pPr>
            <w:proofErr w:type="spellStart"/>
            <w:r>
              <w:rPr>
                <w:lang w:val="en-US"/>
              </w:rPr>
              <w:t>S</w:t>
            </w:r>
            <w:r w:rsidRPr="00355948">
              <w:rPr>
                <w:lang w:val="en-US"/>
              </w:rPr>
              <w:t>truktūrini</w:t>
            </w:r>
            <w:r>
              <w:rPr>
                <w:lang w:val="en-US"/>
              </w:rPr>
              <w:t>s</w:t>
            </w:r>
            <w:proofErr w:type="spellEnd"/>
            <w:r w:rsidRPr="00355948">
              <w:rPr>
                <w:lang w:val="en-US"/>
              </w:rPr>
              <w:t xml:space="preserve"> </w:t>
            </w:r>
            <w:proofErr w:type="spellStart"/>
            <w:r w:rsidRPr="00355948">
              <w:rPr>
                <w:lang w:val="en-US"/>
              </w:rPr>
              <w:t>kintam</w:t>
            </w:r>
            <w:r>
              <w:rPr>
                <w:lang w:val="en-US"/>
              </w:rPr>
              <w:t>asis</w:t>
            </w:r>
            <w:proofErr w:type="spellEnd"/>
            <w:r w:rsidRPr="00355948">
              <w:rPr>
                <w:lang w:val="en-US"/>
              </w:rPr>
              <w:t xml:space="preserve"> – </w:t>
            </w:r>
            <w:proofErr w:type="spellStart"/>
            <w:r w:rsidRPr="00355948">
              <w:rPr>
                <w:lang w:val="en-US"/>
              </w:rPr>
              <w:t>masyvas</w:t>
            </w:r>
            <w:proofErr w:type="spellEnd"/>
          </w:p>
        </w:tc>
        <w:tc>
          <w:tcPr>
            <w:tcW w:w="2173" w:type="dxa"/>
            <w:shd w:val="clear" w:color="auto" w:fill="auto"/>
          </w:tcPr>
          <w:p w:rsidR="00F03ED5" w:rsidRDefault="00142044" w:rsidP="00193E2E">
            <w:pPr>
              <w:jc w:val="both"/>
              <w:rPr>
                <w:lang w:val="en-US"/>
              </w:rPr>
            </w:pPr>
            <w:proofErr w:type="gramStart"/>
            <w:r>
              <w:rPr>
                <w:lang w:val="en-US"/>
              </w:rPr>
              <w:t>string[</w:t>
            </w:r>
            <w:proofErr w:type="gramEnd"/>
            <w:r>
              <w:rPr>
                <w:lang w:val="en-US"/>
              </w:rPr>
              <w:t>], double[], …</w:t>
            </w:r>
          </w:p>
        </w:tc>
        <w:tc>
          <w:tcPr>
            <w:tcW w:w="4394" w:type="dxa"/>
          </w:tcPr>
          <w:p w:rsidR="00F03ED5" w:rsidRPr="0088046D" w:rsidRDefault="00901DE8" w:rsidP="00193E2E">
            <w:pPr>
              <w:jc w:val="both"/>
              <w:rPr>
                <w:rFonts w:cstheme="minorHAnsi"/>
                <w:lang w:val="en-US"/>
              </w:rPr>
            </w:pPr>
            <w:r>
              <w:rPr>
                <w:rFonts w:cstheme="minorHAnsi"/>
                <w:shd w:val="clear" w:color="auto" w:fill="FFFFFF"/>
              </w:rPr>
              <w:t xml:space="preserve">Pvz. </w:t>
            </w:r>
            <w:proofErr w:type="spellStart"/>
            <w:r w:rsidR="0088046D" w:rsidRPr="0088046D">
              <w:rPr>
                <w:rFonts w:cstheme="minorHAnsi"/>
                <w:shd w:val="clear" w:color="auto" w:fill="FFFFFF"/>
              </w:rPr>
              <w:t>savdienos</w:t>
            </w:r>
            <w:proofErr w:type="spellEnd"/>
            <w:r w:rsidR="0088046D" w:rsidRPr="0088046D">
              <w:rPr>
                <w:rFonts w:cstheme="minorHAnsi"/>
                <w:shd w:val="clear" w:color="auto" w:fill="FFFFFF"/>
              </w:rPr>
              <w:t>[0]=”</w:t>
            </w:r>
            <w:proofErr w:type="spellStart"/>
            <w:r w:rsidR="0088046D" w:rsidRPr="0088046D">
              <w:rPr>
                <w:rFonts w:cstheme="minorHAnsi"/>
                <w:shd w:val="clear" w:color="auto" w:fill="FFFFFF"/>
              </w:rPr>
              <w:t>pirm</w:t>
            </w:r>
            <w:r w:rsidR="00F90BC3">
              <w:rPr>
                <w:rFonts w:cstheme="minorHAnsi"/>
                <w:shd w:val="clear" w:color="auto" w:fill="FFFFFF"/>
              </w:rPr>
              <w:t>ad</w:t>
            </w:r>
            <w:proofErr w:type="spellEnd"/>
            <w:r w:rsidR="0088046D" w:rsidRPr="0088046D">
              <w:rPr>
                <w:rFonts w:cstheme="minorHAnsi"/>
                <w:shd w:val="clear" w:color="auto" w:fill="FFFFFF"/>
              </w:rPr>
              <w:t>”;</w:t>
            </w:r>
          </w:p>
        </w:tc>
      </w:tr>
      <w:tr w:rsidR="00613333" w:rsidTr="006B0613">
        <w:tc>
          <w:tcPr>
            <w:tcW w:w="3209" w:type="dxa"/>
            <w:vAlign w:val="center"/>
          </w:tcPr>
          <w:p w:rsidR="00613333" w:rsidRDefault="00613333" w:rsidP="006B0613">
            <w:pPr>
              <w:rPr>
                <w:lang w:val="en-US"/>
              </w:rPr>
            </w:pPr>
            <w:proofErr w:type="spellStart"/>
            <w:r w:rsidRPr="006A3508">
              <w:rPr>
                <w:lang w:val="en-US"/>
              </w:rPr>
              <w:t>Objekt</w:t>
            </w:r>
            <w:r>
              <w:rPr>
                <w:lang w:val="en-US"/>
              </w:rPr>
              <w:t>as</w:t>
            </w:r>
            <w:proofErr w:type="spellEnd"/>
          </w:p>
        </w:tc>
        <w:tc>
          <w:tcPr>
            <w:tcW w:w="6567" w:type="dxa"/>
            <w:gridSpan w:val="2"/>
            <w:shd w:val="clear" w:color="auto" w:fill="auto"/>
          </w:tcPr>
          <w:p w:rsidR="00613333" w:rsidRDefault="00147BE5" w:rsidP="00193E2E">
            <w:pPr>
              <w:jc w:val="both"/>
              <w:rPr>
                <w:lang w:val="en-US"/>
              </w:rPr>
            </w:pPr>
            <w:r>
              <w:rPr>
                <w:noProof/>
              </w:rPr>
              <w:drawing>
                <wp:anchor distT="0" distB="0" distL="114300" distR="114300" simplePos="0" relativeHeight="251666432" behindDoc="0" locked="0" layoutInCell="1" allowOverlap="1">
                  <wp:simplePos x="0" y="0"/>
                  <wp:positionH relativeFrom="column">
                    <wp:posOffset>2228215</wp:posOffset>
                  </wp:positionH>
                  <wp:positionV relativeFrom="paragraph">
                    <wp:posOffset>596265</wp:posOffset>
                  </wp:positionV>
                  <wp:extent cx="1851660" cy="175895"/>
                  <wp:effectExtent l="0" t="0" r="0" b="0"/>
                  <wp:wrapSquare wrapText="bothSides"/>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51660" cy="175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-65405</wp:posOffset>
                  </wp:positionH>
                  <wp:positionV relativeFrom="paragraph">
                    <wp:posOffset>0</wp:posOffset>
                  </wp:positionV>
                  <wp:extent cx="2259330" cy="1440180"/>
                  <wp:effectExtent l="0" t="0" r="7620" b="7620"/>
                  <wp:wrapSquare wrapText="bothSides"/>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59330" cy="1440180"/>
                          </a:xfrm>
                          <a:prstGeom prst="rect">
                            <a:avLst/>
                          </a:prstGeom>
                        </pic:spPr>
                      </pic:pic>
                    </a:graphicData>
                  </a:graphic>
                  <wp14:sizeRelH relativeFrom="page">
                    <wp14:pctWidth>0</wp14:pctWidth>
                  </wp14:sizeRelH>
                  <wp14:sizeRelV relativeFrom="page">
                    <wp14:pctHeight>0</wp14:pctHeight>
                  </wp14:sizeRelV>
                </wp:anchor>
              </w:drawing>
            </w:r>
          </w:p>
        </w:tc>
      </w:tr>
    </w:tbl>
    <w:p w:rsidR="00F03ED5" w:rsidRDefault="00F03ED5" w:rsidP="00DB5EDB">
      <w:pPr>
        <w:jc w:val="both"/>
        <w:rPr>
          <w:lang w:val="en-US"/>
        </w:rPr>
      </w:pPr>
    </w:p>
    <w:p w:rsidR="00D30992" w:rsidRDefault="00D30992" w:rsidP="008E1AAD">
      <w:pPr>
        <w:spacing w:after="0"/>
        <w:jc w:val="both"/>
        <w:rPr>
          <w:lang w:val="en-US"/>
        </w:rPr>
      </w:pPr>
      <w:proofErr w:type="spellStart"/>
      <w:r>
        <w:rPr>
          <w:lang w:val="en-US"/>
        </w:rPr>
        <w:t>Galima</w:t>
      </w:r>
      <w:proofErr w:type="spellEnd"/>
      <w:r>
        <w:rPr>
          <w:lang w:val="en-US"/>
        </w:rPr>
        <w:t xml:space="preserve"> </w:t>
      </w:r>
      <w:proofErr w:type="spellStart"/>
      <w:r>
        <w:rPr>
          <w:lang w:val="en-US"/>
        </w:rPr>
        <w:t>skirti</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taip</w:t>
      </w:r>
      <w:proofErr w:type="spellEnd"/>
      <w:r>
        <w:rPr>
          <w:lang w:val="en-US"/>
        </w:rPr>
        <w:t>:</w:t>
      </w:r>
    </w:p>
    <w:p w:rsidR="00206868" w:rsidRPr="008E1AAD" w:rsidRDefault="00D30992" w:rsidP="008E1AAD">
      <w:pPr>
        <w:pStyle w:val="Sraopastraipa"/>
        <w:numPr>
          <w:ilvl w:val="0"/>
          <w:numId w:val="9"/>
        </w:numPr>
        <w:spacing w:after="0"/>
        <w:jc w:val="both"/>
        <w:rPr>
          <w:lang w:val="en-US"/>
        </w:rPr>
      </w:pPr>
      <w:proofErr w:type="spellStart"/>
      <w:r w:rsidRPr="008E1AAD">
        <w:rPr>
          <w:lang w:val="en-US"/>
        </w:rPr>
        <w:t>Tekstiniai</w:t>
      </w:r>
      <w:proofErr w:type="spellEnd"/>
      <w:r w:rsidR="008A11E1">
        <w:rPr>
          <w:lang w:val="en-US"/>
        </w:rPr>
        <w:t>/</w:t>
      </w:r>
      <w:proofErr w:type="spellStart"/>
      <w:r w:rsidR="008A11E1">
        <w:rPr>
          <w:lang w:val="en-US"/>
        </w:rPr>
        <w:t>simboliniai</w:t>
      </w:r>
      <w:proofErr w:type="spellEnd"/>
      <w:r w:rsidRPr="008E1AAD">
        <w:rPr>
          <w:lang w:val="en-US"/>
        </w:rPr>
        <w:t xml:space="preserve"> </w:t>
      </w:r>
      <w:proofErr w:type="spellStart"/>
      <w:r w:rsidRPr="008E1AAD">
        <w:rPr>
          <w:lang w:val="en-US"/>
        </w:rPr>
        <w:t>tipai</w:t>
      </w:r>
      <w:proofErr w:type="spellEnd"/>
      <w:r w:rsidRPr="008E1AAD">
        <w:rPr>
          <w:lang w:val="en-US"/>
        </w:rPr>
        <w:t xml:space="preserve"> </w:t>
      </w:r>
      <w:r w:rsidR="00206868" w:rsidRPr="008E1AAD">
        <w:rPr>
          <w:lang w:val="en-US"/>
        </w:rPr>
        <w:t>–</w:t>
      </w:r>
      <w:r w:rsidRPr="008E1AAD">
        <w:rPr>
          <w:lang w:val="en-US"/>
        </w:rPr>
        <w:t xml:space="preserve"> </w:t>
      </w:r>
      <w:r w:rsidR="00206868" w:rsidRPr="008E1AAD">
        <w:rPr>
          <w:lang w:val="en-US"/>
        </w:rPr>
        <w:t xml:space="preserve">char, </w:t>
      </w:r>
      <w:proofErr w:type="gramStart"/>
      <w:r w:rsidR="00206868" w:rsidRPr="008E1AAD">
        <w:rPr>
          <w:lang w:val="en-US"/>
        </w:rPr>
        <w:t>string..</w:t>
      </w:r>
      <w:proofErr w:type="gramEnd"/>
    </w:p>
    <w:p w:rsidR="00206868" w:rsidRPr="008E1AAD" w:rsidRDefault="00206868" w:rsidP="008E1AAD">
      <w:pPr>
        <w:pStyle w:val="Sraopastraipa"/>
        <w:numPr>
          <w:ilvl w:val="0"/>
          <w:numId w:val="9"/>
        </w:numPr>
        <w:spacing w:after="0"/>
        <w:jc w:val="both"/>
        <w:rPr>
          <w:lang w:val="en-US"/>
        </w:rPr>
      </w:pPr>
      <w:proofErr w:type="spellStart"/>
      <w:r w:rsidRPr="008E1AAD">
        <w:rPr>
          <w:lang w:val="en-US"/>
        </w:rPr>
        <w:t>Skaitiniai</w:t>
      </w:r>
      <w:proofErr w:type="spellEnd"/>
      <w:r w:rsidR="00720E87" w:rsidRPr="008E1AAD">
        <w:rPr>
          <w:lang w:val="en-US"/>
        </w:rPr>
        <w:t>/</w:t>
      </w:r>
      <w:proofErr w:type="spellStart"/>
      <w:r w:rsidR="00720E87" w:rsidRPr="008E1AAD">
        <w:rPr>
          <w:lang w:val="en-US"/>
        </w:rPr>
        <w:t>aritmetiniai</w:t>
      </w:r>
      <w:proofErr w:type="spellEnd"/>
      <w:r w:rsidRPr="008E1AAD">
        <w:rPr>
          <w:lang w:val="en-US"/>
        </w:rPr>
        <w:t xml:space="preserve"> </w:t>
      </w:r>
      <w:proofErr w:type="spellStart"/>
      <w:r w:rsidRPr="008E1AAD">
        <w:rPr>
          <w:lang w:val="en-US"/>
        </w:rPr>
        <w:t>tipai</w:t>
      </w:r>
      <w:proofErr w:type="spellEnd"/>
      <w:r w:rsidRPr="008E1AAD">
        <w:rPr>
          <w:lang w:val="en-US"/>
        </w:rPr>
        <w:t xml:space="preserve"> – </w:t>
      </w:r>
      <w:proofErr w:type="spellStart"/>
      <w:r w:rsidRPr="008E1AAD">
        <w:rPr>
          <w:lang w:val="en-US"/>
        </w:rPr>
        <w:t>int</w:t>
      </w:r>
      <w:proofErr w:type="spellEnd"/>
      <w:r w:rsidRPr="008E1AAD">
        <w:rPr>
          <w:lang w:val="en-US"/>
        </w:rPr>
        <w:t>, doubl</w:t>
      </w:r>
      <w:r w:rsidR="00720E87" w:rsidRPr="008E1AAD">
        <w:rPr>
          <w:lang w:val="en-US"/>
        </w:rPr>
        <w:t xml:space="preserve">e, </w:t>
      </w:r>
      <w:r w:rsidR="008E1AAD" w:rsidRPr="008E1AAD">
        <w:rPr>
          <w:lang w:val="en-US"/>
        </w:rPr>
        <w:t>long, short…</w:t>
      </w:r>
    </w:p>
    <w:p w:rsidR="008E1AAD" w:rsidRPr="008E1AAD" w:rsidRDefault="008E1AAD" w:rsidP="008E1AAD">
      <w:pPr>
        <w:pStyle w:val="Sraopastraipa"/>
        <w:numPr>
          <w:ilvl w:val="0"/>
          <w:numId w:val="9"/>
        </w:numPr>
        <w:spacing w:after="0"/>
        <w:jc w:val="both"/>
        <w:rPr>
          <w:lang w:val="en-US"/>
        </w:rPr>
      </w:pPr>
      <w:proofErr w:type="spellStart"/>
      <w:r w:rsidRPr="008E1AAD">
        <w:rPr>
          <w:lang w:val="en-US"/>
        </w:rPr>
        <w:t>Loginis</w:t>
      </w:r>
      <w:proofErr w:type="spellEnd"/>
      <w:r w:rsidRPr="008E1AAD">
        <w:rPr>
          <w:lang w:val="en-US"/>
        </w:rPr>
        <w:t xml:space="preserve"> bool.</w:t>
      </w:r>
    </w:p>
    <w:p w:rsidR="000A5F49" w:rsidRDefault="000A5F49" w:rsidP="00DB5EDB">
      <w:pPr>
        <w:jc w:val="both"/>
        <w:rPr>
          <w:lang w:val="en-US"/>
        </w:rPr>
      </w:pPr>
    </w:p>
    <w:p w:rsidR="00224787" w:rsidRDefault="00817903" w:rsidP="00DB5EDB">
      <w:pPr>
        <w:jc w:val="both"/>
        <w:rPr>
          <w:b/>
          <w:sz w:val="24"/>
          <w:szCs w:val="24"/>
          <w:lang w:val="en-US"/>
        </w:rPr>
      </w:pPr>
      <w:proofErr w:type="spellStart"/>
      <w:r>
        <w:rPr>
          <w:b/>
          <w:sz w:val="24"/>
          <w:szCs w:val="24"/>
          <w:lang w:val="en-US"/>
        </w:rPr>
        <w:t>Struktūros</w:t>
      </w:r>
      <w:proofErr w:type="spellEnd"/>
    </w:p>
    <w:p w:rsidR="00394A6E" w:rsidRPr="00D77890" w:rsidRDefault="00A37EB1" w:rsidP="00D77890">
      <w:pPr>
        <w:spacing w:after="0"/>
        <w:jc w:val="both"/>
        <w:rPr>
          <w:rFonts w:cstheme="minorHAnsi"/>
          <w:color w:val="000000"/>
          <w:shd w:val="clear" w:color="auto" w:fill="FFFFFF"/>
        </w:rPr>
      </w:pPr>
      <w:proofErr w:type="spellStart"/>
      <w:r w:rsidRPr="00D77890">
        <w:rPr>
          <w:rFonts w:cstheme="minorHAnsi"/>
          <w:lang w:val="en-US"/>
        </w:rPr>
        <w:t>Struktūra</w:t>
      </w:r>
      <w:proofErr w:type="spellEnd"/>
      <w:r w:rsidRPr="00D77890">
        <w:rPr>
          <w:rFonts w:cstheme="minorHAnsi"/>
          <w:lang w:val="en-US"/>
        </w:rPr>
        <w:t xml:space="preserve"> –</w:t>
      </w:r>
      <w:r w:rsidR="00394A6E" w:rsidRPr="00D77890">
        <w:rPr>
          <w:rFonts w:cstheme="minorHAnsi"/>
          <w:lang w:val="en-US"/>
        </w:rPr>
        <w:t xml:space="preserve"> </w:t>
      </w:r>
      <w:proofErr w:type="spellStart"/>
      <w:r w:rsidRPr="00D77890">
        <w:rPr>
          <w:rFonts w:cstheme="minorHAnsi"/>
          <w:lang w:val="en-US"/>
        </w:rPr>
        <w:t>konstrukcija</w:t>
      </w:r>
      <w:proofErr w:type="spellEnd"/>
      <w:r w:rsidRPr="00D77890">
        <w:rPr>
          <w:rFonts w:cstheme="minorHAnsi"/>
          <w:lang w:val="en-US"/>
        </w:rPr>
        <w:t xml:space="preserve">, </w:t>
      </w:r>
      <w:proofErr w:type="spellStart"/>
      <w:r w:rsidRPr="00D77890">
        <w:rPr>
          <w:rFonts w:cstheme="minorHAnsi"/>
          <w:lang w:val="en-US"/>
        </w:rPr>
        <w:t>skirta</w:t>
      </w:r>
      <w:proofErr w:type="spellEnd"/>
      <w:r w:rsidRPr="00D77890">
        <w:rPr>
          <w:rFonts w:cstheme="minorHAnsi"/>
          <w:lang w:val="en-US"/>
        </w:rPr>
        <w:t xml:space="preserve"> </w:t>
      </w:r>
      <w:proofErr w:type="spellStart"/>
      <w:r w:rsidRPr="00D77890">
        <w:rPr>
          <w:rFonts w:cstheme="minorHAnsi"/>
          <w:lang w:val="en-US"/>
        </w:rPr>
        <w:t>sudėtingų</w:t>
      </w:r>
      <w:proofErr w:type="spellEnd"/>
      <w:r w:rsidRPr="00D77890">
        <w:rPr>
          <w:rFonts w:cstheme="minorHAnsi"/>
          <w:lang w:val="en-US"/>
        </w:rPr>
        <w:t xml:space="preserve"> </w:t>
      </w:r>
      <w:r w:rsidRPr="00D77890">
        <w:rPr>
          <w:rFonts w:cstheme="minorHAnsi"/>
          <w:color w:val="000000"/>
          <w:shd w:val="clear" w:color="auto" w:fill="FFFFFF"/>
        </w:rPr>
        <w:t>duomenų tipų kūrimui.</w:t>
      </w:r>
    </w:p>
    <w:p w:rsidR="00A37EB1" w:rsidRPr="00D77890" w:rsidRDefault="00A37EB1" w:rsidP="00D77890">
      <w:pPr>
        <w:spacing w:after="0"/>
        <w:jc w:val="both"/>
        <w:rPr>
          <w:rFonts w:cstheme="minorHAnsi"/>
          <w:color w:val="000000"/>
          <w:shd w:val="clear" w:color="auto" w:fill="FFFFFF"/>
        </w:rPr>
      </w:pPr>
      <w:r w:rsidRPr="00D77890">
        <w:rPr>
          <w:rFonts w:cstheme="minorHAnsi"/>
          <w:color w:val="000000"/>
          <w:shd w:val="clear" w:color="auto" w:fill="FFFFFF"/>
        </w:rPr>
        <w:t>Pvz., kampą galima aprašyti ne tik laipsniais, bet ir minutėmis, sekundėmis.</w:t>
      </w:r>
    </w:p>
    <w:p w:rsidR="00D77890" w:rsidRPr="00D77890" w:rsidRDefault="00D77890" w:rsidP="00D77890">
      <w:pPr>
        <w:spacing w:after="0"/>
        <w:jc w:val="both"/>
        <w:rPr>
          <w:rFonts w:cstheme="minorHAnsi"/>
          <w:lang w:val="en-US"/>
        </w:rPr>
      </w:pPr>
      <w:r w:rsidRPr="00D77890">
        <w:rPr>
          <w:rFonts w:cstheme="minorHAnsi"/>
          <w:color w:val="000000"/>
          <w:shd w:val="clear" w:color="auto" w:fill="FFFFFF"/>
        </w:rPr>
        <w:t xml:space="preserve">Konstrukcijos struct pagalba visus šiuos kintamuosius galima susieti </w:t>
      </w:r>
      <w:r>
        <w:rPr>
          <w:rFonts w:cstheme="minorHAnsi"/>
          <w:color w:val="000000"/>
          <w:shd w:val="clear" w:color="auto" w:fill="FFFFFF"/>
        </w:rPr>
        <w:t>viename kint</w:t>
      </w:r>
      <w:r w:rsidRPr="00D77890">
        <w:rPr>
          <w:rFonts w:cstheme="minorHAnsi"/>
          <w:color w:val="000000"/>
          <w:shd w:val="clear" w:color="auto" w:fill="FFFFFF"/>
        </w:rPr>
        <w:t>amajame.</w:t>
      </w:r>
    </w:p>
    <w:p w:rsidR="00394A6E" w:rsidRDefault="00A55F25" w:rsidP="00DB5EDB">
      <w:pPr>
        <w:jc w:val="both"/>
        <w:rPr>
          <w:b/>
          <w:sz w:val="24"/>
          <w:szCs w:val="24"/>
          <w:lang w:val="en-US"/>
        </w:rPr>
      </w:pPr>
      <w:r>
        <w:rPr>
          <w:noProof/>
        </w:rPr>
        <w:drawing>
          <wp:inline distT="0" distB="0" distL="0" distR="0" wp14:anchorId="4F07CDDF" wp14:editId="7D904F26">
            <wp:extent cx="3165189" cy="1577340"/>
            <wp:effectExtent l="0" t="0" r="0" b="381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0397" cy="1579935"/>
                    </a:xfrm>
                    <a:prstGeom prst="rect">
                      <a:avLst/>
                    </a:prstGeom>
                  </pic:spPr>
                </pic:pic>
              </a:graphicData>
            </a:graphic>
          </wp:inline>
        </w:drawing>
      </w:r>
    </w:p>
    <w:p w:rsidR="00485C5F" w:rsidRDefault="00485C5F" w:rsidP="00785D47">
      <w:pPr>
        <w:spacing w:after="0"/>
        <w:jc w:val="both"/>
        <w:rPr>
          <w:lang w:val="en-US"/>
        </w:rPr>
      </w:pPr>
      <w:proofErr w:type="spellStart"/>
      <w:r w:rsidRPr="00485C5F">
        <w:rPr>
          <w:lang w:val="en-US"/>
        </w:rPr>
        <w:t>Skirtumai</w:t>
      </w:r>
      <w:proofErr w:type="spellEnd"/>
      <w:r w:rsidRPr="00485C5F">
        <w:rPr>
          <w:lang w:val="en-US"/>
        </w:rPr>
        <w:t xml:space="preserve"> </w:t>
      </w:r>
      <w:proofErr w:type="spellStart"/>
      <w:r w:rsidRPr="00485C5F">
        <w:rPr>
          <w:lang w:val="en-US"/>
        </w:rPr>
        <w:t>nuo</w:t>
      </w:r>
      <w:proofErr w:type="spellEnd"/>
      <w:r w:rsidRPr="00485C5F">
        <w:rPr>
          <w:lang w:val="en-US"/>
        </w:rPr>
        <w:t xml:space="preserve"> </w:t>
      </w:r>
      <w:proofErr w:type="spellStart"/>
      <w:r w:rsidRPr="00485C5F">
        <w:rPr>
          <w:lang w:val="en-US"/>
        </w:rPr>
        <w:t>klasės</w:t>
      </w:r>
      <w:proofErr w:type="spellEnd"/>
      <w:r w:rsidRPr="00485C5F">
        <w:rPr>
          <w:lang w:val="en-US"/>
        </w:rPr>
        <w:t>:</w:t>
      </w:r>
    </w:p>
    <w:p w:rsidR="00785D47" w:rsidRDefault="00785D47" w:rsidP="00785D47">
      <w:pPr>
        <w:pStyle w:val="Sraopastraipa"/>
        <w:numPr>
          <w:ilvl w:val="0"/>
          <w:numId w:val="11"/>
        </w:numPr>
        <w:spacing w:after="0"/>
        <w:jc w:val="both"/>
        <w:rPr>
          <w:lang w:val="en-US"/>
        </w:rPr>
      </w:pPr>
      <w:proofErr w:type="spellStart"/>
      <w:r>
        <w:rPr>
          <w:lang w:val="en-US"/>
        </w:rPr>
        <w:t>Struktūros</w:t>
      </w:r>
      <w:proofErr w:type="spellEnd"/>
      <w:r>
        <w:rPr>
          <w:lang w:val="en-US"/>
        </w:rPr>
        <w:t xml:space="preserve"> – </w:t>
      </w:r>
      <w:proofErr w:type="spellStart"/>
      <w:r>
        <w:rPr>
          <w:lang w:val="en-US"/>
        </w:rPr>
        <w:t>reikšmių</w:t>
      </w:r>
      <w:proofErr w:type="spellEnd"/>
      <w:r>
        <w:rPr>
          <w:lang w:val="en-US"/>
        </w:rPr>
        <w:t xml:space="preserve"> </w:t>
      </w:r>
      <w:proofErr w:type="spellStart"/>
      <w:r>
        <w:rPr>
          <w:lang w:val="en-US"/>
        </w:rPr>
        <w:t>tipai</w:t>
      </w:r>
      <w:proofErr w:type="spellEnd"/>
      <w:r>
        <w:rPr>
          <w:lang w:val="en-US"/>
        </w:rPr>
        <w:t xml:space="preserve">, </w:t>
      </w:r>
      <w:proofErr w:type="spellStart"/>
      <w:r>
        <w:rPr>
          <w:lang w:val="en-US"/>
        </w:rPr>
        <w:t>klasės</w:t>
      </w:r>
      <w:proofErr w:type="spellEnd"/>
      <w:r>
        <w:rPr>
          <w:lang w:val="en-US"/>
        </w:rPr>
        <w:t xml:space="preserve"> – </w:t>
      </w:r>
      <w:proofErr w:type="spellStart"/>
      <w:r>
        <w:rPr>
          <w:lang w:val="en-US"/>
        </w:rPr>
        <w:t>nuorodų</w:t>
      </w:r>
      <w:proofErr w:type="spellEnd"/>
      <w:r>
        <w:rPr>
          <w:lang w:val="en-US"/>
        </w:rPr>
        <w:t xml:space="preserve"> </w:t>
      </w:r>
      <w:proofErr w:type="spellStart"/>
      <w:r>
        <w:rPr>
          <w:lang w:val="en-US"/>
        </w:rPr>
        <w:t>tipai</w:t>
      </w:r>
      <w:proofErr w:type="spellEnd"/>
    </w:p>
    <w:p w:rsidR="00785D47" w:rsidRDefault="00785D47" w:rsidP="00785D47">
      <w:pPr>
        <w:pStyle w:val="Sraopastraipa"/>
        <w:numPr>
          <w:ilvl w:val="0"/>
          <w:numId w:val="11"/>
        </w:numPr>
        <w:spacing w:after="0"/>
        <w:jc w:val="both"/>
        <w:rPr>
          <w:lang w:val="en-US"/>
        </w:rPr>
      </w:pPr>
      <w:proofErr w:type="spellStart"/>
      <w:r>
        <w:rPr>
          <w:lang w:val="en-US"/>
        </w:rPr>
        <w:t>Negalimas</w:t>
      </w:r>
      <w:proofErr w:type="spellEnd"/>
      <w:r>
        <w:rPr>
          <w:lang w:val="en-US"/>
        </w:rPr>
        <w:t xml:space="preserve"> </w:t>
      </w:r>
      <w:proofErr w:type="spellStart"/>
      <w:r>
        <w:rPr>
          <w:lang w:val="en-US"/>
        </w:rPr>
        <w:t>paveldėjimas</w:t>
      </w:r>
      <w:proofErr w:type="spellEnd"/>
    </w:p>
    <w:p w:rsidR="00785D47" w:rsidRDefault="00785D47" w:rsidP="00785D47">
      <w:pPr>
        <w:pStyle w:val="Sraopastraipa"/>
        <w:numPr>
          <w:ilvl w:val="0"/>
          <w:numId w:val="11"/>
        </w:numPr>
        <w:spacing w:after="0"/>
        <w:jc w:val="both"/>
        <w:rPr>
          <w:lang w:val="en-US"/>
        </w:rPr>
      </w:pPr>
      <w:proofErr w:type="spellStart"/>
      <w:r>
        <w:rPr>
          <w:lang w:val="en-US"/>
        </w:rPr>
        <w:t>Negali</w:t>
      </w:r>
      <w:proofErr w:type="spellEnd"/>
      <w:r>
        <w:rPr>
          <w:lang w:val="en-US"/>
        </w:rPr>
        <w:t xml:space="preserve"> </w:t>
      </w:r>
      <w:proofErr w:type="spellStart"/>
      <w:r>
        <w:rPr>
          <w:lang w:val="en-US"/>
        </w:rPr>
        <w:t>turėti</w:t>
      </w:r>
      <w:proofErr w:type="spellEnd"/>
      <w:r>
        <w:rPr>
          <w:lang w:val="en-US"/>
        </w:rPr>
        <w:t xml:space="preserve"> </w:t>
      </w:r>
      <w:proofErr w:type="spellStart"/>
      <w:r>
        <w:rPr>
          <w:lang w:val="en-US"/>
        </w:rPr>
        <w:t>konstruktoriaus</w:t>
      </w:r>
      <w:proofErr w:type="spellEnd"/>
      <w:r>
        <w:rPr>
          <w:lang w:val="en-US"/>
        </w:rPr>
        <w:t xml:space="preserve"> be </w:t>
      </w:r>
      <w:proofErr w:type="spellStart"/>
      <w:r>
        <w:rPr>
          <w:lang w:val="en-US"/>
        </w:rPr>
        <w:t>parametrų</w:t>
      </w:r>
      <w:proofErr w:type="spellEnd"/>
    </w:p>
    <w:p w:rsidR="00785D47" w:rsidRDefault="00785D47" w:rsidP="00785D47">
      <w:pPr>
        <w:pStyle w:val="Sraopastraipa"/>
        <w:numPr>
          <w:ilvl w:val="0"/>
          <w:numId w:val="11"/>
        </w:numPr>
        <w:spacing w:after="0"/>
        <w:jc w:val="both"/>
        <w:rPr>
          <w:lang w:val="en-US"/>
        </w:rPr>
      </w:pPr>
      <w:proofErr w:type="spellStart"/>
      <w:r>
        <w:rPr>
          <w:lang w:val="en-US"/>
        </w:rPr>
        <w:t>Negali</w:t>
      </w:r>
      <w:proofErr w:type="spellEnd"/>
      <w:r>
        <w:rPr>
          <w:lang w:val="en-US"/>
        </w:rPr>
        <w:t xml:space="preserve"> </w:t>
      </w:r>
      <w:proofErr w:type="spellStart"/>
      <w:r>
        <w:rPr>
          <w:lang w:val="en-US"/>
        </w:rPr>
        <w:t>turėti</w:t>
      </w:r>
      <w:proofErr w:type="spellEnd"/>
      <w:r>
        <w:rPr>
          <w:lang w:val="en-US"/>
        </w:rPr>
        <w:t xml:space="preserve"> </w:t>
      </w:r>
      <w:proofErr w:type="spellStart"/>
      <w:r>
        <w:rPr>
          <w:lang w:val="en-US"/>
        </w:rPr>
        <w:t>virtualių</w:t>
      </w:r>
      <w:proofErr w:type="spellEnd"/>
      <w:r>
        <w:rPr>
          <w:lang w:val="en-US"/>
        </w:rPr>
        <w:t xml:space="preserve"> </w:t>
      </w:r>
      <w:proofErr w:type="spellStart"/>
      <w:r>
        <w:rPr>
          <w:lang w:val="en-US"/>
        </w:rPr>
        <w:t>narių</w:t>
      </w:r>
      <w:proofErr w:type="spellEnd"/>
    </w:p>
    <w:p w:rsidR="00785D47" w:rsidRDefault="00785D47" w:rsidP="00785D47">
      <w:pPr>
        <w:pStyle w:val="Sraopastraipa"/>
        <w:numPr>
          <w:ilvl w:val="0"/>
          <w:numId w:val="11"/>
        </w:numPr>
        <w:spacing w:after="0"/>
        <w:jc w:val="both"/>
        <w:rPr>
          <w:lang w:val="en-US"/>
        </w:rPr>
      </w:pPr>
      <w:proofErr w:type="spellStart"/>
      <w:r>
        <w:rPr>
          <w:lang w:val="en-US"/>
        </w:rPr>
        <w:lastRenderedPageBreak/>
        <w:t>Apibrėžiant</w:t>
      </w:r>
      <w:proofErr w:type="spellEnd"/>
      <w:r>
        <w:rPr>
          <w:lang w:val="en-US"/>
        </w:rPr>
        <w:t xml:space="preserve"> </w:t>
      </w:r>
      <w:proofErr w:type="spellStart"/>
      <w:r>
        <w:rPr>
          <w:lang w:val="en-US"/>
        </w:rPr>
        <w:t>konstruktorių</w:t>
      </w:r>
      <w:proofErr w:type="spellEnd"/>
      <w:r>
        <w:rPr>
          <w:lang w:val="en-US"/>
        </w:rPr>
        <w:t xml:space="preserve">, </w:t>
      </w:r>
      <w:proofErr w:type="spellStart"/>
      <w:r>
        <w:rPr>
          <w:lang w:val="en-US"/>
        </w:rPr>
        <w:t>visiems</w:t>
      </w:r>
      <w:proofErr w:type="spellEnd"/>
      <w:r>
        <w:rPr>
          <w:lang w:val="en-US"/>
        </w:rPr>
        <w:t xml:space="preserve"> </w:t>
      </w:r>
      <w:proofErr w:type="spellStart"/>
      <w:r>
        <w:rPr>
          <w:lang w:val="en-US"/>
        </w:rPr>
        <w:t>laukams</w:t>
      </w:r>
      <w:proofErr w:type="spellEnd"/>
      <w:r>
        <w:rPr>
          <w:lang w:val="en-US"/>
        </w:rPr>
        <w:t xml:space="preserve"> </w:t>
      </w:r>
      <w:proofErr w:type="spellStart"/>
      <w:r>
        <w:rPr>
          <w:lang w:val="en-US"/>
        </w:rPr>
        <w:t>reikia</w:t>
      </w:r>
      <w:proofErr w:type="spellEnd"/>
      <w:r>
        <w:rPr>
          <w:lang w:val="en-US"/>
        </w:rPr>
        <w:t xml:space="preserve"> </w:t>
      </w:r>
      <w:proofErr w:type="spellStart"/>
      <w:r>
        <w:rPr>
          <w:lang w:val="en-US"/>
        </w:rPr>
        <w:t>priskirti</w:t>
      </w:r>
      <w:proofErr w:type="spellEnd"/>
      <w:r>
        <w:rPr>
          <w:lang w:val="en-US"/>
        </w:rPr>
        <w:t xml:space="preserve"> </w:t>
      </w:r>
      <w:proofErr w:type="spellStart"/>
      <w:r>
        <w:rPr>
          <w:lang w:val="en-US"/>
        </w:rPr>
        <w:t>reikšmes</w:t>
      </w:r>
      <w:proofErr w:type="spellEnd"/>
    </w:p>
    <w:p w:rsidR="00224787" w:rsidRDefault="00224787" w:rsidP="00DB5EDB">
      <w:pPr>
        <w:jc w:val="both"/>
        <w:rPr>
          <w:lang w:val="en-US"/>
        </w:rPr>
      </w:pPr>
    </w:p>
    <w:p w:rsidR="00224787" w:rsidRPr="007E0277" w:rsidRDefault="007E0277" w:rsidP="00DB5EDB">
      <w:pPr>
        <w:jc w:val="both"/>
        <w:rPr>
          <w:b/>
          <w:sz w:val="24"/>
          <w:szCs w:val="24"/>
          <w:lang w:val="en-US"/>
        </w:rPr>
      </w:pPr>
      <w:proofErr w:type="spellStart"/>
      <w:r>
        <w:rPr>
          <w:b/>
          <w:sz w:val="24"/>
          <w:szCs w:val="24"/>
          <w:lang w:val="en-US"/>
        </w:rPr>
        <w:t>Reikšmė</w:t>
      </w:r>
      <w:proofErr w:type="spellEnd"/>
      <w:r>
        <w:rPr>
          <w:b/>
          <w:sz w:val="24"/>
          <w:szCs w:val="24"/>
          <w:lang w:val="en-US"/>
        </w:rPr>
        <w:t xml:space="preserve"> null </w:t>
      </w:r>
      <w:proofErr w:type="spellStart"/>
      <w:r>
        <w:rPr>
          <w:b/>
          <w:sz w:val="24"/>
          <w:szCs w:val="24"/>
          <w:lang w:val="en-US"/>
        </w:rPr>
        <w:t>ir</w:t>
      </w:r>
      <w:proofErr w:type="spellEnd"/>
      <w:r>
        <w:rPr>
          <w:b/>
          <w:sz w:val="24"/>
          <w:szCs w:val="24"/>
          <w:lang w:val="en-US"/>
        </w:rPr>
        <w:t xml:space="preserve"> </w:t>
      </w:r>
      <w:proofErr w:type="spellStart"/>
      <w:r>
        <w:rPr>
          <w:b/>
          <w:sz w:val="24"/>
          <w:szCs w:val="24"/>
          <w:lang w:val="en-US"/>
        </w:rPr>
        <w:t>tipai</w:t>
      </w:r>
      <w:proofErr w:type="spellEnd"/>
    </w:p>
    <w:p w:rsidR="00E91645" w:rsidRDefault="00187490" w:rsidP="00DB5EDB">
      <w:pPr>
        <w:jc w:val="both"/>
        <w:rPr>
          <w:lang w:val="en-US"/>
        </w:rPr>
      </w:pPr>
      <w:proofErr w:type="spellStart"/>
      <w:r w:rsidRPr="00187490">
        <w:rPr>
          <w:lang w:val="en-US"/>
        </w:rPr>
        <w:t>Kintamieji</w:t>
      </w:r>
      <w:proofErr w:type="spellEnd"/>
      <w:r w:rsidRPr="00187490">
        <w:rPr>
          <w:lang w:val="en-US"/>
        </w:rPr>
        <w:t xml:space="preserve">, </w:t>
      </w:r>
      <w:proofErr w:type="spellStart"/>
      <w:r w:rsidRPr="00187490">
        <w:rPr>
          <w:lang w:val="en-US"/>
        </w:rPr>
        <w:t>kuriems</w:t>
      </w:r>
      <w:proofErr w:type="spellEnd"/>
      <w:r w:rsidRPr="00187490">
        <w:rPr>
          <w:lang w:val="en-US"/>
        </w:rPr>
        <w:t xml:space="preserve"> </w:t>
      </w:r>
      <w:proofErr w:type="spellStart"/>
      <w:r w:rsidRPr="00187490">
        <w:rPr>
          <w:lang w:val="en-US"/>
        </w:rPr>
        <w:t>galima</w:t>
      </w:r>
      <w:proofErr w:type="spellEnd"/>
      <w:r w:rsidRPr="00187490">
        <w:rPr>
          <w:lang w:val="en-US"/>
        </w:rPr>
        <w:t xml:space="preserve"> </w:t>
      </w:r>
      <w:proofErr w:type="spellStart"/>
      <w:r w:rsidRPr="00187490">
        <w:rPr>
          <w:lang w:val="en-US"/>
        </w:rPr>
        <w:t>priskirti</w:t>
      </w:r>
      <w:proofErr w:type="spellEnd"/>
      <w:r w:rsidRPr="00187490">
        <w:rPr>
          <w:lang w:val="en-US"/>
        </w:rPr>
        <w:t xml:space="preserve"> </w:t>
      </w:r>
      <w:r w:rsidRPr="005E58CF">
        <w:rPr>
          <w:i/>
          <w:lang w:val="en-US"/>
        </w:rPr>
        <w:t xml:space="preserve">null </w:t>
      </w:r>
      <w:proofErr w:type="spellStart"/>
      <w:r w:rsidRPr="00187490">
        <w:rPr>
          <w:lang w:val="en-US"/>
        </w:rPr>
        <w:t>reikšmes</w:t>
      </w:r>
      <w:proofErr w:type="spellEnd"/>
    </w:p>
    <w:p w:rsidR="007E0277" w:rsidRPr="00632D41" w:rsidRDefault="00E22C27" w:rsidP="00E91645">
      <w:pPr>
        <w:pStyle w:val="Sraopastraipa"/>
        <w:numPr>
          <w:ilvl w:val="0"/>
          <w:numId w:val="12"/>
        </w:numPr>
        <w:jc w:val="both"/>
        <w:rPr>
          <w:lang w:val="en-US"/>
        </w:rPr>
      </w:pPr>
      <w:proofErr w:type="spellStart"/>
      <w:r>
        <w:rPr>
          <w:lang w:val="en-US"/>
        </w:rPr>
        <w:t>Skaitiniai</w:t>
      </w:r>
      <w:proofErr w:type="spellEnd"/>
      <w:r>
        <w:rPr>
          <w:lang w:val="en-US"/>
        </w:rPr>
        <w:t xml:space="preserve"> </w:t>
      </w:r>
      <w:proofErr w:type="spellStart"/>
      <w:r>
        <w:rPr>
          <w:lang w:val="en-US"/>
        </w:rPr>
        <w:t>tipai</w:t>
      </w:r>
      <w:proofErr w:type="spellEnd"/>
      <w:r>
        <w:rPr>
          <w:lang w:val="en-US"/>
        </w:rPr>
        <w:t xml:space="preserve"> </w:t>
      </w:r>
      <w:proofErr w:type="spellStart"/>
      <w:r>
        <w:rPr>
          <w:lang w:val="en-US"/>
        </w:rPr>
        <w:t>negali</w:t>
      </w:r>
      <w:proofErr w:type="spellEnd"/>
      <w:r>
        <w:rPr>
          <w:lang w:val="en-US"/>
        </w:rPr>
        <w:t xml:space="preserve"> </w:t>
      </w:r>
      <w:proofErr w:type="spellStart"/>
      <w:r>
        <w:rPr>
          <w:lang w:val="en-US"/>
        </w:rPr>
        <w:t>būti</w:t>
      </w:r>
      <w:proofErr w:type="spellEnd"/>
      <w:r>
        <w:rPr>
          <w:lang w:val="en-US"/>
        </w:rPr>
        <w:t xml:space="preserve"> </w:t>
      </w:r>
      <w:r w:rsidRPr="00E22C27">
        <w:rPr>
          <w:i/>
          <w:lang w:val="en-US"/>
        </w:rPr>
        <w:t>null</w:t>
      </w:r>
      <w:r>
        <w:rPr>
          <w:lang w:val="en-US"/>
        </w:rPr>
        <w:t xml:space="preserve">. </w:t>
      </w:r>
      <w:proofErr w:type="spellStart"/>
      <w:r w:rsidRPr="00E22C27">
        <w:rPr>
          <w:strike/>
          <w:lang w:val="en-US"/>
        </w:rPr>
        <w:t>int</w:t>
      </w:r>
      <w:proofErr w:type="spellEnd"/>
      <w:r w:rsidRPr="00E22C27">
        <w:rPr>
          <w:strike/>
          <w:lang w:val="en-US"/>
        </w:rPr>
        <w:t xml:space="preserve"> </w:t>
      </w:r>
      <w:proofErr w:type="spellStart"/>
      <w:r w:rsidRPr="00E22C27">
        <w:rPr>
          <w:strike/>
          <w:lang w:val="en-US"/>
        </w:rPr>
        <w:t>sk</w:t>
      </w:r>
      <w:proofErr w:type="spellEnd"/>
      <w:r w:rsidRPr="00E22C27">
        <w:rPr>
          <w:strike/>
          <w:lang w:val="en-US"/>
        </w:rPr>
        <w:t xml:space="preserve"> = null; double </w:t>
      </w:r>
      <w:proofErr w:type="spellStart"/>
      <w:r w:rsidRPr="00E22C27">
        <w:rPr>
          <w:strike/>
          <w:lang w:val="en-US"/>
        </w:rPr>
        <w:t>sk</w:t>
      </w:r>
      <w:proofErr w:type="spellEnd"/>
      <w:r w:rsidRPr="00E22C27">
        <w:rPr>
          <w:strike/>
          <w:lang w:val="en-US"/>
        </w:rPr>
        <w:t xml:space="preserve"> = null;</w:t>
      </w:r>
    </w:p>
    <w:p w:rsidR="00632D41" w:rsidRPr="00435027" w:rsidRDefault="00632D41" w:rsidP="00E91645">
      <w:pPr>
        <w:pStyle w:val="Sraopastraipa"/>
        <w:numPr>
          <w:ilvl w:val="0"/>
          <w:numId w:val="12"/>
        </w:numPr>
        <w:jc w:val="both"/>
        <w:rPr>
          <w:lang w:val="en-US"/>
        </w:rPr>
      </w:pPr>
      <w:proofErr w:type="spellStart"/>
      <w:r w:rsidRPr="00632D41">
        <w:rPr>
          <w:lang w:val="en-US"/>
        </w:rPr>
        <w:t>Loginiam</w:t>
      </w:r>
      <w:proofErr w:type="spellEnd"/>
      <w:r w:rsidRPr="00632D41">
        <w:rPr>
          <w:lang w:val="en-US"/>
        </w:rPr>
        <w:t xml:space="preserve"> bool </w:t>
      </w:r>
      <w:proofErr w:type="spellStart"/>
      <w:r w:rsidRPr="00632D41">
        <w:rPr>
          <w:lang w:val="en-US"/>
        </w:rPr>
        <w:t>priskyrus</w:t>
      </w:r>
      <w:proofErr w:type="spellEnd"/>
      <w:r w:rsidRPr="00632D41">
        <w:rPr>
          <w:lang w:val="en-US"/>
        </w:rPr>
        <w:t xml:space="preserve"> </w:t>
      </w:r>
      <w:r w:rsidRPr="00DA0C41">
        <w:rPr>
          <w:i/>
          <w:lang w:val="en-US"/>
        </w:rPr>
        <w:t>null</w:t>
      </w:r>
      <w:r w:rsidRPr="00632D41">
        <w:rPr>
          <w:lang w:val="en-US"/>
        </w:rPr>
        <w:t xml:space="preserve">, </w:t>
      </w:r>
      <w:r w:rsidRPr="00632D41">
        <w:t xml:space="preserve">reikšmė bus </w:t>
      </w:r>
      <w:proofErr w:type="spellStart"/>
      <w:r w:rsidRPr="00DA0C41">
        <w:rPr>
          <w:i/>
        </w:rPr>
        <w:t>false</w:t>
      </w:r>
      <w:proofErr w:type="spellEnd"/>
      <w:r w:rsidRPr="00632D41">
        <w:t>.</w:t>
      </w:r>
    </w:p>
    <w:p w:rsidR="00435027" w:rsidRPr="003723A3" w:rsidRDefault="003723A3" w:rsidP="00E91645">
      <w:pPr>
        <w:pStyle w:val="Sraopastraipa"/>
        <w:numPr>
          <w:ilvl w:val="0"/>
          <w:numId w:val="12"/>
        </w:numPr>
        <w:jc w:val="both"/>
        <w:rPr>
          <w:lang w:val="en-US"/>
        </w:rPr>
      </w:pPr>
      <w:r>
        <w:t xml:space="preserve">Simbolių eilutei </w:t>
      </w:r>
      <w:r w:rsidR="00801974">
        <w:t xml:space="preserve">ir simboliui </w:t>
      </w:r>
      <w:proofErr w:type="spellStart"/>
      <w:r w:rsidR="00801974" w:rsidRPr="00801974">
        <w:rPr>
          <w:i/>
        </w:rPr>
        <w:t>null</w:t>
      </w:r>
      <w:proofErr w:type="spellEnd"/>
      <w:r w:rsidR="00801974">
        <w:t xml:space="preserve"> galima priskirti šiais būdais</w:t>
      </w:r>
      <w:r>
        <w:t>:</w:t>
      </w:r>
    </w:p>
    <w:p w:rsidR="003723A3" w:rsidRDefault="002C5414" w:rsidP="003723A3">
      <w:pPr>
        <w:pStyle w:val="Sraopastraipa"/>
        <w:ind w:left="768"/>
        <w:jc w:val="both"/>
        <w:rPr>
          <w:lang w:val="en-US"/>
        </w:rPr>
      </w:pPr>
      <w:r>
        <w:rPr>
          <w:noProof/>
        </w:rPr>
        <w:drawing>
          <wp:anchor distT="0" distB="0" distL="114300" distR="114300" simplePos="0" relativeHeight="251668480" behindDoc="0" locked="0" layoutInCell="1" allowOverlap="1">
            <wp:simplePos x="0" y="0"/>
            <wp:positionH relativeFrom="column">
              <wp:posOffset>2196465</wp:posOffset>
            </wp:positionH>
            <wp:positionV relativeFrom="paragraph">
              <wp:posOffset>43815</wp:posOffset>
            </wp:positionV>
            <wp:extent cx="1417320" cy="688975"/>
            <wp:effectExtent l="0" t="0" r="0" b="0"/>
            <wp:wrapSquare wrapText="bothSides"/>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17320" cy="688975"/>
                    </a:xfrm>
                    <a:prstGeom prst="rect">
                      <a:avLst/>
                    </a:prstGeom>
                  </pic:spPr>
                </pic:pic>
              </a:graphicData>
            </a:graphic>
            <wp14:sizeRelH relativeFrom="page">
              <wp14:pctWidth>0</wp14:pctWidth>
            </wp14:sizeRelH>
            <wp14:sizeRelV relativeFrom="page">
              <wp14:pctHeight>0</wp14:pctHeight>
            </wp14:sizeRelV>
          </wp:anchor>
        </w:drawing>
      </w:r>
      <w:r w:rsidR="00801974">
        <w:rPr>
          <w:noProof/>
        </w:rPr>
        <w:drawing>
          <wp:anchor distT="0" distB="0" distL="114300" distR="114300" simplePos="0" relativeHeight="251669504" behindDoc="0" locked="0" layoutInCell="1" allowOverlap="1">
            <wp:simplePos x="0" y="0"/>
            <wp:positionH relativeFrom="column">
              <wp:posOffset>512445</wp:posOffset>
            </wp:positionH>
            <wp:positionV relativeFrom="paragraph">
              <wp:posOffset>59055</wp:posOffset>
            </wp:positionV>
            <wp:extent cx="1440180" cy="543560"/>
            <wp:effectExtent l="0" t="0" r="7620" b="8890"/>
            <wp:wrapSquare wrapText="bothSides"/>
            <wp:docPr id="48" name="Paveikslėli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40180" cy="543560"/>
                    </a:xfrm>
                    <a:prstGeom prst="rect">
                      <a:avLst/>
                    </a:prstGeom>
                  </pic:spPr>
                </pic:pic>
              </a:graphicData>
            </a:graphic>
            <wp14:sizeRelH relativeFrom="page">
              <wp14:pctWidth>0</wp14:pctWidth>
            </wp14:sizeRelH>
            <wp14:sizeRelV relativeFrom="page">
              <wp14:pctHeight>0</wp14:pctHeight>
            </wp14:sizeRelV>
          </wp:anchor>
        </w:drawing>
      </w:r>
    </w:p>
    <w:p w:rsidR="00201A87" w:rsidRDefault="00201A87" w:rsidP="003723A3">
      <w:pPr>
        <w:pStyle w:val="Sraopastraipa"/>
        <w:ind w:left="768"/>
        <w:jc w:val="both"/>
        <w:rPr>
          <w:lang w:val="en-US"/>
        </w:rPr>
      </w:pPr>
    </w:p>
    <w:p w:rsidR="00801974" w:rsidRDefault="00801974" w:rsidP="003723A3">
      <w:pPr>
        <w:pStyle w:val="Sraopastraipa"/>
        <w:ind w:left="768"/>
        <w:jc w:val="both"/>
        <w:rPr>
          <w:lang w:val="en-US"/>
        </w:rPr>
      </w:pPr>
    </w:p>
    <w:p w:rsidR="001B6FD4" w:rsidRDefault="001B6FD4" w:rsidP="003723A3">
      <w:pPr>
        <w:pStyle w:val="Sraopastraipa"/>
        <w:ind w:left="768"/>
        <w:jc w:val="both"/>
        <w:rPr>
          <w:lang w:val="en-US"/>
        </w:rPr>
      </w:pPr>
    </w:p>
    <w:p w:rsidR="001B6FD4" w:rsidRPr="0009142E" w:rsidRDefault="0009142E" w:rsidP="001B6FD4">
      <w:pPr>
        <w:pStyle w:val="Sraopastraipa"/>
        <w:numPr>
          <w:ilvl w:val="0"/>
          <w:numId w:val="12"/>
        </w:numPr>
        <w:jc w:val="both"/>
        <w:rPr>
          <w:lang w:val="en-US"/>
        </w:rPr>
      </w:pPr>
      <w:r>
        <w:rPr>
          <w:lang w:val="en-US"/>
        </w:rPr>
        <w:t xml:space="preserve">Bet </w:t>
      </w:r>
      <w:proofErr w:type="spellStart"/>
      <w:r>
        <w:rPr>
          <w:lang w:val="en-US"/>
        </w:rPr>
        <w:t>kok</w:t>
      </w:r>
      <w:proofErr w:type="spellEnd"/>
      <w:r>
        <w:t xml:space="preserve">į tipą galima padaryti </w:t>
      </w:r>
      <w:proofErr w:type="spellStart"/>
      <w:r>
        <w:t>nunulinamą</w:t>
      </w:r>
      <w:proofErr w:type="spellEnd"/>
      <w:r>
        <w:t>.</w:t>
      </w:r>
    </w:p>
    <w:p w:rsidR="0009142E" w:rsidRDefault="0045344D" w:rsidP="0009142E">
      <w:pPr>
        <w:pStyle w:val="Sraopastraipa"/>
        <w:ind w:left="768"/>
        <w:jc w:val="both"/>
        <w:rPr>
          <w:lang w:val="en-US"/>
        </w:rPr>
      </w:pPr>
      <w:r>
        <w:rPr>
          <w:noProof/>
        </w:rPr>
        <w:drawing>
          <wp:inline distT="0" distB="0" distL="0" distR="0" wp14:anchorId="3B3C0A51" wp14:editId="32AF42C1">
            <wp:extent cx="1973580" cy="260033"/>
            <wp:effectExtent l="0" t="0" r="0" b="6985"/>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0709" cy="263607"/>
                    </a:xfrm>
                    <a:prstGeom prst="rect">
                      <a:avLst/>
                    </a:prstGeom>
                  </pic:spPr>
                </pic:pic>
              </a:graphicData>
            </a:graphic>
          </wp:inline>
        </w:drawing>
      </w:r>
    </w:p>
    <w:p w:rsidR="000E611B" w:rsidRDefault="000E611B" w:rsidP="0009142E">
      <w:pPr>
        <w:pStyle w:val="Sraopastraipa"/>
        <w:ind w:left="768"/>
        <w:jc w:val="both"/>
        <w:rPr>
          <w:lang w:val="en-US"/>
        </w:rPr>
      </w:pPr>
    </w:p>
    <w:p w:rsidR="000E611B" w:rsidRPr="00BE1A9A" w:rsidRDefault="000E611B" w:rsidP="00BE1A9A">
      <w:pPr>
        <w:spacing w:after="0"/>
        <w:jc w:val="both"/>
        <w:rPr>
          <w:lang w:val="en-US"/>
        </w:rPr>
      </w:pPr>
      <w:proofErr w:type="spellStart"/>
      <w:r w:rsidRPr="00BE1A9A">
        <w:rPr>
          <w:lang w:val="en-US"/>
        </w:rPr>
        <w:t>Nunulinamas</w:t>
      </w:r>
      <w:proofErr w:type="spellEnd"/>
      <w:r w:rsidRPr="00BE1A9A">
        <w:rPr>
          <w:lang w:val="en-US"/>
        </w:rPr>
        <w:t xml:space="preserve"> </w:t>
      </w:r>
      <w:proofErr w:type="spellStart"/>
      <w:r w:rsidRPr="00BE1A9A">
        <w:rPr>
          <w:lang w:val="en-US"/>
        </w:rPr>
        <w:t>tipas</w:t>
      </w:r>
      <w:proofErr w:type="spellEnd"/>
      <w:r w:rsidRPr="00BE1A9A">
        <w:rPr>
          <w:lang w:val="en-US"/>
        </w:rPr>
        <w:t xml:space="preserve"> </w:t>
      </w:r>
      <w:proofErr w:type="gramStart"/>
      <w:r w:rsidRPr="00BE1A9A">
        <w:rPr>
          <w:lang w:val="en-US"/>
        </w:rPr>
        <w:t>T?:</w:t>
      </w:r>
      <w:proofErr w:type="gramEnd"/>
    </w:p>
    <w:p w:rsidR="00DB387F" w:rsidRPr="00BE1A9A" w:rsidRDefault="00BE1A9A" w:rsidP="00BE1A9A">
      <w:pPr>
        <w:pStyle w:val="Sraopastraipa"/>
        <w:numPr>
          <w:ilvl w:val="0"/>
          <w:numId w:val="12"/>
        </w:numPr>
        <w:jc w:val="both"/>
        <w:rPr>
          <w:lang w:val="en-US"/>
        </w:rPr>
      </w:pPr>
      <w:proofErr w:type="spellStart"/>
      <w:r>
        <w:rPr>
          <w:lang w:val="en-US"/>
        </w:rPr>
        <w:t>N</w:t>
      </w:r>
      <w:r w:rsidR="00DB387F" w:rsidRPr="00BE1A9A">
        <w:rPr>
          <w:lang w:val="en-US"/>
        </w:rPr>
        <w:t>eturi</w:t>
      </w:r>
      <w:proofErr w:type="spellEnd"/>
      <w:r w:rsidR="00DB387F" w:rsidRPr="00BE1A9A">
        <w:rPr>
          <w:lang w:val="en-US"/>
        </w:rPr>
        <w:t xml:space="preserve"> palyginimo operatori</w:t>
      </w:r>
      <w:r w:rsidR="00DB387F">
        <w:t>ų, todėl juos pasiskolina iš T.</w:t>
      </w:r>
    </w:p>
    <w:p w:rsidR="00DB387F" w:rsidRDefault="00DB387F" w:rsidP="0009142E">
      <w:pPr>
        <w:pStyle w:val="Sraopastraipa"/>
        <w:ind w:left="768"/>
        <w:jc w:val="both"/>
      </w:pPr>
      <w:r>
        <w:rPr>
          <w:noProof/>
        </w:rPr>
        <w:drawing>
          <wp:inline distT="0" distB="0" distL="0" distR="0" wp14:anchorId="46EF9CCD" wp14:editId="18E65FF6">
            <wp:extent cx="3314700" cy="1037585"/>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585" cy="1039740"/>
                    </a:xfrm>
                    <a:prstGeom prst="rect">
                      <a:avLst/>
                    </a:prstGeom>
                  </pic:spPr>
                </pic:pic>
              </a:graphicData>
            </a:graphic>
          </wp:inline>
        </w:drawing>
      </w:r>
    </w:p>
    <w:p w:rsidR="00BF1D2E" w:rsidRDefault="000E611B" w:rsidP="00BF1D2E">
      <w:pPr>
        <w:pStyle w:val="Sraopastraipa"/>
        <w:numPr>
          <w:ilvl w:val="0"/>
          <w:numId w:val="12"/>
        </w:numPr>
        <w:jc w:val="both"/>
      </w:pPr>
      <w:r>
        <w:t>Visi kiti operatoriai (</w:t>
      </w:r>
      <w:r>
        <w:rPr>
          <w:lang w:val="en-US"/>
        </w:rPr>
        <w:t>+, -, *, |, &gt;&gt;, …..</w:t>
      </w:r>
      <w:r>
        <w:t xml:space="preserve">) grąžina </w:t>
      </w:r>
      <w:proofErr w:type="spellStart"/>
      <w:r>
        <w:t>null</w:t>
      </w:r>
      <w:proofErr w:type="spellEnd"/>
      <w:r>
        <w:t xml:space="preserve">, jei bent vienas operandas </w:t>
      </w:r>
      <w:proofErr w:type="spellStart"/>
      <w:r>
        <w:t>null</w:t>
      </w:r>
      <w:proofErr w:type="spellEnd"/>
      <w:r>
        <w:t>.</w:t>
      </w:r>
    </w:p>
    <w:p w:rsidR="007559F4" w:rsidRDefault="000D44A1" w:rsidP="00B31746">
      <w:pPr>
        <w:pStyle w:val="Sraopastraipa"/>
        <w:numPr>
          <w:ilvl w:val="0"/>
          <w:numId w:val="12"/>
        </w:numPr>
        <w:jc w:val="both"/>
      </w:pPr>
      <w:proofErr w:type="spellStart"/>
      <w:r>
        <w:t>Null</w:t>
      </w:r>
      <w:proofErr w:type="spellEnd"/>
      <w:r>
        <w:t xml:space="preserve"> suvienijimo operatorius ??. Jei kairiojo operando reikšmė ne </w:t>
      </w:r>
      <w:proofErr w:type="spellStart"/>
      <w:r>
        <w:t>null</w:t>
      </w:r>
      <w:proofErr w:type="spellEnd"/>
      <w:r>
        <w:t>, ją grąžina, priešingu atveju grąžina dešinio operando reikšmę.</w:t>
      </w:r>
    </w:p>
    <w:p w:rsidR="00BF372A" w:rsidRDefault="00BF372A" w:rsidP="00BF372A">
      <w:pPr>
        <w:pStyle w:val="Sraopastraipa"/>
        <w:ind w:left="768"/>
        <w:jc w:val="both"/>
      </w:pPr>
      <w:r>
        <w:rPr>
          <w:noProof/>
        </w:rPr>
        <w:drawing>
          <wp:inline distT="0" distB="0" distL="0" distR="0" wp14:anchorId="6F1AC937" wp14:editId="0EDFDCB1">
            <wp:extent cx="2103120" cy="701040"/>
            <wp:effectExtent l="0" t="0" r="0" b="3810"/>
            <wp:docPr id="58" name="Paveikslėli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3120" cy="701040"/>
                    </a:xfrm>
                    <a:prstGeom prst="rect">
                      <a:avLst/>
                    </a:prstGeom>
                  </pic:spPr>
                </pic:pic>
              </a:graphicData>
            </a:graphic>
          </wp:inline>
        </w:drawing>
      </w:r>
    </w:p>
    <w:p w:rsidR="007559F4" w:rsidRPr="000E611B" w:rsidRDefault="007559F4" w:rsidP="007559F4">
      <w:pPr>
        <w:jc w:val="both"/>
      </w:pPr>
    </w:p>
    <w:p w:rsidR="00141284" w:rsidRDefault="00A5002D" w:rsidP="006D08B0">
      <w:pPr>
        <w:spacing w:after="0"/>
        <w:jc w:val="both"/>
        <w:rPr>
          <w:lang w:val="en-US"/>
        </w:rPr>
      </w:pPr>
      <w:proofErr w:type="spellStart"/>
      <w:r>
        <w:rPr>
          <w:lang w:val="en-US"/>
        </w:rPr>
        <w:t>Pritaikymai</w:t>
      </w:r>
      <w:proofErr w:type="spellEnd"/>
      <w:r w:rsidR="002B6454">
        <w:rPr>
          <w:lang w:val="en-US"/>
        </w:rPr>
        <w:t>:</w:t>
      </w:r>
    </w:p>
    <w:p w:rsidR="002B6454" w:rsidRDefault="00D26CE5" w:rsidP="006D08B0">
      <w:pPr>
        <w:pStyle w:val="Sraopastraipa"/>
        <w:numPr>
          <w:ilvl w:val="0"/>
          <w:numId w:val="12"/>
        </w:numPr>
        <w:spacing w:after="0"/>
        <w:jc w:val="both"/>
        <w:rPr>
          <w:lang w:val="en-US"/>
        </w:rPr>
      </w:pPr>
      <w:proofErr w:type="spellStart"/>
      <w:r>
        <w:rPr>
          <w:lang w:val="en-US"/>
        </w:rPr>
        <w:t>Programuojant</w:t>
      </w:r>
      <w:proofErr w:type="spellEnd"/>
      <w:r>
        <w:rPr>
          <w:lang w:val="en-US"/>
        </w:rPr>
        <w:t xml:space="preserve"> </w:t>
      </w:r>
      <w:proofErr w:type="spellStart"/>
      <w:r>
        <w:rPr>
          <w:lang w:val="en-US"/>
        </w:rPr>
        <w:t>duomenų</w:t>
      </w:r>
      <w:proofErr w:type="spellEnd"/>
      <w:r>
        <w:rPr>
          <w:lang w:val="en-US"/>
        </w:rPr>
        <w:t xml:space="preserve"> </w:t>
      </w:r>
      <w:proofErr w:type="spellStart"/>
      <w:r>
        <w:rPr>
          <w:lang w:val="en-US"/>
        </w:rPr>
        <w:t>bazes</w:t>
      </w:r>
      <w:proofErr w:type="spellEnd"/>
      <w:r>
        <w:rPr>
          <w:lang w:val="en-US"/>
        </w:rPr>
        <w:t xml:space="preserve">, </w:t>
      </w:r>
      <w:proofErr w:type="spellStart"/>
      <w:r>
        <w:rPr>
          <w:lang w:val="en-US"/>
        </w:rPr>
        <w:t>nes</w:t>
      </w:r>
      <w:proofErr w:type="spellEnd"/>
      <w:r>
        <w:rPr>
          <w:lang w:val="en-US"/>
        </w:rPr>
        <w:t xml:space="preserve"> </w:t>
      </w:r>
      <w:proofErr w:type="spellStart"/>
      <w:r>
        <w:rPr>
          <w:lang w:val="en-US"/>
        </w:rPr>
        <w:t>būna</w:t>
      </w:r>
      <w:proofErr w:type="spellEnd"/>
      <w:r>
        <w:rPr>
          <w:lang w:val="en-US"/>
        </w:rPr>
        <w:t xml:space="preserve"> </w:t>
      </w:r>
      <w:proofErr w:type="spellStart"/>
      <w:r>
        <w:rPr>
          <w:lang w:val="en-US"/>
        </w:rPr>
        <w:t>stulpeliuose</w:t>
      </w:r>
      <w:proofErr w:type="spellEnd"/>
      <w:r>
        <w:rPr>
          <w:lang w:val="en-US"/>
        </w:rPr>
        <w:t xml:space="preserve"> </w:t>
      </w:r>
      <w:proofErr w:type="spellStart"/>
      <w:r>
        <w:rPr>
          <w:lang w:val="en-US"/>
        </w:rPr>
        <w:t>neužpildytų</w:t>
      </w:r>
      <w:proofErr w:type="spellEnd"/>
      <w:r>
        <w:rPr>
          <w:lang w:val="en-US"/>
        </w:rPr>
        <w:t xml:space="preserve"> </w:t>
      </w:r>
      <w:proofErr w:type="spellStart"/>
      <w:r>
        <w:rPr>
          <w:lang w:val="en-US"/>
        </w:rPr>
        <w:t>reiškmių</w:t>
      </w:r>
      <w:proofErr w:type="spellEnd"/>
      <w:r>
        <w:rPr>
          <w:lang w:val="en-US"/>
        </w:rPr>
        <w:t>.</w:t>
      </w:r>
    </w:p>
    <w:p w:rsidR="00D26CE5" w:rsidRDefault="00D26CE5" w:rsidP="006D08B0">
      <w:pPr>
        <w:pStyle w:val="Sraopastraipa"/>
        <w:numPr>
          <w:ilvl w:val="0"/>
          <w:numId w:val="12"/>
        </w:numPr>
        <w:spacing w:after="0"/>
        <w:jc w:val="both"/>
        <w:rPr>
          <w:lang w:val="en-US"/>
        </w:rPr>
      </w:pPr>
      <w:proofErr w:type="spellStart"/>
      <w:r>
        <w:rPr>
          <w:lang w:val="en-US"/>
        </w:rPr>
        <w:t>Išvestinėse</w:t>
      </w:r>
      <w:proofErr w:type="spellEnd"/>
      <w:r>
        <w:rPr>
          <w:lang w:val="en-US"/>
        </w:rPr>
        <w:t xml:space="preserve"> </w:t>
      </w:r>
      <w:proofErr w:type="spellStart"/>
      <w:r>
        <w:rPr>
          <w:lang w:val="en-US"/>
        </w:rPr>
        <w:t>klasėse</w:t>
      </w:r>
      <w:proofErr w:type="spellEnd"/>
      <w:r>
        <w:rPr>
          <w:lang w:val="en-US"/>
        </w:rPr>
        <w:t xml:space="preserve">, </w:t>
      </w:r>
      <w:proofErr w:type="spellStart"/>
      <w:r>
        <w:rPr>
          <w:lang w:val="en-US"/>
        </w:rPr>
        <w:t>jei</w:t>
      </w:r>
      <w:proofErr w:type="spellEnd"/>
      <w:r>
        <w:rPr>
          <w:lang w:val="en-US"/>
        </w:rPr>
        <w:t xml:space="preserve"> </w:t>
      </w:r>
      <w:proofErr w:type="spellStart"/>
      <w:r>
        <w:rPr>
          <w:lang w:val="en-US"/>
        </w:rPr>
        <w:t>leiždiam</w:t>
      </w:r>
      <w:proofErr w:type="spellEnd"/>
      <w:r>
        <w:rPr>
          <w:lang w:val="en-US"/>
        </w:rPr>
        <w:t xml:space="preserve"> </w:t>
      </w:r>
      <w:proofErr w:type="spellStart"/>
      <w:r>
        <w:rPr>
          <w:lang w:val="en-US"/>
        </w:rPr>
        <w:t>išvestinei</w:t>
      </w:r>
      <w:proofErr w:type="spellEnd"/>
      <w:r>
        <w:rPr>
          <w:lang w:val="en-US"/>
        </w:rPr>
        <w:t xml:space="preserve"> </w:t>
      </w:r>
      <w:proofErr w:type="spellStart"/>
      <w:r>
        <w:rPr>
          <w:lang w:val="en-US"/>
        </w:rPr>
        <w:t>klasei</w:t>
      </w:r>
      <w:proofErr w:type="spellEnd"/>
      <w:r>
        <w:rPr>
          <w:lang w:val="en-US"/>
        </w:rPr>
        <w:t xml:space="preserve"> </w:t>
      </w:r>
      <w:proofErr w:type="spellStart"/>
      <w:r>
        <w:rPr>
          <w:lang w:val="en-US"/>
        </w:rPr>
        <w:t>turėti</w:t>
      </w:r>
      <w:proofErr w:type="spellEnd"/>
      <w:r>
        <w:rPr>
          <w:lang w:val="en-US"/>
        </w:rPr>
        <w:t xml:space="preserve"> </w:t>
      </w:r>
      <w:proofErr w:type="spellStart"/>
      <w:r>
        <w:rPr>
          <w:lang w:val="en-US"/>
        </w:rPr>
        <w:t>neapibrėžtą</w:t>
      </w:r>
      <w:proofErr w:type="spellEnd"/>
      <w:r>
        <w:rPr>
          <w:lang w:val="en-US"/>
        </w:rPr>
        <w:t xml:space="preserve"> </w:t>
      </w:r>
      <w:proofErr w:type="spellStart"/>
      <w:r>
        <w:rPr>
          <w:lang w:val="en-US"/>
        </w:rPr>
        <w:t>savybę</w:t>
      </w:r>
      <w:proofErr w:type="spellEnd"/>
      <w:r>
        <w:rPr>
          <w:lang w:val="en-US"/>
        </w:rPr>
        <w:t xml:space="preserve">, </w:t>
      </w:r>
      <w:proofErr w:type="spellStart"/>
      <w:r>
        <w:rPr>
          <w:lang w:val="en-US"/>
        </w:rPr>
        <w:t>kurią</w:t>
      </w:r>
      <w:proofErr w:type="spellEnd"/>
      <w:r>
        <w:rPr>
          <w:lang w:val="en-US"/>
        </w:rPr>
        <w:t xml:space="preserve"> </w:t>
      </w:r>
      <w:proofErr w:type="spellStart"/>
      <w:r>
        <w:rPr>
          <w:lang w:val="en-US"/>
        </w:rPr>
        <w:t>tokiais</w:t>
      </w:r>
      <w:proofErr w:type="spellEnd"/>
      <w:r>
        <w:rPr>
          <w:lang w:val="en-US"/>
        </w:rPr>
        <w:t xml:space="preserve"> </w:t>
      </w:r>
      <w:proofErr w:type="spellStart"/>
      <w:r>
        <w:rPr>
          <w:lang w:val="en-US"/>
        </w:rPr>
        <w:t>atvejais</w:t>
      </w:r>
      <w:proofErr w:type="spellEnd"/>
      <w:r>
        <w:rPr>
          <w:lang w:val="en-US"/>
        </w:rPr>
        <w:t xml:space="preserve"> </w:t>
      </w:r>
      <w:proofErr w:type="spellStart"/>
      <w:r>
        <w:rPr>
          <w:lang w:val="en-US"/>
        </w:rPr>
        <w:t>galime</w:t>
      </w:r>
      <w:proofErr w:type="spellEnd"/>
      <w:r>
        <w:rPr>
          <w:lang w:val="en-US"/>
        </w:rPr>
        <w:t xml:space="preserve"> </w:t>
      </w:r>
      <w:proofErr w:type="spellStart"/>
      <w:r>
        <w:rPr>
          <w:lang w:val="en-US"/>
        </w:rPr>
        <w:t>paimti</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bazinės</w:t>
      </w:r>
      <w:proofErr w:type="spellEnd"/>
      <w:r>
        <w:rPr>
          <w:lang w:val="en-US"/>
        </w:rPr>
        <w:t xml:space="preserve"> </w:t>
      </w:r>
      <w:proofErr w:type="spellStart"/>
      <w:r>
        <w:rPr>
          <w:lang w:val="en-US"/>
        </w:rPr>
        <w:t>klasės</w:t>
      </w:r>
      <w:proofErr w:type="spellEnd"/>
      <w:r>
        <w:rPr>
          <w:lang w:val="en-US"/>
        </w:rPr>
        <w:t>.</w:t>
      </w:r>
    </w:p>
    <w:p w:rsidR="00571341" w:rsidRPr="00AA7BDD" w:rsidRDefault="00D26CE5" w:rsidP="00DB5EDB">
      <w:pPr>
        <w:pStyle w:val="Sraopastraipa"/>
        <w:numPr>
          <w:ilvl w:val="0"/>
          <w:numId w:val="12"/>
        </w:numPr>
        <w:spacing w:after="0"/>
        <w:jc w:val="both"/>
        <w:rPr>
          <w:lang w:val="en-US"/>
        </w:rPr>
      </w:pPr>
      <w:r>
        <w:rPr>
          <w:lang w:val="en-US"/>
        </w:rPr>
        <w:t xml:space="preserve">Kai </w:t>
      </w:r>
      <w:proofErr w:type="spellStart"/>
      <w:proofErr w:type="gramStart"/>
      <w:r>
        <w:rPr>
          <w:lang w:val="en-US"/>
        </w:rPr>
        <w:t>reikia</w:t>
      </w:r>
      <w:proofErr w:type="spellEnd"/>
      <w:r>
        <w:rPr>
          <w:lang w:val="en-US"/>
        </w:rPr>
        <w:t xml:space="preserve"> ,,</w:t>
      </w:r>
      <w:proofErr w:type="spellStart"/>
      <w:r>
        <w:rPr>
          <w:lang w:val="en-US"/>
        </w:rPr>
        <w:t>magiškos</w:t>
      </w:r>
      <w:proofErr w:type="spellEnd"/>
      <w:proofErr w:type="gramEnd"/>
      <w:r>
        <w:rPr>
          <w:lang w:val="en-US"/>
        </w:rPr>
        <w:t xml:space="preserve">’’ </w:t>
      </w:r>
      <w:proofErr w:type="spellStart"/>
      <w:r>
        <w:rPr>
          <w:lang w:val="en-US"/>
        </w:rPr>
        <w:t>reikšmės</w:t>
      </w:r>
      <w:proofErr w:type="spellEnd"/>
      <w:r>
        <w:rPr>
          <w:lang w:val="en-US"/>
        </w:rPr>
        <w:t xml:space="preserve"> </w:t>
      </w:r>
      <w:proofErr w:type="spellStart"/>
      <w:r>
        <w:rPr>
          <w:lang w:val="en-US"/>
        </w:rPr>
        <w:t>pranešimui</w:t>
      </w:r>
      <w:proofErr w:type="spellEnd"/>
      <w:r>
        <w:rPr>
          <w:lang w:val="en-US"/>
        </w:rPr>
        <w:t xml:space="preserve"> </w:t>
      </w:r>
      <w:proofErr w:type="spellStart"/>
      <w:r>
        <w:rPr>
          <w:lang w:val="en-US"/>
        </w:rPr>
        <w:t>apie</w:t>
      </w:r>
      <w:proofErr w:type="spellEnd"/>
      <w:r>
        <w:rPr>
          <w:lang w:val="en-US"/>
        </w:rPr>
        <w:t xml:space="preserve"> </w:t>
      </w:r>
      <w:proofErr w:type="spellStart"/>
      <w:r>
        <w:rPr>
          <w:lang w:val="en-US"/>
        </w:rPr>
        <w:t>nesėkmę</w:t>
      </w:r>
      <w:proofErr w:type="spellEnd"/>
      <w:r>
        <w:rPr>
          <w:lang w:val="en-US"/>
        </w:rPr>
        <w:t xml:space="preserve">, </w:t>
      </w:r>
      <w:proofErr w:type="spellStart"/>
      <w:r>
        <w:rPr>
          <w:lang w:val="en-US"/>
        </w:rPr>
        <w:t>papildomai</w:t>
      </w:r>
      <w:proofErr w:type="spellEnd"/>
      <w:r>
        <w:rPr>
          <w:lang w:val="en-US"/>
        </w:rPr>
        <w:t xml:space="preserve"> </w:t>
      </w:r>
      <w:proofErr w:type="spellStart"/>
      <w:r>
        <w:rPr>
          <w:lang w:val="en-US"/>
        </w:rPr>
        <w:t>nenaudojant</w:t>
      </w:r>
      <w:proofErr w:type="spellEnd"/>
      <w:r>
        <w:rPr>
          <w:lang w:val="en-US"/>
        </w:rPr>
        <w:t xml:space="preserve"> </w:t>
      </w:r>
      <w:proofErr w:type="spellStart"/>
      <w:r>
        <w:rPr>
          <w:lang w:val="en-US"/>
        </w:rPr>
        <w:t>loginio</w:t>
      </w:r>
      <w:proofErr w:type="spellEnd"/>
      <w:r>
        <w:rPr>
          <w:lang w:val="en-US"/>
        </w:rPr>
        <w:t xml:space="preserve"> </w:t>
      </w:r>
      <w:proofErr w:type="spellStart"/>
      <w:r>
        <w:rPr>
          <w:lang w:val="en-US"/>
        </w:rPr>
        <w:t>kintamojo</w:t>
      </w:r>
      <w:proofErr w:type="spellEnd"/>
      <w:r>
        <w:rPr>
          <w:lang w:val="en-US"/>
        </w:rPr>
        <w:t>.</w:t>
      </w:r>
    </w:p>
    <w:p w:rsidR="00774AF1" w:rsidRDefault="00774AF1" w:rsidP="00DB5EDB">
      <w:pPr>
        <w:jc w:val="both"/>
        <w:rPr>
          <w:lang w:val="en-US"/>
        </w:rPr>
      </w:pPr>
    </w:p>
    <w:p w:rsidR="00224787" w:rsidRPr="001C2FD8" w:rsidRDefault="007A35F0" w:rsidP="00DB5EDB">
      <w:pPr>
        <w:jc w:val="both"/>
        <w:rPr>
          <w:b/>
          <w:sz w:val="24"/>
          <w:szCs w:val="24"/>
          <w:lang w:val="en-US"/>
        </w:rPr>
      </w:pPr>
      <w:proofErr w:type="spellStart"/>
      <w:r w:rsidRPr="001C2FD8">
        <w:rPr>
          <w:b/>
          <w:sz w:val="24"/>
          <w:szCs w:val="24"/>
          <w:lang w:val="en-US"/>
        </w:rPr>
        <w:t>Diagnostikos</w:t>
      </w:r>
      <w:proofErr w:type="spellEnd"/>
      <w:r w:rsidRPr="001C2FD8">
        <w:rPr>
          <w:b/>
          <w:sz w:val="24"/>
          <w:szCs w:val="24"/>
          <w:lang w:val="en-US"/>
        </w:rPr>
        <w:t xml:space="preserve"> </w:t>
      </w:r>
      <w:proofErr w:type="spellStart"/>
      <w:r w:rsidRPr="001C2FD8">
        <w:rPr>
          <w:b/>
          <w:sz w:val="24"/>
          <w:szCs w:val="24"/>
          <w:lang w:val="en-US"/>
        </w:rPr>
        <w:t>klasės</w:t>
      </w:r>
      <w:proofErr w:type="spellEnd"/>
    </w:p>
    <w:p w:rsidR="004907F9" w:rsidRDefault="004907F9" w:rsidP="00DB5EDB">
      <w:pPr>
        <w:jc w:val="both"/>
        <w:rPr>
          <w:lang w:val="en-US"/>
        </w:rPr>
      </w:pPr>
      <w:r>
        <w:rPr>
          <w:lang w:val="en-US"/>
        </w:rPr>
        <w:t xml:space="preserve">Kai </w:t>
      </w:r>
      <w:proofErr w:type="spellStart"/>
      <w:r>
        <w:rPr>
          <w:lang w:val="en-US"/>
        </w:rPr>
        <w:t>gaunami</w:t>
      </w:r>
      <w:proofErr w:type="spellEnd"/>
      <w:r>
        <w:rPr>
          <w:lang w:val="en-US"/>
        </w:rPr>
        <w:t xml:space="preserve"> </w:t>
      </w:r>
      <w:proofErr w:type="spellStart"/>
      <w:r>
        <w:rPr>
          <w:lang w:val="en-US"/>
        </w:rPr>
        <w:t>netinkami</w:t>
      </w:r>
      <w:proofErr w:type="spellEnd"/>
      <w:r>
        <w:rPr>
          <w:lang w:val="en-US"/>
        </w:rPr>
        <w:t xml:space="preserve"> </w:t>
      </w:r>
      <w:proofErr w:type="spellStart"/>
      <w:r>
        <w:rPr>
          <w:lang w:val="en-US"/>
        </w:rPr>
        <w:t>rezultatai</w:t>
      </w:r>
      <w:proofErr w:type="spellEnd"/>
      <w:r>
        <w:rPr>
          <w:lang w:val="en-US"/>
        </w:rPr>
        <w:t xml:space="preserve">, </w:t>
      </w:r>
      <w:proofErr w:type="spellStart"/>
      <w:r>
        <w:rPr>
          <w:lang w:val="en-US"/>
        </w:rPr>
        <w:t>reikia</w:t>
      </w:r>
      <w:proofErr w:type="spellEnd"/>
      <w:r>
        <w:rPr>
          <w:lang w:val="en-US"/>
        </w:rPr>
        <w:t xml:space="preserve"> </w:t>
      </w:r>
      <w:proofErr w:type="spellStart"/>
      <w:r>
        <w:rPr>
          <w:lang w:val="en-US"/>
        </w:rPr>
        <w:t>diagnostinės</w:t>
      </w:r>
      <w:proofErr w:type="spellEnd"/>
      <w:r>
        <w:rPr>
          <w:lang w:val="en-US"/>
        </w:rPr>
        <w:t xml:space="preserve"> </w:t>
      </w:r>
      <w:proofErr w:type="spellStart"/>
      <w:r>
        <w:rPr>
          <w:lang w:val="en-US"/>
        </w:rPr>
        <w:t>informacijos</w:t>
      </w:r>
      <w:proofErr w:type="spellEnd"/>
      <w:r>
        <w:rPr>
          <w:lang w:val="en-US"/>
        </w:rPr>
        <w:t xml:space="preserve">. Tam </w:t>
      </w:r>
      <w:proofErr w:type="spellStart"/>
      <w:r>
        <w:rPr>
          <w:lang w:val="en-US"/>
        </w:rPr>
        <w:t>sudaromi</w:t>
      </w:r>
      <w:proofErr w:type="spellEnd"/>
      <w:r>
        <w:rPr>
          <w:lang w:val="en-US"/>
        </w:rPr>
        <w:t xml:space="preserve"> </w:t>
      </w:r>
      <w:proofErr w:type="spellStart"/>
      <w:r w:rsidRPr="004907F9">
        <w:rPr>
          <w:b/>
          <w:lang w:val="en-US"/>
        </w:rPr>
        <w:t>kodo</w:t>
      </w:r>
      <w:proofErr w:type="spellEnd"/>
      <w:r w:rsidRPr="004907F9">
        <w:rPr>
          <w:b/>
          <w:lang w:val="en-US"/>
        </w:rPr>
        <w:t xml:space="preserve"> </w:t>
      </w:r>
      <w:proofErr w:type="spellStart"/>
      <w:r w:rsidRPr="004907F9">
        <w:rPr>
          <w:b/>
          <w:lang w:val="en-US"/>
        </w:rPr>
        <w:t>kontraktai</w:t>
      </w:r>
      <w:proofErr w:type="spellEnd"/>
      <w:r>
        <w:rPr>
          <w:lang w:val="en-US"/>
        </w:rPr>
        <w:t xml:space="preserve">. </w:t>
      </w:r>
      <w:proofErr w:type="spellStart"/>
      <w:r>
        <w:rPr>
          <w:lang w:val="en-US"/>
        </w:rPr>
        <w:t>Jie</w:t>
      </w:r>
      <w:proofErr w:type="spellEnd"/>
      <w:r>
        <w:rPr>
          <w:lang w:val="en-US"/>
        </w:rPr>
        <w:t xml:space="preserve"> </w:t>
      </w:r>
      <w:proofErr w:type="spellStart"/>
      <w:r w:rsidR="004422F4">
        <w:rPr>
          <w:lang w:val="en-US"/>
        </w:rPr>
        <w:t>leidžia</w:t>
      </w:r>
      <w:proofErr w:type="spellEnd"/>
      <w:r w:rsidR="004422F4">
        <w:rPr>
          <w:lang w:val="en-US"/>
        </w:rPr>
        <w:t xml:space="preserve"> </w:t>
      </w:r>
      <w:proofErr w:type="spellStart"/>
      <w:r w:rsidR="004422F4">
        <w:rPr>
          <w:lang w:val="en-US"/>
        </w:rPr>
        <w:t>metodams</w:t>
      </w:r>
      <w:proofErr w:type="spellEnd"/>
      <w:r w:rsidR="004422F4">
        <w:rPr>
          <w:lang w:val="en-US"/>
        </w:rPr>
        <w:t xml:space="preserve"> </w:t>
      </w:r>
      <w:proofErr w:type="spellStart"/>
      <w:r w:rsidR="004422F4">
        <w:rPr>
          <w:lang w:val="en-US"/>
        </w:rPr>
        <w:t>bendrauti</w:t>
      </w:r>
      <w:proofErr w:type="spellEnd"/>
      <w:r w:rsidR="004422F4">
        <w:rPr>
          <w:lang w:val="en-US"/>
        </w:rPr>
        <w:t xml:space="preserve"> per </w:t>
      </w:r>
      <w:proofErr w:type="spellStart"/>
      <w:r w:rsidR="004422F4">
        <w:rPr>
          <w:lang w:val="en-US"/>
        </w:rPr>
        <w:t>tarpusavio</w:t>
      </w:r>
      <w:proofErr w:type="spellEnd"/>
      <w:r w:rsidR="004422F4">
        <w:rPr>
          <w:lang w:val="en-US"/>
        </w:rPr>
        <w:t xml:space="preserve"> </w:t>
      </w:r>
      <w:proofErr w:type="spellStart"/>
      <w:r w:rsidR="004422F4">
        <w:rPr>
          <w:lang w:val="en-US"/>
        </w:rPr>
        <w:t>įsipareigojimus</w:t>
      </w:r>
      <w:proofErr w:type="spellEnd"/>
      <w:r w:rsidR="004422F4">
        <w:rPr>
          <w:lang w:val="en-US"/>
        </w:rPr>
        <w:t xml:space="preserve">. </w:t>
      </w:r>
      <w:proofErr w:type="spellStart"/>
      <w:r w:rsidR="00485CD3">
        <w:rPr>
          <w:lang w:val="en-US"/>
        </w:rPr>
        <w:t>Pažeidus</w:t>
      </w:r>
      <w:proofErr w:type="spellEnd"/>
      <w:r w:rsidR="00485CD3">
        <w:rPr>
          <w:lang w:val="en-US"/>
        </w:rPr>
        <w:t xml:space="preserve"> </w:t>
      </w:r>
      <w:proofErr w:type="spellStart"/>
      <w:r w:rsidR="00D257BB">
        <w:rPr>
          <w:lang w:val="en-US"/>
        </w:rPr>
        <w:t>šiuos</w:t>
      </w:r>
      <w:proofErr w:type="spellEnd"/>
      <w:r w:rsidR="00D257BB">
        <w:rPr>
          <w:lang w:val="en-US"/>
        </w:rPr>
        <w:t xml:space="preserve"> </w:t>
      </w:r>
      <w:proofErr w:type="spellStart"/>
      <w:r w:rsidR="00485CD3">
        <w:rPr>
          <w:lang w:val="en-US"/>
        </w:rPr>
        <w:t>kontaktus</w:t>
      </w:r>
      <w:proofErr w:type="spellEnd"/>
      <w:r w:rsidR="00A92AAA">
        <w:rPr>
          <w:lang w:val="en-US"/>
        </w:rPr>
        <w:t xml:space="preserve">, </w:t>
      </w:r>
      <w:proofErr w:type="spellStart"/>
      <w:r w:rsidR="00A92AAA">
        <w:rPr>
          <w:lang w:val="en-US"/>
        </w:rPr>
        <w:t>metodai</w:t>
      </w:r>
      <w:proofErr w:type="spellEnd"/>
      <w:r w:rsidR="00A92AAA">
        <w:rPr>
          <w:lang w:val="en-US"/>
        </w:rPr>
        <w:t xml:space="preserve"> </w:t>
      </w:r>
      <w:proofErr w:type="spellStart"/>
      <w:r w:rsidR="00A92AAA">
        <w:rPr>
          <w:lang w:val="en-US"/>
        </w:rPr>
        <w:t>išduoda</w:t>
      </w:r>
      <w:proofErr w:type="spellEnd"/>
      <w:r w:rsidR="00A92AAA">
        <w:rPr>
          <w:lang w:val="en-US"/>
        </w:rPr>
        <w:t xml:space="preserve"> </w:t>
      </w:r>
      <w:proofErr w:type="spellStart"/>
      <w:r w:rsidR="00A92AAA">
        <w:rPr>
          <w:lang w:val="en-US"/>
        </w:rPr>
        <w:t>diagnostiką</w:t>
      </w:r>
      <w:proofErr w:type="spellEnd"/>
      <w:r w:rsidR="00A92AAA">
        <w:rPr>
          <w:lang w:val="en-US"/>
        </w:rPr>
        <w:t>.</w:t>
      </w:r>
    </w:p>
    <w:p w:rsidR="00493C02" w:rsidRDefault="00493C02" w:rsidP="00DB5EDB">
      <w:pPr>
        <w:jc w:val="both"/>
        <w:rPr>
          <w:lang w:val="en-US"/>
        </w:rPr>
      </w:pPr>
    </w:p>
    <w:p w:rsidR="00CC05E9" w:rsidRDefault="00CC05E9" w:rsidP="00DB5EDB">
      <w:pPr>
        <w:jc w:val="both"/>
        <w:rPr>
          <w:lang w:val="en-US"/>
        </w:rPr>
      </w:pPr>
    </w:p>
    <w:p w:rsidR="001A40B4" w:rsidRDefault="001A40B4" w:rsidP="00DB5EDB">
      <w:pPr>
        <w:jc w:val="both"/>
        <w:rPr>
          <w:lang w:val="en-US"/>
        </w:rPr>
      </w:pPr>
    </w:p>
    <w:p w:rsidR="000605E1" w:rsidRDefault="000605E1" w:rsidP="00DB5EDB">
      <w:pPr>
        <w:jc w:val="both"/>
        <w:rPr>
          <w:lang w:val="en-US"/>
        </w:rPr>
      </w:pPr>
    </w:p>
    <w:p w:rsidR="00AE70DD" w:rsidRDefault="0081073D" w:rsidP="00111EB4">
      <w:pPr>
        <w:spacing w:after="0"/>
        <w:jc w:val="both"/>
        <w:rPr>
          <w:lang w:val="en-US"/>
        </w:rPr>
      </w:pPr>
      <w:proofErr w:type="spellStart"/>
      <w:r>
        <w:rPr>
          <w:lang w:val="en-US"/>
        </w:rPr>
        <w:t>Sąlyginis</w:t>
      </w:r>
      <w:proofErr w:type="spellEnd"/>
      <w:r>
        <w:rPr>
          <w:lang w:val="en-US"/>
        </w:rPr>
        <w:t xml:space="preserve"> </w:t>
      </w:r>
      <w:proofErr w:type="spellStart"/>
      <w:r>
        <w:rPr>
          <w:lang w:val="en-US"/>
        </w:rPr>
        <w:t>kompiliavimas</w:t>
      </w:r>
      <w:proofErr w:type="spellEnd"/>
    </w:p>
    <w:p w:rsidR="00E94C74" w:rsidRDefault="001845C9" w:rsidP="00E94C74">
      <w:pPr>
        <w:spacing w:after="0"/>
        <w:jc w:val="both"/>
      </w:pPr>
      <w:r>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2540</wp:posOffset>
            </wp:positionV>
            <wp:extent cx="2651760" cy="2164080"/>
            <wp:effectExtent l="0" t="0" r="0" b="7620"/>
            <wp:wrapSquare wrapText="bothSides"/>
            <wp:docPr id="59" name="Paveikslėli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51760" cy="2164080"/>
                    </a:xfrm>
                    <a:prstGeom prst="rect">
                      <a:avLst/>
                    </a:prstGeom>
                  </pic:spPr>
                </pic:pic>
              </a:graphicData>
            </a:graphic>
            <wp14:sizeRelH relativeFrom="page">
              <wp14:pctWidth>0</wp14:pctWidth>
            </wp14:sizeRelH>
            <wp14:sizeRelV relativeFrom="page">
              <wp14:pctHeight>0</wp14:pctHeight>
            </wp14:sizeRelV>
          </wp:anchor>
        </w:drawing>
      </w:r>
      <w:r w:rsidR="00E94C74">
        <w:t>Pašalinus pirmą eilutę, pranešimo nematytume.</w:t>
      </w:r>
    </w:p>
    <w:p w:rsidR="001845C9" w:rsidRPr="00E94C74" w:rsidRDefault="001845C9" w:rsidP="00111EB4">
      <w:pPr>
        <w:spacing w:after="0"/>
        <w:jc w:val="both"/>
      </w:pPr>
    </w:p>
    <w:p w:rsidR="00193E2E" w:rsidRDefault="00DF3430" w:rsidP="00111EB4">
      <w:pPr>
        <w:spacing w:after="0"/>
        <w:jc w:val="both"/>
      </w:pPr>
      <w:r>
        <w:rPr>
          <w:lang w:val="en-US"/>
        </w:rPr>
        <w:t>K</w:t>
      </w:r>
      <w:proofErr w:type="spellStart"/>
      <w:r w:rsidR="009163CB">
        <w:t>ompiliatoriaus</w:t>
      </w:r>
      <w:proofErr w:type="spellEnd"/>
      <w:r w:rsidR="009163CB">
        <w:t xml:space="preserve"> direktyvomis</w:t>
      </w:r>
      <w:r w:rsidR="00A10E5C">
        <w:t xml:space="preserve"> </w:t>
      </w:r>
      <w:r w:rsidR="00A10E5C" w:rsidRPr="00897C08">
        <w:rPr>
          <w:i/>
        </w:rPr>
        <w:t>#</w:t>
      </w:r>
      <w:proofErr w:type="spellStart"/>
      <w:r w:rsidR="00A10E5C" w:rsidRPr="00897C08">
        <w:rPr>
          <w:i/>
        </w:rPr>
        <w:t>if</w:t>
      </w:r>
      <w:proofErr w:type="spellEnd"/>
      <w:r w:rsidR="00A10E5C">
        <w:t xml:space="preserve">, </w:t>
      </w:r>
      <w:r w:rsidR="00A10E5C" w:rsidRPr="00897C08">
        <w:rPr>
          <w:i/>
        </w:rPr>
        <w:t>#</w:t>
      </w:r>
      <w:proofErr w:type="spellStart"/>
      <w:r w:rsidR="00A10E5C" w:rsidRPr="00897C08">
        <w:rPr>
          <w:i/>
        </w:rPr>
        <w:t>else</w:t>
      </w:r>
      <w:proofErr w:type="spellEnd"/>
      <w:r w:rsidR="00A10E5C">
        <w:t xml:space="preserve"> ar </w:t>
      </w:r>
      <w:r w:rsidR="00A10E5C" w:rsidRPr="00897C08">
        <w:rPr>
          <w:i/>
        </w:rPr>
        <w:t>#</w:t>
      </w:r>
      <w:proofErr w:type="spellStart"/>
      <w:r w:rsidR="00A10E5C" w:rsidRPr="00897C08">
        <w:rPr>
          <w:i/>
        </w:rPr>
        <w:t>endif</w:t>
      </w:r>
      <w:proofErr w:type="spellEnd"/>
      <w:r w:rsidR="00A10E5C">
        <w:t xml:space="preserve"> </w:t>
      </w:r>
      <w:r w:rsidR="009163CB">
        <w:t xml:space="preserve">galima </w:t>
      </w:r>
      <w:r>
        <w:t>apibrėž</w:t>
      </w:r>
      <w:r w:rsidR="009163CB">
        <w:t xml:space="preserve">ti metodus, kurie vykdomi nusakius direktyvą </w:t>
      </w:r>
      <w:r w:rsidR="009163CB" w:rsidRPr="00897C08">
        <w:rPr>
          <w:i/>
        </w:rPr>
        <w:t>#</w:t>
      </w:r>
      <w:proofErr w:type="spellStart"/>
      <w:r w:rsidR="009163CB" w:rsidRPr="00897C08">
        <w:rPr>
          <w:i/>
        </w:rPr>
        <w:t>define</w:t>
      </w:r>
      <w:proofErr w:type="spellEnd"/>
      <w:r w:rsidR="009163CB">
        <w:t xml:space="preserve"> ir kompiliavimo raktą</w:t>
      </w:r>
      <w:r w:rsidR="008B1B3D">
        <w:t xml:space="preserve"> (šiuo atveju TESTMODE</w:t>
      </w:r>
      <w:r w:rsidR="001F427D">
        <w:t>),</w:t>
      </w:r>
      <w:r w:rsidR="008B1B3D">
        <w:t xml:space="preserve"> rašom</w:t>
      </w:r>
      <w:r w:rsidR="001F427D">
        <w:t>ą</w:t>
      </w:r>
      <w:r w:rsidR="008B1B3D">
        <w:t xml:space="preserve"> didžiosiomis raidėmis, failo viršuje.</w:t>
      </w:r>
    </w:p>
    <w:p w:rsidR="00473EDB" w:rsidRDefault="00473EDB" w:rsidP="00111EB4">
      <w:pPr>
        <w:spacing w:after="0"/>
        <w:jc w:val="both"/>
      </w:pPr>
    </w:p>
    <w:p w:rsidR="00E94C74" w:rsidRPr="0028790B" w:rsidRDefault="00897C08" w:rsidP="002F1C3D">
      <w:pPr>
        <w:pStyle w:val="Sraopastraipa"/>
        <w:numPr>
          <w:ilvl w:val="0"/>
          <w:numId w:val="17"/>
        </w:numPr>
        <w:jc w:val="both"/>
        <w:rPr>
          <w:lang w:val="en-US"/>
        </w:rPr>
      </w:pPr>
      <w:r>
        <w:t xml:space="preserve">Sąlygos operatoriuje </w:t>
      </w:r>
      <w:r w:rsidRPr="0028790B">
        <w:rPr>
          <w:i/>
        </w:rPr>
        <w:t>#</w:t>
      </w:r>
      <w:proofErr w:type="spellStart"/>
      <w:r w:rsidRPr="0028790B">
        <w:rPr>
          <w:i/>
        </w:rPr>
        <w:t>if</w:t>
      </w:r>
      <w:proofErr w:type="spellEnd"/>
      <w:r>
        <w:t xml:space="preserve"> galima taikyti</w:t>
      </w:r>
      <w:r w:rsidR="0028790B">
        <w:t xml:space="preserve"> logines operacijas </w:t>
      </w:r>
      <w:r w:rsidR="0028790B" w:rsidRPr="0028790B">
        <w:rPr>
          <w:lang w:val="en-US"/>
        </w:rPr>
        <w:t xml:space="preserve">&amp;&amp;, ||, !. </w:t>
      </w:r>
      <w:r w:rsidR="0028790B">
        <w:rPr>
          <w:noProof/>
        </w:rPr>
        <w:drawing>
          <wp:inline distT="0" distB="0" distL="0" distR="0" wp14:anchorId="5ED6B7C2" wp14:editId="11A11223">
            <wp:extent cx="2090261" cy="167640"/>
            <wp:effectExtent l="0" t="0" r="5715" b="3810"/>
            <wp:docPr id="62" name="Paveikslėli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0261" cy="167640"/>
                    </a:xfrm>
                    <a:prstGeom prst="rect">
                      <a:avLst/>
                    </a:prstGeom>
                  </pic:spPr>
                </pic:pic>
              </a:graphicData>
            </a:graphic>
          </wp:inline>
        </w:drawing>
      </w:r>
    </w:p>
    <w:p w:rsidR="00372316" w:rsidRPr="000D2B94" w:rsidRDefault="000D2B94" w:rsidP="000D2B94">
      <w:pPr>
        <w:pStyle w:val="Sraopastraipa"/>
        <w:numPr>
          <w:ilvl w:val="0"/>
          <w:numId w:val="16"/>
        </w:numPr>
        <w:jc w:val="both"/>
        <w:rPr>
          <w:lang w:val="en-US"/>
        </w:rPr>
      </w:pPr>
      <w:proofErr w:type="spellStart"/>
      <w:r w:rsidRPr="000D2B94">
        <w:rPr>
          <w:lang w:val="en-US"/>
        </w:rPr>
        <w:t>Jei</w:t>
      </w:r>
      <w:proofErr w:type="spellEnd"/>
      <w:r w:rsidRPr="000D2B94">
        <w:rPr>
          <w:lang w:val="en-US"/>
        </w:rPr>
        <w:t xml:space="preserve"> </w:t>
      </w:r>
      <w:proofErr w:type="spellStart"/>
      <w:r w:rsidRPr="000D2B94">
        <w:rPr>
          <w:lang w:val="en-US"/>
        </w:rPr>
        <w:t>apibr</w:t>
      </w:r>
      <w:r>
        <w:t>ėžėme</w:t>
      </w:r>
      <w:proofErr w:type="spellEnd"/>
      <w:r w:rsidRPr="000D2B94">
        <w:rPr>
          <w:lang w:val="en-US"/>
        </w:rPr>
        <w:t xml:space="preserve"> </w:t>
      </w:r>
      <w:proofErr w:type="spellStart"/>
      <w:r w:rsidRPr="000D2B94">
        <w:rPr>
          <w:lang w:val="en-US"/>
        </w:rPr>
        <w:t>asamblėjos</w:t>
      </w:r>
      <w:proofErr w:type="spellEnd"/>
      <w:r w:rsidRPr="000D2B94">
        <w:rPr>
          <w:lang w:val="en-US"/>
        </w:rPr>
        <w:t xml:space="preserve"> </w:t>
      </w:r>
      <w:proofErr w:type="spellStart"/>
      <w:r w:rsidRPr="000D2B94">
        <w:rPr>
          <w:lang w:val="en-US"/>
        </w:rPr>
        <w:t>lygmenyje</w:t>
      </w:r>
      <w:proofErr w:type="spellEnd"/>
      <w:r w:rsidRPr="000D2B94">
        <w:rPr>
          <w:lang w:val="en-US"/>
        </w:rPr>
        <w:t xml:space="preserve">, </w:t>
      </w:r>
      <w:proofErr w:type="spellStart"/>
      <w:r w:rsidRPr="000D2B94">
        <w:rPr>
          <w:lang w:val="en-US"/>
        </w:rPr>
        <w:t>atskiram</w:t>
      </w:r>
      <w:proofErr w:type="spellEnd"/>
      <w:r w:rsidRPr="000D2B94">
        <w:rPr>
          <w:lang w:val="en-US"/>
        </w:rPr>
        <w:t xml:space="preserve"> </w:t>
      </w:r>
      <w:proofErr w:type="spellStart"/>
      <w:r w:rsidRPr="000D2B94">
        <w:rPr>
          <w:lang w:val="en-US"/>
        </w:rPr>
        <w:t>failui</w:t>
      </w:r>
      <w:proofErr w:type="spellEnd"/>
      <w:r w:rsidRPr="000D2B94">
        <w:rPr>
          <w:lang w:val="en-US"/>
        </w:rPr>
        <w:t xml:space="preserve"> </w:t>
      </w:r>
      <w:proofErr w:type="spellStart"/>
      <w:r w:rsidRPr="000D2B94">
        <w:rPr>
          <w:lang w:val="en-US"/>
        </w:rPr>
        <w:t>direktyvą</w:t>
      </w:r>
      <w:proofErr w:type="spellEnd"/>
      <w:r w:rsidRPr="000D2B94">
        <w:rPr>
          <w:lang w:val="en-US"/>
        </w:rPr>
        <w:t xml:space="preserve"> </w:t>
      </w:r>
      <w:proofErr w:type="spellStart"/>
      <w:r w:rsidRPr="000D2B94">
        <w:rPr>
          <w:lang w:val="en-US"/>
        </w:rPr>
        <w:t>galima</w:t>
      </w:r>
      <w:proofErr w:type="spellEnd"/>
      <w:r w:rsidRPr="000D2B94">
        <w:rPr>
          <w:lang w:val="en-US"/>
        </w:rPr>
        <w:t xml:space="preserve"> </w:t>
      </w:r>
      <w:proofErr w:type="spellStart"/>
      <w:r w:rsidRPr="000D2B94">
        <w:rPr>
          <w:lang w:val="en-US"/>
        </w:rPr>
        <w:t>pašalinti</w:t>
      </w:r>
      <w:proofErr w:type="spellEnd"/>
      <w:r w:rsidRPr="000D2B94">
        <w:rPr>
          <w:lang w:val="en-US"/>
        </w:rPr>
        <w:t xml:space="preserve"> </w:t>
      </w:r>
      <w:proofErr w:type="spellStart"/>
      <w:r w:rsidRPr="000D2B94">
        <w:rPr>
          <w:lang w:val="en-US"/>
        </w:rPr>
        <w:t>su</w:t>
      </w:r>
      <w:proofErr w:type="spellEnd"/>
      <w:r w:rsidRPr="000D2B94">
        <w:rPr>
          <w:lang w:val="en-US"/>
        </w:rPr>
        <w:t xml:space="preserve"> </w:t>
      </w:r>
      <w:r w:rsidRPr="00881D10">
        <w:rPr>
          <w:i/>
          <w:lang w:val="en-US"/>
        </w:rPr>
        <w:t>#</w:t>
      </w:r>
      <w:proofErr w:type="spellStart"/>
      <w:r w:rsidRPr="00881D10">
        <w:rPr>
          <w:i/>
          <w:lang w:val="en-US"/>
        </w:rPr>
        <w:t>undef</w:t>
      </w:r>
      <w:proofErr w:type="spellEnd"/>
      <w:r w:rsidRPr="000D2B94">
        <w:rPr>
          <w:lang w:val="en-US"/>
        </w:rPr>
        <w:t>.</w:t>
      </w:r>
    </w:p>
    <w:p w:rsidR="00372316" w:rsidRDefault="00372316" w:rsidP="00DE2D93">
      <w:pPr>
        <w:jc w:val="both"/>
      </w:pPr>
    </w:p>
    <w:p w:rsidR="00372316" w:rsidRDefault="00372316" w:rsidP="00DE2D93">
      <w:pPr>
        <w:jc w:val="both"/>
      </w:pPr>
      <w:r>
        <w:t>Privalumai:</w:t>
      </w:r>
    </w:p>
    <w:p w:rsidR="00E94C74" w:rsidRDefault="00917096" w:rsidP="00DE2D93">
      <w:pPr>
        <w:jc w:val="both"/>
      </w:pPr>
      <w:r>
        <w:rPr>
          <w:noProof/>
        </w:rPr>
        <w:drawing>
          <wp:inline distT="0" distB="0" distL="0" distR="0" wp14:anchorId="0753BDCB" wp14:editId="0B42F732">
            <wp:extent cx="3887470" cy="1730767"/>
            <wp:effectExtent l="0" t="0" r="0" b="3175"/>
            <wp:docPr id="63" name="Paveikslėli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6456" cy="1734768"/>
                    </a:xfrm>
                    <a:prstGeom prst="rect">
                      <a:avLst/>
                    </a:prstGeom>
                  </pic:spPr>
                </pic:pic>
              </a:graphicData>
            </a:graphic>
          </wp:inline>
        </w:drawing>
      </w:r>
    </w:p>
    <w:p w:rsidR="00202704" w:rsidRPr="00193E2E" w:rsidRDefault="00202704" w:rsidP="00DE2D93">
      <w:pPr>
        <w:jc w:val="both"/>
      </w:pPr>
    </w:p>
    <w:p w:rsidR="002D4DEE" w:rsidRDefault="0039190B" w:rsidP="00DB5EDB">
      <w:pPr>
        <w:jc w:val="both"/>
        <w:rPr>
          <w:noProof/>
        </w:rPr>
      </w:pPr>
      <w:r w:rsidRPr="00881486">
        <w:rPr>
          <w:noProof/>
        </w:rPr>
        <w:t xml:space="preserve">Atributas </w:t>
      </w:r>
      <w:r w:rsidRPr="00881486">
        <w:rPr>
          <w:i/>
          <w:noProof/>
        </w:rPr>
        <w:t>Conditional</w:t>
      </w:r>
      <w:r w:rsidR="00875750" w:rsidRPr="00881486">
        <w:rPr>
          <w:noProof/>
        </w:rPr>
        <w:t>. Nurodo kompiliatoriui ignoruoti visus metodo kvietimus</w:t>
      </w:r>
      <w:r w:rsidR="00A951D1" w:rsidRPr="00881486">
        <w:rPr>
          <w:noProof/>
        </w:rPr>
        <w:t xml:space="preserve">, jei </w:t>
      </w:r>
      <w:r w:rsidR="00414504" w:rsidRPr="00881486">
        <w:rPr>
          <w:noProof/>
        </w:rPr>
        <w:t xml:space="preserve">neapibrėžtas </w:t>
      </w:r>
      <w:r w:rsidR="002D4DEE">
        <w:rPr>
          <w:noProof/>
        </w:rPr>
        <w:t>nurodytas simbolis (#undef SIMBOLIS). Priešingu atveju (#define SIMBOLIS) visi metodo kvietimai vykdomi.</w:t>
      </w:r>
    </w:p>
    <w:p w:rsidR="00D23AC8" w:rsidRDefault="0039288D" w:rsidP="00DB5EDB">
      <w:pPr>
        <w:jc w:val="both"/>
      </w:pPr>
      <w:r>
        <w:rPr>
          <w:noProof/>
        </w:rPr>
        <w:drawing>
          <wp:inline distT="0" distB="0" distL="0" distR="0" wp14:anchorId="245AD104" wp14:editId="4244926A">
            <wp:extent cx="2735580" cy="1298660"/>
            <wp:effectExtent l="0" t="0" r="7620" b="0"/>
            <wp:docPr id="68" name="Paveikslėlis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7868" cy="1309241"/>
                    </a:xfrm>
                    <a:prstGeom prst="rect">
                      <a:avLst/>
                    </a:prstGeom>
                  </pic:spPr>
                </pic:pic>
              </a:graphicData>
            </a:graphic>
          </wp:inline>
        </w:drawing>
      </w:r>
    </w:p>
    <w:p w:rsidR="00B86256" w:rsidRDefault="00B86256" w:rsidP="00DB5EDB">
      <w:pPr>
        <w:jc w:val="both"/>
      </w:pPr>
      <w:r w:rsidRPr="00B86256">
        <w:t>Derinimo klasės</w:t>
      </w:r>
      <w:r w:rsidR="000D22D7">
        <w:t xml:space="preserve"> </w:t>
      </w:r>
      <w:proofErr w:type="spellStart"/>
      <w:r w:rsidR="000D22D7">
        <w:t>Debug</w:t>
      </w:r>
      <w:proofErr w:type="spellEnd"/>
      <w:r w:rsidR="000D22D7">
        <w:t xml:space="preserve"> ir </w:t>
      </w:r>
      <w:proofErr w:type="spellStart"/>
      <w:r w:rsidR="000D22D7">
        <w:t>Trace</w:t>
      </w:r>
      <w:proofErr w:type="spellEnd"/>
    </w:p>
    <w:p w:rsidR="000D22D7" w:rsidRDefault="000D22D7" w:rsidP="00CB53E1">
      <w:pPr>
        <w:pStyle w:val="Sraopastraipa"/>
        <w:numPr>
          <w:ilvl w:val="0"/>
          <w:numId w:val="16"/>
        </w:numPr>
        <w:ind w:left="709" w:hanging="283"/>
        <w:jc w:val="both"/>
      </w:pPr>
      <w:r>
        <w:t>Tai statinės klasės, suteikiančios bazines įrašymo ir teigimo galimybes.</w:t>
      </w:r>
    </w:p>
    <w:p w:rsidR="000D22D7" w:rsidRDefault="000D22D7" w:rsidP="00CB53E1">
      <w:pPr>
        <w:pStyle w:val="Sraopastraipa"/>
        <w:numPr>
          <w:ilvl w:val="0"/>
          <w:numId w:val="16"/>
        </w:numPr>
        <w:ind w:left="709" w:hanging="283"/>
        <w:jc w:val="both"/>
      </w:pPr>
      <w:proofErr w:type="spellStart"/>
      <w:r>
        <w:t>Debug</w:t>
      </w:r>
      <w:proofErr w:type="spellEnd"/>
      <w:r>
        <w:t xml:space="preserve"> skirta programos derinimo eigai, </w:t>
      </w:r>
      <w:proofErr w:type="spellStart"/>
      <w:r>
        <w:t>Trace</w:t>
      </w:r>
      <w:proofErr w:type="spellEnd"/>
      <w:r>
        <w:t xml:space="preserve"> – ir derinimui, ir eksploatavimui.</w:t>
      </w:r>
    </w:p>
    <w:p w:rsidR="000D22D7" w:rsidRDefault="000D22D7" w:rsidP="00CB53E1">
      <w:pPr>
        <w:pStyle w:val="Sraopastraipa"/>
        <w:numPr>
          <w:ilvl w:val="0"/>
          <w:numId w:val="16"/>
        </w:numPr>
        <w:ind w:left="709" w:hanging="283"/>
        <w:jc w:val="both"/>
      </w:pPr>
      <w:r>
        <w:t xml:space="preserve">Visi </w:t>
      </w:r>
      <w:proofErr w:type="spellStart"/>
      <w:r>
        <w:t>Debug</w:t>
      </w:r>
      <w:proofErr w:type="spellEnd"/>
      <w:r>
        <w:t xml:space="preserve"> ir </w:t>
      </w:r>
      <w:proofErr w:type="spellStart"/>
      <w:r>
        <w:t>Trace</w:t>
      </w:r>
      <w:proofErr w:type="spellEnd"/>
      <w:r>
        <w:t xml:space="preserve"> metodai </w:t>
      </w:r>
      <w:proofErr w:type="spellStart"/>
      <w:r>
        <w:t>apirėžti</w:t>
      </w:r>
      <w:proofErr w:type="spellEnd"/>
      <w:r>
        <w:t xml:space="preserve"> su </w:t>
      </w:r>
    </w:p>
    <w:p w:rsidR="000D22D7" w:rsidRDefault="00CB53E1" w:rsidP="00CB53E1">
      <w:pPr>
        <w:pStyle w:val="Sraopastraipa"/>
        <w:ind w:left="709" w:hanging="283"/>
        <w:jc w:val="both"/>
      </w:pPr>
      <w:r>
        <w:t xml:space="preserve">      </w:t>
      </w:r>
      <w:r w:rsidR="000D22D7">
        <w:rPr>
          <w:noProof/>
        </w:rPr>
        <w:drawing>
          <wp:inline distT="0" distB="0" distL="0" distR="0" wp14:anchorId="780DA63E" wp14:editId="289B65FF">
            <wp:extent cx="2019300" cy="230214"/>
            <wp:effectExtent l="0" t="0" r="0" b="0"/>
            <wp:docPr id="84" name="Paveikslėlis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1696" cy="249868"/>
                    </a:xfrm>
                    <a:prstGeom prst="rect">
                      <a:avLst/>
                    </a:prstGeom>
                  </pic:spPr>
                </pic:pic>
              </a:graphicData>
            </a:graphic>
          </wp:inline>
        </w:drawing>
      </w:r>
    </w:p>
    <w:p w:rsidR="000D22D7" w:rsidRDefault="00CB53E1" w:rsidP="00CB53E1">
      <w:pPr>
        <w:pStyle w:val="Sraopastraipa"/>
        <w:ind w:left="709" w:hanging="283"/>
        <w:jc w:val="both"/>
      </w:pPr>
      <w:r>
        <w:t xml:space="preserve">      </w:t>
      </w:r>
      <w:r w:rsidR="000D22D7">
        <w:rPr>
          <w:noProof/>
        </w:rPr>
        <w:drawing>
          <wp:inline distT="0" distB="0" distL="0" distR="0" wp14:anchorId="30F63983" wp14:editId="0FCDDE44">
            <wp:extent cx="2011680" cy="240881"/>
            <wp:effectExtent l="0" t="0" r="7620" b="6985"/>
            <wp:docPr id="85" name="Paveikslėlis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18640" cy="253688"/>
                    </a:xfrm>
                    <a:prstGeom prst="rect">
                      <a:avLst/>
                    </a:prstGeom>
                  </pic:spPr>
                </pic:pic>
              </a:graphicData>
            </a:graphic>
          </wp:inline>
        </w:drawing>
      </w:r>
    </w:p>
    <w:p w:rsidR="00491BB7" w:rsidRDefault="00491BB7" w:rsidP="00CB53E1">
      <w:pPr>
        <w:pStyle w:val="Sraopastraipa"/>
        <w:numPr>
          <w:ilvl w:val="0"/>
          <w:numId w:val="16"/>
        </w:numPr>
        <w:ind w:left="709" w:hanging="283"/>
        <w:jc w:val="both"/>
      </w:pPr>
      <w:r>
        <w:t xml:space="preserve">Abi turi metodus </w:t>
      </w:r>
      <w:proofErr w:type="spellStart"/>
      <w:r w:rsidRPr="00491BB7">
        <w:rPr>
          <w:i/>
        </w:rPr>
        <w:t>Write</w:t>
      </w:r>
      <w:proofErr w:type="spellEnd"/>
      <w:r w:rsidRPr="00491BB7">
        <w:rPr>
          <w:i/>
        </w:rPr>
        <w:t xml:space="preserve">, </w:t>
      </w:r>
      <w:proofErr w:type="spellStart"/>
      <w:r w:rsidRPr="00491BB7">
        <w:rPr>
          <w:i/>
        </w:rPr>
        <w:t>WriteLine</w:t>
      </w:r>
      <w:proofErr w:type="spellEnd"/>
      <w:r w:rsidRPr="00491BB7">
        <w:rPr>
          <w:i/>
        </w:rPr>
        <w:t xml:space="preserve">, </w:t>
      </w:r>
      <w:proofErr w:type="spellStart"/>
      <w:r w:rsidRPr="00491BB7">
        <w:rPr>
          <w:i/>
        </w:rPr>
        <w:t>WriteIf</w:t>
      </w:r>
      <w:proofErr w:type="spellEnd"/>
      <w:r>
        <w:t xml:space="preserve">, kurių pranešimai siunčiami į derintojo langą. Taip pat </w:t>
      </w:r>
      <w:proofErr w:type="spellStart"/>
      <w:r w:rsidRPr="00491BB7">
        <w:rPr>
          <w:i/>
        </w:rPr>
        <w:t>Fail</w:t>
      </w:r>
      <w:proofErr w:type="spellEnd"/>
      <w:r w:rsidR="00000C3D">
        <w:t xml:space="preserve">, kuris atidaro dialogo langą su pranešimais </w:t>
      </w:r>
      <w:proofErr w:type="spellStart"/>
      <w:r w:rsidR="00000C3D" w:rsidRPr="00000C3D">
        <w:rPr>
          <w:i/>
        </w:rPr>
        <w:t>abort</w:t>
      </w:r>
      <w:proofErr w:type="spellEnd"/>
      <w:r w:rsidR="00000C3D" w:rsidRPr="00000C3D">
        <w:rPr>
          <w:i/>
        </w:rPr>
        <w:t xml:space="preserve">, </w:t>
      </w:r>
      <w:proofErr w:type="spellStart"/>
      <w:r w:rsidR="00000C3D" w:rsidRPr="00000C3D">
        <w:rPr>
          <w:i/>
        </w:rPr>
        <w:t>retry</w:t>
      </w:r>
      <w:proofErr w:type="spellEnd"/>
      <w:r w:rsidR="00000C3D" w:rsidRPr="00000C3D">
        <w:rPr>
          <w:i/>
        </w:rPr>
        <w:t xml:space="preserve">, </w:t>
      </w:r>
      <w:proofErr w:type="spellStart"/>
      <w:r w:rsidR="00000C3D" w:rsidRPr="00000C3D">
        <w:rPr>
          <w:i/>
        </w:rPr>
        <w:t>ignore</w:t>
      </w:r>
      <w:proofErr w:type="spellEnd"/>
      <w:r w:rsidR="00000C3D">
        <w:t>.</w:t>
      </w:r>
    </w:p>
    <w:p w:rsidR="00491BB7" w:rsidRDefault="00A27536" w:rsidP="00CB53E1">
      <w:pPr>
        <w:pStyle w:val="Sraopastraipa"/>
        <w:numPr>
          <w:ilvl w:val="0"/>
          <w:numId w:val="16"/>
        </w:numPr>
        <w:ind w:left="709" w:hanging="283"/>
        <w:jc w:val="both"/>
      </w:pPr>
      <w:r>
        <w:t xml:space="preserve">Abi turi </w:t>
      </w:r>
      <w:proofErr w:type="spellStart"/>
      <w:r w:rsidRPr="00A27536">
        <w:rPr>
          <w:i/>
        </w:rPr>
        <w:t>Listeners</w:t>
      </w:r>
      <w:proofErr w:type="spellEnd"/>
      <w:r>
        <w:t xml:space="preserve"> savybę</w:t>
      </w:r>
      <w:r w:rsidR="00DB005B">
        <w:t>.</w:t>
      </w:r>
    </w:p>
    <w:p w:rsidR="00DB005B" w:rsidRDefault="00DB005B" w:rsidP="00DB005B">
      <w:pPr>
        <w:spacing w:after="0"/>
        <w:jc w:val="both"/>
      </w:pPr>
      <w:proofErr w:type="spellStart"/>
      <w:r>
        <w:lastRenderedPageBreak/>
        <w:t>Listeners</w:t>
      </w:r>
      <w:proofErr w:type="spellEnd"/>
      <w:r>
        <w:t xml:space="preserve"> savybė. Turi ,,pėdsakų klausytojų‘‘ (</w:t>
      </w:r>
      <w:proofErr w:type="spellStart"/>
      <w:r>
        <w:t>TraceListener</w:t>
      </w:r>
      <w:proofErr w:type="spellEnd"/>
      <w:r>
        <w:t xml:space="preserve">) kolekciją, kurie atsakingi už metodų </w:t>
      </w:r>
      <w:proofErr w:type="spellStart"/>
      <w:r>
        <w:t>Write</w:t>
      </w:r>
      <w:proofErr w:type="spellEnd"/>
      <w:r>
        <w:t xml:space="preserve">, </w:t>
      </w:r>
      <w:proofErr w:type="spellStart"/>
      <w:r>
        <w:t>Fail</w:t>
      </w:r>
      <w:proofErr w:type="spellEnd"/>
      <w:r>
        <w:t xml:space="preserve"> ir </w:t>
      </w:r>
      <w:proofErr w:type="spellStart"/>
      <w:r>
        <w:t>Trace</w:t>
      </w:r>
      <w:proofErr w:type="spellEnd"/>
      <w:r>
        <w:t xml:space="preserve"> </w:t>
      </w:r>
      <w:proofErr w:type="spellStart"/>
      <w:r>
        <w:t>apdorojimą:</w:t>
      </w:r>
    </w:p>
    <w:p w:rsidR="00DB005B" w:rsidRDefault="00DB005B" w:rsidP="00DB005B">
      <w:pPr>
        <w:pStyle w:val="Sraopastraipa"/>
        <w:numPr>
          <w:ilvl w:val="0"/>
          <w:numId w:val="18"/>
        </w:numPr>
        <w:spacing w:after="0"/>
        <w:jc w:val="both"/>
      </w:pPr>
      <w:proofErr w:type="spellEnd"/>
      <w:r>
        <w:t xml:space="preserve">Kai sujungta su derintoju, pranešimai siunčiami ten, priešingu atveju – ignoruojami. </w:t>
      </w:r>
    </w:p>
    <w:p w:rsidR="00B86256" w:rsidRPr="003B240F" w:rsidRDefault="00DB005B" w:rsidP="00DB5EDB">
      <w:pPr>
        <w:pStyle w:val="Sraopastraipa"/>
        <w:numPr>
          <w:ilvl w:val="0"/>
          <w:numId w:val="18"/>
        </w:numPr>
        <w:spacing w:after="0"/>
        <w:jc w:val="both"/>
      </w:pPr>
      <w:r>
        <w:t xml:space="preserve">Kai kviečiamas </w:t>
      </w:r>
      <w:proofErr w:type="spellStart"/>
      <w:r>
        <w:t>Fail</w:t>
      </w:r>
      <w:proofErr w:type="spellEnd"/>
      <w:r>
        <w:t xml:space="preserve"> metodas, pasirodo dialogo langas.</w:t>
      </w:r>
    </w:p>
    <w:p w:rsidR="00B86256" w:rsidRDefault="00B86256" w:rsidP="00DB5EDB">
      <w:pPr>
        <w:jc w:val="both"/>
        <w:rPr>
          <w:b/>
          <w:sz w:val="24"/>
        </w:rPr>
      </w:pPr>
    </w:p>
    <w:p w:rsidR="00B86256" w:rsidRDefault="0029063C" w:rsidP="00DB5EDB">
      <w:pPr>
        <w:jc w:val="both"/>
      </w:pPr>
      <w:r w:rsidRPr="0029063C">
        <w:t>Kodo kontraktai</w:t>
      </w:r>
    </w:p>
    <w:p w:rsidR="00BD7C1A" w:rsidRPr="003B4D6B" w:rsidRDefault="00062907" w:rsidP="003B4D6B">
      <w:pPr>
        <w:jc w:val="both"/>
        <w:rPr>
          <w:rFonts w:ascii="Helvetica" w:eastAsia="Times New Roman" w:hAnsi="Helvetica" w:cs="Times New Roman"/>
          <w:color w:val="333333"/>
          <w:sz w:val="21"/>
          <w:szCs w:val="21"/>
          <w:lang w:eastAsia="lt-LT"/>
        </w:rPr>
      </w:pPr>
      <w:r>
        <w:t>Seka programos klaidas, kai programa paleista, ir užtikrina, kad visi duomenys įeinantys ir paliekantys metodus, yra teisingi.</w:t>
      </w:r>
      <w:r w:rsidR="00BD7C1A">
        <w:t xml:space="preserve"> Visą informaciją galima įrašyti į dokumentacijos failus ar sekti vykdymo metu.</w:t>
      </w:r>
      <w:bookmarkStart w:id="2" w:name="_GoBack"/>
      <w:bookmarkEnd w:id="2"/>
    </w:p>
    <w:p w:rsidR="00B14E29" w:rsidRDefault="00724558" w:rsidP="00DB5EDB">
      <w:pPr>
        <w:jc w:val="both"/>
        <w:rPr>
          <w:sz w:val="24"/>
        </w:rPr>
      </w:pPr>
      <w:r w:rsidRPr="00724558">
        <w:rPr>
          <w:b/>
          <w:sz w:val="24"/>
        </w:rPr>
        <w:t>Prieš ir po sąlygos</w:t>
      </w:r>
      <w:r w:rsidR="00BB144B">
        <w:rPr>
          <w:b/>
          <w:sz w:val="24"/>
        </w:rPr>
        <w:t>, teigimai</w:t>
      </w:r>
      <w:r w:rsidR="00EB36AD">
        <w:rPr>
          <w:b/>
          <w:sz w:val="24"/>
        </w:rPr>
        <w:t xml:space="preserve"> </w:t>
      </w:r>
      <w:r w:rsidR="00EB36AD" w:rsidRPr="00EB36AD">
        <w:rPr>
          <w:sz w:val="24"/>
        </w:rPr>
        <w:t>(</w:t>
      </w:r>
      <w:proofErr w:type="spellStart"/>
      <w:r w:rsidR="00EB36AD" w:rsidRPr="00EB36AD">
        <w:rPr>
          <w:rFonts w:ascii="Segoe UI" w:hAnsi="Segoe UI" w:cs="Segoe UI"/>
          <w:color w:val="222222"/>
          <w:shd w:val="clear" w:color="auto" w:fill="FFFFFF"/>
        </w:rPr>
        <w:t>preconditions</w:t>
      </w:r>
      <w:proofErr w:type="spellEnd"/>
      <w:r w:rsidR="00EB36AD" w:rsidRPr="00EB36AD">
        <w:rPr>
          <w:rFonts w:ascii="Segoe UI" w:hAnsi="Segoe UI" w:cs="Segoe UI"/>
          <w:color w:val="222222"/>
          <w:shd w:val="clear" w:color="auto" w:fill="FFFFFF"/>
        </w:rPr>
        <w:t xml:space="preserve">, </w:t>
      </w:r>
      <w:proofErr w:type="spellStart"/>
      <w:r w:rsidR="00EB36AD" w:rsidRPr="00EB36AD">
        <w:rPr>
          <w:rFonts w:ascii="Segoe UI" w:hAnsi="Segoe UI" w:cs="Segoe UI"/>
          <w:color w:val="222222"/>
          <w:shd w:val="clear" w:color="auto" w:fill="FFFFFF"/>
        </w:rPr>
        <w:t>postconditions</w:t>
      </w:r>
      <w:proofErr w:type="spellEnd"/>
      <w:r w:rsidR="00BB144B">
        <w:rPr>
          <w:rFonts w:ascii="Segoe UI" w:hAnsi="Segoe UI" w:cs="Segoe UI"/>
          <w:color w:val="222222"/>
          <w:shd w:val="clear" w:color="auto" w:fill="FFFFFF"/>
        </w:rPr>
        <w:t xml:space="preserve">, </w:t>
      </w:r>
      <w:proofErr w:type="spellStart"/>
      <w:r w:rsidR="00F47103">
        <w:rPr>
          <w:rFonts w:ascii="Segoe UI" w:hAnsi="Segoe UI" w:cs="Segoe UI"/>
          <w:color w:val="222222"/>
          <w:shd w:val="clear" w:color="auto" w:fill="FFFFFF"/>
        </w:rPr>
        <w:t>assertions</w:t>
      </w:r>
      <w:proofErr w:type="spellEnd"/>
      <w:r w:rsidR="00EB36AD" w:rsidRPr="00EB36AD">
        <w:rPr>
          <w:sz w:val="24"/>
        </w:rPr>
        <w:t>)</w:t>
      </w:r>
    </w:p>
    <w:p w:rsidR="00225EAF" w:rsidRPr="00225EAF" w:rsidRDefault="00225EAF" w:rsidP="00225EAF">
      <w:pPr>
        <w:spacing w:after="0"/>
        <w:jc w:val="both"/>
        <w:rPr>
          <w:rFonts w:cstheme="minorHAnsi"/>
          <w:shd w:val="clear" w:color="auto" w:fill="FFFFFF"/>
        </w:rPr>
      </w:pPr>
      <w:r w:rsidRPr="00225EAF">
        <w:rPr>
          <w:rFonts w:cstheme="minorHAnsi"/>
          <w:shd w:val="clear" w:color="auto" w:fill="FFFFFF"/>
        </w:rPr>
        <w:t>Prieš-sąlygos – reikalavimai, kurie turi būti įgyvendinti prieš pradedant vykdyti metodą.</w:t>
      </w:r>
    </w:p>
    <w:p w:rsidR="00562BB9" w:rsidRDefault="00225EAF" w:rsidP="008417EE">
      <w:pPr>
        <w:spacing w:after="0"/>
        <w:jc w:val="both"/>
        <w:rPr>
          <w:rFonts w:cstheme="minorHAnsi"/>
          <w:shd w:val="clear" w:color="auto" w:fill="FFFFFF"/>
        </w:rPr>
      </w:pPr>
      <w:r w:rsidRPr="00225EAF">
        <w:rPr>
          <w:rFonts w:cstheme="minorHAnsi"/>
          <w:shd w:val="clear" w:color="auto" w:fill="FFFFFF"/>
        </w:rPr>
        <w:t>Po-sąlygos – atvejai, kurie tikėtini baigus vykdyti metodą.</w:t>
      </w:r>
    </w:p>
    <w:p w:rsidR="00F47103" w:rsidRDefault="008417EE" w:rsidP="005A1C2C">
      <w:pPr>
        <w:spacing w:after="0"/>
        <w:jc w:val="both"/>
        <w:rPr>
          <w:rFonts w:cstheme="minorHAnsi"/>
        </w:rPr>
      </w:pPr>
      <w:r w:rsidRPr="008417EE">
        <w:rPr>
          <w:rFonts w:cstheme="minorHAnsi"/>
        </w:rPr>
        <w:t xml:space="preserve">Teigimai </w:t>
      </w:r>
      <w:r>
        <w:rPr>
          <w:rFonts w:cstheme="minorHAnsi"/>
        </w:rPr>
        <w:t>–</w:t>
      </w:r>
      <w:r w:rsidRPr="008417EE">
        <w:rPr>
          <w:rFonts w:cstheme="minorHAnsi"/>
        </w:rPr>
        <w:t xml:space="preserve"> </w:t>
      </w:r>
      <w:r w:rsidR="00390795">
        <w:rPr>
          <w:rFonts w:cstheme="minorHAnsi"/>
        </w:rPr>
        <w:t>tikrinimai, ar tenkinamos tam tikros sąlygos vykdant kodą.</w:t>
      </w:r>
      <w:r w:rsidR="00B84478">
        <w:rPr>
          <w:rFonts w:cstheme="minorHAnsi"/>
        </w:rPr>
        <w:t xml:space="preserve"> Jei ne – rodoma klaida duomenyse.</w:t>
      </w:r>
    </w:p>
    <w:p w:rsidR="005A1C2C" w:rsidRDefault="005A1C2C" w:rsidP="00DB5EDB">
      <w:pPr>
        <w:jc w:val="both"/>
        <w:rPr>
          <w:rFonts w:cstheme="minorHAnsi"/>
        </w:rPr>
      </w:pPr>
    </w:p>
    <w:p w:rsidR="000E2868" w:rsidRPr="009D6E23" w:rsidRDefault="000E2868" w:rsidP="00DB5EDB">
      <w:pPr>
        <w:jc w:val="both"/>
      </w:pPr>
      <w:r w:rsidRPr="009D6E23">
        <w:t>Prieš:</w:t>
      </w:r>
    </w:p>
    <w:p w:rsidR="002B0FDE" w:rsidRPr="004B5A1C" w:rsidRDefault="00AE70DD" w:rsidP="001A40B4">
      <w:pPr>
        <w:jc w:val="both"/>
      </w:pPr>
      <w:r w:rsidRPr="009D6E23">
        <w:rPr>
          <w:noProof/>
          <w:lang w:val="en-US"/>
        </w:rPr>
        <w:drawing>
          <wp:inline distT="0" distB="0" distL="0" distR="0" wp14:anchorId="0D26A129" wp14:editId="427BC0C7">
            <wp:extent cx="2847975" cy="84774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6005" cy="859063"/>
                    </a:xfrm>
                    <a:prstGeom prst="rect">
                      <a:avLst/>
                    </a:prstGeom>
                  </pic:spPr>
                </pic:pic>
              </a:graphicData>
            </a:graphic>
          </wp:inline>
        </w:drawing>
      </w:r>
    </w:p>
    <w:p w:rsidR="00C7150B" w:rsidRDefault="00C7150B" w:rsidP="001A40B4">
      <w:pPr>
        <w:jc w:val="both"/>
      </w:pPr>
      <w:r w:rsidRPr="009D6E23">
        <w:rPr>
          <w:noProof/>
          <w:lang w:val="en-US"/>
        </w:rPr>
        <w:drawing>
          <wp:inline distT="0" distB="0" distL="0" distR="0" wp14:anchorId="5FE5AA9D" wp14:editId="3C4BE451">
            <wp:extent cx="3517900" cy="914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9573"/>
                    <a:stretch/>
                  </pic:blipFill>
                  <pic:spPr bwMode="auto">
                    <a:xfrm>
                      <a:off x="0" y="0"/>
                      <a:ext cx="3533322" cy="918409"/>
                    </a:xfrm>
                    <a:prstGeom prst="rect">
                      <a:avLst/>
                    </a:prstGeom>
                    <a:ln>
                      <a:noFill/>
                    </a:ln>
                    <a:extLst>
                      <a:ext uri="{53640926-AAD7-44D8-BBD7-CCE9431645EC}">
                        <a14:shadowObscured xmlns:a14="http://schemas.microsoft.com/office/drawing/2010/main"/>
                      </a:ext>
                    </a:extLst>
                  </pic:spPr>
                </pic:pic>
              </a:graphicData>
            </a:graphic>
          </wp:inline>
        </w:drawing>
      </w:r>
    </w:p>
    <w:p w:rsidR="00F2209C" w:rsidRDefault="002B0FDE" w:rsidP="00F2209C">
      <w:pPr>
        <w:jc w:val="both"/>
      </w:pPr>
      <w:r>
        <w:t>P</w:t>
      </w:r>
      <w:r w:rsidR="00F2209C" w:rsidRPr="009D6E23">
        <w:t>alyginimas su išimtimis</w:t>
      </w:r>
    </w:p>
    <w:p w:rsidR="00F2209C" w:rsidRPr="009D6E23" w:rsidRDefault="002B0FDE" w:rsidP="001A40B4">
      <w:pPr>
        <w:jc w:val="both"/>
      </w:pPr>
      <w:r>
        <w:rPr>
          <w:noProof/>
        </w:rPr>
        <w:drawing>
          <wp:inline distT="0" distB="0" distL="0" distR="0" wp14:anchorId="0B89A687" wp14:editId="62DF29D2">
            <wp:extent cx="3535680" cy="679645"/>
            <wp:effectExtent l="0" t="0" r="7620" b="6350"/>
            <wp:docPr id="82" name="Paveikslėlis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0222" cy="686285"/>
                    </a:xfrm>
                    <a:prstGeom prst="rect">
                      <a:avLst/>
                    </a:prstGeom>
                  </pic:spPr>
                </pic:pic>
              </a:graphicData>
            </a:graphic>
          </wp:inline>
        </w:drawing>
      </w:r>
    </w:p>
    <w:p w:rsidR="00C7150B" w:rsidRPr="009D6E23" w:rsidRDefault="00C7150B" w:rsidP="001A40B4">
      <w:pPr>
        <w:jc w:val="both"/>
      </w:pPr>
      <w:r w:rsidRPr="009D6E23">
        <w:t>P</w:t>
      </w:r>
      <w:r w:rsidR="001A40B4" w:rsidRPr="009D6E23">
        <w:t>o</w:t>
      </w:r>
      <w:r w:rsidRPr="009D6E23">
        <w:t>:</w:t>
      </w:r>
    </w:p>
    <w:p w:rsidR="00C7150B" w:rsidRPr="009D6E23" w:rsidRDefault="00C7150B" w:rsidP="001A40B4">
      <w:pPr>
        <w:jc w:val="both"/>
      </w:pPr>
      <w:r w:rsidRPr="009D6E23">
        <w:rPr>
          <w:noProof/>
          <w:lang w:val="en-US"/>
        </w:rPr>
        <w:drawing>
          <wp:inline distT="0" distB="0" distL="0" distR="0" wp14:anchorId="42D09CDC" wp14:editId="2A345DEB">
            <wp:extent cx="4415790" cy="227341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2056" cy="2281787"/>
                    </a:xfrm>
                    <a:prstGeom prst="rect">
                      <a:avLst/>
                    </a:prstGeom>
                  </pic:spPr>
                </pic:pic>
              </a:graphicData>
            </a:graphic>
          </wp:inline>
        </w:drawing>
      </w:r>
    </w:p>
    <w:p w:rsidR="00CC05E9" w:rsidRDefault="00CC05E9" w:rsidP="001A40B4">
      <w:pPr>
        <w:jc w:val="both"/>
      </w:pPr>
    </w:p>
    <w:p w:rsidR="00DB4898" w:rsidRPr="009D6E23" w:rsidRDefault="00DB4898" w:rsidP="001A40B4">
      <w:pPr>
        <w:jc w:val="both"/>
      </w:pPr>
    </w:p>
    <w:p w:rsidR="00034913" w:rsidRPr="009D6E23" w:rsidRDefault="00AE70DD" w:rsidP="001A40B4">
      <w:pPr>
        <w:jc w:val="both"/>
      </w:pPr>
      <w:r w:rsidRPr="009D6E23">
        <w:t>Teigimai:</w:t>
      </w:r>
    </w:p>
    <w:p w:rsidR="00AE70DD" w:rsidRPr="009D6E23" w:rsidRDefault="00AE70DD" w:rsidP="001A40B4">
      <w:pPr>
        <w:jc w:val="both"/>
      </w:pPr>
      <w:r w:rsidRPr="009D6E23">
        <w:rPr>
          <w:noProof/>
          <w:lang w:val="en-US"/>
        </w:rPr>
        <w:drawing>
          <wp:inline distT="0" distB="0" distL="0" distR="0" wp14:anchorId="78B38CAB" wp14:editId="4A7CD65B">
            <wp:extent cx="4415790" cy="158611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8643" cy="1605095"/>
                    </a:xfrm>
                    <a:prstGeom prst="rect">
                      <a:avLst/>
                    </a:prstGeom>
                  </pic:spPr>
                </pic:pic>
              </a:graphicData>
            </a:graphic>
          </wp:inline>
        </w:drawing>
      </w:r>
    </w:p>
    <w:p w:rsidR="00034913" w:rsidRPr="009D6E23" w:rsidRDefault="00034913" w:rsidP="001A40B4">
      <w:pPr>
        <w:jc w:val="both"/>
      </w:pPr>
      <w:r w:rsidRPr="009D6E23">
        <w:t>Asamblėja:</w:t>
      </w:r>
    </w:p>
    <w:p w:rsidR="00034913" w:rsidRPr="009D6E23" w:rsidRDefault="00034913" w:rsidP="001A40B4">
      <w:pPr>
        <w:jc w:val="both"/>
      </w:pPr>
      <w:r w:rsidRPr="009D6E23">
        <w:rPr>
          <w:noProof/>
          <w:lang w:val="en-US"/>
        </w:rPr>
        <w:drawing>
          <wp:inline distT="0" distB="0" distL="0" distR="0" wp14:anchorId="7C0F1356" wp14:editId="2BCF99DB">
            <wp:extent cx="4143375" cy="16637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2305" cy="1683359"/>
                    </a:xfrm>
                    <a:prstGeom prst="rect">
                      <a:avLst/>
                    </a:prstGeom>
                  </pic:spPr>
                </pic:pic>
              </a:graphicData>
            </a:graphic>
          </wp:inline>
        </w:drawing>
      </w:r>
    </w:p>
    <w:p w:rsidR="00AE70DD" w:rsidRPr="009D6E23" w:rsidRDefault="00034913" w:rsidP="001A40B4">
      <w:pPr>
        <w:jc w:val="both"/>
      </w:pPr>
      <w:r w:rsidRPr="009D6E23">
        <w:rPr>
          <w:noProof/>
          <w:lang w:val="en-US"/>
        </w:rPr>
        <w:drawing>
          <wp:inline distT="0" distB="0" distL="0" distR="0" wp14:anchorId="5CF90E21" wp14:editId="1BCC78B3">
            <wp:extent cx="3924300" cy="26755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5194" cy="2689756"/>
                    </a:xfrm>
                    <a:prstGeom prst="rect">
                      <a:avLst/>
                    </a:prstGeom>
                  </pic:spPr>
                </pic:pic>
              </a:graphicData>
            </a:graphic>
          </wp:inline>
        </w:drawing>
      </w:r>
    </w:p>
    <w:p w:rsidR="00AE70DD" w:rsidRPr="009D6E23" w:rsidRDefault="00AE70DD" w:rsidP="001A40B4">
      <w:pPr>
        <w:jc w:val="both"/>
        <w:rPr>
          <w:lang w:val="en-US"/>
        </w:rPr>
      </w:pPr>
      <w:r w:rsidRPr="009D6E23">
        <w:t xml:space="preserve">Asamblėjos manifesto </w:t>
      </w:r>
      <w:proofErr w:type="spellStart"/>
      <w:r w:rsidRPr="009D6E23">
        <w:rPr>
          <w:lang w:val="en-US"/>
        </w:rPr>
        <w:t>dalys</w:t>
      </w:r>
      <w:proofErr w:type="spellEnd"/>
      <w:r w:rsidRPr="009D6E23">
        <w:rPr>
          <w:lang w:val="en-US"/>
        </w:rPr>
        <w:t>:</w:t>
      </w:r>
    </w:p>
    <w:p w:rsidR="003F287B" w:rsidRPr="009D6E23" w:rsidRDefault="003F287B" w:rsidP="001A40B4">
      <w:pPr>
        <w:jc w:val="both"/>
        <w:rPr>
          <w:lang w:val="en-US"/>
        </w:rPr>
      </w:pPr>
      <w:r w:rsidRPr="009D6E23">
        <w:rPr>
          <w:noProof/>
          <w:lang w:val="en-US"/>
        </w:rPr>
        <w:lastRenderedPageBreak/>
        <w:drawing>
          <wp:inline distT="0" distB="0" distL="0" distR="0" wp14:anchorId="2B2DEDF7" wp14:editId="2D746556">
            <wp:extent cx="3762057" cy="184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7879" cy="1855622"/>
                    </a:xfrm>
                    <a:prstGeom prst="rect">
                      <a:avLst/>
                    </a:prstGeom>
                  </pic:spPr>
                </pic:pic>
              </a:graphicData>
            </a:graphic>
          </wp:inline>
        </w:drawing>
      </w:r>
    </w:p>
    <w:p w:rsidR="001A40B4" w:rsidRPr="009D6E23" w:rsidRDefault="005F3FFB" w:rsidP="001A40B4">
      <w:pPr>
        <w:jc w:val="both"/>
        <w:rPr>
          <w:lang w:val="en-US"/>
        </w:rPr>
      </w:pPr>
      <w:r w:rsidRPr="009D6E23">
        <w:rPr>
          <w:lang w:val="en-US"/>
        </w:rPr>
        <w:t xml:space="preserve"> </w:t>
      </w:r>
      <w:proofErr w:type="spellStart"/>
      <w:r w:rsidRPr="009D6E23">
        <w:rPr>
          <w:lang w:val="en-US"/>
        </w:rPr>
        <w:t>Refleksija</w:t>
      </w:r>
      <w:proofErr w:type="spellEnd"/>
      <w:r w:rsidRPr="009D6E23">
        <w:rPr>
          <w:lang w:val="en-US"/>
        </w:rPr>
        <w:t>:</w:t>
      </w:r>
    </w:p>
    <w:p w:rsidR="005F3FFB" w:rsidRPr="009D6E23" w:rsidRDefault="005F3FFB" w:rsidP="001A40B4">
      <w:pPr>
        <w:jc w:val="both"/>
        <w:rPr>
          <w:lang w:val="en-US"/>
        </w:rPr>
      </w:pPr>
      <w:r w:rsidRPr="009D6E23">
        <w:rPr>
          <w:noProof/>
          <w:lang w:val="en-US"/>
        </w:rPr>
        <w:drawing>
          <wp:inline distT="0" distB="0" distL="0" distR="0" wp14:anchorId="53B85BC5" wp14:editId="5D7495F4">
            <wp:extent cx="3943350" cy="268072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8861" cy="2684472"/>
                    </a:xfrm>
                    <a:prstGeom prst="rect">
                      <a:avLst/>
                    </a:prstGeom>
                  </pic:spPr>
                </pic:pic>
              </a:graphicData>
            </a:graphic>
          </wp:inline>
        </w:drawing>
      </w:r>
    </w:p>
    <w:p w:rsidR="005F3FFB" w:rsidRPr="009D6E23" w:rsidRDefault="005F3FFB" w:rsidP="001A40B4">
      <w:pPr>
        <w:jc w:val="both"/>
        <w:rPr>
          <w:lang w:val="en-US"/>
        </w:rPr>
      </w:pPr>
    </w:p>
    <w:p w:rsidR="00224787" w:rsidRPr="00AF12FF" w:rsidRDefault="00224787" w:rsidP="00DB5EDB">
      <w:pPr>
        <w:jc w:val="both"/>
        <w:rPr>
          <w:lang w:val="en-US"/>
        </w:rPr>
      </w:pPr>
    </w:p>
    <w:sectPr w:rsidR="00224787" w:rsidRPr="00AF12FF" w:rsidSect="00CC05E9">
      <w:type w:val="continuous"/>
      <w:pgSz w:w="11906" w:h="16838"/>
      <w:pgMar w:top="1701" w:right="567" w:bottom="709"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BA"/>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0525C"/>
    <w:multiLevelType w:val="hybridMultilevel"/>
    <w:tmpl w:val="A5F6700C"/>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E550CFD"/>
    <w:multiLevelType w:val="hybridMultilevel"/>
    <w:tmpl w:val="E154E040"/>
    <w:lvl w:ilvl="0" w:tplc="04270005">
      <w:start w:val="1"/>
      <w:numFmt w:val="bullet"/>
      <w:lvlText w:val=""/>
      <w:lvlJc w:val="left"/>
      <w:pPr>
        <w:ind w:left="1440" w:hanging="360"/>
      </w:pPr>
      <w:rPr>
        <w:rFonts w:ascii="Wingdings" w:hAnsi="Wingdings"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 w15:restartNumberingAfterBreak="0">
    <w:nsid w:val="12F6182C"/>
    <w:multiLevelType w:val="hybridMultilevel"/>
    <w:tmpl w:val="F532FFA6"/>
    <w:lvl w:ilvl="0" w:tplc="04270005">
      <w:start w:val="1"/>
      <w:numFmt w:val="bullet"/>
      <w:lvlText w:val=""/>
      <w:lvlJc w:val="left"/>
      <w:pPr>
        <w:ind w:left="1996" w:hanging="360"/>
      </w:pPr>
      <w:rPr>
        <w:rFonts w:ascii="Wingdings" w:hAnsi="Wingdings" w:hint="default"/>
      </w:rPr>
    </w:lvl>
    <w:lvl w:ilvl="1" w:tplc="04270003" w:tentative="1">
      <w:start w:val="1"/>
      <w:numFmt w:val="bullet"/>
      <w:lvlText w:val="o"/>
      <w:lvlJc w:val="left"/>
      <w:pPr>
        <w:ind w:left="2716" w:hanging="360"/>
      </w:pPr>
      <w:rPr>
        <w:rFonts w:ascii="Courier New" w:hAnsi="Courier New" w:cs="Courier New" w:hint="default"/>
      </w:rPr>
    </w:lvl>
    <w:lvl w:ilvl="2" w:tplc="04270005" w:tentative="1">
      <w:start w:val="1"/>
      <w:numFmt w:val="bullet"/>
      <w:lvlText w:val=""/>
      <w:lvlJc w:val="left"/>
      <w:pPr>
        <w:ind w:left="3436" w:hanging="360"/>
      </w:pPr>
      <w:rPr>
        <w:rFonts w:ascii="Wingdings" w:hAnsi="Wingdings" w:hint="default"/>
      </w:rPr>
    </w:lvl>
    <w:lvl w:ilvl="3" w:tplc="04270001" w:tentative="1">
      <w:start w:val="1"/>
      <w:numFmt w:val="bullet"/>
      <w:lvlText w:val=""/>
      <w:lvlJc w:val="left"/>
      <w:pPr>
        <w:ind w:left="4156" w:hanging="360"/>
      </w:pPr>
      <w:rPr>
        <w:rFonts w:ascii="Symbol" w:hAnsi="Symbol" w:hint="default"/>
      </w:rPr>
    </w:lvl>
    <w:lvl w:ilvl="4" w:tplc="04270003" w:tentative="1">
      <w:start w:val="1"/>
      <w:numFmt w:val="bullet"/>
      <w:lvlText w:val="o"/>
      <w:lvlJc w:val="left"/>
      <w:pPr>
        <w:ind w:left="4876" w:hanging="360"/>
      </w:pPr>
      <w:rPr>
        <w:rFonts w:ascii="Courier New" w:hAnsi="Courier New" w:cs="Courier New" w:hint="default"/>
      </w:rPr>
    </w:lvl>
    <w:lvl w:ilvl="5" w:tplc="04270005" w:tentative="1">
      <w:start w:val="1"/>
      <w:numFmt w:val="bullet"/>
      <w:lvlText w:val=""/>
      <w:lvlJc w:val="left"/>
      <w:pPr>
        <w:ind w:left="5596" w:hanging="360"/>
      </w:pPr>
      <w:rPr>
        <w:rFonts w:ascii="Wingdings" w:hAnsi="Wingdings" w:hint="default"/>
      </w:rPr>
    </w:lvl>
    <w:lvl w:ilvl="6" w:tplc="04270001" w:tentative="1">
      <w:start w:val="1"/>
      <w:numFmt w:val="bullet"/>
      <w:lvlText w:val=""/>
      <w:lvlJc w:val="left"/>
      <w:pPr>
        <w:ind w:left="6316" w:hanging="360"/>
      </w:pPr>
      <w:rPr>
        <w:rFonts w:ascii="Symbol" w:hAnsi="Symbol" w:hint="default"/>
      </w:rPr>
    </w:lvl>
    <w:lvl w:ilvl="7" w:tplc="04270003" w:tentative="1">
      <w:start w:val="1"/>
      <w:numFmt w:val="bullet"/>
      <w:lvlText w:val="o"/>
      <w:lvlJc w:val="left"/>
      <w:pPr>
        <w:ind w:left="7036" w:hanging="360"/>
      </w:pPr>
      <w:rPr>
        <w:rFonts w:ascii="Courier New" w:hAnsi="Courier New" w:cs="Courier New" w:hint="default"/>
      </w:rPr>
    </w:lvl>
    <w:lvl w:ilvl="8" w:tplc="04270005" w:tentative="1">
      <w:start w:val="1"/>
      <w:numFmt w:val="bullet"/>
      <w:lvlText w:val=""/>
      <w:lvlJc w:val="left"/>
      <w:pPr>
        <w:ind w:left="7756" w:hanging="360"/>
      </w:pPr>
      <w:rPr>
        <w:rFonts w:ascii="Wingdings" w:hAnsi="Wingdings" w:hint="default"/>
      </w:rPr>
    </w:lvl>
  </w:abstractNum>
  <w:abstractNum w:abstractNumId="3" w15:restartNumberingAfterBreak="0">
    <w:nsid w:val="18220473"/>
    <w:multiLevelType w:val="hybridMultilevel"/>
    <w:tmpl w:val="05142DA0"/>
    <w:lvl w:ilvl="0" w:tplc="04270005">
      <w:start w:val="1"/>
      <w:numFmt w:val="bullet"/>
      <w:lvlText w:val=""/>
      <w:lvlJc w:val="left"/>
      <w:pPr>
        <w:ind w:left="768" w:hanging="360"/>
      </w:pPr>
      <w:rPr>
        <w:rFonts w:ascii="Wingdings" w:hAnsi="Wingdings" w:hint="default"/>
      </w:rPr>
    </w:lvl>
    <w:lvl w:ilvl="1" w:tplc="04270003" w:tentative="1">
      <w:start w:val="1"/>
      <w:numFmt w:val="bullet"/>
      <w:lvlText w:val="o"/>
      <w:lvlJc w:val="left"/>
      <w:pPr>
        <w:ind w:left="1488" w:hanging="360"/>
      </w:pPr>
      <w:rPr>
        <w:rFonts w:ascii="Courier New" w:hAnsi="Courier New" w:cs="Courier New" w:hint="default"/>
      </w:rPr>
    </w:lvl>
    <w:lvl w:ilvl="2" w:tplc="04270005" w:tentative="1">
      <w:start w:val="1"/>
      <w:numFmt w:val="bullet"/>
      <w:lvlText w:val=""/>
      <w:lvlJc w:val="left"/>
      <w:pPr>
        <w:ind w:left="2208" w:hanging="360"/>
      </w:pPr>
      <w:rPr>
        <w:rFonts w:ascii="Wingdings" w:hAnsi="Wingdings" w:hint="default"/>
      </w:rPr>
    </w:lvl>
    <w:lvl w:ilvl="3" w:tplc="04270001" w:tentative="1">
      <w:start w:val="1"/>
      <w:numFmt w:val="bullet"/>
      <w:lvlText w:val=""/>
      <w:lvlJc w:val="left"/>
      <w:pPr>
        <w:ind w:left="2928" w:hanging="360"/>
      </w:pPr>
      <w:rPr>
        <w:rFonts w:ascii="Symbol" w:hAnsi="Symbol" w:hint="default"/>
      </w:rPr>
    </w:lvl>
    <w:lvl w:ilvl="4" w:tplc="04270003" w:tentative="1">
      <w:start w:val="1"/>
      <w:numFmt w:val="bullet"/>
      <w:lvlText w:val="o"/>
      <w:lvlJc w:val="left"/>
      <w:pPr>
        <w:ind w:left="3648" w:hanging="360"/>
      </w:pPr>
      <w:rPr>
        <w:rFonts w:ascii="Courier New" w:hAnsi="Courier New" w:cs="Courier New" w:hint="default"/>
      </w:rPr>
    </w:lvl>
    <w:lvl w:ilvl="5" w:tplc="04270005" w:tentative="1">
      <w:start w:val="1"/>
      <w:numFmt w:val="bullet"/>
      <w:lvlText w:val=""/>
      <w:lvlJc w:val="left"/>
      <w:pPr>
        <w:ind w:left="4368" w:hanging="360"/>
      </w:pPr>
      <w:rPr>
        <w:rFonts w:ascii="Wingdings" w:hAnsi="Wingdings" w:hint="default"/>
      </w:rPr>
    </w:lvl>
    <w:lvl w:ilvl="6" w:tplc="04270001" w:tentative="1">
      <w:start w:val="1"/>
      <w:numFmt w:val="bullet"/>
      <w:lvlText w:val=""/>
      <w:lvlJc w:val="left"/>
      <w:pPr>
        <w:ind w:left="5088" w:hanging="360"/>
      </w:pPr>
      <w:rPr>
        <w:rFonts w:ascii="Symbol" w:hAnsi="Symbol" w:hint="default"/>
      </w:rPr>
    </w:lvl>
    <w:lvl w:ilvl="7" w:tplc="04270003" w:tentative="1">
      <w:start w:val="1"/>
      <w:numFmt w:val="bullet"/>
      <w:lvlText w:val="o"/>
      <w:lvlJc w:val="left"/>
      <w:pPr>
        <w:ind w:left="5808" w:hanging="360"/>
      </w:pPr>
      <w:rPr>
        <w:rFonts w:ascii="Courier New" w:hAnsi="Courier New" w:cs="Courier New" w:hint="default"/>
      </w:rPr>
    </w:lvl>
    <w:lvl w:ilvl="8" w:tplc="04270005" w:tentative="1">
      <w:start w:val="1"/>
      <w:numFmt w:val="bullet"/>
      <w:lvlText w:val=""/>
      <w:lvlJc w:val="left"/>
      <w:pPr>
        <w:ind w:left="6528" w:hanging="360"/>
      </w:pPr>
      <w:rPr>
        <w:rFonts w:ascii="Wingdings" w:hAnsi="Wingdings" w:hint="default"/>
      </w:rPr>
    </w:lvl>
  </w:abstractNum>
  <w:abstractNum w:abstractNumId="4" w15:restartNumberingAfterBreak="0">
    <w:nsid w:val="24C312E3"/>
    <w:multiLevelType w:val="hybridMultilevel"/>
    <w:tmpl w:val="66FA2512"/>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2DA95CED"/>
    <w:multiLevelType w:val="hybridMultilevel"/>
    <w:tmpl w:val="96FA6BBC"/>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30E27F94"/>
    <w:multiLevelType w:val="hybridMultilevel"/>
    <w:tmpl w:val="52A4AD80"/>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31E308F7"/>
    <w:multiLevelType w:val="hybridMultilevel"/>
    <w:tmpl w:val="684C81BC"/>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34317502"/>
    <w:multiLevelType w:val="hybridMultilevel"/>
    <w:tmpl w:val="33AA64A8"/>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3B0B4F78"/>
    <w:multiLevelType w:val="hybridMultilevel"/>
    <w:tmpl w:val="0588AC84"/>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429105EE"/>
    <w:multiLevelType w:val="hybridMultilevel"/>
    <w:tmpl w:val="49409A9A"/>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4370623D"/>
    <w:multiLevelType w:val="hybridMultilevel"/>
    <w:tmpl w:val="1B062B20"/>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44220BCD"/>
    <w:multiLevelType w:val="hybridMultilevel"/>
    <w:tmpl w:val="024C72F0"/>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47DF7AC4"/>
    <w:multiLevelType w:val="hybridMultilevel"/>
    <w:tmpl w:val="13EA49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E154F8E"/>
    <w:multiLevelType w:val="hybridMultilevel"/>
    <w:tmpl w:val="8D488922"/>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57ED6625"/>
    <w:multiLevelType w:val="hybridMultilevel"/>
    <w:tmpl w:val="E89E9D24"/>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6B404D22"/>
    <w:multiLevelType w:val="hybridMultilevel"/>
    <w:tmpl w:val="B54211C8"/>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6FB36B77"/>
    <w:multiLevelType w:val="hybridMultilevel"/>
    <w:tmpl w:val="E000EBB4"/>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7344397C"/>
    <w:multiLevelType w:val="hybridMultilevel"/>
    <w:tmpl w:val="F418E04A"/>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74C50AC6"/>
    <w:multiLevelType w:val="multilevel"/>
    <w:tmpl w:val="1574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773260"/>
    <w:multiLevelType w:val="hybridMultilevel"/>
    <w:tmpl w:val="72C685B8"/>
    <w:lvl w:ilvl="0" w:tplc="04270005">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1"/>
  </w:num>
  <w:num w:numId="5">
    <w:abstractNumId w:val="14"/>
  </w:num>
  <w:num w:numId="6">
    <w:abstractNumId w:val="12"/>
  </w:num>
  <w:num w:numId="7">
    <w:abstractNumId w:val="7"/>
  </w:num>
  <w:num w:numId="8">
    <w:abstractNumId w:val="13"/>
  </w:num>
  <w:num w:numId="9">
    <w:abstractNumId w:val="20"/>
  </w:num>
  <w:num w:numId="10">
    <w:abstractNumId w:val="8"/>
  </w:num>
  <w:num w:numId="11">
    <w:abstractNumId w:val="4"/>
  </w:num>
  <w:num w:numId="12">
    <w:abstractNumId w:val="3"/>
  </w:num>
  <w:num w:numId="13">
    <w:abstractNumId w:val="15"/>
  </w:num>
  <w:num w:numId="14">
    <w:abstractNumId w:val="10"/>
  </w:num>
  <w:num w:numId="15">
    <w:abstractNumId w:val="16"/>
  </w:num>
  <w:num w:numId="16">
    <w:abstractNumId w:val="1"/>
  </w:num>
  <w:num w:numId="17">
    <w:abstractNumId w:val="2"/>
  </w:num>
  <w:num w:numId="18">
    <w:abstractNumId w:val="17"/>
  </w:num>
  <w:num w:numId="19">
    <w:abstractNumId w:val="19"/>
  </w:num>
  <w:num w:numId="20">
    <w:abstractNumId w:val="1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BF3"/>
    <w:rsid w:val="00000C3D"/>
    <w:rsid w:val="00003E39"/>
    <w:rsid w:val="000049AB"/>
    <w:rsid w:val="00004E3F"/>
    <w:rsid w:val="00013FB0"/>
    <w:rsid w:val="00014991"/>
    <w:rsid w:val="00016A4A"/>
    <w:rsid w:val="000221B4"/>
    <w:rsid w:val="00024824"/>
    <w:rsid w:val="00030BBF"/>
    <w:rsid w:val="00032D4E"/>
    <w:rsid w:val="00034913"/>
    <w:rsid w:val="000412AE"/>
    <w:rsid w:val="00041435"/>
    <w:rsid w:val="00043E14"/>
    <w:rsid w:val="0004602A"/>
    <w:rsid w:val="00051A3A"/>
    <w:rsid w:val="00053367"/>
    <w:rsid w:val="000570F5"/>
    <w:rsid w:val="000573E7"/>
    <w:rsid w:val="000605E1"/>
    <w:rsid w:val="00061B14"/>
    <w:rsid w:val="00062904"/>
    <w:rsid w:val="00062907"/>
    <w:rsid w:val="000642D3"/>
    <w:rsid w:val="00071304"/>
    <w:rsid w:val="0008035E"/>
    <w:rsid w:val="000814E4"/>
    <w:rsid w:val="0008191D"/>
    <w:rsid w:val="000857B6"/>
    <w:rsid w:val="00087E08"/>
    <w:rsid w:val="00090C5C"/>
    <w:rsid w:val="0009142E"/>
    <w:rsid w:val="000A5F49"/>
    <w:rsid w:val="000B04E0"/>
    <w:rsid w:val="000B1D98"/>
    <w:rsid w:val="000B28F6"/>
    <w:rsid w:val="000B3EDB"/>
    <w:rsid w:val="000B5D86"/>
    <w:rsid w:val="000C056F"/>
    <w:rsid w:val="000C1842"/>
    <w:rsid w:val="000C58B7"/>
    <w:rsid w:val="000D0136"/>
    <w:rsid w:val="000D22D7"/>
    <w:rsid w:val="000D2B94"/>
    <w:rsid w:val="000D44A1"/>
    <w:rsid w:val="000D5C96"/>
    <w:rsid w:val="000E2868"/>
    <w:rsid w:val="000E611B"/>
    <w:rsid w:val="000E7DA0"/>
    <w:rsid w:val="000F0F78"/>
    <w:rsid w:val="000F1026"/>
    <w:rsid w:val="000F182D"/>
    <w:rsid w:val="000F45DE"/>
    <w:rsid w:val="00100CC4"/>
    <w:rsid w:val="00101AEF"/>
    <w:rsid w:val="00103C42"/>
    <w:rsid w:val="0010411B"/>
    <w:rsid w:val="001073E2"/>
    <w:rsid w:val="001103C6"/>
    <w:rsid w:val="00111EB4"/>
    <w:rsid w:val="0011534D"/>
    <w:rsid w:val="001173C2"/>
    <w:rsid w:val="001231B6"/>
    <w:rsid w:val="00123567"/>
    <w:rsid w:val="00123A6A"/>
    <w:rsid w:val="00141284"/>
    <w:rsid w:val="00142044"/>
    <w:rsid w:val="00143F54"/>
    <w:rsid w:val="00147BE5"/>
    <w:rsid w:val="001526C3"/>
    <w:rsid w:val="0015281C"/>
    <w:rsid w:val="00154F6B"/>
    <w:rsid w:val="00155461"/>
    <w:rsid w:val="00155F38"/>
    <w:rsid w:val="00162339"/>
    <w:rsid w:val="001627FF"/>
    <w:rsid w:val="001630C2"/>
    <w:rsid w:val="001704FE"/>
    <w:rsid w:val="001724D9"/>
    <w:rsid w:val="00180C55"/>
    <w:rsid w:val="00182D0E"/>
    <w:rsid w:val="001845C9"/>
    <w:rsid w:val="00187490"/>
    <w:rsid w:val="00193E2E"/>
    <w:rsid w:val="001955BD"/>
    <w:rsid w:val="001A40B4"/>
    <w:rsid w:val="001A703A"/>
    <w:rsid w:val="001B3819"/>
    <w:rsid w:val="001B503A"/>
    <w:rsid w:val="001B63F0"/>
    <w:rsid w:val="001B6FD4"/>
    <w:rsid w:val="001B7D13"/>
    <w:rsid w:val="001C2FD8"/>
    <w:rsid w:val="001C6212"/>
    <w:rsid w:val="001C7E36"/>
    <w:rsid w:val="001D282C"/>
    <w:rsid w:val="001D47C8"/>
    <w:rsid w:val="001E48E6"/>
    <w:rsid w:val="001E682C"/>
    <w:rsid w:val="001E68F6"/>
    <w:rsid w:val="001F1754"/>
    <w:rsid w:val="001F3306"/>
    <w:rsid w:val="001F427D"/>
    <w:rsid w:val="001F56D5"/>
    <w:rsid w:val="001F733E"/>
    <w:rsid w:val="00200270"/>
    <w:rsid w:val="00201A87"/>
    <w:rsid w:val="00202704"/>
    <w:rsid w:val="00203151"/>
    <w:rsid w:val="00206868"/>
    <w:rsid w:val="00207B33"/>
    <w:rsid w:val="0021168F"/>
    <w:rsid w:val="002162BB"/>
    <w:rsid w:val="00224787"/>
    <w:rsid w:val="00225EAF"/>
    <w:rsid w:val="00230256"/>
    <w:rsid w:val="00231C42"/>
    <w:rsid w:val="00232E5E"/>
    <w:rsid w:val="002336E2"/>
    <w:rsid w:val="002350D9"/>
    <w:rsid w:val="00236284"/>
    <w:rsid w:val="00237FBF"/>
    <w:rsid w:val="00242FEA"/>
    <w:rsid w:val="00243373"/>
    <w:rsid w:val="00247049"/>
    <w:rsid w:val="00251508"/>
    <w:rsid w:val="00257DB9"/>
    <w:rsid w:val="002655D4"/>
    <w:rsid w:val="002673A8"/>
    <w:rsid w:val="00274A4E"/>
    <w:rsid w:val="0028220A"/>
    <w:rsid w:val="0028790B"/>
    <w:rsid w:val="0029063C"/>
    <w:rsid w:val="002909B4"/>
    <w:rsid w:val="002A1FCA"/>
    <w:rsid w:val="002B0FDE"/>
    <w:rsid w:val="002B210C"/>
    <w:rsid w:val="002B4883"/>
    <w:rsid w:val="002B6454"/>
    <w:rsid w:val="002B6D9E"/>
    <w:rsid w:val="002C0FE2"/>
    <w:rsid w:val="002C2032"/>
    <w:rsid w:val="002C3215"/>
    <w:rsid w:val="002C4ACD"/>
    <w:rsid w:val="002C5414"/>
    <w:rsid w:val="002C74B7"/>
    <w:rsid w:val="002D3B24"/>
    <w:rsid w:val="002D428E"/>
    <w:rsid w:val="002D4DEE"/>
    <w:rsid w:val="002D7B82"/>
    <w:rsid w:val="002E3C8E"/>
    <w:rsid w:val="002E56DD"/>
    <w:rsid w:val="002E662B"/>
    <w:rsid w:val="002F0C4C"/>
    <w:rsid w:val="002F1C3D"/>
    <w:rsid w:val="002F23E2"/>
    <w:rsid w:val="002F369C"/>
    <w:rsid w:val="002F4BCE"/>
    <w:rsid w:val="00305E63"/>
    <w:rsid w:val="00316760"/>
    <w:rsid w:val="0032690F"/>
    <w:rsid w:val="00332E6D"/>
    <w:rsid w:val="00344BF3"/>
    <w:rsid w:val="0035434A"/>
    <w:rsid w:val="003548AB"/>
    <w:rsid w:val="00355948"/>
    <w:rsid w:val="00364087"/>
    <w:rsid w:val="0037055C"/>
    <w:rsid w:val="00372316"/>
    <w:rsid w:val="003723A3"/>
    <w:rsid w:val="0037688E"/>
    <w:rsid w:val="00377AA9"/>
    <w:rsid w:val="00385EC7"/>
    <w:rsid w:val="00386813"/>
    <w:rsid w:val="003901B8"/>
    <w:rsid w:val="00390795"/>
    <w:rsid w:val="0039190B"/>
    <w:rsid w:val="0039288D"/>
    <w:rsid w:val="00394A6E"/>
    <w:rsid w:val="00395FCA"/>
    <w:rsid w:val="003A1CE1"/>
    <w:rsid w:val="003A255A"/>
    <w:rsid w:val="003B240F"/>
    <w:rsid w:val="003B2826"/>
    <w:rsid w:val="003B4D6B"/>
    <w:rsid w:val="003B696E"/>
    <w:rsid w:val="003C0310"/>
    <w:rsid w:val="003C3796"/>
    <w:rsid w:val="003D493E"/>
    <w:rsid w:val="003E2812"/>
    <w:rsid w:val="003E5481"/>
    <w:rsid w:val="003F007A"/>
    <w:rsid w:val="003F287B"/>
    <w:rsid w:val="003F3A83"/>
    <w:rsid w:val="003F47D6"/>
    <w:rsid w:val="004005E9"/>
    <w:rsid w:val="00405E57"/>
    <w:rsid w:val="00407585"/>
    <w:rsid w:val="004108B7"/>
    <w:rsid w:val="004123A2"/>
    <w:rsid w:val="00414504"/>
    <w:rsid w:val="00415D2D"/>
    <w:rsid w:val="004166AC"/>
    <w:rsid w:val="00417EE6"/>
    <w:rsid w:val="0042051B"/>
    <w:rsid w:val="00422CCD"/>
    <w:rsid w:val="004243C5"/>
    <w:rsid w:val="004268DB"/>
    <w:rsid w:val="00432169"/>
    <w:rsid w:val="00433CE8"/>
    <w:rsid w:val="00434FA6"/>
    <w:rsid w:val="00435027"/>
    <w:rsid w:val="004359D4"/>
    <w:rsid w:val="00436388"/>
    <w:rsid w:val="0044046B"/>
    <w:rsid w:val="004422F4"/>
    <w:rsid w:val="004467F0"/>
    <w:rsid w:val="0045344D"/>
    <w:rsid w:val="00453DD1"/>
    <w:rsid w:val="004562AE"/>
    <w:rsid w:val="0045676E"/>
    <w:rsid w:val="00457C7C"/>
    <w:rsid w:val="00460FEC"/>
    <w:rsid w:val="004615C0"/>
    <w:rsid w:val="00461D1E"/>
    <w:rsid w:val="00471401"/>
    <w:rsid w:val="004714CA"/>
    <w:rsid w:val="00473389"/>
    <w:rsid w:val="00473EDB"/>
    <w:rsid w:val="004762B4"/>
    <w:rsid w:val="00481F5C"/>
    <w:rsid w:val="00485C5F"/>
    <w:rsid w:val="00485CD3"/>
    <w:rsid w:val="004907F9"/>
    <w:rsid w:val="004919C9"/>
    <w:rsid w:val="00491BB7"/>
    <w:rsid w:val="00493B85"/>
    <w:rsid w:val="00493C02"/>
    <w:rsid w:val="00494EB4"/>
    <w:rsid w:val="004A1A82"/>
    <w:rsid w:val="004A2DAA"/>
    <w:rsid w:val="004A4404"/>
    <w:rsid w:val="004A5343"/>
    <w:rsid w:val="004A5AA2"/>
    <w:rsid w:val="004B12AF"/>
    <w:rsid w:val="004B5A1C"/>
    <w:rsid w:val="004C38D4"/>
    <w:rsid w:val="004C4593"/>
    <w:rsid w:val="004C6D34"/>
    <w:rsid w:val="004D1DAE"/>
    <w:rsid w:val="004D3DD6"/>
    <w:rsid w:val="004D4B75"/>
    <w:rsid w:val="004D4E06"/>
    <w:rsid w:val="004D7860"/>
    <w:rsid w:val="004E0E9F"/>
    <w:rsid w:val="004F3021"/>
    <w:rsid w:val="005309D3"/>
    <w:rsid w:val="00531000"/>
    <w:rsid w:val="00536809"/>
    <w:rsid w:val="0053735F"/>
    <w:rsid w:val="00550CD4"/>
    <w:rsid w:val="0055525F"/>
    <w:rsid w:val="00555BAA"/>
    <w:rsid w:val="00556122"/>
    <w:rsid w:val="00562BB9"/>
    <w:rsid w:val="0056589C"/>
    <w:rsid w:val="00566BE0"/>
    <w:rsid w:val="0057075E"/>
    <w:rsid w:val="00570B8A"/>
    <w:rsid w:val="00571341"/>
    <w:rsid w:val="005743E2"/>
    <w:rsid w:val="00577481"/>
    <w:rsid w:val="00582359"/>
    <w:rsid w:val="00584276"/>
    <w:rsid w:val="005965EF"/>
    <w:rsid w:val="005A0164"/>
    <w:rsid w:val="005A03A9"/>
    <w:rsid w:val="005A0BB4"/>
    <w:rsid w:val="005A1595"/>
    <w:rsid w:val="005A1C2C"/>
    <w:rsid w:val="005A66AA"/>
    <w:rsid w:val="005B25EF"/>
    <w:rsid w:val="005B3F60"/>
    <w:rsid w:val="005B76E3"/>
    <w:rsid w:val="005B7886"/>
    <w:rsid w:val="005C0595"/>
    <w:rsid w:val="005C3F8D"/>
    <w:rsid w:val="005C7C13"/>
    <w:rsid w:val="005D0A69"/>
    <w:rsid w:val="005D0C88"/>
    <w:rsid w:val="005D447E"/>
    <w:rsid w:val="005D6FEC"/>
    <w:rsid w:val="005E58CF"/>
    <w:rsid w:val="005E67DB"/>
    <w:rsid w:val="005E76DB"/>
    <w:rsid w:val="005F1167"/>
    <w:rsid w:val="005F3FFB"/>
    <w:rsid w:val="00600A3E"/>
    <w:rsid w:val="0061174C"/>
    <w:rsid w:val="00613333"/>
    <w:rsid w:val="00632D41"/>
    <w:rsid w:val="00637678"/>
    <w:rsid w:val="006405F9"/>
    <w:rsid w:val="006515DC"/>
    <w:rsid w:val="00654027"/>
    <w:rsid w:val="00656A18"/>
    <w:rsid w:val="006577CF"/>
    <w:rsid w:val="00657B6A"/>
    <w:rsid w:val="00665969"/>
    <w:rsid w:val="006708DE"/>
    <w:rsid w:val="00671135"/>
    <w:rsid w:val="00672A0D"/>
    <w:rsid w:val="006940A8"/>
    <w:rsid w:val="00695D93"/>
    <w:rsid w:val="00697E69"/>
    <w:rsid w:val="006A1CA6"/>
    <w:rsid w:val="006A3508"/>
    <w:rsid w:val="006A686B"/>
    <w:rsid w:val="006B0613"/>
    <w:rsid w:val="006B4023"/>
    <w:rsid w:val="006B7C87"/>
    <w:rsid w:val="006D08B0"/>
    <w:rsid w:val="006D0F6F"/>
    <w:rsid w:val="006D1D4A"/>
    <w:rsid w:val="006D22A5"/>
    <w:rsid w:val="006D4F1B"/>
    <w:rsid w:val="006E26BF"/>
    <w:rsid w:val="006E4FA5"/>
    <w:rsid w:val="006F09EC"/>
    <w:rsid w:val="006F2840"/>
    <w:rsid w:val="006F6E86"/>
    <w:rsid w:val="00702E79"/>
    <w:rsid w:val="0070531B"/>
    <w:rsid w:val="007075C8"/>
    <w:rsid w:val="00715FC3"/>
    <w:rsid w:val="00720E87"/>
    <w:rsid w:val="0072257A"/>
    <w:rsid w:val="00724558"/>
    <w:rsid w:val="007333FE"/>
    <w:rsid w:val="00734068"/>
    <w:rsid w:val="00737454"/>
    <w:rsid w:val="00737E89"/>
    <w:rsid w:val="007419B1"/>
    <w:rsid w:val="00746F0F"/>
    <w:rsid w:val="00746F35"/>
    <w:rsid w:val="007531A3"/>
    <w:rsid w:val="007559F4"/>
    <w:rsid w:val="00757562"/>
    <w:rsid w:val="00761835"/>
    <w:rsid w:val="00762A29"/>
    <w:rsid w:val="00767D83"/>
    <w:rsid w:val="00772F45"/>
    <w:rsid w:val="00774A23"/>
    <w:rsid w:val="00774AF1"/>
    <w:rsid w:val="00776510"/>
    <w:rsid w:val="007773F6"/>
    <w:rsid w:val="0078269F"/>
    <w:rsid w:val="00785D47"/>
    <w:rsid w:val="00787219"/>
    <w:rsid w:val="0078798D"/>
    <w:rsid w:val="00792EF0"/>
    <w:rsid w:val="00793ED9"/>
    <w:rsid w:val="0079508B"/>
    <w:rsid w:val="00795A82"/>
    <w:rsid w:val="007A03D7"/>
    <w:rsid w:val="007A35F0"/>
    <w:rsid w:val="007A3D76"/>
    <w:rsid w:val="007B11E6"/>
    <w:rsid w:val="007B15BE"/>
    <w:rsid w:val="007B4EAA"/>
    <w:rsid w:val="007B770A"/>
    <w:rsid w:val="007B7CEC"/>
    <w:rsid w:val="007C2306"/>
    <w:rsid w:val="007C2D53"/>
    <w:rsid w:val="007C499B"/>
    <w:rsid w:val="007C5993"/>
    <w:rsid w:val="007D6CAA"/>
    <w:rsid w:val="007D778C"/>
    <w:rsid w:val="007E0277"/>
    <w:rsid w:val="007E0616"/>
    <w:rsid w:val="007E33AB"/>
    <w:rsid w:val="007E7A11"/>
    <w:rsid w:val="007F0A29"/>
    <w:rsid w:val="007F23D5"/>
    <w:rsid w:val="00801974"/>
    <w:rsid w:val="00802256"/>
    <w:rsid w:val="00806FB9"/>
    <w:rsid w:val="0081072F"/>
    <w:rsid w:val="0081073D"/>
    <w:rsid w:val="00811747"/>
    <w:rsid w:val="00812765"/>
    <w:rsid w:val="00813150"/>
    <w:rsid w:val="00815FF5"/>
    <w:rsid w:val="00817242"/>
    <w:rsid w:val="00817903"/>
    <w:rsid w:val="00817EE5"/>
    <w:rsid w:val="008211C5"/>
    <w:rsid w:val="00821CED"/>
    <w:rsid w:val="00830C03"/>
    <w:rsid w:val="00836B6F"/>
    <w:rsid w:val="00840BFE"/>
    <w:rsid w:val="008417EE"/>
    <w:rsid w:val="008448C7"/>
    <w:rsid w:val="008455F7"/>
    <w:rsid w:val="008511F1"/>
    <w:rsid w:val="00866D6D"/>
    <w:rsid w:val="00875750"/>
    <w:rsid w:val="00880090"/>
    <w:rsid w:val="0088046D"/>
    <w:rsid w:val="00881486"/>
    <w:rsid w:val="00881C3D"/>
    <w:rsid w:val="00881D10"/>
    <w:rsid w:val="008829A2"/>
    <w:rsid w:val="008829E0"/>
    <w:rsid w:val="008856D6"/>
    <w:rsid w:val="00897C08"/>
    <w:rsid w:val="008A020A"/>
    <w:rsid w:val="008A11E1"/>
    <w:rsid w:val="008A1DBC"/>
    <w:rsid w:val="008B1B3D"/>
    <w:rsid w:val="008B4030"/>
    <w:rsid w:val="008B7D72"/>
    <w:rsid w:val="008C0384"/>
    <w:rsid w:val="008C2FC8"/>
    <w:rsid w:val="008C3789"/>
    <w:rsid w:val="008D0A27"/>
    <w:rsid w:val="008D57AD"/>
    <w:rsid w:val="008E1AAD"/>
    <w:rsid w:val="008F0549"/>
    <w:rsid w:val="008F4704"/>
    <w:rsid w:val="008F4BBC"/>
    <w:rsid w:val="008F779B"/>
    <w:rsid w:val="0090010A"/>
    <w:rsid w:val="00901DE8"/>
    <w:rsid w:val="00902BB5"/>
    <w:rsid w:val="0090349D"/>
    <w:rsid w:val="0090653F"/>
    <w:rsid w:val="00913E94"/>
    <w:rsid w:val="00914BA5"/>
    <w:rsid w:val="009163CB"/>
    <w:rsid w:val="00917096"/>
    <w:rsid w:val="009210EF"/>
    <w:rsid w:val="00922430"/>
    <w:rsid w:val="00922661"/>
    <w:rsid w:val="00923D53"/>
    <w:rsid w:val="0092441B"/>
    <w:rsid w:val="00935BEC"/>
    <w:rsid w:val="009438EE"/>
    <w:rsid w:val="00947D22"/>
    <w:rsid w:val="00952078"/>
    <w:rsid w:val="0095327A"/>
    <w:rsid w:val="00953C1F"/>
    <w:rsid w:val="00956DBD"/>
    <w:rsid w:val="0096182F"/>
    <w:rsid w:val="00961E48"/>
    <w:rsid w:val="00961E84"/>
    <w:rsid w:val="0096740C"/>
    <w:rsid w:val="00970756"/>
    <w:rsid w:val="00970874"/>
    <w:rsid w:val="009719B7"/>
    <w:rsid w:val="009757C4"/>
    <w:rsid w:val="00984AA3"/>
    <w:rsid w:val="00986E0C"/>
    <w:rsid w:val="0099175A"/>
    <w:rsid w:val="00992648"/>
    <w:rsid w:val="00997BAA"/>
    <w:rsid w:val="009A542F"/>
    <w:rsid w:val="009B173B"/>
    <w:rsid w:val="009B3D4B"/>
    <w:rsid w:val="009B4148"/>
    <w:rsid w:val="009C02B0"/>
    <w:rsid w:val="009C321D"/>
    <w:rsid w:val="009C391E"/>
    <w:rsid w:val="009C45F1"/>
    <w:rsid w:val="009D1705"/>
    <w:rsid w:val="009D2CE2"/>
    <w:rsid w:val="009D3D9C"/>
    <w:rsid w:val="009D56A8"/>
    <w:rsid w:val="009D6E23"/>
    <w:rsid w:val="009D71E8"/>
    <w:rsid w:val="009E086E"/>
    <w:rsid w:val="009E667C"/>
    <w:rsid w:val="009F199D"/>
    <w:rsid w:val="00A01AED"/>
    <w:rsid w:val="00A0638D"/>
    <w:rsid w:val="00A0728A"/>
    <w:rsid w:val="00A07647"/>
    <w:rsid w:val="00A10E5C"/>
    <w:rsid w:val="00A110C6"/>
    <w:rsid w:val="00A16AD4"/>
    <w:rsid w:val="00A27536"/>
    <w:rsid w:val="00A361A2"/>
    <w:rsid w:val="00A37EB1"/>
    <w:rsid w:val="00A42070"/>
    <w:rsid w:val="00A475A6"/>
    <w:rsid w:val="00A478A5"/>
    <w:rsid w:val="00A4797C"/>
    <w:rsid w:val="00A5002D"/>
    <w:rsid w:val="00A5300F"/>
    <w:rsid w:val="00A534CD"/>
    <w:rsid w:val="00A55F25"/>
    <w:rsid w:val="00A563A6"/>
    <w:rsid w:val="00A5667C"/>
    <w:rsid w:val="00A61D1B"/>
    <w:rsid w:val="00A65CBA"/>
    <w:rsid w:val="00A66ACA"/>
    <w:rsid w:val="00A835FC"/>
    <w:rsid w:val="00A83BAE"/>
    <w:rsid w:val="00A84613"/>
    <w:rsid w:val="00A86EBC"/>
    <w:rsid w:val="00A8740F"/>
    <w:rsid w:val="00A9176B"/>
    <w:rsid w:val="00A9183A"/>
    <w:rsid w:val="00A92AAA"/>
    <w:rsid w:val="00A951D1"/>
    <w:rsid w:val="00A9571C"/>
    <w:rsid w:val="00AA29A7"/>
    <w:rsid w:val="00AA4142"/>
    <w:rsid w:val="00AA4654"/>
    <w:rsid w:val="00AA7BDD"/>
    <w:rsid w:val="00AB0D4C"/>
    <w:rsid w:val="00AB1AE3"/>
    <w:rsid w:val="00AB37AE"/>
    <w:rsid w:val="00AB3900"/>
    <w:rsid w:val="00AB5C27"/>
    <w:rsid w:val="00AC7738"/>
    <w:rsid w:val="00AD026E"/>
    <w:rsid w:val="00AE3A79"/>
    <w:rsid w:val="00AE70DD"/>
    <w:rsid w:val="00AE792E"/>
    <w:rsid w:val="00AF0B70"/>
    <w:rsid w:val="00AF12FF"/>
    <w:rsid w:val="00AF3481"/>
    <w:rsid w:val="00B01BFD"/>
    <w:rsid w:val="00B0574C"/>
    <w:rsid w:val="00B102D5"/>
    <w:rsid w:val="00B1366A"/>
    <w:rsid w:val="00B14E29"/>
    <w:rsid w:val="00B210B6"/>
    <w:rsid w:val="00B21E36"/>
    <w:rsid w:val="00B30303"/>
    <w:rsid w:val="00B31746"/>
    <w:rsid w:val="00B32023"/>
    <w:rsid w:val="00B3716D"/>
    <w:rsid w:val="00B37870"/>
    <w:rsid w:val="00B37989"/>
    <w:rsid w:val="00B400F1"/>
    <w:rsid w:val="00B4336D"/>
    <w:rsid w:val="00B43CFC"/>
    <w:rsid w:val="00B44E9F"/>
    <w:rsid w:val="00B4633E"/>
    <w:rsid w:val="00B5220E"/>
    <w:rsid w:val="00B575C0"/>
    <w:rsid w:val="00B61E56"/>
    <w:rsid w:val="00B62370"/>
    <w:rsid w:val="00B65A82"/>
    <w:rsid w:val="00B676D1"/>
    <w:rsid w:val="00B67B8D"/>
    <w:rsid w:val="00B76FF8"/>
    <w:rsid w:val="00B80A75"/>
    <w:rsid w:val="00B832E4"/>
    <w:rsid w:val="00B8408F"/>
    <w:rsid w:val="00B84478"/>
    <w:rsid w:val="00B86256"/>
    <w:rsid w:val="00B92A73"/>
    <w:rsid w:val="00B93B2F"/>
    <w:rsid w:val="00B957BF"/>
    <w:rsid w:val="00B96E0C"/>
    <w:rsid w:val="00BA16DA"/>
    <w:rsid w:val="00BA5D54"/>
    <w:rsid w:val="00BB144B"/>
    <w:rsid w:val="00BB290E"/>
    <w:rsid w:val="00BB3B75"/>
    <w:rsid w:val="00BB667E"/>
    <w:rsid w:val="00BD212D"/>
    <w:rsid w:val="00BD2C3D"/>
    <w:rsid w:val="00BD49CB"/>
    <w:rsid w:val="00BD7C1A"/>
    <w:rsid w:val="00BE1A9A"/>
    <w:rsid w:val="00BE5061"/>
    <w:rsid w:val="00BE5580"/>
    <w:rsid w:val="00BE5925"/>
    <w:rsid w:val="00BE597C"/>
    <w:rsid w:val="00BE5D52"/>
    <w:rsid w:val="00BF0895"/>
    <w:rsid w:val="00BF1D2E"/>
    <w:rsid w:val="00BF372A"/>
    <w:rsid w:val="00C03CF1"/>
    <w:rsid w:val="00C20943"/>
    <w:rsid w:val="00C25970"/>
    <w:rsid w:val="00C25D1E"/>
    <w:rsid w:val="00C311B6"/>
    <w:rsid w:val="00C3337E"/>
    <w:rsid w:val="00C41B51"/>
    <w:rsid w:val="00C43A6A"/>
    <w:rsid w:val="00C43FE4"/>
    <w:rsid w:val="00C45A82"/>
    <w:rsid w:val="00C473E6"/>
    <w:rsid w:val="00C50793"/>
    <w:rsid w:val="00C56129"/>
    <w:rsid w:val="00C60E3B"/>
    <w:rsid w:val="00C61117"/>
    <w:rsid w:val="00C616F8"/>
    <w:rsid w:val="00C63EA5"/>
    <w:rsid w:val="00C64257"/>
    <w:rsid w:val="00C71093"/>
    <w:rsid w:val="00C7150B"/>
    <w:rsid w:val="00C72EA1"/>
    <w:rsid w:val="00C828FC"/>
    <w:rsid w:val="00C86FA7"/>
    <w:rsid w:val="00C87AE0"/>
    <w:rsid w:val="00C9345A"/>
    <w:rsid w:val="00CA1E79"/>
    <w:rsid w:val="00CA2593"/>
    <w:rsid w:val="00CA27C2"/>
    <w:rsid w:val="00CA7D48"/>
    <w:rsid w:val="00CB2D3C"/>
    <w:rsid w:val="00CB53E1"/>
    <w:rsid w:val="00CC05E9"/>
    <w:rsid w:val="00CC071D"/>
    <w:rsid w:val="00CD141C"/>
    <w:rsid w:val="00CD1D9E"/>
    <w:rsid w:val="00CD6C83"/>
    <w:rsid w:val="00CE2B0A"/>
    <w:rsid w:val="00CE3504"/>
    <w:rsid w:val="00CE5F81"/>
    <w:rsid w:val="00CF0751"/>
    <w:rsid w:val="00CF25C6"/>
    <w:rsid w:val="00CF3073"/>
    <w:rsid w:val="00CF55D1"/>
    <w:rsid w:val="00D07DD2"/>
    <w:rsid w:val="00D127C5"/>
    <w:rsid w:val="00D13475"/>
    <w:rsid w:val="00D20A32"/>
    <w:rsid w:val="00D21849"/>
    <w:rsid w:val="00D23AC8"/>
    <w:rsid w:val="00D257BB"/>
    <w:rsid w:val="00D25963"/>
    <w:rsid w:val="00D25DEB"/>
    <w:rsid w:val="00D26CE5"/>
    <w:rsid w:val="00D30992"/>
    <w:rsid w:val="00D33DA6"/>
    <w:rsid w:val="00D34B63"/>
    <w:rsid w:val="00D42EC4"/>
    <w:rsid w:val="00D46BFC"/>
    <w:rsid w:val="00D52F2A"/>
    <w:rsid w:val="00D53B3D"/>
    <w:rsid w:val="00D64E19"/>
    <w:rsid w:val="00D743BB"/>
    <w:rsid w:val="00D745CD"/>
    <w:rsid w:val="00D7684E"/>
    <w:rsid w:val="00D77890"/>
    <w:rsid w:val="00D8308F"/>
    <w:rsid w:val="00D83A72"/>
    <w:rsid w:val="00D90F1F"/>
    <w:rsid w:val="00DA00D2"/>
    <w:rsid w:val="00DA0C41"/>
    <w:rsid w:val="00DA0F65"/>
    <w:rsid w:val="00DA4231"/>
    <w:rsid w:val="00DA480A"/>
    <w:rsid w:val="00DA5FFE"/>
    <w:rsid w:val="00DB005B"/>
    <w:rsid w:val="00DB387F"/>
    <w:rsid w:val="00DB4898"/>
    <w:rsid w:val="00DB5195"/>
    <w:rsid w:val="00DB5EDB"/>
    <w:rsid w:val="00DB63E9"/>
    <w:rsid w:val="00DC1523"/>
    <w:rsid w:val="00DC3471"/>
    <w:rsid w:val="00DC3DE7"/>
    <w:rsid w:val="00DC6797"/>
    <w:rsid w:val="00DD0A26"/>
    <w:rsid w:val="00DD2AEF"/>
    <w:rsid w:val="00DE1EB9"/>
    <w:rsid w:val="00DE27B3"/>
    <w:rsid w:val="00DE2D93"/>
    <w:rsid w:val="00DE38B5"/>
    <w:rsid w:val="00DE3D4B"/>
    <w:rsid w:val="00DF15C6"/>
    <w:rsid w:val="00DF3430"/>
    <w:rsid w:val="00DF3BD3"/>
    <w:rsid w:val="00DF63E2"/>
    <w:rsid w:val="00DF7BC0"/>
    <w:rsid w:val="00E01B3A"/>
    <w:rsid w:val="00E01ED5"/>
    <w:rsid w:val="00E02EAC"/>
    <w:rsid w:val="00E04ED7"/>
    <w:rsid w:val="00E2076C"/>
    <w:rsid w:val="00E22587"/>
    <w:rsid w:val="00E22C27"/>
    <w:rsid w:val="00E245AF"/>
    <w:rsid w:val="00E252F5"/>
    <w:rsid w:val="00E25B35"/>
    <w:rsid w:val="00E26A07"/>
    <w:rsid w:val="00E320DA"/>
    <w:rsid w:val="00E404A1"/>
    <w:rsid w:val="00E42C0E"/>
    <w:rsid w:val="00E433BC"/>
    <w:rsid w:val="00E478BC"/>
    <w:rsid w:val="00E47EEA"/>
    <w:rsid w:val="00E50728"/>
    <w:rsid w:val="00E54E44"/>
    <w:rsid w:val="00E55759"/>
    <w:rsid w:val="00E5672E"/>
    <w:rsid w:val="00E76BE7"/>
    <w:rsid w:val="00E8370B"/>
    <w:rsid w:val="00E85A17"/>
    <w:rsid w:val="00E879D8"/>
    <w:rsid w:val="00E91645"/>
    <w:rsid w:val="00E935E2"/>
    <w:rsid w:val="00E94085"/>
    <w:rsid w:val="00E94C74"/>
    <w:rsid w:val="00E95A3D"/>
    <w:rsid w:val="00EB36AD"/>
    <w:rsid w:val="00EB65B7"/>
    <w:rsid w:val="00EB7B49"/>
    <w:rsid w:val="00EC6975"/>
    <w:rsid w:val="00ED3503"/>
    <w:rsid w:val="00ED59E1"/>
    <w:rsid w:val="00EE0982"/>
    <w:rsid w:val="00EE0BDD"/>
    <w:rsid w:val="00EE13E2"/>
    <w:rsid w:val="00EE619E"/>
    <w:rsid w:val="00EF4DDA"/>
    <w:rsid w:val="00EF5028"/>
    <w:rsid w:val="00F03ED5"/>
    <w:rsid w:val="00F21ADF"/>
    <w:rsid w:val="00F2209C"/>
    <w:rsid w:val="00F24435"/>
    <w:rsid w:val="00F31FEC"/>
    <w:rsid w:val="00F327ED"/>
    <w:rsid w:val="00F4195A"/>
    <w:rsid w:val="00F41A36"/>
    <w:rsid w:val="00F4306F"/>
    <w:rsid w:val="00F4647A"/>
    <w:rsid w:val="00F47103"/>
    <w:rsid w:val="00F47C02"/>
    <w:rsid w:val="00F60AA5"/>
    <w:rsid w:val="00F60BB4"/>
    <w:rsid w:val="00F62532"/>
    <w:rsid w:val="00F64392"/>
    <w:rsid w:val="00F6447B"/>
    <w:rsid w:val="00F73AA6"/>
    <w:rsid w:val="00F7586B"/>
    <w:rsid w:val="00F774E0"/>
    <w:rsid w:val="00F82807"/>
    <w:rsid w:val="00F9078F"/>
    <w:rsid w:val="00F90BC3"/>
    <w:rsid w:val="00F94731"/>
    <w:rsid w:val="00F95FED"/>
    <w:rsid w:val="00FA6BE8"/>
    <w:rsid w:val="00FB4B1E"/>
    <w:rsid w:val="00FB5C88"/>
    <w:rsid w:val="00FC46FA"/>
    <w:rsid w:val="00FC6BCF"/>
    <w:rsid w:val="00FD0A29"/>
    <w:rsid w:val="00FD7912"/>
    <w:rsid w:val="00FE2DBF"/>
    <w:rsid w:val="00FE4405"/>
    <w:rsid w:val="00FE451D"/>
    <w:rsid w:val="00FE5275"/>
    <w:rsid w:val="00FE5299"/>
    <w:rsid w:val="00FE7446"/>
    <w:rsid w:val="00FF0658"/>
    <w:rsid w:val="00FF1E66"/>
    <w:rsid w:val="00FF3369"/>
    <w:rsid w:val="00FF3A5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D057E"/>
  <w15:chartTrackingRefBased/>
  <w15:docId w15:val="{96D23AA4-0CF2-4007-B150-BBA4A5D8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style>
  <w:style w:type="paragraph" w:styleId="Antrat1">
    <w:name w:val="heading 1"/>
    <w:basedOn w:val="prastasis"/>
    <w:next w:val="prastasis"/>
    <w:link w:val="Antrat1Diagrama"/>
    <w:uiPriority w:val="9"/>
    <w:qFormat/>
    <w:rsid w:val="004D78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E04ED7"/>
    <w:pPr>
      <w:ind w:left="720"/>
      <w:contextualSpacing/>
    </w:pPr>
  </w:style>
  <w:style w:type="table" w:styleId="Lentelstinklelis">
    <w:name w:val="Table Grid"/>
    <w:basedOn w:val="prastojilentel"/>
    <w:uiPriority w:val="39"/>
    <w:rsid w:val="002F3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Numatytasispastraiposriftas"/>
    <w:rsid w:val="003A1CE1"/>
  </w:style>
  <w:style w:type="character" w:styleId="Hipersaitas">
    <w:name w:val="Hyperlink"/>
    <w:basedOn w:val="Numatytasispastraiposriftas"/>
    <w:uiPriority w:val="99"/>
    <w:unhideWhenUsed/>
    <w:rsid w:val="003A1CE1"/>
    <w:rPr>
      <w:color w:val="0000FF"/>
      <w:u w:val="single"/>
    </w:rPr>
  </w:style>
  <w:style w:type="character" w:styleId="Grietas">
    <w:name w:val="Strong"/>
    <w:basedOn w:val="Numatytasispastraiposriftas"/>
    <w:uiPriority w:val="22"/>
    <w:qFormat/>
    <w:rsid w:val="000C056F"/>
    <w:rPr>
      <w:b/>
      <w:bCs/>
    </w:rPr>
  </w:style>
  <w:style w:type="paragraph" w:styleId="prastasiniatinklio">
    <w:name w:val="Normal (Web)"/>
    <w:basedOn w:val="prastasis"/>
    <w:uiPriority w:val="99"/>
    <w:semiHidden/>
    <w:unhideWhenUsed/>
    <w:rsid w:val="00193E2E"/>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customStyle="1" w:styleId="Antrat1Diagrama">
    <w:name w:val="Antraštė 1 Diagrama"/>
    <w:basedOn w:val="Numatytasispastraiposriftas"/>
    <w:link w:val="Antrat1"/>
    <w:uiPriority w:val="9"/>
    <w:rsid w:val="004D7860"/>
    <w:rPr>
      <w:rFonts w:asciiTheme="majorHAnsi" w:eastAsiaTheme="majorEastAsia" w:hAnsiTheme="majorHAnsi" w:cstheme="majorBidi"/>
      <w:color w:val="2F5496" w:themeColor="accent1" w:themeShade="BF"/>
      <w:sz w:val="32"/>
      <w:szCs w:val="32"/>
    </w:rPr>
  </w:style>
  <w:style w:type="character" w:styleId="Paminjimas">
    <w:name w:val="Mention"/>
    <w:basedOn w:val="Numatytasispastraiposriftas"/>
    <w:uiPriority w:val="99"/>
    <w:semiHidden/>
    <w:unhideWhenUsed/>
    <w:rsid w:val="00FE744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23416">
      <w:bodyDiv w:val="1"/>
      <w:marLeft w:val="0"/>
      <w:marRight w:val="0"/>
      <w:marTop w:val="0"/>
      <w:marBottom w:val="0"/>
      <w:divBdr>
        <w:top w:val="none" w:sz="0" w:space="0" w:color="auto"/>
        <w:left w:val="none" w:sz="0" w:space="0" w:color="auto"/>
        <w:bottom w:val="none" w:sz="0" w:space="0" w:color="auto"/>
        <w:right w:val="none" w:sz="0" w:space="0" w:color="auto"/>
      </w:divBdr>
    </w:div>
    <w:div w:id="1272085498">
      <w:bodyDiv w:val="1"/>
      <w:marLeft w:val="0"/>
      <w:marRight w:val="0"/>
      <w:marTop w:val="0"/>
      <w:marBottom w:val="0"/>
      <w:divBdr>
        <w:top w:val="none" w:sz="0" w:space="0" w:color="auto"/>
        <w:left w:val="none" w:sz="0" w:space="0" w:color="auto"/>
        <w:bottom w:val="none" w:sz="0" w:space="0" w:color="auto"/>
        <w:right w:val="none" w:sz="0" w:space="0" w:color="auto"/>
      </w:divBdr>
    </w:div>
    <w:div w:id="1489518714">
      <w:bodyDiv w:val="1"/>
      <w:marLeft w:val="0"/>
      <w:marRight w:val="0"/>
      <w:marTop w:val="0"/>
      <w:marBottom w:val="0"/>
      <w:divBdr>
        <w:top w:val="none" w:sz="0" w:space="0" w:color="auto"/>
        <w:left w:val="none" w:sz="0" w:space="0" w:color="auto"/>
        <w:bottom w:val="none" w:sz="0" w:space="0" w:color="auto"/>
        <w:right w:val="none" w:sz="0" w:space="0" w:color="auto"/>
      </w:divBdr>
    </w:div>
    <w:div w:id="207608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hyperlink" Target="https://lt.wikipedia.org/wiki/Metodas_(programavima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hyperlink" Target="https://lt.wikipedia.org/wiki/Klas%C4%97_(programavima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lt.wikipedia.org/wiki/Objektas_(programavima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TotalTime>
  <Pages>15</Pages>
  <Words>10747</Words>
  <Characters>6127</Characters>
  <Application>Microsoft Office Word</Application>
  <DocSecurity>0</DocSecurity>
  <Lines>51</Lines>
  <Paragraphs>33</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Pranauskytė Giedrė</dc:creator>
  <cp:keywords/>
  <dc:description/>
  <cp:lastModifiedBy>Pranauskytė Giedrė</cp:lastModifiedBy>
  <cp:revision>967</cp:revision>
  <dcterms:created xsi:type="dcterms:W3CDTF">2017-06-02T18:43:00Z</dcterms:created>
  <dcterms:modified xsi:type="dcterms:W3CDTF">2017-06-14T13:27:00Z</dcterms:modified>
</cp:coreProperties>
</file>