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070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7D2A" w:themeColor="text2" w:themeShade="BF"/>
          <w:spacing w:val="5"/>
          <w:kern w:val="28"/>
          <w:sz w:val="52"/>
          <w:szCs w:val="52"/>
        </w:rPr>
      </w:sdtEndPr>
      <w:sdtContent>
        <w:p w:rsidR="00C13041" w:rsidRDefault="000B51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50050" cy="687705"/>
                    <wp:effectExtent l="19050" t="20955" r="31750" b="53340"/>
                    <wp:wrapNone/>
                    <wp:docPr id="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50050" cy="68770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103676091"/>
                                  <w:placeholder>
                                    <w:docPart w:val="95EDE8997AED4EADBB667BC4EC05E757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3041" w:rsidRDefault="0021418D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Réseau Admission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531.5pt;height:54.15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" o:allowincell="f" fillcolor="#387025 [3204]" strokecolor="#f2f2f2 [3041]" strokeweight="3pt">
                    <v:shadow on="t" color="#1b3712 [1604]" opacity=".5" offset="1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103676091"/>
                            <w:placeholder>
                              <w:docPart w:val="95EDE8997AED4EADBB667BC4EC05E75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13041" w:rsidRDefault="0021418D">
                              <w:pPr>
                                <w:pStyle w:val="Sansinterligne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Réseau Admission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900045" cy="10569575"/>
                    <wp:effectExtent l="19685" t="95250" r="99695" b="22225"/>
                    <wp:wrapNone/>
                    <wp:docPr id="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900045" cy="1056957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2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  <a:alpha val="80000"/>
                                  </a:schemeClr>
                                </a:solidFill>
                                <a:ln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2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  <a:alpha val="80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C13041" w:rsidRPr="0021418D" w:rsidRDefault="0021418D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21418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Mélissa Boucher</w:t>
                                  </w:r>
                                </w:p>
                                <w:p w:rsidR="0021418D" w:rsidRPr="0021418D" w:rsidRDefault="0021418D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21418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Frédéric Paquette</w:t>
                                  </w:r>
                                </w:p>
                                <w:p w:rsidR="0021418D" w:rsidRPr="0021418D" w:rsidRDefault="0021418D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Charlie Laplante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  <a:alpha val="80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cs="Times New Roman"/>
                                      <w:b/>
                                      <w:color w:val="FFFFFF" w:themeColor="background1"/>
                                      <w:sz w:val="36"/>
                                      <w:szCs w:val="40"/>
                                    </w:rPr>
                                    <w:alias w:val="Auteur"/>
                                    <w:id w:val="103676095"/>
                                    <w:placeholder>
                                      <w:docPart w:val="D9628237B833414C80E5F255AC43884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13041" w:rsidRPr="0021418D" w:rsidRDefault="0021418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1418D">
                                        <w:rPr>
                                          <w:rFonts w:asciiTheme="majorHAnsi" w:hAnsiTheme="majorHAnsi" w:cs="Times New Roman"/>
                                          <w:b/>
                                          <w:color w:val="FFFFFF" w:themeColor="background1"/>
                                          <w:sz w:val="36"/>
                                          <w:szCs w:val="40"/>
                                        </w:rPr>
                                        <w:t>420-KA2-LG Modélisation Système</w:t>
                                      </w:r>
                                    </w:p>
                                  </w:sdtContent>
                                </w:sdt>
                                <w:p w:rsidR="00C13041" w:rsidRPr="0021418D" w:rsidRDefault="0021418D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0"/>
                                      <w:szCs w:val="40"/>
                                      <w:lang w:val="de-DE"/>
                                    </w:rPr>
                                  </w:pPr>
                                  <w:r w:rsidRPr="0021418D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0"/>
                                      <w:szCs w:val="40"/>
                                      <w:lang w:val="de-DE"/>
                                    </w:rPr>
                                    <w:t xml:space="preserve">Remis à Saliha </w:t>
                                  </w:r>
                                  <w:proofErr w:type="spellStart"/>
                                  <w:r w:rsidRPr="0021418D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0"/>
                                      <w:szCs w:val="40"/>
                                      <w:lang w:val="de-DE"/>
                                    </w:rPr>
                                    <w:t>Yacoub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0"/>
                                      <w:szCs w:val="40"/>
                                      <w:lang w:val="de-DE"/>
                                    </w:rPr>
                                    <w:alias w:val="Date"/>
                                    <w:id w:val="103676103"/>
                                    <w:placeholder>
                                      <w:docPart w:val="6AA5EB4561E74141B3D99484DF04E1A5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4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3041" w:rsidRPr="0021418D" w:rsidRDefault="0021418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40"/>
                                          <w:szCs w:val="40"/>
                                          <w:lang w:val="de-DE"/>
                                        </w:rPr>
                                      </w:pPr>
                                      <w:r w:rsidRPr="0021418D"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24/04/2015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margin-left:177.15pt;margin-top:0;width:228.35pt;height:832.2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" o:allowincell="f">
    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2rsIA&#10;AADaAAAADwAAAGRycy9kb3ducmV2LnhtbESPT4vCMBTE7wt+h/AEb2uqgizVWIog+Ofiuuv90Tzb&#10;avNSk6j12xthYY/DzPyGmWedacSdnK8tKxgNExDEhdU1lwp+f1afXyB8QNbYWCYFT/KQLXofc0y1&#10;ffA33Q+hFBHCPkUFVQhtKqUvKjLoh7Yljt7JOoMhSldK7fAR4aaR4ySZSoM1x4UKW1pWVFwON6Ng&#10;d9b7/LrauN1zutf+mFzPm7BVatDv8hmIQF34D/+111rBBN5X4g2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wjauwgAAANoAAAAPAAAAAAAAAAAAAAAAAJgCAABkcnMvZG93&#10;bnJldi54bWxQSwUGAAAAAAQABAD1AAAAhwMAAAAA&#10;" fillcolor="#54a838 [3205]" strokecolor="#f2f2f2 [3041]" strokeweight="3pt">
                        <v:shadow color="#29531b [1605]" opacity=".5" offset="1pt"/>
                      </v:rect>
                      <v:rect id="Rectangle 5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FkZMQA&#10;AADaAAAADwAAAGRycy9kb3ducmV2LnhtbESPQWvCQBSE74X+h+UVvNVNREtJXYMIighSYu2ht0f2&#10;NQnNvg27a4z59W6h0OMwM98wy3wwrejJ+caygnSagCAurW64UnD+2D6/gvABWWNrmRTcyEO+enxY&#10;YqbtlQvqT6ESEcI+QwV1CF0mpS9rMuintiOO3rd1BkOUrpLa4TXCTStnSfIiDTYcF2rsaFNT+XO6&#10;GAW7RT+eD2uXFOmR3sevYvfZjUapydOwfgMRaAj/4b/2XiuYw++Ve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BZGTEAAAA2gAAAA8AAAAAAAAAAAAAAAAAmAIAAGRycy9k&#10;b3ducmV2LnhtbFBLBQYAAAAABAAEAPUAAACJAwAAAAA=&#10;" fillcolor="#54a838 [3205]" strokecolor="#f2f2f2 [3041]" strokeweight="3pt">
                        <v:fill opacity="52428f"/>
                        <v:shadow color="#29531b [1605]" opacity=".5" offset="1pt"/>
                      </v:rect>
                    </v:group>
    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ka8IA&#10;AADaAAAADwAAAGRycy9kb3ducmV2LnhtbESPzWrDMBCE74W+g9hCbrXcEBfjRAklYOippGnIebHW&#10;lom1Mpbin7ePCoUeh5n5htkdZtuJkQbfOlbwlqQgiCunW24UXH7K1xyED8gaO8ekYCEPh/3z0w4L&#10;7Sb+pvEcGhEh7AtUYELoCyl9ZciiT1xPHL3aDRZDlEMj9YBThNtOrtP0XVpsOS4Y7OloqLqd71bB&#10;sR6vpVnCNS2/sjEvN8spb1qlVi/zxxZEoDn8h//an1pBBr9X4g2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CRrwgAAANoAAAAPAAAAAAAAAAAAAAAAAJgCAABkcnMvZG93&#10;bnJldi54bWxQSwUGAAAAAAQABAD1AAAAhwMAAAAA&#10;" fillcolor="#54a838 [3205]" strokecolor="#f2f2f2 [3041]" strokeweight="3pt">
                      <v:fill opacity="52428f"/>
                      <v:shadow on="t" color="#29531b [1605]" opacity=".5" offset="6pt,-6pt"/>
                      <v:textbox inset="28.8pt,14.4pt,14.4pt,14.4pt">
                        <w:txbxContent>
                          <w:p w:rsidR="00C13041" w:rsidRPr="0021418D" w:rsidRDefault="0021418D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1418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Mélissa Boucher</w:t>
                            </w:r>
                          </w:p>
                          <w:p w:rsidR="0021418D" w:rsidRPr="0021418D" w:rsidRDefault="0021418D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1418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Frédéric Paquette</w:t>
                            </w:r>
                          </w:p>
                          <w:p w:rsidR="0021418D" w:rsidRPr="0021418D" w:rsidRDefault="0021418D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Charlie Laplante</w:t>
                            </w:r>
                          </w:p>
                        </w:txbxContent>
                      </v:textbox>
                    </v:rect>
    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28VsIA&#10;AADaAAAADwAAAGRycy9kb3ducmV2LnhtbESP0WoCMRRE34X+Q7gFX6Rm9cGW1ShFUNdCkVo/4Lq5&#10;bpZubpYk6vr3jSD4OMzMGWa26GwjLuRD7VjBaJiBIC6drrlScPhdvX2ACBFZY+OYFNwowGL+0pth&#10;rt2Vf+iyj5VIEA45KjAxtrmUoTRkMQxdS5y8k/MWY5K+ktrjNcFtI8dZNpEWa04LBltaGir/9mer&#10;IFvtNv448mZtB1/f0r8XxWDrlOq/dp9TEJG6+Aw/2oVWMIH7lXQ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7bxWwgAAANoAAAAPAAAAAAAAAAAAAAAAAJgCAABkcnMvZG93&#10;bnJldi54bWxQSwUGAAAAAAQABAD1AAAAhwMAAAAA&#10;" fillcolor="#54a838 [3205]" strokecolor="#f2f2f2 [3041]" strokeweight="3pt">
                      <v:fill opacity="52428f"/>
                      <v:shadow color="#29531b [1605]" opacity=".5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hAnsiTheme="majorHAnsi" w:cs="Times New Roman"/>
                                <w:b/>
                                <w:color w:val="FFFFFF" w:themeColor="background1"/>
                                <w:sz w:val="36"/>
                                <w:szCs w:val="40"/>
                              </w:rPr>
                              <w:alias w:val="Auteur"/>
                              <w:id w:val="103676095"/>
                              <w:placeholder>
                                <w:docPart w:val="D9628237B833414C80E5F255AC43884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13041" w:rsidRPr="0021418D" w:rsidRDefault="0021418D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1418D">
                                  <w:rPr>
                                    <w:rFonts w:asciiTheme="majorHAnsi" w:hAnsiTheme="majorHAnsi" w:cs="Times New Roman"/>
                                    <w:b/>
                                    <w:color w:val="FFFFFF" w:themeColor="background1"/>
                                    <w:sz w:val="36"/>
                                    <w:szCs w:val="40"/>
                                  </w:rPr>
                                  <w:t>420-KA2-LG Modélisation Système</w:t>
                                </w:r>
                              </w:p>
                            </w:sdtContent>
                          </w:sdt>
                          <w:p w:rsidR="00C13041" w:rsidRPr="0021418D" w:rsidRDefault="0021418D">
                            <w:pPr>
                              <w:pStyle w:val="Sansinterligne"/>
                              <w:spacing w:line="360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21418D"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  <w:lang w:val="de-DE"/>
                              </w:rPr>
                              <w:t xml:space="preserve">Remis à Saliha </w:t>
                            </w:r>
                            <w:proofErr w:type="spellStart"/>
                            <w:r w:rsidRPr="0021418D"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  <w:lang w:val="de-DE"/>
                              </w:rPr>
                              <w:t>Yacoub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  <w:lang w:val="de-DE"/>
                              </w:rPr>
                              <w:alias w:val="Date"/>
                              <w:id w:val="103676103"/>
                              <w:placeholder>
                                <w:docPart w:val="6AA5EB4561E74141B3D99484DF04E1A5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4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3041" w:rsidRPr="0021418D" w:rsidRDefault="0021418D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  <w:lang w:val="de-DE"/>
                                  </w:rPr>
                                </w:pPr>
                                <w:r w:rsidRPr="0021418D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24/04/2015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B5154" w:rsidRDefault="00C13041" w:rsidP="0021418D">
          <w:pPr>
            <w:pStyle w:val="Titre2"/>
          </w:pPr>
          <w:r>
            <w:br w:type="page"/>
          </w:r>
        </w:p>
        <w:p w:rsidR="0021418D" w:rsidRPr="000B5154" w:rsidRDefault="000B5154" w:rsidP="000B5154">
          <w:pPr>
            <w:pStyle w:val="Titre"/>
            <w:jc w:val="center"/>
          </w:pPr>
          <w:r>
            <w:lastRenderedPageBreak/>
            <w:t>Table des matières</w:t>
          </w:r>
        </w:p>
      </w:sdtContent>
    </w:sdt>
    <w:sdt>
      <w:sdtPr>
        <w:rPr>
          <w:lang w:val="fr-FR"/>
        </w:rPr>
        <w:id w:val="-11140540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fr-CA"/>
        </w:rPr>
      </w:sdtEndPr>
      <w:sdtContent>
        <w:p w:rsidR="0021418D" w:rsidRPr="005515EC" w:rsidRDefault="0021418D">
          <w:pPr>
            <w:pStyle w:val="En-ttedetabledesmatires"/>
            <w:rPr>
              <w:sz w:val="36"/>
            </w:rPr>
          </w:pPr>
          <w:r w:rsidRPr="005515EC">
            <w:rPr>
              <w:sz w:val="36"/>
              <w:lang w:val="fr-FR"/>
            </w:rPr>
            <w:t>Contenu</w:t>
          </w:r>
        </w:p>
        <w:p w:rsidR="000B5154" w:rsidRPr="005515EC" w:rsidRDefault="0021418D">
          <w:pPr>
            <w:pStyle w:val="TM1"/>
            <w:tabs>
              <w:tab w:val="right" w:leader="dot" w:pos="9062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17061" w:history="1">
            <w:r w:rsidR="000B5154" w:rsidRPr="005515EC">
              <w:rPr>
                <w:rStyle w:val="Lienhypertexte"/>
                <w:noProof/>
                <w:sz w:val="24"/>
              </w:rPr>
              <w:t>Introduction</w:t>
            </w:r>
            <w:r w:rsidR="000B5154" w:rsidRPr="005515EC">
              <w:rPr>
                <w:noProof/>
                <w:webHidden/>
                <w:sz w:val="24"/>
              </w:rPr>
              <w:tab/>
            </w:r>
            <w:r w:rsidR="000B5154" w:rsidRPr="005515EC">
              <w:rPr>
                <w:noProof/>
                <w:webHidden/>
                <w:sz w:val="24"/>
              </w:rPr>
              <w:fldChar w:fldCharType="begin"/>
            </w:r>
            <w:r w:rsidR="000B5154" w:rsidRPr="005515EC">
              <w:rPr>
                <w:noProof/>
                <w:webHidden/>
                <w:sz w:val="24"/>
              </w:rPr>
              <w:instrText xml:space="preserve"> PAGEREF _Toc417317061 \h </w:instrText>
            </w:r>
            <w:r w:rsidR="000B5154" w:rsidRPr="005515EC">
              <w:rPr>
                <w:noProof/>
                <w:webHidden/>
                <w:sz w:val="24"/>
              </w:rPr>
            </w:r>
            <w:r w:rsidR="000B5154" w:rsidRPr="005515EC">
              <w:rPr>
                <w:noProof/>
                <w:webHidden/>
                <w:sz w:val="24"/>
              </w:rPr>
              <w:fldChar w:fldCharType="separate"/>
            </w:r>
            <w:r w:rsidR="000B5154" w:rsidRPr="005515EC">
              <w:rPr>
                <w:noProof/>
                <w:webHidden/>
                <w:sz w:val="24"/>
              </w:rPr>
              <w:t>3</w:t>
            </w:r>
            <w:r w:rsidR="000B5154"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3"/>
            <w:tabs>
              <w:tab w:val="right" w:leader="dot" w:pos="9062"/>
            </w:tabs>
            <w:rPr>
              <w:noProof/>
              <w:sz w:val="24"/>
            </w:rPr>
          </w:pPr>
          <w:hyperlink w:anchor="_Toc417317062" w:history="1">
            <w:r w:rsidRPr="005515EC">
              <w:rPr>
                <w:rStyle w:val="Lienhypertexte"/>
                <w:noProof/>
                <w:sz w:val="24"/>
              </w:rPr>
              <w:t>Description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_Toc417317062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3"/>
            <w:tabs>
              <w:tab w:val="right" w:leader="dot" w:pos="9062"/>
            </w:tabs>
            <w:rPr>
              <w:noProof/>
              <w:sz w:val="24"/>
            </w:rPr>
          </w:pPr>
          <w:hyperlink w:anchor="_Toc417317063" w:history="1">
            <w:r w:rsidRPr="005515EC">
              <w:rPr>
                <w:rStyle w:val="Lienhypertexte"/>
                <w:noProof/>
                <w:sz w:val="24"/>
              </w:rPr>
              <w:t>Objectifs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_Toc417317063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1"/>
            <w:tabs>
              <w:tab w:val="right" w:leader="dot" w:pos="9062"/>
            </w:tabs>
            <w:rPr>
              <w:noProof/>
              <w:sz w:val="24"/>
            </w:rPr>
          </w:pPr>
          <w:hyperlink w:anchor="_Toc417317064" w:history="1">
            <w:r w:rsidRPr="005515EC">
              <w:rPr>
                <w:rStyle w:val="Lienhypertexte"/>
                <w:noProof/>
                <w:sz w:val="24"/>
              </w:rPr>
              <w:t>Backlog du produit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_Toc417317064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1"/>
            <w:tabs>
              <w:tab w:val="right" w:leader="dot" w:pos="9062"/>
            </w:tabs>
            <w:rPr>
              <w:noProof/>
              <w:sz w:val="24"/>
            </w:rPr>
          </w:pPr>
          <w:hyperlink w:anchor="_Toc417317065" w:history="1">
            <w:r w:rsidRPr="005515EC">
              <w:rPr>
                <w:rStyle w:val="Lienhypertexte"/>
                <w:noProof/>
                <w:sz w:val="24"/>
              </w:rPr>
              <w:t>Planification des sprints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_Toc417317065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1"/>
            <w:tabs>
              <w:tab w:val="right" w:leader="dot" w:pos="9062"/>
            </w:tabs>
            <w:rPr>
              <w:noProof/>
              <w:sz w:val="24"/>
            </w:rPr>
          </w:pPr>
          <w:hyperlink w:anchor="_Toc417317066" w:history="1">
            <w:r w:rsidRPr="005515EC">
              <w:rPr>
                <w:rStyle w:val="Lienhypertexte"/>
                <w:noProof/>
                <w:sz w:val="24"/>
              </w:rPr>
              <w:t>Planification du premier sprint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_Toc417317066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1"/>
            <w:tabs>
              <w:tab w:val="right" w:leader="dot" w:pos="9062"/>
            </w:tabs>
            <w:rPr>
              <w:noProof/>
              <w:sz w:val="24"/>
            </w:rPr>
          </w:pPr>
          <w:hyperlink w:anchor="_Toc417317067" w:history="1">
            <w:r w:rsidRPr="005515EC">
              <w:rPr>
                <w:rStyle w:val="Lienhypertexte"/>
                <w:noProof/>
                <w:sz w:val="24"/>
              </w:rPr>
              <w:t>Base de données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_Toc417317067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3"/>
            <w:tabs>
              <w:tab w:val="right" w:leader="dot" w:pos="9062"/>
            </w:tabs>
            <w:rPr>
              <w:noProof/>
              <w:sz w:val="24"/>
            </w:rPr>
          </w:pPr>
          <w:hyperlink w:anchor="_Toc417317068" w:history="1">
            <w:r w:rsidRPr="005515EC">
              <w:rPr>
                <w:rStyle w:val="Lienhypertexte"/>
                <w:noProof/>
                <w:sz w:val="24"/>
              </w:rPr>
              <w:t>Dictionnaire de données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_Toc417317068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3"/>
            <w:tabs>
              <w:tab w:val="right" w:leader="dot" w:pos="9062"/>
            </w:tabs>
            <w:rPr>
              <w:noProof/>
              <w:sz w:val="24"/>
            </w:rPr>
          </w:pPr>
          <w:hyperlink w:anchor="_Toc417317069" w:history="1">
            <w:r w:rsidRPr="005515EC">
              <w:rPr>
                <w:rStyle w:val="Lienhypertexte"/>
                <w:noProof/>
                <w:sz w:val="24"/>
              </w:rPr>
              <w:t>Règles de gestions, de calculs et d’intégrités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_Toc417317069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3"/>
            <w:tabs>
              <w:tab w:val="right" w:leader="dot" w:pos="9062"/>
            </w:tabs>
            <w:rPr>
              <w:noProof/>
              <w:sz w:val="24"/>
            </w:rPr>
          </w:pPr>
          <w:hyperlink w:anchor="_Toc417317070" w:history="1">
            <w:r w:rsidRPr="005515EC">
              <w:rPr>
                <w:rStyle w:val="Lienhypertexte"/>
                <w:noProof/>
                <w:sz w:val="24"/>
              </w:rPr>
              <w:t>Modèle relationnel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_Toc417317070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3"/>
            <w:tabs>
              <w:tab w:val="right" w:leader="dot" w:pos="9062"/>
            </w:tabs>
            <w:rPr>
              <w:noProof/>
              <w:sz w:val="24"/>
            </w:rPr>
          </w:pPr>
          <w:hyperlink w:anchor="_Toc417317071" w:history="1">
            <w:r w:rsidRPr="005515EC">
              <w:rPr>
                <w:rStyle w:val="Lienhypertexte"/>
                <w:noProof/>
                <w:sz w:val="24"/>
              </w:rPr>
              <w:t>Validation de la base de données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_Toc417317071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1"/>
            <w:tabs>
              <w:tab w:val="right" w:leader="dot" w:pos="9062"/>
            </w:tabs>
            <w:rPr>
              <w:noProof/>
              <w:sz w:val="24"/>
            </w:rPr>
          </w:pPr>
          <w:hyperlink w:anchor="_Toc417317072" w:history="1">
            <w:r w:rsidRPr="005515EC">
              <w:rPr>
                <w:rStyle w:val="Lienhypertexte"/>
                <w:noProof/>
                <w:sz w:val="24"/>
              </w:rPr>
              <w:t>Batterie de tests pour application web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_Toc417317072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Pr="005515EC" w:rsidRDefault="000B5154">
          <w:pPr>
            <w:pStyle w:val="TM1"/>
            <w:tabs>
              <w:tab w:val="right" w:leader="dot" w:pos="9062"/>
            </w:tabs>
            <w:rPr>
              <w:noProof/>
              <w:sz w:val="24"/>
            </w:rPr>
          </w:pPr>
          <w:hyperlink w:anchor="_Toc417317073" w:history="1">
            <w:r w:rsidRPr="005515EC">
              <w:rPr>
                <w:rStyle w:val="Lienhypertexte"/>
                <w:noProof/>
                <w:sz w:val="24"/>
              </w:rPr>
              <w:t>Prototype de l’application</w:t>
            </w:r>
            <w:r w:rsidRPr="005515EC">
              <w:rPr>
                <w:noProof/>
                <w:webHidden/>
                <w:sz w:val="24"/>
              </w:rPr>
              <w:tab/>
            </w:r>
            <w:r w:rsidRPr="005515EC">
              <w:rPr>
                <w:noProof/>
                <w:webHidden/>
                <w:sz w:val="24"/>
              </w:rPr>
              <w:fldChar w:fldCharType="begin"/>
            </w:r>
            <w:r w:rsidRPr="005515EC">
              <w:rPr>
                <w:noProof/>
                <w:webHidden/>
                <w:sz w:val="24"/>
              </w:rPr>
              <w:instrText xml:space="preserve"> PAGEREF _Toc417317073 \h </w:instrText>
            </w:r>
            <w:r w:rsidRPr="005515EC">
              <w:rPr>
                <w:noProof/>
                <w:webHidden/>
                <w:sz w:val="24"/>
              </w:rPr>
            </w:r>
            <w:r w:rsidRPr="005515EC">
              <w:rPr>
                <w:noProof/>
                <w:webHidden/>
                <w:sz w:val="24"/>
              </w:rPr>
              <w:fldChar w:fldCharType="separate"/>
            </w:r>
            <w:r w:rsidRPr="005515EC">
              <w:rPr>
                <w:noProof/>
                <w:webHidden/>
                <w:sz w:val="24"/>
              </w:rPr>
              <w:t>3</w:t>
            </w:r>
            <w:r w:rsidRPr="005515EC">
              <w:rPr>
                <w:noProof/>
                <w:webHidden/>
                <w:sz w:val="24"/>
              </w:rPr>
              <w:fldChar w:fldCharType="end"/>
            </w:r>
          </w:hyperlink>
        </w:p>
        <w:p w:rsidR="000B5154" w:rsidRDefault="0021418D" w:rsidP="000B5154"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1418D" w:rsidRPr="000B5154" w:rsidRDefault="0021418D" w:rsidP="0021418D">
      <w:pPr>
        <w:pStyle w:val="Titre1"/>
        <w:rPr>
          <w:sz w:val="40"/>
        </w:rPr>
      </w:pPr>
      <w:bookmarkStart w:id="1" w:name="_Toc417317061"/>
      <w:r w:rsidRPr="000B5154">
        <w:rPr>
          <w:sz w:val="40"/>
        </w:rPr>
        <w:lastRenderedPageBreak/>
        <w:t>Introduction</w:t>
      </w:r>
      <w:bookmarkEnd w:id="1"/>
    </w:p>
    <w:p w:rsidR="000B5154" w:rsidRPr="000B5154" w:rsidRDefault="000B5154" w:rsidP="000B5154">
      <w:pPr>
        <w:pStyle w:val="Titre3"/>
        <w:rPr>
          <w:sz w:val="28"/>
        </w:rPr>
      </w:pPr>
      <w:bookmarkStart w:id="2" w:name="_Toc417317062"/>
      <w:r w:rsidRPr="000B5154">
        <w:rPr>
          <w:sz w:val="28"/>
        </w:rPr>
        <w:t>Description</w:t>
      </w:r>
      <w:bookmarkEnd w:id="2"/>
    </w:p>
    <w:p w:rsidR="000B5154" w:rsidRPr="000B5154" w:rsidRDefault="000B5154" w:rsidP="000B5154">
      <w:pPr>
        <w:pStyle w:val="Titre3"/>
        <w:rPr>
          <w:sz w:val="28"/>
        </w:rPr>
      </w:pPr>
      <w:bookmarkStart w:id="3" w:name="_Toc417317063"/>
      <w:r w:rsidRPr="000B5154">
        <w:rPr>
          <w:sz w:val="28"/>
        </w:rPr>
        <w:t>Objectifs</w:t>
      </w:r>
      <w:bookmarkEnd w:id="3"/>
    </w:p>
    <w:p w:rsidR="0021418D" w:rsidRDefault="0021418D" w:rsidP="0021418D">
      <w:pPr>
        <w:pStyle w:val="Titre1"/>
      </w:pPr>
      <w:bookmarkStart w:id="4" w:name="_Toc417317064"/>
      <w:proofErr w:type="spellStart"/>
      <w:r w:rsidRPr="000B5154">
        <w:rPr>
          <w:sz w:val="40"/>
        </w:rPr>
        <w:t>Backlog</w:t>
      </w:r>
      <w:proofErr w:type="spellEnd"/>
      <w:r w:rsidRPr="000B5154">
        <w:rPr>
          <w:sz w:val="40"/>
        </w:rPr>
        <w:t xml:space="preserve"> du produit</w:t>
      </w:r>
      <w:bookmarkEnd w:id="4"/>
    </w:p>
    <w:p w:rsidR="0021418D" w:rsidRPr="000B5154" w:rsidRDefault="0021418D" w:rsidP="0021418D">
      <w:pPr>
        <w:pStyle w:val="Titre1"/>
        <w:rPr>
          <w:sz w:val="40"/>
        </w:rPr>
      </w:pPr>
      <w:bookmarkStart w:id="5" w:name="_Toc417317065"/>
      <w:r w:rsidRPr="000B5154">
        <w:rPr>
          <w:sz w:val="40"/>
        </w:rPr>
        <w:t>Planification des sprints</w:t>
      </w:r>
      <w:bookmarkEnd w:id="5"/>
    </w:p>
    <w:p w:rsidR="0021418D" w:rsidRPr="000B5154" w:rsidRDefault="0021418D" w:rsidP="0021418D">
      <w:pPr>
        <w:pStyle w:val="Titre1"/>
        <w:rPr>
          <w:sz w:val="40"/>
        </w:rPr>
      </w:pPr>
      <w:bookmarkStart w:id="6" w:name="_Toc417317066"/>
      <w:r w:rsidRPr="000B5154">
        <w:rPr>
          <w:sz w:val="40"/>
        </w:rPr>
        <w:t>Planification du premier sprint</w:t>
      </w:r>
      <w:bookmarkEnd w:id="6"/>
    </w:p>
    <w:p w:rsidR="0021418D" w:rsidRPr="000B5154" w:rsidRDefault="0021418D" w:rsidP="0021418D">
      <w:pPr>
        <w:pStyle w:val="Titre1"/>
        <w:rPr>
          <w:sz w:val="40"/>
        </w:rPr>
      </w:pPr>
      <w:bookmarkStart w:id="7" w:name="_Toc417317067"/>
      <w:r w:rsidRPr="000B5154">
        <w:rPr>
          <w:sz w:val="40"/>
        </w:rPr>
        <w:t>Base de données</w:t>
      </w:r>
      <w:bookmarkEnd w:id="7"/>
    </w:p>
    <w:p w:rsidR="0021418D" w:rsidRPr="000B5154" w:rsidRDefault="0021418D" w:rsidP="0021418D">
      <w:pPr>
        <w:pStyle w:val="Titre3"/>
        <w:rPr>
          <w:sz w:val="28"/>
        </w:rPr>
      </w:pPr>
      <w:bookmarkStart w:id="8" w:name="_Toc417317068"/>
      <w:r w:rsidRPr="000B5154">
        <w:rPr>
          <w:sz w:val="28"/>
        </w:rPr>
        <w:t>Dictionnaire de données</w:t>
      </w:r>
      <w:bookmarkEnd w:id="8"/>
    </w:p>
    <w:p w:rsidR="0021418D" w:rsidRPr="000B5154" w:rsidRDefault="0021418D" w:rsidP="0021418D">
      <w:pPr>
        <w:pStyle w:val="Titre3"/>
        <w:rPr>
          <w:sz w:val="28"/>
        </w:rPr>
      </w:pPr>
      <w:bookmarkStart w:id="9" w:name="_Toc417317069"/>
      <w:r w:rsidRPr="000B5154">
        <w:rPr>
          <w:sz w:val="28"/>
        </w:rPr>
        <w:t>Règles de gestions, de calculs et d’intégrités</w:t>
      </w:r>
      <w:bookmarkEnd w:id="9"/>
    </w:p>
    <w:p w:rsidR="0021418D" w:rsidRPr="000B5154" w:rsidRDefault="0021418D" w:rsidP="0021418D">
      <w:pPr>
        <w:pStyle w:val="Titre3"/>
        <w:rPr>
          <w:sz w:val="28"/>
        </w:rPr>
      </w:pPr>
      <w:bookmarkStart w:id="10" w:name="_Toc417317070"/>
      <w:r w:rsidRPr="000B5154">
        <w:rPr>
          <w:sz w:val="28"/>
        </w:rPr>
        <w:t>Modèle relationnel</w:t>
      </w:r>
      <w:bookmarkEnd w:id="10"/>
    </w:p>
    <w:p w:rsidR="0021418D" w:rsidRPr="000B5154" w:rsidRDefault="0021418D" w:rsidP="0021418D">
      <w:pPr>
        <w:pStyle w:val="Titre3"/>
        <w:rPr>
          <w:sz w:val="28"/>
        </w:rPr>
      </w:pPr>
      <w:bookmarkStart w:id="11" w:name="_Toc417317071"/>
      <w:r w:rsidRPr="000B5154">
        <w:rPr>
          <w:sz w:val="28"/>
        </w:rPr>
        <w:t>Validation de la base de données</w:t>
      </w:r>
      <w:bookmarkEnd w:id="11"/>
    </w:p>
    <w:p w:rsidR="0021418D" w:rsidRPr="000B5154" w:rsidRDefault="0021418D" w:rsidP="0021418D">
      <w:pPr>
        <w:pStyle w:val="Titre1"/>
        <w:rPr>
          <w:sz w:val="40"/>
        </w:rPr>
      </w:pPr>
      <w:bookmarkStart w:id="12" w:name="_Toc417317072"/>
      <w:r w:rsidRPr="000B5154">
        <w:rPr>
          <w:sz w:val="40"/>
        </w:rPr>
        <w:t>Batterie de tests pour application web</w:t>
      </w:r>
      <w:bookmarkEnd w:id="12"/>
    </w:p>
    <w:p w:rsidR="0021418D" w:rsidRPr="000B5154" w:rsidRDefault="0021418D" w:rsidP="0021418D">
      <w:pPr>
        <w:pStyle w:val="Titre1"/>
        <w:rPr>
          <w:sz w:val="40"/>
        </w:rPr>
      </w:pPr>
      <w:bookmarkStart w:id="13" w:name="_Toc417317073"/>
      <w:r w:rsidRPr="000B5154">
        <w:rPr>
          <w:sz w:val="40"/>
        </w:rPr>
        <w:t>Prototype de l’application</w:t>
      </w:r>
      <w:bookmarkEnd w:id="13"/>
    </w:p>
    <w:sectPr w:rsidR="0021418D" w:rsidRPr="000B5154" w:rsidSect="00C13041">
      <w:pgSz w:w="11906" w:h="16838"/>
      <w:pgMar w:top="1417" w:right="1417" w:bottom="1417" w:left="1417" w:header="708" w:footer="708" w:gutter="0"/>
      <w:pgBorders w:offsetFrom="page">
        <w:top w:val="threeDEmboss" w:sz="24" w:space="24" w:color="54A838" w:themeColor="accent2"/>
        <w:left w:val="threeDEmboss" w:sz="24" w:space="24" w:color="54A838" w:themeColor="accent2"/>
        <w:bottom w:val="threeDEmboss" w:sz="24" w:space="24" w:color="54A838" w:themeColor="accent2"/>
        <w:right w:val="threeDEmboss" w:sz="24" w:space="24" w:color="54A838" w:themeColor="accen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8D" w:rsidRDefault="00D65C8D" w:rsidP="00C13041">
      <w:pPr>
        <w:spacing w:after="0" w:line="240" w:lineRule="auto"/>
      </w:pPr>
      <w:r>
        <w:separator/>
      </w:r>
    </w:p>
  </w:endnote>
  <w:endnote w:type="continuationSeparator" w:id="0">
    <w:p w:rsidR="00D65C8D" w:rsidRDefault="00D65C8D" w:rsidP="00C1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8D" w:rsidRDefault="00D65C8D" w:rsidP="00C13041">
      <w:pPr>
        <w:spacing w:after="0" w:line="240" w:lineRule="auto"/>
      </w:pPr>
      <w:r>
        <w:separator/>
      </w:r>
    </w:p>
  </w:footnote>
  <w:footnote w:type="continuationSeparator" w:id="0">
    <w:p w:rsidR="00D65C8D" w:rsidRDefault="00D65C8D" w:rsidP="00C13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01C7D"/>
    <w:multiLevelType w:val="hybridMultilevel"/>
    <w:tmpl w:val="26CA8A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8D"/>
    <w:rsid w:val="000B5154"/>
    <w:rsid w:val="0021418D"/>
    <w:rsid w:val="005515EC"/>
    <w:rsid w:val="005A4068"/>
    <w:rsid w:val="008F0CAF"/>
    <w:rsid w:val="00982A1F"/>
    <w:rsid w:val="00A56D13"/>
    <w:rsid w:val="00C13041"/>
    <w:rsid w:val="00D65C8D"/>
    <w:rsid w:val="00ED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4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9531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702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4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702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304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3041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04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13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041"/>
  </w:style>
  <w:style w:type="paragraph" w:styleId="Pieddepage">
    <w:name w:val="footer"/>
    <w:basedOn w:val="Normal"/>
    <w:link w:val="PieddepageCar"/>
    <w:uiPriority w:val="99"/>
    <w:unhideWhenUsed/>
    <w:rsid w:val="00C13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041"/>
  </w:style>
  <w:style w:type="character" w:customStyle="1" w:styleId="Titre2Car">
    <w:name w:val="Titre 2 Car"/>
    <w:basedOn w:val="Policepardfaut"/>
    <w:link w:val="Titre2"/>
    <w:uiPriority w:val="9"/>
    <w:rsid w:val="0021418D"/>
    <w:rPr>
      <w:rFonts w:asciiTheme="majorHAnsi" w:eastAsiaTheme="majorEastAsia" w:hAnsiTheme="majorHAnsi" w:cstheme="majorBidi"/>
      <w:b/>
      <w:bCs/>
      <w:color w:val="387025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1418D"/>
    <w:rPr>
      <w:rFonts w:asciiTheme="majorHAnsi" w:eastAsiaTheme="majorEastAsia" w:hAnsiTheme="majorHAnsi" w:cstheme="majorBidi"/>
      <w:b/>
      <w:bCs/>
      <w:color w:val="29531B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1418D"/>
    <w:rPr>
      <w:rFonts w:asciiTheme="majorHAnsi" w:eastAsiaTheme="majorEastAsia" w:hAnsiTheme="majorHAnsi" w:cstheme="majorBidi"/>
      <w:b/>
      <w:bCs/>
      <w:color w:val="387025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418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1418D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21418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1418D"/>
    <w:rPr>
      <w:color w:val="E2D700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B5154"/>
    <w:pPr>
      <w:pBdr>
        <w:bottom w:val="single" w:sz="8" w:space="4" w:color="38702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7D2A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5154"/>
    <w:rPr>
      <w:rFonts w:asciiTheme="majorHAnsi" w:eastAsiaTheme="majorEastAsia" w:hAnsiTheme="majorHAnsi" w:cstheme="majorBidi"/>
      <w:color w:val="3E7D2A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4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9531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702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4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702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304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3041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04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13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041"/>
  </w:style>
  <w:style w:type="paragraph" w:styleId="Pieddepage">
    <w:name w:val="footer"/>
    <w:basedOn w:val="Normal"/>
    <w:link w:val="PieddepageCar"/>
    <w:uiPriority w:val="99"/>
    <w:unhideWhenUsed/>
    <w:rsid w:val="00C13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041"/>
  </w:style>
  <w:style w:type="character" w:customStyle="1" w:styleId="Titre2Car">
    <w:name w:val="Titre 2 Car"/>
    <w:basedOn w:val="Policepardfaut"/>
    <w:link w:val="Titre2"/>
    <w:uiPriority w:val="9"/>
    <w:rsid w:val="0021418D"/>
    <w:rPr>
      <w:rFonts w:asciiTheme="majorHAnsi" w:eastAsiaTheme="majorEastAsia" w:hAnsiTheme="majorHAnsi" w:cstheme="majorBidi"/>
      <w:b/>
      <w:bCs/>
      <w:color w:val="387025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1418D"/>
    <w:rPr>
      <w:rFonts w:asciiTheme="majorHAnsi" w:eastAsiaTheme="majorEastAsia" w:hAnsiTheme="majorHAnsi" w:cstheme="majorBidi"/>
      <w:b/>
      <w:bCs/>
      <w:color w:val="29531B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1418D"/>
    <w:rPr>
      <w:rFonts w:asciiTheme="majorHAnsi" w:eastAsiaTheme="majorEastAsia" w:hAnsiTheme="majorHAnsi" w:cstheme="majorBidi"/>
      <w:b/>
      <w:bCs/>
      <w:color w:val="387025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418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1418D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21418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1418D"/>
    <w:rPr>
      <w:color w:val="E2D700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B5154"/>
    <w:pPr>
      <w:pBdr>
        <w:bottom w:val="single" w:sz="8" w:space="4" w:color="38702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7D2A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5154"/>
    <w:rPr>
      <w:rFonts w:asciiTheme="majorHAnsi" w:eastAsiaTheme="majorEastAsia" w:hAnsiTheme="majorHAnsi" w:cstheme="majorBidi"/>
      <w:color w:val="3E7D2A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029426\AppData\Roaming\Microsoft\Templates\TP102206197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EDE8997AED4EADBB667BC4EC05E7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51B32A-B4F0-4EED-B0D9-4309F2879512}"/>
      </w:docPartPr>
      <w:docPartBody>
        <w:p w:rsidR="00000000" w:rsidRDefault="00A17241">
          <w:pPr>
            <w:pStyle w:val="95EDE8997AED4EADBB667BC4EC05E75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41"/>
    <w:rsid w:val="00A1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DE8997AED4EADBB667BC4EC05E757">
    <w:name w:val="95EDE8997AED4EADBB667BC4EC05E757"/>
  </w:style>
  <w:style w:type="paragraph" w:customStyle="1" w:styleId="D9628237B833414C80E5F255AC438843">
    <w:name w:val="D9628237B833414C80E5F255AC438843"/>
  </w:style>
  <w:style w:type="paragraph" w:customStyle="1" w:styleId="6AA5EB4561E74141B3D99484DF04E1A5">
    <w:name w:val="6AA5EB4561E74141B3D99484DF04E1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DE8997AED4EADBB667BC4EC05E757">
    <w:name w:val="95EDE8997AED4EADBB667BC4EC05E757"/>
  </w:style>
  <w:style w:type="paragraph" w:customStyle="1" w:styleId="D9628237B833414C80E5F255AC438843">
    <w:name w:val="D9628237B833414C80E5F255AC438843"/>
  </w:style>
  <w:style w:type="paragraph" w:customStyle="1" w:styleId="6AA5EB4561E74141B3D99484DF04E1A5">
    <w:name w:val="6AA5EB4561E74141B3D99484DF04E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ébit">
  <a:themeElements>
    <a:clrScheme name="Personnalisé 1">
      <a:dk1>
        <a:sysClr val="windowText" lastClr="000000"/>
      </a:dk1>
      <a:lt1>
        <a:sysClr val="window" lastClr="FFFFFF"/>
      </a:lt1>
      <a:dk2>
        <a:srgbClr val="54A838"/>
      </a:dk2>
      <a:lt2>
        <a:srgbClr val="7CCA62"/>
      </a:lt2>
      <a:accent1>
        <a:srgbClr val="387025"/>
      </a:accent1>
      <a:accent2>
        <a:srgbClr val="54A838"/>
      </a:accent2>
      <a:accent3>
        <a:srgbClr val="B0DFA0"/>
      </a:accent3>
      <a:accent4>
        <a:srgbClr val="CAE9C0"/>
      </a:accent4>
      <a:accent5>
        <a:srgbClr val="E4F4DF"/>
      </a:accent5>
      <a:accent6>
        <a:srgbClr val="A5C249"/>
      </a:accent6>
      <a:hlink>
        <a:srgbClr val="E2D700"/>
      </a:hlink>
      <a:folHlink>
        <a:srgbClr val="85DFD0"/>
      </a:folHlink>
    </a:clrScheme>
    <a:fontScheme name="Débi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ébi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982CAE-4766-4670-881D-9C3F4C91E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E19F9-26E5-4785-92FD-CE8E322E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TP102206197_template.dotx</Template>
  <TotalTime>15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portefeuille competence</vt:lpstr>
    </vt:vector>
  </TitlesOfParts>
  <Company>clg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 Admission</dc:title>
  <dc:creator>420-KA2-LG Modélisation Système</dc:creator>
  <cp:lastModifiedBy>Utilisateur Windows</cp:lastModifiedBy>
  <cp:revision>2</cp:revision>
  <dcterms:created xsi:type="dcterms:W3CDTF">2015-04-20T22:03:00Z</dcterms:created>
  <dcterms:modified xsi:type="dcterms:W3CDTF">2015-04-20T22:18:00Z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TC022061989991</vt:lpwstr>
  </property>
</Properties>
</file>