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54FC" w14:textId="77777777" w:rsidR="00001E0D" w:rsidRDefault="00000000">
      <w:pPr>
        <w:pStyle w:val="a3"/>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49282F66" w14:textId="77777777" w:rsidR="00001E0D" w:rsidRDefault="00001E0D">
      <w:pPr>
        <w:pStyle w:val="a3"/>
        <w:jc w:val="center"/>
        <w:rPr>
          <w:rFonts w:ascii="Times New Roman" w:hAnsi="Times New Roman" w:cs="宋体"/>
          <w:b/>
          <w:sz w:val="44"/>
          <w:szCs w:val="44"/>
        </w:rPr>
      </w:pPr>
    </w:p>
    <w:p w14:paraId="25AF2C9B" w14:textId="77777777" w:rsidR="00001E0D" w:rsidRDefault="00000000">
      <w:pPr>
        <w:pStyle w:val="a3"/>
        <w:jc w:val="center"/>
        <w:rPr>
          <w:rFonts w:ascii="Times New Roman" w:hAnsi="Times New Roman" w:cs="宋体"/>
          <w:b/>
          <w:sz w:val="64"/>
          <w:szCs w:val="64"/>
        </w:rPr>
      </w:pPr>
      <w:r>
        <w:rPr>
          <w:rFonts w:ascii="Times New Roman" w:hAnsi="Times New Roman" w:cs="宋体" w:hint="eastAsia"/>
          <w:b/>
          <w:color w:val="FF0000"/>
          <w:sz w:val="64"/>
          <w:szCs w:val="64"/>
        </w:rPr>
        <w:t>本</w:t>
      </w:r>
      <w:r>
        <w:rPr>
          <w:rFonts w:ascii="Times New Roman" w:hAnsi="Times New Roman" w:cs="宋体" w:hint="eastAsia"/>
          <w:b/>
          <w:color w:val="FF0000"/>
          <w:sz w:val="64"/>
          <w:szCs w:val="64"/>
        </w:rPr>
        <w:t xml:space="preserve"> </w:t>
      </w:r>
      <w:r>
        <w:rPr>
          <w:rFonts w:ascii="Times New Roman" w:hAnsi="Times New Roman" w:cs="宋体" w:hint="eastAsia"/>
          <w:b/>
          <w:color w:val="FF0000"/>
          <w:sz w:val="64"/>
          <w:szCs w:val="64"/>
        </w:rPr>
        <w:t>科</w:t>
      </w:r>
      <w:r>
        <w:rPr>
          <w:rFonts w:ascii="Times New Roman" w:hAnsi="Times New Roman" w:cs="宋体" w:hint="eastAsia"/>
          <w:b/>
          <w:color w:val="FF0000"/>
          <w:sz w:val="64"/>
          <w:szCs w:val="64"/>
        </w:rPr>
        <w:t xml:space="preserve"> </w:t>
      </w:r>
      <w:r>
        <w:rPr>
          <w:rFonts w:ascii="Times New Roman" w:hAnsi="Times New Roman" w:cs="宋体" w:hint="eastAsia"/>
          <w:b/>
          <w:sz w:val="64"/>
          <w:szCs w:val="64"/>
        </w:rPr>
        <w:t>毕</w:t>
      </w:r>
      <w:r>
        <w:rPr>
          <w:rFonts w:ascii="Times New Roman" w:hAnsi="Times New Roman" w:cs="宋体" w:hint="eastAsia"/>
          <w:b/>
          <w:sz w:val="64"/>
          <w:szCs w:val="64"/>
        </w:rPr>
        <w:t xml:space="preserve"> </w:t>
      </w:r>
      <w:r>
        <w:rPr>
          <w:rFonts w:ascii="Times New Roman" w:hAnsi="Times New Roman" w:cs="宋体" w:hint="eastAsia"/>
          <w:b/>
          <w:sz w:val="64"/>
          <w:szCs w:val="64"/>
        </w:rPr>
        <w:t>业</w:t>
      </w:r>
      <w:r>
        <w:rPr>
          <w:rFonts w:ascii="Times New Roman" w:hAnsi="Times New Roman" w:cs="宋体" w:hint="eastAsia"/>
          <w:b/>
          <w:sz w:val="64"/>
          <w:szCs w:val="64"/>
        </w:rPr>
        <w:t xml:space="preserve"> </w:t>
      </w:r>
      <w:r>
        <w:rPr>
          <w:rFonts w:ascii="Times New Roman" w:hAnsi="Times New Roman" w:cs="宋体" w:hint="eastAsia"/>
          <w:b/>
          <w:sz w:val="64"/>
          <w:szCs w:val="64"/>
        </w:rPr>
        <w:t>设</w:t>
      </w:r>
      <w:r>
        <w:rPr>
          <w:rFonts w:ascii="Times New Roman" w:hAnsi="Times New Roman" w:cs="宋体" w:hint="eastAsia"/>
          <w:b/>
          <w:sz w:val="64"/>
          <w:szCs w:val="64"/>
        </w:rPr>
        <w:t xml:space="preserve"> </w:t>
      </w:r>
      <w:r>
        <w:rPr>
          <w:rFonts w:ascii="Times New Roman" w:hAnsi="Times New Roman" w:cs="宋体" w:hint="eastAsia"/>
          <w:b/>
          <w:sz w:val="64"/>
          <w:szCs w:val="64"/>
        </w:rPr>
        <w:t>计（</w:t>
      </w:r>
      <w:r>
        <w:rPr>
          <w:rFonts w:ascii="Times New Roman" w:hAnsi="Times New Roman" w:cs="宋体" w:hint="eastAsia"/>
          <w:b/>
          <w:sz w:val="64"/>
          <w:szCs w:val="64"/>
        </w:rPr>
        <w:t xml:space="preserve"> </w:t>
      </w:r>
      <w:r>
        <w:rPr>
          <w:rFonts w:ascii="Times New Roman" w:hAnsi="Times New Roman" w:cs="宋体" w:hint="eastAsia"/>
          <w:b/>
          <w:sz w:val="64"/>
          <w:szCs w:val="64"/>
        </w:rPr>
        <w:t>论</w:t>
      </w:r>
      <w:r>
        <w:rPr>
          <w:rFonts w:ascii="Times New Roman" w:hAnsi="Times New Roman" w:cs="宋体" w:hint="eastAsia"/>
          <w:b/>
          <w:sz w:val="64"/>
          <w:szCs w:val="64"/>
        </w:rPr>
        <w:t xml:space="preserve"> </w:t>
      </w:r>
      <w:r>
        <w:rPr>
          <w:rFonts w:ascii="Times New Roman" w:hAnsi="Times New Roman" w:cs="宋体" w:hint="eastAsia"/>
          <w:b/>
          <w:sz w:val="64"/>
          <w:szCs w:val="64"/>
        </w:rPr>
        <w:t>文</w:t>
      </w:r>
      <w:r>
        <w:rPr>
          <w:rFonts w:ascii="Times New Roman" w:hAnsi="Times New Roman" w:cs="宋体" w:hint="eastAsia"/>
          <w:b/>
          <w:sz w:val="64"/>
          <w:szCs w:val="64"/>
        </w:rPr>
        <w:t xml:space="preserve"> </w:t>
      </w:r>
      <w:r>
        <w:rPr>
          <w:rFonts w:ascii="Times New Roman" w:hAnsi="Times New Roman" w:cs="宋体" w:hint="eastAsia"/>
          <w:b/>
          <w:sz w:val="64"/>
          <w:szCs w:val="64"/>
        </w:rPr>
        <w:t>）</w:t>
      </w:r>
    </w:p>
    <w:p w14:paraId="4C4EF3E6" w14:textId="77777777" w:rsidR="00001E0D" w:rsidRDefault="00001E0D">
      <w:pPr>
        <w:pStyle w:val="a3"/>
        <w:jc w:val="center"/>
        <w:rPr>
          <w:rFonts w:ascii="Times New Roman" w:hAnsi="Times New Roman" w:cs="宋体"/>
          <w:b/>
          <w:sz w:val="44"/>
          <w:szCs w:val="44"/>
        </w:rPr>
      </w:pPr>
    </w:p>
    <w:p w14:paraId="0BEFA43C" w14:textId="77777777" w:rsidR="00001E0D" w:rsidRDefault="00001E0D">
      <w:pPr>
        <w:pStyle w:val="a3"/>
        <w:jc w:val="center"/>
        <w:rPr>
          <w:rFonts w:ascii="Times New Roman" w:hAnsi="Times New Roman" w:cs="宋体"/>
          <w:b/>
          <w:sz w:val="44"/>
          <w:szCs w:val="44"/>
        </w:rPr>
      </w:pPr>
    </w:p>
    <w:p w14:paraId="037C57EF" w14:textId="77777777" w:rsidR="00001E0D" w:rsidRDefault="00001E0D">
      <w:pPr>
        <w:pStyle w:val="a3"/>
        <w:jc w:val="center"/>
        <w:rPr>
          <w:rFonts w:ascii="Times New Roman" w:hAnsi="Times New Roman" w:cs="宋体"/>
          <w:b/>
          <w:sz w:val="44"/>
          <w:szCs w:val="44"/>
        </w:rPr>
      </w:pPr>
    </w:p>
    <w:p w14:paraId="54461FE6" w14:textId="77777777" w:rsidR="00001E0D" w:rsidRDefault="00001E0D"/>
    <w:tbl>
      <w:tblPr>
        <w:tblW w:w="7426" w:type="dxa"/>
        <w:jc w:val="center"/>
        <w:tblBorders>
          <w:bottom w:val="single" w:sz="4" w:space="0" w:color="auto"/>
          <w:insideH w:val="single" w:sz="4" w:space="0" w:color="auto"/>
        </w:tblBorders>
        <w:tblLook w:val="04A0" w:firstRow="1" w:lastRow="0" w:firstColumn="1" w:lastColumn="0" w:noHBand="0" w:noVBand="1"/>
      </w:tblPr>
      <w:tblGrid>
        <w:gridCol w:w="2005"/>
        <w:gridCol w:w="5421"/>
      </w:tblGrid>
      <w:tr w:rsidR="00001E0D" w14:paraId="46D981BA" w14:textId="77777777">
        <w:trPr>
          <w:trHeight w:val="904"/>
          <w:jc w:val="center"/>
        </w:trPr>
        <w:tc>
          <w:tcPr>
            <w:tcW w:w="0" w:type="auto"/>
            <w:tcBorders>
              <w:top w:val="nil"/>
              <w:left w:val="nil"/>
              <w:bottom w:val="single" w:sz="4" w:space="0" w:color="auto"/>
              <w:right w:val="nil"/>
            </w:tcBorders>
            <w:vAlign w:val="bottom"/>
          </w:tcPr>
          <w:p w14:paraId="21429D9D"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题目</w:t>
            </w:r>
          </w:p>
        </w:tc>
        <w:tc>
          <w:tcPr>
            <w:tcW w:w="5421" w:type="dxa"/>
            <w:tcBorders>
              <w:top w:val="nil"/>
              <w:left w:val="nil"/>
              <w:bottom w:val="single" w:sz="4" w:space="0" w:color="auto"/>
              <w:right w:val="nil"/>
            </w:tcBorders>
            <w:vAlign w:val="bottom"/>
          </w:tcPr>
          <w:p w14:paraId="13A54876" w14:textId="77777777" w:rsidR="00001E0D" w:rsidRDefault="00001E0D">
            <w:pPr>
              <w:pStyle w:val="a3"/>
              <w:rPr>
                <w:rFonts w:cs="宋体"/>
                <w:b/>
                <w:bCs/>
                <w:sz w:val="28"/>
                <w:szCs w:val="28"/>
              </w:rPr>
            </w:pPr>
          </w:p>
        </w:tc>
      </w:tr>
      <w:tr w:rsidR="00001E0D" w14:paraId="57C1A800" w14:textId="77777777">
        <w:trPr>
          <w:trHeight w:val="882"/>
          <w:jc w:val="center"/>
        </w:trPr>
        <w:tc>
          <w:tcPr>
            <w:tcW w:w="0" w:type="auto"/>
            <w:tcBorders>
              <w:top w:val="single" w:sz="4" w:space="0" w:color="auto"/>
              <w:left w:val="nil"/>
              <w:bottom w:val="single" w:sz="4" w:space="0" w:color="auto"/>
              <w:right w:val="nil"/>
            </w:tcBorders>
            <w:vAlign w:val="bottom"/>
          </w:tcPr>
          <w:p w14:paraId="21529284"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作者</w:t>
            </w:r>
          </w:p>
        </w:tc>
        <w:tc>
          <w:tcPr>
            <w:tcW w:w="5421" w:type="dxa"/>
            <w:tcBorders>
              <w:top w:val="single" w:sz="4" w:space="0" w:color="auto"/>
              <w:left w:val="nil"/>
              <w:bottom w:val="single" w:sz="4" w:space="0" w:color="auto"/>
              <w:right w:val="nil"/>
            </w:tcBorders>
            <w:vAlign w:val="bottom"/>
          </w:tcPr>
          <w:p w14:paraId="77CB928A" w14:textId="77777777" w:rsidR="00001E0D" w:rsidRDefault="00001E0D">
            <w:pPr>
              <w:pStyle w:val="a3"/>
              <w:rPr>
                <w:rFonts w:ascii="Times New Roman" w:hAnsi="Times New Roman" w:cs="宋体"/>
                <w:b/>
                <w:sz w:val="36"/>
                <w:szCs w:val="36"/>
              </w:rPr>
            </w:pPr>
          </w:p>
        </w:tc>
      </w:tr>
      <w:tr w:rsidR="00001E0D" w14:paraId="7B2522F7" w14:textId="77777777">
        <w:trPr>
          <w:trHeight w:val="882"/>
          <w:jc w:val="center"/>
        </w:trPr>
        <w:tc>
          <w:tcPr>
            <w:tcW w:w="0" w:type="auto"/>
            <w:tcBorders>
              <w:top w:val="single" w:sz="4" w:space="0" w:color="auto"/>
              <w:left w:val="nil"/>
              <w:bottom w:val="single" w:sz="4" w:space="0" w:color="auto"/>
              <w:right w:val="nil"/>
            </w:tcBorders>
            <w:vAlign w:val="bottom"/>
          </w:tcPr>
          <w:p w14:paraId="3B56E92F"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学院</w:t>
            </w:r>
          </w:p>
        </w:tc>
        <w:tc>
          <w:tcPr>
            <w:tcW w:w="5421" w:type="dxa"/>
            <w:tcBorders>
              <w:top w:val="single" w:sz="4" w:space="0" w:color="auto"/>
              <w:left w:val="nil"/>
              <w:bottom w:val="single" w:sz="4" w:space="0" w:color="auto"/>
              <w:right w:val="nil"/>
            </w:tcBorders>
            <w:vAlign w:val="bottom"/>
          </w:tcPr>
          <w:p w14:paraId="103C7A1B" w14:textId="77777777" w:rsidR="00001E0D" w:rsidRDefault="00001E0D">
            <w:pPr>
              <w:pStyle w:val="a3"/>
              <w:rPr>
                <w:rFonts w:ascii="Times New Roman" w:hAnsi="Times New Roman" w:cs="宋体"/>
                <w:b/>
                <w:sz w:val="36"/>
                <w:szCs w:val="36"/>
              </w:rPr>
            </w:pPr>
          </w:p>
        </w:tc>
      </w:tr>
      <w:tr w:rsidR="00001E0D" w14:paraId="68F2499E" w14:textId="77777777">
        <w:trPr>
          <w:trHeight w:val="882"/>
          <w:jc w:val="center"/>
        </w:trPr>
        <w:tc>
          <w:tcPr>
            <w:tcW w:w="0" w:type="auto"/>
            <w:tcBorders>
              <w:top w:val="single" w:sz="4" w:space="0" w:color="auto"/>
              <w:left w:val="nil"/>
              <w:bottom w:val="single" w:sz="4" w:space="0" w:color="auto"/>
              <w:right w:val="nil"/>
            </w:tcBorders>
            <w:vAlign w:val="bottom"/>
          </w:tcPr>
          <w:p w14:paraId="5ABB50AB"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专业</w:t>
            </w:r>
          </w:p>
        </w:tc>
        <w:tc>
          <w:tcPr>
            <w:tcW w:w="5421" w:type="dxa"/>
            <w:tcBorders>
              <w:top w:val="single" w:sz="4" w:space="0" w:color="auto"/>
              <w:left w:val="nil"/>
              <w:bottom w:val="single" w:sz="4" w:space="0" w:color="auto"/>
              <w:right w:val="nil"/>
            </w:tcBorders>
            <w:vAlign w:val="bottom"/>
          </w:tcPr>
          <w:p w14:paraId="5F12A289" w14:textId="77777777" w:rsidR="00001E0D" w:rsidRDefault="00001E0D">
            <w:pPr>
              <w:pStyle w:val="a3"/>
              <w:rPr>
                <w:rFonts w:ascii="Times New Roman" w:hAnsi="Times New Roman" w:cs="宋体"/>
                <w:b/>
                <w:sz w:val="36"/>
                <w:szCs w:val="36"/>
              </w:rPr>
            </w:pPr>
          </w:p>
        </w:tc>
      </w:tr>
      <w:tr w:rsidR="00001E0D" w14:paraId="7BCCDB90" w14:textId="77777777">
        <w:trPr>
          <w:trHeight w:val="904"/>
          <w:jc w:val="center"/>
        </w:trPr>
        <w:tc>
          <w:tcPr>
            <w:tcW w:w="0" w:type="auto"/>
            <w:tcBorders>
              <w:top w:val="single" w:sz="4" w:space="0" w:color="auto"/>
              <w:left w:val="nil"/>
              <w:bottom w:val="single" w:sz="4" w:space="0" w:color="auto"/>
              <w:right w:val="nil"/>
            </w:tcBorders>
            <w:vAlign w:val="bottom"/>
          </w:tcPr>
          <w:p w14:paraId="31FF2929"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学号</w:t>
            </w:r>
          </w:p>
        </w:tc>
        <w:tc>
          <w:tcPr>
            <w:tcW w:w="5421" w:type="dxa"/>
            <w:tcBorders>
              <w:top w:val="single" w:sz="4" w:space="0" w:color="auto"/>
              <w:left w:val="nil"/>
              <w:bottom w:val="single" w:sz="4" w:space="0" w:color="auto"/>
              <w:right w:val="nil"/>
            </w:tcBorders>
            <w:vAlign w:val="bottom"/>
          </w:tcPr>
          <w:p w14:paraId="24DADFEA" w14:textId="77777777" w:rsidR="00001E0D" w:rsidRDefault="00001E0D">
            <w:pPr>
              <w:pStyle w:val="a3"/>
              <w:rPr>
                <w:rFonts w:ascii="Times New Roman" w:hAnsi="Times New Roman" w:cs="宋体"/>
                <w:b/>
                <w:sz w:val="36"/>
                <w:szCs w:val="36"/>
              </w:rPr>
            </w:pPr>
          </w:p>
        </w:tc>
      </w:tr>
      <w:tr w:rsidR="00001E0D" w14:paraId="6C23B72D" w14:textId="77777777">
        <w:trPr>
          <w:trHeight w:val="904"/>
          <w:jc w:val="center"/>
        </w:trPr>
        <w:tc>
          <w:tcPr>
            <w:tcW w:w="0" w:type="auto"/>
            <w:tcBorders>
              <w:top w:val="single" w:sz="4" w:space="0" w:color="auto"/>
              <w:left w:val="nil"/>
              <w:bottom w:val="single" w:sz="4" w:space="0" w:color="auto"/>
              <w:right w:val="nil"/>
            </w:tcBorders>
            <w:vAlign w:val="bottom"/>
          </w:tcPr>
          <w:p w14:paraId="7D100F0E" w14:textId="77777777" w:rsidR="00001E0D" w:rsidRDefault="00000000">
            <w:pPr>
              <w:pStyle w:val="a3"/>
              <w:jc w:val="distribute"/>
              <w:rPr>
                <w:rFonts w:ascii="Times New Roman" w:hAnsi="Times New Roman" w:cs="宋体"/>
                <w:b/>
                <w:sz w:val="36"/>
                <w:szCs w:val="36"/>
              </w:rPr>
            </w:pPr>
            <w:r>
              <w:rPr>
                <w:rFonts w:ascii="Times New Roman" w:hAnsi="Times New Roman" w:cs="宋体" w:hint="eastAsia"/>
                <w:b/>
                <w:sz w:val="36"/>
                <w:szCs w:val="36"/>
              </w:rPr>
              <w:t>指导教师</w:t>
            </w:r>
          </w:p>
        </w:tc>
        <w:tc>
          <w:tcPr>
            <w:tcW w:w="5421" w:type="dxa"/>
            <w:tcBorders>
              <w:top w:val="single" w:sz="4" w:space="0" w:color="auto"/>
              <w:left w:val="nil"/>
              <w:bottom w:val="single" w:sz="4" w:space="0" w:color="auto"/>
              <w:right w:val="nil"/>
            </w:tcBorders>
            <w:vAlign w:val="bottom"/>
          </w:tcPr>
          <w:p w14:paraId="6C1E9414" w14:textId="77777777" w:rsidR="00001E0D" w:rsidRDefault="00001E0D">
            <w:pPr>
              <w:pStyle w:val="a3"/>
              <w:rPr>
                <w:rFonts w:ascii="Times New Roman" w:hAnsi="Times New Roman" w:cs="宋体"/>
                <w:b/>
                <w:sz w:val="36"/>
                <w:szCs w:val="36"/>
              </w:rPr>
            </w:pPr>
          </w:p>
        </w:tc>
      </w:tr>
      <w:tr w:rsidR="00001E0D" w14:paraId="70E3B573" w14:textId="77777777">
        <w:trPr>
          <w:trHeight w:val="904"/>
          <w:jc w:val="center"/>
        </w:trPr>
        <w:tc>
          <w:tcPr>
            <w:tcW w:w="0" w:type="auto"/>
            <w:tcBorders>
              <w:top w:val="single" w:sz="4" w:space="0" w:color="auto"/>
              <w:left w:val="nil"/>
              <w:bottom w:val="single" w:sz="4" w:space="0" w:color="auto"/>
              <w:right w:val="nil"/>
            </w:tcBorders>
            <w:vAlign w:val="bottom"/>
          </w:tcPr>
          <w:p w14:paraId="3137398D" w14:textId="77777777" w:rsidR="00001E0D" w:rsidRDefault="00000000">
            <w:pPr>
              <w:pStyle w:val="a3"/>
              <w:jc w:val="distribute"/>
              <w:rPr>
                <w:rFonts w:ascii="Times New Roman" w:hAnsi="Times New Roman" w:cs="宋体"/>
                <w:b/>
                <w:color w:val="FF0000"/>
                <w:sz w:val="36"/>
                <w:szCs w:val="36"/>
              </w:rPr>
            </w:pPr>
            <w:r>
              <w:rPr>
                <w:rFonts w:ascii="Times New Roman" w:hAnsi="Times New Roman" w:cs="宋体" w:hint="eastAsia"/>
                <w:b/>
                <w:color w:val="FF0000"/>
                <w:sz w:val="36"/>
                <w:szCs w:val="36"/>
              </w:rPr>
              <w:t>实践导师</w:t>
            </w:r>
          </w:p>
        </w:tc>
        <w:tc>
          <w:tcPr>
            <w:tcW w:w="5421" w:type="dxa"/>
            <w:tcBorders>
              <w:top w:val="single" w:sz="4" w:space="0" w:color="auto"/>
              <w:left w:val="nil"/>
              <w:bottom w:val="single" w:sz="4" w:space="0" w:color="auto"/>
              <w:right w:val="nil"/>
            </w:tcBorders>
            <w:vAlign w:val="bottom"/>
          </w:tcPr>
          <w:p w14:paraId="2EA7A7F9" w14:textId="77777777" w:rsidR="00001E0D" w:rsidRDefault="00001E0D">
            <w:pPr>
              <w:pStyle w:val="a3"/>
              <w:rPr>
                <w:rFonts w:ascii="Times New Roman" w:hAnsi="Times New Roman" w:cs="宋体"/>
                <w:b/>
                <w:color w:val="FF0000"/>
                <w:sz w:val="36"/>
                <w:szCs w:val="36"/>
              </w:rPr>
            </w:pPr>
          </w:p>
        </w:tc>
      </w:tr>
    </w:tbl>
    <w:p w14:paraId="6AB4ED3E" w14:textId="77777777" w:rsidR="00001E0D" w:rsidRDefault="00001E0D">
      <w:pPr>
        <w:pStyle w:val="a3"/>
        <w:jc w:val="center"/>
        <w:rPr>
          <w:rFonts w:ascii="Times New Roman" w:hAnsi="Times New Roman" w:cs="宋体"/>
          <w:b/>
          <w:sz w:val="44"/>
          <w:szCs w:val="44"/>
        </w:rPr>
      </w:pPr>
    </w:p>
    <w:p w14:paraId="39FE5617" w14:textId="77777777" w:rsidR="00001E0D" w:rsidRDefault="00001E0D">
      <w:pPr>
        <w:pStyle w:val="a3"/>
        <w:jc w:val="center"/>
        <w:rPr>
          <w:rFonts w:ascii="Times New Roman" w:hAnsi="Times New Roman" w:cs="宋体"/>
          <w:b/>
          <w:sz w:val="44"/>
          <w:szCs w:val="44"/>
        </w:rPr>
      </w:pPr>
    </w:p>
    <w:p w14:paraId="6D397FC7" w14:textId="77777777" w:rsidR="00001E0D" w:rsidRDefault="00000000">
      <w:pPr>
        <w:pStyle w:val="a3"/>
        <w:jc w:val="center"/>
        <w:rPr>
          <w:rFonts w:ascii="Times New Roman" w:hAnsi="Times New Roman" w:cs="宋体"/>
          <w:sz w:val="28"/>
          <w:szCs w:val="28"/>
        </w:rPr>
      </w:pPr>
      <w:r>
        <w:rPr>
          <w:rFonts w:ascii="Times New Roman" w:hAnsi="Times New Roman" w:cs="宋体" w:hint="eastAsia"/>
          <w:sz w:val="28"/>
          <w:szCs w:val="28"/>
        </w:rPr>
        <w:t>二〇二</w:t>
      </w:r>
      <w:r>
        <w:rPr>
          <w:rFonts w:ascii="Times New Roman" w:hAnsi="Times New Roman" w:cs="宋体" w:hint="eastAsia"/>
          <w:sz w:val="28"/>
          <w:szCs w:val="28"/>
        </w:rPr>
        <w:t xml:space="preserve">  </w:t>
      </w:r>
      <w:r>
        <w:rPr>
          <w:rFonts w:ascii="Times New Roman" w:hAnsi="Times New Roman" w:cs="宋体" w:hint="eastAsia"/>
          <w:sz w:val="28"/>
          <w:szCs w:val="28"/>
        </w:rPr>
        <w:t>年</w:t>
      </w:r>
      <w:r>
        <w:rPr>
          <w:rFonts w:ascii="Times New Roman" w:hAnsi="Times New Roman" w:cs="宋体" w:hint="eastAsia"/>
          <w:sz w:val="28"/>
          <w:szCs w:val="28"/>
        </w:rPr>
        <w:t xml:space="preserve">   </w:t>
      </w:r>
      <w:r>
        <w:rPr>
          <w:rFonts w:ascii="Times New Roman" w:hAnsi="Times New Roman" w:cs="宋体" w:hint="eastAsia"/>
          <w:sz w:val="28"/>
          <w:szCs w:val="28"/>
        </w:rPr>
        <w:t>月</w:t>
      </w:r>
      <w:r>
        <w:rPr>
          <w:rFonts w:ascii="Times New Roman" w:hAnsi="Times New Roman" w:cs="宋体" w:hint="eastAsia"/>
          <w:sz w:val="28"/>
          <w:szCs w:val="28"/>
        </w:rPr>
        <w:t xml:space="preserve">   </w:t>
      </w:r>
      <w:r>
        <w:rPr>
          <w:rFonts w:ascii="Times New Roman" w:hAnsi="Times New Roman" w:cs="宋体" w:hint="eastAsia"/>
          <w:sz w:val="28"/>
          <w:szCs w:val="28"/>
        </w:rPr>
        <w:t>日</w:t>
      </w:r>
    </w:p>
    <w:p w14:paraId="51E7E3D0" w14:textId="77777777" w:rsidR="00001E0D" w:rsidRDefault="00001E0D"/>
    <w:p w14:paraId="481B7967" w14:textId="77777777" w:rsidR="00001E0D" w:rsidRDefault="00001E0D"/>
    <w:p w14:paraId="610D5243" w14:textId="77777777" w:rsidR="00001E0D" w:rsidRDefault="00001E0D"/>
    <w:p w14:paraId="5719B91E" w14:textId="77777777" w:rsidR="00001E0D" w:rsidRDefault="00000000">
      <w:pPr>
        <w:widowControl/>
        <w:spacing w:after="160" w:line="278" w:lineRule="auto"/>
        <w:jc w:val="center"/>
        <w:rPr>
          <w:rFonts w:ascii="华文宋体" w:eastAsia="华文宋体" w:hAnsi="华文宋体" w:hint="eastAsia"/>
          <w:b/>
          <w:bCs/>
          <w:sz w:val="36"/>
          <w:szCs w:val="36"/>
        </w:rPr>
      </w:pPr>
      <w:r>
        <w:rPr>
          <w:rFonts w:ascii="华文宋体" w:eastAsia="华文宋体" w:hAnsi="华文宋体"/>
          <w:b/>
          <w:bCs/>
          <w:sz w:val="36"/>
          <w:szCs w:val="36"/>
        </w:rPr>
        <w:t>摘 要</w:t>
      </w:r>
    </w:p>
    <w:p w14:paraId="10DF9981"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随着独立游戏产业的快速发展，机甲战斗类游戏因其高速、高强度的战斗体验受到广泛关注。本文以 Unity3D 引擎为基础，设计并实现了一套面向机甲战斗游戏的高速战斗系统。该系统以《天幕：银子弹行动》为项目背景，围绕移动控制、武器射击、数值平衡、战斗循环、AI 敌人锁定与攻击、玩家自动锁定等核心模块展开研究。通过实现多模式推进、自动锁定、临界值与失衡机制，构建了以“积攒临界值－失衡打爆发”为核心的战斗循环。在 AI 设计方面，实现了基于状态机的敌人行为控制、基于视线检测的玩家锁定系统以及基于弹道预测的攻击系统。系统采用射线检测实现命中判定，支持点射、连射、爆炸三种武器类型及对应的装弹逻辑。实验结果表明，该系统能够在保持高速战斗节奏的同时，提供流畅的操控体验、合理的数值反馈以及具有挑战性的 AI 对抗体验，满足了机甲动作游戏对反应速度与策略深度的双重需求。</w:t>
      </w:r>
    </w:p>
    <w:p w14:paraId="6D10A907" w14:textId="77777777" w:rsidR="00001E0D" w:rsidRDefault="00001E0D">
      <w:pPr>
        <w:widowControl/>
        <w:spacing w:after="160" w:line="300" w:lineRule="auto"/>
        <w:ind w:firstLine="420"/>
        <w:jc w:val="left"/>
        <w:rPr>
          <w:rFonts w:ascii="华文宋体" w:eastAsia="华文宋体" w:hAnsi="华文宋体" w:hint="eastAsia"/>
        </w:rPr>
      </w:pPr>
    </w:p>
    <w:p w14:paraId="3331501B" w14:textId="77777777" w:rsidR="00001E0D" w:rsidRDefault="00000000">
      <w:pPr>
        <w:widowControl/>
        <w:spacing w:after="160" w:line="300" w:lineRule="auto"/>
        <w:jc w:val="left"/>
        <w:rPr>
          <w:rFonts w:ascii="华文宋体" w:eastAsia="华文宋体" w:hAnsi="华文宋体" w:hint="eastAsia"/>
        </w:rPr>
      </w:pPr>
      <w:r>
        <w:t>关键词：</w:t>
      </w:r>
      <w:r>
        <w:t>Unity3D</w:t>
      </w:r>
      <w:r>
        <w:t>；高速战斗系统；机甲游戏；战斗循环；行为树</w:t>
      </w:r>
    </w:p>
    <w:p w14:paraId="05DAD848" w14:textId="77777777" w:rsidR="00001E0D" w:rsidRDefault="00000000">
      <w:pPr>
        <w:widowControl/>
        <w:spacing w:after="160" w:line="278" w:lineRule="auto"/>
        <w:jc w:val="left"/>
      </w:pPr>
      <w:r>
        <w:pict w14:anchorId="1F6EAB6A">
          <v:rect id="_x0000_i1025" style="width:0;height:.75pt" o:hralign="center" o:hrstd="t" o:hr="t" fillcolor="#a0a0a0" stroked="f"/>
        </w:pict>
      </w:r>
    </w:p>
    <w:p w14:paraId="37A7E5AC" w14:textId="77777777" w:rsidR="00001E0D" w:rsidRDefault="00000000">
      <w:pPr>
        <w:widowControl/>
        <w:spacing w:after="160" w:line="278" w:lineRule="auto"/>
        <w:jc w:val="center"/>
        <w:rPr>
          <w:b/>
          <w:bCs/>
          <w:sz w:val="36"/>
          <w:szCs w:val="36"/>
        </w:rPr>
      </w:pPr>
      <w:r>
        <w:rPr>
          <w:b/>
          <w:bCs/>
          <w:sz w:val="36"/>
          <w:szCs w:val="36"/>
        </w:rPr>
        <w:t>ABSTRACT</w:t>
      </w:r>
    </w:p>
    <w:p w14:paraId="3F22D512" w14:textId="77777777" w:rsidR="00001E0D" w:rsidRDefault="00000000">
      <w:pPr>
        <w:widowControl/>
        <w:spacing w:after="160" w:line="278" w:lineRule="auto"/>
        <w:ind w:firstLine="420"/>
        <w:jc w:val="left"/>
      </w:pPr>
      <w:r>
        <w:t xml:space="preserve">With the rapid development of the independent game industry, mecha combat games have gained widespread attention due to their high-speed and high-intensity combat experience. Based on the Unity3D engine, this paper designs and implements a high-speed combat system tailored for mecha combat games. Taking "The Firmament: Silver Bullet Operation" as the project background, this research focuses on core modules including movement control, weapon shooting, numerical balance, combat loops, AI enemy locking and attacking, and player auto-locking. By implementing multi-mode boosting, auto-locking, critical value and imbalance mechanisms, a combat loop centered on "accumulating critical value — unleashing </w:t>
      </w:r>
      <w:r>
        <w:lastRenderedPageBreak/>
        <w:t>burst damage during imbalance" is constructed. In terms of AI design, a state machine-based enemy behavior control system, a player-locking system based on line-of-sight detection, and an attack system with trajectory prediction are implemented. The system employs raycasting for hit detection and supports three weapon types: burst, continuous, and explosive, along with corresponding reloading logic. Experimental results demonstrate that the system maintains a high-speed combat rhythm while providing smooth control experience, reasonable numerical feedback, and challenging AI combat encounters, satisfying the dual requirements of reaction speed and strategic depth in mecha action games.</w:t>
      </w:r>
    </w:p>
    <w:p w14:paraId="3654E85C" w14:textId="77777777" w:rsidR="00001E0D" w:rsidRDefault="00001E0D">
      <w:pPr>
        <w:widowControl/>
        <w:spacing w:after="160" w:line="278" w:lineRule="auto"/>
        <w:ind w:firstLine="420"/>
        <w:jc w:val="left"/>
      </w:pPr>
    </w:p>
    <w:p w14:paraId="7262DC92" w14:textId="77777777" w:rsidR="00001E0D" w:rsidRDefault="00000000">
      <w:pPr>
        <w:widowControl/>
        <w:spacing w:after="160" w:line="278" w:lineRule="auto"/>
        <w:jc w:val="left"/>
      </w:pPr>
      <w:r>
        <w:t>Keywords: Unity3D; high-speed combat system; mecha game; combat loop; behavior tree</w:t>
      </w:r>
    </w:p>
    <w:p w14:paraId="55B4D45C" w14:textId="77777777" w:rsidR="00001E0D" w:rsidRDefault="00000000">
      <w:pPr>
        <w:widowControl/>
        <w:spacing w:after="160" w:line="278" w:lineRule="auto"/>
        <w:jc w:val="left"/>
      </w:pPr>
      <w:r>
        <w:br w:type="page"/>
      </w:r>
    </w:p>
    <w:p w14:paraId="1543A910" w14:textId="77777777" w:rsidR="00001E0D" w:rsidRDefault="00000000">
      <w:pPr>
        <w:rPr>
          <w:rFonts w:ascii="华文宋体" w:eastAsia="华文宋体" w:hAnsi="华文宋体" w:hint="eastAsia"/>
          <w:b/>
          <w:bCs/>
        </w:rPr>
      </w:pPr>
      <w:r>
        <w:rPr>
          <w:rFonts w:ascii="华文宋体" w:eastAsia="华文宋体" w:hAnsi="华文宋体"/>
          <w:b/>
          <w:bCs/>
        </w:rPr>
        <w:lastRenderedPageBreak/>
        <w:t>目 录</w:t>
      </w:r>
    </w:p>
    <w:p w14:paraId="5FB983E8" w14:textId="77777777" w:rsidR="00001E0D" w:rsidRDefault="00000000">
      <w:pPr>
        <w:rPr>
          <w:rFonts w:ascii="华文宋体" w:eastAsia="华文宋体" w:hAnsi="华文宋体" w:hint="eastAsia"/>
        </w:rPr>
      </w:pPr>
      <w:r>
        <w:rPr>
          <w:rFonts w:ascii="华文宋体" w:eastAsia="华文宋体" w:hAnsi="华文宋体"/>
          <w:b/>
          <w:bCs/>
        </w:rPr>
        <w:t>第一章 前言</w:t>
      </w:r>
      <w:r>
        <w:rPr>
          <w:rFonts w:ascii="华文宋体" w:eastAsia="华文宋体" w:hAnsi="华文宋体"/>
        </w:rPr>
        <w:t> ...... 1</w:t>
      </w:r>
      <w:r>
        <w:rPr>
          <w:rFonts w:ascii="华文宋体" w:eastAsia="华文宋体" w:hAnsi="华文宋体"/>
        </w:rPr>
        <w:br/>
      </w:r>
      <w:r>
        <w:rPr>
          <w:rFonts w:ascii="华文宋体" w:eastAsia="华文宋体" w:hAnsi="华文宋体"/>
          <w:b/>
          <w:bCs/>
        </w:rPr>
        <w:t>第二章 相关技术与理论基础</w:t>
      </w:r>
      <w:r>
        <w:rPr>
          <w:rFonts w:ascii="华文宋体" w:eastAsia="华文宋体" w:hAnsi="华文宋体"/>
        </w:rPr>
        <w:t> ...... 3</w:t>
      </w:r>
      <w:r>
        <w:rPr>
          <w:rFonts w:ascii="华文宋体" w:eastAsia="华文宋体" w:hAnsi="华文宋体"/>
        </w:rPr>
        <w:br/>
        <w:t>2.1 Unity3D 引擎概述 ...... 3</w:t>
      </w:r>
      <w:r>
        <w:rPr>
          <w:rFonts w:ascii="华文宋体" w:eastAsia="华文宋体" w:hAnsi="华文宋体"/>
        </w:rPr>
        <w:br/>
        <w:t>2.2 高速战斗系统的设计理论 ...... 4</w:t>
      </w:r>
      <w:r>
        <w:rPr>
          <w:rFonts w:ascii="华文宋体" w:eastAsia="华文宋体" w:hAnsi="华文宋体"/>
        </w:rPr>
        <w:br/>
        <w:t>2.3 机甲游戏战斗机制分析 ...... 5</w:t>
      </w:r>
      <w:r>
        <w:rPr>
          <w:rFonts w:ascii="华文宋体" w:eastAsia="华文宋体" w:hAnsi="华文宋体"/>
        </w:rPr>
        <w:br/>
        <w:t>2.4 游戏 AI 设计理论 ...... 6</w:t>
      </w:r>
      <w:r>
        <w:rPr>
          <w:rFonts w:ascii="华文宋体" w:eastAsia="华文宋体" w:hAnsi="华文宋体"/>
        </w:rPr>
        <w:br/>
      </w:r>
      <w:r>
        <w:rPr>
          <w:rFonts w:ascii="华文宋体" w:eastAsia="华文宋体" w:hAnsi="华文宋体"/>
          <w:b/>
          <w:bCs/>
        </w:rPr>
        <w:t>第三章 系统需求分析</w:t>
      </w:r>
      <w:r>
        <w:rPr>
          <w:rFonts w:ascii="华文宋体" w:eastAsia="华文宋体" w:hAnsi="华文宋体"/>
        </w:rPr>
        <w:t> ...... 8</w:t>
      </w:r>
      <w:r>
        <w:rPr>
          <w:rFonts w:ascii="华文宋体" w:eastAsia="华文宋体" w:hAnsi="华文宋体"/>
        </w:rPr>
        <w:br/>
        <w:t>3.1 功能需求 ...... 8</w:t>
      </w:r>
      <w:r>
        <w:rPr>
          <w:rFonts w:ascii="华文宋体" w:eastAsia="华文宋体" w:hAnsi="华文宋体"/>
        </w:rPr>
        <w:br/>
        <w:t>3.2 非功能需求 ...... 10</w:t>
      </w:r>
      <w:r>
        <w:rPr>
          <w:rFonts w:ascii="华文宋体" w:eastAsia="华文宋体" w:hAnsi="华文宋体"/>
        </w:rPr>
        <w:br/>
      </w:r>
      <w:r>
        <w:rPr>
          <w:rFonts w:ascii="华文宋体" w:eastAsia="华文宋体" w:hAnsi="华文宋体"/>
          <w:b/>
          <w:bCs/>
        </w:rPr>
        <w:t>第四章 系统总体设计</w:t>
      </w:r>
      <w:r>
        <w:rPr>
          <w:rFonts w:ascii="华文宋体" w:eastAsia="华文宋体" w:hAnsi="华文宋体"/>
        </w:rPr>
        <w:t> ...... 11</w:t>
      </w:r>
      <w:r>
        <w:rPr>
          <w:rFonts w:ascii="华文宋体" w:eastAsia="华文宋体" w:hAnsi="华文宋体"/>
        </w:rPr>
        <w:br/>
        <w:t>4.1 总体架构设计 ...... 11</w:t>
      </w:r>
      <w:r>
        <w:rPr>
          <w:rFonts w:ascii="华文宋体" w:eastAsia="华文宋体" w:hAnsi="华文宋体"/>
        </w:rPr>
        <w:br/>
        <w:t>4.2 数据模型设计 ...... 12</w:t>
      </w:r>
      <w:r>
        <w:rPr>
          <w:rFonts w:ascii="华文宋体" w:eastAsia="华文宋体" w:hAnsi="华文宋体"/>
        </w:rPr>
        <w:br/>
      </w:r>
      <w:r>
        <w:rPr>
          <w:rFonts w:ascii="华文宋体" w:eastAsia="华文宋体" w:hAnsi="华文宋体"/>
          <w:b/>
          <w:bCs/>
        </w:rPr>
        <w:t>第五章 玩家战斗系统详细设计与实现</w:t>
      </w:r>
      <w:r>
        <w:rPr>
          <w:rFonts w:ascii="华文宋体" w:eastAsia="华文宋体" w:hAnsi="华文宋体"/>
        </w:rPr>
        <w:t> ...... 14</w:t>
      </w:r>
      <w:r>
        <w:rPr>
          <w:rFonts w:ascii="华文宋体" w:eastAsia="华文宋体" w:hAnsi="华文宋体"/>
        </w:rPr>
        <w:br/>
        <w:t>5.1 移动控制系统设计 ...... 14</w:t>
      </w:r>
      <w:r>
        <w:rPr>
          <w:rFonts w:ascii="华文宋体" w:eastAsia="华文宋体" w:hAnsi="华文宋体"/>
        </w:rPr>
        <w:br/>
        <w:t>5.2 武器与射击系统设计 ...... 16</w:t>
      </w:r>
      <w:r>
        <w:rPr>
          <w:rFonts w:ascii="华文宋体" w:eastAsia="华文宋体" w:hAnsi="华文宋体"/>
        </w:rPr>
        <w:br/>
        <w:t>5.3 战斗数值与状态系统设计 ...... 18</w:t>
      </w:r>
      <w:r>
        <w:rPr>
          <w:rFonts w:ascii="华文宋体" w:eastAsia="华文宋体" w:hAnsi="华文宋体"/>
        </w:rPr>
        <w:br/>
        <w:t>5.4 玩家自动锁定系统设计 ...... 20</w:t>
      </w:r>
      <w:r>
        <w:rPr>
          <w:rFonts w:ascii="华文宋体" w:eastAsia="华文宋体" w:hAnsi="华文宋体"/>
        </w:rPr>
        <w:br/>
      </w:r>
      <w:r>
        <w:rPr>
          <w:rFonts w:ascii="华文宋体" w:eastAsia="华文宋体" w:hAnsi="华文宋体"/>
          <w:b/>
          <w:bCs/>
        </w:rPr>
        <w:t>第六章 AI 敌人系统详细设计与实现</w:t>
      </w:r>
      <w:r>
        <w:rPr>
          <w:rFonts w:ascii="华文宋体" w:eastAsia="华文宋体" w:hAnsi="华文宋体"/>
        </w:rPr>
        <w:t> ...... 23</w:t>
      </w:r>
      <w:r>
        <w:rPr>
          <w:rFonts w:ascii="华文宋体" w:eastAsia="华文宋体" w:hAnsi="华文宋体"/>
        </w:rPr>
        <w:br/>
        <w:t>6.1 AI 整体架构设计 ...... 23</w:t>
      </w:r>
      <w:r>
        <w:rPr>
          <w:rFonts w:ascii="华文宋体" w:eastAsia="华文宋体" w:hAnsi="华文宋体"/>
        </w:rPr>
        <w:br/>
        <w:t>6.2 敌人锁定玩家系统设计 ...... 25</w:t>
      </w:r>
      <w:r>
        <w:rPr>
          <w:rFonts w:ascii="华文宋体" w:eastAsia="华文宋体" w:hAnsi="华文宋体"/>
        </w:rPr>
        <w:br/>
        <w:t>6.3 敌人攻击系统设计 ...... 27</w:t>
      </w:r>
      <w:r>
        <w:rPr>
          <w:rFonts w:ascii="华文宋体" w:eastAsia="华文宋体" w:hAnsi="华文宋体"/>
        </w:rPr>
        <w:br/>
      </w:r>
      <w:r>
        <w:rPr>
          <w:rFonts w:ascii="华文宋体" w:eastAsia="华文宋体" w:hAnsi="华文宋体"/>
        </w:rPr>
        <w:lastRenderedPageBreak/>
        <w:t>6.4 敌人行为状态机设计 ...... 29</w:t>
      </w:r>
      <w:r>
        <w:rPr>
          <w:rFonts w:ascii="华文宋体" w:eastAsia="华文宋体" w:hAnsi="华文宋体"/>
        </w:rPr>
        <w:br/>
      </w:r>
      <w:r>
        <w:rPr>
          <w:rFonts w:ascii="华文宋体" w:eastAsia="华文宋体" w:hAnsi="华文宋体"/>
          <w:b/>
          <w:bCs/>
        </w:rPr>
        <w:t>第七章 系统测试与结果分析</w:t>
      </w:r>
      <w:r>
        <w:rPr>
          <w:rFonts w:ascii="华文宋体" w:eastAsia="华文宋体" w:hAnsi="华文宋体"/>
        </w:rPr>
        <w:t xml:space="preserve"> ...... </w:t>
      </w:r>
      <w:r>
        <w:rPr>
          <w:rFonts w:ascii="华文宋体" w:eastAsia="华文宋体" w:hAnsi="华文宋体" w:hint="eastAsia"/>
        </w:rPr>
        <w:t>31</w:t>
      </w:r>
      <w:r>
        <w:rPr>
          <w:rFonts w:ascii="华文宋体" w:eastAsia="华文宋体" w:hAnsi="华文宋体"/>
        </w:rPr>
        <w:br/>
        <w:t xml:space="preserve">7.1 测试环境与方案 ...... </w:t>
      </w:r>
      <w:r>
        <w:rPr>
          <w:rFonts w:ascii="华文宋体" w:eastAsia="华文宋体" w:hAnsi="华文宋体" w:hint="eastAsia"/>
        </w:rPr>
        <w:t>31</w:t>
      </w:r>
      <w:r>
        <w:rPr>
          <w:rFonts w:ascii="华文宋体" w:eastAsia="华文宋体" w:hAnsi="华文宋体"/>
        </w:rPr>
        <w:br/>
        <w:t xml:space="preserve">7.2 功能测试 ...... </w:t>
      </w:r>
      <w:r>
        <w:rPr>
          <w:rFonts w:ascii="华文宋体" w:eastAsia="华文宋体" w:hAnsi="华文宋体" w:hint="eastAsia"/>
        </w:rPr>
        <w:t>31</w:t>
      </w:r>
      <w:r>
        <w:rPr>
          <w:rFonts w:ascii="华文宋体" w:eastAsia="华文宋体" w:hAnsi="华文宋体"/>
        </w:rPr>
        <w:br/>
        <w:t xml:space="preserve">7.3 AI 行为测试 ...... </w:t>
      </w:r>
      <w:r>
        <w:rPr>
          <w:rFonts w:ascii="华文宋体" w:eastAsia="华文宋体" w:hAnsi="华文宋体" w:hint="eastAsia"/>
        </w:rPr>
        <w:t>32</w:t>
      </w:r>
      <w:r>
        <w:rPr>
          <w:rFonts w:ascii="华文宋体" w:eastAsia="华文宋体" w:hAnsi="华文宋体"/>
        </w:rPr>
        <w:br/>
        <w:t xml:space="preserve">7.4 性能测试 ...... </w:t>
      </w:r>
      <w:r>
        <w:rPr>
          <w:rFonts w:ascii="华文宋体" w:eastAsia="华文宋体" w:hAnsi="华文宋体" w:hint="eastAsia"/>
        </w:rPr>
        <w:t>33</w:t>
      </w:r>
      <w:r>
        <w:rPr>
          <w:rFonts w:ascii="华文宋体" w:eastAsia="华文宋体" w:hAnsi="华文宋体"/>
        </w:rPr>
        <w:br/>
        <w:t>7.5 结果分析 ...... 3</w:t>
      </w:r>
      <w:r>
        <w:rPr>
          <w:rFonts w:ascii="华文宋体" w:eastAsia="华文宋体" w:hAnsi="华文宋体" w:hint="eastAsia"/>
        </w:rPr>
        <w:t>4</w:t>
      </w:r>
      <w:r>
        <w:rPr>
          <w:rFonts w:ascii="华文宋体" w:eastAsia="华文宋体" w:hAnsi="华文宋体"/>
        </w:rPr>
        <w:br/>
      </w:r>
      <w:r>
        <w:rPr>
          <w:rFonts w:ascii="华文宋体" w:eastAsia="华文宋体" w:hAnsi="华文宋体"/>
          <w:b/>
          <w:bCs/>
        </w:rPr>
        <w:t>第八章 结论</w:t>
      </w:r>
      <w:r>
        <w:rPr>
          <w:rFonts w:ascii="华文宋体" w:eastAsia="华文宋体" w:hAnsi="华文宋体"/>
        </w:rPr>
        <w:t xml:space="preserve"> ...... </w:t>
      </w:r>
      <w:r>
        <w:rPr>
          <w:rFonts w:ascii="华文宋体" w:eastAsia="华文宋体" w:hAnsi="华文宋体" w:hint="eastAsia"/>
        </w:rPr>
        <w:t>35</w:t>
      </w:r>
      <w:r>
        <w:rPr>
          <w:rFonts w:ascii="华文宋体" w:eastAsia="华文宋体" w:hAnsi="华文宋体"/>
        </w:rPr>
        <w:br/>
      </w:r>
      <w:r>
        <w:rPr>
          <w:rFonts w:ascii="华文宋体" w:eastAsia="华文宋体" w:hAnsi="华文宋体"/>
          <w:b/>
          <w:bCs/>
        </w:rPr>
        <w:t>参考文献</w:t>
      </w:r>
      <w:r>
        <w:rPr>
          <w:rFonts w:ascii="华文宋体" w:eastAsia="华文宋体" w:hAnsi="华文宋体"/>
        </w:rPr>
        <w:t xml:space="preserve"> ...... </w:t>
      </w:r>
      <w:r>
        <w:rPr>
          <w:rFonts w:ascii="华文宋体" w:eastAsia="华文宋体" w:hAnsi="华文宋体" w:hint="eastAsia"/>
        </w:rPr>
        <w:t>36</w:t>
      </w:r>
      <w:r>
        <w:rPr>
          <w:rFonts w:ascii="华文宋体" w:eastAsia="华文宋体" w:hAnsi="华文宋体"/>
        </w:rPr>
        <w:br/>
      </w:r>
      <w:r>
        <w:rPr>
          <w:rFonts w:ascii="华文宋体" w:eastAsia="华文宋体" w:hAnsi="华文宋体"/>
          <w:b/>
          <w:bCs/>
        </w:rPr>
        <w:t>致谢</w:t>
      </w:r>
      <w:r>
        <w:rPr>
          <w:rFonts w:ascii="华文宋体" w:eastAsia="华文宋体" w:hAnsi="华文宋体"/>
        </w:rPr>
        <w:t xml:space="preserve"> ...... </w:t>
      </w:r>
      <w:r>
        <w:rPr>
          <w:rFonts w:ascii="华文宋体" w:eastAsia="华文宋体" w:hAnsi="华文宋体" w:hint="eastAsia"/>
        </w:rPr>
        <w:t>36</w:t>
      </w:r>
      <w:r>
        <w:rPr>
          <w:rFonts w:ascii="华文宋体" w:eastAsia="华文宋体" w:hAnsi="华文宋体"/>
        </w:rPr>
        <w:br/>
      </w:r>
      <w:r>
        <w:rPr>
          <w:rFonts w:ascii="华文宋体" w:eastAsia="华文宋体" w:hAnsi="华文宋体"/>
          <w:b/>
          <w:bCs/>
        </w:rPr>
        <w:t>附录 A 核心代码示例</w:t>
      </w:r>
      <w:r>
        <w:rPr>
          <w:rFonts w:ascii="华文宋体" w:eastAsia="华文宋体" w:hAnsi="华文宋体"/>
        </w:rPr>
        <w:t xml:space="preserve"> ...... </w:t>
      </w:r>
      <w:r>
        <w:rPr>
          <w:rFonts w:ascii="华文宋体" w:eastAsia="华文宋体" w:hAnsi="华文宋体" w:hint="eastAsia"/>
        </w:rPr>
        <w:t>38</w:t>
      </w:r>
    </w:p>
    <w:p w14:paraId="6B0644DA" w14:textId="77777777" w:rsidR="00001E0D" w:rsidRDefault="00001E0D"/>
    <w:p w14:paraId="6A8C5CC6" w14:textId="77777777" w:rsidR="00001E0D" w:rsidRDefault="00001E0D"/>
    <w:p w14:paraId="25D00241" w14:textId="77777777" w:rsidR="00001E0D" w:rsidRDefault="00001E0D"/>
    <w:p w14:paraId="37F347CA" w14:textId="77777777" w:rsidR="00001E0D" w:rsidRDefault="00001E0D"/>
    <w:p w14:paraId="0B15D180" w14:textId="77777777" w:rsidR="00001E0D" w:rsidRDefault="00001E0D"/>
    <w:p w14:paraId="5F12C90E" w14:textId="77777777" w:rsidR="00001E0D" w:rsidRDefault="00001E0D"/>
    <w:p w14:paraId="6EB808B5" w14:textId="77777777" w:rsidR="00001E0D" w:rsidRDefault="00001E0D"/>
    <w:p w14:paraId="2532F3CD" w14:textId="77777777" w:rsidR="00001E0D" w:rsidRDefault="00001E0D"/>
    <w:p w14:paraId="2EBFD69E" w14:textId="77777777" w:rsidR="00001E0D" w:rsidRDefault="00001E0D"/>
    <w:p w14:paraId="10992865" w14:textId="77777777" w:rsidR="00001E0D" w:rsidRDefault="00001E0D"/>
    <w:p w14:paraId="5EAF589F" w14:textId="77777777" w:rsidR="00001E0D" w:rsidRDefault="00001E0D"/>
    <w:p w14:paraId="07E7B2DE" w14:textId="77777777" w:rsidR="00001E0D" w:rsidRDefault="00001E0D"/>
    <w:p w14:paraId="5EC59FBA" w14:textId="77777777" w:rsidR="00001E0D" w:rsidRDefault="00001E0D"/>
    <w:p w14:paraId="5E8D7B6F" w14:textId="77777777" w:rsidR="00001E0D" w:rsidRDefault="00001E0D">
      <w:pPr>
        <w:spacing w:beforeLines="50" w:before="156" w:afterLines="50" w:after="156"/>
        <w:jc w:val="center"/>
        <w:rPr>
          <w:rFonts w:ascii="华文宋体" w:eastAsia="华文宋体" w:hAnsi="华文宋体" w:hint="eastAsia"/>
          <w:b/>
          <w:bCs/>
          <w:sz w:val="36"/>
          <w:szCs w:val="36"/>
        </w:rPr>
        <w:sectPr w:rsidR="00001E0D">
          <w:headerReference w:type="default" r:id="rId8"/>
          <w:headerReference w:type="first" r:id="rId9"/>
          <w:pgSz w:w="11906" w:h="16838"/>
          <w:pgMar w:top="1701" w:right="1418" w:bottom="1418" w:left="1418" w:header="851" w:footer="992" w:gutter="0"/>
          <w:pgNumType w:fmt="numberInDash" w:start="0"/>
          <w:cols w:space="425"/>
          <w:titlePg/>
          <w:docGrid w:type="lines" w:linePitch="312"/>
        </w:sectPr>
      </w:pPr>
    </w:p>
    <w:p w14:paraId="74C53B7F"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lastRenderedPageBreak/>
        <w:t>第一章 前言</w:t>
      </w:r>
    </w:p>
    <w:p w14:paraId="4D885FBC"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机甲战斗类游戏作为动作游戏的重要分支，以其高速、高机动性和深度定制系统吸引了大量核心玩家。从 1997 年首部《装甲核心》发售，到 2023 年《装甲核心 VI：境界天火》的成功回归，再到国产游戏《解限机》的备受期待，机甲战斗类游戏始终在动作游戏领域占有独特地位。这类游戏的核心体验始终围绕“高速移动中的精准打击”展开。玩家需要在三维空间中同时管理移动、瞄准、射击、能量和状态等多重维度，这对战斗系统的设计与实现提出了较高要求。</w:t>
      </w:r>
    </w:p>
    <w:p w14:paraId="03CD9F05"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Unity3D 作为当前主流的游戏开发引擎，提供了完整的物理、动画、输入和渲染管线，非常适合用于动作类游戏的原型开发和完整实现。然而，如何在 Unity 中实现一套既保持高速战斗节奏，又具备良好手感和数值平衡，同时还能提供具有挑战性的 AI 对手的战斗系统，仍然是一个具有挑战性的课题。</w:t>
      </w:r>
    </w:p>
    <w:p w14:paraId="025A2FA1"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在动作游戏中，敌人 AI 的设计直接决定了游戏的可玩性和挑战性。一个优秀的 AI 系统不仅需要能够有效地锁定和追踪玩家，还需要能够根据战场态势做出合理的攻击决策。尤其是在高速战斗系统中，玩家的移动速度极快，AI 需要具备快速反应和一定的预判能力，才能与玩家形成有意义的对抗，而不是沦为单纯的“移动靶子”。</w:t>
      </w:r>
    </w:p>
    <w:p w14:paraId="58E1D86D"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本项目以《天幕：银子弹行动》为背景，设计并实现了一款机甲战斗游戏的核心战斗系统。该系统包括玩家移动控制、武器射击、数值状态、自动锁定，以及敌人的锁定、攻击和行为状态机等模块。重点实现了“推进－闪避－极速推进”三级移动体系，以“临界值－失衡”为核心的战斗循环，以及基于状态机的 AI 行为控制、基于</w:t>
      </w:r>
      <w:r>
        <w:rPr>
          <w:rFonts w:ascii="华文宋体" w:eastAsia="华文宋体" w:hAnsi="华文宋体"/>
        </w:rPr>
        <w:lastRenderedPageBreak/>
        <w:t>视线检测的玩家锁定系统和基于弹道预测的敌人攻击系统。通过本系统的开发，旨在探索高速战斗系统在 Unity3D 中的可行实现路径，并为同类游戏的开发提供参考。</w:t>
      </w:r>
    </w:p>
    <w:p w14:paraId="6B38BC7E"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本文组织结构如下：第二章介绍相关技术与理论基础；第三章进行系统需求分析；第四章阐述系统总体设计；第五章详细描述玩家战斗系统的设计与实现；第六章详细描述 AI 敌人系统的设计与实现；第七章展示测试结果与分析；第八章总结全文并展望未来工作。</w:t>
      </w:r>
    </w:p>
    <w:p w14:paraId="7AA41805" w14:textId="77777777" w:rsidR="00001E0D" w:rsidRDefault="00000000">
      <w:r>
        <w:pict w14:anchorId="2ADDDD28">
          <v:rect id="_x0000_i1026" style="width:0;height:.75pt" o:hralign="center" o:hrstd="t" o:hr="t" fillcolor="#a0a0a0" stroked="f"/>
        </w:pict>
      </w:r>
    </w:p>
    <w:p w14:paraId="043A678A" w14:textId="77777777" w:rsidR="00001E0D" w:rsidRDefault="00000000">
      <w:pPr>
        <w:pStyle w:val="2"/>
        <w:rPr>
          <w:rFonts w:hint="eastAsia"/>
        </w:rPr>
      </w:pPr>
      <w:r>
        <w:t>文献综述</w:t>
      </w:r>
    </w:p>
    <w:p w14:paraId="4FA2C604" w14:textId="77777777" w:rsidR="00001E0D" w:rsidRDefault="00000000">
      <w:r>
        <w:t>围绕高速机甲战斗与</w:t>
      </w:r>
      <w:r>
        <w:t xml:space="preserve"> Unity </w:t>
      </w:r>
      <w:r>
        <w:t>工程实现，国内外研究与产业实践主要集中于引擎架构、战斗节奏设计、敌人</w:t>
      </w:r>
      <w:r>
        <w:t xml:space="preserve"> AI </w:t>
      </w:r>
      <w:r>
        <w:t>与锁定辅助等方向。</w:t>
      </w:r>
      <w:r>
        <w:t xml:space="preserve">Unity </w:t>
      </w:r>
      <w:r>
        <w:t>官方文档与长期版本维护为实时渲染、物理与脚本体系提供了可复现的工程基线</w:t>
      </w:r>
      <w:r>
        <w:t>[5]</w:t>
      </w:r>
      <w:r>
        <w:t>。</w:t>
      </w:r>
      <w:r>
        <w:t>FromSoftware</w:t>
      </w:r>
      <w:r>
        <w:t>《装甲核心》系列在</w:t>
      </w:r>
      <w:r>
        <w:t>“</w:t>
      </w:r>
      <w:r>
        <w:t>高机动</w:t>
      </w:r>
      <w:r>
        <w:t>—</w:t>
      </w:r>
      <w:r>
        <w:t>强锁定</w:t>
      </w:r>
      <w:r>
        <w:t>—</w:t>
      </w:r>
      <w:r>
        <w:t>姿态</w:t>
      </w:r>
      <w:r>
        <w:t>/</w:t>
      </w:r>
      <w:r>
        <w:t>踉跄资源</w:t>
      </w:r>
      <w:r>
        <w:t>”</w:t>
      </w:r>
      <w:r>
        <w:t>方面形成了较成熟的范式，其设计资料与社区复盘为临界值</w:t>
      </w:r>
      <w:r>
        <w:t>—</w:t>
      </w:r>
      <w:r>
        <w:t>失衡循环提供了直接参照</w:t>
      </w:r>
      <w:r>
        <w:t>[6][7]</w:t>
      </w:r>
      <w:r>
        <w:t>。在</w:t>
      </w:r>
      <w:r>
        <w:t xml:space="preserve"> AI </w:t>
      </w:r>
      <w:r>
        <w:t>实现层面，有限状态机在工业界与学术会议报告中均被证明是控制</w:t>
      </w:r>
      <w:r>
        <w:t xml:space="preserve"> NPC </w:t>
      </w:r>
      <w:r>
        <w:t>复杂度的经典手段</w:t>
      </w:r>
      <w:r>
        <w:t>[8]</w:t>
      </w:r>
      <w:r>
        <w:t>；行为树则强调模块化组合与可扩展性，常与感知、决策分层联用</w:t>
      </w:r>
      <w:r>
        <w:t>[9]</w:t>
      </w:r>
      <w:r>
        <w:t>。针对高速目标的射击问题，前置量</w:t>
      </w:r>
      <w:r>
        <w:t>/</w:t>
      </w:r>
      <w:r>
        <w:t>弹道预测在射击类游戏技术分享中被广泛讨论，可视为本系统线性预测实现的理论旁证</w:t>
      </w:r>
      <w:r>
        <w:t>[8]</w:t>
      </w:r>
      <w:r>
        <w:t>。国内关于动作游戏战斗框架的综述性讨论，也有助于将</w:t>
      </w:r>
      <w:r>
        <w:t>“</w:t>
      </w:r>
      <w:r>
        <w:t>可读性</w:t>
      </w:r>
      <w:r>
        <w:t>—</w:t>
      </w:r>
      <w:r>
        <w:t>节奏</w:t>
      </w:r>
      <w:r>
        <w:t>—</w:t>
      </w:r>
      <w:r>
        <w:t>惩罚</w:t>
      </w:r>
      <w:r>
        <w:t>”</w:t>
      </w:r>
      <w:r>
        <w:t>等设计原则对齐到中文语境下的策划表达</w:t>
      </w:r>
      <w:r>
        <w:t>[7]</w:t>
      </w:r>
      <w:r>
        <w:t>。综上，本文在</w:t>
      </w:r>
      <w:r>
        <w:t xml:space="preserve"> Unity3D </w:t>
      </w:r>
      <w:r>
        <w:t>环境下综合移动、锁定、数值与</w:t>
      </w:r>
      <w:r>
        <w:t xml:space="preserve"> AI </w:t>
      </w:r>
      <w:r>
        <w:t>子系统，与上述文献与公开资料形成对应关系，并在工程上给出可运行实现与测试验证。</w:t>
      </w:r>
    </w:p>
    <w:p w14:paraId="329359BA"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第二章 相关技术与理论基础</w:t>
      </w:r>
    </w:p>
    <w:p w14:paraId="59E5F8FB"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2.1 Unity3D 引擎概述</w:t>
      </w:r>
    </w:p>
    <w:p w14:paraId="668D88CD" w14:textId="77777777" w:rsidR="00001E0D" w:rsidRDefault="00000000">
      <w:pPr>
        <w:widowControl/>
        <w:spacing w:after="160" w:line="300" w:lineRule="auto"/>
        <w:ind w:firstLine="420"/>
        <w:jc w:val="left"/>
        <w:rPr>
          <w:rFonts w:ascii="华文宋体" w:eastAsia="华文宋体" w:hAnsi="华文宋体" w:hint="eastAsia"/>
        </w:rPr>
      </w:pPr>
      <w:r>
        <w:t xml:space="preserve">Unity3D </w:t>
      </w:r>
      <w:r>
        <w:t>是一款跨平台的实时</w:t>
      </w:r>
      <w:r>
        <w:t xml:space="preserve"> 3D </w:t>
      </w:r>
      <w:r>
        <w:t>开发引擎，由</w:t>
      </w:r>
      <w:r>
        <w:t xml:space="preserve"> Unity Technologies </w:t>
      </w:r>
      <w:r>
        <w:t>公司开发，广泛应用于游戏开发、虚拟现实、增强现实、影视动画等领域。自</w:t>
      </w:r>
      <w:r>
        <w:t xml:space="preserve"> 2005 </w:t>
      </w:r>
      <w:r>
        <w:t>年发布以</w:t>
      </w:r>
      <w:r>
        <w:lastRenderedPageBreak/>
        <w:t>来，</w:t>
      </w:r>
      <w:r>
        <w:t xml:space="preserve">Unity </w:t>
      </w:r>
      <w:r>
        <w:t>已成为全球最受欢迎的游戏引擎之一，据统计，全球超过一半的移动游戏使用</w:t>
      </w:r>
      <w:r>
        <w:t xml:space="preserve"> Unity </w:t>
      </w:r>
      <w:r>
        <w:t>开发。（实现路径与官方文档一致</w:t>
      </w:r>
      <w:r>
        <w:t>[5]</w:t>
      </w:r>
      <w:r>
        <w:t>。）</w:t>
      </w:r>
    </w:p>
    <w:p w14:paraId="5EC61596"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Unity3D 的核心特性包括：</w:t>
      </w:r>
    </w:p>
    <w:p w14:paraId="7036F1A8"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组件化架构</w:t>
      </w:r>
      <w:r>
        <w:rPr>
          <w:rFonts w:ascii="华文宋体" w:eastAsia="华文宋体" w:hAnsi="华文宋体"/>
        </w:rPr>
        <w:t>：所有游戏对象通过挂载组件获得行为。这种设计遵循组合优于继承的原则，使得开发者可以灵活地为游戏对象添加、移除或替换功能模块，便于模块化开发和代码复用。</w:t>
      </w:r>
    </w:p>
    <w:p w14:paraId="06E1B5E4"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物理系统：</w:t>
      </w:r>
      <w:r>
        <w:rPr>
          <w:rFonts w:ascii="华文宋体" w:eastAsia="华文宋体" w:hAnsi="华文宋体"/>
        </w:rPr>
        <w:t>内置 NVIDIA PhysX 物理引擎，支持刚体动力学、碰撞检测、射线检测、关节约束等。在本系统中，物理系统主要用于移动控制和命中检测。</w:t>
      </w:r>
    </w:p>
    <w:p w14:paraId="1C0BA90C"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动画系统：</w:t>
      </w:r>
      <w:r>
        <w:rPr>
          <w:rFonts w:ascii="华文宋体" w:eastAsia="华文宋体" w:hAnsi="华文宋体"/>
        </w:rPr>
        <w:t>Mecanim 动画系统支持基于状态机的角色动画控制，支持动画融合、重定向、人形动画适配等功能。</w:t>
      </w:r>
    </w:p>
    <w:p w14:paraId="0660F433"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脚本支持：</w:t>
      </w:r>
      <w:r>
        <w:rPr>
          <w:rFonts w:ascii="华文宋体" w:eastAsia="华文宋体" w:hAnsi="华文宋体"/>
        </w:rPr>
        <w:t>使用 C# 作为主要开发语言，提供完整的 API 接口。C# 的类型安全和垃圾回收机制降低了内存管理的难度。</w:t>
      </w:r>
    </w:p>
    <w:p w14:paraId="5084FCE7"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资源管理：</w:t>
      </w:r>
      <w:r>
        <w:rPr>
          <w:rFonts w:ascii="华文宋体" w:eastAsia="华文宋体" w:hAnsi="华文宋体"/>
        </w:rPr>
        <w:t>支持 Asset Bundle 技术，可以实现资源的动态加载和卸载，优化内存使用。</w:t>
      </w:r>
    </w:p>
    <w:p w14:paraId="18E7027C"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在本系统中，Unity3D 主要承担以下任务：场景管理、输入处理、物理检测、动画控制、粒子特效和 UI 渲染。</w:t>
      </w:r>
    </w:p>
    <w:p w14:paraId="71571D58" w14:textId="77777777" w:rsidR="00001E0D" w:rsidRDefault="00000000">
      <w:pPr>
        <w:spacing w:beforeLines="50" w:before="156" w:afterLines="50" w:after="156"/>
        <w:rPr>
          <w:b/>
          <w:bCs/>
        </w:rPr>
      </w:pPr>
      <w:r>
        <w:rPr>
          <w:rFonts w:ascii="华文宋体" w:eastAsia="华文宋体" w:hAnsi="华文宋体"/>
          <w:b/>
          <w:bCs/>
          <w:sz w:val="28"/>
          <w:szCs w:val="28"/>
        </w:rPr>
        <w:t>2.2 高速战斗系统的设计理论</w:t>
      </w:r>
    </w:p>
    <w:p w14:paraId="360DB20E"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高速战斗系统是指以快速移动、短时间反应窗口和高频率输入为核心的战斗机制集合。与传统的回合制或慢节奏动作游戏不同，高速战斗系统对玩家的反应速度、空间感知能力和多任务处理能力提出了更高要求。</w:t>
      </w:r>
    </w:p>
    <w:p w14:paraId="46748AF1" w14:textId="77777777" w:rsidR="00001E0D" w:rsidRDefault="00000000">
      <w:pPr>
        <w:widowControl/>
        <w:spacing w:after="160" w:line="300" w:lineRule="auto"/>
        <w:ind w:firstLine="420"/>
        <w:jc w:val="left"/>
        <w:rPr>
          <w:rFonts w:ascii="华文宋体" w:eastAsia="华文宋体" w:hAnsi="华文宋体" w:hint="eastAsia"/>
        </w:rPr>
      </w:pPr>
      <w:r>
        <w:rPr>
          <w:rFonts w:ascii="华文宋体" w:eastAsia="华文宋体" w:hAnsi="华文宋体"/>
        </w:rPr>
        <w:t>高速战斗系统的设计要点包括：</w:t>
      </w:r>
    </w:p>
    <w:p w14:paraId="000320D0" w14:textId="77777777" w:rsidR="00001E0D" w:rsidRDefault="00000000">
      <w:pPr>
        <w:widowControl/>
        <w:spacing w:after="160" w:line="300" w:lineRule="auto"/>
        <w:ind w:firstLine="420"/>
        <w:jc w:val="left"/>
        <w:rPr>
          <w:rFonts w:ascii="华文宋体" w:eastAsia="华文宋体" w:hAnsi="华文宋体" w:hint="eastAsia"/>
        </w:rPr>
      </w:pPr>
      <w:r>
        <w:rPr>
          <w:b/>
          <w:bCs/>
        </w:rPr>
        <w:lastRenderedPageBreak/>
        <w:t xml:space="preserve">1. </w:t>
      </w:r>
      <w:r>
        <w:rPr>
          <w:rFonts w:ascii="华文宋体" w:eastAsia="华文宋体" w:hAnsi="华文宋体"/>
          <w:b/>
          <w:bCs/>
        </w:rPr>
        <w:t>响应速度</w:t>
      </w:r>
      <w:r>
        <w:rPr>
          <w:rFonts w:ascii="华文宋体" w:eastAsia="华文宋体" w:hAnsi="华文宋体"/>
        </w:rPr>
        <w:t>：系统应将输入到视觉反馈的延迟控制在 100ms 以内，以保持操控感。在 Unity 中，这意味着需要将输入处理放在 Update 方法中，避免在 FixedUpdate 中处理会导致延迟的输入。对于关键操作（如闪避），应使用协程或 Update 循环而非物理模拟，以确保即时响应。</w:t>
      </w:r>
    </w:p>
    <w:p w14:paraId="130E7633" w14:textId="77777777" w:rsidR="00001E0D" w:rsidRDefault="00000000">
      <w:pPr>
        <w:ind w:firstLine="420"/>
        <w:rPr>
          <w:rFonts w:ascii="华文宋体" w:eastAsia="华文宋体" w:hAnsi="华文宋体" w:hint="eastAsia"/>
        </w:rPr>
      </w:pPr>
      <w:r>
        <w:rPr>
          <w:b/>
          <w:bCs/>
        </w:rPr>
        <w:t xml:space="preserve">2. </w:t>
      </w:r>
      <w:r>
        <w:rPr>
          <w:rFonts w:ascii="华文宋体" w:eastAsia="华文宋体" w:hAnsi="华文宋体"/>
          <w:b/>
          <w:bCs/>
        </w:rPr>
        <w:t>可读性：</w:t>
      </w:r>
      <w:r>
        <w:rPr>
          <w:rFonts w:ascii="华文宋体" w:eastAsia="华文宋体" w:hAnsi="华文宋体"/>
        </w:rPr>
        <w:t>尽管战斗节奏快，玩家仍需能够理解自身状态和敌人行为。这要求 UI 反馈（如血量、能量、临界值进度条）具有高对比度和显眼的视觉设计。同时，敌人的攻击前摇需要足够明显，给予玩家反应时间。</w:t>
      </w:r>
    </w:p>
    <w:p w14:paraId="2CD94391" w14:textId="77777777" w:rsidR="00001E0D" w:rsidRDefault="00000000">
      <w:pPr>
        <w:ind w:firstLine="420"/>
        <w:rPr>
          <w:rFonts w:ascii="华文宋体" w:eastAsia="华文宋体" w:hAnsi="华文宋体" w:hint="eastAsia"/>
        </w:rPr>
      </w:pPr>
      <w:r>
        <w:rPr>
          <w:rFonts w:ascii="华文宋体" w:eastAsia="华文宋体" w:hAnsi="华文宋体"/>
          <w:b/>
          <w:bCs/>
        </w:rPr>
        <w:t>3. 节奏控制：</w:t>
      </w:r>
      <w:r>
        <w:rPr>
          <w:rFonts w:ascii="华文宋体" w:eastAsia="华文宋体" w:hAnsi="华文宋体"/>
        </w:rPr>
        <w:t>通过能量、弹药、硬直等资源限制，形成“爆发－喘息”的节奏变化。例如，极速推进虽然速度快但持续消耗能量，闪避虽然能够规避伤害但有能量限制。这种资源管理机制防止了玩家无限使用强力操作，创造了战术决策空间。</w:t>
      </w:r>
    </w:p>
    <w:p w14:paraId="2601EC74" w14:textId="77777777" w:rsidR="00001E0D" w:rsidRDefault="00000000">
      <w:pPr>
        <w:ind w:firstLine="420"/>
        <w:rPr>
          <w:rFonts w:ascii="华文宋体" w:eastAsia="华文宋体" w:hAnsi="华文宋体" w:hint="eastAsia"/>
        </w:rPr>
      </w:pPr>
      <w:r>
        <w:rPr>
          <w:rFonts w:ascii="华文宋体" w:eastAsia="华文宋体" w:hAnsi="华文宋体"/>
          <w:b/>
          <w:bCs/>
        </w:rPr>
        <w:t>4. 深度与上手度平衡：</w:t>
      </w:r>
      <w:r>
        <w:rPr>
          <w:rFonts w:ascii="华文宋体" w:eastAsia="华文宋体" w:hAnsi="华文宋体"/>
        </w:rPr>
        <w:t>基础操作应简单直观（WASD 移动、鼠标射击），高级技巧（如闪避无敌帧利用、极速推进的时机把握、临界值管理）需要练习掌握。这种设计使得新手能够快速上手，同时为核心玩家提供了深度的研究空间。</w:t>
      </w:r>
    </w:p>
    <w:p w14:paraId="32D8E702" w14:textId="77777777" w:rsidR="00001E0D" w:rsidRDefault="00000000">
      <w:pPr>
        <w:ind w:firstLine="420"/>
        <w:rPr>
          <w:rFonts w:ascii="华文宋体" w:eastAsia="华文宋体" w:hAnsi="华文宋体" w:hint="eastAsia"/>
        </w:rPr>
      </w:pPr>
      <w:r>
        <w:rPr>
          <w:rFonts w:ascii="华文宋体" w:eastAsia="华文宋体" w:hAnsi="华文宋体"/>
          <w:b/>
          <w:bCs/>
        </w:rPr>
        <w:t>5. 容错与惩罚平衡：</w:t>
      </w:r>
      <w:r>
        <w:rPr>
          <w:rFonts w:ascii="华文宋体" w:eastAsia="华文宋体" w:hAnsi="华文宋体"/>
        </w:rPr>
        <w:t>高速战斗意味着玩家犯错的可能性更高。合理的容错机制（如闪避的无敌帧、失衡保护期）和惩罚机制（失衡状态受到额外伤害）需要在设计中取得平衡，使得游戏既具有挑战性又不至于令人沮丧。</w:t>
      </w:r>
    </w:p>
    <w:p w14:paraId="46231726"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2.3 机甲游戏战斗机制分析</w:t>
      </w:r>
    </w:p>
    <w:p w14:paraId="4B3BDFB6" w14:textId="77777777" w:rsidR="00001E0D" w:rsidRDefault="00000000">
      <w:pPr>
        <w:ind w:firstLine="420"/>
        <w:rPr>
          <w:rFonts w:ascii="华文宋体" w:eastAsia="华文宋体" w:hAnsi="华文宋体" w:hint="eastAsia"/>
        </w:rPr>
      </w:pPr>
      <w:r>
        <w:t>通过分析《装甲核心</w:t>
      </w:r>
      <w:r>
        <w:t xml:space="preserve"> VI</w:t>
      </w:r>
      <w:r>
        <w:t>：境界天火》《解限机》《</w:t>
      </w:r>
      <w:r>
        <w:t>Daemon X Machina</w:t>
      </w:r>
      <w:r>
        <w:t>》等成功作品，可以归纳出机甲战斗系统的共性特征：相关机制对比亦见设计讨论</w:t>
      </w:r>
      <w:r>
        <w:t>[6][7]</w:t>
      </w:r>
      <w:r>
        <w:t>。</w:t>
      </w:r>
    </w:p>
    <w:p w14:paraId="5302359D" w14:textId="77777777" w:rsidR="00001E0D" w:rsidRDefault="00001E0D"/>
    <w:p w14:paraId="16CFA27A" w14:textId="77777777" w:rsidR="00001E0D" w:rsidRDefault="00000000">
      <w:pPr>
        <w:jc w:val="center"/>
      </w:pPr>
      <w:r>
        <w:t>表</w:t>
      </w:r>
      <w:r>
        <w:t>2.1</w:t>
      </w:r>
    </w:p>
    <w:tbl>
      <w:tblPr>
        <w:tblW w:w="0" w:type="auto"/>
        <w:tblLook w:val="04A0" w:firstRow="1" w:lastRow="0" w:firstColumn="1" w:lastColumn="0" w:noHBand="0" w:noVBand="1"/>
      </w:tblPr>
      <w:tblGrid>
        <w:gridCol w:w="2765"/>
        <w:gridCol w:w="2765"/>
        <w:gridCol w:w="2766"/>
      </w:tblGrid>
      <w:tr w:rsidR="00001E0D" w14:paraId="2AFF5187" w14:textId="77777777">
        <w:tc>
          <w:tcPr>
            <w:tcW w:w="2765" w:type="dxa"/>
            <w:tcBorders>
              <w:top w:val="single" w:sz="12" w:space="0" w:color="000000"/>
              <w:left w:val="nil"/>
              <w:bottom w:val="single" w:sz="12" w:space="0" w:color="000000"/>
              <w:right w:val="nil"/>
            </w:tcBorders>
          </w:tcPr>
          <w:p w14:paraId="3698DF0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机制</w:t>
            </w:r>
          </w:p>
        </w:tc>
        <w:tc>
          <w:tcPr>
            <w:tcW w:w="2765" w:type="dxa"/>
            <w:tcBorders>
              <w:top w:val="single" w:sz="12" w:space="0" w:color="000000"/>
              <w:left w:val="nil"/>
              <w:bottom w:val="single" w:sz="12" w:space="0" w:color="000000"/>
              <w:right w:val="nil"/>
            </w:tcBorders>
          </w:tcPr>
          <w:p w14:paraId="21B054E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描述</w:t>
            </w:r>
          </w:p>
        </w:tc>
        <w:tc>
          <w:tcPr>
            <w:tcW w:w="2766" w:type="dxa"/>
            <w:tcBorders>
              <w:top w:val="single" w:sz="12" w:space="0" w:color="000000"/>
              <w:left w:val="nil"/>
              <w:bottom w:val="single" w:sz="12" w:space="0" w:color="000000"/>
              <w:right w:val="nil"/>
            </w:tcBorders>
          </w:tcPr>
          <w:p w14:paraId="04B4E69A"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本系统对应</w:t>
            </w:r>
          </w:p>
        </w:tc>
      </w:tr>
      <w:tr w:rsidR="00001E0D" w14:paraId="20FBC0AF" w14:textId="77777777">
        <w:tc>
          <w:tcPr>
            <w:tcW w:w="2765" w:type="dxa"/>
            <w:tcBorders>
              <w:top w:val="nil"/>
              <w:left w:val="nil"/>
              <w:bottom w:val="nil"/>
              <w:right w:val="nil"/>
            </w:tcBorders>
          </w:tcPr>
          <w:p w14:paraId="1FE768A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推进系统</w:t>
            </w:r>
          </w:p>
        </w:tc>
        <w:tc>
          <w:tcPr>
            <w:tcW w:w="2765" w:type="dxa"/>
            <w:tcBorders>
              <w:top w:val="nil"/>
              <w:left w:val="nil"/>
              <w:bottom w:val="nil"/>
              <w:right w:val="nil"/>
            </w:tcBorders>
          </w:tcPr>
          <w:p w14:paraId="0BA5D85C" w14:textId="77777777" w:rsidR="00001E0D" w:rsidRDefault="00000000">
            <w:pPr>
              <w:rPr>
                <w:rFonts w:ascii="华文宋体" w:eastAsia="华文宋体" w:hAnsi="华文宋体" w:hint="eastAsia"/>
                <w:szCs w:val="21"/>
              </w:rPr>
            </w:pPr>
            <w:r>
              <w:rPr>
                <w:rFonts w:ascii="华文宋体" w:eastAsia="华文宋体" w:hAnsi="华文宋体"/>
                <w:szCs w:val="21"/>
              </w:rPr>
              <w:t>分普通推进和消耗性能量的高速推进</w:t>
            </w:r>
          </w:p>
        </w:tc>
        <w:tc>
          <w:tcPr>
            <w:tcW w:w="2766" w:type="dxa"/>
            <w:tcBorders>
              <w:top w:val="nil"/>
              <w:left w:val="nil"/>
              <w:bottom w:val="nil"/>
              <w:right w:val="nil"/>
            </w:tcBorders>
          </w:tcPr>
          <w:p w14:paraId="7469FC2A" w14:textId="77777777" w:rsidR="00001E0D" w:rsidRDefault="00000000">
            <w:pPr>
              <w:rPr>
                <w:rFonts w:ascii="华文宋体" w:eastAsia="华文宋体" w:hAnsi="华文宋体" w:hint="eastAsia"/>
                <w:szCs w:val="21"/>
              </w:rPr>
            </w:pPr>
            <w:r>
              <w:rPr>
                <w:rFonts w:ascii="华文宋体" w:eastAsia="华文宋体" w:hAnsi="华文宋体"/>
                <w:szCs w:val="21"/>
              </w:rPr>
              <w:t>普通推进、极速推进、闪避推进</w:t>
            </w:r>
          </w:p>
        </w:tc>
      </w:tr>
      <w:tr w:rsidR="00001E0D" w14:paraId="3FB1FFCE" w14:textId="77777777">
        <w:tc>
          <w:tcPr>
            <w:tcW w:w="2765" w:type="dxa"/>
            <w:tcBorders>
              <w:top w:val="nil"/>
              <w:left w:val="nil"/>
              <w:bottom w:val="nil"/>
              <w:right w:val="nil"/>
            </w:tcBorders>
          </w:tcPr>
          <w:p w14:paraId="751BC2E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武器多样性</w:t>
            </w:r>
          </w:p>
        </w:tc>
        <w:tc>
          <w:tcPr>
            <w:tcW w:w="2765" w:type="dxa"/>
            <w:tcBorders>
              <w:top w:val="nil"/>
              <w:left w:val="nil"/>
              <w:bottom w:val="nil"/>
              <w:right w:val="nil"/>
            </w:tcBorders>
          </w:tcPr>
          <w:p w14:paraId="4511F7A2" w14:textId="77777777" w:rsidR="00001E0D" w:rsidRDefault="00000000">
            <w:pPr>
              <w:rPr>
                <w:rFonts w:ascii="华文宋体" w:eastAsia="华文宋体" w:hAnsi="华文宋体" w:hint="eastAsia"/>
                <w:szCs w:val="21"/>
              </w:rPr>
            </w:pPr>
            <w:r>
              <w:rPr>
                <w:rFonts w:ascii="华文宋体" w:eastAsia="华文宋体" w:hAnsi="华文宋体"/>
                <w:szCs w:val="21"/>
              </w:rPr>
              <w:t>不同武器适用于不同距离和战术</w:t>
            </w:r>
          </w:p>
        </w:tc>
        <w:tc>
          <w:tcPr>
            <w:tcW w:w="2766" w:type="dxa"/>
            <w:tcBorders>
              <w:top w:val="nil"/>
              <w:left w:val="nil"/>
              <w:bottom w:val="nil"/>
              <w:right w:val="nil"/>
            </w:tcBorders>
          </w:tcPr>
          <w:p w14:paraId="5D55CD4E" w14:textId="77777777" w:rsidR="00001E0D" w:rsidRDefault="00000000">
            <w:pPr>
              <w:rPr>
                <w:rFonts w:ascii="华文宋体" w:eastAsia="华文宋体" w:hAnsi="华文宋体" w:hint="eastAsia"/>
                <w:szCs w:val="21"/>
              </w:rPr>
            </w:pPr>
            <w:r>
              <w:rPr>
                <w:rFonts w:ascii="华文宋体" w:eastAsia="华文宋体" w:hAnsi="华文宋体"/>
                <w:szCs w:val="21"/>
              </w:rPr>
              <w:t>点射、连射、爆炸三种类型</w:t>
            </w:r>
          </w:p>
        </w:tc>
      </w:tr>
      <w:tr w:rsidR="00001E0D" w14:paraId="49CA25D5" w14:textId="77777777">
        <w:tc>
          <w:tcPr>
            <w:tcW w:w="2765" w:type="dxa"/>
            <w:tcBorders>
              <w:top w:val="nil"/>
              <w:left w:val="nil"/>
              <w:bottom w:val="nil"/>
              <w:right w:val="nil"/>
            </w:tcBorders>
          </w:tcPr>
          <w:p w14:paraId="2AAF4CD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失衡机制</w:t>
            </w:r>
          </w:p>
        </w:tc>
        <w:tc>
          <w:tcPr>
            <w:tcW w:w="2765" w:type="dxa"/>
            <w:tcBorders>
              <w:top w:val="nil"/>
              <w:left w:val="nil"/>
              <w:bottom w:val="nil"/>
              <w:right w:val="nil"/>
            </w:tcBorders>
          </w:tcPr>
          <w:p w14:paraId="2223A721" w14:textId="77777777" w:rsidR="00001E0D" w:rsidRDefault="00000000">
            <w:pPr>
              <w:rPr>
                <w:rFonts w:ascii="华文宋体" w:eastAsia="华文宋体" w:hAnsi="华文宋体" w:hint="eastAsia"/>
                <w:szCs w:val="21"/>
              </w:rPr>
            </w:pPr>
            <w:r>
              <w:rPr>
                <w:rFonts w:ascii="华文宋体" w:eastAsia="华文宋体" w:hAnsi="华文宋体"/>
                <w:szCs w:val="21"/>
              </w:rPr>
              <w:t>承受一定伤害后进入脆弱状态</w:t>
            </w:r>
          </w:p>
        </w:tc>
        <w:tc>
          <w:tcPr>
            <w:tcW w:w="2766" w:type="dxa"/>
            <w:tcBorders>
              <w:top w:val="nil"/>
              <w:left w:val="nil"/>
              <w:bottom w:val="nil"/>
              <w:right w:val="nil"/>
            </w:tcBorders>
          </w:tcPr>
          <w:p w14:paraId="4CCF5A5B" w14:textId="77777777" w:rsidR="00001E0D" w:rsidRDefault="00000000">
            <w:pPr>
              <w:rPr>
                <w:rFonts w:ascii="华文宋体" w:eastAsia="华文宋体" w:hAnsi="华文宋体" w:hint="eastAsia"/>
                <w:szCs w:val="21"/>
              </w:rPr>
            </w:pPr>
            <w:r>
              <w:rPr>
                <w:rFonts w:ascii="华文宋体" w:eastAsia="华文宋体" w:hAnsi="华文宋体"/>
                <w:szCs w:val="21"/>
              </w:rPr>
              <w:t>临界值－失衡系统</w:t>
            </w:r>
          </w:p>
        </w:tc>
      </w:tr>
      <w:tr w:rsidR="00001E0D" w14:paraId="74FD56D2" w14:textId="77777777">
        <w:tc>
          <w:tcPr>
            <w:tcW w:w="2765" w:type="dxa"/>
            <w:tcBorders>
              <w:top w:val="nil"/>
              <w:left w:val="nil"/>
              <w:bottom w:val="nil"/>
              <w:right w:val="nil"/>
            </w:tcBorders>
          </w:tcPr>
          <w:p w14:paraId="6B1A2EDF"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能量管理</w:t>
            </w:r>
          </w:p>
        </w:tc>
        <w:tc>
          <w:tcPr>
            <w:tcW w:w="2765" w:type="dxa"/>
            <w:tcBorders>
              <w:top w:val="nil"/>
              <w:left w:val="nil"/>
              <w:bottom w:val="nil"/>
              <w:right w:val="nil"/>
            </w:tcBorders>
          </w:tcPr>
          <w:p w14:paraId="668520B0" w14:textId="77777777" w:rsidR="00001E0D" w:rsidRDefault="00000000">
            <w:pPr>
              <w:rPr>
                <w:rFonts w:ascii="华文宋体" w:eastAsia="华文宋体" w:hAnsi="华文宋体" w:hint="eastAsia"/>
                <w:szCs w:val="21"/>
              </w:rPr>
            </w:pPr>
            <w:r>
              <w:rPr>
                <w:rFonts w:ascii="华文宋体" w:eastAsia="华文宋体" w:hAnsi="华文宋体"/>
                <w:szCs w:val="21"/>
              </w:rPr>
              <w:t>推进、闪避等消耗共享资源池</w:t>
            </w:r>
          </w:p>
        </w:tc>
        <w:tc>
          <w:tcPr>
            <w:tcW w:w="2766" w:type="dxa"/>
            <w:tcBorders>
              <w:top w:val="nil"/>
              <w:left w:val="nil"/>
              <w:bottom w:val="nil"/>
              <w:right w:val="nil"/>
            </w:tcBorders>
          </w:tcPr>
          <w:p w14:paraId="1C43ED8F" w14:textId="77777777" w:rsidR="00001E0D" w:rsidRDefault="00000000">
            <w:pPr>
              <w:rPr>
                <w:rFonts w:ascii="华文宋体" w:eastAsia="华文宋体" w:hAnsi="华文宋体" w:hint="eastAsia"/>
                <w:szCs w:val="21"/>
              </w:rPr>
            </w:pPr>
            <w:r>
              <w:rPr>
                <w:rFonts w:ascii="华文宋体" w:eastAsia="华文宋体" w:hAnsi="华文宋体"/>
                <w:szCs w:val="21"/>
              </w:rPr>
              <w:t>核心能量系统</w:t>
            </w:r>
          </w:p>
        </w:tc>
      </w:tr>
      <w:tr w:rsidR="00001E0D" w14:paraId="00181F6E" w14:textId="77777777">
        <w:tc>
          <w:tcPr>
            <w:tcW w:w="2765" w:type="dxa"/>
            <w:tcBorders>
              <w:top w:val="nil"/>
              <w:left w:val="nil"/>
              <w:bottom w:val="nil"/>
              <w:right w:val="nil"/>
            </w:tcBorders>
          </w:tcPr>
          <w:p w14:paraId="35F8A84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自动锁定</w:t>
            </w:r>
          </w:p>
        </w:tc>
        <w:tc>
          <w:tcPr>
            <w:tcW w:w="2765" w:type="dxa"/>
            <w:tcBorders>
              <w:top w:val="nil"/>
              <w:left w:val="nil"/>
              <w:bottom w:val="nil"/>
              <w:right w:val="nil"/>
            </w:tcBorders>
          </w:tcPr>
          <w:p w14:paraId="1F5BAA18" w14:textId="77777777" w:rsidR="00001E0D" w:rsidRDefault="00000000">
            <w:pPr>
              <w:rPr>
                <w:rFonts w:ascii="华文宋体" w:eastAsia="华文宋体" w:hAnsi="华文宋体" w:hint="eastAsia"/>
                <w:szCs w:val="21"/>
              </w:rPr>
            </w:pPr>
            <w:r>
              <w:rPr>
                <w:rFonts w:ascii="华文宋体" w:eastAsia="华文宋体" w:hAnsi="华文宋体"/>
                <w:szCs w:val="21"/>
              </w:rPr>
              <w:t>降低瞄准难度，聚焦于战术决策</w:t>
            </w:r>
          </w:p>
        </w:tc>
        <w:tc>
          <w:tcPr>
            <w:tcW w:w="2766" w:type="dxa"/>
            <w:tcBorders>
              <w:top w:val="nil"/>
              <w:left w:val="nil"/>
              <w:bottom w:val="nil"/>
              <w:right w:val="nil"/>
            </w:tcBorders>
          </w:tcPr>
          <w:p w14:paraId="1A992473" w14:textId="77777777" w:rsidR="00001E0D" w:rsidRDefault="00000000">
            <w:pPr>
              <w:rPr>
                <w:rFonts w:ascii="华文宋体" w:eastAsia="华文宋体" w:hAnsi="华文宋体" w:hint="eastAsia"/>
                <w:szCs w:val="21"/>
              </w:rPr>
            </w:pPr>
            <w:r>
              <w:rPr>
                <w:rFonts w:ascii="华文宋体" w:eastAsia="华文宋体" w:hAnsi="华文宋体"/>
                <w:szCs w:val="21"/>
              </w:rPr>
              <w:t>准心聚焦＋自动锁定</w:t>
            </w:r>
          </w:p>
        </w:tc>
      </w:tr>
      <w:tr w:rsidR="00001E0D" w14:paraId="3C2598F8" w14:textId="77777777">
        <w:tc>
          <w:tcPr>
            <w:tcW w:w="2765" w:type="dxa"/>
            <w:tcBorders>
              <w:top w:val="nil"/>
              <w:left w:val="nil"/>
              <w:bottom w:val="nil"/>
              <w:right w:val="nil"/>
            </w:tcBorders>
          </w:tcPr>
          <w:p w14:paraId="387A75A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部件定制</w:t>
            </w:r>
          </w:p>
        </w:tc>
        <w:tc>
          <w:tcPr>
            <w:tcW w:w="2765" w:type="dxa"/>
            <w:tcBorders>
              <w:top w:val="nil"/>
              <w:left w:val="nil"/>
              <w:bottom w:val="nil"/>
              <w:right w:val="nil"/>
            </w:tcBorders>
          </w:tcPr>
          <w:p w14:paraId="4D009ECD" w14:textId="77777777" w:rsidR="00001E0D" w:rsidRDefault="00000000">
            <w:pPr>
              <w:rPr>
                <w:rFonts w:ascii="华文宋体" w:eastAsia="华文宋体" w:hAnsi="华文宋体" w:hint="eastAsia"/>
                <w:szCs w:val="21"/>
              </w:rPr>
            </w:pPr>
            <w:r>
              <w:rPr>
                <w:rFonts w:ascii="华文宋体" w:eastAsia="华文宋体" w:hAnsi="华文宋体"/>
                <w:szCs w:val="21"/>
              </w:rPr>
              <w:t>机身部件影响性能参数</w:t>
            </w:r>
          </w:p>
        </w:tc>
        <w:tc>
          <w:tcPr>
            <w:tcW w:w="2766" w:type="dxa"/>
            <w:tcBorders>
              <w:top w:val="nil"/>
              <w:left w:val="nil"/>
              <w:bottom w:val="nil"/>
              <w:right w:val="nil"/>
            </w:tcBorders>
          </w:tcPr>
          <w:p w14:paraId="2BD8EDC0" w14:textId="77777777" w:rsidR="00001E0D" w:rsidRDefault="00000000">
            <w:pPr>
              <w:rPr>
                <w:rFonts w:ascii="华文宋体" w:eastAsia="华文宋体" w:hAnsi="华文宋体" w:hint="eastAsia"/>
                <w:szCs w:val="21"/>
              </w:rPr>
            </w:pPr>
            <w:r>
              <w:rPr>
                <w:rFonts w:ascii="华文宋体" w:eastAsia="华文宋体" w:hAnsi="华文宋体"/>
                <w:szCs w:val="21"/>
              </w:rPr>
              <w:t>预留装备系统接口</w:t>
            </w:r>
          </w:p>
        </w:tc>
      </w:tr>
      <w:tr w:rsidR="00001E0D" w14:paraId="01A1BD43" w14:textId="77777777">
        <w:tc>
          <w:tcPr>
            <w:tcW w:w="2765" w:type="dxa"/>
            <w:tcBorders>
              <w:top w:val="nil"/>
              <w:left w:val="nil"/>
              <w:bottom w:val="single" w:sz="12" w:space="0" w:color="000000"/>
              <w:right w:val="nil"/>
            </w:tcBorders>
          </w:tcPr>
          <w:p w14:paraId="096A411B"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硬直机制</w:t>
            </w:r>
          </w:p>
        </w:tc>
        <w:tc>
          <w:tcPr>
            <w:tcW w:w="2765" w:type="dxa"/>
            <w:tcBorders>
              <w:top w:val="nil"/>
              <w:left w:val="nil"/>
              <w:bottom w:val="single" w:sz="12" w:space="0" w:color="000000"/>
              <w:right w:val="nil"/>
            </w:tcBorders>
          </w:tcPr>
          <w:p w14:paraId="4C506892" w14:textId="77777777" w:rsidR="00001E0D" w:rsidRDefault="00000000">
            <w:pPr>
              <w:rPr>
                <w:rFonts w:ascii="华文宋体" w:eastAsia="华文宋体" w:hAnsi="华文宋体" w:hint="eastAsia"/>
                <w:szCs w:val="21"/>
              </w:rPr>
            </w:pPr>
            <w:r>
              <w:rPr>
                <w:rFonts w:ascii="华文宋体" w:eastAsia="华文宋体" w:hAnsi="华文宋体"/>
                <w:szCs w:val="21"/>
              </w:rPr>
              <w:t>承受重击或使用重武器时产生硬直</w:t>
            </w:r>
          </w:p>
        </w:tc>
        <w:tc>
          <w:tcPr>
            <w:tcW w:w="2766" w:type="dxa"/>
            <w:tcBorders>
              <w:top w:val="nil"/>
              <w:left w:val="nil"/>
              <w:bottom w:val="single" w:sz="12" w:space="0" w:color="000000"/>
              <w:right w:val="nil"/>
            </w:tcBorders>
          </w:tcPr>
          <w:p w14:paraId="43C898FB" w14:textId="77777777" w:rsidR="00001E0D" w:rsidRDefault="00000000">
            <w:pPr>
              <w:rPr>
                <w:rFonts w:ascii="华文宋体" w:eastAsia="华文宋体" w:hAnsi="华文宋体" w:hint="eastAsia"/>
                <w:szCs w:val="21"/>
              </w:rPr>
            </w:pPr>
            <w:r>
              <w:rPr>
                <w:rFonts w:ascii="华文宋体" w:eastAsia="华文宋体" w:hAnsi="华文宋体"/>
                <w:szCs w:val="21"/>
              </w:rPr>
              <w:t>爆炸武器发射硬直</w:t>
            </w:r>
          </w:p>
        </w:tc>
      </w:tr>
    </w:tbl>
    <w:p w14:paraId="34E67248" w14:textId="77777777" w:rsidR="00001E0D" w:rsidRDefault="00001E0D"/>
    <w:p w14:paraId="07BAFDD1" w14:textId="77777777" w:rsidR="00001E0D" w:rsidRDefault="00000000">
      <w:pPr>
        <w:ind w:firstLine="420"/>
        <w:rPr>
          <w:rFonts w:ascii="华文宋体" w:eastAsia="华文宋体" w:hAnsi="华文宋体" w:hint="eastAsia"/>
        </w:rPr>
      </w:pPr>
      <w:r>
        <w:t>其中，《装甲核心</w:t>
      </w:r>
      <w:r>
        <w:t xml:space="preserve"> VI</w:t>
      </w:r>
      <w:r>
        <w:t>》的</w:t>
      </w:r>
      <w:r>
        <w:t xml:space="preserve"> ACS</w:t>
      </w:r>
      <w:r>
        <w:t>（姿态控制稳定）系统对本系统的临界值设计有重要参考价值。在该系统中，玩家和敌人的机体都有一个姿态稳定条，受到攻击时会累积压力值，满则进入踉跄状态，承受更多伤害。本系统的临界值机制借鉴了这一设计，并简化了实现复杂度。</w:t>
      </w:r>
      <w:r>
        <w:t>[6][7]</w:t>
      </w:r>
      <w:r>
        <w:t>。</w:t>
      </w:r>
    </w:p>
    <w:p w14:paraId="2BA7E8BF"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2.4 游戏 AI 设计理论</w:t>
      </w:r>
    </w:p>
    <w:p w14:paraId="6398B0DA" w14:textId="77777777" w:rsidR="00001E0D" w:rsidRDefault="00000000">
      <w:pPr>
        <w:ind w:firstLine="420"/>
        <w:rPr>
          <w:rFonts w:ascii="华文宋体" w:eastAsia="华文宋体" w:hAnsi="华文宋体" w:hint="eastAsia"/>
        </w:rPr>
      </w:pPr>
      <w:r>
        <w:rPr>
          <w:rFonts w:ascii="华文宋体" w:eastAsia="华文宋体" w:hAnsi="华文宋体"/>
        </w:rPr>
        <w:t>游戏 AI（人工智能）是指控制非玩家角色行为的算法系统。在动作游戏中，AI 的目标不是“最优解”或“必胜”，而是提供有趣且有挑战性的对抗体验。</w:t>
      </w:r>
    </w:p>
    <w:p w14:paraId="73C58BFF"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lastRenderedPageBreak/>
        <w:t>2.4.1 有限状态机</w:t>
      </w:r>
    </w:p>
    <w:p w14:paraId="7C98B443" w14:textId="77777777" w:rsidR="00001E0D" w:rsidRDefault="00000000">
      <w:pPr>
        <w:ind w:firstLine="360"/>
        <w:rPr>
          <w:rFonts w:ascii="华文宋体" w:eastAsia="华文宋体" w:hAnsi="华文宋体" w:hint="eastAsia"/>
        </w:rPr>
      </w:pPr>
      <w:r>
        <w:t>有限状态机是最常用、最成熟的游戏</w:t>
      </w:r>
      <w:r>
        <w:t xml:space="preserve"> AI </w:t>
      </w:r>
      <w:r>
        <w:t>实现方式。其核心概念包括：工业界案例可参考会议报告</w:t>
      </w:r>
      <w:r>
        <w:t>[8]</w:t>
      </w:r>
      <w:r>
        <w:t>。</w:t>
      </w:r>
    </w:p>
    <w:p w14:paraId="09486DA6"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状态：</w:t>
      </w:r>
      <w:r>
        <w:rPr>
          <w:rFonts w:ascii="华文宋体" w:eastAsia="华文宋体" w:hAnsi="华文宋体"/>
        </w:rPr>
        <w:t>AI 在某一时刻所处的行为模式，如“待机”“追击”“攻击”“硬直”等。</w:t>
      </w:r>
    </w:p>
    <w:p w14:paraId="3AA31DCC"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转换：</w:t>
      </w:r>
      <w:r>
        <w:rPr>
          <w:rFonts w:ascii="华文宋体" w:eastAsia="华文宋体" w:hAnsi="华文宋体"/>
        </w:rPr>
        <w:t>在特定条件下从一个状态切换到另一个状态。</w:t>
      </w:r>
    </w:p>
    <w:p w14:paraId="1EBAE032"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动作：</w:t>
      </w:r>
      <w:r>
        <w:rPr>
          <w:rFonts w:ascii="华文宋体" w:eastAsia="华文宋体" w:hAnsi="华文宋体"/>
        </w:rPr>
        <w:t>在每个状态中执行的持续行为。</w:t>
      </w:r>
    </w:p>
    <w:p w14:paraId="0237A3C7" w14:textId="77777777" w:rsidR="00001E0D" w:rsidRDefault="00000000">
      <w:pPr>
        <w:ind w:firstLine="360"/>
        <w:rPr>
          <w:rFonts w:ascii="华文宋体" w:eastAsia="华文宋体" w:hAnsi="华文宋体" w:hint="eastAsia"/>
        </w:rPr>
      </w:pPr>
      <w:r>
        <w:rPr>
          <w:rFonts w:ascii="华文宋体" w:eastAsia="华文宋体" w:hAnsi="华文宋体"/>
        </w:rPr>
        <w:t>有限状态机的优点是实现简单、行为可预测、易于调试。缺点是随着状态增加，转换条件会变得复杂，可能出现“状态爆炸”问题。在本系统中，敌人 AI 采用有限状态机，设计了待机、追击、攻击、硬直、死亡共五种状态。</w:t>
      </w:r>
    </w:p>
    <w:p w14:paraId="2B92B2F4"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2.4.2 行为树</w:t>
      </w:r>
    </w:p>
    <w:p w14:paraId="35E8142F" w14:textId="77777777" w:rsidR="00001E0D" w:rsidRDefault="00000000">
      <w:pPr>
        <w:ind w:firstLine="420"/>
        <w:rPr>
          <w:rFonts w:ascii="华文宋体" w:eastAsia="华文宋体" w:hAnsi="华文宋体" w:hint="eastAsia"/>
        </w:rPr>
      </w:pPr>
      <w:r>
        <w:t>行为树是另一种流行的</w:t>
      </w:r>
      <w:r>
        <w:t xml:space="preserve"> AI </w:t>
      </w:r>
      <w:r>
        <w:t>架构，通过树形结构组织行为节点。根节点周期性从子节点中选择执行，子节点可以是顺序节点、选择节点、条件节点或动作节点。行为树的优点是模块化程度高、易于扩展和复用。本系统为扩展预留了行为树接口，但本次实现采用有限状态机以保证稳定性和开发效率。其结构化描述见经典文集</w:t>
      </w:r>
      <w:r>
        <w:t>[9]</w:t>
      </w:r>
      <w:r>
        <w:t>。</w:t>
      </w:r>
    </w:p>
    <w:p w14:paraId="235B1BE1"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2.4.3 感知系统</w:t>
      </w:r>
    </w:p>
    <w:p w14:paraId="7949412E" w14:textId="77777777" w:rsidR="00001E0D" w:rsidRDefault="00000000">
      <w:pPr>
        <w:ind w:firstLine="360"/>
        <w:rPr>
          <w:rFonts w:ascii="华文宋体" w:eastAsia="华文宋体" w:hAnsi="华文宋体" w:hint="eastAsia"/>
        </w:rPr>
      </w:pPr>
      <w:r>
        <w:rPr>
          <w:rFonts w:ascii="华文宋体" w:eastAsia="华文宋体" w:hAnsi="华文宋体"/>
        </w:rPr>
        <w:t>敌人需要感知玩家的存在和状态才能做出反应。常见的感知方式包括：</w:t>
      </w:r>
    </w:p>
    <w:p w14:paraId="0A5675A1"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基于距离的检测：</w:t>
      </w:r>
      <w:r>
        <w:rPr>
          <w:rFonts w:ascii="华文宋体" w:eastAsia="华文宋体" w:hAnsi="华文宋体"/>
        </w:rPr>
        <w:t>判断玩家是否进入指定半径范围内。</w:t>
      </w:r>
    </w:p>
    <w:p w14:paraId="31EB54F7"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基于视锥的检测：</w:t>
      </w:r>
      <w:r>
        <w:rPr>
          <w:rFonts w:ascii="华文宋体" w:eastAsia="华文宋体" w:hAnsi="华文宋体"/>
        </w:rPr>
        <w:t>判断玩家是否在敌人的前方视野内。</w:t>
      </w:r>
    </w:p>
    <w:p w14:paraId="2C275967"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基于射线的视线检测：</w:t>
      </w:r>
      <w:r>
        <w:rPr>
          <w:rFonts w:ascii="华文宋体" w:eastAsia="华文宋体" w:hAnsi="华文宋体"/>
        </w:rPr>
        <w:t>通过射线检测判断敌人和玩家之间是否有障碍物遮挡。</w:t>
      </w:r>
    </w:p>
    <w:p w14:paraId="7C9D9DCE"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基于事件的感知：</w:t>
      </w:r>
      <w:r>
        <w:rPr>
          <w:rFonts w:ascii="华文宋体" w:eastAsia="华文宋体" w:hAnsi="华文宋体"/>
        </w:rPr>
        <w:t>玩家开枪、爆炸等事件触发敌人的注意。</w:t>
      </w:r>
    </w:p>
    <w:p w14:paraId="45BBDC6D" w14:textId="77777777" w:rsidR="00001E0D" w:rsidRDefault="00000000">
      <w:pPr>
        <w:ind w:firstLine="360"/>
        <w:rPr>
          <w:rFonts w:ascii="华文宋体" w:eastAsia="华文宋体" w:hAnsi="华文宋体" w:hint="eastAsia"/>
        </w:rPr>
      </w:pPr>
      <w:r>
        <w:rPr>
          <w:rFonts w:ascii="华文宋体" w:eastAsia="华文宋体" w:hAnsi="华文宋体"/>
        </w:rPr>
        <w:t>本系统的敌人锁定系统结合了距离检测、视锥检测和视线检测三种方式，确保 AI 能</w:t>
      </w:r>
      <w:r>
        <w:rPr>
          <w:rFonts w:ascii="华文宋体" w:eastAsia="华文宋体" w:hAnsi="华文宋体"/>
        </w:rPr>
        <w:lastRenderedPageBreak/>
        <w:t>够合理感知玩家。</w:t>
      </w:r>
    </w:p>
    <w:p w14:paraId="53040D59"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2.4.4 弹道预测</w:t>
      </w:r>
    </w:p>
    <w:p w14:paraId="5D8101AC" w14:textId="77777777" w:rsidR="00001E0D" w:rsidRDefault="00000000">
      <w:pPr>
        <w:ind w:firstLine="420"/>
        <w:rPr>
          <w:rFonts w:ascii="华文宋体" w:eastAsia="华文宋体" w:hAnsi="华文宋体" w:hint="eastAsia"/>
        </w:rPr>
      </w:pPr>
      <w:r>
        <w:t>对于高速移动的目标，直接瞄准当前位置几乎必然会脱靶。</w:t>
      </w:r>
      <w:r>
        <w:t xml:space="preserve">AI </w:t>
      </w:r>
      <w:r>
        <w:t>需要根据目标的移动速度和方向预测其未来的位置，这种技术称为</w:t>
      </w:r>
      <w:r>
        <w:t>“</w:t>
      </w:r>
      <w:r>
        <w:t>前置量计算</w:t>
      </w:r>
      <w:r>
        <w:t>”</w:t>
      </w:r>
      <w:r>
        <w:t>或</w:t>
      </w:r>
      <w:r>
        <w:t>“</w:t>
      </w:r>
      <w:r>
        <w:t>弹道预测</w:t>
      </w:r>
      <w:r>
        <w:t>”</w:t>
      </w:r>
      <w:r>
        <w:t>。与射击游戏中前置量思路一致</w:t>
      </w:r>
      <w:r>
        <w:t>[8]</w:t>
      </w:r>
      <w:r>
        <w:t>。</w:t>
      </w:r>
    </w:p>
    <w:p w14:paraId="392A045E" w14:textId="77777777" w:rsidR="00001E0D" w:rsidRDefault="00001E0D">
      <w:pPr>
        <w:rPr>
          <w:rFonts w:ascii="华文宋体" w:eastAsia="华文宋体" w:hAnsi="华文宋体" w:hint="eastAsia"/>
        </w:rPr>
      </w:pPr>
    </w:p>
    <w:p w14:paraId="1BF65EAC" w14:textId="77777777" w:rsidR="00001E0D" w:rsidRDefault="00000000">
      <w:pPr>
        <w:rPr>
          <w:rFonts w:ascii="华文宋体" w:eastAsia="华文宋体" w:hAnsi="华文宋体" w:hint="eastAsia"/>
        </w:rPr>
      </w:pPr>
      <w:r>
        <w:rPr>
          <w:rFonts w:ascii="华文宋体" w:eastAsia="华文宋体" w:hAnsi="华文宋体" w:hint="eastAsia"/>
        </w:rPr>
        <w:t>基本公式为：</w:t>
      </w:r>
    </w:p>
    <w:p w14:paraId="559A9BC3" w14:textId="77777777" w:rsidR="00001E0D" w:rsidRDefault="00000000">
      <w:pPr>
        <w:jc w:val="center"/>
        <w:rPr>
          <w:rFonts w:ascii="华文宋体" w:eastAsia="华文宋体" w:hAnsi="华文宋体" w:hint="eastAsia"/>
        </w:rPr>
      </w:pPr>
      <w:r>
        <w:t>预测位置</w:t>
      </w:r>
      <w:r>
        <w:t xml:space="preserve"> = </w:t>
      </w:r>
      <w:r>
        <w:t>目标当前位置</w:t>
      </w:r>
      <w:r>
        <w:t xml:space="preserve"> + </w:t>
      </w:r>
      <w:r>
        <w:t>目标速度向量</w:t>
      </w:r>
      <w:r>
        <w:t xml:space="preserve"> × (</w:t>
      </w:r>
      <w:r>
        <w:t>子弹飞行时间</w:t>
      </w:r>
      <w:r>
        <w:t xml:space="preserve">)  </w:t>
      </w:r>
      <w:r>
        <w:t>（</w:t>
      </w:r>
      <w:r>
        <w:t>4-1</w:t>
      </w:r>
      <w:r>
        <w:t>）</w:t>
      </w:r>
    </w:p>
    <w:p w14:paraId="27567948" w14:textId="77777777" w:rsidR="00001E0D" w:rsidRDefault="00000000">
      <w:pPr>
        <w:ind w:firstLine="420"/>
        <w:jc w:val="center"/>
        <w:rPr>
          <w:rFonts w:ascii="华文宋体" w:eastAsia="华文宋体" w:hAnsi="华文宋体" w:hint="eastAsia"/>
        </w:rPr>
      </w:pPr>
      <w:r>
        <w:t>子弹飞行时间</w:t>
      </w:r>
      <w:r>
        <w:t xml:space="preserve"> = </w:t>
      </w:r>
      <w:r>
        <w:t>距离</w:t>
      </w:r>
      <w:r>
        <w:t xml:space="preserve"> / </w:t>
      </w:r>
      <w:r>
        <w:t>子弹速度</w:t>
      </w:r>
      <w:r>
        <w:t xml:space="preserve">  </w:t>
      </w:r>
      <w:r>
        <w:t>（</w:t>
      </w:r>
      <w:r>
        <w:t>4-2</w:t>
      </w:r>
      <w:r>
        <w:t>）</w:t>
      </w:r>
    </w:p>
    <w:p w14:paraId="3B779925" w14:textId="77777777" w:rsidR="00001E0D" w:rsidRDefault="00001E0D">
      <w:pPr>
        <w:ind w:firstLine="420"/>
        <w:rPr>
          <w:rFonts w:ascii="华文宋体" w:eastAsia="华文宋体" w:hAnsi="华文宋体" w:hint="eastAsia"/>
        </w:rPr>
      </w:pPr>
    </w:p>
    <w:p w14:paraId="763B000C" w14:textId="77777777" w:rsidR="00001E0D" w:rsidRDefault="00000000">
      <w:pPr>
        <w:ind w:firstLine="420"/>
        <w:rPr>
          <w:rFonts w:ascii="华文宋体" w:eastAsia="华文宋体" w:hAnsi="华文宋体" w:hint="eastAsia"/>
        </w:rPr>
      </w:pPr>
      <w:r>
        <w:rPr>
          <w:rFonts w:ascii="华文宋体" w:eastAsia="华文宋体" w:hAnsi="华文宋体"/>
        </w:rPr>
        <w:t>本系统的敌人攻击系统采用了基于线性预测的算法，为不同类型的武器配置不同的预测系数。</w:t>
      </w:r>
    </w:p>
    <w:p w14:paraId="507DC3DF" w14:textId="77777777" w:rsidR="00001E0D" w:rsidRDefault="00000000">
      <w:r>
        <w:pict w14:anchorId="48497EDB">
          <v:rect id="_x0000_i1027" style="width:0;height:.75pt" o:hralign="center" o:hrstd="t" o:hr="t" fillcolor="#a0a0a0" stroked="f"/>
        </w:pict>
      </w:r>
    </w:p>
    <w:p w14:paraId="03D01111"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第三章 系统需求分析</w:t>
      </w:r>
    </w:p>
    <w:p w14:paraId="602B5E7D"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 功能需求</w:t>
      </w:r>
    </w:p>
    <w:p w14:paraId="7AD4CCC7" w14:textId="77777777" w:rsidR="00001E0D" w:rsidRDefault="00000000">
      <w:pPr>
        <w:ind w:firstLine="360"/>
        <w:rPr>
          <w:rFonts w:ascii="华文宋体" w:eastAsia="华文宋体" w:hAnsi="华文宋体" w:hint="eastAsia"/>
        </w:rPr>
      </w:pPr>
      <w:r>
        <w:rPr>
          <w:rFonts w:ascii="华文宋体" w:eastAsia="华文宋体" w:hAnsi="华文宋体"/>
        </w:rPr>
        <w:t>根据《天幕》策划案及高速战斗系统的设计目标，提取以下功能需求。</w:t>
      </w:r>
    </w:p>
    <w:p w14:paraId="50C0F9A9"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3.1.1 玩家移动控制需求</w:t>
      </w:r>
    </w:p>
    <w:p w14:paraId="16369C8B" w14:textId="77777777" w:rsidR="00001E0D" w:rsidRDefault="00001E0D">
      <w:pPr>
        <w:ind w:firstLine="360"/>
      </w:pPr>
    </w:p>
    <w:p w14:paraId="4820334C" w14:textId="77777777" w:rsidR="00001E0D" w:rsidRDefault="00000000">
      <w:pPr>
        <w:jc w:val="center"/>
      </w:pPr>
      <w:r>
        <w:t>表</w:t>
      </w:r>
      <w:r>
        <w:t>3.1</w:t>
      </w:r>
    </w:p>
    <w:tbl>
      <w:tblPr>
        <w:tblW w:w="0" w:type="auto"/>
        <w:tblLook w:val="04A0" w:firstRow="1" w:lastRow="0" w:firstColumn="1" w:lastColumn="0" w:noHBand="0" w:noVBand="1"/>
      </w:tblPr>
      <w:tblGrid>
        <w:gridCol w:w="2765"/>
        <w:gridCol w:w="2765"/>
        <w:gridCol w:w="2766"/>
      </w:tblGrid>
      <w:tr w:rsidR="00001E0D" w14:paraId="0F8059AB" w14:textId="77777777">
        <w:tc>
          <w:tcPr>
            <w:tcW w:w="2765" w:type="dxa"/>
            <w:tcBorders>
              <w:top w:val="single" w:sz="12" w:space="0" w:color="000000"/>
              <w:left w:val="nil"/>
              <w:bottom w:val="single" w:sz="12" w:space="0" w:color="000000"/>
              <w:right w:val="nil"/>
            </w:tcBorders>
          </w:tcPr>
          <w:p w14:paraId="165CCA4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编号</w:t>
            </w:r>
          </w:p>
        </w:tc>
        <w:tc>
          <w:tcPr>
            <w:tcW w:w="2765" w:type="dxa"/>
            <w:tcBorders>
              <w:top w:val="single" w:sz="12" w:space="0" w:color="000000"/>
              <w:left w:val="nil"/>
              <w:bottom w:val="single" w:sz="12" w:space="0" w:color="000000"/>
              <w:right w:val="nil"/>
            </w:tcBorders>
          </w:tcPr>
          <w:p w14:paraId="00C9775E"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功能模块</w:t>
            </w:r>
          </w:p>
        </w:tc>
        <w:tc>
          <w:tcPr>
            <w:tcW w:w="2766" w:type="dxa"/>
            <w:tcBorders>
              <w:top w:val="single" w:sz="12" w:space="0" w:color="000000"/>
              <w:left w:val="nil"/>
              <w:bottom w:val="single" w:sz="12" w:space="0" w:color="000000"/>
              <w:right w:val="nil"/>
            </w:tcBorders>
          </w:tcPr>
          <w:p w14:paraId="4BF4F5A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4C0E66DD" w14:textId="77777777">
        <w:tc>
          <w:tcPr>
            <w:tcW w:w="2765" w:type="dxa"/>
            <w:tcBorders>
              <w:top w:val="nil"/>
              <w:left w:val="nil"/>
              <w:bottom w:val="nil"/>
              <w:right w:val="nil"/>
            </w:tcBorders>
          </w:tcPr>
          <w:p w14:paraId="49FC9FD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FR-01</w:t>
            </w:r>
          </w:p>
        </w:tc>
        <w:tc>
          <w:tcPr>
            <w:tcW w:w="2765" w:type="dxa"/>
            <w:tcBorders>
              <w:top w:val="nil"/>
              <w:left w:val="nil"/>
              <w:bottom w:val="nil"/>
              <w:right w:val="nil"/>
            </w:tcBorders>
          </w:tcPr>
          <w:p w14:paraId="7B8C766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基础移动</w:t>
            </w:r>
          </w:p>
        </w:tc>
        <w:tc>
          <w:tcPr>
            <w:tcW w:w="2766" w:type="dxa"/>
            <w:tcBorders>
              <w:top w:val="nil"/>
              <w:left w:val="nil"/>
              <w:bottom w:val="nil"/>
              <w:right w:val="nil"/>
            </w:tcBorders>
          </w:tcPr>
          <w:p w14:paraId="56A67CCB" w14:textId="77777777" w:rsidR="00001E0D" w:rsidRDefault="00000000">
            <w:pPr>
              <w:rPr>
                <w:rFonts w:ascii="华文宋体" w:eastAsia="华文宋体" w:hAnsi="华文宋体" w:hint="eastAsia"/>
                <w:szCs w:val="21"/>
              </w:rPr>
            </w:pPr>
            <w:r>
              <w:rPr>
                <w:rFonts w:ascii="华文宋体" w:eastAsia="华文宋体" w:hAnsi="华文宋体"/>
                <w:szCs w:val="21"/>
              </w:rPr>
              <w:t>支持 WASD 四方向移</w:t>
            </w:r>
            <w:r>
              <w:rPr>
                <w:rFonts w:ascii="华文宋体" w:eastAsia="华文宋体" w:hAnsi="华文宋体"/>
                <w:szCs w:val="21"/>
              </w:rPr>
              <w:lastRenderedPageBreak/>
              <w:t>动，机甲动画与移动方向匹配</w:t>
            </w:r>
          </w:p>
        </w:tc>
      </w:tr>
      <w:tr w:rsidR="00001E0D" w14:paraId="630730F4" w14:textId="77777777">
        <w:tc>
          <w:tcPr>
            <w:tcW w:w="2765" w:type="dxa"/>
            <w:tcBorders>
              <w:top w:val="nil"/>
              <w:left w:val="nil"/>
              <w:bottom w:val="nil"/>
              <w:right w:val="nil"/>
            </w:tcBorders>
          </w:tcPr>
          <w:p w14:paraId="5F8D146F"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FR-02</w:t>
            </w:r>
          </w:p>
        </w:tc>
        <w:tc>
          <w:tcPr>
            <w:tcW w:w="2765" w:type="dxa"/>
            <w:tcBorders>
              <w:top w:val="nil"/>
              <w:left w:val="nil"/>
              <w:bottom w:val="nil"/>
              <w:right w:val="nil"/>
            </w:tcBorders>
          </w:tcPr>
          <w:p w14:paraId="4255D29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跳跃</w:t>
            </w:r>
          </w:p>
        </w:tc>
        <w:tc>
          <w:tcPr>
            <w:tcW w:w="2766" w:type="dxa"/>
            <w:tcBorders>
              <w:top w:val="nil"/>
              <w:left w:val="nil"/>
              <w:bottom w:val="nil"/>
              <w:right w:val="nil"/>
            </w:tcBorders>
          </w:tcPr>
          <w:p w14:paraId="717CFD1D" w14:textId="77777777" w:rsidR="00001E0D" w:rsidRDefault="00000000">
            <w:pPr>
              <w:rPr>
                <w:rFonts w:ascii="华文宋体" w:eastAsia="华文宋体" w:hAnsi="华文宋体" w:hint="eastAsia"/>
                <w:szCs w:val="21"/>
              </w:rPr>
            </w:pPr>
            <w:r>
              <w:rPr>
                <w:rFonts w:ascii="华文宋体" w:eastAsia="华文宋体" w:hAnsi="华文宋体"/>
                <w:szCs w:val="21"/>
              </w:rPr>
              <w:t>地面跳跃，空中可进行二次垂直推进</w:t>
            </w:r>
          </w:p>
        </w:tc>
      </w:tr>
      <w:tr w:rsidR="00001E0D" w14:paraId="6963E28B" w14:textId="77777777">
        <w:tc>
          <w:tcPr>
            <w:tcW w:w="2765" w:type="dxa"/>
            <w:tcBorders>
              <w:top w:val="nil"/>
              <w:left w:val="nil"/>
              <w:bottom w:val="nil"/>
              <w:right w:val="nil"/>
            </w:tcBorders>
          </w:tcPr>
          <w:p w14:paraId="25EDDE61"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FR-03</w:t>
            </w:r>
          </w:p>
        </w:tc>
        <w:tc>
          <w:tcPr>
            <w:tcW w:w="2765" w:type="dxa"/>
            <w:tcBorders>
              <w:top w:val="nil"/>
              <w:left w:val="nil"/>
              <w:bottom w:val="nil"/>
              <w:right w:val="nil"/>
            </w:tcBorders>
          </w:tcPr>
          <w:p w14:paraId="3178EBA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普通推进</w:t>
            </w:r>
          </w:p>
        </w:tc>
        <w:tc>
          <w:tcPr>
            <w:tcW w:w="2766" w:type="dxa"/>
            <w:tcBorders>
              <w:top w:val="nil"/>
              <w:left w:val="nil"/>
              <w:bottom w:val="nil"/>
              <w:right w:val="nil"/>
            </w:tcBorders>
          </w:tcPr>
          <w:p w14:paraId="06F468C4" w14:textId="77777777" w:rsidR="00001E0D" w:rsidRDefault="00000000">
            <w:pPr>
              <w:rPr>
                <w:rFonts w:ascii="华文宋体" w:eastAsia="华文宋体" w:hAnsi="华文宋体" w:hint="eastAsia"/>
                <w:szCs w:val="21"/>
              </w:rPr>
            </w:pPr>
            <w:r>
              <w:rPr>
                <w:rFonts w:ascii="华文宋体" w:eastAsia="华文宋体" w:hAnsi="华文宋体"/>
                <w:szCs w:val="21"/>
              </w:rPr>
              <w:t>左 Ctrl 键激活，移动速度提升 100%，无额外消耗</w:t>
            </w:r>
          </w:p>
        </w:tc>
      </w:tr>
      <w:tr w:rsidR="00001E0D" w14:paraId="0C8E2E80" w14:textId="77777777">
        <w:tc>
          <w:tcPr>
            <w:tcW w:w="2765" w:type="dxa"/>
            <w:tcBorders>
              <w:top w:val="nil"/>
              <w:left w:val="nil"/>
              <w:bottom w:val="nil"/>
              <w:right w:val="nil"/>
            </w:tcBorders>
          </w:tcPr>
          <w:p w14:paraId="37F6E94E"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FR-04</w:t>
            </w:r>
          </w:p>
        </w:tc>
        <w:tc>
          <w:tcPr>
            <w:tcW w:w="2765" w:type="dxa"/>
            <w:tcBorders>
              <w:top w:val="nil"/>
              <w:left w:val="nil"/>
              <w:bottom w:val="nil"/>
              <w:right w:val="nil"/>
            </w:tcBorders>
          </w:tcPr>
          <w:p w14:paraId="1661240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闪避推进</w:t>
            </w:r>
          </w:p>
        </w:tc>
        <w:tc>
          <w:tcPr>
            <w:tcW w:w="2766" w:type="dxa"/>
            <w:tcBorders>
              <w:top w:val="nil"/>
              <w:left w:val="nil"/>
              <w:bottom w:val="nil"/>
              <w:right w:val="nil"/>
            </w:tcBorders>
          </w:tcPr>
          <w:p w14:paraId="27AF564A" w14:textId="77777777" w:rsidR="00001E0D" w:rsidRDefault="00000000">
            <w:pPr>
              <w:rPr>
                <w:rFonts w:ascii="华文宋体" w:eastAsia="华文宋体" w:hAnsi="华文宋体" w:hint="eastAsia"/>
                <w:szCs w:val="21"/>
              </w:rPr>
            </w:pPr>
            <w:r>
              <w:rPr>
                <w:rFonts w:ascii="华文宋体" w:eastAsia="华文宋体" w:hAnsi="华文宋体"/>
                <w:szCs w:val="21"/>
              </w:rPr>
              <w:t>左 Shift + 方向键，快速位移，存在无敌帧，消耗核心能量</w:t>
            </w:r>
          </w:p>
        </w:tc>
      </w:tr>
      <w:tr w:rsidR="00001E0D" w14:paraId="0CF25CA1" w14:textId="77777777">
        <w:tc>
          <w:tcPr>
            <w:tcW w:w="2765" w:type="dxa"/>
            <w:tcBorders>
              <w:top w:val="nil"/>
              <w:left w:val="nil"/>
              <w:bottom w:val="single" w:sz="12" w:space="0" w:color="000000"/>
              <w:right w:val="nil"/>
            </w:tcBorders>
          </w:tcPr>
          <w:p w14:paraId="459AA14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FR-05</w:t>
            </w:r>
          </w:p>
        </w:tc>
        <w:tc>
          <w:tcPr>
            <w:tcW w:w="2765" w:type="dxa"/>
            <w:tcBorders>
              <w:top w:val="nil"/>
              <w:left w:val="nil"/>
              <w:bottom w:val="single" w:sz="12" w:space="0" w:color="000000"/>
              <w:right w:val="nil"/>
            </w:tcBorders>
          </w:tcPr>
          <w:p w14:paraId="58299374" w14:textId="4066DD31" w:rsidR="00001E0D" w:rsidRDefault="00C56E2F">
            <w:pPr>
              <w:rPr>
                <w:rFonts w:ascii="华文宋体" w:eastAsia="华文宋体" w:hAnsi="华文宋体" w:hint="eastAsia"/>
                <w:szCs w:val="21"/>
              </w:rPr>
            </w:pPr>
            <w:r>
              <w:rPr>
                <w:rFonts w:ascii="华文宋体" w:eastAsia="华文宋体" w:hAnsi="华文宋体" w:hint="eastAsia"/>
                <w:szCs w:val="21"/>
              </w:rPr>
              <w:t>极速</w:t>
            </w:r>
            <w:r w:rsidR="00000000">
              <w:rPr>
                <w:rFonts w:ascii="华文宋体" w:eastAsia="华文宋体" w:hAnsi="华文宋体" w:hint="eastAsia"/>
                <w:szCs w:val="21"/>
              </w:rPr>
              <w:t>推进</w:t>
            </w:r>
          </w:p>
        </w:tc>
        <w:tc>
          <w:tcPr>
            <w:tcW w:w="2766" w:type="dxa"/>
            <w:tcBorders>
              <w:top w:val="nil"/>
              <w:left w:val="nil"/>
              <w:bottom w:val="single" w:sz="12" w:space="0" w:color="000000"/>
              <w:right w:val="nil"/>
            </w:tcBorders>
          </w:tcPr>
          <w:p w14:paraId="4E0ABC9B" w14:textId="77777777" w:rsidR="00001E0D" w:rsidRDefault="00000000">
            <w:pPr>
              <w:rPr>
                <w:rFonts w:ascii="华文宋体" w:eastAsia="华文宋体" w:hAnsi="华文宋体" w:hint="eastAsia"/>
                <w:szCs w:val="21"/>
              </w:rPr>
            </w:pPr>
            <w:r>
              <w:rPr>
                <w:rFonts w:ascii="华文宋体" w:eastAsia="华文宋体" w:hAnsi="华文宋体"/>
                <w:szCs w:val="21"/>
              </w:rPr>
              <w:t>Tab 键激活，移动速度提升 200%，视角灵敏度降低，持续消耗核心能量</w:t>
            </w:r>
          </w:p>
        </w:tc>
      </w:tr>
    </w:tbl>
    <w:p w14:paraId="48D8498E" w14:textId="77777777" w:rsidR="00001E0D" w:rsidRDefault="00001E0D"/>
    <w:p w14:paraId="2C8AA7DA"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3.1.2 武器射击需求</w:t>
      </w:r>
    </w:p>
    <w:p w14:paraId="5E5612D0" w14:textId="77777777" w:rsidR="00001E0D" w:rsidRDefault="00001E0D"/>
    <w:p w14:paraId="271C8D61" w14:textId="77777777" w:rsidR="00001E0D" w:rsidRDefault="00000000">
      <w:pPr>
        <w:jc w:val="center"/>
      </w:pPr>
      <w:r>
        <w:t>表</w:t>
      </w:r>
      <w:r>
        <w:t>3.2</w:t>
      </w:r>
    </w:p>
    <w:tbl>
      <w:tblPr>
        <w:tblW w:w="0" w:type="auto"/>
        <w:tblLook w:val="04A0" w:firstRow="1" w:lastRow="0" w:firstColumn="1" w:lastColumn="0" w:noHBand="0" w:noVBand="1"/>
      </w:tblPr>
      <w:tblGrid>
        <w:gridCol w:w="2765"/>
        <w:gridCol w:w="2765"/>
        <w:gridCol w:w="2766"/>
      </w:tblGrid>
      <w:tr w:rsidR="00001E0D" w14:paraId="21C11BD4" w14:textId="77777777">
        <w:tc>
          <w:tcPr>
            <w:tcW w:w="2765" w:type="dxa"/>
            <w:tcBorders>
              <w:top w:val="single" w:sz="12" w:space="0" w:color="000000"/>
              <w:left w:val="nil"/>
              <w:bottom w:val="single" w:sz="12" w:space="0" w:color="000000"/>
              <w:right w:val="nil"/>
            </w:tcBorders>
          </w:tcPr>
          <w:p w14:paraId="0D689796"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编号</w:t>
            </w:r>
          </w:p>
        </w:tc>
        <w:tc>
          <w:tcPr>
            <w:tcW w:w="2765" w:type="dxa"/>
            <w:tcBorders>
              <w:top w:val="single" w:sz="12" w:space="0" w:color="000000"/>
              <w:left w:val="nil"/>
              <w:bottom w:val="single" w:sz="12" w:space="0" w:color="000000"/>
              <w:right w:val="nil"/>
            </w:tcBorders>
          </w:tcPr>
          <w:p w14:paraId="008C04B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功能模块</w:t>
            </w:r>
          </w:p>
        </w:tc>
        <w:tc>
          <w:tcPr>
            <w:tcW w:w="2766" w:type="dxa"/>
            <w:tcBorders>
              <w:top w:val="single" w:sz="12" w:space="0" w:color="000000"/>
              <w:left w:val="nil"/>
              <w:bottom w:val="single" w:sz="12" w:space="0" w:color="000000"/>
              <w:right w:val="nil"/>
            </w:tcBorders>
          </w:tcPr>
          <w:p w14:paraId="169D0B2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1C44B6D3" w14:textId="77777777">
        <w:tc>
          <w:tcPr>
            <w:tcW w:w="2765" w:type="dxa"/>
            <w:tcBorders>
              <w:top w:val="nil"/>
              <w:left w:val="nil"/>
              <w:bottom w:val="nil"/>
              <w:right w:val="nil"/>
            </w:tcBorders>
          </w:tcPr>
          <w:p w14:paraId="0855586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FR-06</w:t>
            </w:r>
          </w:p>
        </w:tc>
        <w:tc>
          <w:tcPr>
            <w:tcW w:w="2765" w:type="dxa"/>
            <w:tcBorders>
              <w:top w:val="nil"/>
              <w:left w:val="nil"/>
              <w:bottom w:val="nil"/>
              <w:right w:val="nil"/>
            </w:tcBorders>
          </w:tcPr>
          <w:p w14:paraId="4D2CB14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左手武器射击</w:t>
            </w:r>
          </w:p>
        </w:tc>
        <w:tc>
          <w:tcPr>
            <w:tcW w:w="2766" w:type="dxa"/>
            <w:tcBorders>
              <w:top w:val="nil"/>
              <w:left w:val="nil"/>
              <w:bottom w:val="nil"/>
              <w:right w:val="nil"/>
            </w:tcBorders>
          </w:tcPr>
          <w:p w14:paraId="4699FB26" w14:textId="77777777" w:rsidR="00001E0D" w:rsidRDefault="00000000">
            <w:pPr>
              <w:rPr>
                <w:rFonts w:ascii="华文宋体" w:eastAsia="华文宋体" w:hAnsi="华文宋体" w:hint="eastAsia"/>
                <w:szCs w:val="21"/>
              </w:rPr>
            </w:pPr>
            <w:r>
              <w:rPr>
                <w:rFonts w:ascii="华文宋体" w:eastAsia="华文宋体" w:hAnsi="华文宋体"/>
                <w:szCs w:val="21"/>
              </w:rPr>
              <w:t>鼠标左键触发，根据武器类型产生不同效果</w:t>
            </w:r>
          </w:p>
        </w:tc>
      </w:tr>
      <w:tr w:rsidR="00001E0D" w14:paraId="289E2A96" w14:textId="77777777">
        <w:tc>
          <w:tcPr>
            <w:tcW w:w="2765" w:type="dxa"/>
            <w:tcBorders>
              <w:top w:val="nil"/>
              <w:left w:val="nil"/>
              <w:bottom w:val="nil"/>
              <w:right w:val="nil"/>
            </w:tcBorders>
          </w:tcPr>
          <w:p w14:paraId="13268436"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FR-07</w:t>
            </w:r>
          </w:p>
        </w:tc>
        <w:tc>
          <w:tcPr>
            <w:tcW w:w="2765" w:type="dxa"/>
            <w:tcBorders>
              <w:top w:val="nil"/>
              <w:left w:val="nil"/>
              <w:bottom w:val="nil"/>
              <w:right w:val="nil"/>
            </w:tcBorders>
          </w:tcPr>
          <w:p w14:paraId="47AAD10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右手武器射击</w:t>
            </w:r>
          </w:p>
        </w:tc>
        <w:tc>
          <w:tcPr>
            <w:tcW w:w="2766" w:type="dxa"/>
            <w:tcBorders>
              <w:top w:val="nil"/>
              <w:left w:val="nil"/>
              <w:bottom w:val="nil"/>
              <w:right w:val="nil"/>
            </w:tcBorders>
          </w:tcPr>
          <w:p w14:paraId="7F20CE7A" w14:textId="77777777" w:rsidR="00001E0D" w:rsidRDefault="00000000">
            <w:pPr>
              <w:rPr>
                <w:rFonts w:ascii="华文宋体" w:eastAsia="华文宋体" w:hAnsi="华文宋体" w:hint="eastAsia"/>
                <w:szCs w:val="21"/>
              </w:rPr>
            </w:pPr>
            <w:r>
              <w:rPr>
                <w:rFonts w:ascii="华文宋体" w:eastAsia="华文宋体" w:hAnsi="华文宋体"/>
                <w:szCs w:val="21"/>
              </w:rPr>
              <w:t>鼠标左键触发，根据武器</w:t>
            </w:r>
            <w:r>
              <w:rPr>
                <w:rFonts w:ascii="华文宋体" w:eastAsia="华文宋体" w:hAnsi="华文宋体"/>
                <w:szCs w:val="21"/>
              </w:rPr>
              <w:lastRenderedPageBreak/>
              <w:t>类型产生不同效果</w:t>
            </w:r>
          </w:p>
        </w:tc>
      </w:tr>
      <w:tr w:rsidR="00001E0D" w14:paraId="369A9681" w14:textId="77777777">
        <w:tc>
          <w:tcPr>
            <w:tcW w:w="2765" w:type="dxa"/>
            <w:tcBorders>
              <w:top w:val="nil"/>
              <w:left w:val="nil"/>
              <w:bottom w:val="nil"/>
              <w:right w:val="nil"/>
            </w:tcBorders>
          </w:tcPr>
          <w:p w14:paraId="56D4978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FR-08</w:t>
            </w:r>
          </w:p>
        </w:tc>
        <w:tc>
          <w:tcPr>
            <w:tcW w:w="2765" w:type="dxa"/>
            <w:tcBorders>
              <w:top w:val="nil"/>
              <w:left w:val="nil"/>
              <w:bottom w:val="nil"/>
              <w:right w:val="nil"/>
            </w:tcBorders>
          </w:tcPr>
          <w:p w14:paraId="34C60A7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点射</w:t>
            </w:r>
          </w:p>
        </w:tc>
        <w:tc>
          <w:tcPr>
            <w:tcW w:w="2766" w:type="dxa"/>
            <w:tcBorders>
              <w:top w:val="nil"/>
              <w:left w:val="nil"/>
              <w:bottom w:val="nil"/>
              <w:right w:val="nil"/>
            </w:tcBorders>
          </w:tcPr>
          <w:p w14:paraId="2C8CF4DD" w14:textId="77777777" w:rsidR="00001E0D" w:rsidRDefault="00000000">
            <w:pPr>
              <w:rPr>
                <w:rFonts w:ascii="华文宋体" w:eastAsia="华文宋体" w:hAnsi="华文宋体" w:hint="eastAsia"/>
                <w:szCs w:val="21"/>
              </w:rPr>
            </w:pPr>
            <w:r>
              <w:rPr>
                <w:rFonts w:ascii="华文宋体" w:eastAsia="华文宋体" w:hAnsi="华文宋体"/>
                <w:szCs w:val="21"/>
              </w:rPr>
              <w:t>单发高精度，中等攻击力，中等冲击力</w:t>
            </w:r>
          </w:p>
        </w:tc>
      </w:tr>
      <w:tr w:rsidR="00001E0D" w14:paraId="0C3F8C27" w14:textId="77777777">
        <w:tc>
          <w:tcPr>
            <w:tcW w:w="2765" w:type="dxa"/>
            <w:tcBorders>
              <w:top w:val="nil"/>
              <w:left w:val="nil"/>
              <w:bottom w:val="nil"/>
              <w:right w:val="nil"/>
            </w:tcBorders>
          </w:tcPr>
          <w:p w14:paraId="638CB2FF"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FR-09</w:t>
            </w:r>
          </w:p>
        </w:tc>
        <w:tc>
          <w:tcPr>
            <w:tcW w:w="2765" w:type="dxa"/>
            <w:tcBorders>
              <w:top w:val="nil"/>
              <w:left w:val="nil"/>
              <w:bottom w:val="nil"/>
              <w:right w:val="nil"/>
            </w:tcBorders>
          </w:tcPr>
          <w:p w14:paraId="27BBBC3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连射</w:t>
            </w:r>
          </w:p>
        </w:tc>
        <w:tc>
          <w:tcPr>
            <w:tcW w:w="2766" w:type="dxa"/>
            <w:tcBorders>
              <w:top w:val="nil"/>
              <w:left w:val="nil"/>
              <w:bottom w:val="nil"/>
              <w:right w:val="nil"/>
            </w:tcBorders>
          </w:tcPr>
          <w:p w14:paraId="682FC904" w14:textId="77777777" w:rsidR="00001E0D" w:rsidRDefault="00000000">
            <w:pPr>
              <w:rPr>
                <w:rFonts w:ascii="华文宋体" w:eastAsia="华文宋体" w:hAnsi="华文宋体" w:hint="eastAsia"/>
                <w:szCs w:val="21"/>
              </w:rPr>
            </w:pPr>
            <w:r>
              <w:rPr>
                <w:rFonts w:ascii="华文宋体" w:eastAsia="华文宋体" w:hAnsi="华文宋体"/>
                <w:szCs w:val="21"/>
              </w:rPr>
              <w:t>连续发射，低攻击力，低冲击力，射速快</w:t>
            </w:r>
          </w:p>
        </w:tc>
      </w:tr>
      <w:tr w:rsidR="00001E0D" w14:paraId="3CF06174" w14:textId="77777777">
        <w:tc>
          <w:tcPr>
            <w:tcW w:w="2765" w:type="dxa"/>
            <w:tcBorders>
              <w:top w:val="nil"/>
              <w:left w:val="nil"/>
              <w:bottom w:val="nil"/>
              <w:right w:val="nil"/>
            </w:tcBorders>
          </w:tcPr>
          <w:p w14:paraId="7CF064A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FR-10</w:t>
            </w:r>
          </w:p>
        </w:tc>
        <w:tc>
          <w:tcPr>
            <w:tcW w:w="2765" w:type="dxa"/>
            <w:tcBorders>
              <w:top w:val="nil"/>
              <w:left w:val="nil"/>
              <w:bottom w:val="nil"/>
              <w:right w:val="nil"/>
            </w:tcBorders>
          </w:tcPr>
          <w:p w14:paraId="2D51FBCA"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爆炸</w:t>
            </w:r>
          </w:p>
        </w:tc>
        <w:tc>
          <w:tcPr>
            <w:tcW w:w="2766" w:type="dxa"/>
            <w:tcBorders>
              <w:top w:val="nil"/>
              <w:left w:val="nil"/>
              <w:bottom w:val="nil"/>
              <w:right w:val="nil"/>
            </w:tcBorders>
          </w:tcPr>
          <w:p w14:paraId="3D3532F3" w14:textId="77777777" w:rsidR="00001E0D" w:rsidRDefault="00000000">
            <w:pPr>
              <w:rPr>
                <w:rFonts w:ascii="华文宋体" w:eastAsia="华文宋体" w:hAnsi="华文宋体" w:hint="eastAsia"/>
                <w:szCs w:val="21"/>
              </w:rPr>
            </w:pPr>
            <w:r>
              <w:rPr>
                <w:rFonts w:ascii="华文宋体" w:eastAsia="华文宋体" w:hAnsi="华文宋体"/>
                <w:szCs w:val="21"/>
              </w:rPr>
              <w:t>单发高攻击力，高冲击力，发射时产生硬直</w:t>
            </w:r>
          </w:p>
        </w:tc>
      </w:tr>
      <w:tr w:rsidR="00001E0D" w14:paraId="5F7E19D4" w14:textId="77777777">
        <w:tc>
          <w:tcPr>
            <w:tcW w:w="2765" w:type="dxa"/>
            <w:tcBorders>
              <w:top w:val="nil"/>
              <w:left w:val="nil"/>
              <w:bottom w:val="nil"/>
              <w:right w:val="nil"/>
            </w:tcBorders>
          </w:tcPr>
          <w:p w14:paraId="6CD77C6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FR-11</w:t>
            </w:r>
          </w:p>
        </w:tc>
        <w:tc>
          <w:tcPr>
            <w:tcW w:w="2765" w:type="dxa"/>
            <w:tcBorders>
              <w:top w:val="nil"/>
              <w:left w:val="nil"/>
              <w:bottom w:val="nil"/>
              <w:right w:val="nil"/>
            </w:tcBorders>
          </w:tcPr>
          <w:p w14:paraId="21CD40E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主动装弹</w:t>
            </w:r>
          </w:p>
        </w:tc>
        <w:tc>
          <w:tcPr>
            <w:tcW w:w="2766" w:type="dxa"/>
            <w:tcBorders>
              <w:top w:val="nil"/>
              <w:left w:val="nil"/>
              <w:bottom w:val="nil"/>
              <w:right w:val="nil"/>
            </w:tcBorders>
          </w:tcPr>
          <w:p w14:paraId="5A3FDFEB" w14:textId="77777777" w:rsidR="00001E0D" w:rsidRDefault="00000000">
            <w:pPr>
              <w:rPr>
                <w:rFonts w:ascii="华文宋体" w:eastAsia="华文宋体" w:hAnsi="华文宋体" w:hint="eastAsia"/>
                <w:szCs w:val="21"/>
              </w:rPr>
            </w:pPr>
            <w:r>
              <w:rPr>
                <w:rFonts w:ascii="华文宋体" w:eastAsia="华文宋体" w:hAnsi="华文宋体"/>
                <w:szCs w:val="21"/>
              </w:rPr>
              <w:t>R 键触发，播放装弹动画后恢复全部弹药</w:t>
            </w:r>
          </w:p>
        </w:tc>
      </w:tr>
      <w:tr w:rsidR="00001E0D" w14:paraId="7343A175" w14:textId="77777777">
        <w:tc>
          <w:tcPr>
            <w:tcW w:w="2765" w:type="dxa"/>
            <w:tcBorders>
              <w:top w:val="nil"/>
              <w:left w:val="nil"/>
              <w:bottom w:val="single" w:sz="12" w:space="0" w:color="000000"/>
              <w:right w:val="nil"/>
            </w:tcBorders>
          </w:tcPr>
          <w:p w14:paraId="03B1C39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FR-12</w:t>
            </w:r>
          </w:p>
        </w:tc>
        <w:tc>
          <w:tcPr>
            <w:tcW w:w="2765" w:type="dxa"/>
            <w:tcBorders>
              <w:top w:val="nil"/>
              <w:left w:val="nil"/>
              <w:bottom w:val="single" w:sz="12" w:space="0" w:color="000000"/>
              <w:right w:val="nil"/>
            </w:tcBorders>
          </w:tcPr>
          <w:p w14:paraId="55A94F1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自动装弹</w:t>
            </w:r>
          </w:p>
        </w:tc>
        <w:tc>
          <w:tcPr>
            <w:tcW w:w="2766" w:type="dxa"/>
            <w:tcBorders>
              <w:top w:val="nil"/>
              <w:left w:val="nil"/>
              <w:bottom w:val="single" w:sz="12" w:space="0" w:color="000000"/>
              <w:right w:val="nil"/>
            </w:tcBorders>
          </w:tcPr>
          <w:p w14:paraId="5B4B4FDC" w14:textId="77777777" w:rsidR="00001E0D" w:rsidRDefault="00000000">
            <w:pPr>
              <w:rPr>
                <w:rFonts w:ascii="华文宋体" w:eastAsia="华文宋体" w:hAnsi="华文宋体" w:hint="eastAsia"/>
                <w:szCs w:val="21"/>
              </w:rPr>
            </w:pPr>
            <w:r>
              <w:rPr>
                <w:rFonts w:ascii="华文宋体" w:eastAsia="华文宋体" w:hAnsi="华文宋体"/>
                <w:szCs w:val="21"/>
              </w:rPr>
              <w:t>弹药用尽时自动触发装弹</w:t>
            </w:r>
          </w:p>
        </w:tc>
      </w:tr>
    </w:tbl>
    <w:p w14:paraId="0495ECFC" w14:textId="77777777" w:rsidR="00001E0D" w:rsidRDefault="00001E0D"/>
    <w:p w14:paraId="06B12D2F"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3.1.3 战斗数值需求</w:t>
      </w:r>
    </w:p>
    <w:p w14:paraId="561F08F0" w14:textId="77777777" w:rsidR="00001E0D" w:rsidRDefault="00001E0D">
      <w:pPr>
        <w:rPr>
          <w:b/>
          <w:bCs/>
        </w:rPr>
      </w:pPr>
    </w:p>
    <w:p w14:paraId="7FA6C71C" w14:textId="77777777" w:rsidR="00001E0D" w:rsidRDefault="00000000">
      <w:pPr>
        <w:jc w:val="center"/>
      </w:pPr>
      <w:r>
        <w:t>表</w:t>
      </w:r>
      <w:r>
        <w:t>3.3</w:t>
      </w:r>
    </w:p>
    <w:tbl>
      <w:tblPr>
        <w:tblW w:w="0" w:type="auto"/>
        <w:tblLook w:val="04A0" w:firstRow="1" w:lastRow="0" w:firstColumn="1" w:lastColumn="0" w:noHBand="0" w:noVBand="1"/>
      </w:tblPr>
      <w:tblGrid>
        <w:gridCol w:w="2765"/>
        <w:gridCol w:w="2765"/>
        <w:gridCol w:w="2766"/>
      </w:tblGrid>
      <w:tr w:rsidR="00001E0D" w14:paraId="72EE2B90" w14:textId="77777777">
        <w:tc>
          <w:tcPr>
            <w:tcW w:w="2765" w:type="dxa"/>
            <w:tcBorders>
              <w:top w:val="single" w:sz="12" w:space="0" w:color="000000"/>
              <w:left w:val="nil"/>
              <w:bottom w:val="single" w:sz="12" w:space="0" w:color="000000"/>
              <w:right w:val="nil"/>
            </w:tcBorders>
          </w:tcPr>
          <w:p w14:paraId="3C317AE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编号</w:t>
            </w:r>
          </w:p>
        </w:tc>
        <w:tc>
          <w:tcPr>
            <w:tcW w:w="2765" w:type="dxa"/>
            <w:tcBorders>
              <w:top w:val="single" w:sz="12" w:space="0" w:color="000000"/>
              <w:left w:val="nil"/>
              <w:bottom w:val="single" w:sz="12" w:space="0" w:color="000000"/>
              <w:right w:val="nil"/>
            </w:tcBorders>
          </w:tcPr>
          <w:p w14:paraId="5144C1F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功能模块</w:t>
            </w:r>
          </w:p>
        </w:tc>
        <w:tc>
          <w:tcPr>
            <w:tcW w:w="2766" w:type="dxa"/>
            <w:tcBorders>
              <w:top w:val="single" w:sz="12" w:space="0" w:color="000000"/>
              <w:left w:val="nil"/>
              <w:bottom w:val="single" w:sz="12" w:space="0" w:color="000000"/>
              <w:right w:val="nil"/>
            </w:tcBorders>
          </w:tcPr>
          <w:p w14:paraId="55D1F69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68D44C20" w14:textId="77777777">
        <w:tc>
          <w:tcPr>
            <w:tcW w:w="2765" w:type="dxa"/>
            <w:tcBorders>
              <w:top w:val="nil"/>
              <w:left w:val="nil"/>
              <w:bottom w:val="nil"/>
              <w:right w:val="nil"/>
            </w:tcBorders>
          </w:tcPr>
          <w:p w14:paraId="360A274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FR-13</w:t>
            </w:r>
          </w:p>
        </w:tc>
        <w:tc>
          <w:tcPr>
            <w:tcW w:w="2765" w:type="dxa"/>
            <w:tcBorders>
              <w:top w:val="nil"/>
              <w:left w:val="nil"/>
              <w:bottom w:val="nil"/>
              <w:right w:val="nil"/>
            </w:tcBorders>
          </w:tcPr>
          <w:p w14:paraId="3E9295B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耐久度系统</w:t>
            </w:r>
          </w:p>
        </w:tc>
        <w:tc>
          <w:tcPr>
            <w:tcW w:w="2766" w:type="dxa"/>
            <w:tcBorders>
              <w:top w:val="nil"/>
              <w:left w:val="nil"/>
              <w:bottom w:val="nil"/>
              <w:right w:val="nil"/>
            </w:tcBorders>
          </w:tcPr>
          <w:p w14:paraId="18860757" w14:textId="77777777" w:rsidR="00001E0D" w:rsidRDefault="00000000">
            <w:pPr>
              <w:rPr>
                <w:rFonts w:ascii="华文宋体" w:eastAsia="华文宋体" w:hAnsi="华文宋体" w:hint="eastAsia"/>
                <w:szCs w:val="21"/>
              </w:rPr>
            </w:pPr>
            <w:r>
              <w:rPr>
                <w:rFonts w:ascii="华文宋体" w:eastAsia="华文宋体" w:hAnsi="华文宋体"/>
                <w:szCs w:val="21"/>
              </w:rPr>
              <w:t>受到伤害减少耐久度，归零则游戏结束</w:t>
            </w:r>
          </w:p>
        </w:tc>
      </w:tr>
      <w:tr w:rsidR="00001E0D" w14:paraId="09B108C6" w14:textId="77777777">
        <w:tc>
          <w:tcPr>
            <w:tcW w:w="2765" w:type="dxa"/>
            <w:tcBorders>
              <w:top w:val="nil"/>
              <w:left w:val="nil"/>
              <w:bottom w:val="nil"/>
              <w:right w:val="nil"/>
            </w:tcBorders>
          </w:tcPr>
          <w:p w14:paraId="33795851"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FR-14</w:t>
            </w:r>
          </w:p>
        </w:tc>
        <w:tc>
          <w:tcPr>
            <w:tcW w:w="2765" w:type="dxa"/>
            <w:tcBorders>
              <w:top w:val="nil"/>
              <w:left w:val="nil"/>
              <w:bottom w:val="nil"/>
              <w:right w:val="nil"/>
            </w:tcBorders>
          </w:tcPr>
          <w:p w14:paraId="513DFC7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核心能量系统</w:t>
            </w:r>
          </w:p>
        </w:tc>
        <w:tc>
          <w:tcPr>
            <w:tcW w:w="2766" w:type="dxa"/>
            <w:tcBorders>
              <w:top w:val="nil"/>
              <w:left w:val="nil"/>
              <w:bottom w:val="nil"/>
              <w:right w:val="nil"/>
            </w:tcBorders>
          </w:tcPr>
          <w:p w14:paraId="520AF6F5" w14:textId="77777777" w:rsidR="00001E0D" w:rsidRDefault="00000000">
            <w:pPr>
              <w:rPr>
                <w:rFonts w:ascii="华文宋体" w:eastAsia="华文宋体" w:hAnsi="华文宋体" w:hint="eastAsia"/>
                <w:szCs w:val="21"/>
              </w:rPr>
            </w:pPr>
            <w:r>
              <w:rPr>
                <w:rFonts w:ascii="华文宋体" w:eastAsia="华文宋体" w:hAnsi="华文宋体"/>
                <w:szCs w:val="21"/>
              </w:rPr>
              <w:t>闪避和极速推进消耗核心能量，自动恢复</w:t>
            </w:r>
          </w:p>
        </w:tc>
      </w:tr>
      <w:tr w:rsidR="00001E0D" w14:paraId="36434AB7" w14:textId="77777777">
        <w:tc>
          <w:tcPr>
            <w:tcW w:w="2765" w:type="dxa"/>
            <w:tcBorders>
              <w:top w:val="nil"/>
              <w:left w:val="nil"/>
              <w:bottom w:val="nil"/>
              <w:right w:val="nil"/>
            </w:tcBorders>
          </w:tcPr>
          <w:p w14:paraId="67AA396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FR-15</w:t>
            </w:r>
          </w:p>
        </w:tc>
        <w:tc>
          <w:tcPr>
            <w:tcW w:w="2765" w:type="dxa"/>
            <w:tcBorders>
              <w:top w:val="nil"/>
              <w:left w:val="nil"/>
              <w:bottom w:val="nil"/>
              <w:right w:val="nil"/>
            </w:tcBorders>
          </w:tcPr>
          <w:p w14:paraId="0868AAA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临界值系统</w:t>
            </w:r>
          </w:p>
        </w:tc>
        <w:tc>
          <w:tcPr>
            <w:tcW w:w="2766" w:type="dxa"/>
            <w:tcBorders>
              <w:top w:val="nil"/>
              <w:left w:val="nil"/>
              <w:bottom w:val="nil"/>
              <w:right w:val="nil"/>
            </w:tcBorders>
          </w:tcPr>
          <w:p w14:paraId="32670BFA" w14:textId="77777777" w:rsidR="00001E0D" w:rsidRDefault="00000000">
            <w:pPr>
              <w:rPr>
                <w:rFonts w:ascii="华文宋体" w:eastAsia="华文宋体" w:hAnsi="华文宋体" w:hint="eastAsia"/>
                <w:szCs w:val="21"/>
              </w:rPr>
            </w:pPr>
            <w:r>
              <w:rPr>
                <w:rFonts w:ascii="华文宋体" w:eastAsia="华文宋体" w:hAnsi="华文宋体"/>
                <w:szCs w:val="21"/>
              </w:rPr>
              <w:t>承受伤害累积临界值，满</w:t>
            </w:r>
            <w:r>
              <w:rPr>
                <w:rFonts w:ascii="华文宋体" w:eastAsia="华文宋体" w:hAnsi="华文宋体"/>
                <w:szCs w:val="21"/>
              </w:rPr>
              <w:lastRenderedPageBreak/>
              <w:t>则进入失衡状态</w:t>
            </w:r>
          </w:p>
        </w:tc>
      </w:tr>
      <w:tr w:rsidR="00001E0D" w14:paraId="6E7DD077" w14:textId="77777777">
        <w:tc>
          <w:tcPr>
            <w:tcW w:w="2765" w:type="dxa"/>
            <w:tcBorders>
              <w:top w:val="nil"/>
              <w:left w:val="nil"/>
              <w:bottom w:val="nil"/>
              <w:right w:val="nil"/>
            </w:tcBorders>
          </w:tcPr>
          <w:p w14:paraId="4E96209A"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FR-16</w:t>
            </w:r>
          </w:p>
        </w:tc>
        <w:tc>
          <w:tcPr>
            <w:tcW w:w="2765" w:type="dxa"/>
            <w:tcBorders>
              <w:top w:val="nil"/>
              <w:left w:val="nil"/>
              <w:bottom w:val="nil"/>
              <w:right w:val="nil"/>
            </w:tcBorders>
          </w:tcPr>
          <w:p w14:paraId="706D90C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失衡状态</w:t>
            </w:r>
          </w:p>
        </w:tc>
        <w:tc>
          <w:tcPr>
            <w:tcW w:w="2766" w:type="dxa"/>
            <w:tcBorders>
              <w:top w:val="nil"/>
              <w:left w:val="nil"/>
              <w:bottom w:val="nil"/>
              <w:right w:val="nil"/>
            </w:tcBorders>
          </w:tcPr>
          <w:p w14:paraId="36582485" w14:textId="77777777" w:rsidR="00001E0D" w:rsidRDefault="00000000">
            <w:pPr>
              <w:rPr>
                <w:rFonts w:ascii="华文宋体" w:eastAsia="华文宋体" w:hAnsi="华文宋体" w:hint="eastAsia"/>
                <w:szCs w:val="21"/>
              </w:rPr>
            </w:pPr>
            <w:r>
              <w:rPr>
                <w:rFonts w:ascii="华文宋体" w:eastAsia="华文宋体" w:hAnsi="华文宋体"/>
                <w:szCs w:val="21"/>
              </w:rPr>
              <w:t>无法操作，受到伤害增加 50%，持续 2 秒</w:t>
            </w:r>
          </w:p>
        </w:tc>
      </w:tr>
      <w:tr w:rsidR="00001E0D" w14:paraId="24359972" w14:textId="77777777">
        <w:tc>
          <w:tcPr>
            <w:tcW w:w="2765" w:type="dxa"/>
            <w:tcBorders>
              <w:top w:val="nil"/>
              <w:left w:val="nil"/>
              <w:bottom w:val="single" w:sz="12" w:space="0" w:color="000000"/>
              <w:right w:val="nil"/>
            </w:tcBorders>
          </w:tcPr>
          <w:p w14:paraId="6BB3506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FR-17</w:t>
            </w:r>
          </w:p>
        </w:tc>
        <w:tc>
          <w:tcPr>
            <w:tcW w:w="2765" w:type="dxa"/>
            <w:tcBorders>
              <w:top w:val="nil"/>
              <w:left w:val="nil"/>
              <w:bottom w:val="single" w:sz="12" w:space="0" w:color="000000"/>
              <w:right w:val="nil"/>
            </w:tcBorders>
          </w:tcPr>
          <w:p w14:paraId="591F697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硬直机制</w:t>
            </w:r>
          </w:p>
        </w:tc>
        <w:tc>
          <w:tcPr>
            <w:tcW w:w="2766" w:type="dxa"/>
            <w:tcBorders>
              <w:top w:val="nil"/>
              <w:left w:val="nil"/>
              <w:bottom w:val="single" w:sz="12" w:space="0" w:color="000000"/>
              <w:right w:val="nil"/>
            </w:tcBorders>
          </w:tcPr>
          <w:p w14:paraId="251EA891" w14:textId="77777777" w:rsidR="00001E0D" w:rsidRDefault="00000000">
            <w:pPr>
              <w:tabs>
                <w:tab w:val="left" w:pos="15"/>
              </w:tabs>
              <w:rPr>
                <w:rFonts w:ascii="华文宋体" w:eastAsia="华文宋体" w:hAnsi="华文宋体" w:hint="eastAsia"/>
                <w:szCs w:val="21"/>
              </w:rPr>
            </w:pPr>
            <w:r>
              <w:rPr>
                <w:rFonts w:ascii="华文宋体" w:eastAsia="华文宋体" w:hAnsi="华文宋体"/>
                <w:szCs w:val="21"/>
              </w:rPr>
              <w:tab/>
              <w:t>爆炸武器发射时产生 0.5 秒硬直</w:t>
            </w:r>
          </w:p>
        </w:tc>
      </w:tr>
    </w:tbl>
    <w:p w14:paraId="374C6AEE" w14:textId="77777777" w:rsidR="00001E0D" w:rsidRDefault="00001E0D">
      <w:pPr>
        <w:rPr>
          <w:b/>
          <w:bCs/>
        </w:rPr>
      </w:pPr>
    </w:p>
    <w:p w14:paraId="09AEEF00"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3.1.4 玩家锁定需求</w:t>
      </w:r>
    </w:p>
    <w:p w14:paraId="171391DE" w14:textId="77777777" w:rsidR="00001E0D" w:rsidRDefault="00001E0D">
      <w:pPr>
        <w:rPr>
          <w:b/>
          <w:bCs/>
        </w:rPr>
      </w:pPr>
    </w:p>
    <w:p w14:paraId="64CFB455" w14:textId="77777777" w:rsidR="00001E0D" w:rsidRDefault="00000000">
      <w:pPr>
        <w:jc w:val="center"/>
      </w:pPr>
      <w:r>
        <w:t>表</w:t>
      </w:r>
      <w:r>
        <w:t>3.4</w:t>
      </w:r>
    </w:p>
    <w:tbl>
      <w:tblPr>
        <w:tblW w:w="0" w:type="auto"/>
        <w:tblLook w:val="04A0" w:firstRow="1" w:lastRow="0" w:firstColumn="1" w:lastColumn="0" w:noHBand="0" w:noVBand="1"/>
      </w:tblPr>
      <w:tblGrid>
        <w:gridCol w:w="2765"/>
        <w:gridCol w:w="2765"/>
        <w:gridCol w:w="2766"/>
      </w:tblGrid>
      <w:tr w:rsidR="00001E0D" w14:paraId="6ED4C5BA" w14:textId="77777777">
        <w:tc>
          <w:tcPr>
            <w:tcW w:w="2765" w:type="dxa"/>
            <w:tcBorders>
              <w:top w:val="single" w:sz="12" w:space="0" w:color="000000"/>
              <w:left w:val="nil"/>
              <w:bottom w:val="single" w:sz="12" w:space="0" w:color="000000"/>
              <w:right w:val="nil"/>
            </w:tcBorders>
          </w:tcPr>
          <w:p w14:paraId="0F46140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编号</w:t>
            </w:r>
          </w:p>
        </w:tc>
        <w:tc>
          <w:tcPr>
            <w:tcW w:w="2765" w:type="dxa"/>
            <w:tcBorders>
              <w:top w:val="single" w:sz="12" w:space="0" w:color="000000"/>
              <w:left w:val="nil"/>
              <w:bottom w:val="single" w:sz="12" w:space="0" w:color="000000"/>
              <w:right w:val="nil"/>
            </w:tcBorders>
          </w:tcPr>
          <w:p w14:paraId="0E7BCACF"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功能模块</w:t>
            </w:r>
          </w:p>
        </w:tc>
        <w:tc>
          <w:tcPr>
            <w:tcW w:w="2766" w:type="dxa"/>
            <w:tcBorders>
              <w:top w:val="single" w:sz="12" w:space="0" w:color="000000"/>
              <w:left w:val="nil"/>
              <w:bottom w:val="single" w:sz="12" w:space="0" w:color="000000"/>
              <w:right w:val="nil"/>
            </w:tcBorders>
          </w:tcPr>
          <w:p w14:paraId="3E200E6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10082046" w14:textId="77777777">
        <w:tc>
          <w:tcPr>
            <w:tcW w:w="2765" w:type="dxa"/>
            <w:tcBorders>
              <w:top w:val="nil"/>
              <w:left w:val="nil"/>
              <w:bottom w:val="nil"/>
              <w:right w:val="nil"/>
            </w:tcBorders>
          </w:tcPr>
          <w:p w14:paraId="73B261A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FR-18</w:t>
            </w:r>
          </w:p>
        </w:tc>
        <w:tc>
          <w:tcPr>
            <w:tcW w:w="2765" w:type="dxa"/>
            <w:tcBorders>
              <w:top w:val="nil"/>
              <w:left w:val="nil"/>
              <w:bottom w:val="nil"/>
              <w:right w:val="nil"/>
            </w:tcBorders>
          </w:tcPr>
          <w:p w14:paraId="1D5887C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准心聚焦</w:t>
            </w:r>
          </w:p>
        </w:tc>
        <w:tc>
          <w:tcPr>
            <w:tcW w:w="2766" w:type="dxa"/>
            <w:tcBorders>
              <w:top w:val="nil"/>
              <w:left w:val="nil"/>
              <w:bottom w:val="nil"/>
              <w:right w:val="nil"/>
            </w:tcBorders>
          </w:tcPr>
          <w:p w14:paraId="685E985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准心靠近敌人时进入聚焦状态</w:t>
            </w:r>
          </w:p>
        </w:tc>
      </w:tr>
      <w:tr w:rsidR="00001E0D" w14:paraId="0A7D183F" w14:textId="77777777">
        <w:tc>
          <w:tcPr>
            <w:tcW w:w="2765" w:type="dxa"/>
            <w:tcBorders>
              <w:top w:val="nil"/>
              <w:left w:val="nil"/>
              <w:bottom w:val="nil"/>
              <w:right w:val="nil"/>
            </w:tcBorders>
          </w:tcPr>
          <w:p w14:paraId="22CAD3E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FR-19</w:t>
            </w:r>
          </w:p>
        </w:tc>
        <w:tc>
          <w:tcPr>
            <w:tcW w:w="2765" w:type="dxa"/>
            <w:tcBorders>
              <w:top w:val="nil"/>
              <w:left w:val="nil"/>
              <w:bottom w:val="nil"/>
              <w:right w:val="nil"/>
            </w:tcBorders>
          </w:tcPr>
          <w:p w14:paraId="5A3020C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自动锁定</w:t>
            </w:r>
          </w:p>
        </w:tc>
        <w:tc>
          <w:tcPr>
            <w:tcW w:w="2766" w:type="dxa"/>
            <w:tcBorders>
              <w:top w:val="nil"/>
              <w:left w:val="nil"/>
              <w:bottom w:val="nil"/>
              <w:right w:val="nil"/>
            </w:tcBorders>
          </w:tcPr>
          <w:p w14:paraId="036666A9" w14:textId="77777777" w:rsidR="00001E0D" w:rsidRDefault="00000000">
            <w:pPr>
              <w:rPr>
                <w:rFonts w:ascii="华文宋体" w:eastAsia="华文宋体" w:hAnsi="华文宋体" w:hint="eastAsia"/>
                <w:szCs w:val="21"/>
              </w:rPr>
            </w:pPr>
            <w:r>
              <w:rPr>
                <w:rFonts w:ascii="华文宋体" w:eastAsia="华文宋体" w:hAnsi="华文宋体"/>
                <w:szCs w:val="21"/>
              </w:rPr>
              <w:t>聚焦持续 0.3 秒后自动锁定敌人</w:t>
            </w:r>
          </w:p>
        </w:tc>
      </w:tr>
      <w:tr w:rsidR="00001E0D" w14:paraId="2183AD1B" w14:textId="77777777">
        <w:tc>
          <w:tcPr>
            <w:tcW w:w="2765" w:type="dxa"/>
            <w:tcBorders>
              <w:top w:val="nil"/>
              <w:left w:val="nil"/>
              <w:bottom w:val="nil"/>
              <w:right w:val="nil"/>
            </w:tcBorders>
          </w:tcPr>
          <w:p w14:paraId="7C17DAD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FR-20</w:t>
            </w:r>
          </w:p>
        </w:tc>
        <w:tc>
          <w:tcPr>
            <w:tcW w:w="2765" w:type="dxa"/>
            <w:tcBorders>
              <w:top w:val="nil"/>
              <w:left w:val="nil"/>
              <w:bottom w:val="nil"/>
              <w:right w:val="nil"/>
            </w:tcBorders>
          </w:tcPr>
          <w:p w14:paraId="3A34300B"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软追踪</w:t>
            </w:r>
          </w:p>
        </w:tc>
        <w:tc>
          <w:tcPr>
            <w:tcW w:w="2766" w:type="dxa"/>
            <w:tcBorders>
              <w:top w:val="nil"/>
              <w:left w:val="nil"/>
              <w:bottom w:val="nil"/>
              <w:right w:val="nil"/>
            </w:tcBorders>
          </w:tcPr>
          <w:p w14:paraId="7F23F53A" w14:textId="77777777" w:rsidR="00001E0D" w:rsidRDefault="00000000">
            <w:pPr>
              <w:rPr>
                <w:rFonts w:ascii="华文宋体" w:eastAsia="华文宋体" w:hAnsi="华文宋体" w:hint="eastAsia"/>
                <w:szCs w:val="21"/>
              </w:rPr>
            </w:pPr>
            <w:r>
              <w:rPr>
                <w:rFonts w:ascii="华文宋体" w:eastAsia="华文宋体" w:hAnsi="华文宋体"/>
                <w:szCs w:val="21"/>
              </w:rPr>
              <w:t>相机朝向锁定的敌人轻微旋转</w:t>
            </w:r>
          </w:p>
        </w:tc>
      </w:tr>
      <w:tr w:rsidR="00001E0D" w14:paraId="329197CB" w14:textId="77777777">
        <w:tc>
          <w:tcPr>
            <w:tcW w:w="2765" w:type="dxa"/>
            <w:tcBorders>
              <w:top w:val="nil"/>
              <w:left w:val="nil"/>
              <w:bottom w:val="single" w:sz="12" w:space="0" w:color="000000"/>
              <w:right w:val="nil"/>
            </w:tcBorders>
          </w:tcPr>
          <w:p w14:paraId="5394A22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FR-21</w:t>
            </w:r>
          </w:p>
        </w:tc>
        <w:tc>
          <w:tcPr>
            <w:tcW w:w="2765" w:type="dxa"/>
            <w:tcBorders>
              <w:top w:val="nil"/>
              <w:left w:val="nil"/>
              <w:bottom w:val="single" w:sz="12" w:space="0" w:color="000000"/>
              <w:right w:val="nil"/>
            </w:tcBorders>
          </w:tcPr>
          <w:p w14:paraId="081E692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锁定指示</w:t>
            </w:r>
          </w:p>
        </w:tc>
        <w:tc>
          <w:tcPr>
            <w:tcW w:w="2766" w:type="dxa"/>
            <w:tcBorders>
              <w:top w:val="nil"/>
              <w:left w:val="nil"/>
              <w:bottom w:val="single" w:sz="12" w:space="0" w:color="000000"/>
              <w:right w:val="nil"/>
            </w:tcBorders>
          </w:tcPr>
          <w:p w14:paraId="11B39CC3" w14:textId="77777777" w:rsidR="00001E0D" w:rsidRDefault="00000000">
            <w:pPr>
              <w:rPr>
                <w:rFonts w:ascii="华文宋体" w:eastAsia="华文宋体" w:hAnsi="华文宋体" w:hint="eastAsia"/>
                <w:szCs w:val="21"/>
              </w:rPr>
            </w:pPr>
            <w:r>
              <w:rPr>
                <w:rFonts w:ascii="华文宋体" w:eastAsia="华文宋体" w:hAnsi="华文宋体"/>
                <w:szCs w:val="21"/>
              </w:rPr>
              <w:t>被锁定的敌人显示锁定框 UI</w:t>
            </w:r>
          </w:p>
        </w:tc>
      </w:tr>
    </w:tbl>
    <w:p w14:paraId="16790E01" w14:textId="77777777" w:rsidR="00001E0D" w:rsidRDefault="00001E0D">
      <w:pPr>
        <w:rPr>
          <w:b/>
          <w:bCs/>
        </w:rPr>
      </w:pPr>
    </w:p>
    <w:p w14:paraId="3D1B0C3D"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3.1.5 敌人 AI 需求</w:t>
      </w:r>
    </w:p>
    <w:p w14:paraId="51B14BC3" w14:textId="77777777" w:rsidR="00001E0D" w:rsidRDefault="00001E0D">
      <w:pPr>
        <w:rPr>
          <w:b/>
          <w:bCs/>
        </w:rPr>
      </w:pPr>
    </w:p>
    <w:p w14:paraId="19B45C3F" w14:textId="77777777" w:rsidR="00001E0D" w:rsidRDefault="00000000">
      <w:pPr>
        <w:jc w:val="center"/>
      </w:pPr>
      <w:r>
        <w:t>表</w:t>
      </w:r>
      <w:r>
        <w:t>3.5</w:t>
      </w:r>
    </w:p>
    <w:tbl>
      <w:tblPr>
        <w:tblW w:w="0" w:type="auto"/>
        <w:tblLook w:val="04A0" w:firstRow="1" w:lastRow="0" w:firstColumn="1" w:lastColumn="0" w:noHBand="0" w:noVBand="1"/>
      </w:tblPr>
      <w:tblGrid>
        <w:gridCol w:w="2765"/>
        <w:gridCol w:w="2765"/>
        <w:gridCol w:w="2766"/>
      </w:tblGrid>
      <w:tr w:rsidR="00001E0D" w14:paraId="2CBE9EC8" w14:textId="77777777">
        <w:tc>
          <w:tcPr>
            <w:tcW w:w="2765" w:type="dxa"/>
            <w:tcBorders>
              <w:top w:val="single" w:sz="12" w:space="0" w:color="000000"/>
              <w:left w:val="nil"/>
              <w:bottom w:val="single" w:sz="12" w:space="0" w:color="000000"/>
              <w:right w:val="nil"/>
            </w:tcBorders>
          </w:tcPr>
          <w:p w14:paraId="37439FA6"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编号</w:t>
            </w:r>
          </w:p>
        </w:tc>
        <w:tc>
          <w:tcPr>
            <w:tcW w:w="2765" w:type="dxa"/>
            <w:tcBorders>
              <w:top w:val="single" w:sz="12" w:space="0" w:color="000000"/>
              <w:left w:val="nil"/>
              <w:bottom w:val="single" w:sz="12" w:space="0" w:color="000000"/>
              <w:right w:val="nil"/>
            </w:tcBorders>
          </w:tcPr>
          <w:p w14:paraId="3850771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功能模块</w:t>
            </w:r>
          </w:p>
        </w:tc>
        <w:tc>
          <w:tcPr>
            <w:tcW w:w="2766" w:type="dxa"/>
            <w:tcBorders>
              <w:top w:val="single" w:sz="12" w:space="0" w:color="000000"/>
              <w:left w:val="nil"/>
              <w:bottom w:val="single" w:sz="12" w:space="0" w:color="000000"/>
              <w:right w:val="nil"/>
            </w:tcBorders>
          </w:tcPr>
          <w:p w14:paraId="01F4F09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5E7680C8" w14:textId="77777777">
        <w:tc>
          <w:tcPr>
            <w:tcW w:w="2765" w:type="dxa"/>
            <w:tcBorders>
              <w:top w:val="nil"/>
              <w:left w:val="nil"/>
              <w:bottom w:val="nil"/>
              <w:right w:val="nil"/>
            </w:tcBorders>
          </w:tcPr>
          <w:p w14:paraId="27DE34E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FR-22</w:t>
            </w:r>
          </w:p>
        </w:tc>
        <w:tc>
          <w:tcPr>
            <w:tcW w:w="2765" w:type="dxa"/>
            <w:tcBorders>
              <w:top w:val="nil"/>
              <w:left w:val="nil"/>
              <w:bottom w:val="nil"/>
              <w:right w:val="nil"/>
            </w:tcBorders>
          </w:tcPr>
          <w:p w14:paraId="12A04F06" w14:textId="77777777" w:rsidR="00001E0D" w:rsidRDefault="00000000">
            <w:pPr>
              <w:rPr>
                <w:rFonts w:ascii="华文宋体" w:eastAsia="华文宋体" w:hAnsi="华文宋体" w:hint="eastAsia"/>
                <w:szCs w:val="21"/>
              </w:rPr>
            </w:pPr>
            <w:r>
              <w:rPr>
                <w:rFonts w:ascii="华文宋体" w:eastAsia="华文宋体" w:hAnsi="华文宋体"/>
                <w:szCs w:val="21"/>
              </w:rPr>
              <w:t>玩家感知</w:t>
            </w:r>
          </w:p>
        </w:tc>
        <w:tc>
          <w:tcPr>
            <w:tcW w:w="2766" w:type="dxa"/>
            <w:tcBorders>
              <w:top w:val="nil"/>
              <w:left w:val="nil"/>
              <w:bottom w:val="nil"/>
              <w:right w:val="nil"/>
            </w:tcBorders>
          </w:tcPr>
          <w:p w14:paraId="2B044923" w14:textId="77777777" w:rsidR="00001E0D" w:rsidRDefault="00000000">
            <w:pPr>
              <w:rPr>
                <w:rFonts w:ascii="华文宋体" w:eastAsia="华文宋体" w:hAnsi="华文宋体" w:hint="eastAsia"/>
                <w:szCs w:val="21"/>
              </w:rPr>
            </w:pPr>
            <w:r>
              <w:rPr>
                <w:rFonts w:ascii="华文宋体" w:eastAsia="华文宋体" w:hAnsi="华文宋体"/>
                <w:szCs w:val="21"/>
              </w:rPr>
              <w:t>敌人能够检测进入范围、视野内的玩家</w:t>
            </w:r>
          </w:p>
        </w:tc>
      </w:tr>
      <w:tr w:rsidR="00001E0D" w14:paraId="500C1B03" w14:textId="77777777">
        <w:tc>
          <w:tcPr>
            <w:tcW w:w="2765" w:type="dxa"/>
            <w:tcBorders>
              <w:top w:val="nil"/>
              <w:left w:val="nil"/>
              <w:bottom w:val="nil"/>
              <w:right w:val="nil"/>
            </w:tcBorders>
          </w:tcPr>
          <w:p w14:paraId="033753E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FR-23</w:t>
            </w:r>
          </w:p>
        </w:tc>
        <w:tc>
          <w:tcPr>
            <w:tcW w:w="2765" w:type="dxa"/>
            <w:tcBorders>
              <w:top w:val="nil"/>
              <w:left w:val="nil"/>
              <w:bottom w:val="nil"/>
              <w:right w:val="nil"/>
            </w:tcBorders>
          </w:tcPr>
          <w:p w14:paraId="7C9B4159" w14:textId="77777777" w:rsidR="00001E0D" w:rsidRDefault="00000000">
            <w:pPr>
              <w:rPr>
                <w:rFonts w:ascii="华文宋体" w:eastAsia="华文宋体" w:hAnsi="华文宋体" w:hint="eastAsia"/>
                <w:szCs w:val="21"/>
              </w:rPr>
            </w:pPr>
            <w:r>
              <w:rPr>
                <w:rFonts w:ascii="华文宋体" w:eastAsia="华文宋体" w:hAnsi="华文宋体"/>
                <w:szCs w:val="21"/>
              </w:rPr>
              <w:t>玩家锁定</w:t>
            </w:r>
          </w:p>
        </w:tc>
        <w:tc>
          <w:tcPr>
            <w:tcW w:w="2766" w:type="dxa"/>
            <w:tcBorders>
              <w:top w:val="nil"/>
              <w:left w:val="nil"/>
              <w:bottom w:val="nil"/>
              <w:right w:val="nil"/>
            </w:tcBorders>
          </w:tcPr>
          <w:p w14:paraId="6B26F183" w14:textId="77777777" w:rsidR="00001E0D" w:rsidRDefault="00000000">
            <w:pPr>
              <w:rPr>
                <w:rFonts w:ascii="华文宋体" w:eastAsia="华文宋体" w:hAnsi="华文宋体" w:hint="eastAsia"/>
                <w:szCs w:val="21"/>
              </w:rPr>
            </w:pPr>
            <w:r>
              <w:rPr>
                <w:rFonts w:ascii="华文宋体" w:eastAsia="华文宋体" w:hAnsi="华文宋体"/>
                <w:szCs w:val="21"/>
              </w:rPr>
              <w:t>敌人能够锁定玩家并持续追踪</w:t>
            </w:r>
          </w:p>
        </w:tc>
      </w:tr>
      <w:tr w:rsidR="00001E0D" w14:paraId="556E25F5" w14:textId="77777777">
        <w:tc>
          <w:tcPr>
            <w:tcW w:w="2765" w:type="dxa"/>
            <w:tcBorders>
              <w:top w:val="nil"/>
              <w:left w:val="nil"/>
              <w:bottom w:val="nil"/>
              <w:right w:val="nil"/>
            </w:tcBorders>
          </w:tcPr>
          <w:p w14:paraId="7B7515A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FR-24</w:t>
            </w:r>
          </w:p>
        </w:tc>
        <w:tc>
          <w:tcPr>
            <w:tcW w:w="2765" w:type="dxa"/>
            <w:tcBorders>
              <w:top w:val="nil"/>
              <w:left w:val="nil"/>
              <w:bottom w:val="nil"/>
              <w:right w:val="nil"/>
            </w:tcBorders>
          </w:tcPr>
          <w:p w14:paraId="55CBD5FF" w14:textId="77777777" w:rsidR="00001E0D" w:rsidRDefault="00000000">
            <w:pPr>
              <w:rPr>
                <w:rFonts w:ascii="华文宋体" w:eastAsia="华文宋体" w:hAnsi="华文宋体" w:hint="eastAsia"/>
                <w:szCs w:val="21"/>
              </w:rPr>
            </w:pPr>
            <w:r>
              <w:rPr>
                <w:rFonts w:ascii="华文宋体" w:eastAsia="华文宋体" w:hAnsi="华文宋体"/>
                <w:szCs w:val="21"/>
              </w:rPr>
              <w:t>视线检测</w:t>
            </w:r>
          </w:p>
        </w:tc>
        <w:tc>
          <w:tcPr>
            <w:tcW w:w="2766" w:type="dxa"/>
            <w:tcBorders>
              <w:top w:val="nil"/>
              <w:left w:val="nil"/>
              <w:bottom w:val="nil"/>
              <w:right w:val="nil"/>
            </w:tcBorders>
          </w:tcPr>
          <w:p w14:paraId="07DD7214" w14:textId="77777777" w:rsidR="00001E0D" w:rsidRDefault="00000000">
            <w:pPr>
              <w:rPr>
                <w:rFonts w:ascii="华文宋体" w:eastAsia="华文宋体" w:hAnsi="华文宋体" w:hint="eastAsia"/>
                <w:szCs w:val="21"/>
              </w:rPr>
            </w:pPr>
            <w:r>
              <w:rPr>
                <w:rFonts w:ascii="华文宋体" w:eastAsia="华文宋体" w:hAnsi="华文宋体"/>
                <w:szCs w:val="21"/>
              </w:rPr>
              <w:t>敌人能够判断与玩家之间是否有障碍物</w:t>
            </w:r>
          </w:p>
        </w:tc>
      </w:tr>
      <w:tr w:rsidR="00001E0D" w14:paraId="22D1B234" w14:textId="77777777">
        <w:tc>
          <w:tcPr>
            <w:tcW w:w="2765" w:type="dxa"/>
            <w:tcBorders>
              <w:top w:val="nil"/>
              <w:left w:val="nil"/>
              <w:bottom w:val="nil"/>
              <w:right w:val="nil"/>
            </w:tcBorders>
          </w:tcPr>
          <w:p w14:paraId="7DB306C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FR-25</w:t>
            </w:r>
          </w:p>
        </w:tc>
        <w:tc>
          <w:tcPr>
            <w:tcW w:w="2765" w:type="dxa"/>
            <w:tcBorders>
              <w:top w:val="nil"/>
              <w:left w:val="nil"/>
              <w:bottom w:val="nil"/>
              <w:right w:val="nil"/>
            </w:tcBorders>
          </w:tcPr>
          <w:p w14:paraId="5818449B" w14:textId="77777777" w:rsidR="00001E0D" w:rsidRDefault="00000000">
            <w:pPr>
              <w:rPr>
                <w:rFonts w:ascii="华文宋体" w:eastAsia="华文宋体" w:hAnsi="华文宋体" w:hint="eastAsia"/>
                <w:szCs w:val="21"/>
              </w:rPr>
            </w:pPr>
            <w:r>
              <w:rPr>
                <w:rFonts w:ascii="华文宋体" w:eastAsia="华文宋体" w:hAnsi="华文宋体"/>
                <w:szCs w:val="21"/>
              </w:rPr>
              <w:t>追击行为</w:t>
            </w:r>
          </w:p>
        </w:tc>
        <w:tc>
          <w:tcPr>
            <w:tcW w:w="2766" w:type="dxa"/>
            <w:tcBorders>
              <w:top w:val="nil"/>
              <w:left w:val="nil"/>
              <w:bottom w:val="nil"/>
              <w:right w:val="nil"/>
            </w:tcBorders>
          </w:tcPr>
          <w:p w14:paraId="360CC441" w14:textId="77777777" w:rsidR="00001E0D" w:rsidRDefault="00000000">
            <w:pPr>
              <w:rPr>
                <w:rFonts w:ascii="华文宋体" w:eastAsia="华文宋体" w:hAnsi="华文宋体" w:hint="eastAsia"/>
                <w:szCs w:val="21"/>
              </w:rPr>
            </w:pPr>
            <w:r>
              <w:rPr>
                <w:rFonts w:ascii="华文宋体" w:eastAsia="华文宋体" w:hAnsi="华文宋体"/>
                <w:szCs w:val="21"/>
              </w:rPr>
              <w:t>锁定玩家后向玩家移动</w:t>
            </w:r>
          </w:p>
        </w:tc>
      </w:tr>
      <w:tr w:rsidR="00001E0D" w14:paraId="453B9120" w14:textId="77777777">
        <w:tc>
          <w:tcPr>
            <w:tcW w:w="2765" w:type="dxa"/>
            <w:tcBorders>
              <w:top w:val="nil"/>
              <w:left w:val="nil"/>
              <w:bottom w:val="nil"/>
              <w:right w:val="nil"/>
            </w:tcBorders>
          </w:tcPr>
          <w:p w14:paraId="61AE3E6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FR-26</w:t>
            </w:r>
          </w:p>
        </w:tc>
        <w:tc>
          <w:tcPr>
            <w:tcW w:w="2765" w:type="dxa"/>
            <w:tcBorders>
              <w:top w:val="nil"/>
              <w:left w:val="nil"/>
              <w:bottom w:val="nil"/>
              <w:right w:val="nil"/>
            </w:tcBorders>
          </w:tcPr>
          <w:p w14:paraId="749C89CC" w14:textId="77777777" w:rsidR="00001E0D" w:rsidRDefault="00000000">
            <w:pPr>
              <w:rPr>
                <w:rFonts w:ascii="华文宋体" w:eastAsia="华文宋体" w:hAnsi="华文宋体" w:hint="eastAsia"/>
                <w:szCs w:val="21"/>
              </w:rPr>
            </w:pPr>
            <w:r>
              <w:rPr>
                <w:rFonts w:ascii="华文宋体" w:eastAsia="华文宋体" w:hAnsi="华文宋体"/>
                <w:szCs w:val="21"/>
              </w:rPr>
              <w:t>攻击行为</w:t>
            </w:r>
          </w:p>
        </w:tc>
        <w:tc>
          <w:tcPr>
            <w:tcW w:w="2766" w:type="dxa"/>
            <w:tcBorders>
              <w:top w:val="nil"/>
              <w:left w:val="nil"/>
              <w:bottom w:val="nil"/>
              <w:right w:val="nil"/>
            </w:tcBorders>
          </w:tcPr>
          <w:p w14:paraId="345F4089" w14:textId="77777777" w:rsidR="00001E0D" w:rsidRDefault="00000000">
            <w:pPr>
              <w:rPr>
                <w:rFonts w:ascii="华文宋体" w:eastAsia="华文宋体" w:hAnsi="华文宋体" w:hint="eastAsia"/>
                <w:szCs w:val="21"/>
              </w:rPr>
            </w:pPr>
            <w:r>
              <w:rPr>
                <w:rFonts w:ascii="华文宋体" w:eastAsia="华文宋体" w:hAnsi="华文宋体"/>
                <w:szCs w:val="21"/>
              </w:rPr>
              <w:t>在攻击范围内根据武器类型进行攻击</w:t>
            </w:r>
          </w:p>
        </w:tc>
      </w:tr>
      <w:tr w:rsidR="00001E0D" w14:paraId="134FEDE2" w14:textId="77777777">
        <w:tc>
          <w:tcPr>
            <w:tcW w:w="2765" w:type="dxa"/>
            <w:tcBorders>
              <w:top w:val="nil"/>
              <w:left w:val="nil"/>
              <w:bottom w:val="nil"/>
              <w:right w:val="nil"/>
            </w:tcBorders>
          </w:tcPr>
          <w:p w14:paraId="193B4BC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FR-27</w:t>
            </w:r>
          </w:p>
        </w:tc>
        <w:tc>
          <w:tcPr>
            <w:tcW w:w="2765" w:type="dxa"/>
            <w:tcBorders>
              <w:top w:val="nil"/>
              <w:left w:val="nil"/>
              <w:bottom w:val="nil"/>
              <w:right w:val="nil"/>
            </w:tcBorders>
          </w:tcPr>
          <w:p w14:paraId="12D79C6A" w14:textId="77777777" w:rsidR="00001E0D" w:rsidRDefault="00000000">
            <w:pPr>
              <w:rPr>
                <w:rFonts w:ascii="华文宋体" w:eastAsia="华文宋体" w:hAnsi="华文宋体" w:hint="eastAsia"/>
                <w:szCs w:val="21"/>
              </w:rPr>
            </w:pPr>
            <w:r>
              <w:rPr>
                <w:rFonts w:ascii="华文宋体" w:eastAsia="华文宋体" w:hAnsi="华文宋体"/>
                <w:szCs w:val="21"/>
              </w:rPr>
              <w:t>弹道预测</w:t>
            </w:r>
          </w:p>
        </w:tc>
        <w:tc>
          <w:tcPr>
            <w:tcW w:w="2766" w:type="dxa"/>
            <w:tcBorders>
              <w:top w:val="nil"/>
              <w:left w:val="nil"/>
              <w:bottom w:val="nil"/>
              <w:right w:val="nil"/>
            </w:tcBorders>
          </w:tcPr>
          <w:p w14:paraId="74985709" w14:textId="77777777" w:rsidR="00001E0D" w:rsidRDefault="00000000">
            <w:pPr>
              <w:rPr>
                <w:rFonts w:ascii="华文宋体" w:eastAsia="华文宋体" w:hAnsi="华文宋体" w:hint="eastAsia"/>
                <w:szCs w:val="21"/>
              </w:rPr>
            </w:pPr>
            <w:r>
              <w:rPr>
                <w:rFonts w:ascii="华文宋体" w:eastAsia="华文宋体" w:hAnsi="华文宋体"/>
                <w:szCs w:val="21"/>
              </w:rPr>
              <w:t>攻击高速移动目标时计算前置量</w:t>
            </w:r>
          </w:p>
        </w:tc>
      </w:tr>
      <w:tr w:rsidR="00001E0D" w14:paraId="6F9F9BF4" w14:textId="77777777">
        <w:tc>
          <w:tcPr>
            <w:tcW w:w="2765" w:type="dxa"/>
            <w:tcBorders>
              <w:top w:val="nil"/>
              <w:left w:val="nil"/>
              <w:bottom w:val="nil"/>
              <w:right w:val="nil"/>
            </w:tcBorders>
          </w:tcPr>
          <w:p w14:paraId="7C65A31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FR-28</w:t>
            </w:r>
          </w:p>
        </w:tc>
        <w:tc>
          <w:tcPr>
            <w:tcW w:w="2765" w:type="dxa"/>
            <w:tcBorders>
              <w:top w:val="nil"/>
              <w:left w:val="nil"/>
              <w:bottom w:val="nil"/>
              <w:right w:val="nil"/>
            </w:tcBorders>
          </w:tcPr>
          <w:p w14:paraId="622E4E5E" w14:textId="77777777" w:rsidR="00001E0D" w:rsidRDefault="00000000">
            <w:pPr>
              <w:rPr>
                <w:rFonts w:ascii="华文宋体" w:eastAsia="华文宋体" w:hAnsi="华文宋体" w:hint="eastAsia"/>
                <w:szCs w:val="21"/>
              </w:rPr>
            </w:pPr>
            <w:r>
              <w:rPr>
                <w:rFonts w:ascii="华文宋体" w:eastAsia="华文宋体" w:hAnsi="华文宋体"/>
                <w:szCs w:val="21"/>
              </w:rPr>
              <w:t>硬直行为</w:t>
            </w:r>
          </w:p>
        </w:tc>
        <w:tc>
          <w:tcPr>
            <w:tcW w:w="2766" w:type="dxa"/>
            <w:tcBorders>
              <w:top w:val="nil"/>
              <w:left w:val="nil"/>
              <w:bottom w:val="nil"/>
              <w:right w:val="nil"/>
            </w:tcBorders>
          </w:tcPr>
          <w:p w14:paraId="2581622A" w14:textId="77777777" w:rsidR="00001E0D" w:rsidRDefault="00000000">
            <w:pPr>
              <w:rPr>
                <w:rFonts w:ascii="华文宋体" w:eastAsia="华文宋体" w:hAnsi="华文宋体" w:hint="eastAsia"/>
                <w:szCs w:val="21"/>
              </w:rPr>
            </w:pPr>
            <w:r>
              <w:rPr>
                <w:rFonts w:ascii="华文宋体" w:eastAsia="华文宋体" w:hAnsi="华文宋体"/>
                <w:szCs w:val="21"/>
              </w:rPr>
              <w:t>受到攻击进入硬直状态，暂停其他行为</w:t>
            </w:r>
          </w:p>
        </w:tc>
      </w:tr>
      <w:tr w:rsidR="00001E0D" w14:paraId="18DE3AF1" w14:textId="77777777">
        <w:tc>
          <w:tcPr>
            <w:tcW w:w="2765" w:type="dxa"/>
            <w:tcBorders>
              <w:top w:val="nil"/>
              <w:left w:val="nil"/>
              <w:bottom w:val="single" w:sz="12" w:space="0" w:color="000000"/>
              <w:right w:val="nil"/>
            </w:tcBorders>
          </w:tcPr>
          <w:p w14:paraId="592ED06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FR-29</w:t>
            </w:r>
          </w:p>
        </w:tc>
        <w:tc>
          <w:tcPr>
            <w:tcW w:w="2765" w:type="dxa"/>
            <w:tcBorders>
              <w:top w:val="nil"/>
              <w:left w:val="nil"/>
              <w:bottom w:val="single" w:sz="12" w:space="0" w:color="000000"/>
              <w:right w:val="nil"/>
            </w:tcBorders>
          </w:tcPr>
          <w:p w14:paraId="73FE0DDB" w14:textId="77777777" w:rsidR="00001E0D" w:rsidRDefault="00000000">
            <w:pPr>
              <w:rPr>
                <w:rFonts w:ascii="华文宋体" w:eastAsia="华文宋体" w:hAnsi="华文宋体" w:hint="eastAsia"/>
                <w:szCs w:val="21"/>
              </w:rPr>
            </w:pPr>
            <w:r>
              <w:rPr>
                <w:rFonts w:ascii="华文宋体" w:eastAsia="华文宋体" w:hAnsi="华文宋体"/>
                <w:szCs w:val="21"/>
              </w:rPr>
              <w:t>死亡行为</w:t>
            </w:r>
          </w:p>
        </w:tc>
        <w:tc>
          <w:tcPr>
            <w:tcW w:w="2766" w:type="dxa"/>
            <w:tcBorders>
              <w:top w:val="nil"/>
              <w:left w:val="nil"/>
              <w:bottom w:val="single" w:sz="12" w:space="0" w:color="000000"/>
              <w:right w:val="nil"/>
            </w:tcBorders>
          </w:tcPr>
          <w:p w14:paraId="74666FDC" w14:textId="77777777" w:rsidR="00001E0D" w:rsidRDefault="00000000">
            <w:pPr>
              <w:rPr>
                <w:rFonts w:ascii="华文宋体" w:eastAsia="华文宋体" w:hAnsi="华文宋体" w:hint="eastAsia"/>
                <w:szCs w:val="21"/>
              </w:rPr>
            </w:pPr>
            <w:r>
              <w:rPr>
                <w:rFonts w:ascii="华文宋体" w:eastAsia="华文宋体" w:hAnsi="华文宋体"/>
                <w:szCs w:val="21"/>
              </w:rPr>
              <w:t>耐久度归零时播放爆炸效果并销毁</w:t>
            </w:r>
          </w:p>
        </w:tc>
      </w:tr>
    </w:tbl>
    <w:p w14:paraId="2087F84F" w14:textId="77777777" w:rsidR="00001E0D" w:rsidRDefault="00001E0D">
      <w:pPr>
        <w:rPr>
          <w:b/>
          <w:bCs/>
        </w:rPr>
      </w:pPr>
    </w:p>
    <w:p w14:paraId="1B4DB07D"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3.2 非功能需求</w:t>
      </w:r>
    </w:p>
    <w:p w14:paraId="0E787152" w14:textId="77777777" w:rsidR="00001E0D" w:rsidRDefault="00001E0D">
      <w:pPr>
        <w:rPr>
          <w:b/>
          <w:bCs/>
        </w:rPr>
      </w:pPr>
    </w:p>
    <w:p w14:paraId="3DA01C53" w14:textId="77777777" w:rsidR="00001E0D" w:rsidRDefault="00000000">
      <w:pPr>
        <w:jc w:val="center"/>
      </w:pPr>
      <w:r>
        <w:t>表</w:t>
      </w:r>
      <w:r>
        <w:t>3.6</w:t>
      </w:r>
    </w:p>
    <w:tbl>
      <w:tblPr>
        <w:tblW w:w="0" w:type="auto"/>
        <w:tblLook w:val="04A0" w:firstRow="1" w:lastRow="0" w:firstColumn="1" w:lastColumn="0" w:noHBand="0" w:noVBand="1"/>
      </w:tblPr>
      <w:tblGrid>
        <w:gridCol w:w="2765"/>
        <w:gridCol w:w="2765"/>
        <w:gridCol w:w="2766"/>
      </w:tblGrid>
      <w:tr w:rsidR="00001E0D" w14:paraId="5C08CC24" w14:textId="77777777">
        <w:tc>
          <w:tcPr>
            <w:tcW w:w="2765" w:type="dxa"/>
            <w:tcBorders>
              <w:top w:val="single" w:sz="12" w:space="0" w:color="000000"/>
              <w:left w:val="nil"/>
              <w:bottom w:val="single" w:sz="12" w:space="0" w:color="000000"/>
              <w:right w:val="nil"/>
            </w:tcBorders>
          </w:tcPr>
          <w:p w14:paraId="426B653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编号</w:t>
            </w:r>
          </w:p>
        </w:tc>
        <w:tc>
          <w:tcPr>
            <w:tcW w:w="2765" w:type="dxa"/>
            <w:tcBorders>
              <w:top w:val="single" w:sz="12" w:space="0" w:color="000000"/>
              <w:left w:val="nil"/>
              <w:bottom w:val="single" w:sz="12" w:space="0" w:color="000000"/>
              <w:right w:val="nil"/>
            </w:tcBorders>
          </w:tcPr>
          <w:p w14:paraId="2D167FEA"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类型</w:t>
            </w:r>
          </w:p>
        </w:tc>
        <w:tc>
          <w:tcPr>
            <w:tcW w:w="2766" w:type="dxa"/>
            <w:tcBorders>
              <w:top w:val="single" w:sz="12" w:space="0" w:color="000000"/>
              <w:left w:val="nil"/>
              <w:bottom w:val="single" w:sz="12" w:space="0" w:color="000000"/>
              <w:right w:val="nil"/>
            </w:tcBorders>
          </w:tcPr>
          <w:p w14:paraId="53360FCB"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需求描述</w:t>
            </w:r>
          </w:p>
        </w:tc>
      </w:tr>
      <w:tr w:rsidR="00001E0D" w14:paraId="7572EE77" w14:textId="77777777">
        <w:tc>
          <w:tcPr>
            <w:tcW w:w="2765" w:type="dxa"/>
            <w:tcBorders>
              <w:top w:val="nil"/>
              <w:left w:val="nil"/>
              <w:bottom w:val="nil"/>
              <w:right w:val="nil"/>
            </w:tcBorders>
          </w:tcPr>
          <w:p w14:paraId="588C6269"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NFR-01</w:t>
            </w:r>
          </w:p>
        </w:tc>
        <w:tc>
          <w:tcPr>
            <w:tcW w:w="2765" w:type="dxa"/>
            <w:tcBorders>
              <w:top w:val="nil"/>
              <w:left w:val="nil"/>
              <w:bottom w:val="nil"/>
              <w:right w:val="nil"/>
            </w:tcBorders>
          </w:tcPr>
          <w:p w14:paraId="1CA82E1D"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性能</w:t>
            </w:r>
          </w:p>
        </w:tc>
        <w:tc>
          <w:tcPr>
            <w:tcW w:w="2766" w:type="dxa"/>
            <w:tcBorders>
              <w:top w:val="nil"/>
              <w:left w:val="nil"/>
              <w:bottom w:val="nil"/>
              <w:right w:val="nil"/>
            </w:tcBorders>
          </w:tcPr>
          <w:p w14:paraId="7AFDCB73" w14:textId="77777777" w:rsidR="00001E0D" w:rsidRDefault="00000000">
            <w:pPr>
              <w:rPr>
                <w:rFonts w:ascii="华文宋体" w:eastAsia="华文宋体" w:hAnsi="华文宋体" w:hint="eastAsia"/>
                <w:szCs w:val="21"/>
              </w:rPr>
            </w:pPr>
            <w:r>
              <w:rPr>
                <w:rFonts w:ascii="华文宋体" w:eastAsia="华文宋体" w:hAnsi="华文宋体"/>
                <w:szCs w:val="21"/>
              </w:rPr>
              <w:t>在主流配置（i5-11400F + RTX3060）下帧率稳定在 60 FPS 以上</w:t>
            </w:r>
          </w:p>
        </w:tc>
      </w:tr>
      <w:tr w:rsidR="00001E0D" w14:paraId="46681DE2" w14:textId="77777777">
        <w:tc>
          <w:tcPr>
            <w:tcW w:w="2765" w:type="dxa"/>
            <w:tcBorders>
              <w:top w:val="nil"/>
              <w:left w:val="nil"/>
              <w:bottom w:val="nil"/>
              <w:right w:val="nil"/>
            </w:tcBorders>
          </w:tcPr>
          <w:p w14:paraId="55333674" w14:textId="77777777" w:rsidR="00001E0D" w:rsidRDefault="00000000">
            <w:pPr>
              <w:rPr>
                <w:rFonts w:ascii="华文宋体" w:eastAsia="华文宋体" w:hAnsi="华文宋体" w:hint="eastAsia"/>
                <w:szCs w:val="21"/>
              </w:rPr>
            </w:pPr>
            <w:r>
              <w:rPr>
                <w:rFonts w:ascii="华文宋体" w:eastAsia="华文宋体" w:hAnsi="华文宋体"/>
                <w:szCs w:val="21"/>
              </w:rPr>
              <w:t>NFR-0</w:t>
            </w:r>
            <w:r>
              <w:rPr>
                <w:rFonts w:ascii="华文宋体" w:eastAsia="华文宋体" w:hAnsi="华文宋体" w:hint="eastAsia"/>
                <w:szCs w:val="21"/>
              </w:rPr>
              <w:t>2</w:t>
            </w:r>
          </w:p>
        </w:tc>
        <w:tc>
          <w:tcPr>
            <w:tcW w:w="2765" w:type="dxa"/>
            <w:tcBorders>
              <w:top w:val="nil"/>
              <w:left w:val="nil"/>
              <w:bottom w:val="nil"/>
              <w:right w:val="nil"/>
            </w:tcBorders>
          </w:tcPr>
          <w:p w14:paraId="28BCD74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可扩展性</w:t>
            </w:r>
          </w:p>
        </w:tc>
        <w:tc>
          <w:tcPr>
            <w:tcW w:w="2766" w:type="dxa"/>
            <w:tcBorders>
              <w:top w:val="nil"/>
              <w:left w:val="nil"/>
              <w:bottom w:val="nil"/>
              <w:right w:val="nil"/>
            </w:tcBorders>
          </w:tcPr>
          <w:p w14:paraId="6F9BC882" w14:textId="77777777" w:rsidR="00001E0D" w:rsidRDefault="00000000">
            <w:pPr>
              <w:rPr>
                <w:rFonts w:ascii="华文宋体" w:eastAsia="华文宋体" w:hAnsi="华文宋体" w:hint="eastAsia"/>
                <w:szCs w:val="21"/>
              </w:rPr>
            </w:pPr>
            <w:r>
              <w:rPr>
                <w:rFonts w:ascii="华文宋体" w:eastAsia="华文宋体" w:hAnsi="华文宋体"/>
                <w:szCs w:val="21"/>
              </w:rPr>
              <w:t>武器类型、部件属性可通过 ScriptableObject 配置扩展</w:t>
            </w:r>
          </w:p>
        </w:tc>
      </w:tr>
      <w:tr w:rsidR="00001E0D" w14:paraId="0F288C67" w14:textId="77777777">
        <w:tc>
          <w:tcPr>
            <w:tcW w:w="2765" w:type="dxa"/>
            <w:tcBorders>
              <w:top w:val="nil"/>
              <w:left w:val="nil"/>
              <w:bottom w:val="nil"/>
              <w:right w:val="nil"/>
            </w:tcBorders>
          </w:tcPr>
          <w:p w14:paraId="234F4E48" w14:textId="77777777" w:rsidR="00001E0D" w:rsidRDefault="00000000">
            <w:pPr>
              <w:rPr>
                <w:rFonts w:ascii="华文宋体" w:eastAsia="华文宋体" w:hAnsi="华文宋体" w:hint="eastAsia"/>
                <w:szCs w:val="21"/>
              </w:rPr>
            </w:pPr>
            <w:r>
              <w:rPr>
                <w:rFonts w:ascii="华文宋体" w:eastAsia="华文宋体" w:hAnsi="华文宋体"/>
                <w:szCs w:val="21"/>
              </w:rPr>
              <w:t>NFR-0</w:t>
            </w:r>
            <w:r>
              <w:rPr>
                <w:rFonts w:ascii="华文宋体" w:eastAsia="华文宋体" w:hAnsi="华文宋体" w:hint="eastAsia"/>
                <w:szCs w:val="21"/>
              </w:rPr>
              <w:t>3</w:t>
            </w:r>
          </w:p>
        </w:tc>
        <w:tc>
          <w:tcPr>
            <w:tcW w:w="2765" w:type="dxa"/>
            <w:tcBorders>
              <w:top w:val="nil"/>
              <w:left w:val="nil"/>
              <w:bottom w:val="nil"/>
              <w:right w:val="nil"/>
            </w:tcBorders>
          </w:tcPr>
          <w:p w14:paraId="347AD83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可维护性</w:t>
            </w:r>
          </w:p>
        </w:tc>
        <w:tc>
          <w:tcPr>
            <w:tcW w:w="2766" w:type="dxa"/>
            <w:tcBorders>
              <w:top w:val="nil"/>
              <w:left w:val="nil"/>
              <w:bottom w:val="nil"/>
              <w:right w:val="nil"/>
            </w:tcBorders>
          </w:tcPr>
          <w:p w14:paraId="67C517A2" w14:textId="77777777" w:rsidR="00001E0D" w:rsidRDefault="00000000">
            <w:pPr>
              <w:rPr>
                <w:rFonts w:ascii="华文宋体" w:eastAsia="华文宋体" w:hAnsi="华文宋体" w:hint="eastAsia"/>
                <w:szCs w:val="21"/>
              </w:rPr>
            </w:pPr>
            <w:r>
              <w:rPr>
                <w:rFonts w:ascii="华文宋体" w:eastAsia="华文宋体" w:hAnsi="华文宋体"/>
                <w:szCs w:val="21"/>
              </w:rPr>
              <w:t>核心战斗逻辑与表现分离，使用单例模式和事件系统解耦</w:t>
            </w:r>
          </w:p>
        </w:tc>
      </w:tr>
      <w:tr w:rsidR="00001E0D" w14:paraId="76E11C8F" w14:textId="77777777">
        <w:tc>
          <w:tcPr>
            <w:tcW w:w="2765" w:type="dxa"/>
            <w:tcBorders>
              <w:top w:val="nil"/>
              <w:left w:val="nil"/>
              <w:bottom w:val="nil"/>
              <w:right w:val="nil"/>
            </w:tcBorders>
          </w:tcPr>
          <w:p w14:paraId="219F0A23" w14:textId="77777777" w:rsidR="00001E0D" w:rsidRDefault="00000000">
            <w:pPr>
              <w:rPr>
                <w:rFonts w:ascii="华文宋体" w:eastAsia="华文宋体" w:hAnsi="华文宋体" w:hint="eastAsia"/>
                <w:szCs w:val="21"/>
              </w:rPr>
            </w:pPr>
            <w:r>
              <w:rPr>
                <w:rFonts w:ascii="华文宋体" w:eastAsia="华文宋体" w:hAnsi="华文宋体"/>
                <w:szCs w:val="21"/>
              </w:rPr>
              <w:t>NFR-0</w:t>
            </w:r>
            <w:r>
              <w:rPr>
                <w:rFonts w:ascii="华文宋体" w:eastAsia="华文宋体" w:hAnsi="华文宋体" w:hint="eastAsia"/>
                <w:szCs w:val="21"/>
              </w:rPr>
              <w:t>4</w:t>
            </w:r>
          </w:p>
        </w:tc>
        <w:tc>
          <w:tcPr>
            <w:tcW w:w="2765" w:type="dxa"/>
            <w:tcBorders>
              <w:top w:val="nil"/>
              <w:left w:val="nil"/>
              <w:bottom w:val="nil"/>
              <w:right w:val="nil"/>
            </w:tcBorders>
          </w:tcPr>
          <w:p w14:paraId="6D549576"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响应时间</w:t>
            </w:r>
          </w:p>
        </w:tc>
        <w:tc>
          <w:tcPr>
            <w:tcW w:w="2766" w:type="dxa"/>
            <w:tcBorders>
              <w:top w:val="nil"/>
              <w:left w:val="nil"/>
              <w:bottom w:val="nil"/>
              <w:right w:val="nil"/>
            </w:tcBorders>
          </w:tcPr>
          <w:p w14:paraId="60F6CB46" w14:textId="77777777" w:rsidR="00001E0D" w:rsidRDefault="00000000">
            <w:pPr>
              <w:rPr>
                <w:rFonts w:ascii="华文宋体" w:eastAsia="华文宋体" w:hAnsi="华文宋体" w:hint="eastAsia"/>
                <w:szCs w:val="21"/>
              </w:rPr>
            </w:pPr>
            <w:r>
              <w:rPr>
                <w:rFonts w:ascii="华文宋体" w:eastAsia="华文宋体" w:hAnsi="华文宋体"/>
                <w:szCs w:val="21"/>
              </w:rPr>
              <w:t>输入到动作响应的延迟不超过 33ms（两帧）</w:t>
            </w:r>
          </w:p>
        </w:tc>
      </w:tr>
      <w:tr w:rsidR="00001E0D" w14:paraId="2A80BEF5" w14:textId="77777777">
        <w:tc>
          <w:tcPr>
            <w:tcW w:w="2765" w:type="dxa"/>
            <w:tcBorders>
              <w:top w:val="nil"/>
              <w:left w:val="nil"/>
              <w:bottom w:val="single" w:sz="12" w:space="0" w:color="000000"/>
              <w:right w:val="nil"/>
            </w:tcBorders>
          </w:tcPr>
          <w:p w14:paraId="35119BE0" w14:textId="77777777" w:rsidR="00001E0D" w:rsidRDefault="00000000">
            <w:pPr>
              <w:rPr>
                <w:rFonts w:ascii="华文宋体" w:eastAsia="华文宋体" w:hAnsi="华文宋体" w:hint="eastAsia"/>
                <w:szCs w:val="21"/>
              </w:rPr>
            </w:pPr>
            <w:r>
              <w:rPr>
                <w:rFonts w:ascii="华文宋体" w:eastAsia="华文宋体" w:hAnsi="华文宋体"/>
                <w:szCs w:val="21"/>
              </w:rPr>
              <w:t>NFR-0</w:t>
            </w:r>
            <w:r>
              <w:rPr>
                <w:rFonts w:ascii="华文宋体" w:eastAsia="华文宋体" w:hAnsi="华文宋体" w:hint="eastAsia"/>
                <w:szCs w:val="21"/>
              </w:rPr>
              <w:t>5</w:t>
            </w:r>
          </w:p>
        </w:tc>
        <w:tc>
          <w:tcPr>
            <w:tcW w:w="2765" w:type="dxa"/>
            <w:tcBorders>
              <w:top w:val="nil"/>
              <w:left w:val="nil"/>
              <w:bottom w:val="single" w:sz="12" w:space="0" w:color="000000"/>
              <w:right w:val="nil"/>
            </w:tcBorders>
          </w:tcPr>
          <w:p w14:paraId="7F95B90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模块化</w:t>
            </w:r>
          </w:p>
        </w:tc>
        <w:tc>
          <w:tcPr>
            <w:tcW w:w="2766" w:type="dxa"/>
            <w:tcBorders>
              <w:top w:val="nil"/>
              <w:left w:val="nil"/>
              <w:bottom w:val="single" w:sz="12" w:space="0" w:color="000000"/>
              <w:right w:val="nil"/>
            </w:tcBorders>
          </w:tcPr>
          <w:p w14:paraId="2DE7A3B9" w14:textId="77777777" w:rsidR="00001E0D" w:rsidRDefault="00000000">
            <w:pPr>
              <w:rPr>
                <w:rFonts w:ascii="华文宋体" w:eastAsia="华文宋体" w:hAnsi="华文宋体" w:hint="eastAsia"/>
                <w:szCs w:val="21"/>
              </w:rPr>
            </w:pPr>
            <w:r>
              <w:rPr>
                <w:rFonts w:ascii="华文宋体" w:eastAsia="华文宋体" w:hAnsi="华文宋体"/>
                <w:szCs w:val="21"/>
              </w:rPr>
              <w:t>AI 行为与玩家行为使用相同接口，便于调试和复用</w:t>
            </w:r>
          </w:p>
        </w:tc>
      </w:tr>
    </w:tbl>
    <w:p w14:paraId="282A932C" w14:textId="77777777" w:rsidR="00001E0D" w:rsidRDefault="00001E0D"/>
    <w:p w14:paraId="045CD47B" w14:textId="77777777" w:rsidR="00001E0D" w:rsidRDefault="00001E0D"/>
    <w:p w14:paraId="78502FD2" w14:textId="77777777" w:rsidR="00001E0D" w:rsidRDefault="00000000">
      <w:r>
        <w:pict w14:anchorId="2EDD349E">
          <v:rect id="_x0000_i1028" style="width:0;height:.75pt" o:hralign="center" o:hrstd="t" o:hr="t" fillcolor="#a0a0a0" stroked="f"/>
        </w:pict>
      </w:r>
    </w:p>
    <w:p w14:paraId="374793E2"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第四章 系统总体设计</w:t>
      </w:r>
    </w:p>
    <w:p w14:paraId="50012409"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4.1 总体架构设计</w:t>
      </w:r>
    </w:p>
    <w:p w14:paraId="56D04C6D" w14:textId="77777777" w:rsidR="00001E0D" w:rsidRDefault="00000000">
      <w:pPr>
        <w:ind w:firstLine="360"/>
        <w:rPr>
          <w:rFonts w:ascii="华文宋体" w:eastAsia="华文宋体" w:hAnsi="华文宋体" w:hint="eastAsia"/>
        </w:rPr>
      </w:pPr>
      <w:r>
        <w:rPr>
          <w:rFonts w:ascii="华文宋体" w:eastAsia="华文宋体" w:hAnsi="华文宋体"/>
        </w:rPr>
        <w:t>本系统采用模块化分层架构，分为输入层、逻辑层、表现层和数据层四个层次。</w:t>
      </w:r>
    </w:p>
    <w:p w14:paraId="1010E5AA" w14:textId="77777777" w:rsidR="00001E0D" w:rsidRDefault="00000000">
      <w:pPr>
        <w:jc w:val="center"/>
      </w:pPr>
      <w:r>
        <w:t>图</w:t>
      </w:r>
      <w:r>
        <w:t>4.1</w:t>
      </w:r>
    </w:p>
    <w:p w14:paraId="73476C18" w14:textId="77777777" w:rsidR="00001E0D" w:rsidRDefault="00000000">
      <w:r>
        <w:rPr>
          <w:rFonts w:hint="eastAsia"/>
          <w:noProof/>
        </w:rPr>
        <w:lastRenderedPageBreak/>
        <w:drawing>
          <wp:inline distT="0" distB="0" distL="0" distR="0" wp14:anchorId="7FEE4B4A" wp14:editId="73CB5AA7">
            <wp:extent cx="6008370" cy="1705610"/>
            <wp:effectExtent l="0" t="0" r="0" b="8890"/>
            <wp:docPr id="29503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9413"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60080" cy="1720493"/>
                    </a:xfrm>
                    <a:prstGeom prst="rect">
                      <a:avLst/>
                    </a:prstGeom>
                    <a:noFill/>
                    <a:ln>
                      <a:noFill/>
                    </a:ln>
                  </pic:spPr>
                </pic:pic>
              </a:graphicData>
            </a:graphic>
          </wp:inline>
        </w:drawing>
      </w:r>
    </w:p>
    <w:p w14:paraId="160ABD8C" w14:textId="77777777" w:rsidR="00001E0D" w:rsidRDefault="00001E0D"/>
    <w:p w14:paraId="35165BD5" w14:textId="77777777" w:rsidR="00001E0D" w:rsidRDefault="00000000">
      <w:pPr>
        <w:ind w:firstLine="360"/>
        <w:rPr>
          <w:rFonts w:ascii="华文宋体" w:eastAsia="华文宋体" w:hAnsi="华文宋体" w:hint="eastAsia"/>
        </w:rPr>
      </w:pPr>
      <w:r>
        <w:rPr>
          <w:rFonts w:ascii="华文宋体" w:eastAsia="华文宋体" w:hAnsi="华文宋体"/>
        </w:rPr>
        <w:t>各层之间通过事件系统进行解耦。例如，当玩家受到伤害时，StatusManager 会触发 OnDamageTaken 事件，UI 层监听该事件并更新血量显示，AI 层也可监听以调整行为策略。</w:t>
      </w:r>
    </w:p>
    <w:p w14:paraId="35CDC828" w14:textId="77777777" w:rsidR="00001E0D" w:rsidRDefault="00000000">
      <w:pPr>
        <w:ind w:firstLine="360"/>
        <w:rPr>
          <w:rFonts w:ascii="华文宋体" w:eastAsia="华文宋体" w:hAnsi="华文宋体" w:hint="eastAsia"/>
        </w:rPr>
      </w:pPr>
      <w:r>
        <w:rPr>
          <w:rFonts w:ascii="华文宋体" w:eastAsia="华文宋体" w:hAnsi="华文宋体"/>
        </w:rPr>
        <w:t>核心管理器包括：</w:t>
      </w:r>
    </w:p>
    <w:p w14:paraId="32846ED7"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GameManager：</w:t>
      </w:r>
      <w:r>
        <w:rPr>
          <w:rFonts w:ascii="华文宋体" w:eastAsia="华文宋体" w:hAnsi="华文宋体"/>
        </w:rPr>
        <w:t>游戏全局状态管理（游戏开始、暂停、结束）</w:t>
      </w:r>
    </w:p>
    <w:p w14:paraId="1D9CEC73"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PlayerController：</w:t>
      </w:r>
      <w:r>
        <w:rPr>
          <w:rFonts w:ascii="华文宋体" w:eastAsia="华文宋体" w:hAnsi="华文宋体"/>
        </w:rPr>
        <w:t>玩家总控，协调各子系统</w:t>
      </w:r>
    </w:p>
    <w:p w14:paraId="2827B00D"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WeaponManager：</w:t>
      </w:r>
      <w:r>
        <w:rPr>
          <w:rFonts w:ascii="华文宋体" w:eastAsia="华文宋体" w:hAnsi="华文宋体"/>
        </w:rPr>
        <w:t>武器射击、装弹、切换逻辑</w:t>
      </w:r>
    </w:p>
    <w:p w14:paraId="1599A603"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StatusManager：</w:t>
      </w:r>
      <w:r>
        <w:rPr>
          <w:rFonts w:ascii="华文宋体" w:eastAsia="华文宋体" w:hAnsi="华文宋体"/>
        </w:rPr>
        <w:t>玩家和敌人的属性、状态、伤害计算</w:t>
      </w:r>
    </w:p>
    <w:p w14:paraId="428278E9"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LockOnManager：</w:t>
      </w:r>
      <w:r>
        <w:rPr>
          <w:rFonts w:ascii="华文宋体" w:eastAsia="华文宋体" w:hAnsi="华文宋体"/>
        </w:rPr>
        <w:t>玩家自动锁定逻辑</w:t>
      </w:r>
    </w:p>
    <w:p w14:paraId="226568D9"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AIManager：</w:t>
      </w:r>
      <w:r>
        <w:rPr>
          <w:rFonts w:ascii="华文宋体" w:eastAsia="华文宋体" w:hAnsi="华文宋体"/>
        </w:rPr>
        <w:t>管理场景中所有 AI 单位的更新</w:t>
      </w:r>
    </w:p>
    <w:p w14:paraId="27741D62"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ObjectPool：</w:t>
      </w:r>
      <w:r>
        <w:rPr>
          <w:rFonts w:ascii="华文宋体" w:eastAsia="华文宋体" w:hAnsi="华文宋体"/>
        </w:rPr>
        <w:t>管理子弹特效、爆炸特效等对象的复用</w:t>
      </w:r>
    </w:p>
    <w:p w14:paraId="2C97F632"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4.2 数据模型设计</w:t>
      </w:r>
    </w:p>
    <w:p w14:paraId="5CCC9B7A"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4.2.1 玩家属性数据</w:t>
      </w:r>
    </w:p>
    <w:p w14:paraId="307583D1" w14:textId="77777777" w:rsidR="00001E0D" w:rsidRDefault="00001E0D"/>
    <w:p w14:paraId="274EC35E" w14:textId="77777777" w:rsidR="00001E0D" w:rsidRDefault="00000000">
      <w:pPr>
        <w:jc w:val="center"/>
      </w:pPr>
      <w:r>
        <w:t>表</w:t>
      </w:r>
      <w:r>
        <w:t>4.1</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781"/>
        <w:gridCol w:w="1174"/>
        <w:gridCol w:w="4404"/>
      </w:tblGrid>
      <w:tr w:rsidR="00001E0D" w14:paraId="3784E7AB" w14:textId="77777777">
        <w:trPr>
          <w:trHeight w:val="498"/>
          <w:tblHeader/>
          <w:jc w:val="cent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13A9A9D8"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lastRenderedPageBreak/>
              <w:t>字段名</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EE57BE3"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类型</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4CEAB0C"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说明</w:t>
            </w:r>
          </w:p>
        </w:tc>
      </w:tr>
      <w:tr w:rsidR="00001E0D" w14:paraId="53402BBD" w14:textId="77777777">
        <w:trPr>
          <w:trHeight w:val="523"/>
          <w:jc w:val="center"/>
        </w:trPr>
        <w:tc>
          <w:tcPr>
            <w:tcW w:w="0" w:type="auto"/>
            <w:tcBorders>
              <w:top w:val="nil"/>
              <w:left w:val="nil"/>
              <w:bottom w:val="nil"/>
              <w:right w:val="nil"/>
            </w:tcBorders>
            <w:tcMar>
              <w:top w:w="150" w:type="dxa"/>
              <w:left w:w="0" w:type="dxa"/>
              <w:bottom w:w="150" w:type="dxa"/>
              <w:right w:w="240" w:type="dxa"/>
            </w:tcMar>
            <w:vAlign w:val="center"/>
          </w:tcPr>
          <w:p w14:paraId="00B84BCA"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maxDurability</w:t>
            </w:r>
          </w:p>
        </w:tc>
        <w:tc>
          <w:tcPr>
            <w:tcW w:w="0" w:type="auto"/>
            <w:tcBorders>
              <w:top w:val="nil"/>
              <w:left w:val="nil"/>
              <w:bottom w:val="nil"/>
              <w:right w:val="nil"/>
            </w:tcBorders>
            <w:tcMar>
              <w:top w:w="150" w:type="dxa"/>
              <w:left w:w="240" w:type="dxa"/>
              <w:bottom w:w="150" w:type="dxa"/>
              <w:right w:w="240" w:type="dxa"/>
            </w:tcMar>
            <w:vAlign w:val="center"/>
          </w:tcPr>
          <w:p w14:paraId="39402E7E"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E4474C2"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最大耐久度</w:t>
            </w:r>
          </w:p>
        </w:tc>
      </w:tr>
      <w:tr w:rsidR="00001E0D" w14:paraId="26127115"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5FDAD5D6"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currentDurability</w:t>
            </w:r>
          </w:p>
        </w:tc>
        <w:tc>
          <w:tcPr>
            <w:tcW w:w="0" w:type="auto"/>
            <w:tcBorders>
              <w:top w:val="nil"/>
              <w:left w:val="nil"/>
              <w:bottom w:val="nil"/>
              <w:right w:val="nil"/>
            </w:tcBorders>
            <w:tcMar>
              <w:top w:w="150" w:type="dxa"/>
              <w:left w:w="240" w:type="dxa"/>
              <w:bottom w:w="150" w:type="dxa"/>
              <w:right w:w="240" w:type="dxa"/>
            </w:tcMar>
            <w:vAlign w:val="center"/>
          </w:tcPr>
          <w:p w14:paraId="694A6D53"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750E949"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当前耐久度</w:t>
            </w:r>
          </w:p>
        </w:tc>
      </w:tr>
      <w:tr w:rsidR="00001E0D" w14:paraId="7222964B" w14:textId="77777777">
        <w:trPr>
          <w:trHeight w:val="523"/>
          <w:jc w:val="center"/>
        </w:trPr>
        <w:tc>
          <w:tcPr>
            <w:tcW w:w="0" w:type="auto"/>
            <w:tcBorders>
              <w:top w:val="nil"/>
              <w:left w:val="nil"/>
              <w:bottom w:val="nil"/>
              <w:right w:val="nil"/>
            </w:tcBorders>
            <w:tcMar>
              <w:top w:w="150" w:type="dxa"/>
              <w:left w:w="0" w:type="dxa"/>
              <w:bottom w:w="150" w:type="dxa"/>
              <w:right w:w="240" w:type="dxa"/>
            </w:tcMar>
            <w:vAlign w:val="center"/>
          </w:tcPr>
          <w:p w14:paraId="2C890B1F"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maxCoreEnergy</w:t>
            </w:r>
          </w:p>
        </w:tc>
        <w:tc>
          <w:tcPr>
            <w:tcW w:w="0" w:type="auto"/>
            <w:tcBorders>
              <w:top w:val="nil"/>
              <w:left w:val="nil"/>
              <w:bottom w:val="nil"/>
              <w:right w:val="nil"/>
            </w:tcBorders>
            <w:tcMar>
              <w:top w:w="150" w:type="dxa"/>
              <w:left w:w="240" w:type="dxa"/>
              <w:bottom w:w="150" w:type="dxa"/>
              <w:right w:w="240" w:type="dxa"/>
            </w:tcMar>
            <w:vAlign w:val="center"/>
          </w:tcPr>
          <w:p w14:paraId="207C6B99"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0387D0F"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最大核心能量</w:t>
            </w:r>
          </w:p>
        </w:tc>
      </w:tr>
      <w:tr w:rsidR="00001E0D" w14:paraId="67337C86"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33ECA007"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currentCoreEnergy</w:t>
            </w:r>
          </w:p>
        </w:tc>
        <w:tc>
          <w:tcPr>
            <w:tcW w:w="0" w:type="auto"/>
            <w:tcBorders>
              <w:top w:val="nil"/>
              <w:left w:val="nil"/>
              <w:bottom w:val="nil"/>
              <w:right w:val="nil"/>
            </w:tcBorders>
            <w:tcMar>
              <w:top w:w="150" w:type="dxa"/>
              <w:left w:w="240" w:type="dxa"/>
              <w:bottom w:w="150" w:type="dxa"/>
              <w:right w:w="240" w:type="dxa"/>
            </w:tcMar>
            <w:vAlign w:val="center"/>
          </w:tcPr>
          <w:p w14:paraId="17C3EBDC"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523C1D0E"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当前核心能量</w:t>
            </w:r>
          </w:p>
        </w:tc>
      </w:tr>
      <w:tr w:rsidR="00001E0D" w14:paraId="795F9123" w14:textId="77777777">
        <w:trPr>
          <w:trHeight w:val="523"/>
          <w:jc w:val="center"/>
        </w:trPr>
        <w:tc>
          <w:tcPr>
            <w:tcW w:w="0" w:type="auto"/>
            <w:tcBorders>
              <w:top w:val="nil"/>
              <w:left w:val="nil"/>
              <w:bottom w:val="nil"/>
              <w:right w:val="nil"/>
            </w:tcBorders>
            <w:tcMar>
              <w:top w:w="150" w:type="dxa"/>
              <w:left w:w="0" w:type="dxa"/>
              <w:bottom w:w="150" w:type="dxa"/>
              <w:right w:w="240" w:type="dxa"/>
            </w:tcMar>
            <w:vAlign w:val="center"/>
          </w:tcPr>
          <w:p w14:paraId="3D3D03BC"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criticalValue</w:t>
            </w:r>
          </w:p>
        </w:tc>
        <w:tc>
          <w:tcPr>
            <w:tcW w:w="0" w:type="auto"/>
            <w:tcBorders>
              <w:top w:val="nil"/>
              <w:left w:val="nil"/>
              <w:bottom w:val="nil"/>
              <w:right w:val="nil"/>
            </w:tcBorders>
            <w:tcMar>
              <w:top w:w="150" w:type="dxa"/>
              <w:left w:w="240" w:type="dxa"/>
              <w:bottom w:w="150" w:type="dxa"/>
              <w:right w:w="240" w:type="dxa"/>
            </w:tcMar>
            <w:vAlign w:val="center"/>
          </w:tcPr>
          <w:p w14:paraId="68C52214"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DB950D9"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当前临界值（0～100）</w:t>
            </w:r>
          </w:p>
        </w:tc>
      </w:tr>
      <w:tr w:rsidR="00001E0D" w14:paraId="42DA94F4"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624FD2BD"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coreStability</w:t>
            </w:r>
          </w:p>
        </w:tc>
        <w:tc>
          <w:tcPr>
            <w:tcW w:w="0" w:type="auto"/>
            <w:tcBorders>
              <w:top w:val="nil"/>
              <w:left w:val="nil"/>
              <w:bottom w:val="nil"/>
              <w:right w:val="nil"/>
            </w:tcBorders>
            <w:tcMar>
              <w:top w:w="150" w:type="dxa"/>
              <w:left w:w="240" w:type="dxa"/>
              <w:bottom w:w="150" w:type="dxa"/>
              <w:right w:w="240" w:type="dxa"/>
            </w:tcMar>
            <w:vAlign w:val="center"/>
          </w:tcPr>
          <w:p w14:paraId="2B549393"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6AE2BFE"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核心稳定度（影响临界值增长）</w:t>
            </w:r>
          </w:p>
        </w:tc>
      </w:tr>
      <w:tr w:rsidR="00001E0D" w14:paraId="234DD6AD"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56911AC6"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baseMoveSpeed</w:t>
            </w:r>
          </w:p>
        </w:tc>
        <w:tc>
          <w:tcPr>
            <w:tcW w:w="0" w:type="auto"/>
            <w:tcBorders>
              <w:top w:val="nil"/>
              <w:left w:val="nil"/>
              <w:bottom w:val="nil"/>
              <w:right w:val="nil"/>
            </w:tcBorders>
            <w:tcMar>
              <w:top w:w="150" w:type="dxa"/>
              <w:left w:w="240" w:type="dxa"/>
              <w:bottom w:w="150" w:type="dxa"/>
              <w:right w:w="240" w:type="dxa"/>
            </w:tcMar>
            <w:vAlign w:val="center"/>
          </w:tcPr>
          <w:p w14:paraId="17BCF85F"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47911134"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基础移动速度</w:t>
            </w:r>
          </w:p>
        </w:tc>
      </w:tr>
      <w:tr w:rsidR="00001E0D" w14:paraId="14992B98"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7C317C11"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boostMoveSpeed</w:t>
            </w:r>
          </w:p>
        </w:tc>
        <w:tc>
          <w:tcPr>
            <w:tcW w:w="0" w:type="auto"/>
            <w:tcBorders>
              <w:top w:val="nil"/>
              <w:left w:val="nil"/>
              <w:bottom w:val="nil"/>
              <w:right w:val="nil"/>
            </w:tcBorders>
            <w:tcMar>
              <w:top w:w="150" w:type="dxa"/>
              <w:left w:w="240" w:type="dxa"/>
              <w:bottom w:w="150" w:type="dxa"/>
              <w:right w:w="240" w:type="dxa"/>
            </w:tcMar>
            <w:vAlign w:val="center"/>
          </w:tcPr>
          <w:p w14:paraId="1171947C"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4D5A19B6"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推进移动速度</w:t>
            </w:r>
          </w:p>
        </w:tc>
      </w:tr>
      <w:tr w:rsidR="00001E0D" w14:paraId="6A4DF497" w14:textId="77777777">
        <w:trPr>
          <w:trHeight w:val="523"/>
          <w:jc w:val="center"/>
        </w:trPr>
        <w:tc>
          <w:tcPr>
            <w:tcW w:w="0" w:type="auto"/>
            <w:tcBorders>
              <w:top w:val="nil"/>
              <w:left w:val="nil"/>
              <w:bottom w:val="nil"/>
              <w:right w:val="nil"/>
            </w:tcBorders>
            <w:tcMar>
              <w:top w:w="150" w:type="dxa"/>
              <w:left w:w="0" w:type="dxa"/>
              <w:bottom w:w="150" w:type="dxa"/>
              <w:right w:w="240" w:type="dxa"/>
            </w:tcMar>
            <w:vAlign w:val="center"/>
          </w:tcPr>
          <w:p w14:paraId="532A1CD7"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overboostMoveSpeed</w:t>
            </w:r>
          </w:p>
        </w:tc>
        <w:tc>
          <w:tcPr>
            <w:tcW w:w="0" w:type="auto"/>
            <w:tcBorders>
              <w:top w:val="nil"/>
              <w:left w:val="nil"/>
              <w:bottom w:val="nil"/>
              <w:right w:val="nil"/>
            </w:tcBorders>
            <w:tcMar>
              <w:top w:w="150" w:type="dxa"/>
              <w:left w:w="240" w:type="dxa"/>
              <w:bottom w:w="150" w:type="dxa"/>
              <w:right w:w="240" w:type="dxa"/>
            </w:tcMar>
            <w:vAlign w:val="center"/>
          </w:tcPr>
          <w:p w14:paraId="11A14DE8"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74368309"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极速推进移动速度</w:t>
            </w:r>
          </w:p>
        </w:tc>
      </w:tr>
      <w:tr w:rsidR="00001E0D" w14:paraId="5C7D362F" w14:textId="77777777">
        <w:trPr>
          <w:trHeight w:val="498"/>
          <w:jc w:val="center"/>
        </w:trPr>
        <w:tc>
          <w:tcPr>
            <w:tcW w:w="0" w:type="auto"/>
            <w:tcBorders>
              <w:top w:val="nil"/>
              <w:left w:val="nil"/>
              <w:bottom w:val="nil"/>
              <w:right w:val="nil"/>
            </w:tcBorders>
            <w:tcMar>
              <w:top w:w="150" w:type="dxa"/>
              <w:left w:w="0" w:type="dxa"/>
              <w:bottom w:w="150" w:type="dxa"/>
              <w:right w:w="240" w:type="dxa"/>
            </w:tcMar>
            <w:vAlign w:val="center"/>
          </w:tcPr>
          <w:p w14:paraId="4BAD3CAA"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isStaggered</w:t>
            </w:r>
          </w:p>
        </w:tc>
        <w:tc>
          <w:tcPr>
            <w:tcW w:w="0" w:type="auto"/>
            <w:tcBorders>
              <w:top w:val="nil"/>
              <w:left w:val="nil"/>
              <w:bottom w:val="nil"/>
              <w:right w:val="nil"/>
            </w:tcBorders>
            <w:tcMar>
              <w:top w:w="150" w:type="dxa"/>
              <w:left w:w="240" w:type="dxa"/>
              <w:bottom w:w="150" w:type="dxa"/>
              <w:right w:w="240" w:type="dxa"/>
            </w:tcMar>
            <w:vAlign w:val="center"/>
          </w:tcPr>
          <w:p w14:paraId="4FFD309B"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bool</w:t>
            </w:r>
          </w:p>
        </w:tc>
        <w:tc>
          <w:tcPr>
            <w:tcW w:w="0" w:type="auto"/>
            <w:tcBorders>
              <w:top w:val="nil"/>
              <w:left w:val="nil"/>
              <w:bottom w:val="nil"/>
              <w:right w:val="nil"/>
            </w:tcBorders>
            <w:tcMar>
              <w:top w:w="150" w:type="dxa"/>
              <w:left w:w="240" w:type="dxa"/>
              <w:bottom w:w="150" w:type="dxa"/>
              <w:right w:w="0" w:type="dxa"/>
            </w:tcMar>
            <w:vAlign w:val="center"/>
          </w:tcPr>
          <w:p w14:paraId="3F3E84E6"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是否处于失衡状态</w:t>
            </w:r>
          </w:p>
        </w:tc>
      </w:tr>
      <w:tr w:rsidR="00001E0D" w14:paraId="1F1AD140" w14:textId="77777777">
        <w:trPr>
          <w:trHeight w:val="523"/>
          <w:jc w:val="center"/>
        </w:trPr>
        <w:tc>
          <w:tcPr>
            <w:tcW w:w="0" w:type="auto"/>
            <w:tcBorders>
              <w:top w:val="nil"/>
              <w:left w:val="nil"/>
              <w:bottom w:val="single" w:sz="12" w:space="0" w:color="000000"/>
              <w:right w:val="nil"/>
            </w:tcBorders>
            <w:tcMar>
              <w:top w:w="150" w:type="dxa"/>
              <w:left w:w="0" w:type="dxa"/>
              <w:bottom w:w="150" w:type="dxa"/>
              <w:right w:w="240" w:type="dxa"/>
            </w:tcMar>
            <w:vAlign w:val="center"/>
          </w:tcPr>
          <w:p w14:paraId="4A947F9E"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isInvincible</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3DF0A25F"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bool</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5391E569" w14:textId="77777777" w:rsidR="00001E0D" w:rsidRDefault="00000000">
            <w:pPr>
              <w:rPr>
                <w:rFonts w:ascii="华文宋体" w:eastAsia="华文宋体" w:hAnsi="华文宋体" w:hint="eastAsia"/>
                <w:color w:val="000000" w:themeColor="text1"/>
                <w:szCs w:val="21"/>
              </w:rPr>
            </w:pPr>
            <w:r>
              <w:rPr>
                <w:rFonts w:ascii="华文宋体" w:eastAsia="华文宋体" w:hAnsi="华文宋体"/>
                <w:color w:val="000000" w:themeColor="text1"/>
                <w:szCs w:val="21"/>
              </w:rPr>
              <w:t>是否无敌（闪避期间）</w:t>
            </w:r>
          </w:p>
        </w:tc>
      </w:tr>
    </w:tbl>
    <w:p w14:paraId="62DA5180" w14:textId="77777777" w:rsidR="00001E0D" w:rsidRDefault="00001E0D"/>
    <w:p w14:paraId="6C757FC0"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4.2.2 武器数据</w:t>
      </w:r>
    </w:p>
    <w:p w14:paraId="72B2EA4C" w14:textId="77777777" w:rsidR="00001E0D" w:rsidRDefault="00000000">
      <w:pPr>
        <w:jc w:val="center"/>
      </w:pPr>
      <w:r>
        <w:t>表</w:t>
      </w:r>
      <w:r>
        <w:t>4.2</w:t>
      </w:r>
    </w:p>
    <w:tbl>
      <w:tblPr>
        <w:tblW w:w="85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1619"/>
        <w:gridCol w:w="4249"/>
      </w:tblGrid>
      <w:tr w:rsidR="00001E0D" w14:paraId="218088A3" w14:textId="77777777">
        <w:trPr>
          <w:trHeight w:val="300"/>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54D3680F"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字段名</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4D4BEA6E" w14:textId="77777777" w:rsidR="00001E0D" w:rsidRDefault="00000000">
            <w:pPr>
              <w:rPr>
                <w:rFonts w:ascii="华文宋体" w:eastAsia="华文宋体" w:hAnsi="华文宋体" w:hint="eastAsia"/>
                <w:szCs w:val="21"/>
              </w:rPr>
            </w:pPr>
            <w:r>
              <w:rPr>
                <w:rFonts w:ascii="华文宋体" w:eastAsia="华文宋体" w:hAnsi="华文宋体"/>
                <w:szCs w:val="21"/>
              </w:rPr>
              <w:t>类型</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46D55C6" w14:textId="77777777" w:rsidR="00001E0D" w:rsidRDefault="00000000">
            <w:pPr>
              <w:rPr>
                <w:rFonts w:ascii="华文宋体" w:eastAsia="华文宋体" w:hAnsi="华文宋体" w:hint="eastAsia"/>
                <w:szCs w:val="21"/>
              </w:rPr>
            </w:pPr>
            <w:r>
              <w:rPr>
                <w:rFonts w:ascii="华文宋体" w:eastAsia="华文宋体" w:hAnsi="华文宋体"/>
                <w:szCs w:val="21"/>
              </w:rPr>
              <w:t>说明</w:t>
            </w:r>
          </w:p>
        </w:tc>
      </w:tr>
      <w:tr w:rsidR="00001E0D" w14:paraId="0DEA0B86" w14:textId="77777777">
        <w:trPr>
          <w:trHeight w:val="315"/>
        </w:trPr>
        <w:tc>
          <w:tcPr>
            <w:tcW w:w="0" w:type="auto"/>
            <w:tcBorders>
              <w:top w:val="nil"/>
              <w:left w:val="nil"/>
              <w:bottom w:val="nil"/>
              <w:right w:val="nil"/>
            </w:tcBorders>
            <w:tcMar>
              <w:top w:w="150" w:type="dxa"/>
              <w:left w:w="0" w:type="dxa"/>
              <w:bottom w:w="150" w:type="dxa"/>
              <w:right w:w="240" w:type="dxa"/>
            </w:tcMar>
            <w:vAlign w:val="center"/>
          </w:tcPr>
          <w:p w14:paraId="5B06AADB" w14:textId="77777777" w:rsidR="00001E0D" w:rsidRDefault="00000000">
            <w:pPr>
              <w:rPr>
                <w:rFonts w:ascii="华文宋体" w:eastAsia="华文宋体" w:hAnsi="华文宋体" w:hint="eastAsia"/>
                <w:szCs w:val="21"/>
              </w:rPr>
            </w:pPr>
            <w:r>
              <w:rPr>
                <w:rFonts w:ascii="华文宋体" w:eastAsia="华文宋体" w:hAnsi="华文宋体"/>
                <w:szCs w:val="21"/>
              </w:rPr>
              <w:t>weaponName</w:t>
            </w:r>
          </w:p>
        </w:tc>
        <w:tc>
          <w:tcPr>
            <w:tcW w:w="0" w:type="auto"/>
            <w:tcBorders>
              <w:top w:val="nil"/>
              <w:left w:val="nil"/>
              <w:bottom w:val="nil"/>
              <w:right w:val="nil"/>
            </w:tcBorders>
            <w:tcMar>
              <w:top w:w="150" w:type="dxa"/>
              <w:left w:w="240" w:type="dxa"/>
              <w:bottom w:w="150" w:type="dxa"/>
              <w:right w:w="240" w:type="dxa"/>
            </w:tcMar>
            <w:vAlign w:val="center"/>
          </w:tcPr>
          <w:p w14:paraId="29D58500" w14:textId="77777777" w:rsidR="00001E0D" w:rsidRDefault="00000000">
            <w:pPr>
              <w:rPr>
                <w:rFonts w:ascii="华文宋体" w:eastAsia="华文宋体" w:hAnsi="华文宋体" w:hint="eastAsia"/>
                <w:szCs w:val="21"/>
              </w:rPr>
            </w:pPr>
            <w:r>
              <w:rPr>
                <w:rFonts w:ascii="华文宋体" w:eastAsia="华文宋体" w:hAnsi="华文宋体"/>
                <w:szCs w:val="21"/>
              </w:rPr>
              <w:t>string</w:t>
            </w:r>
          </w:p>
        </w:tc>
        <w:tc>
          <w:tcPr>
            <w:tcW w:w="0" w:type="auto"/>
            <w:tcBorders>
              <w:top w:val="nil"/>
              <w:left w:val="nil"/>
              <w:bottom w:val="nil"/>
              <w:right w:val="nil"/>
            </w:tcBorders>
            <w:tcMar>
              <w:top w:w="150" w:type="dxa"/>
              <w:left w:w="240" w:type="dxa"/>
              <w:bottom w:w="150" w:type="dxa"/>
              <w:right w:w="0" w:type="dxa"/>
            </w:tcMar>
            <w:vAlign w:val="center"/>
          </w:tcPr>
          <w:p w14:paraId="7F5C2AFC" w14:textId="77777777" w:rsidR="00001E0D" w:rsidRDefault="00000000">
            <w:pPr>
              <w:rPr>
                <w:rFonts w:ascii="华文宋体" w:eastAsia="华文宋体" w:hAnsi="华文宋体" w:hint="eastAsia"/>
                <w:szCs w:val="21"/>
              </w:rPr>
            </w:pPr>
            <w:r>
              <w:rPr>
                <w:rFonts w:ascii="华文宋体" w:eastAsia="华文宋体" w:hAnsi="华文宋体"/>
                <w:szCs w:val="21"/>
              </w:rPr>
              <w:t>武器名称</w:t>
            </w:r>
          </w:p>
        </w:tc>
      </w:tr>
      <w:tr w:rsidR="00001E0D" w14:paraId="3B1407DC" w14:textId="77777777">
        <w:trPr>
          <w:trHeight w:val="300"/>
        </w:trPr>
        <w:tc>
          <w:tcPr>
            <w:tcW w:w="0" w:type="auto"/>
            <w:tcBorders>
              <w:top w:val="nil"/>
              <w:left w:val="nil"/>
              <w:bottom w:val="nil"/>
              <w:right w:val="nil"/>
            </w:tcBorders>
            <w:tcMar>
              <w:top w:w="150" w:type="dxa"/>
              <w:left w:w="0" w:type="dxa"/>
              <w:bottom w:w="150" w:type="dxa"/>
              <w:right w:w="240" w:type="dxa"/>
            </w:tcMar>
            <w:vAlign w:val="center"/>
          </w:tcPr>
          <w:p w14:paraId="66C8BE76" w14:textId="77777777" w:rsidR="00001E0D" w:rsidRDefault="00000000">
            <w:pPr>
              <w:rPr>
                <w:rFonts w:ascii="华文宋体" w:eastAsia="华文宋体" w:hAnsi="华文宋体" w:hint="eastAsia"/>
                <w:szCs w:val="21"/>
              </w:rPr>
            </w:pPr>
            <w:r>
              <w:rPr>
                <w:rFonts w:ascii="华文宋体" w:eastAsia="华文宋体" w:hAnsi="华文宋体"/>
                <w:szCs w:val="21"/>
              </w:rPr>
              <w:t>weaponType</w:t>
            </w:r>
          </w:p>
        </w:tc>
        <w:tc>
          <w:tcPr>
            <w:tcW w:w="0" w:type="auto"/>
            <w:tcBorders>
              <w:top w:val="nil"/>
              <w:left w:val="nil"/>
              <w:bottom w:val="nil"/>
              <w:right w:val="nil"/>
            </w:tcBorders>
            <w:tcMar>
              <w:top w:w="150" w:type="dxa"/>
              <w:left w:w="240" w:type="dxa"/>
              <w:bottom w:w="150" w:type="dxa"/>
              <w:right w:w="240" w:type="dxa"/>
            </w:tcMar>
            <w:vAlign w:val="center"/>
          </w:tcPr>
          <w:p w14:paraId="3E3FAA35" w14:textId="77777777" w:rsidR="00001E0D" w:rsidRDefault="00000000">
            <w:pPr>
              <w:rPr>
                <w:rFonts w:ascii="华文宋体" w:eastAsia="华文宋体" w:hAnsi="华文宋体" w:hint="eastAsia"/>
                <w:szCs w:val="21"/>
              </w:rPr>
            </w:pPr>
            <w:r>
              <w:rPr>
                <w:rFonts w:ascii="华文宋体" w:eastAsia="华文宋体" w:hAnsi="华文宋体"/>
                <w:szCs w:val="21"/>
              </w:rPr>
              <w:t>enum</w:t>
            </w:r>
          </w:p>
        </w:tc>
        <w:tc>
          <w:tcPr>
            <w:tcW w:w="0" w:type="auto"/>
            <w:tcBorders>
              <w:top w:val="nil"/>
              <w:left w:val="nil"/>
              <w:bottom w:val="nil"/>
              <w:right w:val="nil"/>
            </w:tcBorders>
            <w:tcMar>
              <w:top w:w="150" w:type="dxa"/>
              <w:left w:w="240" w:type="dxa"/>
              <w:bottom w:w="150" w:type="dxa"/>
              <w:right w:w="0" w:type="dxa"/>
            </w:tcMar>
            <w:vAlign w:val="center"/>
          </w:tcPr>
          <w:p w14:paraId="2B7177F7" w14:textId="77777777" w:rsidR="00001E0D" w:rsidRDefault="00000000">
            <w:pPr>
              <w:rPr>
                <w:rFonts w:ascii="华文宋体" w:eastAsia="华文宋体" w:hAnsi="华文宋体" w:hint="eastAsia"/>
                <w:szCs w:val="21"/>
              </w:rPr>
            </w:pPr>
            <w:r>
              <w:rPr>
                <w:rFonts w:ascii="华文宋体" w:eastAsia="华文宋体" w:hAnsi="华文宋体"/>
                <w:szCs w:val="21"/>
              </w:rPr>
              <w:t>点射/连射/爆炸</w:t>
            </w:r>
          </w:p>
        </w:tc>
      </w:tr>
      <w:tr w:rsidR="00001E0D" w14:paraId="36C3809C" w14:textId="77777777">
        <w:trPr>
          <w:trHeight w:val="315"/>
        </w:trPr>
        <w:tc>
          <w:tcPr>
            <w:tcW w:w="0" w:type="auto"/>
            <w:tcBorders>
              <w:top w:val="nil"/>
              <w:left w:val="nil"/>
              <w:bottom w:val="nil"/>
              <w:right w:val="nil"/>
            </w:tcBorders>
            <w:tcMar>
              <w:top w:w="150" w:type="dxa"/>
              <w:left w:w="0" w:type="dxa"/>
              <w:bottom w:w="150" w:type="dxa"/>
              <w:right w:w="240" w:type="dxa"/>
            </w:tcMar>
            <w:vAlign w:val="center"/>
          </w:tcPr>
          <w:p w14:paraId="0A7E678E" w14:textId="77777777" w:rsidR="00001E0D" w:rsidRDefault="00000000">
            <w:pPr>
              <w:rPr>
                <w:rFonts w:ascii="华文宋体" w:eastAsia="华文宋体" w:hAnsi="华文宋体" w:hint="eastAsia"/>
                <w:szCs w:val="21"/>
              </w:rPr>
            </w:pPr>
            <w:r>
              <w:rPr>
                <w:rFonts w:ascii="华文宋体" w:eastAsia="华文宋体" w:hAnsi="华文宋体"/>
                <w:szCs w:val="21"/>
              </w:rPr>
              <w:t>damage</w:t>
            </w:r>
          </w:p>
        </w:tc>
        <w:tc>
          <w:tcPr>
            <w:tcW w:w="0" w:type="auto"/>
            <w:tcBorders>
              <w:top w:val="nil"/>
              <w:left w:val="nil"/>
              <w:bottom w:val="nil"/>
              <w:right w:val="nil"/>
            </w:tcBorders>
            <w:tcMar>
              <w:top w:w="150" w:type="dxa"/>
              <w:left w:w="240" w:type="dxa"/>
              <w:bottom w:w="150" w:type="dxa"/>
              <w:right w:w="240" w:type="dxa"/>
            </w:tcMar>
            <w:vAlign w:val="center"/>
          </w:tcPr>
          <w:p w14:paraId="2E5763E4"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99FE93C" w14:textId="77777777" w:rsidR="00001E0D" w:rsidRDefault="00000000">
            <w:pPr>
              <w:rPr>
                <w:rFonts w:ascii="华文宋体" w:eastAsia="华文宋体" w:hAnsi="华文宋体" w:hint="eastAsia"/>
                <w:szCs w:val="21"/>
              </w:rPr>
            </w:pPr>
            <w:r>
              <w:rPr>
                <w:rFonts w:ascii="华文宋体" w:eastAsia="华文宋体" w:hAnsi="华文宋体"/>
                <w:szCs w:val="21"/>
              </w:rPr>
              <w:t>攻击力</w:t>
            </w:r>
          </w:p>
        </w:tc>
      </w:tr>
      <w:tr w:rsidR="00001E0D" w14:paraId="0A3F3B55" w14:textId="77777777">
        <w:trPr>
          <w:trHeight w:val="300"/>
        </w:trPr>
        <w:tc>
          <w:tcPr>
            <w:tcW w:w="0" w:type="auto"/>
            <w:tcBorders>
              <w:top w:val="nil"/>
              <w:left w:val="nil"/>
              <w:bottom w:val="nil"/>
              <w:right w:val="nil"/>
            </w:tcBorders>
            <w:tcMar>
              <w:top w:w="150" w:type="dxa"/>
              <w:left w:w="0" w:type="dxa"/>
              <w:bottom w:w="150" w:type="dxa"/>
              <w:right w:w="240" w:type="dxa"/>
            </w:tcMar>
            <w:vAlign w:val="center"/>
          </w:tcPr>
          <w:p w14:paraId="0529A409" w14:textId="77777777" w:rsidR="00001E0D" w:rsidRDefault="00000000">
            <w:pPr>
              <w:rPr>
                <w:rFonts w:ascii="华文宋体" w:eastAsia="华文宋体" w:hAnsi="华文宋体" w:hint="eastAsia"/>
                <w:szCs w:val="21"/>
              </w:rPr>
            </w:pPr>
            <w:r>
              <w:rPr>
                <w:rFonts w:ascii="华文宋体" w:eastAsia="华文宋体" w:hAnsi="华文宋体"/>
                <w:szCs w:val="21"/>
              </w:rPr>
              <w:t>impact</w:t>
            </w:r>
          </w:p>
        </w:tc>
        <w:tc>
          <w:tcPr>
            <w:tcW w:w="0" w:type="auto"/>
            <w:tcBorders>
              <w:top w:val="nil"/>
              <w:left w:val="nil"/>
              <w:bottom w:val="nil"/>
              <w:right w:val="nil"/>
            </w:tcBorders>
            <w:tcMar>
              <w:top w:w="150" w:type="dxa"/>
              <w:left w:w="240" w:type="dxa"/>
              <w:bottom w:w="150" w:type="dxa"/>
              <w:right w:w="240" w:type="dxa"/>
            </w:tcMar>
            <w:vAlign w:val="center"/>
          </w:tcPr>
          <w:p w14:paraId="2986AC10"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2E839D88" w14:textId="77777777" w:rsidR="00001E0D" w:rsidRDefault="00000000">
            <w:pPr>
              <w:rPr>
                <w:rFonts w:ascii="华文宋体" w:eastAsia="华文宋体" w:hAnsi="华文宋体" w:hint="eastAsia"/>
                <w:szCs w:val="21"/>
              </w:rPr>
            </w:pPr>
            <w:r>
              <w:rPr>
                <w:rFonts w:ascii="华文宋体" w:eastAsia="华文宋体" w:hAnsi="华文宋体"/>
                <w:szCs w:val="21"/>
              </w:rPr>
              <w:t>冲击力（影响临界值）</w:t>
            </w:r>
          </w:p>
        </w:tc>
      </w:tr>
      <w:tr w:rsidR="00001E0D" w14:paraId="6D0C424B" w14:textId="77777777">
        <w:trPr>
          <w:trHeight w:val="315"/>
        </w:trPr>
        <w:tc>
          <w:tcPr>
            <w:tcW w:w="0" w:type="auto"/>
            <w:tcBorders>
              <w:top w:val="nil"/>
              <w:left w:val="nil"/>
              <w:bottom w:val="nil"/>
              <w:right w:val="nil"/>
            </w:tcBorders>
            <w:tcMar>
              <w:top w:w="150" w:type="dxa"/>
              <w:left w:w="0" w:type="dxa"/>
              <w:bottom w:w="150" w:type="dxa"/>
              <w:right w:w="240" w:type="dxa"/>
            </w:tcMar>
            <w:vAlign w:val="center"/>
          </w:tcPr>
          <w:p w14:paraId="36D3E5F3" w14:textId="77777777" w:rsidR="00001E0D" w:rsidRDefault="00000000">
            <w:pPr>
              <w:rPr>
                <w:rFonts w:ascii="华文宋体" w:eastAsia="华文宋体" w:hAnsi="华文宋体" w:hint="eastAsia"/>
                <w:szCs w:val="21"/>
              </w:rPr>
            </w:pPr>
            <w:r>
              <w:rPr>
                <w:rFonts w:ascii="华文宋体" w:eastAsia="华文宋体" w:hAnsi="华文宋体"/>
                <w:szCs w:val="21"/>
              </w:rPr>
              <w:t>fireRate</w:t>
            </w:r>
          </w:p>
        </w:tc>
        <w:tc>
          <w:tcPr>
            <w:tcW w:w="0" w:type="auto"/>
            <w:tcBorders>
              <w:top w:val="nil"/>
              <w:left w:val="nil"/>
              <w:bottom w:val="nil"/>
              <w:right w:val="nil"/>
            </w:tcBorders>
            <w:tcMar>
              <w:top w:w="150" w:type="dxa"/>
              <w:left w:w="240" w:type="dxa"/>
              <w:bottom w:w="150" w:type="dxa"/>
              <w:right w:w="240" w:type="dxa"/>
            </w:tcMar>
            <w:vAlign w:val="center"/>
          </w:tcPr>
          <w:p w14:paraId="7A296C59"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222E80B4" w14:textId="77777777" w:rsidR="00001E0D" w:rsidRDefault="00000000">
            <w:pPr>
              <w:rPr>
                <w:rFonts w:ascii="华文宋体" w:eastAsia="华文宋体" w:hAnsi="华文宋体" w:hint="eastAsia"/>
                <w:szCs w:val="21"/>
              </w:rPr>
            </w:pPr>
            <w:r>
              <w:rPr>
                <w:rFonts w:ascii="华文宋体" w:eastAsia="华文宋体" w:hAnsi="华文宋体"/>
                <w:szCs w:val="21"/>
              </w:rPr>
              <w:t>射速（发/秒）</w:t>
            </w:r>
          </w:p>
        </w:tc>
      </w:tr>
      <w:tr w:rsidR="00001E0D" w14:paraId="4FC2DD9F" w14:textId="77777777">
        <w:trPr>
          <w:trHeight w:val="300"/>
        </w:trPr>
        <w:tc>
          <w:tcPr>
            <w:tcW w:w="0" w:type="auto"/>
            <w:tcBorders>
              <w:top w:val="nil"/>
              <w:left w:val="nil"/>
              <w:bottom w:val="nil"/>
              <w:right w:val="nil"/>
            </w:tcBorders>
            <w:tcMar>
              <w:top w:w="150" w:type="dxa"/>
              <w:left w:w="0" w:type="dxa"/>
              <w:bottom w:w="150" w:type="dxa"/>
              <w:right w:w="240" w:type="dxa"/>
            </w:tcMar>
            <w:vAlign w:val="center"/>
          </w:tcPr>
          <w:p w14:paraId="0A582D56" w14:textId="77777777" w:rsidR="00001E0D" w:rsidRDefault="00000000">
            <w:pPr>
              <w:rPr>
                <w:rFonts w:ascii="华文宋体" w:eastAsia="华文宋体" w:hAnsi="华文宋体" w:hint="eastAsia"/>
                <w:szCs w:val="21"/>
              </w:rPr>
            </w:pPr>
            <w:r>
              <w:rPr>
                <w:rFonts w:ascii="华文宋体" w:eastAsia="华文宋体" w:hAnsi="华文宋体"/>
                <w:szCs w:val="21"/>
              </w:rPr>
              <w:t>magazineSize</w:t>
            </w:r>
          </w:p>
        </w:tc>
        <w:tc>
          <w:tcPr>
            <w:tcW w:w="0" w:type="auto"/>
            <w:tcBorders>
              <w:top w:val="nil"/>
              <w:left w:val="nil"/>
              <w:bottom w:val="nil"/>
              <w:right w:val="nil"/>
            </w:tcBorders>
            <w:tcMar>
              <w:top w:w="150" w:type="dxa"/>
              <w:left w:w="240" w:type="dxa"/>
              <w:bottom w:w="150" w:type="dxa"/>
              <w:right w:w="240" w:type="dxa"/>
            </w:tcMar>
            <w:vAlign w:val="center"/>
          </w:tcPr>
          <w:p w14:paraId="73CFF9E8" w14:textId="77777777" w:rsidR="00001E0D" w:rsidRDefault="00000000">
            <w:pPr>
              <w:rPr>
                <w:rFonts w:ascii="华文宋体" w:eastAsia="华文宋体" w:hAnsi="华文宋体" w:hint="eastAsia"/>
                <w:szCs w:val="21"/>
              </w:rPr>
            </w:pPr>
            <w:r>
              <w:rPr>
                <w:rFonts w:ascii="华文宋体" w:eastAsia="华文宋体" w:hAnsi="华文宋体"/>
                <w:szCs w:val="21"/>
              </w:rPr>
              <w:t>int</w:t>
            </w:r>
          </w:p>
        </w:tc>
        <w:tc>
          <w:tcPr>
            <w:tcW w:w="0" w:type="auto"/>
            <w:tcBorders>
              <w:top w:val="nil"/>
              <w:left w:val="nil"/>
              <w:bottom w:val="nil"/>
              <w:right w:val="nil"/>
            </w:tcBorders>
            <w:tcMar>
              <w:top w:w="150" w:type="dxa"/>
              <w:left w:w="240" w:type="dxa"/>
              <w:bottom w:w="150" w:type="dxa"/>
              <w:right w:w="0" w:type="dxa"/>
            </w:tcMar>
            <w:vAlign w:val="center"/>
          </w:tcPr>
          <w:p w14:paraId="0CB325EE" w14:textId="77777777" w:rsidR="00001E0D" w:rsidRDefault="00000000">
            <w:pPr>
              <w:rPr>
                <w:rFonts w:ascii="华文宋体" w:eastAsia="华文宋体" w:hAnsi="华文宋体" w:hint="eastAsia"/>
                <w:szCs w:val="21"/>
              </w:rPr>
            </w:pPr>
            <w:r>
              <w:rPr>
                <w:rFonts w:ascii="华文宋体" w:eastAsia="华文宋体" w:hAnsi="华文宋体"/>
                <w:szCs w:val="21"/>
              </w:rPr>
              <w:t>弹匣容量</w:t>
            </w:r>
          </w:p>
        </w:tc>
      </w:tr>
      <w:tr w:rsidR="00001E0D" w14:paraId="08C6CBF7" w14:textId="77777777">
        <w:trPr>
          <w:trHeight w:val="315"/>
        </w:trPr>
        <w:tc>
          <w:tcPr>
            <w:tcW w:w="0" w:type="auto"/>
            <w:tcBorders>
              <w:top w:val="nil"/>
              <w:left w:val="nil"/>
              <w:bottom w:val="nil"/>
              <w:right w:val="nil"/>
            </w:tcBorders>
            <w:tcMar>
              <w:top w:w="150" w:type="dxa"/>
              <w:left w:w="0" w:type="dxa"/>
              <w:bottom w:w="150" w:type="dxa"/>
              <w:right w:w="240" w:type="dxa"/>
            </w:tcMar>
            <w:vAlign w:val="center"/>
          </w:tcPr>
          <w:p w14:paraId="01BD0584" w14:textId="77777777" w:rsidR="00001E0D" w:rsidRDefault="00000000">
            <w:pPr>
              <w:rPr>
                <w:rFonts w:ascii="华文宋体" w:eastAsia="华文宋体" w:hAnsi="华文宋体" w:hint="eastAsia"/>
                <w:szCs w:val="21"/>
              </w:rPr>
            </w:pPr>
            <w:r>
              <w:rPr>
                <w:rFonts w:ascii="华文宋体" w:eastAsia="华文宋体" w:hAnsi="华文宋体"/>
                <w:szCs w:val="21"/>
              </w:rPr>
              <w:t>currentAmmo</w:t>
            </w:r>
          </w:p>
        </w:tc>
        <w:tc>
          <w:tcPr>
            <w:tcW w:w="0" w:type="auto"/>
            <w:tcBorders>
              <w:top w:val="nil"/>
              <w:left w:val="nil"/>
              <w:bottom w:val="nil"/>
              <w:right w:val="nil"/>
            </w:tcBorders>
            <w:tcMar>
              <w:top w:w="150" w:type="dxa"/>
              <w:left w:w="240" w:type="dxa"/>
              <w:bottom w:w="150" w:type="dxa"/>
              <w:right w:w="240" w:type="dxa"/>
            </w:tcMar>
            <w:vAlign w:val="center"/>
          </w:tcPr>
          <w:p w14:paraId="4B8949E2" w14:textId="77777777" w:rsidR="00001E0D" w:rsidRDefault="00000000">
            <w:pPr>
              <w:rPr>
                <w:rFonts w:ascii="华文宋体" w:eastAsia="华文宋体" w:hAnsi="华文宋体" w:hint="eastAsia"/>
                <w:szCs w:val="21"/>
              </w:rPr>
            </w:pPr>
            <w:r>
              <w:rPr>
                <w:rFonts w:ascii="华文宋体" w:eastAsia="华文宋体" w:hAnsi="华文宋体"/>
                <w:szCs w:val="21"/>
              </w:rPr>
              <w:t>int</w:t>
            </w:r>
          </w:p>
        </w:tc>
        <w:tc>
          <w:tcPr>
            <w:tcW w:w="0" w:type="auto"/>
            <w:tcBorders>
              <w:top w:val="nil"/>
              <w:left w:val="nil"/>
              <w:bottom w:val="nil"/>
              <w:right w:val="nil"/>
            </w:tcBorders>
            <w:tcMar>
              <w:top w:w="150" w:type="dxa"/>
              <w:left w:w="240" w:type="dxa"/>
              <w:bottom w:w="150" w:type="dxa"/>
              <w:right w:w="0" w:type="dxa"/>
            </w:tcMar>
            <w:vAlign w:val="center"/>
          </w:tcPr>
          <w:p w14:paraId="6CE42E08" w14:textId="77777777" w:rsidR="00001E0D" w:rsidRDefault="00000000">
            <w:pPr>
              <w:rPr>
                <w:rFonts w:ascii="华文宋体" w:eastAsia="华文宋体" w:hAnsi="华文宋体" w:hint="eastAsia"/>
                <w:szCs w:val="21"/>
              </w:rPr>
            </w:pPr>
            <w:r>
              <w:rPr>
                <w:rFonts w:ascii="华文宋体" w:eastAsia="华文宋体" w:hAnsi="华文宋体"/>
                <w:szCs w:val="21"/>
              </w:rPr>
              <w:t>当前弹药</w:t>
            </w:r>
          </w:p>
        </w:tc>
      </w:tr>
      <w:tr w:rsidR="00001E0D" w14:paraId="18344080" w14:textId="77777777">
        <w:trPr>
          <w:trHeight w:val="300"/>
        </w:trPr>
        <w:tc>
          <w:tcPr>
            <w:tcW w:w="0" w:type="auto"/>
            <w:tcBorders>
              <w:top w:val="nil"/>
              <w:left w:val="nil"/>
              <w:bottom w:val="nil"/>
              <w:right w:val="nil"/>
            </w:tcBorders>
            <w:tcMar>
              <w:top w:w="150" w:type="dxa"/>
              <w:left w:w="0" w:type="dxa"/>
              <w:bottom w:w="150" w:type="dxa"/>
              <w:right w:w="240" w:type="dxa"/>
            </w:tcMar>
            <w:vAlign w:val="center"/>
          </w:tcPr>
          <w:p w14:paraId="4D8B7B4D" w14:textId="77777777" w:rsidR="00001E0D" w:rsidRDefault="00000000">
            <w:pPr>
              <w:rPr>
                <w:rFonts w:ascii="华文宋体" w:eastAsia="华文宋体" w:hAnsi="华文宋体" w:hint="eastAsia"/>
                <w:szCs w:val="21"/>
              </w:rPr>
            </w:pPr>
            <w:r>
              <w:rPr>
                <w:rFonts w:ascii="华文宋体" w:eastAsia="华文宋体" w:hAnsi="华文宋体"/>
                <w:szCs w:val="21"/>
              </w:rPr>
              <w:t>reloadTime</w:t>
            </w:r>
          </w:p>
        </w:tc>
        <w:tc>
          <w:tcPr>
            <w:tcW w:w="0" w:type="auto"/>
            <w:tcBorders>
              <w:top w:val="nil"/>
              <w:left w:val="nil"/>
              <w:bottom w:val="nil"/>
              <w:right w:val="nil"/>
            </w:tcBorders>
            <w:tcMar>
              <w:top w:w="150" w:type="dxa"/>
              <w:left w:w="240" w:type="dxa"/>
              <w:bottom w:w="150" w:type="dxa"/>
              <w:right w:w="240" w:type="dxa"/>
            </w:tcMar>
            <w:vAlign w:val="center"/>
          </w:tcPr>
          <w:p w14:paraId="7B061821"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33D89E0E" w14:textId="77777777" w:rsidR="00001E0D" w:rsidRDefault="00000000">
            <w:pPr>
              <w:rPr>
                <w:rFonts w:ascii="华文宋体" w:eastAsia="华文宋体" w:hAnsi="华文宋体" w:hint="eastAsia"/>
                <w:szCs w:val="21"/>
              </w:rPr>
            </w:pPr>
            <w:r>
              <w:rPr>
                <w:rFonts w:ascii="华文宋体" w:eastAsia="华文宋体" w:hAnsi="华文宋体"/>
                <w:szCs w:val="21"/>
              </w:rPr>
              <w:t>装弹时间（秒）</w:t>
            </w:r>
          </w:p>
        </w:tc>
      </w:tr>
      <w:tr w:rsidR="00001E0D" w14:paraId="4E2600E5" w14:textId="77777777">
        <w:trPr>
          <w:trHeight w:val="315"/>
        </w:trPr>
        <w:tc>
          <w:tcPr>
            <w:tcW w:w="0" w:type="auto"/>
            <w:tcBorders>
              <w:top w:val="nil"/>
              <w:left w:val="nil"/>
              <w:bottom w:val="nil"/>
              <w:right w:val="nil"/>
            </w:tcBorders>
            <w:tcMar>
              <w:top w:w="150" w:type="dxa"/>
              <w:left w:w="0" w:type="dxa"/>
              <w:bottom w:w="150" w:type="dxa"/>
              <w:right w:w="240" w:type="dxa"/>
            </w:tcMar>
            <w:vAlign w:val="center"/>
          </w:tcPr>
          <w:p w14:paraId="279B37EE" w14:textId="77777777" w:rsidR="00001E0D" w:rsidRDefault="00000000">
            <w:pPr>
              <w:rPr>
                <w:rFonts w:ascii="华文宋体" w:eastAsia="华文宋体" w:hAnsi="华文宋体" w:hint="eastAsia"/>
                <w:szCs w:val="21"/>
              </w:rPr>
            </w:pPr>
            <w:r>
              <w:rPr>
                <w:rFonts w:ascii="华文宋体" w:eastAsia="华文宋体" w:hAnsi="华文宋体"/>
                <w:szCs w:val="21"/>
              </w:rPr>
              <w:t>range</w:t>
            </w:r>
          </w:p>
        </w:tc>
        <w:tc>
          <w:tcPr>
            <w:tcW w:w="0" w:type="auto"/>
            <w:tcBorders>
              <w:top w:val="nil"/>
              <w:left w:val="nil"/>
              <w:bottom w:val="nil"/>
              <w:right w:val="nil"/>
            </w:tcBorders>
            <w:tcMar>
              <w:top w:w="150" w:type="dxa"/>
              <w:left w:w="240" w:type="dxa"/>
              <w:bottom w:w="150" w:type="dxa"/>
              <w:right w:w="240" w:type="dxa"/>
            </w:tcMar>
            <w:vAlign w:val="center"/>
          </w:tcPr>
          <w:p w14:paraId="08BD7F9A"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8D4FE20" w14:textId="77777777" w:rsidR="00001E0D" w:rsidRDefault="00000000">
            <w:pPr>
              <w:rPr>
                <w:rFonts w:ascii="华文宋体" w:eastAsia="华文宋体" w:hAnsi="华文宋体" w:hint="eastAsia"/>
                <w:szCs w:val="21"/>
              </w:rPr>
            </w:pPr>
            <w:r>
              <w:rPr>
                <w:rFonts w:ascii="华文宋体" w:eastAsia="华文宋体" w:hAnsi="华文宋体"/>
                <w:szCs w:val="21"/>
              </w:rPr>
              <w:t>有效射程</w:t>
            </w:r>
          </w:p>
        </w:tc>
      </w:tr>
      <w:tr w:rsidR="00001E0D" w14:paraId="69170761" w14:textId="77777777">
        <w:trPr>
          <w:trHeight w:val="300"/>
        </w:trPr>
        <w:tc>
          <w:tcPr>
            <w:tcW w:w="0" w:type="auto"/>
            <w:tcBorders>
              <w:top w:val="nil"/>
              <w:left w:val="nil"/>
              <w:bottom w:val="nil"/>
              <w:right w:val="nil"/>
            </w:tcBorders>
            <w:tcMar>
              <w:top w:w="150" w:type="dxa"/>
              <w:left w:w="0" w:type="dxa"/>
              <w:bottom w:w="150" w:type="dxa"/>
              <w:right w:w="240" w:type="dxa"/>
            </w:tcMar>
            <w:vAlign w:val="center"/>
          </w:tcPr>
          <w:p w14:paraId="22FD20EB" w14:textId="77777777" w:rsidR="00001E0D" w:rsidRDefault="00000000">
            <w:pPr>
              <w:rPr>
                <w:rFonts w:ascii="华文宋体" w:eastAsia="华文宋体" w:hAnsi="华文宋体" w:hint="eastAsia"/>
                <w:szCs w:val="21"/>
              </w:rPr>
            </w:pPr>
            <w:r>
              <w:rPr>
                <w:rFonts w:ascii="华文宋体" w:eastAsia="华文宋体" w:hAnsi="华文宋体"/>
                <w:szCs w:val="21"/>
              </w:rPr>
              <w:t>projectileSpeed</w:t>
            </w:r>
          </w:p>
        </w:tc>
        <w:tc>
          <w:tcPr>
            <w:tcW w:w="0" w:type="auto"/>
            <w:tcBorders>
              <w:top w:val="nil"/>
              <w:left w:val="nil"/>
              <w:bottom w:val="nil"/>
              <w:right w:val="nil"/>
            </w:tcBorders>
            <w:tcMar>
              <w:top w:w="150" w:type="dxa"/>
              <w:left w:w="240" w:type="dxa"/>
              <w:bottom w:w="150" w:type="dxa"/>
              <w:right w:w="240" w:type="dxa"/>
            </w:tcMar>
            <w:vAlign w:val="center"/>
          </w:tcPr>
          <w:p w14:paraId="63E49509"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533666EA" w14:textId="77777777" w:rsidR="00001E0D" w:rsidRDefault="00000000">
            <w:pPr>
              <w:rPr>
                <w:rFonts w:ascii="华文宋体" w:eastAsia="华文宋体" w:hAnsi="华文宋体" w:hint="eastAsia"/>
                <w:szCs w:val="21"/>
              </w:rPr>
            </w:pPr>
            <w:r>
              <w:rPr>
                <w:rFonts w:ascii="华文宋体" w:eastAsia="华文宋体" w:hAnsi="华文宋体"/>
                <w:szCs w:val="21"/>
              </w:rPr>
              <w:t>子弹速度（影响预测）</w:t>
            </w:r>
          </w:p>
        </w:tc>
      </w:tr>
      <w:tr w:rsidR="00001E0D" w14:paraId="0FB7FC72" w14:textId="77777777">
        <w:trPr>
          <w:trHeight w:val="300"/>
        </w:trPr>
        <w:tc>
          <w:tcPr>
            <w:tcW w:w="0" w:type="auto"/>
            <w:tcBorders>
              <w:top w:val="nil"/>
              <w:left w:val="nil"/>
              <w:bottom w:val="single" w:sz="12" w:space="0" w:color="000000"/>
              <w:right w:val="nil"/>
            </w:tcBorders>
            <w:tcMar>
              <w:top w:w="150" w:type="dxa"/>
              <w:left w:w="0" w:type="dxa"/>
              <w:bottom w:w="150" w:type="dxa"/>
              <w:right w:w="240" w:type="dxa"/>
            </w:tcMar>
            <w:vAlign w:val="center"/>
          </w:tcPr>
          <w:p w14:paraId="3383156A" w14:textId="77777777" w:rsidR="00001E0D" w:rsidRDefault="00000000">
            <w:pPr>
              <w:rPr>
                <w:rFonts w:ascii="华文宋体" w:eastAsia="华文宋体" w:hAnsi="华文宋体" w:hint="eastAsia"/>
                <w:szCs w:val="21"/>
              </w:rPr>
            </w:pPr>
            <w:r>
              <w:rPr>
                <w:rFonts w:ascii="华文宋体" w:eastAsia="华文宋体" w:hAnsi="华文宋体"/>
                <w:szCs w:val="21"/>
              </w:rPr>
              <w:t>isTracking</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46D9630B" w14:textId="77777777" w:rsidR="00001E0D" w:rsidRDefault="00000000">
            <w:pPr>
              <w:rPr>
                <w:rFonts w:ascii="华文宋体" w:eastAsia="华文宋体" w:hAnsi="华文宋体" w:hint="eastAsia"/>
                <w:szCs w:val="21"/>
              </w:rPr>
            </w:pPr>
            <w:r>
              <w:rPr>
                <w:rFonts w:ascii="华文宋体" w:eastAsia="华文宋体" w:hAnsi="华文宋体"/>
                <w:szCs w:val="21"/>
              </w:rPr>
              <w:t>bool</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1CB9672D" w14:textId="77777777" w:rsidR="00001E0D" w:rsidRDefault="00000000">
            <w:pPr>
              <w:rPr>
                <w:rFonts w:ascii="华文宋体" w:eastAsia="华文宋体" w:hAnsi="华文宋体" w:hint="eastAsia"/>
                <w:szCs w:val="21"/>
              </w:rPr>
            </w:pPr>
            <w:r>
              <w:rPr>
                <w:rFonts w:ascii="华文宋体" w:eastAsia="华文宋体" w:hAnsi="华文宋体"/>
                <w:szCs w:val="21"/>
              </w:rPr>
              <w:t>是否具有追踪能力</w:t>
            </w:r>
          </w:p>
        </w:tc>
      </w:tr>
    </w:tbl>
    <w:p w14:paraId="205C65C0" w14:textId="77777777" w:rsidR="00001E0D" w:rsidRDefault="00000000">
      <w:r>
        <w:rPr>
          <w:rFonts w:ascii="华文宋体" w:eastAsia="华文宋体" w:hAnsi="华文宋体"/>
          <w:b/>
          <w:bCs/>
        </w:rPr>
        <w:t>4.2.3 敌人 AI 数据</w:t>
      </w:r>
    </w:p>
    <w:p w14:paraId="13B84368" w14:textId="77777777" w:rsidR="00001E0D" w:rsidRDefault="00000000">
      <w:pPr>
        <w:jc w:val="center"/>
      </w:pPr>
      <w:r>
        <w:t>表</w:t>
      </w:r>
      <w:r>
        <w:t>4.3</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1333"/>
        <w:gridCol w:w="5202"/>
      </w:tblGrid>
      <w:tr w:rsidR="00001E0D" w14:paraId="5A06CA08" w14:textId="77777777">
        <w:trPr>
          <w:trHeight w:val="299"/>
          <w:tblHeader/>
          <w:jc w:val="cent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1EFE994A"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字段名</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284B81AD" w14:textId="77777777" w:rsidR="00001E0D" w:rsidRDefault="00000000">
            <w:pPr>
              <w:rPr>
                <w:rFonts w:ascii="华文宋体" w:eastAsia="华文宋体" w:hAnsi="华文宋体" w:hint="eastAsia"/>
                <w:szCs w:val="21"/>
              </w:rPr>
            </w:pPr>
            <w:r>
              <w:rPr>
                <w:rFonts w:ascii="华文宋体" w:eastAsia="华文宋体" w:hAnsi="华文宋体"/>
                <w:szCs w:val="21"/>
              </w:rPr>
              <w:t>类型</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3BAA2DC" w14:textId="77777777" w:rsidR="00001E0D" w:rsidRDefault="00000000">
            <w:pPr>
              <w:rPr>
                <w:rFonts w:ascii="华文宋体" w:eastAsia="华文宋体" w:hAnsi="华文宋体" w:hint="eastAsia"/>
                <w:szCs w:val="21"/>
              </w:rPr>
            </w:pPr>
            <w:r>
              <w:rPr>
                <w:rFonts w:ascii="华文宋体" w:eastAsia="华文宋体" w:hAnsi="华文宋体"/>
                <w:szCs w:val="21"/>
              </w:rPr>
              <w:t>说明</w:t>
            </w:r>
          </w:p>
        </w:tc>
      </w:tr>
      <w:tr w:rsidR="00001E0D" w14:paraId="69E22F3F" w14:textId="77777777">
        <w:trPr>
          <w:trHeight w:val="314"/>
          <w:jc w:val="center"/>
        </w:trPr>
        <w:tc>
          <w:tcPr>
            <w:tcW w:w="0" w:type="auto"/>
            <w:tcBorders>
              <w:top w:val="nil"/>
              <w:left w:val="nil"/>
              <w:bottom w:val="nil"/>
              <w:right w:val="nil"/>
            </w:tcBorders>
            <w:tcMar>
              <w:top w:w="150" w:type="dxa"/>
              <w:left w:w="0" w:type="dxa"/>
              <w:bottom w:w="150" w:type="dxa"/>
              <w:right w:w="240" w:type="dxa"/>
            </w:tcMar>
            <w:vAlign w:val="center"/>
          </w:tcPr>
          <w:p w14:paraId="51817557" w14:textId="77777777" w:rsidR="00001E0D" w:rsidRDefault="00000000">
            <w:pPr>
              <w:rPr>
                <w:rFonts w:ascii="华文宋体" w:eastAsia="华文宋体" w:hAnsi="华文宋体" w:hint="eastAsia"/>
                <w:szCs w:val="21"/>
              </w:rPr>
            </w:pPr>
            <w:r>
              <w:rPr>
                <w:rFonts w:ascii="华文宋体" w:eastAsia="华文宋体" w:hAnsi="华文宋体"/>
                <w:szCs w:val="21"/>
              </w:rPr>
              <w:t>detectionRange</w:t>
            </w:r>
          </w:p>
        </w:tc>
        <w:tc>
          <w:tcPr>
            <w:tcW w:w="0" w:type="auto"/>
            <w:tcBorders>
              <w:top w:val="nil"/>
              <w:left w:val="nil"/>
              <w:bottom w:val="nil"/>
              <w:right w:val="nil"/>
            </w:tcBorders>
            <w:tcMar>
              <w:top w:w="150" w:type="dxa"/>
              <w:left w:w="240" w:type="dxa"/>
              <w:bottom w:w="150" w:type="dxa"/>
              <w:right w:w="240" w:type="dxa"/>
            </w:tcMar>
            <w:vAlign w:val="center"/>
          </w:tcPr>
          <w:p w14:paraId="6E7F5BAD"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26ECEA38" w14:textId="77777777" w:rsidR="00001E0D" w:rsidRDefault="00000000">
            <w:pPr>
              <w:rPr>
                <w:rFonts w:ascii="华文宋体" w:eastAsia="华文宋体" w:hAnsi="华文宋体" w:hint="eastAsia"/>
                <w:szCs w:val="21"/>
              </w:rPr>
            </w:pPr>
            <w:r>
              <w:rPr>
                <w:rFonts w:ascii="华文宋体" w:eastAsia="华文宋体" w:hAnsi="华文宋体"/>
                <w:szCs w:val="21"/>
              </w:rPr>
              <w:t>玩家检测范围（距离）</w:t>
            </w:r>
          </w:p>
        </w:tc>
      </w:tr>
      <w:tr w:rsidR="00001E0D" w14:paraId="453F7CD3" w14:textId="77777777">
        <w:trPr>
          <w:trHeight w:val="299"/>
          <w:jc w:val="center"/>
        </w:trPr>
        <w:tc>
          <w:tcPr>
            <w:tcW w:w="0" w:type="auto"/>
            <w:tcBorders>
              <w:top w:val="nil"/>
              <w:left w:val="nil"/>
              <w:bottom w:val="nil"/>
              <w:right w:val="nil"/>
            </w:tcBorders>
            <w:tcMar>
              <w:top w:w="150" w:type="dxa"/>
              <w:left w:w="0" w:type="dxa"/>
              <w:bottom w:w="150" w:type="dxa"/>
              <w:right w:w="240" w:type="dxa"/>
            </w:tcMar>
            <w:vAlign w:val="center"/>
          </w:tcPr>
          <w:p w14:paraId="253B79FA" w14:textId="77777777" w:rsidR="00001E0D" w:rsidRDefault="00000000">
            <w:pPr>
              <w:rPr>
                <w:rFonts w:ascii="华文宋体" w:eastAsia="华文宋体" w:hAnsi="华文宋体" w:hint="eastAsia"/>
                <w:szCs w:val="21"/>
              </w:rPr>
            </w:pPr>
            <w:r>
              <w:rPr>
                <w:rFonts w:ascii="华文宋体" w:eastAsia="华文宋体" w:hAnsi="华文宋体"/>
                <w:szCs w:val="21"/>
              </w:rPr>
              <w:t>attackRange</w:t>
            </w:r>
          </w:p>
        </w:tc>
        <w:tc>
          <w:tcPr>
            <w:tcW w:w="0" w:type="auto"/>
            <w:tcBorders>
              <w:top w:val="nil"/>
              <w:left w:val="nil"/>
              <w:bottom w:val="nil"/>
              <w:right w:val="nil"/>
            </w:tcBorders>
            <w:tcMar>
              <w:top w:w="150" w:type="dxa"/>
              <w:left w:w="240" w:type="dxa"/>
              <w:bottom w:w="150" w:type="dxa"/>
              <w:right w:w="240" w:type="dxa"/>
            </w:tcMar>
            <w:vAlign w:val="center"/>
          </w:tcPr>
          <w:p w14:paraId="75C3297C"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5B1B66B1" w14:textId="77777777" w:rsidR="00001E0D" w:rsidRDefault="00000000">
            <w:pPr>
              <w:rPr>
                <w:rFonts w:ascii="华文宋体" w:eastAsia="华文宋体" w:hAnsi="华文宋体" w:hint="eastAsia"/>
                <w:szCs w:val="21"/>
              </w:rPr>
            </w:pPr>
            <w:r>
              <w:rPr>
                <w:rFonts w:ascii="华文宋体" w:eastAsia="华文宋体" w:hAnsi="华文宋体"/>
                <w:szCs w:val="21"/>
              </w:rPr>
              <w:t>攻击范围</w:t>
            </w:r>
          </w:p>
        </w:tc>
      </w:tr>
      <w:tr w:rsidR="00001E0D" w14:paraId="78129A69" w14:textId="77777777">
        <w:trPr>
          <w:trHeight w:val="314"/>
          <w:jc w:val="center"/>
        </w:trPr>
        <w:tc>
          <w:tcPr>
            <w:tcW w:w="0" w:type="auto"/>
            <w:tcBorders>
              <w:top w:val="nil"/>
              <w:left w:val="nil"/>
              <w:bottom w:val="nil"/>
              <w:right w:val="nil"/>
            </w:tcBorders>
            <w:tcMar>
              <w:top w:w="150" w:type="dxa"/>
              <w:left w:w="0" w:type="dxa"/>
              <w:bottom w:w="150" w:type="dxa"/>
              <w:right w:w="240" w:type="dxa"/>
            </w:tcMar>
            <w:vAlign w:val="center"/>
          </w:tcPr>
          <w:p w14:paraId="2FA49367" w14:textId="77777777" w:rsidR="00001E0D" w:rsidRDefault="00000000">
            <w:pPr>
              <w:rPr>
                <w:rFonts w:ascii="华文宋体" w:eastAsia="华文宋体" w:hAnsi="华文宋体" w:hint="eastAsia"/>
                <w:szCs w:val="21"/>
              </w:rPr>
            </w:pPr>
            <w:r>
              <w:rPr>
                <w:rFonts w:ascii="华文宋体" w:eastAsia="华文宋体" w:hAnsi="华文宋体"/>
                <w:szCs w:val="21"/>
              </w:rPr>
              <w:t>fieldOfView</w:t>
            </w:r>
          </w:p>
        </w:tc>
        <w:tc>
          <w:tcPr>
            <w:tcW w:w="0" w:type="auto"/>
            <w:tcBorders>
              <w:top w:val="nil"/>
              <w:left w:val="nil"/>
              <w:bottom w:val="nil"/>
              <w:right w:val="nil"/>
            </w:tcBorders>
            <w:tcMar>
              <w:top w:w="150" w:type="dxa"/>
              <w:left w:w="240" w:type="dxa"/>
              <w:bottom w:w="150" w:type="dxa"/>
              <w:right w:w="240" w:type="dxa"/>
            </w:tcMar>
            <w:vAlign w:val="center"/>
          </w:tcPr>
          <w:p w14:paraId="57B7ADB5"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3C8FEA0C" w14:textId="77777777" w:rsidR="00001E0D" w:rsidRDefault="00000000">
            <w:pPr>
              <w:rPr>
                <w:rFonts w:ascii="华文宋体" w:eastAsia="华文宋体" w:hAnsi="华文宋体" w:hint="eastAsia"/>
                <w:szCs w:val="21"/>
              </w:rPr>
            </w:pPr>
            <w:r>
              <w:rPr>
                <w:rFonts w:ascii="华文宋体" w:eastAsia="华文宋体" w:hAnsi="华文宋体"/>
                <w:szCs w:val="21"/>
              </w:rPr>
              <w:t>视野角度</w:t>
            </w:r>
          </w:p>
        </w:tc>
      </w:tr>
      <w:tr w:rsidR="00001E0D" w14:paraId="2A110D18" w14:textId="77777777">
        <w:trPr>
          <w:trHeight w:val="299"/>
          <w:jc w:val="center"/>
        </w:trPr>
        <w:tc>
          <w:tcPr>
            <w:tcW w:w="0" w:type="auto"/>
            <w:tcBorders>
              <w:top w:val="nil"/>
              <w:left w:val="nil"/>
              <w:bottom w:val="nil"/>
              <w:right w:val="nil"/>
            </w:tcBorders>
            <w:tcMar>
              <w:top w:w="150" w:type="dxa"/>
              <w:left w:w="0" w:type="dxa"/>
              <w:bottom w:w="150" w:type="dxa"/>
              <w:right w:w="240" w:type="dxa"/>
            </w:tcMar>
            <w:vAlign w:val="center"/>
          </w:tcPr>
          <w:p w14:paraId="7CBA95FE" w14:textId="77777777" w:rsidR="00001E0D" w:rsidRDefault="00000000">
            <w:pPr>
              <w:rPr>
                <w:rFonts w:ascii="华文宋体" w:eastAsia="华文宋体" w:hAnsi="华文宋体" w:hint="eastAsia"/>
                <w:szCs w:val="21"/>
              </w:rPr>
            </w:pPr>
            <w:r>
              <w:rPr>
                <w:rFonts w:ascii="华文宋体" w:eastAsia="华文宋体" w:hAnsi="华文宋体"/>
                <w:szCs w:val="21"/>
              </w:rPr>
              <w:t>loseSightTime</w:t>
            </w:r>
          </w:p>
        </w:tc>
        <w:tc>
          <w:tcPr>
            <w:tcW w:w="0" w:type="auto"/>
            <w:tcBorders>
              <w:top w:val="nil"/>
              <w:left w:val="nil"/>
              <w:bottom w:val="nil"/>
              <w:right w:val="nil"/>
            </w:tcBorders>
            <w:tcMar>
              <w:top w:w="150" w:type="dxa"/>
              <w:left w:w="240" w:type="dxa"/>
              <w:bottom w:w="150" w:type="dxa"/>
              <w:right w:w="240" w:type="dxa"/>
            </w:tcMar>
            <w:vAlign w:val="center"/>
          </w:tcPr>
          <w:p w14:paraId="1D192830"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6927771A" w14:textId="77777777" w:rsidR="00001E0D" w:rsidRDefault="00000000">
            <w:pPr>
              <w:rPr>
                <w:rFonts w:ascii="华文宋体" w:eastAsia="华文宋体" w:hAnsi="华文宋体" w:hint="eastAsia"/>
                <w:szCs w:val="21"/>
              </w:rPr>
            </w:pPr>
            <w:r>
              <w:rPr>
                <w:rFonts w:ascii="华文宋体" w:eastAsia="华文宋体" w:hAnsi="华文宋体"/>
                <w:szCs w:val="21"/>
              </w:rPr>
              <w:t>丢失视线后保留锁定时间</w:t>
            </w:r>
          </w:p>
        </w:tc>
      </w:tr>
      <w:tr w:rsidR="00001E0D" w14:paraId="12372CEB" w14:textId="77777777">
        <w:trPr>
          <w:trHeight w:val="314"/>
          <w:jc w:val="center"/>
        </w:trPr>
        <w:tc>
          <w:tcPr>
            <w:tcW w:w="0" w:type="auto"/>
            <w:tcBorders>
              <w:top w:val="nil"/>
              <w:left w:val="nil"/>
              <w:bottom w:val="nil"/>
              <w:right w:val="nil"/>
            </w:tcBorders>
            <w:tcMar>
              <w:top w:w="150" w:type="dxa"/>
              <w:left w:w="0" w:type="dxa"/>
              <w:bottom w:w="150" w:type="dxa"/>
              <w:right w:w="240" w:type="dxa"/>
            </w:tcMar>
            <w:vAlign w:val="center"/>
          </w:tcPr>
          <w:p w14:paraId="6B3013BA" w14:textId="77777777" w:rsidR="00001E0D" w:rsidRDefault="00000000">
            <w:pPr>
              <w:rPr>
                <w:rFonts w:ascii="华文宋体" w:eastAsia="华文宋体" w:hAnsi="华文宋体" w:hint="eastAsia"/>
                <w:szCs w:val="21"/>
              </w:rPr>
            </w:pPr>
            <w:r>
              <w:rPr>
                <w:rFonts w:ascii="华文宋体" w:eastAsia="华文宋体" w:hAnsi="华文宋体"/>
                <w:szCs w:val="21"/>
              </w:rPr>
              <w:t>attackCooldown</w:t>
            </w:r>
          </w:p>
        </w:tc>
        <w:tc>
          <w:tcPr>
            <w:tcW w:w="0" w:type="auto"/>
            <w:tcBorders>
              <w:top w:val="nil"/>
              <w:left w:val="nil"/>
              <w:bottom w:val="nil"/>
              <w:right w:val="nil"/>
            </w:tcBorders>
            <w:tcMar>
              <w:top w:w="150" w:type="dxa"/>
              <w:left w:w="240" w:type="dxa"/>
              <w:bottom w:w="150" w:type="dxa"/>
              <w:right w:w="240" w:type="dxa"/>
            </w:tcMar>
            <w:vAlign w:val="center"/>
          </w:tcPr>
          <w:p w14:paraId="2E71C7C0"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5E08C9EB" w14:textId="77777777" w:rsidR="00001E0D" w:rsidRDefault="00000000">
            <w:pPr>
              <w:rPr>
                <w:rFonts w:ascii="华文宋体" w:eastAsia="华文宋体" w:hAnsi="华文宋体" w:hint="eastAsia"/>
                <w:szCs w:val="21"/>
              </w:rPr>
            </w:pPr>
            <w:r>
              <w:rPr>
                <w:rFonts w:ascii="华文宋体" w:eastAsia="华文宋体" w:hAnsi="华文宋体"/>
                <w:szCs w:val="21"/>
              </w:rPr>
              <w:t>攻击冷却时间</w:t>
            </w:r>
          </w:p>
        </w:tc>
      </w:tr>
      <w:tr w:rsidR="00001E0D" w14:paraId="735C13A9" w14:textId="77777777">
        <w:trPr>
          <w:trHeight w:val="299"/>
          <w:jc w:val="center"/>
        </w:trPr>
        <w:tc>
          <w:tcPr>
            <w:tcW w:w="0" w:type="auto"/>
            <w:tcBorders>
              <w:top w:val="nil"/>
              <w:left w:val="nil"/>
              <w:bottom w:val="nil"/>
              <w:right w:val="nil"/>
            </w:tcBorders>
            <w:tcMar>
              <w:top w:w="150" w:type="dxa"/>
              <w:left w:w="0" w:type="dxa"/>
              <w:bottom w:w="150" w:type="dxa"/>
              <w:right w:w="240" w:type="dxa"/>
            </w:tcMar>
            <w:vAlign w:val="center"/>
          </w:tcPr>
          <w:p w14:paraId="69C2E01A" w14:textId="77777777" w:rsidR="00001E0D" w:rsidRDefault="00000000">
            <w:pPr>
              <w:rPr>
                <w:rFonts w:ascii="华文宋体" w:eastAsia="华文宋体" w:hAnsi="华文宋体" w:hint="eastAsia"/>
                <w:szCs w:val="21"/>
              </w:rPr>
            </w:pPr>
            <w:r>
              <w:rPr>
                <w:rFonts w:ascii="华文宋体" w:eastAsia="华文宋体" w:hAnsi="华文宋体"/>
                <w:szCs w:val="21"/>
              </w:rPr>
              <w:t>accuracy</w:t>
            </w:r>
          </w:p>
        </w:tc>
        <w:tc>
          <w:tcPr>
            <w:tcW w:w="0" w:type="auto"/>
            <w:tcBorders>
              <w:top w:val="nil"/>
              <w:left w:val="nil"/>
              <w:bottom w:val="nil"/>
              <w:right w:val="nil"/>
            </w:tcBorders>
            <w:tcMar>
              <w:top w:w="150" w:type="dxa"/>
              <w:left w:w="240" w:type="dxa"/>
              <w:bottom w:w="150" w:type="dxa"/>
              <w:right w:w="240" w:type="dxa"/>
            </w:tcMar>
            <w:vAlign w:val="center"/>
          </w:tcPr>
          <w:p w14:paraId="741C3024"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nil"/>
              <w:right w:val="nil"/>
            </w:tcBorders>
            <w:tcMar>
              <w:top w:w="150" w:type="dxa"/>
              <w:left w:w="240" w:type="dxa"/>
              <w:bottom w:w="150" w:type="dxa"/>
              <w:right w:w="0" w:type="dxa"/>
            </w:tcMar>
            <w:vAlign w:val="center"/>
          </w:tcPr>
          <w:p w14:paraId="786FC817" w14:textId="77777777" w:rsidR="00001E0D" w:rsidRDefault="00000000">
            <w:pPr>
              <w:rPr>
                <w:rFonts w:ascii="华文宋体" w:eastAsia="华文宋体" w:hAnsi="华文宋体" w:hint="eastAsia"/>
                <w:szCs w:val="21"/>
              </w:rPr>
            </w:pPr>
            <w:r>
              <w:rPr>
                <w:rFonts w:ascii="华文宋体" w:eastAsia="华文宋体" w:hAnsi="华文宋体"/>
                <w:szCs w:val="21"/>
              </w:rPr>
              <w:t>命中精度（0~1，影响预测系数）</w:t>
            </w:r>
          </w:p>
        </w:tc>
      </w:tr>
      <w:tr w:rsidR="00001E0D" w14:paraId="6E5ADA96" w14:textId="77777777">
        <w:trPr>
          <w:trHeight w:val="299"/>
          <w:jc w:val="center"/>
        </w:trPr>
        <w:tc>
          <w:tcPr>
            <w:tcW w:w="0" w:type="auto"/>
            <w:tcBorders>
              <w:top w:val="nil"/>
              <w:left w:val="nil"/>
              <w:bottom w:val="single" w:sz="12" w:space="0" w:color="000000"/>
              <w:right w:val="nil"/>
            </w:tcBorders>
            <w:tcMar>
              <w:top w:w="150" w:type="dxa"/>
              <w:left w:w="0" w:type="dxa"/>
              <w:bottom w:w="150" w:type="dxa"/>
              <w:right w:w="240" w:type="dxa"/>
            </w:tcMar>
            <w:vAlign w:val="center"/>
          </w:tcPr>
          <w:p w14:paraId="2E6B3D98" w14:textId="77777777" w:rsidR="00001E0D" w:rsidRDefault="00000000">
            <w:pPr>
              <w:rPr>
                <w:rFonts w:ascii="华文宋体" w:eastAsia="华文宋体" w:hAnsi="华文宋体" w:hint="eastAsia"/>
                <w:szCs w:val="21"/>
              </w:rPr>
            </w:pPr>
            <w:r>
              <w:rPr>
                <w:rFonts w:ascii="华文宋体" w:eastAsia="华文宋体" w:hAnsi="华文宋体"/>
                <w:szCs w:val="21"/>
              </w:rPr>
              <w:t>reactionTime</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6326CC27" w14:textId="77777777" w:rsidR="00001E0D" w:rsidRDefault="00000000">
            <w:pPr>
              <w:rPr>
                <w:rFonts w:ascii="华文宋体" w:eastAsia="华文宋体" w:hAnsi="华文宋体" w:hint="eastAsia"/>
                <w:szCs w:val="21"/>
              </w:rPr>
            </w:pPr>
            <w:r>
              <w:rPr>
                <w:rFonts w:ascii="华文宋体" w:eastAsia="华文宋体" w:hAnsi="华文宋体"/>
                <w:szCs w:val="21"/>
              </w:rPr>
              <w:t>float</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6272EF80" w14:textId="77777777" w:rsidR="00001E0D" w:rsidRDefault="00000000">
            <w:pPr>
              <w:rPr>
                <w:rFonts w:ascii="华文宋体" w:eastAsia="华文宋体" w:hAnsi="华文宋体" w:hint="eastAsia"/>
                <w:szCs w:val="21"/>
              </w:rPr>
            </w:pPr>
            <w:r>
              <w:rPr>
                <w:rFonts w:ascii="华文宋体" w:eastAsia="华文宋体" w:hAnsi="华文宋体"/>
                <w:szCs w:val="21"/>
              </w:rPr>
              <w:t>反应时间（锁定后的延迟）</w:t>
            </w:r>
          </w:p>
        </w:tc>
      </w:tr>
    </w:tbl>
    <w:p w14:paraId="2E80AB92" w14:textId="77777777" w:rsidR="00001E0D" w:rsidRDefault="00000000">
      <w:r>
        <w:pict w14:anchorId="5B61B3C6">
          <v:rect id="_x0000_i1029" style="width:0;height:.75pt" o:hralign="center" o:hrstd="t" o:hr="t" fillcolor="#a0a0a0" stroked="f"/>
        </w:pict>
      </w:r>
    </w:p>
    <w:p w14:paraId="1942DC47"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第五章 玩家战斗系统详细设计与实现</w:t>
      </w:r>
    </w:p>
    <w:p w14:paraId="35095A46"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5.1 移动控制系统设计</w:t>
      </w:r>
    </w:p>
    <w:p w14:paraId="42D8F809" w14:textId="77777777" w:rsidR="00001E0D" w:rsidRDefault="00000000">
      <w:pPr>
        <w:ind w:firstLine="420"/>
        <w:rPr>
          <w:rFonts w:ascii="华文宋体" w:eastAsia="华文宋体" w:hAnsi="华文宋体" w:hint="eastAsia"/>
        </w:rPr>
      </w:pPr>
      <w:r>
        <w:t>移动控制系统是高速战斗体验的基础。本系统使用</w:t>
      </w:r>
      <w:r>
        <w:t xml:space="preserve"> Unity </w:t>
      </w:r>
      <w:r>
        <w:t>的</w:t>
      </w:r>
      <w:r>
        <w:t> CharacterController </w:t>
      </w:r>
      <w:r>
        <w:t>组件实现基础移动，同时通过自定义脚本实现三种推进模式。组件用法见</w:t>
      </w:r>
      <w:r>
        <w:t xml:space="preserve"> Unity </w:t>
      </w:r>
      <w:r>
        <w:t>手册</w:t>
      </w:r>
      <w:r>
        <w:t>[5]</w:t>
      </w:r>
      <w:r>
        <w:t>。</w:t>
      </w:r>
    </w:p>
    <w:p w14:paraId="18B04B7C"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5.1.1 基础移动</w:t>
      </w:r>
    </w:p>
    <w:p w14:paraId="3E4CA233" w14:textId="77777777" w:rsidR="00001E0D" w:rsidRDefault="00000000">
      <w:pPr>
        <w:rPr>
          <w:rFonts w:ascii="华文宋体" w:eastAsia="华文宋体" w:hAnsi="华文宋体" w:hint="eastAsia"/>
        </w:rPr>
      </w:pPr>
      <w:r>
        <w:rPr>
          <w:rFonts w:ascii="华文宋体" w:eastAsia="华文宋体" w:hAnsi="华文宋体"/>
        </w:rPr>
        <w:t>地面移动的实现逻辑如下：</w:t>
      </w:r>
    </w:p>
    <w:p w14:paraId="1CF74350" w14:textId="77777777" w:rsidR="00001E0D" w:rsidRDefault="00000000">
      <w:pPr>
        <w:numPr>
          <w:ilvl w:val="0"/>
          <w:numId w:val="2"/>
        </w:numPr>
        <w:rPr>
          <w:rFonts w:ascii="华文宋体" w:eastAsia="华文宋体" w:hAnsi="华文宋体" w:hint="eastAsia"/>
        </w:rPr>
      </w:pPr>
      <w:r>
        <w:rPr>
          <w:rFonts w:ascii="华文宋体" w:eastAsia="华文宋体" w:hAnsi="华文宋体"/>
        </w:rPr>
        <w:t>每帧获取水平输入轴（Horizontal）和垂直输入轴（Vertical）</w:t>
      </w:r>
    </w:p>
    <w:p w14:paraId="54DE2429" w14:textId="77777777" w:rsidR="00001E0D" w:rsidRDefault="00000000">
      <w:pPr>
        <w:numPr>
          <w:ilvl w:val="0"/>
          <w:numId w:val="2"/>
        </w:numPr>
        <w:rPr>
          <w:rFonts w:ascii="华文宋体" w:eastAsia="华文宋体" w:hAnsi="华文宋体" w:hint="eastAsia"/>
        </w:rPr>
      </w:pPr>
      <w:r>
        <w:rPr>
          <w:rFonts w:ascii="华文宋体" w:eastAsia="华文宋体" w:hAnsi="华文宋体"/>
        </w:rPr>
        <w:t xml:space="preserve">计算输入方向向量：moveDirection = transform.right * horizontal + transform.forward </w:t>
      </w:r>
      <w:r>
        <w:rPr>
          <w:rFonts w:ascii="华文宋体" w:eastAsia="华文宋体" w:hAnsi="华文宋体"/>
        </w:rPr>
        <w:lastRenderedPageBreak/>
        <w:t>* vertical</w:t>
      </w:r>
    </w:p>
    <w:p w14:paraId="691E1966" w14:textId="77777777" w:rsidR="00001E0D" w:rsidRDefault="00000000">
      <w:pPr>
        <w:numPr>
          <w:ilvl w:val="0"/>
          <w:numId w:val="2"/>
        </w:numPr>
        <w:rPr>
          <w:rFonts w:ascii="华文宋体" w:eastAsia="华文宋体" w:hAnsi="华文宋体" w:hint="eastAsia"/>
        </w:rPr>
      </w:pPr>
      <w:r>
        <w:rPr>
          <w:rFonts w:ascii="华文宋体" w:eastAsia="华文宋体" w:hAnsi="华文宋体"/>
        </w:rPr>
        <w:t>根据当前是否处于推进状态选择移动速度</w:t>
      </w:r>
    </w:p>
    <w:p w14:paraId="42C15C75" w14:textId="77777777" w:rsidR="00001E0D" w:rsidRDefault="00000000">
      <w:pPr>
        <w:numPr>
          <w:ilvl w:val="0"/>
          <w:numId w:val="2"/>
        </w:numPr>
        <w:rPr>
          <w:rFonts w:ascii="华文宋体" w:eastAsia="华文宋体" w:hAnsi="华文宋体" w:hint="eastAsia"/>
        </w:rPr>
      </w:pPr>
      <w:r>
        <w:rPr>
          <w:rFonts w:ascii="华文宋体" w:eastAsia="华文宋体" w:hAnsi="华文宋体"/>
        </w:rPr>
        <w:t>调用 CharacterController.Move(moveDirection * speed * Time.deltaTime)</w:t>
      </w:r>
      <w:r>
        <w:rPr>
          <w:rFonts w:ascii="华文宋体" w:eastAsia="华文宋体" w:hAnsi="华文宋体" w:hint="eastAsia"/>
        </w:rPr>
        <w:t>移动公式并处理重力要素。</w:t>
      </w:r>
    </w:p>
    <w:p w14:paraId="0F04DEC1" w14:textId="77777777" w:rsidR="00001E0D" w:rsidRDefault="00001E0D">
      <w:pPr>
        <w:rPr>
          <w14:ligatures w14:val="standardContextual"/>
        </w:rPr>
      </w:pPr>
    </w:p>
    <w:p w14:paraId="48E25B51"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5.1.2 跳跃与空中推进</w:t>
      </w:r>
    </w:p>
    <w:p w14:paraId="2ED61E06" w14:textId="77777777" w:rsidR="00001E0D" w:rsidRDefault="00000000">
      <w:pPr>
        <w:ind w:firstLine="360"/>
        <w:rPr>
          <w:rFonts w:ascii="华文宋体" w:eastAsia="华文宋体" w:hAnsi="华文宋体" w:hint="eastAsia"/>
        </w:rPr>
      </w:pPr>
      <w:r>
        <w:rPr>
          <w:rFonts w:ascii="华文宋体" w:eastAsia="华文宋体" w:hAnsi="华文宋体"/>
        </w:rPr>
        <w:t>跳跃逻辑分为地面跳跃和空中推进两个阶段：</w:t>
      </w:r>
    </w:p>
    <w:p w14:paraId="674A9FB9"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地面跳跃：</w:t>
      </w:r>
      <w:r>
        <w:rPr>
          <w:rFonts w:ascii="华文宋体" w:eastAsia="华文宋体" w:hAnsi="华文宋体"/>
        </w:rPr>
        <w:t>当玩家在地面上且按下空格时，给 verticalVelocity 赋值跳跃初速度（10 m/s）</w:t>
      </w:r>
    </w:p>
    <w:p w14:paraId="34DE6A5A" w14:textId="77777777" w:rsidR="00001E0D" w:rsidRDefault="00000000">
      <w:pPr>
        <w:numPr>
          <w:ilvl w:val="0"/>
          <w:numId w:val="1"/>
        </w:numPr>
        <w:rPr>
          <w:rFonts w:ascii="华文宋体" w:eastAsia="华文宋体" w:hAnsi="华文宋体" w:hint="eastAsia"/>
          <w:b/>
          <w:bCs/>
        </w:rPr>
      </w:pPr>
      <w:r>
        <w:rPr>
          <w:rFonts w:ascii="华文宋体" w:eastAsia="华文宋体" w:hAnsi="华文宋体"/>
          <w:b/>
          <w:bCs/>
        </w:rPr>
        <w:t>空中推进：</w:t>
      </w:r>
      <w:r>
        <w:rPr>
          <w:rFonts w:ascii="华文宋体" w:eastAsia="华文宋体" w:hAnsi="华文宋体"/>
        </w:rPr>
        <w:t>当玩家在空中且按下空格时，消耗核心能量，向当前相机的正前方施加向上的力</w:t>
      </w:r>
    </w:p>
    <w:p w14:paraId="53A2D8FC" w14:textId="77777777" w:rsidR="00001E0D" w:rsidRDefault="00000000">
      <w:pPr>
        <w:ind w:firstLine="360"/>
        <w:rPr>
          <w:rFonts w:ascii="华文宋体" w:eastAsia="华文宋体" w:hAnsi="华文宋体" w:hint="eastAsia"/>
        </w:rPr>
      </w:pPr>
      <w:r>
        <w:rPr>
          <w:rFonts w:ascii="华文宋体" w:eastAsia="华文宋体" w:hAnsi="华文宋体"/>
        </w:rPr>
        <w:t>空中推进实现了“有代价的二段跳”，给予玩家在空中调整位置的能力，同时受能量系统制约。</w:t>
      </w:r>
    </w:p>
    <w:p w14:paraId="296B10AB"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5.1.3 三种推进模式</w:t>
      </w:r>
    </w:p>
    <w:p w14:paraId="0B6B30CA" w14:textId="77777777" w:rsidR="00001E0D" w:rsidRDefault="00000000">
      <w:pPr>
        <w:jc w:val="center"/>
      </w:pPr>
      <w:r>
        <w:t>表</w:t>
      </w:r>
      <w:r>
        <w:t>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994"/>
        <w:gridCol w:w="2249"/>
        <w:gridCol w:w="1385"/>
        <w:gridCol w:w="2307"/>
      </w:tblGrid>
      <w:tr w:rsidR="00001E0D" w14:paraId="5EF6ED5F"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2A3B5F7F" w14:textId="77777777" w:rsidR="00001E0D" w:rsidRDefault="00000000">
            <w:pPr>
              <w:rPr>
                <w:rFonts w:ascii="华文宋体" w:eastAsia="华文宋体" w:hAnsi="华文宋体" w:hint="eastAsia"/>
                <w:szCs w:val="21"/>
              </w:rPr>
            </w:pPr>
            <w:r>
              <w:rPr>
                <w:rFonts w:ascii="华文宋体" w:eastAsia="华文宋体" w:hAnsi="华文宋体"/>
                <w:szCs w:val="21"/>
              </w:rPr>
              <w:t>推进模式</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42CB41C2" w14:textId="77777777" w:rsidR="00001E0D" w:rsidRDefault="00000000">
            <w:pPr>
              <w:rPr>
                <w:rFonts w:ascii="华文宋体" w:eastAsia="华文宋体" w:hAnsi="华文宋体" w:hint="eastAsia"/>
                <w:szCs w:val="21"/>
              </w:rPr>
            </w:pPr>
            <w:r>
              <w:rPr>
                <w:rFonts w:ascii="华文宋体" w:eastAsia="华文宋体" w:hAnsi="华文宋体"/>
                <w:szCs w:val="21"/>
              </w:rPr>
              <w:t>触发键</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0AA69947" w14:textId="77777777" w:rsidR="00001E0D" w:rsidRDefault="00000000">
            <w:pPr>
              <w:rPr>
                <w:rFonts w:ascii="华文宋体" w:eastAsia="华文宋体" w:hAnsi="华文宋体" w:hint="eastAsia"/>
                <w:szCs w:val="21"/>
              </w:rPr>
            </w:pPr>
            <w:r>
              <w:rPr>
                <w:rFonts w:ascii="华文宋体" w:eastAsia="华文宋体" w:hAnsi="华文宋体"/>
                <w:szCs w:val="21"/>
              </w:rPr>
              <w:t>速度倍率</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3452FE8D" w14:textId="77777777" w:rsidR="00001E0D" w:rsidRDefault="00000000">
            <w:pPr>
              <w:rPr>
                <w:rFonts w:ascii="华文宋体" w:eastAsia="华文宋体" w:hAnsi="华文宋体" w:hint="eastAsia"/>
                <w:szCs w:val="21"/>
              </w:rPr>
            </w:pPr>
            <w:r>
              <w:rPr>
                <w:rFonts w:ascii="华文宋体" w:eastAsia="华文宋体" w:hAnsi="华文宋体"/>
                <w:szCs w:val="21"/>
              </w:rPr>
              <w:t>能量消耗</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EFC452E" w14:textId="77777777" w:rsidR="00001E0D" w:rsidRDefault="00000000">
            <w:pPr>
              <w:rPr>
                <w:rFonts w:ascii="华文宋体" w:eastAsia="华文宋体" w:hAnsi="华文宋体" w:hint="eastAsia"/>
                <w:szCs w:val="21"/>
              </w:rPr>
            </w:pPr>
            <w:r>
              <w:rPr>
                <w:rFonts w:ascii="华文宋体" w:eastAsia="华文宋体" w:hAnsi="华文宋体"/>
                <w:szCs w:val="21"/>
              </w:rPr>
              <w:t>特殊效果</w:t>
            </w:r>
          </w:p>
        </w:tc>
      </w:tr>
      <w:tr w:rsidR="00001E0D" w14:paraId="4D79DD65" w14:textId="77777777">
        <w:tc>
          <w:tcPr>
            <w:tcW w:w="0" w:type="auto"/>
            <w:tcBorders>
              <w:top w:val="nil"/>
              <w:left w:val="nil"/>
              <w:bottom w:val="nil"/>
              <w:right w:val="nil"/>
            </w:tcBorders>
            <w:tcMar>
              <w:top w:w="150" w:type="dxa"/>
              <w:left w:w="0" w:type="dxa"/>
              <w:bottom w:w="150" w:type="dxa"/>
              <w:right w:w="240" w:type="dxa"/>
            </w:tcMar>
            <w:vAlign w:val="center"/>
          </w:tcPr>
          <w:p w14:paraId="41FD327F" w14:textId="77777777" w:rsidR="00001E0D" w:rsidRDefault="00000000">
            <w:pPr>
              <w:rPr>
                <w:rFonts w:ascii="华文宋体" w:eastAsia="华文宋体" w:hAnsi="华文宋体" w:hint="eastAsia"/>
                <w:szCs w:val="21"/>
              </w:rPr>
            </w:pPr>
            <w:r>
              <w:rPr>
                <w:rFonts w:ascii="华文宋体" w:eastAsia="华文宋体" w:hAnsi="华文宋体"/>
                <w:szCs w:val="21"/>
              </w:rPr>
              <w:t>普通推进</w:t>
            </w:r>
          </w:p>
        </w:tc>
        <w:tc>
          <w:tcPr>
            <w:tcW w:w="0" w:type="auto"/>
            <w:tcBorders>
              <w:top w:val="nil"/>
              <w:left w:val="nil"/>
              <w:bottom w:val="nil"/>
              <w:right w:val="nil"/>
            </w:tcBorders>
            <w:tcMar>
              <w:top w:w="150" w:type="dxa"/>
              <w:left w:w="240" w:type="dxa"/>
              <w:bottom w:w="150" w:type="dxa"/>
              <w:right w:w="240" w:type="dxa"/>
            </w:tcMar>
            <w:vAlign w:val="center"/>
          </w:tcPr>
          <w:p w14:paraId="29871BF0" w14:textId="77777777" w:rsidR="00001E0D" w:rsidRDefault="00000000">
            <w:pPr>
              <w:rPr>
                <w:rFonts w:ascii="华文宋体" w:eastAsia="华文宋体" w:hAnsi="华文宋体" w:hint="eastAsia"/>
                <w:szCs w:val="21"/>
              </w:rPr>
            </w:pPr>
            <w:r>
              <w:rPr>
                <w:rFonts w:ascii="华文宋体" w:eastAsia="华文宋体" w:hAnsi="华文宋体"/>
                <w:szCs w:val="21"/>
              </w:rPr>
              <w:t>左 Ctrl</w:t>
            </w:r>
          </w:p>
        </w:tc>
        <w:tc>
          <w:tcPr>
            <w:tcW w:w="0" w:type="auto"/>
            <w:tcBorders>
              <w:top w:val="nil"/>
              <w:left w:val="nil"/>
              <w:bottom w:val="nil"/>
              <w:right w:val="nil"/>
            </w:tcBorders>
            <w:tcMar>
              <w:top w:w="150" w:type="dxa"/>
              <w:left w:w="240" w:type="dxa"/>
              <w:bottom w:w="150" w:type="dxa"/>
              <w:right w:w="240" w:type="dxa"/>
            </w:tcMar>
            <w:vAlign w:val="center"/>
          </w:tcPr>
          <w:p w14:paraId="3F478BF2" w14:textId="77777777" w:rsidR="00001E0D" w:rsidRDefault="00000000">
            <w:pPr>
              <w:rPr>
                <w:rFonts w:ascii="华文宋体" w:eastAsia="华文宋体" w:hAnsi="华文宋体" w:hint="eastAsia"/>
                <w:szCs w:val="21"/>
              </w:rPr>
            </w:pPr>
            <w:r>
              <w:rPr>
                <w:rFonts w:ascii="华文宋体" w:eastAsia="华文宋体" w:hAnsi="华文宋体"/>
                <w:szCs w:val="21"/>
              </w:rPr>
              <w:t>×2（5→10 m/s）</w:t>
            </w:r>
          </w:p>
        </w:tc>
        <w:tc>
          <w:tcPr>
            <w:tcW w:w="0" w:type="auto"/>
            <w:tcBorders>
              <w:top w:val="nil"/>
              <w:left w:val="nil"/>
              <w:bottom w:val="nil"/>
              <w:right w:val="nil"/>
            </w:tcBorders>
            <w:tcMar>
              <w:top w:w="150" w:type="dxa"/>
              <w:left w:w="240" w:type="dxa"/>
              <w:bottom w:w="150" w:type="dxa"/>
              <w:right w:w="240" w:type="dxa"/>
            </w:tcMar>
            <w:vAlign w:val="center"/>
          </w:tcPr>
          <w:p w14:paraId="36D0A0E0" w14:textId="77777777" w:rsidR="00001E0D" w:rsidRDefault="00000000">
            <w:pPr>
              <w:rPr>
                <w:rFonts w:ascii="华文宋体" w:eastAsia="华文宋体" w:hAnsi="华文宋体" w:hint="eastAsia"/>
                <w:szCs w:val="21"/>
              </w:rPr>
            </w:pPr>
            <w:r>
              <w:rPr>
                <w:rFonts w:ascii="华文宋体" w:eastAsia="华文宋体" w:hAnsi="华文宋体"/>
                <w:szCs w:val="21"/>
              </w:rPr>
              <w:t>无</w:t>
            </w:r>
          </w:p>
        </w:tc>
        <w:tc>
          <w:tcPr>
            <w:tcW w:w="0" w:type="auto"/>
            <w:tcBorders>
              <w:top w:val="nil"/>
              <w:left w:val="nil"/>
              <w:bottom w:val="nil"/>
              <w:right w:val="nil"/>
            </w:tcBorders>
            <w:tcMar>
              <w:top w:w="150" w:type="dxa"/>
              <w:left w:w="240" w:type="dxa"/>
              <w:bottom w:w="150" w:type="dxa"/>
              <w:right w:w="0" w:type="dxa"/>
            </w:tcMar>
            <w:vAlign w:val="center"/>
          </w:tcPr>
          <w:p w14:paraId="7CB882AB" w14:textId="77777777" w:rsidR="00001E0D" w:rsidRDefault="00000000">
            <w:pPr>
              <w:rPr>
                <w:rFonts w:ascii="华文宋体" w:eastAsia="华文宋体" w:hAnsi="华文宋体" w:hint="eastAsia"/>
                <w:szCs w:val="21"/>
              </w:rPr>
            </w:pPr>
            <w:r>
              <w:rPr>
                <w:rFonts w:ascii="华文宋体" w:eastAsia="华文宋体" w:hAnsi="华文宋体"/>
                <w:szCs w:val="21"/>
              </w:rPr>
              <w:t>动画从走改为滑行</w:t>
            </w:r>
          </w:p>
        </w:tc>
      </w:tr>
      <w:tr w:rsidR="00001E0D" w14:paraId="058E90B0" w14:textId="77777777">
        <w:tc>
          <w:tcPr>
            <w:tcW w:w="0" w:type="auto"/>
            <w:tcBorders>
              <w:top w:val="nil"/>
              <w:left w:val="nil"/>
              <w:bottom w:val="nil"/>
              <w:right w:val="nil"/>
            </w:tcBorders>
            <w:tcMar>
              <w:top w:w="150" w:type="dxa"/>
              <w:left w:w="0" w:type="dxa"/>
              <w:bottom w:w="150" w:type="dxa"/>
              <w:right w:w="240" w:type="dxa"/>
            </w:tcMar>
            <w:vAlign w:val="center"/>
          </w:tcPr>
          <w:p w14:paraId="572F4E85"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闪避推进</w:t>
            </w:r>
          </w:p>
        </w:tc>
        <w:tc>
          <w:tcPr>
            <w:tcW w:w="0" w:type="auto"/>
            <w:tcBorders>
              <w:top w:val="nil"/>
              <w:left w:val="nil"/>
              <w:bottom w:val="nil"/>
              <w:right w:val="nil"/>
            </w:tcBorders>
            <w:tcMar>
              <w:top w:w="150" w:type="dxa"/>
              <w:left w:w="240" w:type="dxa"/>
              <w:bottom w:w="150" w:type="dxa"/>
              <w:right w:w="240" w:type="dxa"/>
            </w:tcMar>
            <w:vAlign w:val="center"/>
          </w:tcPr>
          <w:p w14:paraId="4CE4348F" w14:textId="77777777" w:rsidR="00001E0D" w:rsidRDefault="00000000">
            <w:pPr>
              <w:rPr>
                <w:rFonts w:ascii="华文宋体" w:eastAsia="华文宋体" w:hAnsi="华文宋体" w:hint="eastAsia"/>
                <w:szCs w:val="21"/>
              </w:rPr>
            </w:pPr>
            <w:r>
              <w:rPr>
                <w:rFonts w:ascii="华文宋体" w:eastAsia="华文宋体" w:hAnsi="华文宋体"/>
                <w:szCs w:val="21"/>
              </w:rPr>
              <w:t>左 Shift + 方向</w:t>
            </w:r>
          </w:p>
        </w:tc>
        <w:tc>
          <w:tcPr>
            <w:tcW w:w="0" w:type="auto"/>
            <w:tcBorders>
              <w:top w:val="nil"/>
              <w:left w:val="nil"/>
              <w:bottom w:val="nil"/>
              <w:right w:val="nil"/>
            </w:tcBorders>
            <w:tcMar>
              <w:top w:w="150" w:type="dxa"/>
              <w:left w:w="240" w:type="dxa"/>
              <w:bottom w:w="150" w:type="dxa"/>
              <w:right w:w="240" w:type="dxa"/>
            </w:tcMar>
            <w:vAlign w:val="center"/>
          </w:tcPr>
          <w:p w14:paraId="69C12F88" w14:textId="77777777" w:rsidR="00001E0D" w:rsidRDefault="00000000">
            <w:pPr>
              <w:rPr>
                <w:rFonts w:ascii="华文宋体" w:eastAsia="华文宋体" w:hAnsi="华文宋体" w:hint="eastAsia"/>
                <w:szCs w:val="21"/>
              </w:rPr>
            </w:pPr>
            <w:r>
              <w:rPr>
                <w:rFonts w:ascii="华文宋体" w:eastAsia="华文宋体" w:hAnsi="华文宋体"/>
                <w:szCs w:val="21"/>
              </w:rPr>
              <w:t>瞬间位移 5m</w:t>
            </w:r>
          </w:p>
        </w:tc>
        <w:tc>
          <w:tcPr>
            <w:tcW w:w="0" w:type="auto"/>
            <w:tcBorders>
              <w:top w:val="nil"/>
              <w:left w:val="nil"/>
              <w:bottom w:val="nil"/>
              <w:right w:val="nil"/>
            </w:tcBorders>
            <w:tcMar>
              <w:top w:w="150" w:type="dxa"/>
              <w:left w:w="240" w:type="dxa"/>
              <w:bottom w:w="150" w:type="dxa"/>
              <w:right w:w="240" w:type="dxa"/>
            </w:tcMar>
            <w:vAlign w:val="center"/>
          </w:tcPr>
          <w:p w14:paraId="33496F97" w14:textId="77777777" w:rsidR="00001E0D" w:rsidRDefault="00000000">
            <w:pPr>
              <w:rPr>
                <w:rFonts w:ascii="华文宋体" w:eastAsia="华文宋体" w:hAnsi="华文宋体" w:hint="eastAsia"/>
                <w:szCs w:val="21"/>
              </w:rPr>
            </w:pPr>
            <w:r>
              <w:rPr>
                <w:rFonts w:ascii="华文宋体" w:eastAsia="华文宋体" w:hAnsi="华文宋体"/>
                <w:szCs w:val="21"/>
              </w:rPr>
              <w:t>20</w:t>
            </w:r>
          </w:p>
        </w:tc>
        <w:tc>
          <w:tcPr>
            <w:tcW w:w="0" w:type="auto"/>
            <w:tcBorders>
              <w:top w:val="nil"/>
              <w:left w:val="nil"/>
              <w:bottom w:val="nil"/>
              <w:right w:val="nil"/>
            </w:tcBorders>
            <w:tcMar>
              <w:top w:w="150" w:type="dxa"/>
              <w:left w:w="240" w:type="dxa"/>
              <w:bottom w:w="150" w:type="dxa"/>
              <w:right w:w="0" w:type="dxa"/>
            </w:tcMar>
            <w:vAlign w:val="center"/>
          </w:tcPr>
          <w:p w14:paraId="234ABF03" w14:textId="77777777" w:rsidR="00001E0D" w:rsidRDefault="00000000">
            <w:pPr>
              <w:rPr>
                <w:rFonts w:ascii="华文宋体" w:eastAsia="华文宋体" w:hAnsi="华文宋体" w:hint="eastAsia"/>
                <w:szCs w:val="21"/>
              </w:rPr>
            </w:pPr>
            <w:r>
              <w:rPr>
                <w:rFonts w:ascii="华文宋体" w:eastAsia="华文宋体" w:hAnsi="华文宋体"/>
                <w:szCs w:val="21"/>
              </w:rPr>
              <w:t>0.2 秒无敌帧</w:t>
            </w:r>
          </w:p>
        </w:tc>
      </w:tr>
      <w:tr w:rsidR="00001E0D" w14:paraId="378C9614"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49516510" w14:textId="77777777" w:rsidR="00001E0D" w:rsidRDefault="00000000">
            <w:pPr>
              <w:rPr>
                <w:rFonts w:ascii="华文宋体" w:eastAsia="华文宋体" w:hAnsi="华文宋体" w:hint="eastAsia"/>
                <w:szCs w:val="21"/>
              </w:rPr>
            </w:pPr>
            <w:r>
              <w:rPr>
                <w:rFonts w:ascii="华文宋体" w:eastAsia="华文宋体" w:hAnsi="华文宋体"/>
                <w:szCs w:val="21"/>
              </w:rPr>
              <w:t>极速推进</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529EE855" w14:textId="77777777" w:rsidR="00001E0D" w:rsidRDefault="00000000">
            <w:pPr>
              <w:rPr>
                <w:rFonts w:ascii="华文宋体" w:eastAsia="华文宋体" w:hAnsi="华文宋体" w:hint="eastAsia"/>
                <w:szCs w:val="21"/>
              </w:rPr>
            </w:pPr>
            <w:r>
              <w:rPr>
                <w:rFonts w:ascii="华文宋体" w:eastAsia="华文宋体" w:hAnsi="华文宋体"/>
                <w:szCs w:val="21"/>
              </w:rPr>
              <w:t>Tab 长按</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3543F6B2" w14:textId="77777777" w:rsidR="00001E0D" w:rsidRDefault="00000000">
            <w:pPr>
              <w:rPr>
                <w:rFonts w:ascii="华文宋体" w:eastAsia="华文宋体" w:hAnsi="华文宋体" w:hint="eastAsia"/>
                <w:szCs w:val="21"/>
              </w:rPr>
            </w:pPr>
            <w:r>
              <w:rPr>
                <w:rFonts w:ascii="华文宋体" w:eastAsia="华文宋体" w:hAnsi="华文宋体"/>
                <w:szCs w:val="21"/>
              </w:rPr>
              <w:t>×3（5→15 m/s）</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0B5BE123" w14:textId="77777777" w:rsidR="00001E0D" w:rsidRDefault="00000000">
            <w:pPr>
              <w:rPr>
                <w:rFonts w:ascii="华文宋体" w:eastAsia="华文宋体" w:hAnsi="华文宋体" w:hint="eastAsia"/>
                <w:szCs w:val="21"/>
              </w:rPr>
            </w:pPr>
            <w:r>
              <w:rPr>
                <w:rFonts w:ascii="华文宋体" w:eastAsia="华文宋体" w:hAnsi="华文宋体"/>
                <w:szCs w:val="21"/>
              </w:rPr>
              <w:t>15/秒</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5ED8A05A" w14:textId="77777777" w:rsidR="00001E0D" w:rsidRDefault="00000000">
            <w:pPr>
              <w:rPr>
                <w:rFonts w:ascii="华文宋体" w:eastAsia="华文宋体" w:hAnsi="华文宋体" w:hint="eastAsia"/>
                <w:szCs w:val="21"/>
              </w:rPr>
            </w:pPr>
            <w:r>
              <w:rPr>
                <w:rFonts w:ascii="华文宋体" w:eastAsia="华文宋体" w:hAnsi="华文宋体"/>
                <w:szCs w:val="21"/>
              </w:rPr>
              <w:t>视角灵敏度降低 50%</w:t>
            </w:r>
          </w:p>
        </w:tc>
      </w:tr>
    </w:tbl>
    <w:p w14:paraId="276660FF" w14:textId="77777777" w:rsidR="00001E0D" w:rsidRDefault="00001E0D">
      <w:pPr>
        <w:rPr>
          <w:rFonts w:ascii="华文宋体" w:eastAsia="华文宋体" w:hAnsi="华文宋体" w:hint="eastAsia"/>
        </w:rPr>
      </w:pPr>
    </w:p>
    <w:p w14:paraId="1DA3E769" w14:textId="77777777" w:rsidR="00001E0D" w:rsidRDefault="00000000">
      <w:pPr>
        <w:ind w:firstLine="420"/>
        <w:rPr>
          <w:rFonts w:ascii="华文宋体" w:eastAsia="华文宋体" w:hAnsi="华文宋体" w:hint="eastAsia"/>
        </w:rPr>
      </w:pPr>
      <w:r>
        <w:rPr>
          <w:rFonts w:ascii="华文宋体" w:eastAsia="华文宋体" w:hAnsi="华文宋体"/>
        </w:rPr>
        <w:t>闪避推进使用协程实现，保证位移过程的平滑和无敌帧的精准控制</w:t>
      </w:r>
      <w:r>
        <w:rPr>
          <w:rFonts w:ascii="华文宋体" w:eastAsia="华文宋体" w:hAnsi="华文宋体" w:hint="eastAsia"/>
        </w:rPr>
        <w:t>。</w:t>
      </w:r>
    </w:p>
    <w:p w14:paraId="33F179A4"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5.2 武器与射击系统设计</w:t>
      </w:r>
    </w:p>
    <w:p w14:paraId="51D461E4" w14:textId="77777777" w:rsidR="00001E0D" w:rsidRDefault="00000000">
      <w:pPr>
        <w:ind w:firstLine="420"/>
        <w:rPr>
          <w:rFonts w:ascii="华文宋体" w:eastAsia="华文宋体" w:hAnsi="华文宋体" w:hint="eastAsia"/>
        </w:rPr>
      </w:pPr>
      <w:r>
        <w:rPr>
          <w:rFonts w:ascii="华文宋体" w:eastAsia="华文宋体" w:hAnsi="华文宋体"/>
        </w:rPr>
        <w:t>武器系统支持左右手独立射击，武器类型及参数如下：</w:t>
      </w:r>
    </w:p>
    <w:p w14:paraId="5BBC5572" w14:textId="77777777" w:rsidR="00001E0D" w:rsidRDefault="00000000">
      <w:pPr>
        <w:jc w:val="center"/>
      </w:pPr>
      <w:r>
        <w:t>表</w:t>
      </w:r>
      <w:r>
        <w:t>5.2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5"/>
        <w:gridCol w:w="991"/>
        <w:gridCol w:w="991"/>
        <w:gridCol w:w="1084"/>
        <w:gridCol w:w="1126"/>
        <w:gridCol w:w="1142"/>
        <w:gridCol w:w="1725"/>
        <w:gridCol w:w="1126"/>
      </w:tblGrid>
      <w:tr w:rsidR="00001E0D" w14:paraId="604BCAAE"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6326ECA6" w14:textId="77777777" w:rsidR="00001E0D" w:rsidRDefault="00000000">
            <w:pPr>
              <w:rPr>
                <w:rFonts w:ascii="华文宋体" w:eastAsia="华文宋体" w:hAnsi="华文宋体" w:hint="eastAsia"/>
                <w:szCs w:val="21"/>
              </w:rPr>
            </w:pPr>
            <w:r>
              <w:rPr>
                <w:rFonts w:ascii="华文宋体" w:eastAsia="华文宋体" w:hAnsi="华文宋体"/>
                <w:szCs w:val="21"/>
              </w:rPr>
              <w:t>武器类型</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7518E45" w14:textId="77777777" w:rsidR="00001E0D" w:rsidRDefault="00000000">
            <w:pPr>
              <w:rPr>
                <w:rFonts w:ascii="华文宋体" w:eastAsia="华文宋体" w:hAnsi="华文宋体" w:hint="eastAsia"/>
                <w:szCs w:val="21"/>
              </w:rPr>
            </w:pPr>
            <w:r>
              <w:rPr>
                <w:rFonts w:ascii="华文宋体" w:eastAsia="华文宋体" w:hAnsi="华文宋体"/>
                <w:szCs w:val="21"/>
              </w:rPr>
              <w:t>攻击力</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3ECBD179" w14:textId="77777777" w:rsidR="00001E0D" w:rsidRDefault="00000000">
            <w:pPr>
              <w:rPr>
                <w:rFonts w:ascii="华文宋体" w:eastAsia="华文宋体" w:hAnsi="华文宋体" w:hint="eastAsia"/>
                <w:szCs w:val="21"/>
              </w:rPr>
            </w:pPr>
            <w:r>
              <w:rPr>
                <w:rFonts w:ascii="华文宋体" w:eastAsia="华文宋体" w:hAnsi="华文宋体"/>
                <w:szCs w:val="21"/>
              </w:rPr>
              <w:t>冲击力</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2C2FD1B8" w14:textId="77777777" w:rsidR="00001E0D" w:rsidRDefault="00000000">
            <w:pPr>
              <w:rPr>
                <w:rFonts w:ascii="华文宋体" w:eastAsia="华文宋体" w:hAnsi="华文宋体" w:hint="eastAsia"/>
                <w:szCs w:val="21"/>
              </w:rPr>
            </w:pPr>
            <w:r>
              <w:rPr>
                <w:rFonts w:ascii="华文宋体" w:eastAsia="华文宋体" w:hAnsi="华文宋体"/>
                <w:szCs w:val="21"/>
              </w:rPr>
              <w:t>射速</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418D539D" w14:textId="77777777" w:rsidR="00001E0D" w:rsidRDefault="00000000">
            <w:pPr>
              <w:rPr>
                <w:rFonts w:ascii="华文宋体" w:eastAsia="华文宋体" w:hAnsi="华文宋体" w:hint="eastAsia"/>
                <w:szCs w:val="21"/>
              </w:rPr>
            </w:pPr>
            <w:r>
              <w:rPr>
                <w:rFonts w:ascii="华文宋体" w:eastAsia="华文宋体" w:hAnsi="华文宋体"/>
                <w:szCs w:val="21"/>
              </w:rPr>
              <w:t>弹匣容量</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5CD8AB8" w14:textId="77777777" w:rsidR="00001E0D" w:rsidRDefault="00000000">
            <w:pPr>
              <w:rPr>
                <w:rFonts w:ascii="华文宋体" w:eastAsia="华文宋体" w:hAnsi="华文宋体" w:hint="eastAsia"/>
                <w:szCs w:val="21"/>
              </w:rPr>
            </w:pPr>
            <w:r>
              <w:rPr>
                <w:rFonts w:ascii="华文宋体" w:eastAsia="华文宋体" w:hAnsi="华文宋体"/>
                <w:szCs w:val="21"/>
              </w:rPr>
              <w:t>装弹时间</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194FA923" w14:textId="77777777" w:rsidR="00001E0D" w:rsidRDefault="00000000">
            <w:pPr>
              <w:rPr>
                <w:rFonts w:ascii="华文宋体" w:eastAsia="华文宋体" w:hAnsi="华文宋体" w:hint="eastAsia"/>
                <w:szCs w:val="21"/>
              </w:rPr>
            </w:pPr>
            <w:r>
              <w:rPr>
                <w:rFonts w:ascii="华文宋体" w:eastAsia="华文宋体" w:hAnsi="华文宋体"/>
                <w:szCs w:val="21"/>
              </w:rPr>
              <w:t>后坐力影响</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20185399" w14:textId="77777777" w:rsidR="00001E0D" w:rsidRDefault="00000000">
            <w:pPr>
              <w:rPr>
                <w:rFonts w:ascii="华文宋体" w:eastAsia="华文宋体" w:hAnsi="华文宋体" w:hint="eastAsia"/>
                <w:szCs w:val="21"/>
              </w:rPr>
            </w:pPr>
            <w:r>
              <w:rPr>
                <w:rFonts w:ascii="华文宋体" w:eastAsia="华文宋体" w:hAnsi="华文宋体"/>
                <w:szCs w:val="21"/>
              </w:rPr>
              <w:t>追踪能力</w:t>
            </w:r>
          </w:p>
        </w:tc>
      </w:tr>
      <w:tr w:rsidR="00001E0D" w14:paraId="211B8F61" w14:textId="77777777">
        <w:tc>
          <w:tcPr>
            <w:tcW w:w="0" w:type="auto"/>
            <w:tcBorders>
              <w:top w:val="nil"/>
              <w:left w:val="nil"/>
              <w:bottom w:val="nil"/>
              <w:right w:val="nil"/>
            </w:tcBorders>
            <w:tcMar>
              <w:top w:w="150" w:type="dxa"/>
              <w:left w:w="0" w:type="dxa"/>
              <w:bottom w:w="150" w:type="dxa"/>
              <w:right w:w="240" w:type="dxa"/>
            </w:tcMar>
            <w:vAlign w:val="center"/>
          </w:tcPr>
          <w:p w14:paraId="56AB5498" w14:textId="77777777" w:rsidR="00001E0D" w:rsidRDefault="00000000">
            <w:pPr>
              <w:rPr>
                <w:rFonts w:ascii="华文宋体" w:eastAsia="华文宋体" w:hAnsi="华文宋体" w:hint="eastAsia"/>
                <w:szCs w:val="21"/>
              </w:rPr>
            </w:pPr>
            <w:r>
              <w:rPr>
                <w:rFonts w:ascii="华文宋体" w:eastAsia="华文宋体" w:hAnsi="华文宋体"/>
                <w:szCs w:val="21"/>
              </w:rPr>
              <w:t>点射步枪</w:t>
            </w:r>
          </w:p>
        </w:tc>
        <w:tc>
          <w:tcPr>
            <w:tcW w:w="0" w:type="auto"/>
            <w:tcBorders>
              <w:top w:val="nil"/>
              <w:left w:val="nil"/>
              <w:bottom w:val="nil"/>
              <w:right w:val="nil"/>
            </w:tcBorders>
            <w:tcMar>
              <w:top w:w="150" w:type="dxa"/>
              <w:left w:w="240" w:type="dxa"/>
              <w:bottom w:w="150" w:type="dxa"/>
              <w:right w:w="240" w:type="dxa"/>
            </w:tcMar>
            <w:vAlign w:val="center"/>
          </w:tcPr>
          <w:p w14:paraId="05D92DD4" w14:textId="77777777" w:rsidR="00001E0D" w:rsidRDefault="00000000">
            <w:pPr>
              <w:rPr>
                <w:rFonts w:ascii="华文宋体" w:eastAsia="华文宋体" w:hAnsi="华文宋体" w:hint="eastAsia"/>
                <w:szCs w:val="21"/>
              </w:rPr>
            </w:pPr>
            <w:r>
              <w:rPr>
                <w:rFonts w:ascii="华文宋体" w:eastAsia="华文宋体" w:hAnsi="华文宋体"/>
                <w:szCs w:val="21"/>
              </w:rPr>
              <w:t>25</w:t>
            </w:r>
          </w:p>
        </w:tc>
        <w:tc>
          <w:tcPr>
            <w:tcW w:w="0" w:type="auto"/>
            <w:tcBorders>
              <w:top w:val="nil"/>
              <w:left w:val="nil"/>
              <w:bottom w:val="nil"/>
              <w:right w:val="nil"/>
            </w:tcBorders>
            <w:tcMar>
              <w:top w:w="150" w:type="dxa"/>
              <w:left w:w="240" w:type="dxa"/>
              <w:bottom w:w="150" w:type="dxa"/>
              <w:right w:w="240" w:type="dxa"/>
            </w:tcMar>
            <w:vAlign w:val="center"/>
          </w:tcPr>
          <w:p w14:paraId="77BFD2FD" w14:textId="77777777" w:rsidR="00001E0D" w:rsidRDefault="00000000">
            <w:pPr>
              <w:rPr>
                <w:rFonts w:ascii="华文宋体" w:eastAsia="华文宋体" w:hAnsi="华文宋体" w:hint="eastAsia"/>
                <w:szCs w:val="21"/>
              </w:rPr>
            </w:pPr>
            <w:r>
              <w:rPr>
                <w:rFonts w:ascii="华文宋体" w:eastAsia="华文宋体" w:hAnsi="华文宋体"/>
                <w:szCs w:val="21"/>
              </w:rPr>
              <w:t>30</w:t>
            </w:r>
          </w:p>
        </w:tc>
        <w:tc>
          <w:tcPr>
            <w:tcW w:w="0" w:type="auto"/>
            <w:tcBorders>
              <w:top w:val="nil"/>
              <w:left w:val="nil"/>
              <w:bottom w:val="nil"/>
              <w:right w:val="nil"/>
            </w:tcBorders>
            <w:tcMar>
              <w:top w:w="150" w:type="dxa"/>
              <w:left w:w="240" w:type="dxa"/>
              <w:bottom w:w="150" w:type="dxa"/>
              <w:right w:w="240" w:type="dxa"/>
            </w:tcMar>
            <w:vAlign w:val="center"/>
          </w:tcPr>
          <w:p w14:paraId="150E1DDD" w14:textId="77777777" w:rsidR="00001E0D" w:rsidRDefault="00000000">
            <w:pPr>
              <w:rPr>
                <w:rFonts w:ascii="华文宋体" w:eastAsia="华文宋体" w:hAnsi="华文宋体" w:hint="eastAsia"/>
                <w:szCs w:val="21"/>
              </w:rPr>
            </w:pPr>
            <w:r>
              <w:rPr>
                <w:rFonts w:ascii="华文宋体" w:eastAsia="华文宋体" w:hAnsi="华文宋体"/>
                <w:szCs w:val="21"/>
              </w:rPr>
              <w:t>8发/秒</w:t>
            </w:r>
          </w:p>
        </w:tc>
        <w:tc>
          <w:tcPr>
            <w:tcW w:w="0" w:type="auto"/>
            <w:tcBorders>
              <w:top w:val="nil"/>
              <w:left w:val="nil"/>
              <w:bottom w:val="nil"/>
              <w:right w:val="nil"/>
            </w:tcBorders>
            <w:tcMar>
              <w:top w:w="150" w:type="dxa"/>
              <w:left w:w="240" w:type="dxa"/>
              <w:bottom w:w="150" w:type="dxa"/>
              <w:right w:w="240" w:type="dxa"/>
            </w:tcMar>
            <w:vAlign w:val="center"/>
          </w:tcPr>
          <w:p w14:paraId="599C54C4" w14:textId="77777777" w:rsidR="00001E0D" w:rsidRDefault="00000000">
            <w:pPr>
              <w:rPr>
                <w:rFonts w:ascii="华文宋体" w:eastAsia="华文宋体" w:hAnsi="华文宋体" w:hint="eastAsia"/>
                <w:szCs w:val="21"/>
              </w:rPr>
            </w:pPr>
            <w:r>
              <w:rPr>
                <w:rFonts w:ascii="华文宋体" w:eastAsia="华文宋体" w:hAnsi="华文宋体"/>
                <w:szCs w:val="21"/>
              </w:rPr>
              <w:t>30</w:t>
            </w:r>
          </w:p>
        </w:tc>
        <w:tc>
          <w:tcPr>
            <w:tcW w:w="0" w:type="auto"/>
            <w:tcBorders>
              <w:top w:val="nil"/>
              <w:left w:val="nil"/>
              <w:bottom w:val="nil"/>
              <w:right w:val="nil"/>
            </w:tcBorders>
            <w:tcMar>
              <w:top w:w="150" w:type="dxa"/>
              <w:left w:w="240" w:type="dxa"/>
              <w:bottom w:w="150" w:type="dxa"/>
              <w:right w:w="240" w:type="dxa"/>
            </w:tcMar>
            <w:vAlign w:val="center"/>
          </w:tcPr>
          <w:p w14:paraId="5D6CC6DB" w14:textId="77777777" w:rsidR="00001E0D" w:rsidRDefault="00000000">
            <w:pPr>
              <w:rPr>
                <w:rFonts w:ascii="华文宋体" w:eastAsia="华文宋体" w:hAnsi="华文宋体" w:hint="eastAsia"/>
                <w:szCs w:val="21"/>
              </w:rPr>
            </w:pPr>
            <w:r>
              <w:rPr>
                <w:rFonts w:ascii="华文宋体" w:eastAsia="华文宋体" w:hAnsi="华文宋体"/>
                <w:szCs w:val="21"/>
              </w:rPr>
              <w:t>1.5秒</w:t>
            </w:r>
          </w:p>
        </w:tc>
        <w:tc>
          <w:tcPr>
            <w:tcW w:w="0" w:type="auto"/>
            <w:tcBorders>
              <w:top w:val="nil"/>
              <w:left w:val="nil"/>
              <w:bottom w:val="nil"/>
              <w:right w:val="nil"/>
            </w:tcBorders>
            <w:tcMar>
              <w:top w:w="150" w:type="dxa"/>
              <w:left w:w="240" w:type="dxa"/>
              <w:bottom w:w="150" w:type="dxa"/>
              <w:right w:w="240" w:type="dxa"/>
            </w:tcMar>
            <w:vAlign w:val="center"/>
          </w:tcPr>
          <w:p w14:paraId="3115AFBA" w14:textId="77777777" w:rsidR="00001E0D" w:rsidRDefault="00000000">
            <w:pPr>
              <w:rPr>
                <w:rFonts w:ascii="华文宋体" w:eastAsia="华文宋体" w:hAnsi="华文宋体" w:hint="eastAsia"/>
                <w:szCs w:val="21"/>
              </w:rPr>
            </w:pPr>
            <w:r>
              <w:rPr>
                <w:rFonts w:ascii="华文宋体" w:eastAsia="华文宋体" w:hAnsi="华文宋体"/>
                <w:szCs w:val="21"/>
              </w:rPr>
              <w:t>低</w:t>
            </w:r>
          </w:p>
        </w:tc>
        <w:tc>
          <w:tcPr>
            <w:tcW w:w="0" w:type="auto"/>
            <w:tcBorders>
              <w:top w:val="nil"/>
              <w:left w:val="nil"/>
              <w:bottom w:val="nil"/>
              <w:right w:val="nil"/>
            </w:tcBorders>
            <w:tcMar>
              <w:top w:w="150" w:type="dxa"/>
              <w:left w:w="240" w:type="dxa"/>
              <w:bottom w:w="150" w:type="dxa"/>
              <w:right w:w="0" w:type="dxa"/>
            </w:tcMar>
            <w:vAlign w:val="center"/>
          </w:tcPr>
          <w:p w14:paraId="28034930" w14:textId="77777777" w:rsidR="00001E0D" w:rsidRDefault="00000000">
            <w:pPr>
              <w:rPr>
                <w:rFonts w:ascii="华文宋体" w:eastAsia="华文宋体" w:hAnsi="华文宋体" w:hint="eastAsia"/>
                <w:szCs w:val="21"/>
              </w:rPr>
            </w:pPr>
            <w:r>
              <w:rPr>
                <w:rFonts w:ascii="华文宋体" w:eastAsia="华文宋体" w:hAnsi="华文宋体"/>
                <w:szCs w:val="21"/>
              </w:rPr>
              <w:t>无</w:t>
            </w:r>
          </w:p>
        </w:tc>
      </w:tr>
      <w:tr w:rsidR="00001E0D" w14:paraId="2D83C388" w14:textId="77777777">
        <w:tc>
          <w:tcPr>
            <w:tcW w:w="0" w:type="auto"/>
            <w:tcBorders>
              <w:top w:val="nil"/>
              <w:left w:val="nil"/>
              <w:bottom w:val="nil"/>
              <w:right w:val="nil"/>
            </w:tcBorders>
            <w:tcMar>
              <w:top w:w="150" w:type="dxa"/>
              <w:left w:w="0" w:type="dxa"/>
              <w:bottom w:w="150" w:type="dxa"/>
              <w:right w:w="240" w:type="dxa"/>
            </w:tcMar>
            <w:vAlign w:val="center"/>
          </w:tcPr>
          <w:p w14:paraId="39584704" w14:textId="77777777" w:rsidR="00001E0D" w:rsidRDefault="00000000">
            <w:pPr>
              <w:rPr>
                <w:rFonts w:ascii="华文宋体" w:eastAsia="华文宋体" w:hAnsi="华文宋体" w:hint="eastAsia"/>
                <w:szCs w:val="21"/>
              </w:rPr>
            </w:pPr>
            <w:r>
              <w:rPr>
                <w:rFonts w:ascii="华文宋体" w:eastAsia="华文宋体" w:hAnsi="华文宋体"/>
                <w:szCs w:val="21"/>
              </w:rPr>
              <w:t>连射机枪</w:t>
            </w:r>
          </w:p>
        </w:tc>
        <w:tc>
          <w:tcPr>
            <w:tcW w:w="0" w:type="auto"/>
            <w:tcBorders>
              <w:top w:val="nil"/>
              <w:left w:val="nil"/>
              <w:bottom w:val="nil"/>
              <w:right w:val="nil"/>
            </w:tcBorders>
            <w:tcMar>
              <w:top w:w="150" w:type="dxa"/>
              <w:left w:w="240" w:type="dxa"/>
              <w:bottom w:w="150" w:type="dxa"/>
              <w:right w:w="240" w:type="dxa"/>
            </w:tcMar>
            <w:vAlign w:val="center"/>
          </w:tcPr>
          <w:p w14:paraId="0AA948EF" w14:textId="77777777" w:rsidR="00001E0D" w:rsidRDefault="00000000">
            <w:pPr>
              <w:rPr>
                <w:rFonts w:ascii="华文宋体" w:eastAsia="华文宋体" w:hAnsi="华文宋体" w:hint="eastAsia"/>
                <w:szCs w:val="21"/>
              </w:rPr>
            </w:pPr>
            <w:r>
              <w:rPr>
                <w:rFonts w:ascii="华文宋体" w:eastAsia="华文宋体" w:hAnsi="华文宋体"/>
                <w:szCs w:val="21"/>
              </w:rPr>
              <w:t>12</w:t>
            </w:r>
          </w:p>
        </w:tc>
        <w:tc>
          <w:tcPr>
            <w:tcW w:w="0" w:type="auto"/>
            <w:tcBorders>
              <w:top w:val="nil"/>
              <w:left w:val="nil"/>
              <w:bottom w:val="nil"/>
              <w:right w:val="nil"/>
            </w:tcBorders>
            <w:tcMar>
              <w:top w:w="150" w:type="dxa"/>
              <w:left w:w="240" w:type="dxa"/>
              <w:bottom w:w="150" w:type="dxa"/>
              <w:right w:w="240" w:type="dxa"/>
            </w:tcMar>
            <w:vAlign w:val="center"/>
          </w:tcPr>
          <w:p w14:paraId="1B5FC28E" w14:textId="77777777" w:rsidR="00001E0D" w:rsidRDefault="00000000">
            <w:pPr>
              <w:rPr>
                <w:rFonts w:ascii="华文宋体" w:eastAsia="华文宋体" w:hAnsi="华文宋体" w:hint="eastAsia"/>
                <w:szCs w:val="21"/>
              </w:rPr>
            </w:pPr>
            <w:r>
              <w:rPr>
                <w:rFonts w:ascii="华文宋体" w:eastAsia="华文宋体" w:hAnsi="华文宋体"/>
                <w:szCs w:val="21"/>
              </w:rPr>
              <w:t>10</w:t>
            </w:r>
          </w:p>
        </w:tc>
        <w:tc>
          <w:tcPr>
            <w:tcW w:w="0" w:type="auto"/>
            <w:tcBorders>
              <w:top w:val="nil"/>
              <w:left w:val="nil"/>
              <w:bottom w:val="nil"/>
              <w:right w:val="nil"/>
            </w:tcBorders>
            <w:tcMar>
              <w:top w:w="150" w:type="dxa"/>
              <w:left w:w="240" w:type="dxa"/>
              <w:bottom w:w="150" w:type="dxa"/>
              <w:right w:w="240" w:type="dxa"/>
            </w:tcMar>
            <w:vAlign w:val="center"/>
          </w:tcPr>
          <w:p w14:paraId="43B7913C" w14:textId="77777777" w:rsidR="00001E0D" w:rsidRDefault="00000000">
            <w:pPr>
              <w:rPr>
                <w:rFonts w:ascii="华文宋体" w:eastAsia="华文宋体" w:hAnsi="华文宋体" w:hint="eastAsia"/>
                <w:szCs w:val="21"/>
              </w:rPr>
            </w:pPr>
            <w:r>
              <w:rPr>
                <w:rFonts w:ascii="华文宋体" w:eastAsia="华文宋体" w:hAnsi="华文宋体"/>
                <w:szCs w:val="21"/>
              </w:rPr>
              <w:t>15发/秒</w:t>
            </w:r>
          </w:p>
        </w:tc>
        <w:tc>
          <w:tcPr>
            <w:tcW w:w="0" w:type="auto"/>
            <w:tcBorders>
              <w:top w:val="nil"/>
              <w:left w:val="nil"/>
              <w:bottom w:val="nil"/>
              <w:right w:val="nil"/>
            </w:tcBorders>
            <w:tcMar>
              <w:top w:w="150" w:type="dxa"/>
              <w:left w:w="240" w:type="dxa"/>
              <w:bottom w:w="150" w:type="dxa"/>
              <w:right w:w="240" w:type="dxa"/>
            </w:tcMar>
            <w:vAlign w:val="center"/>
          </w:tcPr>
          <w:p w14:paraId="744B87DB" w14:textId="77777777" w:rsidR="00001E0D" w:rsidRDefault="00000000">
            <w:pPr>
              <w:rPr>
                <w:rFonts w:ascii="华文宋体" w:eastAsia="华文宋体" w:hAnsi="华文宋体" w:hint="eastAsia"/>
                <w:szCs w:val="21"/>
              </w:rPr>
            </w:pPr>
            <w:r>
              <w:rPr>
                <w:rFonts w:ascii="华文宋体" w:eastAsia="华文宋体" w:hAnsi="华文宋体"/>
                <w:szCs w:val="21"/>
              </w:rPr>
              <w:t>60</w:t>
            </w:r>
          </w:p>
        </w:tc>
        <w:tc>
          <w:tcPr>
            <w:tcW w:w="0" w:type="auto"/>
            <w:tcBorders>
              <w:top w:val="nil"/>
              <w:left w:val="nil"/>
              <w:bottom w:val="nil"/>
              <w:right w:val="nil"/>
            </w:tcBorders>
            <w:tcMar>
              <w:top w:w="150" w:type="dxa"/>
              <w:left w:w="240" w:type="dxa"/>
              <w:bottom w:w="150" w:type="dxa"/>
              <w:right w:w="240" w:type="dxa"/>
            </w:tcMar>
            <w:vAlign w:val="center"/>
          </w:tcPr>
          <w:p w14:paraId="10A7CD54" w14:textId="77777777" w:rsidR="00001E0D" w:rsidRDefault="00000000">
            <w:pPr>
              <w:rPr>
                <w:rFonts w:ascii="华文宋体" w:eastAsia="华文宋体" w:hAnsi="华文宋体" w:hint="eastAsia"/>
                <w:szCs w:val="21"/>
              </w:rPr>
            </w:pPr>
            <w:r>
              <w:rPr>
                <w:rFonts w:ascii="华文宋体" w:eastAsia="华文宋体" w:hAnsi="华文宋体"/>
                <w:szCs w:val="21"/>
              </w:rPr>
              <w:t>2.0秒</w:t>
            </w:r>
          </w:p>
        </w:tc>
        <w:tc>
          <w:tcPr>
            <w:tcW w:w="0" w:type="auto"/>
            <w:tcBorders>
              <w:top w:val="nil"/>
              <w:left w:val="nil"/>
              <w:bottom w:val="nil"/>
              <w:right w:val="nil"/>
            </w:tcBorders>
            <w:tcMar>
              <w:top w:w="150" w:type="dxa"/>
              <w:left w:w="240" w:type="dxa"/>
              <w:bottom w:w="150" w:type="dxa"/>
              <w:right w:w="240" w:type="dxa"/>
            </w:tcMar>
            <w:vAlign w:val="center"/>
          </w:tcPr>
          <w:p w14:paraId="107CD13B" w14:textId="77777777" w:rsidR="00001E0D" w:rsidRDefault="00000000">
            <w:pPr>
              <w:rPr>
                <w:rFonts w:ascii="华文宋体" w:eastAsia="华文宋体" w:hAnsi="华文宋体" w:hint="eastAsia"/>
                <w:szCs w:val="21"/>
              </w:rPr>
            </w:pPr>
            <w:r>
              <w:rPr>
                <w:rFonts w:ascii="华文宋体" w:eastAsia="华文宋体" w:hAnsi="华文宋体"/>
                <w:szCs w:val="21"/>
              </w:rPr>
              <w:t>中</w:t>
            </w:r>
          </w:p>
        </w:tc>
        <w:tc>
          <w:tcPr>
            <w:tcW w:w="0" w:type="auto"/>
            <w:tcBorders>
              <w:top w:val="nil"/>
              <w:left w:val="nil"/>
              <w:bottom w:val="nil"/>
              <w:right w:val="nil"/>
            </w:tcBorders>
            <w:tcMar>
              <w:top w:w="150" w:type="dxa"/>
              <w:left w:w="240" w:type="dxa"/>
              <w:bottom w:w="150" w:type="dxa"/>
              <w:right w:w="0" w:type="dxa"/>
            </w:tcMar>
            <w:vAlign w:val="center"/>
          </w:tcPr>
          <w:p w14:paraId="1F738360" w14:textId="77777777" w:rsidR="00001E0D" w:rsidRDefault="00000000">
            <w:pPr>
              <w:rPr>
                <w:rFonts w:ascii="华文宋体" w:eastAsia="华文宋体" w:hAnsi="华文宋体" w:hint="eastAsia"/>
                <w:szCs w:val="21"/>
              </w:rPr>
            </w:pPr>
            <w:r>
              <w:rPr>
                <w:rFonts w:ascii="华文宋体" w:eastAsia="华文宋体" w:hAnsi="华文宋体"/>
                <w:szCs w:val="21"/>
              </w:rPr>
              <w:t>无</w:t>
            </w:r>
          </w:p>
        </w:tc>
      </w:tr>
      <w:tr w:rsidR="00001E0D" w14:paraId="015E0499"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32F10116"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爆炸炮</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62C38A2C" w14:textId="77777777" w:rsidR="00001E0D" w:rsidRDefault="00000000">
            <w:pPr>
              <w:rPr>
                <w:rFonts w:ascii="华文宋体" w:eastAsia="华文宋体" w:hAnsi="华文宋体" w:hint="eastAsia"/>
                <w:szCs w:val="21"/>
              </w:rPr>
            </w:pPr>
            <w:r>
              <w:rPr>
                <w:rFonts w:ascii="华文宋体" w:eastAsia="华文宋体" w:hAnsi="华文宋体"/>
                <w:szCs w:val="21"/>
              </w:rPr>
              <w:t>80</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0298AA62" w14:textId="77777777" w:rsidR="00001E0D" w:rsidRDefault="00000000">
            <w:pPr>
              <w:rPr>
                <w:rFonts w:ascii="华文宋体" w:eastAsia="华文宋体" w:hAnsi="华文宋体" w:hint="eastAsia"/>
                <w:szCs w:val="21"/>
              </w:rPr>
            </w:pPr>
            <w:r>
              <w:rPr>
                <w:rFonts w:ascii="华文宋体" w:eastAsia="华文宋体" w:hAnsi="华文宋体"/>
                <w:szCs w:val="21"/>
              </w:rPr>
              <w:t>70</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35CD1066" w14:textId="77777777" w:rsidR="00001E0D" w:rsidRDefault="00000000">
            <w:pPr>
              <w:rPr>
                <w:rFonts w:ascii="华文宋体" w:eastAsia="华文宋体" w:hAnsi="华文宋体" w:hint="eastAsia"/>
                <w:szCs w:val="21"/>
              </w:rPr>
            </w:pPr>
            <w:r>
              <w:rPr>
                <w:rFonts w:ascii="华文宋体" w:eastAsia="华文宋体" w:hAnsi="华文宋体"/>
                <w:szCs w:val="21"/>
              </w:rPr>
              <w:t>1发/秒</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16FAE5A3"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32485AC2" w14:textId="77777777" w:rsidR="00001E0D" w:rsidRDefault="00000000">
            <w:pPr>
              <w:rPr>
                <w:rFonts w:ascii="华文宋体" w:eastAsia="华文宋体" w:hAnsi="华文宋体" w:hint="eastAsia"/>
                <w:szCs w:val="21"/>
              </w:rPr>
            </w:pPr>
            <w:r>
              <w:rPr>
                <w:rFonts w:ascii="华文宋体" w:eastAsia="华文宋体" w:hAnsi="华文宋体"/>
                <w:szCs w:val="21"/>
              </w:rPr>
              <w:t>3.0秒</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1CCE9554" w14:textId="77777777" w:rsidR="00001E0D" w:rsidRDefault="00000000">
            <w:pPr>
              <w:rPr>
                <w:rFonts w:ascii="华文宋体" w:eastAsia="华文宋体" w:hAnsi="华文宋体" w:hint="eastAsia"/>
                <w:szCs w:val="21"/>
              </w:rPr>
            </w:pPr>
            <w:r>
              <w:rPr>
                <w:rFonts w:ascii="华文宋体" w:eastAsia="华文宋体" w:hAnsi="华文宋体"/>
                <w:szCs w:val="21"/>
              </w:rPr>
              <w:t>高（硬直0.5秒）</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3C436A9E" w14:textId="77777777" w:rsidR="00001E0D" w:rsidRDefault="00000000">
            <w:pPr>
              <w:rPr>
                <w:rFonts w:ascii="华文宋体" w:eastAsia="华文宋体" w:hAnsi="华文宋体" w:hint="eastAsia"/>
                <w:szCs w:val="21"/>
              </w:rPr>
            </w:pPr>
            <w:r>
              <w:rPr>
                <w:rFonts w:ascii="华文宋体" w:eastAsia="华文宋体" w:hAnsi="华文宋体"/>
                <w:szCs w:val="21"/>
              </w:rPr>
              <w:t>轻度软追踪</w:t>
            </w:r>
          </w:p>
        </w:tc>
      </w:tr>
    </w:tbl>
    <w:p w14:paraId="0EE302DB"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5.2.1 射击实现</w:t>
      </w:r>
    </w:p>
    <w:p w14:paraId="35F1318D" w14:textId="77777777" w:rsidR="00001E0D" w:rsidRDefault="00000000">
      <w:pPr>
        <w:ind w:firstLine="360"/>
        <w:rPr>
          <w:rFonts w:ascii="华文宋体" w:eastAsia="华文宋体" w:hAnsi="华文宋体" w:hint="eastAsia"/>
        </w:rPr>
      </w:pPr>
      <w:r>
        <w:t>射击采用射线检测而非生成子弹预制体，以降低性能开销：实现上对应</w:t>
      </w:r>
      <w:r>
        <w:t xml:space="preserve"> Unity </w:t>
      </w:r>
      <w:r>
        <w:t>物理查询接口</w:t>
      </w:r>
      <w:r>
        <w:t>[5]</w:t>
      </w:r>
      <w:r>
        <w:t>。</w:t>
      </w:r>
    </w:p>
    <w:p w14:paraId="0106B0BA" w14:textId="77777777" w:rsidR="00001E0D" w:rsidRDefault="00000000">
      <w:pPr>
        <w:numPr>
          <w:ilvl w:val="0"/>
          <w:numId w:val="3"/>
        </w:numPr>
        <w:rPr>
          <w:rFonts w:ascii="华文宋体" w:eastAsia="华文宋体" w:hAnsi="华文宋体" w:hint="eastAsia"/>
        </w:rPr>
      </w:pPr>
      <w:r>
        <w:rPr>
          <w:rFonts w:ascii="华文宋体" w:eastAsia="华文宋体" w:hAnsi="华文宋体"/>
        </w:rPr>
        <w:t>检查当前武器是否有弹药、是否处于装弹中、是否在射击冷却中</w:t>
      </w:r>
    </w:p>
    <w:p w14:paraId="78B677BB" w14:textId="77777777" w:rsidR="00001E0D" w:rsidRDefault="00000000">
      <w:pPr>
        <w:numPr>
          <w:ilvl w:val="0"/>
          <w:numId w:val="3"/>
        </w:numPr>
        <w:rPr>
          <w:rFonts w:ascii="华文宋体" w:eastAsia="华文宋体" w:hAnsi="华文宋体" w:hint="eastAsia"/>
        </w:rPr>
      </w:pPr>
      <w:r>
        <w:rPr>
          <w:rFonts w:ascii="华文宋体" w:eastAsia="华文宋体" w:hAnsi="华文宋体"/>
        </w:rPr>
        <w:t>从相机中心或武器挂点发射射线</w:t>
      </w:r>
    </w:p>
    <w:p w14:paraId="0B1C2890" w14:textId="77777777" w:rsidR="00001E0D" w:rsidRDefault="00000000">
      <w:pPr>
        <w:numPr>
          <w:ilvl w:val="0"/>
          <w:numId w:val="3"/>
        </w:numPr>
        <w:rPr>
          <w:rFonts w:ascii="华文宋体" w:eastAsia="华文宋体" w:hAnsi="华文宋体" w:hint="eastAsia"/>
        </w:rPr>
      </w:pPr>
      <w:r>
        <w:rPr>
          <w:rFonts w:ascii="华文宋体" w:eastAsia="华文宋体" w:hAnsi="华文宋体"/>
        </w:rPr>
        <w:t>射线命中目标后，调用目标的 ApplyDamage 方法</w:t>
      </w:r>
    </w:p>
    <w:p w14:paraId="524CE36B" w14:textId="77777777" w:rsidR="00001E0D" w:rsidRDefault="00000000">
      <w:pPr>
        <w:numPr>
          <w:ilvl w:val="0"/>
          <w:numId w:val="3"/>
        </w:numPr>
        <w:rPr>
          <w:rFonts w:ascii="华文宋体" w:eastAsia="华文宋体" w:hAnsi="华文宋体" w:hint="eastAsia"/>
        </w:rPr>
      </w:pPr>
      <w:r>
        <w:rPr>
          <w:rFonts w:ascii="华文宋体" w:eastAsia="华文宋体" w:hAnsi="华文宋体"/>
        </w:rPr>
        <w:t>根据命中位置播放命中特效（击中粒子、火花等）</w:t>
      </w:r>
    </w:p>
    <w:p w14:paraId="6ABD682B" w14:textId="77777777" w:rsidR="00001E0D" w:rsidRDefault="00000000">
      <w:pPr>
        <w:numPr>
          <w:ilvl w:val="0"/>
          <w:numId w:val="3"/>
        </w:numPr>
        <w:rPr>
          <w:rFonts w:ascii="华文宋体" w:eastAsia="华文宋体" w:hAnsi="华文宋体" w:hint="eastAsia"/>
        </w:rPr>
      </w:pPr>
      <w:r>
        <w:rPr>
          <w:rFonts w:ascii="华文宋体" w:eastAsia="华文宋体" w:hAnsi="华文宋体"/>
        </w:rPr>
        <w:t>消耗弹药，进入射击冷却</w:t>
      </w:r>
    </w:p>
    <w:p w14:paraId="7F5233D3"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5.2.2 装弹逻辑</w:t>
      </w:r>
    </w:p>
    <w:p w14:paraId="0F9B2FAC" w14:textId="77777777" w:rsidR="00001E0D" w:rsidRDefault="00000000">
      <w:pPr>
        <w:ind w:firstLine="360"/>
        <w:rPr>
          <w:rFonts w:ascii="华文宋体" w:eastAsia="华文宋体" w:hAnsi="华文宋体" w:hint="eastAsia"/>
        </w:rPr>
      </w:pPr>
      <w:r>
        <w:rPr>
          <w:rFonts w:ascii="华文宋体" w:eastAsia="华文宋体" w:hAnsi="华文宋体"/>
        </w:rPr>
        <w:t>装弹系统支持主动和被动两种触发方式：</w:t>
      </w:r>
    </w:p>
    <w:p w14:paraId="4F80A370"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主动装弹：</w:t>
      </w:r>
      <w:r>
        <w:rPr>
          <w:rFonts w:ascii="华文宋体" w:eastAsia="华文宋体" w:hAnsi="华文宋体"/>
        </w:rPr>
        <w:t>按下 R 键，调用 StartReload 方法，播放装弹动画，经过装弹时间后恢复弹药</w:t>
      </w:r>
    </w:p>
    <w:p w14:paraId="150AE43F"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自动装弹：</w:t>
      </w:r>
      <w:r>
        <w:rPr>
          <w:rFonts w:ascii="华文宋体" w:eastAsia="华文宋体" w:hAnsi="华文宋体"/>
        </w:rPr>
        <w:t>射击时检测到武器弹药为 0，自动触发装弹</w:t>
      </w:r>
    </w:p>
    <w:p w14:paraId="5DE2EF38" w14:textId="77777777" w:rsidR="00001E0D" w:rsidRDefault="00000000">
      <w:pPr>
        <w:numPr>
          <w:ilvl w:val="0"/>
          <w:numId w:val="1"/>
        </w:numPr>
        <w:rPr>
          <w:rFonts w:ascii="华文宋体" w:eastAsia="华文宋体" w:hAnsi="华文宋体" w:hint="eastAsia"/>
        </w:rPr>
      </w:pPr>
      <w:r>
        <w:rPr>
          <w:rFonts w:ascii="华文宋体" w:eastAsia="华文宋体" w:hAnsi="华文宋体"/>
          <w:b/>
          <w:bCs/>
        </w:rPr>
        <w:t>装弹中断：</w:t>
      </w:r>
      <w:r>
        <w:rPr>
          <w:rFonts w:ascii="华文宋体" w:eastAsia="华文宋体" w:hAnsi="华文宋体"/>
        </w:rPr>
        <w:t>在装弹过程中进行闪避等优先级操作，可以中断装弹（视武器类型而定）</w:t>
      </w:r>
    </w:p>
    <w:p w14:paraId="6600293C"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5.3 战斗数值与状态系统设计</w:t>
      </w:r>
    </w:p>
    <w:p w14:paraId="2F3AC03C" w14:textId="77777777" w:rsidR="00001E0D" w:rsidRDefault="00000000">
      <w:pPr>
        <w:ind w:firstLine="420"/>
        <w:rPr>
          <w:rFonts w:ascii="华文宋体" w:eastAsia="华文宋体" w:hAnsi="华文宋体" w:hint="eastAsia"/>
        </w:rPr>
      </w:pPr>
      <w:r>
        <w:rPr>
          <w:rFonts w:ascii="华文宋体" w:eastAsia="华文宋体" w:hAnsi="华文宋体"/>
        </w:rPr>
        <w:lastRenderedPageBreak/>
        <w:t>战斗循环的核心是“积攒临界值－失衡打爆发”。</w:t>
      </w:r>
    </w:p>
    <w:p w14:paraId="7BED84AD"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5.3.1 属性定义</w:t>
      </w:r>
    </w:p>
    <w:p w14:paraId="6207DA9B" w14:textId="77777777" w:rsidR="00001E0D" w:rsidRDefault="00000000">
      <w:pPr>
        <w:jc w:val="center"/>
      </w:pPr>
      <w:r>
        <w:t>表</w:t>
      </w:r>
      <w:r>
        <w:t>5.3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518"/>
        <w:gridCol w:w="1854"/>
        <w:gridCol w:w="2171"/>
      </w:tblGrid>
      <w:tr w:rsidR="00001E0D" w14:paraId="60093774"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625A4C97" w14:textId="77777777" w:rsidR="00001E0D" w:rsidRDefault="00000000">
            <w:pPr>
              <w:rPr>
                <w:rFonts w:ascii="华文宋体" w:eastAsia="华文宋体" w:hAnsi="华文宋体" w:hint="eastAsia"/>
                <w:szCs w:val="21"/>
              </w:rPr>
            </w:pPr>
            <w:r>
              <w:rPr>
                <w:rFonts w:ascii="华文宋体" w:eastAsia="华文宋体" w:hAnsi="华文宋体"/>
                <w:szCs w:val="21"/>
              </w:rPr>
              <w:t>属性</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3D39265B" w14:textId="77777777" w:rsidR="00001E0D" w:rsidRDefault="00000000">
            <w:pPr>
              <w:rPr>
                <w:rFonts w:ascii="华文宋体" w:eastAsia="华文宋体" w:hAnsi="华文宋体" w:hint="eastAsia"/>
                <w:szCs w:val="21"/>
              </w:rPr>
            </w:pPr>
            <w:r>
              <w:rPr>
                <w:rFonts w:ascii="华文宋体" w:eastAsia="华文宋体" w:hAnsi="华文宋体"/>
                <w:szCs w:val="21"/>
              </w:rPr>
              <w:t>说明</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5481414E" w14:textId="77777777" w:rsidR="00001E0D" w:rsidRDefault="00000000">
            <w:pPr>
              <w:rPr>
                <w:rFonts w:ascii="华文宋体" w:eastAsia="华文宋体" w:hAnsi="华文宋体" w:hint="eastAsia"/>
                <w:szCs w:val="21"/>
              </w:rPr>
            </w:pPr>
            <w:r>
              <w:rPr>
                <w:rFonts w:ascii="华文宋体" w:eastAsia="华文宋体" w:hAnsi="华文宋体"/>
                <w:szCs w:val="21"/>
              </w:rPr>
              <w:t>默认值（玩家）</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DB33BC7" w14:textId="77777777" w:rsidR="00001E0D" w:rsidRDefault="00000000">
            <w:pPr>
              <w:rPr>
                <w:rFonts w:ascii="华文宋体" w:eastAsia="华文宋体" w:hAnsi="华文宋体" w:hint="eastAsia"/>
                <w:szCs w:val="21"/>
              </w:rPr>
            </w:pPr>
            <w:r>
              <w:rPr>
                <w:rFonts w:ascii="华文宋体" w:eastAsia="华文宋体" w:hAnsi="华文宋体"/>
                <w:szCs w:val="21"/>
              </w:rPr>
              <w:t>默认值（标准敌人）</w:t>
            </w:r>
          </w:p>
        </w:tc>
      </w:tr>
      <w:tr w:rsidR="00001E0D" w14:paraId="7672AD7B" w14:textId="77777777">
        <w:tc>
          <w:tcPr>
            <w:tcW w:w="0" w:type="auto"/>
            <w:tcBorders>
              <w:top w:val="nil"/>
              <w:left w:val="nil"/>
              <w:bottom w:val="nil"/>
              <w:right w:val="nil"/>
            </w:tcBorders>
            <w:tcMar>
              <w:top w:w="150" w:type="dxa"/>
              <w:left w:w="0" w:type="dxa"/>
              <w:bottom w:w="150" w:type="dxa"/>
              <w:right w:w="240" w:type="dxa"/>
            </w:tcMar>
            <w:vAlign w:val="center"/>
          </w:tcPr>
          <w:p w14:paraId="5CA14836" w14:textId="77777777" w:rsidR="00001E0D" w:rsidRDefault="00000000">
            <w:pPr>
              <w:rPr>
                <w:rFonts w:ascii="华文宋体" w:eastAsia="华文宋体" w:hAnsi="华文宋体" w:hint="eastAsia"/>
                <w:szCs w:val="21"/>
              </w:rPr>
            </w:pPr>
            <w:r>
              <w:rPr>
                <w:rFonts w:ascii="华文宋体" w:eastAsia="华文宋体" w:hAnsi="华文宋体"/>
                <w:szCs w:val="21"/>
              </w:rPr>
              <w:t>耐久度（Durability）</w:t>
            </w:r>
          </w:p>
        </w:tc>
        <w:tc>
          <w:tcPr>
            <w:tcW w:w="0" w:type="auto"/>
            <w:tcBorders>
              <w:top w:val="nil"/>
              <w:left w:val="nil"/>
              <w:bottom w:val="nil"/>
              <w:right w:val="nil"/>
            </w:tcBorders>
            <w:tcMar>
              <w:top w:w="150" w:type="dxa"/>
              <w:left w:w="240" w:type="dxa"/>
              <w:bottom w:w="150" w:type="dxa"/>
              <w:right w:w="240" w:type="dxa"/>
            </w:tcMar>
            <w:vAlign w:val="center"/>
          </w:tcPr>
          <w:p w14:paraId="325C2F1D" w14:textId="77777777" w:rsidR="00001E0D" w:rsidRDefault="00000000">
            <w:pPr>
              <w:rPr>
                <w:rFonts w:ascii="华文宋体" w:eastAsia="华文宋体" w:hAnsi="华文宋体" w:hint="eastAsia"/>
                <w:szCs w:val="21"/>
              </w:rPr>
            </w:pPr>
            <w:r>
              <w:rPr>
                <w:rFonts w:ascii="华文宋体" w:eastAsia="华文宋体" w:hAnsi="华文宋体"/>
                <w:szCs w:val="21"/>
              </w:rPr>
              <w:t>生命值，归零则死亡</w:t>
            </w:r>
          </w:p>
        </w:tc>
        <w:tc>
          <w:tcPr>
            <w:tcW w:w="0" w:type="auto"/>
            <w:tcBorders>
              <w:top w:val="nil"/>
              <w:left w:val="nil"/>
              <w:bottom w:val="nil"/>
              <w:right w:val="nil"/>
            </w:tcBorders>
            <w:tcMar>
              <w:top w:w="150" w:type="dxa"/>
              <w:left w:w="240" w:type="dxa"/>
              <w:bottom w:w="150" w:type="dxa"/>
              <w:right w:w="240" w:type="dxa"/>
            </w:tcMar>
            <w:vAlign w:val="center"/>
          </w:tcPr>
          <w:p w14:paraId="158829CE" w14:textId="77777777" w:rsidR="00001E0D" w:rsidRDefault="00000000">
            <w:pPr>
              <w:rPr>
                <w:rFonts w:ascii="华文宋体" w:eastAsia="华文宋体" w:hAnsi="华文宋体" w:hint="eastAsia"/>
                <w:szCs w:val="21"/>
              </w:rPr>
            </w:pPr>
            <w:r>
              <w:rPr>
                <w:rFonts w:ascii="华文宋体" w:eastAsia="华文宋体" w:hAnsi="华文宋体"/>
                <w:szCs w:val="21"/>
              </w:rPr>
              <w:t>1000</w:t>
            </w:r>
          </w:p>
        </w:tc>
        <w:tc>
          <w:tcPr>
            <w:tcW w:w="0" w:type="auto"/>
            <w:tcBorders>
              <w:top w:val="nil"/>
              <w:left w:val="nil"/>
              <w:bottom w:val="nil"/>
              <w:right w:val="nil"/>
            </w:tcBorders>
            <w:tcMar>
              <w:top w:w="150" w:type="dxa"/>
              <w:left w:w="240" w:type="dxa"/>
              <w:bottom w:w="150" w:type="dxa"/>
              <w:right w:w="0" w:type="dxa"/>
            </w:tcMar>
            <w:vAlign w:val="center"/>
          </w:tcPr>
          <w:p w14:paraId="23B87524" w14:textId="77777777" w:rsidR="00001E0D" w:rsidRDefault="00000000">
            <w:pPr>
              <w:rPr>
                <w:rFonts w:ascii="华文宋体" w:eastAsia="华文宋体" w:hAnsi="华文宋体" w:hint="eastAsia"/>
                <w:szCs w:val="21"/>
              </w:rPr>
            </w:pPr>
            <w:r>
              <w:rPr>
                <w:rFonts w:ascii="华文宋体" w:eastAsia="华文宋体" w:hAnsi="华文宋体"/>
                <w:szCs w:val="21"/>
              </w:rPr>
              <w:t>800</w:t>
            </w:r>
          </w:p>
        </w:tc>
      </w:tr>
      <w:tr w:rsidR="00001E0D" w14:paraId="54FDEA94" w14:textId="77777777">
        <w:tc>
          <w:tcPr>
            <w:tcW w:w="0" w:type="auto"/>
            <w:tcBorders>
              <w:top w:val="nil"/>
              <w:left w:val="nil"/>
              <w:bottom w:val="nil"/>
              <w:right w:val="nil"/>
            </w:tcBorders>
            <w:tcMar>
              <w:top w:w="150" w:type="dxa"/>
              <w:left w:w="0" w:type="dxa"/>
              <w:bottom w:w="150" w:type="dxa"/>
              <w:right w:w="240" w:type="dxa"/>
            </w:tcMar>
            <w:vAlign w:val="center"/>
          </w:tcPr>
          <w:p w14:paraId="28764BDC" w14:textId="77777777" w:rsidR="00001E0D" w:rsidRDefault="00000000">
            <w:pPr>
              <w:rPr>
                <w:rFonts w:ascii="华文宋体" w:eastAsia="华文宋体" w:hAnsi="华文宋体" w:hint="eastAsia"/>
                <w:szCs w:val="21"/>
              </w:rPr>
            </w:pPr>
            <w:r>
              <w:rPr>
                <w:rFonts w:ascii="华文宋体" w:eastAsia="华文宋体" w:hAnsi="华文宋体"/>
                <w:szCs w:val="21"/>
              </w:rPr>
              <w:t>核心能量（Core Energy）</w:t>
            </w:r>
          </w:p>
        </w:tc>
        <w:tc>
          <w:tcPr>
            <w:tcW w:w="0" w:type="auto"/>
            <w:tcBorders>
              <w:top w:val="nil"/>
              <w:left w:val="nil"/>
              <w:bottom w:val="nil"/>
              <w:right w:val="nil"/>
            </w:tcBorders>
            <w:tcMar>
              <w:top w:w="150" w:type="dxa"/>
              <w:left w:w="240" w:type="dxa"/>
              <w:bottom w:w="150" w:type="dxa"/>
              <w:right w:w="240" w:type="dxa"/>
            </w:tcMar>
            <w:vAlign w:val="center"/>
          </w:tcPr>
          <w:p w14:paraId="5D48FA48" w14:textId="77777777" w:rsidR="00001E0D" w:rsidRDefault="00000000">
            <w:pPr>
              <w:rPr>
                <w:rFonts w:ascii="华文宋体" w:eastAsia="华文宋体" w:hAnsi="华文宋体" w:hint="eastAsia"/>
                <w:szCs w:val="21"/>
              </w:rPr>
            </w:pPr>
            <w:r>
              <w:rPr>
                <w:rFonts w:ascii="华文宋体" w:eastAsia="华文宋体" w:hAnsi="华文宋体"/>
                <w:szCs w:val="21"/>
              </w:rPr>
              <w:t>推进消耗资源</w:t>
            </w:r>
          </w:p>
        </w:tc>
        <w:tc>
          <w:tcPr>
            <w:tcW w:w="0" w:type="auto"/>
            <w:tcBorders>
              <w:top w:val="nil"/>
              <w:left w:val="nil"/>
              <w:bottom w:val="nil"/>
              <w:right w:val="nil"/>
            </w:tcBorders>
            <w:tcMar>
              <w:top w:w="150" w:type="dxa"/>
              <w:left w:w="240" w:type="dxa"/>
              <w:bottom w:w="150" w:type="dxa"/>
              <w:right w:w="240" w:type="dxa"/>
            </w:tcMar>
            <w:vAlign w:val="center"/>
          </w:tcPr>
          <w:p w14:paraId="53B6814F" w14:textId="77777777" w:rsidR="00001E0D" w:rsidRDefault="00000000">
            <w:pPr>
              <w:rPr>
                <w:rFonts w:ascii="华文宋体" w:eastAsia="华文宋体" w:hAnsi="华文宋体" w:hint="eastAsia"/>
                <w:szCs w:val="21"/>
              </w:rPr>
            </w:pPr>
            <w:r>
              <w:rPr>
                <w:rFonts w:ascii="华文宋体" w:eastAsia="华文宋体" w:hAnsi="华文宋体"/>
                <w:szCs w:val="21"/>
              </w:rPr>
              <w:t>100</w:t>
            </w:r>
          </w:p>
        </w:tc>
        <w:tc>
          <w:tcPr>
            <w:tcW w:w="0" w:type="auto"/>
            <w:tcBorders>
              <w:top w:val="nil"/>
              <w:left w:val="nil"/>
              <w:bottom w:val="nil"/>
              <w:right w:val="nil"/>
            </w:tcBorders>
            <w:tcMar>
              <w:top w:w="150" w:type="dxa"/>
              <w:left w:w="240" w:type="dxa"/>
              <w:bottom w:w="150" w:type="dxa"/>
              <w:right w:w="0" w:type="dxa"/>
            </w:tcMar>
            <w:vAlign w:val="center"/>
          </w:tcPr>
          <w:p w14:paraId="1B8B95C8" w14:textId="77777777" w:rsidR="00001E0D" w:rsidRDefault="00000000">
            <w:pPr>
              <w:rPr>
                <w:rFonts w:ascii="华文宋体" w:eastAsia="华文宋体" w:hAnsi="华文宋体" w:hint="eastAsia"/>
                <w:szCs w:val="21"/>
              </w:rPr>
            </w:pPr>
            <w:r>
              <w:rPr>
                <w:rFonts w:ascii="华文宋体" w:eastAsia="华文宋体" w:hAnsi="华文宋体"/>
                <w:szCs w:val="21"/>
              </w:rPr>
              <w:t>N/A</w:t>
            </w:r>
          </w:p>
        </w:tc>
      </w:tr>
      <w:tr w:rsidR="00001E0D" w14:paraId="23136B96" w14:textId="77777777">
        <w:tc>
          <w:tcPr>
            <w:tcW w:w="0" w:type="auto"/>
            <w:tcBorders>
              <w:top w:val="nil"/>
              <w:left w:val="nil"/>
              <w:bottom w:val="nil"/>
              <w:right w:val="nil"/>
            </w:tcBorders>
            <w:tcMar>
              <w:top w:w="150" w:type="dxa"/>
              <w:left w:w="0" w:type="dxa"/>
              <w:bottom w:w="150" w:type="dxa"/>
              <w:right w:w="240" w:type="dxa"/>
            </w:tcMar>
            <w:vAlign w:val="center"/>
          </w:tcPr>
          <w:p w14:paraId="2C1D1033" w14:textId="77777777" w:rsidR="00001E0D" w:rsidRDefault="00000000">
            <w:pPr>
              <w:rPr>
                <w:rFonts w:ascii="华文宋体" w:eastAsia="华文宋体" w:hAnsi="华文宋体" w:hint="eastAsia"/>
                <w:szCs w:val="21"/>
              </w:rPr>
            </w:pPr>
            <w:r>
              <w:rPr>
                <w:rFonts w:ascii="华文宋体" w:eastAsia="华文宋体" w:hAnsi="华文宋体"/>
                <w:szCs w:val="21"/>
              </w:rPr>
              <w:t>临界值（Critical Value）</w:t>
            </w:r>
          </w:p>
        </w:tc>
        <w:tc>
          <w:tcPr>
            <w:tcW w:w="0" w:type="auto"/>
            <w:tcBorders>
              <w:top w:val="nil"/>
              <w:left w:val="nil"/>
              <w:bottom w:val="nil"/>
              <w:right w:val="nil"/>
            </w:tcBorders>
            <w:tcMar>
              <w:top w:w="150" w:type="dxa"/>
              <w:left w:w="240" w:type="dxa"/>
              <w:bottom w:w="150" w:type="dxa"/>
              <w:right w:w="240" w:type="dxa"/>
            </w:tcMar>
            <w:vAlign w:val="center"/>
          </w:tcPr>
          <w:p w14:paraId="72034599" w14:textId="77777777" w:rsidR="00001E0D" w:rsidRDefault="00000000">
            <w:pPr>
              <w:rPr>
                <w:rFonts w:ascii="华文宋体" w:eastAsia="华文宋体" w:hAnsi="华文宋体" w:hint="eastAsia"/>
                <w:szCs w:val="21"/>
              </w:rPr>
            </w:pPr>
            <w:r>
              <w:rPr>
                <w:rFonts w:ascii="华文宋体" w:eastAsia="华文宋体" w:hAnsi="华文宋体"/>
                <w:szCs w:val="21"/>
              </w:rPr>
              <w:t>承受伤害累积，满则失衡</w:t>
            </w:r>
          </w:p>
        </w:tc>
        <w:tc>
          <w:tcPr>
            <w:tcW w:w="0" w:type="auto"/>
            <w:tcBorders>
              <w:top w:val="nil"/>
              <w:left w:val="nil"/>
              <w:bottom w:val="nil"/>
              <w:right w:val="nil"/>
            </w:tcBorders>
            <w:tcMar>
              <w:top w:w="150" w:type="dxa"/>
              <w:left w:w="240" w:type="dxa"/>
              <w:bottom w:w="150" w:type="dxa"/>
              <w:right w:w="240" w:type="dxa"/>
            </w:tcMar>
            <w:vAlign w:val="center"/>
          </w:tcPr>
          <w:p w14:paraId="0291ECF5" w14:textId="77777777" w:rsidR="00001E0D" w:rsidRDefault="00000000">
            <w:pPr>
              <w:rPr>
                <w:rFonts w:ascii="华文宋体" w:eastAsia="华文宋体" w:hAnsi="华文宋体" w:hint="eastAsia"/>
                <w:szCs w:val="21"/>
              </w:rPr>
            </w:pPr>
            <w:r>
              <w:rPr>
                <w:rFonts w:ascii="华文宋体" w:eastAsia="华文宋体" w:hAnsi="华文宋体"/>
                <w:szCs w:val="21"/>
              </w:rPr>
              <w:t>0～100</w:t>
            </w:r>
          </w:p>
        </w:tc>
        <w:tc>
          <w:tcPr>
            <w:tcW w:w="0" w:type="auto"/>
            <w:tcBorders>
              <w:top w:val="nil"/>
              <w:left w:val="nil"/>
              <w:bottom w:val="nil"/>
              <w:right w:val="nil"/>
            </w:tcBorders>
            <w:tcMar>
              <w:top w:w="150" w:type="dxa"/>
              <w:left w:w="240" w:type="dxa"/>
              <w:bottom w:w="150" w:type="dxa"/>
              <w:right w:w="0" w:type="dxa"/>
            </w:tcMar>
            <w:vAlign w:val="center"/>
          </w:tcPr>
          <w:p w14:paraId="333C158C" w14:textId="77777777" w:rsidR="00001E0D" w:rsidRDefault="00000000">
            <w:pPr>
              <w:rPr>
                <w:rFonts w:ascii="华文宋体" w:eastAsia="华文宋体" w:hAnsi="华文宋体" w:hint="eastAsia"/>
                <w:szCs w:val="21"/>
              </w:rPr>
            </w:pPr>
            <w:r>
              <w:rPr>
                <w:rFonts w:ascii="华文宋体" w:eastAsia="华文宋体" w:hAnsi="华文宋体"/>
                <w:szCs w:val="21"/>
              </w:rPr>
              <w:t>0～100</w:t>
            </w:r>
          </w:p>
        </w:tc>
      </w:tr>
      <w:tr w:rsidR="00001E0D" w14:paraId="586E5DA1" w14:textId="77777777">
        <w:tc>
          <w:tcPr>
            <w:tcW w:w="0" w:type="auto"/>
            <w:tcBorders>
              <w:top w:val="nil"/>
              <w:left w:val="nil"/>
              <w:bottom w:val="nil"/>
              <w:right w:val="nil"/>
            </w:tcBorders>
            <w:tcMar>
              <w:top w:w="150" w:type="dxa"/>
              <w:left w:w="0" w:type="dxa"/>
              <w:bottom w:w="150" w:type="dxa"/>
              <w:right w:w="240" w:type="dxa"/>
            </w:tcMar>
            <w:vAlign w:val="center"/>
          </w:tcPr>
          <w:p w14:paraId="3B132E29" w14:textId="77777777" w:rsidR="00001E0D" w:rsidRDefault="00000000">
            <w:pPr>
              <w:rPr>
                <w:rFonts w:ascii="华文宋体" w:eastAsia="华文宋体" w:hAnsi="华文宋体" w:hint="eastAsia"/>
                <w:szCs w:val="21"/>
              </w:rPr>
            </w:pPr>
            <w:r>
              <w:rPr>
                <w:rFonts w:ascii="华文宋体" w:eastAsia="华文宋体" w:hAnsi="华文宋体"/>
                <w:szCs w:val="21"/>
              </w:rPr>
              <w:t>临界值上限</w:t>
            </w:r>
          </w:p>
        </w:tc>
        <w:tc>
          <w:tcPr>
            <w:tcW w:w="0" w:type="auto"/>
            <w:tcBorders>
              <w:top w:val="nil"/>
              <w:left w:val="nil"/>
              <w:bottom w:val="nil"/>
              <w:right w:val="nil"/>
            </w:tcBorders>
            <w:tcMar>
              <w:top w:w="150" w:type="dxa"/>
              <w:left w:w="240" w:type="dxa"/>
              <w:bottom w:w="150" w:type="dxa"/>
              <w:right w:w="240" w:type="dxa"/>
            </w:tcMar>
            <w:vAlign w:val="center"/>
          </w:tcPr>
          <w:p w14:paraId="69DEBE79" w14:textId="77777777" w:rsidR="00001E0D" w:rsidRDefault="00000000">
            <w:pPr>
              <w:rPr>
                <w:rFonts w:ascii="华文宋体" w:eastAsia="华文宋体" w:hAnsi="华文宋体" w:hint="eastAsia"/>
                <w:szCs w:val="21"/>
              </w:rPr>
            </w:pPr>
            <w:r>
              <w:rPr>
                <w:rFonts w:ascii="华文宋体" w:eastAsia="华文宋体" w:hAnsi="华文宋体"/>
                <w:szCs w:val="21"/>
              </w:rPr>
              <w:t>满值阈值</w:t>
            </w:r>
          </w:p>
        </w:tc>
        <w:tc>
          <w:tcPr>
            <w:tcW w:w="0" w:type="auto"/>
            <w:tcBorders>
              <w:top w:val="nil"/>
              <w:left w:val="nil"/>
              <w:bottom w:val="nil"/>
              <w:right w:val="nil"/>
            </w:tcBorders>
            <w:tcMar>
              <w:top w:w="150" w:type="dxa"/>
              <w:left w:w="240" w:type="dxa"/>
              <w:bottom w:w="150" w:type="dxa"/>
              <w:right w:w="240" w:type="dxa"/>
            </w:tcMar>
            <w:vAlign w:val="center"/>
          </w:tcPr>
          <w:p w14:paraId="213E1129" w14:textId="77777777" w:rsidR="00001E0D" w:rsidRDefault="00000000">
            <w:pPr>
              <w:rPr>
                <w:rFonts w:ascii="华文宋体" w:eastAsia="华文宋体" w:hAnsi="华文宋体" w:hint="eastAsia"/>
                <w:szCs w:val="21"/>
              </w:rPr>
            </w:pPr>
            <w:r>
              <w:rPr>
                <w:rFonts w:ascii="华文宋体" w:eastAsia="华文宋体" w:hAnsi="华文宋体"/>
                <w:szCs w:val="21"/>
              </w:rPr>
              <w:t>100</w:t>
            </w:r>
          </w:p>
        </w:tc>
        <w:tc>
          <w:tcPr>
            <w:tcW w:w="0" w:type="auto"/>
            <w:tcBorders>
              <w:top w:val="nil"/>
              <w:left w:val="nil"/>
              <w:bottom w:val="nil"/>
              <w:right w:val="nil"/>
            </w:tcBorders>
            <w:tcMar>
              <w:top w:w="150" w:type="dxa"/>
              <w:left w:w="240" w:type="dxa"/>
              <w:bottom w:w="150" w:type="dxa"/>
              <w:right w:w="0" w:type="dxa"/>
            </w:tcMar>
            <w:vAlign w:val="center"/>
          </w:tcPr>
          <w:p w14:paraId="65250644" w14:textId="77777777" w:rsidR="00001E0D" w:rsidRDefault="00000000">
            <w:pPr>
              <w:rPr>
                <w:rFonts w:ascii="华文宋体" w:eastAsia="华文宋体" w:hAnsi="华文宋体" w:hint="eastAsia"/>
                <w:szCs w:val="21"/>
              </w:rPr>
            </w:pPr>
            <w:r>
              <w:rPr>
                <w:rFonts w:ascii="华文宋体" w:eastAsia="华文宋体" w:hAnsi="华文宋体"/>
                <w:szCs w:val="21"/>
              </w:rPr>
              <w:t>100</w:t>
            </w:r>
          </w:p>
        </w:tc>
      </w:tr>
      <w:tr w:rsidR="00001E0D" w14:paraId="6421C060" w14:textId="77777777">
        <w:tc>
          <w:tcPr>
            <w:tcW w:w="0" w:type="auto"/>
            <w:tcBorders>
              <w:top w:val="nil"/>
              <w:left w:val="nil"/>
              <w:bottom w:val="nil"/>
              <w:right w:val="nil"/>
            </w:tcBorders>
            <w:tcMar>
              <w:top w:w="150" w:type="dxa"/>
              <w:left w:w="0" w:type="dxa"/>
              <w:bottom w:w="150" w:type="dxa"/>
              <w:right w:w="240" w:type="dxa"/>
            </w:tcMar>
            <w:vAlign w:val="center"/>
          </w:tcPr>
          <w:p w14:paraId="1D0ADE27" w14:textId="77777777" w:rsidR="00001E0D" w:rsidRDefault="00000000">
            <w:pPr>
              <w:rPr>
                <w:rFonts w:ascii="华文宋体" w:eastAsia="华文宋体" w:hAnsi="华文宋体" w:hint="eastAsia"/>
                <w:szCs w:val="21"/>
              </w:rPr>
            </w:pPr>
            <w:r>
              <w:rPr>
                <w:rFonts w:ascii="华文宋体" w:eastAsia="华文宋体" w:hAnsi="华文宋体"/>
                <w:szCs w:val="21"/>
              </w:rPr>
              <w:t>失衡时间</w:t>
            </w:r>
          </w:p>
        </w:tc>
        <w:tc>
          <w:tcPr>
            <w:tcW w:w="0" w:type="auto"/>
            <w:tcBorders>
              <w:top w:val="nil"/>
              <w:left w:val="nil"/>
              <w:bottom w:val="nil"/>
              <w:right w:val="nil"/>
            </w:tcBorders>
            <w:tcMar>
              <w:top w:w="150" w:type="dxa"/>
              <w:left w:w="240" w:type="dxa"/>
              <w:bottom w:w="150" w:type="dxa"/>
              <w:right w:w="240" w:type="dxa"/>
            </w:tcMar>
            <w:vAlign w:val="center"/>
          </w:tcPr>
          <w:p w14:paraId="44F950E4" w14:textId="77777777" w:rsidR="00001E0D" w:rsidRDefault="00000000">
            <w:pPr>
              <w:rPr>
                <w:rFonts w:ascii="华文宋体" w:eastAsia="华文宋体" w:hAnsi="华文宋体" w:hint="eastAsia"/>
                <w:szCs w:val="21"/>
              </w:rPr>
            </w:pPr>
            <w:r>
              <w:rPr>
                <w:rFonts w:ascii="华文宋体" w:eastAsia="华文宋体" w:hAnsi="华文宋体"/>
                <w:szCs w:val="21"/>
              </w:rPr>
              <w:t>失衡状态持续时间</w:t>
            </w:r>
          </w:p>
        </w:tc>
        <w:tc>
          <w:tcPr>
            <w:tcW w:w="0" w:type="auto"/>
            <w:tcBorders>
              <w:top w:val="nil"/>
              <w:left w:val="nil"/>
              <w:bottom w:val="nil"/>
              <w:right w:val="nil"/>
            </w:tcBorders>
            <w:tcMar>
              <w:top w:w="150" w:type="dxa"/>
              <w:left w:w="240" w:type="dxa"/>
              <w:bottom w:w="150" w:type="dxa"/>
              <w:right w:w="240" w:type="dxa"/>
            </w:tcMar>
            <w:vAlign w:val="center"/>
          </w:tcPr>
          <w:p w14:paraId="2BA102B0" w14:textId="77777777" w:rsidR="00001E0D" w:rsidRDefault="00000000">
            <w:pPr>
              <w:rPr>
                <w:rFonts w:ascii="华文宋体" w:eastAsia="华文宋体" w:hAnsi="华文宋体" w:hint="eastAsia"/>
                <w:szCs w:val="21"/>
              </w:rPr>
            </w:pPr>
            <w:r>
              <w:rPr>
                <w:rFonts w:ascii="华文宋体" w:eastAsia="华文宋体" w:hAnsi="华文宋体"/>
                <w:szCs w:val="21"/>
              </w:rPr>
              <w:t>2秒</w:t>
            </w:r>
          </w:p>
        </w:tc>
        <w:tc>
          <w:tcPr>
            <w:tcW w:w="0" w:type="auto"/>
            <w:tcBorders>
              <w:top w:val="nil"/>
              <w:left w:val="nil"/>
              <w:bottom w:val="nil"/>
              <w:right w:val="nil"/>
            </w:tcBorders>
            <w:tcMar>
              <w:top w:w="150" w:type="dxa"/>
              <w:left w:w="240" w:type="dxa"/>
              <w:bottom w:w="150" w:type="dxa"/>
              <w:right w:w="0" w:type="dxa"/>
            </w:tcMar>
            <w:vAlign w:val="center"/>
          </w:tcPr>
          <w:p w14:paraId="5AF0D4D4" w14:textId="77777777" w:rsidR="00001E0D" w:rsidRDefault="00000000">
            <w:pPr>
              <w:rPr>
                <w:rFonts w:ascii="华文宋体" w:eastAsia="华文宋体" w:hAnsi="华文宋体" w:hint="eastAsia"/>
                <w:szCs w:val="21"/>
              </w:rPr>
            </w:pPr>
            <w:r>
              <w:rPr>
                <w:rFonts w:ascii="华文宋体" w:eastAsia="华文宋体" w:hAnsi="华文宋体"/>
                <w:szCs w:val="21"/>
              </w:rPr>
              <w:t>2秒</w:t>
            </w:r>
          </w:p>
        </w:tc>
      </w:tr>
      <w:tr w:rsidR="00001E0D" w14:paraId="6B9BF0C7"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7DDE0A46" w14:textId="77777777" w:rsidR="00001E0D" w:rsidRDefault="00000000">
            <w:pPr>
              <w:rPr>
                <w:rFonts w:ascii="华文宋体" w:eastAsia="华文宋体" w:hAnsi="华文宋体" w:hint="eastAsia"/>
                <w:szCs w:val="21"/>
              </w:rPr>
            </w:pPr>
            <w:r>
              <w:rPr>
                <w:rFonts w:ascii="华文宋体" w:eastAsia="华文宋体" w:hAnsi="华文宋体"/>
                <w:szCs w:val="21"/>
              </w:rPr>
              <w:t>失衡易伤</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4A3D12BE" w14:textId="77777777" w:rsidR="00001E0D" w:rsidRDefault="00000000">
            <w:pPr>
              <w:rPr>
                <w:rFonts w:ascii="华文宋体" w:eastAsia="华文宋体" w:hAnsi="华文宋体" w:hint="eastAsia"/>
                <w:szCs w:val="21"/>
              </w:rPr>
            </w:pPr>
            <w:r>
              <w:rPr>
                <w:rFonts w:ascii="华文宋体" w:eastAsia="华文宋体" w:hAnsi="华文宋体"/>
                <w:szCs w:val="21"/>
              </w:rPr>
              <w:t>失衡时受到的额外伤害</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2404F1D8" w14:textId="77777777" w:rsidR="00001E0D" w:rsidRDefault="00000000">
            <w:pPr>
              <w:rPr>
                <w:rFonts w:ascii="华文宋体" w:eastAsia="华文宋体" w:hAnsi="华文宋体" w:hint="eastAsia"/>
                <w:szCs w:val="21"/>
              </w:rPr>
            </w:pPr>
            <w:r>
              <w:rPr>
                <w:rFonts w:ascii="华文宋体" w:eastAsia="华文宋体" w:hAnsi="华文宋体"/>
                <w:szCs w:val="21"/>
              </w:rPr>
              <w:t>+50%</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6CBEB7BE" w14:textId="77777777" w:rsidR="00001E0D" w:rsidRDefault="00000000">
            <w:pPr>
              <w:rPr>
                <w:rFonts w:ascii="华文宋体" w:eastAsia="华文宋体" w:hAnsi="华文宋体" w:hint="eastAsia"/>
                <w:szCs w:val="21"/>
              </w:rPr>
            </w:pPr>
            <w:r>
              <w:rPr>
                <w:rFonts w:ascii="华文宋体" w:eastAsia="华文宋体" w:hAnsi="华文宋体"/>
                <w:szCs w:val="21"/>
              </w:rPr>
              <w:t>+50%</w:t>
            </w:r>
          </w:p>
        </w:tc>
      </w:tr>
    </w:tbl>
    <w:p w14:paraId="5870ECC4"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5.3.2 伤害与失衡流程</w:t>
      </w:r>
    </w:p>
    <w:p w14:paraId="7F37F962" w14:textId="77777777" w:rsidR="00001E0D" w:rsidRDefault="00000000">
      <w:pPr>
        <w:ind w:firstLine="360"/>
        <w:rPr>
          <w:rFonts w:ascii="华文宋体" w:eastAsia="华文宋体" w:hAnsi="华文宋体" w:hint="eastAsia"/>
        </w:rPr>
      </w:pPr>
      <w:r>
        <w:rPr>
          <w:rFonts w:ascii="华文宋体" w:eastAsia="华文宋体" w:hAnsi="华文宋体"/>
        </w:rPr>
        <w:t>伤害计算流程如下：</w:t>
      </w:r>
    </w:p>
    <w:p w14:paraId="2167312B" w14:textId="77777777" w:rsidR="00001E0D" w:rsidRDefault="00000000">
      <w:pPr>
        <w:numPr>
          <w:ilvl w:val="0"/>
          <w:numId w:val="4"/>
        </w:numPr>
        <w:jc w:val="center"/>
        <w:rPr>
          <w:rFonts w:ascii="华文宋体" w:eastAsia="华文宋体" w:hAnsi="华文宋体" w:hint="eastAsia"/>
        </w:rPr>
      </w:pPr>
      <w:r>
        <w:lastRenderedPageBreak/>
        <w:t>攻击命中时，根据攻击力的冲击力值计算临界值增量：</w:t>
      </w:r>
      <w:r>
        <w:t xml:space="preserve">criticalValue += impact × (1 - coreStability / 100)  </w:t>
      </w:r>
      <w:r>
        <w:t>（</w:t>
      </w:r>
      <w:r>
        <w:t>4-3</w:t>
      </w:r>
      <w:r>
        <w:t>）</w:t>
      </w:r>
    </w:p>
    <w:p w14:paraId="0ED60F2C" w14:textId="77777777" w:rsidR="00001E0D" w:rsidRDefault="00000000">
      <w:pPr>
        <w:numPr>
          <w:ilvl w:val="0"/>
          <w:numId w:val="4"/>
        </w:numPr>
        <w:rPr>
          <w:rFonts w:ascii="华文宋体" w:eastAsia="华文宋体" w:hAnsi="华文宋体" w:hint="eastAsia"/>
        </w:rPr>
      </w:pPr>
      <w:r>
        <w:rPr>
          <w:rFonts w:ascii="华文宋体" w:eastAsia="华文宋体" w:hAnsi="华文宋体"/>
        </w:rPr>
        <w:t>临界值满时触发失衡状态：</w:t>
      </w:r>
    </w:p>
    <w:p w14:paraId="4510C893" w14:textId="77777777" w:rsidR="00001E0D" w:rsidRDefault="00000000">
      <w:pPr>
        <w:numPr>
          <w:ilvl w:val="1"/>
          <w:numId w:val="4"/>
        </w:numPr>
        <w:rPr>
          <w:rFonts w:ascii="华文宋体" w:eastAsia="华文宋体" w:hAnsi="华文宋体" w:hint="eastAsia"/>
        </w:rPr>
      </w:pPr>
      <w:r>
        <w:rPr>
          <w:rFonts w:ascii="华文宋体" w:eastAsia="华文宋体" w:hAnsi="华文宋体"/>
        </w:rPr>
        <w:t>设置 isStaggered = true</w:t>
      </w:r>
    </w:p>
    <w:p w14:paraId="2FEB9515" w14:textId="77777777" w:rsidR="00001E0D" w:rsidRDefault="00000000">
      <w:pPr>
        <w:numPr>
          <w:ilvl w:val="1"/>
          <w:numId w:val="4"/>
        </w:numPr>
        <w:rPr>
          <w:rFonts w:ascii="华文宋体" w:eastAsia="华文宋体" w:hAnsi="华文宋体" w:hint="eastAsia"/>
        </w:rPr>
      </w:pPr>
      <w:r>
        <w:rPr>
          <w:rFonts w:ascii="华文宋体" w:eastAsia="华文宋体" w:hAnsi="华文宋体"/>
        </w:rPr>
        <w:t>启用失衡易伤倍率（如 1.5 倍）</w:t>
      </w:r>
    </w:p>
    <w:p w14:paraId="7BC30CC2" w14:textId="77777777" w:rsidR="00001E0D" w:rsidRDefault="00000000">
      <w:pPr>
        <w:numPr>
          <w:ilvl w:val="1"/>
          <w:numId w:val="4"/>
        </w:numPr>
        <w:rPr>
          <w:rFonts w:ascii="华文宋体" w:eastAsia="华文宋体" w:hAnsi="华文宋体" w:hint="eastAsia"/>
        </w:rPr>
      </w:pPr>
      <w:r>
        <w:rPr>
          <w:rFonts w:ascii="华文宋体" w:eastAsia="华文宋体" w:hAnsi="华文宋体"/>
        </w:rPr>
        <w:t>播放失衡动画（机甲晃动/倾倒）</w:t>
      </w:r>
    </w:p>
    <w:p w14:paraId="04CD6F48" w14:textId="77777777" w:rsidR="00001E0D" w:rsidRDefault="00000000">
      <w:pPr>
        <w:numPr>
          <w:ilvl w:val="1"/>
          <w:numId w:val="4"/>
        </w:numPr>
        <w:rPr>
          <w:rFonts w:ascii="华文宋体" w:eastAsia="华文宋体" w:hAnsi="华文宋体" w:hint="eastAsia"/>
        </w:rPr>
      </w:pPr>
      <w:r>
        <w:rPr>
          <w:rFonts w:ascii="华文宋体" w:eastAsia="华文宋体" w:hAnsi="华文宋体"/>
        </w:rPr>
        <w:t>启动协程，2 秒后结束失衡状态</w:t>
      </w:r>
    </w:p>
    <w:p w14:paraId="5832D9EC" w14:textId="77777777" w:rsidR="00001E0D" w:rsidRDefault="00000000">
      <w:pPr>
        <w:numPr>
          <w:ilvl w:val="0"/>
          <w:numId w:val="4"/>
        </w:numPr>
        <w:rPr>
          <w:rFonts w:ascii="华文宋体" w:eastAsia="华文宋体" w:hAnsi="华文宋体" w:hint="eastAsia"/>
        </w:rPr>
      </w:pPr>
      <w:r>
        <w:rPr>
          <w:rFonts w:ascii="华文宋体" w:eastAsia="华文宋体" w:hAnsi="华文宋体"/>
        </w:rPr>
        <w:t>失衡结束后，临界值清零，进入 5 秒保护期（无法再次失衡）</w:t>
      </w:r>
    </w:p>
    <w:p w14:paraId="31DF187D" w14:textId="77777777" w:rsidR="00001E0D" w:rsidRDefault="00000000">
      <w:pPr>
        <w:numPr>
          <w:ilvl w:val="0"/>
          <w:numId w:val="4"/>
        </w:numPr>
        <w:rPr>
          <w:rFonts w:ascii="华文宋体" w:eastAsia="华文宋体" w:hAnsi="华文宋体" w:hint="eastAsia"/>
        </w:rPr>
      </w:pPr>
      <w:r>
        <w:rPr>
          <w:rFonts w:ascii="华文宋体" w:eastAsia="华文宋体" w:hAnsi="华文宋体"/>
        </w:rPr>
        <w:t>耐久度归零时，触发死亡事件，播放爆炸特效，销毁对象</w:t>
      </w:r>
    </w:p>
    <w:p w14:paraId="56BB4083"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5.3.3 能量恢复</w:t>
      </w:r>
    </w:p>
    <w:p w14:paraId="68A6B7E8" w14:textId="77777777" w:rsidR="00001E0D" w:rsidRDefault="00000000">
      <w:pPr>
        <w:ind w:firstLine="360"/>
        <w:rPr>
          <w:rFonts w:ascii="华文宋体" w:eastAsia="华文宋体" w:hAnsi="华文宋体" w:hint="eastAsia"/>
        </w:rPr>
      </w:pPr>
      <w:r>
        <w:rPr>
          <w:rFonts w:ascii="华文宋体" w:eastAsia="华文宋体" w:hAnsi="华文宋体"/>
        </w:rPr>
        <w:t>核心能量自然恢复速率为每秒 10 点。恢复在以下情况下被暂停：</w:t>
      </w:r>
    </w:p>
    <w:p w14:paraId="5EEA22B6" w14:textId="77777777" w:rsidR="00001E0D" w:rsidRDefault="00000000">
      <w:pPr>
        <w:numPr>
          <w:ilvl w:val="0"/>
          <w:numId w:val="5"/>
        </w:numPr>
        <w:rPr>
          <w:rFonts w:ascii="华文宋体" w:eastAsia="华文宋体" w:hAnsi="华文宋体" w:hint="eastAsia"/>
        </w:rPr>
      </w:pPr>
      <w:r>
        <w:rPr>
          <w:rFonts w:ascii="华文宋体" w:eastAsia="华文宋体" w:hAnsi="华文宋体"/>
        </w:rPr>
        <w:t>正在执行极速推进</w:t>
      </w:r>
    </w:p>
    <w:p w14:paraId="57427B61" w14:textId="77777777" w:rsidR="00001E0D" w:rsidRDefault="00000000">
      <w:pPr>
        <w:numPr>
          <w:ilvl w:val="0"/>
          <w:numId w:val="5"/>
        </w:numPr>
        <w:rPr>
          <w:rFonts w:ascii="华文宋体" w:eastAsia="华文宋体" w:hAnsi="华文宋体" w:hint="eastAsia"/>
        </w:rPr>
      </w:pPr>
      <w:r>
        <w:rPr>
          <w:rFonts w:ascii="华文宋体" w:eastAsia="华文宋体" w:hAnsi="华文宋体"/>
        </w:rPr>
        <w:t>正在执行闪避推进（极短时间）</w:t>
      </w:r>
    </w:p>
    <w:p w14:paraId="2C841B38" w14:textId="77777777" w:rsidR="00001E0D" w:rsidRDefault="00000000">
      <w:pPr>
        <w:rPr>
          <w:rFonts w:ascii="华文宋体" w:eastAsia="华文宋体" w:hAnsi="华文宋体" w:hint="eastAsia"/>
        </w:rPr>
      </w:pPr>
      <w:r>
        <w:rPr>
          <w:rFonts w:ascii="华文宋体" w:eastAsia="华文宋体" w:hAnsi="华文宋体"/>
        </w:rPr>
        <w:t>能量不足时，极速推进自动关闭，闪避无法触发，UI 能量条变为红色提示。</w:t>
      </w:r>
    </w:p>
    <w:p w14:paraId="63150B28"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5.4 玩家自动锁定系统设计</w:t>
      </w:r>
    </w:p>
    <w:p w14:paraId="3959F93D" w14:textId="77777777" w:rsidR="00001E0D" w:rsidRDefault="00000000">
      <w:pPr>
        <w:ind w:firstLine="420"/>
      </w:pPr>
      <w:r>
        <w:rPr>
          <w:rFonts w:ascii="华文宋体" w:eastAsia="华文宋体" w:hAnsi="华文宋体"/>
        </w:rPr>
        <w:t>自动锁定系统降低了玩家在高速战斗中的瞄准负担，使其更专注于移动和战术决策</w:t>
      </w:r>
      <w:r>
        <w:t>。</w:t>
      </w:r>
    </w:p>
    <w:p w14:paraId="4BBB6EBA"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5.4.1 锁定流程</w:t>
      </w:r>
    </w:p>
    <w:p w14:paraId="7093C00A" w14:textId="77777777" w:rsidR="00001E0D" w:rsidRDefault="00000000">
      <w:pPr>
        <w:ind w:firstLine="360"/>
        <w:rPr>
          <w:rFonts w:ascii="华文宋体" w:eastAsia="华文宋体" w:hAnsi="华文宋体" w:hint="eastAsia"/>
        </w:rPr>
      </w:pPr>
      <w:r>
        <w:t>锁定系统的核心逻辑在</w:t>
      </w:r>
      <w:r>
        <w:t> LockOnManager </w:t>
      </w:r>
      <w:r>
        <w:t>中每帧执行：相机与输入管线实现细节参考引擎文档</w:t>
      </w:r>
      <w:r>
        <w:t>[5]</w:t>
      </w:r>
      <w:r>
        <w:t>。</w:t>
      </w:r>
    </w:p>
    <w:p w14:paraId="6F3B441A" w14:textId="77777777" w:rsidR="00001E0D" w:rsidRDefault="00000000">
      <w:pPr>
        <w:numPr>
          <w:ilvl w:val="0"/>
          <w:numId w:val="6"/>
        </w:numPr>
        <w:rPr>
          <w:rFonts w:ascii="华文宋体" w:eastAsia="华文宋体" w:hAnsi="华文宋体" w:hint="eastAsia"/>
        </w:rPr>
      </w:pPr>
      <w:r>
        <w:rPr>
          <w:rFonts w:ascii="华文宋体" w:eastAsia="华文宋体" w:hAnsi="华文宋体"/>
        </w:rPr>
        <w:t>获取相机视锥体内的所有敌方单位</w:t>
      </w:r>
    </w:p>
    <w:p w14:paraId="4FB09F0B" w14:textId="77777777" w:rsidR="00001E0D" w:rsidRDefault="00000000">
      <w:pPr>
        <w:numPr>
          <w:ilvl w:val="0"/>
          <w:numId w:val="6"/>
        </w:numPr>
        <w:rPr>
          <w:rFonts w:ascii="华文宋体" w:eastAsia="华文宋体" w:hAnsi="华文宋体" w:hint="eastAsia"/>
        </w:rPr>
      </w:pPr>
      <w:r>
        <w:rPr>
          <w:rFonts w:ascii="华文宋体" w:eastAsia="华文宋体" w:hAnsi="华文宋体"/>
        </w:rPr>
        <w:t>计算每个敌人与屏幕中心点的距离，筛选出最近的有效目标</w:t>
      </w:r>
    </w:p>
    <w:p w14:paraId="45D23DBD" w14:textId="77777777" w:rsidR="00001E0D" w:rsidRDefault="00000000">
      <w:pPr>
        <w:numPr>
          <w:ilvl w:val="0"/>
          <w:numId w:val="6"/>
        </w:numPr>
        <w:rPr>
          <w:rFonts w:ascii="华文宋体" w:eastAsia="华文宋体" w:hAnsi="华文宋体" w:hint="eastAsia"/>
        </w:rPr>
      </w:pPr>
      <w:r>
        <w:rPr>
          <w:rFonts w:ascii="华文宋体" w:eastAsia="华文宋体" w:hAnsi="华文宋体"/>
        </w:rPr>
        <w:lastRenderedPageBreak/>
        <w:t>如果该目标在锁定距离内（默认 80m），则增加锁定分值</w:t>
      </w:r>
    </w:p>
    <w:p w14:paraId="2D976636" w14:textId="77777777" w:rsidR="00001E0D" w:rsidRDefault="00000000">
      <w:pPr>
        <w:numPr>
          <w:ilvl w:val="0"/>
          <w:numId w:val="6"/>
        </w:numPr>
        <w:rPr>
          <w:rFonts w:ascii="华文宋体" w:eastAsia="华文宋体" w:hAnsi="华文宋体" w:hint="eastAsia"/>
        </w:rPr>
      </w:pPr>
      <w:r>
        <w:rPr>
          <w:rFonts w:ascii="华文宋体" w:eastAsia="华文宋体" w:hAnsi="华文宋体"/>
        </w:rPr>
        <w:t>当锁定分值超过锁定时间阈值（默认 0.3 秒，即累计 6 帧）时，正式锁定该目标</w:t>
      </w:r>
    </w:p>
    <w:p w14:paraId="2438E456" w14:textId="77777777" w:rsidR="00001E0D" w:rsidRDefault="00000000">
      <w:pPr>
        <w:numPr>
          <w:ilvl w:val="0"/>
          <w:numId w:val="6"/>
        </w:numPr>
        <w:rPr>
          <w:rFonts w:ascii="华文宋体" w:eastAsia="华文宋体" w:hAnsi="华文宋体" w:hint="eastAsia"/>
        </w:rPr>
      </w:pPr>
      <w:r>
        <w:rPr>
          <w:rFonts w:ascii="华文宋体" w:eastAsia="华文宋体" w:hAnsi="华文宋体"/>
        </w:rPr>
        <w:t>如果被锁定的目标脱离距离（120m）或被摧毁，则清除锁定</w:t>
      </w:r>
    </w:p>
    <w:p w14:paraId="359C6BFE"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5.4.2 软追踪</w:t>
      </w:r>
    </w:p>
    <w:p w14:paraId="4CE7C451" w14:textId="77777777" w:rsidR="00001E0D" w:rsidRDefault="00000000">
      <w:pPr>
        <w:ind w:firstLine="420"/>
        <w:rPr>
          <w:rFonts w:ascii="华文宋体" w:eastAsia="华文宋体" w:hAnsi="华文宋体" w:hint="eastAsia"/>
        </w:rPr>
      </w:pPr>
      <w:r>
        <w:rPr>
          <w:rFonts w:ascii="华文宋体" w:eastAsia="华文宋体" w:hAnsi="华文宋体"/>
        </w:rPr>
        <w:t>锁定目标后，相机不是锁定在目标身上，而是向目标方向进行软追踪，允许玩家在一定范围内自由移动视角：</w:t>
      </w:r>
    </w:p>
    <w:p w14:paraId="7263377B" w14:textId="77777777" w:rsidR="00001E0D" w:rsidRDefault="00000000">
      <w:pPr>
        <w:rPr>
          <w:rFonts w:ascii="华文宋体" w:eastAsia="华文宋体" w:hAnsi="华文宋体" w:hint="eastAsia"/>
        </w:rPr>
      </w:pPr>
      <w:r>
        <w:rPr>
          <w:rFonts w:ascii="华文宋体" w:eastAsia="华文宋体" w:hAnsi="华文宋体"/>
        </w:rPr>
        <w:t>private void SoftTrackToTarget()</w:t>
      </w:r>
    </w:p>
    <w:p w14:paraId="635464A4" w14:textId="77777777" w:rsidR="00001E0D" w:rsidRDefault="00000000">
      <w:pPr>
        <w:rPr>
          <w:rFonts w:ascii="华文宋体" w:eastAsia="华文宋体" w:hAnsi="华文宋体" w:hint="eastAsia"/>
        </w:rPr>
      </w:pPr>
      <w:r>
        <w:rPr>
          <w:rFonts w:ascii="华文宋体" w:eastAsia="华文宋体" w:hAnsi="华文宋体"/>
        </w:rPr>
        <w:t>{</w:t>
      </w:r>
    </w:p>
    <w:p w14:paraId="37A5C444" w14:textId="77777777" w:rsidR="00001E0D" w:rsidRDefault="00000000">
      <w:pPr>
        <w:rPr>
          <w:rFonts w:ascii="华文宋体" w:eastAsia="华文宋体" w:hAnsi="华文宋体" w:hint="eastAsia"/>
        </w:rPr>
      </w:pPr>
      <w:r>
        <w:rPr>
          <w:rFonts w:ascii="华文宋体" w:eastAsia="华文宋体" w:hAnsi="华文宋体"/>
        </w:rPr>
        <w:t xml:space="preserve">    if (currentTarget == null) return;</w:t>
      </w:r>
    </w:p>
    <w:p w14:paraId="6D6732A0"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B0E20BB" w14:textId="77777777" w:rsidR="00001E0D" w:rsidRDefault="00000000">
      <w:pPr>
        <w:rPr>
          <w:rFonts w:ascii="华文宋体" w:eastAsia="华文宋体" w:hAnsi="华文宋体" w:hint="eastAsia"/>
        </w:rPr>
      </w:pPr>
      <w:r>
        <w:rPr>
          <w:rFonts w:ascii="华文宋体" w:eastAsia="华文宋体" w:hAnsi="华文宋体"/>
        </w:rPr>
        <w:t xml:space="preserve">    Vector3 directionToTarget = (currentTarget.position - Camera.main.transform.position).normalized;</w:t>
      </w:r>
    </w:p>
    <w:p w14:paraId="580A8278" w14:textId="77777777" w:rsidR="00001E0D" w:rsidRDefault="00000000">
      <w:pPr>
        <w:rPr>
          <w:rFonts w:ascii="华文宋体" w:eastAsia="华文宋体" w:hAnsi="华文宋体" w:hint="eastAsia"/>
        </w:rPr>
      </w:pPr>
      <w:r>
        <w:rPr>
          <w:rFonts w:ascii="华文宋体" w:eastAsia="华文宋体" w:hAnsi="华文宋体"/>
        </w:rPr>
        <w:t xml:space="preserve">    Vector3 currentForward = transform.forward;</w:t>
      </w:r>
    </w:p>
    <w:p w14:paraId="263C1BF3"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6B08F165" w14:textId="77777777" w:rsidR="00001E0D" w:rsidRDefault="00000000">
      <w:pPr>
        <w:rPr>
          <w:rFonts w:ascii="华文宋体" w:eastAsia="华文宋体" w:hAnsi="华文宋体" w:hint="eastAsia"/>
        </w:rPr>
      </w:pPr>
      <w:r>
        <w:rPr>
          <w:rFonts w:ascii="华文宋体" w:eastAsia="华文宋体" w:hAnsi="华文宋体"/>
        </w:rPr>
        <w:t xml:space="preserve">    float angleToTarget = Vector3.Angle(currentForward, directionToTarget);</w:t>
      </w:r>
    </w:p>
    <w:p w14:paraId="5121B1C4" w14:textId="77777777" w:rsidR="00001E0D" w:rsidRDefault="00000000">
      <w:pPr>
        <w:rPr>
          <w:rFonts w:ascii="华文宋体" w:eastAsia="华文宋体" w:hAnsi="华文宋体" w:hint="eastAsia"/>
        </w:rPr>
      </w:pPr>
      <w:r>
        <w:rPr>
          <w:rFonts w:ascii="华文宋体" w:eastAsia="华文宋体" w:hAnsi="华文宋体"/>
        </w:rPr>
        <w:t xml:space="preserve">    if (angleToTarget &gt; maxSoftTrackAngle) return;</w:t>
      </w:r>
    </w:p>
    <w:p w14:paraId="14AD92A2" w14:textId="77777777" w:rsidR="00001E0D" w:rsidRDefault="00000000">
      <w:pPr>
        <w:rPr>
          <w:rFonts w:ascii="华文宋体" w:eastAsia="华文宋体" w:hAnsi="华文宋体" w:hint="eastAsia"/>
        </w:rPr>
      </w:pPr>
      <w:r>
        <w:rPr>
          <w:rFonts w:ascii="华文宋体" w:eastAsia="华文宋体" w:hAnsi="华文宋体"/>
        </w:rPr>
        <w:t>}</w:t>
      </w:r>
    </w:p>
    <w:p w14:paraId="61DF0FF0"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5.4.3 锁定指示 UI</w:t>
      </w:r>
    </w:p>
    <w:p w14:paraId="45736824" w14:textId="77777777" w:rsidR="00001E0D" w:rsidRDefault="00000000">
      <w:pPr>
        <w:ind w:firstLine="420"/>
        <w:rPr>
          <w:rFonts w:ascii="华文宋体" w:eastAsia="华文宋体" w:hAnsi="华文宋体" w:hint="eastAsia"/>
        </w:rPr>
      </w:pPr>
      <w:r>
        <w:rPr>
          <w:rFonts w:ascii="华文宋体" w:eastAsia="华文宋体" w:hAnsi="华文宋体"/>
        </w:rPr>
        <w:t>锁定的敌人会显示一个 UI 框，提示玩家当前锁定目标。指示器的位置持续跟随敌</w:t>
      </w:r>
      <w:r>
        <w:rPr>
          <w:rFonts w:ascii="华文宋体" w:eastAsia="华文宋体" w:hAnsi="华文宋体"/>
        </w:rPr>
        <w:lastRenderedPageBreak/>
        <w:t>人屏幕坐标：</w:t>
      </w:r>
    </w:p>
    <w:p w14:paraId="776F13E0" w14:textId="77777777" w:rsidR="00001E0D" w:rsidRDefault="00000000">
      <w:pPr>
        <w:rPr>
          <w:rFonts w:ascii="华文宋体" w:eastAsia="华文宋体" w:hAnsi="华文宋体" w:hint="eastAsia"/>
        </w:rPr>
      </w:pPr>
      <w:r>
        <w:rPr>
          <w:rFonts w:ascii="华文宋体" w:eastAsia="华文宋体" w:hAnsi="华文宋体"/>
        </w:rPr>
        <w:t>private void UpdateLockOnUI()</w:t>
      </w:r>
    </w:p>
    <w:p w14:paraId="7B5A80AB" w14:textId="77777777" w:rsidR="00001E0D" w:rsidRDefault="00000000">
      <w:pPr>
        <w:rPr>
          <w:rFonts w:ascii="华文宋体" w:eastAsia="华文宋体" w:hAnsi="华文宋体" w:hint="eastAsia"/>
        </w:rPr>
      </w:pPr>
      <w:r>
        <w:rPr>
          <w:rFonts w:ascii="华文宋体" w:eastAsia="华文宋体" w:hAnsi="华文宋体"/>
        </w:rPr>
        <w:t>{</w:t>
      </w:r>
    </w:p>
    <w:p w14:paraId="5A07098B" w14:textId="77777777" w:rsidR="00001E0D" w:rsidRDefault="00000000">
      <w:pPr>
        <w:rPr>
          <w:rFonts w:ascii="华文宋体" w:eastAsia="华文宋体" w:hAnsi="华文宋体" w:hint="eastAsia"/>
        </w:rPr>
      </w:pPr>
      <w:r>
        <w:rPr>
          <w:rFonts w:ascii="华文宋体" w:eastAsia="华文宋体" w:hAnsi="华文宋体"/>
        </w:rPr>
        <w:t xml:space="preserve">    if (currentTarget == null)</w:t>
      </w:r>
    </w:p>
    <w:p w14:paraId="5B060936"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119C5627" w14:textId="77777777" w:rsidR="00001E0D" w:rsidRDefault="00000000">
      <w:pPr>
        <w:rPr>
          <w:rFonts w:ascii="华文宋体" w:eastAsia="华文宋体" w:hAnsi="华文宋体" w:hint="eastAsia"/>
        </w:rPr>
      </w:pPr>
      <w:r>
        <w:rPr>
          <w:rFonts w:ascii="华文宋体" w:eastAsia="华文宋体" w:hAnsi="华文宋体"/>
        </w:rPr>
        <w:t xml:space="preserve">        lockOnImage.gameObject.SetActive(false);</w:t>
      </w:r>
    </w:p>
    <w:p w14:paraId="35A1E179" w14:textId="77777777" w:rsidR="00001E0D" w:rsidRDefault="00000000">
      <w:pPr>
        <w:rPr>
          <w:rFonts w:ascii="华文宋体" w:eastAsia="华文宋体" w:hAnsi="华文宋体" w:hint="eastAsia"/>
        </w:rPr>
      </w:pPr>
      <w:r>
        <w:rPr>
          <w:rFonts w:ascii="华文宋体" w:eastAsia="华文宋体" w:hAnsi="华文宋体"/>
        </w:rPr>
        <w:t xml:space="preserve">        return;</w:t>
      </w:r>
    </w:p>
    <w:p w14:paraId="1E53A77D"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0A4D39A9" w14:textId="77777777" w:rsidR="00001E0D" w:rsidRDefault="00000000">
      <w:r>
        <w:pict w14:anchorId="4E3A9D8D">
          <v:rect id="_x0000_i1030" style="width:0;height:.75pt" o:hralign="center" o:hrstd="t" o:hr="t" fillcolor="#a0a0a0" stroked="f"/>
        </w:pict>
      </w:r>
    </w:p>
    <w:p w14:paraId="4FA9B44D" w14:textId="77777777" w:rsidR="00001E0D" w:rsidRDefault="00001E0D"/>
    <w:p w14:paraId="3C76D8BF"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第六章 AI 敌人系统详细设计与实现</w:t>
      </w:r>
    </w:p>
    <w:p w14:paraId="3665EB02"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6.1 AI 整体架构设计</w:t>
      </w:r>
    </w:p>
    <w:p w14:paraId="7EF57A79" w14:textId="77777777" w:rsidR="00001E0D" w:rsidRDefault="00000000">
      <w:pPr>
        <w:ind w:firstLine="420"/>
        <w:rPr>
          <w:rFonts w:ascii="华文宋体" w:eastAsia="华文宋体" w:hAnsi="华文宋体" w:hint="eastAsia"/>
        </w:rPr>
      </w:pPr>
      <w:r>
        <w:t xml:space="preserve">AI </w:t>
      </w:r>
      <w:r>
        <w:t>敌人系统是提供游戏挑战性的核心模块。本系统的</w:t>
      </w:r>
      <w:r>
        <w:t xml:space="preserve"> AI </w:t>
      </w:r>
      <w:r>
        <w:t>采用有限状态机架构，由感知、锁定、攻击和行为四个子系统组成。与状态机实践论述一致</w:t>
      </w:r>
      <w:r>
        <w:t>[8]</w:t>
      </w:r>
      <w:r>
        <w:t>。</w:t>
      </w:r>
    </w:p>
    <w:p w14:paraId="2A68707D"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6.1.1 AI 架构图</w:t>
      </w:r>
    </w:p>
    <w:p w14:paraId="03B0410F" w14:textId="77777777" w:rsidR="00001E0D" w:rsidRDefault="00000000">
      <w:pPr>
        <w:jc w:val="center"/>
      </w:pPr>
      <w:r>
        <w:t>图</w:t>
      </w:r>
      <w:r>
        <w:t>6.1</w:t>
      </w:r>
    </w:p>
    <w:p w14:paraId="1BBC812B" w14:textId="77777777" w:rsidR="00001E0D" w:rsidRDefault="00000000">
      <w:r>
        <w:rPr>
          <w:noProof/>
        </w:rPr>
        <w:drawing>
          <wp:inline distT="0" distB="0" distL="0" distR="0" wp14:anchorId="39BB1645" wp14:editId="45406A9B">
            <wp:extent cx="5904865" cy="2028825"/>
            <wp:effectExtent l="0" t="0" r="635" b="0"/>
            <wp:docPr id="1429957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7348"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08543" cy="2030060"/>
                    </a:xfrm>
                    <a:prstGeom prst="rect">
                      <a:avLst/>
                    </a:prstGeom>
                    <a:noFill/>
                    <a:ln>
                      <a:noFill/>
                    </a:ln>
                  </pic:spPr>
                </pic:pic>
              </a:graphicData>
            </a:graphic>
          </wp:inline>
        </w:drawing>
      </w:r>
    </w:p>
    <w:p w14:paraId="29B40240"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lastRenderedPageBreak/>
        <w:t>6.1.2 AI 更新流程</w:t>
      </w:r>
    </w:p>
    <w:p w14:paraId="79C70A7E" w14:textId="77777777" w:rsidR="00001E0D" w:rsidRDefault="00000000">
      <w:pPr>
        <w:ind w:firstLine="360"/>
        <w:rPr>
          <w:rFonts w:ascii="华文宋体" w:eastAsia="华文宋体" w:hAnsi="华文宋体" w:hint="eastAsia"/>
        </w:rPr>
      </w:pPr>
      <w:r>
        <w:rPr>
          <w:rFonts w:ascii="华文宋体" w:eastAsia="华文宋体" w:hAnsi="华文宋体"/>
        </w:rPr>
        <w:t>每帧 AI 的更新顺序为：</w:t>
      </w:r>
    </w:p>
    <w:p w14:paraId="63EA7B48" w14:textId="77777777" w:rsidR="00001E0D" w:rsidRDefault="00000000">
      <w:pPr>
        <w:numPr>
          <w:ilvl w:val="0"/>
          <w:numId w:val="7"/>
        </w:numPr>
        <w:rPr>
          <w:rFonts w:ascii="华文宋体" w:eastAsia="华文宋体" w:hAnsi="华文宋体" w:hint="eastAsia"/>
        </w:rPr>
      </w:pPr>
      <w:r>
        <w:rPr>
          <w:rFonts w:ascii="华文宋体" w:eastAsia="华文宋体" w:hAnsi="华文宋体"/>
          <w:b/>
          <w:bCs/>
        </w:rPr>
        <w:t>感知更新：</w:t>
      </w:r>
      <w:r>
        <w:rPr>
          <w:rFonts w:ascii="华文宋体" w:eastAsia="华文宋体" w:hAnsi="华文宋体"/>
        </w:rPr>
        <w:t>检测玩家是否在检测范围内</w:t>
      </w:r>
    </w:p>
    <w:p w14:paraId="35886E92" w14:textId="77777777" w:rsidR="00001E0D" w:rsidRDefault="00000000">
      <w:pPr>
        <w:numPr>
          <w:ilvl w:val="0"/>
          <w:numId w:val="7"/>
        </w:numPr>
        <w:rPr>
          <w:rFonts w:ascii="华文宋体" w:eastAsia="华文宋体" w:hAnsi="华文宋体" w:hint="eastAsia"/>
        </w:rPr>
      </w:pPr>
      <w:r>
        <w:rPr>
          <w:rFonts w:ascii="华文宋体" w:eastAsia="华文宋体" w:hAnsi="华文宋体"/>
          <w:b/>
          <w:bCs/>
        </w:rPr>
        <w:t>状态机更新：</w:t>
      </w:r>
      <w:r>
        <w:rPr>
          <w:rFonts w:ascii="华文宋体" w:eastAsia="华文宋体" w:hAnsi="华文宋体"/>
        </w:rPr>
        <w:t>根据当前状态和条件执行状态转换</w:t>
      </w:r>
    </w:p>
    <w:p w14:paraId="4E06A2B7" w14:textId="77777777" w:rsidR="00001E0D" w:rsidRDefault="00000000">
      <w:pPr>
        <w:numPr>
          <w:ilvl w:val="0"/>
          <w:numId w:val="7"/>
        </w:numPr>
        <w:rPr>
          <w:rFonts w:ascii="华文宋体" w:eastAsia="华文宋体" w:hAnsi="华文宋体" w:hint="eastAsia"/>
        </w:rPr>
      </w:pPr>
      <w:r>
        <w:rPr>
          <w:rFonts w:ascii="华文宋体" w:eastAsia="华文宋体" w:hAnsi="华文宋体"/>
          <w:b/>
          <w:bCs/>
        </w:rPr>
        <w:t>状态行为执行：</w:t>
      </w:r>
      <w:r>
        <w:rPr>
          <w:rFonts w:ascii="华文宋体" w:eastAsia="华文宋体" w:hAnsi="华文宋体"/>
        </w:rPr>
        <w:t>在状态内执行具体行为（移动、攻击等）</w:t>
      </w:r>
    </w:p>
    <w:p w14:paraId="6F9D31DA" w14:textId="77777777" w:rsidR="00001E0D" w:rsidRDefault="00000000">
      <w:pPr>
        <w:numPr>
          <w:ilvl w:val="0"/>
          <w:numId w:val="7"/>
        </w:numPr>
        <w:rPr>
          <w:rFonts w:ascii="华文宋体" w:eastAsia="华文宋体" w:hAnsi="华文宋体" w:hint="eastAsia"/>
        </w:rPr>
      </w:pPr>
      <w:r>
        <w:rPr>
          <w:rFonts w:ascii="华文宋体" w:eastAsia="华文宋体" w:hAnsi="华文宋体"/>
          <w:b/>
          <w:bCs/>
        </w:rPr>
        <w:t>锁定系统更新：</w:t>
      </w:r>
      <w:r>
        <w:rPr>
          <w:rFonts w:ascii="华文宋体" w:eastAsia="华文宋体" w:hAnsi="华文宋体"/>
        </w:rPr>
        <w:t>维持或更新锁定目标的位置预测</w:t>
      </w:r>
    </w:p>
    <w:p w14:paraId="7C8E5D32" w14:textId="77777777" w:rsidR="00001E0D" w:rsidRDefault="00000000">
      <w:pPr>
        <w:numPr>
          <w:ilvl w:val="0"/>
          <w:numId w:val="7"/>
        </w:numPr>
        <w:rPr>
          <w:rFonts w:ascii="华文宋体" w:eastAsia="华文宋体" w:hAnsi="华文宋体" w:hint="eastAsia"/>
        </w:rPr>
      </w:pPr>
      <w:r>
        <w:rPr>
          <w:rFonts w:ascii="华文宋体" w:eastAsia="华文宋体" w:hAnsi="华文宋体"/>
          <w:b/>
          <w:bCs/>
        </w:rPr>
        <w:t>攻击系统更新：</w:t>
      </w:r>
      <w:r>
        <w:rPr>
          <w:rFonts w:ascii="华文宋体" w:eastAsia="华文宋体" w:hAnsi="华文宋体"/>
        </w:rPr>
        <w:t>根据锁定目标判断是否发动攻击</w:t>
      </w:r>
    </w:p>
    <w:p w14:paraId="7C9A41AB"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6.2 敌人锁定玩家系统设计</w:t>
      </w:r>
    </w:p>
    <w:p w14:paraId="44D63CB9" w14:textId="77777777" w:rsidR="00001E0D" w:rsidRDefault="00000000">
      <w:pPr>
        <w:ind w:firstLine="420"/>
        <w:rPr>
          <w:rFonts w:ascii="华文宋体" w:eastAsia="华文宋体" w:hAnsi="华文宋体" w:hint="eastAsia"/>
        </w:rPr>
      </w:pPr>
      <w:r>
        <w:rPr>
          <w:rFonts w:ascii="华文宋体" w:eastAsia="华文宋体" w:hAnsi="华文宋体"/>
        </w:rPr>
        <w:t>敌人锁定玩家是 AI 攻击的前提。本系统实现了三层检测机制，确保 AI 能够合理感知玩家。</w:t>
      </w:r>
    </w:p>
    <w:p w14:paraId="69E46BEE"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6.2.1 距离检测</w:t>
      </w:r>
    </w:p>
    <w:p w14:paraId="7B0D8AC9" w14:textId="77777777" w:rsidR="00001E0D" w:rsidRDefault="00000000">
      <w:pPr>
        <w:ind w:firstLine="420"/>
        <w:rPr>
          <w:rFonts w:ascii="华文宋体" w:eastAsia="华文宋体" w:hAnsi="华文宋体" w:hint="eastAsia"/>
        </w:rPr>
      </w:pPr>
      <w:r>
        <w:rPr>
          <w:rFonts w:ascii="华文宋体" w:eastAsia="华文宋体" w:hAnsi="华文宋体"/>
        </w:rPr>
        <w:t>最基础的检测方式，判断玩家是否进入 AI 的检测半径（默认 80m）</w:t>
      </w:r>
      <w:r>
        <w:rPr>
          <w:rFonts w:ascii="华文宋体" w:eastAsia="华文宋体" w:hAnsi="华文宋体" w:hint="eastAsia"/>
        </w:rPr>
        <w:t>，通过检测玩家在场景中的三维坐标来进行实现：</w:t>
      </w:r>
    </w:p>
    <w:p w14:paraId="51922E7D" w14:textId="77777777" w:rsidR="00001E0D" w:rsidRDefault="00001E0D"/>
    <w:p w14:paraId="700E59C8" w14:textId="77777777" w:rsidR="00001E0D" w:rsidRDefault="00000000">
      <w:pPr>
        <w:rPr>
          <w:rFonts w:ascii="华文宋体" w:eastAsia="华文宋体" w:hAnsi="华文宋体" w:hint="eastAsia"/>
        </w:rPr>
      </w:pPr>
      <w:r>
        <w:rPr>
          <w:rFonts w:ascii="华文宋体" w:eastAsia="华文宋体" w:hAnsi="华文宋体"/>
        </w:rPr>
        <w:t>public bool IsPlayerInRange(float range)</w:t>
      </w:r>
    </w:p>
    <w:p w14:paraId="71974ED4" w14:textId="77777777" w:rsidR="00001E0D" w:rsidRDefault="00000000">
      <w:pPr>
        <w:rPr>
          <w:rFonts w:ascii="华文宋体" w:eastAsia="华文宋体" w:hAnsi="华文宋体" w:hint="eastAsia"/>
        </w:rPr>
      </w:pPr>
      <w:r>
        <w:rPr>
          <w:rFonts w:ascii="华文宋体" w:eastAsia="华文宋体" w:hAnsi="华文宋体"/>
        </w:rPr>
        <w:t>{</w:t>
      </w:r>
    </w:p>
    <w:p w14:paraId="54B820E9" w14:textId="77777777" w:rsidR="00001E0D" w:rsidRDefault="00000000">
      <w:pPr>
        <w:rPr>
          <w:rFonts w:ascii="华文宋体" w:eastAsia="华文宋体" w:hAnsi="华文宋体" w:hint="eastAsia"/>
        </w:rPr>
      </w:pPr>
      <w:r>
        <w:rPr>
          <w:rFonts w:ascii="华文宋体" w:eastAsia="华文宋体" w:hAnsi="华文宋体"/>
        </w:rPr>
        <w:t xml:space="preserve">    if (player == null) return false;</w:t>
      </w:r>
    </w:p>
    <w:p w14:paraId="36D37B43" w14:textId="77777777" w:rsidR="00001E0D" w:rsidRDefault="00000000">
      <w:pPr>
        <w:rPr>
          <w:rFonts w:ascii="华文宋体" w:eastAsia="华文宋体" w:hAnsi="华文宋体" w:hint="eastAsia"/>
        </w:rPr>
      </w:pPr>
      <w:r>
        <w:rPr>
          <w:rFonts w:ascii="华文宋体" w:eastAsia="华文宋体" w:hAnsi="华文宋体"/>
        </w:rPr>
        <w:t xml:space="preserve">    float distance = Vector3.Distance(transform.position, player.position);</w:t>
      </w:r>
    </w:p>
    <w:p w14:paraId="6A2C9367" w14:textId="77777777" w:rsidR="00001E0D" w:rsidRDefault="00000000">
      <w:pPr>
        <w:rPr>
          <w:rFonts w:ascii="华文宋体" w:eastAsia="华文宋体" w:hAnsi="华文宋体" w:hint="eastAsia"/>
        </w:rPr>
      </w:pPr>
      <w:r>
        <w:rPr>
          <w:rFonts w:ascii="华文宋体" w:eastAsia="华文宋体" w:hAnsi="华文宋体"/>
        </w:rPr>
        <w:t xml:space="preserve">    return distance &lt;= range;</w:t>
      </w:r>
    </w:p>
    <w:p w14:paraId="4B1FBCFF" w14:textId="77777777" w:rsidR="00001E0D" w:rsidRDefault="00000000">
      <w:pPr>
        <w:rPr>
          <w:rFonts w:ascii="华文宋体" w:eastAsia="华文宋体" w:hAnsi="华文宋体" w:hint="eastAsia"/>
        </w:rPr>
      </w:pPr>
      <w:r>
        <w:rPr>
          <w:rFonts w:ascii="华文宋体" w:eastAsia="华文宋体" w:hAnsi="华文宋体"/>
        </w:rPr>
        <w:t>}</w:t>
      </w:r>
    </w:p>
    <w:p w14:paraId="1BA24FAA" w14:textId="77777777" w:rsidR="00001E0D" w:rsidRDefault="00001E0D"/>
    <w:p w14:paraId="3CD6FC1B"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lastRenderedPageBreak/>
        <w:t>6.2.2 视锥检测</w:t>
      </w:r>
    </w:p>
    <w:p w14:paraId="1E927F5D" w14:textId="77777777" w:rsidR="00001E0D" w:rsidRDefault="00000000">
      <w:pPr>
        <w:ind w:firstLine="420"/>
        <w:rPr>
          <w:rFonts w:ascii="华文宋体" w:eastAsia="华文宋体" w:hAnsi="华文宋体" w:hint="eastAsia"/>
        </w:rPr>
      </w:pPr>
      <w:r>
        <w:rPr>
          <w:rFonts w:ascii="华文宋体" w:eastAsia="华文宋体" w:hAnsi="华文宋体"/>
        </w:rPr>
        <w:t>仅当玩家在 AI 的前方视野内时才能被锁定，避免了 AI 拥有“后眼”的不公平性</w:t>
      </w:r>
      <w:r>
        <w:rPr>
          <w:rFonts w:ascii="华文宋体" w:eastAsia="华文宋体" w:hAnsi="华文宋体" w:hint="eastAsia"/>
        </w:rPr>
        <w:t>。</w:t>
      </w:r>
    </w:p>
    <w:p w14:paraId="752CC74F" w14:textId="77777777" w:rsidR="00001E0D" w:rsidRDefault="00001E0D"/>
    <w:p w14:paraId="51E70833" w14:textId="77777777" w:rsidR="00001E0D" w:rsidRDefault="00000000">
      <w:pPr>
        <w:rPr>
          <w:rFonts w:ascii="华文宋体" w:eastAsia="华文宋体" w:hAnsi="华文宋体" w:hint="eastAsia"/>
        </w:rPr>
      </w:pPr>
      <w:r>
        <w:rPr>
          <w:rFonts w:ascii="华文宋体" w:eastAsia="华文宋体" w:hAnsi="华文宋体"/>
        </w:rPr>
        <w:t>public bool IsPlayerInFieldOfView(float angle)</w:t>
      </w:r>
    </w:p>
    <w:p w14:paraId="273278F3" w14:textId="77777777" w:rsidR="00001E0D" w:rsidRDefault="00000000">
      <w:pPr>
        <w:rPr>
          <w:rFonts w:ascii="华文宋体" w:eastAsia="华文宋体" w:hAnsi="华文宋体" w:hint="eastAsia"/>
        </w:rPr>
      </w:pPr>
      <w:r>
        <w:rPr>
          <w:rFonts w:ascii="华文宋体" w:eastAsia="华文宋体" w:hAnsi="华文宋体"/>
        </w:rPr>
        <w:t>{</w:t>
      </w:r>
    </w:p>
    <w:p w14:paraId="5656D5BF" w14:textId="77777777" w:rsidR="00001E0D" w:rsidRDefault="00000000">
      <w:pPr>
        <w:rPr>
          <w:rFonts w:ascii="华文宋体" w:eastAsia="华文宋体" w:hAnsi="华文宋体" w:hint="eastAsia"/>
        </w:rPr>
      </w:pPr>
      <w:r>
        <w:rPr>
          <w:rFonts w:ascii="华文宋体" w:eastAsia="华文宋体" w:hAnsi="华文宋体"/>
        </w:rPr>
        <w:t xml:space="preserve">    if (player == null) return false;</w:t>
      </w:r>
    </w:p>
    <w:p w14:paraId="5C52E790" w14:textId="77777777" w:rsidR="00001E0D" w:rsidRDefault="00000000">
      <w:pPr>
        <w:rPr>
          <w:rFonts w:ascii="华文宋体" w:eastAsia="华文宋体" w:hAnsi="华文宋体" w:hint="eastAsia"/>
        </w:rPr>
      </w:pPr>
      <w:r>
        <w:rPr>
          <w:rFonts w:ascii="华文宋体" w:eastAsia="华文宋体" w:hAnsi="华文宋体"/>
        </w:rPr>
        <w:t xml:space="preserve">    Vector3 directionToPlayer = (player.position - transform.position).normalized;</w:t>
      </w:r>
    </w:p>
    <w:p w14:paraId="738A5DB8" w14:textId="77777777" w:rsidR="00001E0D" w:rsidRDefault="00000000">
      <w:pPr>
        <w:rPr>
          <w:rFonts w:ascii="华文宋体" w:eastAsia="华文宋体" w:hAnsi="华文宋体" w:hint="eastAsia"/>
        </w:rPr>
      </w:pPr>
      <w:r>
        <w:rPr>
          <w:rFonts w:ascii="华文宋体" w:eastAsia="华文宋体" w:hAnsi="华文宋体"/>
        </w:rPr>
        <w:t xml:space="preserve">    float angleToPlayer = Vector3.Angle(transform.forward, directionToPlayer);</w:t>
      </w:r>
    </w:p>
    <w:p w14:paraId="1E3A56F4" w14:textId="77777777" w:rsidR="00001E0D" w:rsidRDefault="00000000">
      <w:pPr>
        <w:rPr>
          <w:rFonts w:ascii="华文宋体" w:eastAsia="华文宋体" w:hAnsi="华文宋体" w:hint="eastAsia"/>
        </w:rPr>
      </w:pPr>
      <w:r>
        <w:rPr>
          <w:rFonts w:ascii="华文宋体" w:eastAsia="华文宋体" w:hAnsi="华文宋体"/>
        </w:rPr>
        <w:t xml:space="preserve">    return angleToPlayer &lt;= angle / 2;</w:t>
      </w:r>
    </w:p>
    <w:p w14:paraId="3F2692E7" w14:textId="77777777" w:rsidR="00001E0D" w:rsidRDefault="00000000">
      <w:pPr>
        <w:rPr>
          <w:rFonts w:ascii="华文宋体" w:eastAsia="华文宋体" w:hAnsi="华文宋体" w:hint="eastAsia"/>
        </w:rPr>
      </w:pPr>
      <w:r>
        <w:rPr>
          <w:rFonts w:ascii="华文宋体" w:eastAsia="华文宋体" w:hAnsi="华文宋体"/>
        </w:rPr>
        <w:t>}</w:t>
      </w:r>
    </w:p>
    <w:p w14:paraId="45DE6D9A" w14:textId="77777777" w:rsidR="00001E0D" w:rsidRDefault="00001E0D"/>
    <w:p w14:paraId="011F83F1"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6.2.3 视线检测（射线检测）</w:t>
      </w:r>
    </w:p>
    <w:p w14:paraId="3115639B" w14:textId="77777777" w:rsidR="00001E0D" w:rsidRDefault="00000000">
      <w:pPr>
        <w:ind w:firstLine="420"/>
        <w:rPr>
          <w:rFonts w:ascii="华文宋体" w:eastAsia="华文宋体" w:hAnsi="华文宋体" w:hint="eastAsia"/>
        </w:rPr>
      </w:pPr>
      <w:r>
        <w:rPr>
          <w:rFonts w:ascii="华文宋体" w:eastAsia="华文宋体" w:hAnsi="华文宋体"/>
        </w:rPr>
        <w:t>这是最关键的一层检测。即使玩家在距离和视野范围内，如果之间有墙、建筑物或其他障碍物遮挡，敌人也无法锁定玩家：</w:t>
      </w:r>
    </w:p>
    <w:p w14:paraId="1C9B0DD9" w14:textId="77777777" w:rsidR="00001E0D" w:rsidRDefault="00001E0D"/>
    <w:p w14:paraId="036F0954" w14:textId="77777777" w:rsidR="00001E0D" w:rsidRDefault="00000000">
      <w:pPr>
        <w:rPr>
          <w:rFonts w:ascii="华文宋体" w:eastAsia="华文宋体" w:hAnsi="华文宋体" w:hint="eastAsia"/>
        </w:rPr>
      </w:pPr>
      <w:r>
        <w:rPr>
          <w:rFonts w:ascii="华文宋体" w:eastAsia="华文宋体" w:hAnsi="华文宋体"/>
        </w:rPr>
        <w:t>public bool HasLineOfSightToPlayer()</w:t>
      </w:r>
    </w:p>
    <w:p w14:paraId="55C57BEC" w14:textId="77777777" w:rsidR="00001E0D" w:rsidRDefault="00000000">
      <w:pPr>
        <w:rPr>
          <w:rFonts w:ascii="华文宋体" w:eastAsia="华文宋体" w:hAnsi="华文宋体" w:hint="eastAsia"/>
        </w:rPr>
      </w:pPr>
      <w:r>
        <w:rPr>
          <w:rFonts w:ascii="华文宋体" w:eastAsia="华文宋体" w:hAnsi="华文宋体"/>
        </w:rPr>
        <w:t>{</w:t>
      </w:r>
    </w:p>
    <w:p w14:paraId="142FE8DD" w14:textId="77777777" w:rsidR="00001E0D" w:rsidRDefault="00000000">
      <w:pPr>
        <w:rPr>
          <w:rFonts w:ascii="华文宋体" w:eastAsia="华文宋体" w:hAnsi="华文宋体" w:hint="eastAsia"/>
        </w:rPr>
      </w:pPr>
      <w:r>
        <w:rPr>
          <w:rFonts w:ascii="华文宋体" w:eastAsia="华文宋体" w:hAnsi="华文宋体"/>
        </w:rPr>
        <w:t xml:space="preserve">    if (player == null) return false;</w:t>
      </w:r>
    </w:p>
    <w:p w14:paraId="0D051319"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16BA4B06" w14:textId="77777777" w:rsidR="00001E0D" w:rsidRDefault="00000000">
      <w:pPr>
        <w:rPr>
          <w:rFonts w:ascii="华文宋体" w:eastAsia="华文宋体" w:hAnsi="华文宋体" w:hint="eastAsia"/>
        </w:rPr>
      </w:pPr>
      <w:r>
        <w:rPr>
          <w:rFonts w:ascii="华文宋体" w:eastAsia="华文宋体" w:hAnsi="华文宋体" w:hint="eastAsia"/>
        </w:rPr>
        <w:t xml:space="preserve">    Vector3 origin = transform.position + Vector3.up * 1.5f;  // 眼睛位置</w:t>
      </w:r>
    </w:p>
    <w:p w14:paraId="03DCEDB7" w14:textId="77777777" w:rsidR="00001E0D" w:rsidRDefault="00000000">
      <w:pPr>
        <w:rPr>
          <w:rFonts w:ascii="华文宋体" w:eastAsia="华文宋体" w:hAnsi="华文宋体" w:hint="eastAsia"/>
        </w:rPr>
      </w:pPr>
      <w:r>
        <w:rPr>
          <w:rFonts w:ascii="华文宋体" w:eastAsia="华文宋体" w:hAnsi="华文宋体"/>
        </w:rPr>
        <w:t xml:space="preserve">    Vector3 direction = player.position - origin;</w:t>
      </w:r>
    </w:p>
    <w:p w14:paraId="4D98325D" w14:textId="77777777" w:rsidR="00001E0D" w:rsidRDefault="00000000">
      <w:pPr>
        <w:rPr>
          <w:rFonts w:ascii="华文宋体" w:eastAsia="华文宋体" w:hAnsi="华文宋体" w:hint="eastAsia"/>
        </w:rPr>
      </w:pPr>
      <w:r>
        <w:rPr>
          <w:rFonts w:ascii="华文宋体" w:eastAsia="华文宋体" w:hAnsi="华文宋体"/>
        </w:rPr>
        <w:lastRenderedPageBreak/>
        <w:t xml:space="preserve">    float distance = direction.magnitude;</w:t>
      </w:r>
    </w:p>
    <w:p w14:paraId="62D0EC0E"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03FCBFDD" w14:textId="77777777" w:rsidR="00001E0D" w:rsidRDefault="00000000">
      <w:pPr>
        <w:rPr>
          <w:rFonts w:ascii="华文宋体" w:eastAsia="华文宋体" w:hAnsi="华文宋体" w:hint="eastAsia"/>
        </w:rPr>
      </w:pPr>
      <w:r>
        <w:rPr>
          <w:rFonts w:ascii="华文宋体" w:eastAsia="华文宋体" w:hAnsi="华文宋体"/>
        </w:rPr>
        <w:t xml:space="preserve">    RaycastHit hit;</w:t>
      </w:r>
    </w:p>
    <w:p w14:paraId="12592E8C" w14:textId="77777777" w:rsidR="00001E0D" w:rsidRDefault="00000000">
      <w:pPr>
        <w:rPr>
          <w:rFonts w:ascii="华文宋体" w:eastAsia="华文宋体" w:hAnsi="华文宋体" w:hint="eastAsia"/>
        </w:rPr>
      </w:pPr>
      <w:r>
        <w:rPr>
          <w:rFonts w:ascii="华文宋体" w:eastAsia="华文宋体" w:hAnsi="华文宋体"/>
        </w:rPr>
        <w:t xml:space="preserve">    if (Physics.Raycast(origin, direction, out hit, distance, obstacleMask))</w:t>
      </w:r>
    </w:p>
    <w:p w14:paraId="025B5940"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057B9C0F" w14:textId="77777777" w:rsidR="00001E0D" w:rsidRDefault="00000000">
      <w:pPr>
        <w:rPr>
          <w:rFonts w:ascii="华文宋体" w:eastAsia="华文宋体" w:hAnsi="华文宋体" w:hint="eastAsia"/>
        </w:rPr>
      </w:pPr>
      <w:r>
        <w:rPr>
          <w:rFonts w:ascii="华文宋体" w:eastAsia="华文宋体" w:hAnsi="华文宋体" w:hint="eastAsia"/>
        </w:rPr>
        <w:t xml:space="preserve">        // 如果射线击中了障碍物而不是玩家</w:t>
      </w:r>
    </w:p>
    <w:p w14:paraId="721E9A94" w14:textId="77777777" w:rsidR="00001E0D" w:rsidRDefault="00000000">
      <w:pPr>
        <w:rPr>
          <w:rFonts w:ascii="华文宋体" w:eastAsia="华文宋体" w:hAnsi="华文宋体" w:hint="eastAsia"/>
        </w:rPr>
      </w:pPr>
      <w:r>
        <w:rPr>
          <w:rFonts w:ascii="华文宋体" w:eastAsia="华文宋体" w:hAnsi="华文宋体"/>
        </w:rPr>
        <w:t xml:space="preserve">        return false;</w:t>
      </w:r>
    </w:p>
    <w:p w14:paraId="1B1D1A44"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46856CA8"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07A64D97" w14:textId="77777777" w:rsidR="00001E0D" w:rsidRDefault="00000000">
      <w:pPr>
        <w:rPr>
          <w:rFonts w:ascii="华文宋体" w:eastAsia="华文宋体" w:hAnsi="华文宋体" w:hint="eastAsia"/>
        </w:rPr>
      </w:pPr>
      <w:r>
        <w:rPr>
          <w:rFonts w:ascii="华文宋体" w:eastAsia="华文宋体" w:hAnsi="华文宋体"/>
        </w:rPr>
        <w:t xml:space="preserve">    return true;</w:t>
      </w:r>
    </w:p>
    <w:p w14:paraId="11FB4431" w14:textId="77777777" w:rsidR="00001E0D" w:rsidRDefault="00000000">
      <w:pPr>
        <w:rPr>
          <w:rFonts w:ascii="华文宋体" w:eastAsia="华文宋体" w:hAnsi="华文宋体" w:hint="eastAsia"/>
        </w:rPr>
      </w:pPr>
      <w:r>
        <w:rPr>
          <w:rFonts w:ascii="华文宋体" w:eastAsia="华文宋体" w:hAnsi="华文宋体"/>
        </w:rPr>
        <w:t>}</w:t>
      </w:r>
    </w:p>
    <w:p w14:paraId="6F73D753" w14:textId="77777777" w:rsidR="00001E0D" w:rsidRDefault="00001E0D"/>
    <w:p w14:paraId="4A188EF3"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6.2.4 锁定维持与丢失处理</w:t>
      </w:r>
    </w:p>
    <w:p w14:paraId="2B30ED99" w14:textId="77777777" w:rsidR="00001E0D" w:rsidRDefault="00000000">
      <w:pPr>
        <w:ind w:firstLine="360"/>
        <w:rPr>
          <w:rFonts w:ascii="华文宋体" w:eastAsia="华文宋体" w:hAnsi="华文宋体" w:hint="eastAsia"/>
        </w:rPr>
      </w:pPr>
      <w:r>
        <w:rPr>
          <w:rFonts w:ascii="华文宋体" w:eastAsia="华文宋体" w:hAnsi="华文宋体"/>
        </w:rPr>
        <w:t>一旦敌人成功锁定玩家，锁定状态会持续维持，直到满足以下任一条件：</w:t>
      </w:r>
    </w:p>
    <w:p w14:paraId="0F17E0F3" w14:textId="77777777" w:rsidR="00001E0D" w:rsidRDefault="00000000">
      <w:pPr>
        <w:numPr>
          <w:ilvl w:val="0"/>
          <w:numId w:val="8"/>
        </w:numPr>
        <w:rPr>
          <w:rFonts w:ascii="华文宋体" w:eastAsia="华文宋体" w:hAnsi="华文宋体" w:hint="eastAsia"/>
        </w:rPr>
      </w:pPr>
      <w:r>
        <w:rPr>
          <w:rFonts w:ascii="华文宋体" w:eastAsia="华文宋体" w:hAnsi="华文宋体"/>
        </w:rPr>
        <w:t>玩家超出最大锁定距离（120m）</w:t>
      </w:r>
    </w:p>
    <w:p w14:paraId="221D8001" w14:textId="77777777" w:rsidR="00001E0D" w:rsidRDefault="00000000">
      <w:pPr>
        <w:numPr>
          <w:ilvl w:val="0"/>
          <w:numId w:val="8"/>
        </w:numPr>
        <w:rPr>
          <w:rFonts w:ascii="华文宋体" w:eastAsia="华文宋体" w:hAnsi="华文宋体" w:hint="eastAsia"/>
        </w:rPr>
      </w:pPr>
      <w:r>
        <w:rPr>
          <w:rFonts w:ascii="华文宋体" w:eastAsia="华文宋体" w:hAnsi="华文宋体"/>
        </w:rPr>
        <w:t>敌人与玩家之间的视线被遮挡超过指定时间（默认 1 秒）</w:t>
      </w:r>
    </w:p>
    <w:p w14:paraId="60C462E7" w14:textId="77777777" w:rsidR="00001E0D" w:rsidRDefault="00000000">
      <w:pPr>
        <w:numPr>
          <w:ilvl w:val="0"/>
          <w:numId w:val="8"/>
        </w:numPr>
        <w:rPr>
          <w:rFonts w:ascii="华文宋体" w:eastAsia="华文宋体" w:hAnsi="华文宋体" w:hint="eastAsia"/>
        </w:rPr>
      </w:pPr>
      <w:r>
        <w:rPr>
          <w:rFonts w:ascii="华文宋体" w:eastAsia="华文宋体" w:hAnsi="华文宋体"/>
        </w:rPr>
        <w:t>敌人进入硬直或死亡状态</w:t>
      </w:r>
    </w:p>
    <w:p w14:paraId="69132F20" w14:textId="77777777" w:rsidR="00001E0D" w:rsidRDefault="00000000">
      <w:pPr>
        <w:ind w:firstLine="420"/>
        <w:rPr>
          <w:rFonts w:ascii="华文宋体" w:eastAsia="华文宋体" w:hAnsi="华文宋体" w:hint="eastAsia"/>
        </w:rPr>
      </w:pPr>
      <w:r>
        <w:rPr>
          <w:rFonts w:ascii="华文宋体" w:eastAsia="华文宋体" w:hAnsi="华文宋体"/>
        </w:rPr>
        <w:t>视线丢失后的处理采用“延迟丢失”机制，玩家短暂躲到掩体后不会立即丢失锁定，给予 AI 一定的记忆能力。</w:t>
      </w:r>
    </w:p>
    <w:p w14:paraId="2003DE74"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6.3 敌人攻击系统设计</w:t>
      </w:r>
    </w:p>
    <w:p w14:paraId="4F79DD55"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6.3.1 弹道预测</w:t>
      </w:r>
    </w:p>
    <w:p w14:paraId="112CF3E0" w14:textId="77777777" w:rsidR="00001E0D" w:rsidRDefault="00000000">
      <w:pPr>
        <w:ind w:firstLine="420"/>
        <w:rPr>
          <w:rFonts w:ascii="华文宋体" w:eastAsia="华文宋体" w:hAnsi="华文宋体" w:hint="eastAsia"/>
        </w:rPr>
      </w:pPr>
      <w:r>
        <w:rPr>
          <w:rFonts w:ascii="华文宋体" w:eastAsia="华文宋体" w:hAnsi="华文宋体"/>
        </w:rPr>
        <w:lastRenderedPageBreak/>
        <w:t>高速战斗系统中，玩家移动速度极快，直接射击玩家当前位置几乎必然脱靶。因此敌人需要使用弹道预测算法，计算玩家位置的提前量。</w:t>
      </w:r>
    </w:p>
    <w:p w14:paraId="0494A4BB" w14:textId="77777777" w:rsidR="00001E0D" w:rsidRDefault="00000000">
      <w:pPr>
        <w:rPr>
          <w:rFonts w:ascii="华文宋体" w:eastAsia="华文宋体" w:hAnsi="华文宋体" w:hint="eastAsia"/>
        </w:rPr>
      </w:pPr>
      <w:r>
        <w:rPr>
          <w:rFonts w:ascii="华文宋体" w:eastAsia="华文宋体" w:hAnsi="华文宋体"/>
        </w:rPr>
        <w:t>基本预测算法：</w:t>
      </w:r>
    </w:p>
    <w:p w14:paraId="558050EE" w14:textId="77777777" w:rsidR="00001E0D" w:rsidRDefault="00001E0D">
      <w:pPr>
        <w:rPr>
          <w:rFonts w:ascii="华文宋体" w:eastAsia="华文宋体" w:hAnsi="华文宋体" w:hint="eastAsia"/>
        </w:rPr>
      </w:pPr>
    </w:p>
    <w:p w14:paraId="36ADA0BD" w14:textId="77777777" w:rsidR="00001E0D" w:rsidRDefault="00000000">
      <w:pPr>
        <w:rPr>
          <w:rFonts w:ascii="华文宋体" w:eastAsia="华文宋体" w:hAnsi="华文宋体" w:hint="eastAsia"/>
        </w:rPr>
      </w:pPr>
      <w:r>
        <w:rPr>
          <w:rFonts w:ascii="华文宋体" w:eastAsia="华文宋体" w:hAnsi="华文宋体"/>
        </w:rPr>
        <w:t>public Vector3 PredictTargetPosition(Vector3 targetPosition, Vector3 targetVelocity, float projectileSpeed)</w:t>
      </w:r>
    </w:p>
    <w:p w14:paraId="3DFC4A2D" w14:textId="77777777" w:rsidR="00001E0D" w:rsidRDefault="00000000">
      <w:pPr>
        <w:rPr>
          <w:rFonts w:ascii="华文宋体" w:eastAsia="华文宋体" w:hAnsi="华文宋体" w:hint="eastAsia"/>
        </w:rPr>
      </w:pPr>
      <w:r>
        <w:rPr>
          <w:rFonts w:ascii="华文宋体" w:eastAsia="华文宋体" w:hAnsi="华文宋体"/>
        </w:rPr>
        <w:t>{</w:t>
      </w:r>
    </w:p>
    <w:p w14:paraId="12B6802F" w14:textId="77777777" w:rsidR="00001E0D" w:rsidRDefault="00000000">
      <w:pPr>
        <w:rPr>
          <w:rFonts w:ascii="华文宋体" w:eastAsia="华文宋体" w:hAnsi="华文宋体" w:hint="eastAsia"/>
        </w:rPr>
      </w:pPr>
      <w:r>
        <w:rPr>
          <w:rFonts w:ascii="华文宋体" w:eastAsia="华文宋体" w:hAnsi="华文宋体"/>
        </w:rPr>
        <w:t xml:space="preserve">    float distance = Vector3.Distance(transform.position, targetPosition);</w:t>
      </w:r>
    </w:p>
    <w:p w14:paraId="7E604AC3" w14:textId="77777777" w:rsidR="00001E0D" w:rsidRDefault="00000000">
      <w:pPr>
        <w:ind w:firstLine="420"/>
        <w:rPr>
          <w:rFonts w:ascii="华文宋体" w:eastAsia="华文宋体" w:hAnsi="华文宋体" w:hint="eastAsia"/>
        </w:rPr>
      </w:pPr>
      <w:r>
        <w:t xml:space="preserve">float travelTime = distance / projectileSpeed;  </w:t>
      </w:r>
    </w:p>
    <w:p w14:paraId="4F2103D0"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409C2ED6" w14:textId="77777777" w:rsidR="00001E0D" w:rsidRDefault="00000000">
      <w:pPr>
        <w:rPr>
          <w:rFonts w:ascii="华文宋体" w:eastAsia="华文宋体" w:hAnsi="华文宋体" w:hint="eastAsia"/>
        </w:rPr>
      </w:pPr>
      <w:r>
        <w:rPr>
          <w:rFonts w:ascii="华文宋体" w:eastAsia="华文宋体" w:hAnsi="华文宋体" w:hint="eastAsia"/>
        </w:rPr>
        <w:t xml:space="preserve">    // 线性预测</w:t>
      </w:r>
    </w:p>
    <w:p w14:paraId="42BD8D47" w14:textId="77777777" w:rsidR="00001E0D" w:rsidRDefault="00000000">
      <w:pPr>
        <w:ind w:firstLine="420"/>
        <w:rPr>
          <w:rFonts w:ascii="华文宋体" w:eastAsia="华文宋体" w:hAnsi="华文宋体" w:hint="eastAsia"/>
        </w:rPr>
      </w:pPr>
      <w:r>
        <w:t xml:space="preserve">Vector3 predictedPosition = targetPosition + targetVelocity * travelTime;  </w:t>
      </w:r>
    </w:p>
    <w:p w14:paraId="7CE1A5D8"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77A4537D" w14:textId="77777777" w:rsidR="00001E0D" w:rsidRDefault="00000000">
      <w:pPr>
        <w:rPr>
          <w:rFonts w:ascii="华文宋体" w:eastAsia="华文宋体" w:hAnsi="华文宋体" w:hint="eastAsia"/>
        </w:rPr>
      </w:pPr>
      <w:r>
        <w:rPr>
          <w:rFonts w:ascii="华文宋体" w:eastAsia="华文宋体" w:hAnsi="华文宋体" w:hint="eastAsia"/>
        </w:rPr>
        <w:t xml:space="preserve">    // 根据 AI 精度调整预测系数</w:t>
      </w:r>
    </w:p>
    <w:p w14:paraId="7623E4B5" w14:textId="77777777" w:rsidR="00001E0D" w:rsidRDefault="00000000">
      <w:pPr>
        <w:rPr>
          <w:rFonts w:ascii="华文宋体" w:eastAsia="华文宋体" w:hAnsi="华文宋体" w:hint="eastAsia"/>
        </w:rPr>
      </w:pPr>
      <w:r>
        <w:rPr>
          <w:rFonts w:ascii="华文宋体" w:eastAsia="华文宋体" w:hAnsi="华文宋体"/>
        </w:rPr>
        <w:t xml:space="preserve">    float accuracyCoefficient = Random.Range(accuracy - 0.2f, accuracy + 0.2f);</w:t>
      </w:r>
    </w:p>
    <w:p w14:paraId="5A09EF29" w14:textId="77777777" w:rsidR="00001E0D" w:rsidRDefault="00000000">
      <w:pPr>
        <w:rPr>
          <w:rFonts w:ascii="华文宋体" w:eastAsia="华文宋体" w:hAnsi="华文宋体" w:hint="eastAsia"/>
        </w:rPr>
      </w:pPr>
      <w:r>
        <w:rPr>
          <w:rFonts w:ascii="华文宋体" w:eastAsia="华文宋体" w:hAnsi="华文宋体"/>
        </w:rPr>
        <w:t xml:space="preserve">    predictedPosition = Vector3.Lerp(targetPosition, predictedPosition, accuracyCoefficient);</w:t>
      </w:r>
    </w:p>
    <w:p w14:paraId="4A28D807"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1BF4601C" w14:textId="77777777" w:rsidR="00001E0D" w:rsidRDefault="00000000">
      <w:pPr>
        <w:rPr>
          <w:rFonts w:ascii="华文宋体" w:eastAsia="华文宋体" w:hAnsi="华文宋体" w:hint="eastAsia"/>
        </w:rPr>
      </w:pPr>
      <w:r>
        <w:rPr>
          <w:rFonts w:ascii="华文宋体" w:eastAsia="华文宋体" w:hAnsi="华文宋体"/>
        </w:rPr>
        <w:t xml:space="preserve">    return predictedPosition;</w:t>
      </w:r>
    </w:p>
    <w:p w14:paraId="0917C44D" w14:textId="77777777" w:rsidR="00001E0D" w:rsidRDefault="00000000">
      <w:pPr>
        <w:rPr>
          <w:rFonts w:ascii="华文宋体" w:eastAsia="华文宋体" w:hAnsi="华文宋体" w:hint="eastAsia"/>
        </w:rPr>
      </w:pPr>
      <w:r>
        <w:rPr>
          <w:rFonts w:ascii="华文宋体" w:eastAsia="华文宋体" w:hAnsi="华文宋体"/>
        </w:rPr>
        <w:t>}</w:t>
      </w:r>
    </w:p>
    <w:p w14:paraId="6FD2854D" w14:textId="77777777" w:rsidR="00001E0D" w:rsidRDefault="00001E0D"/>
    <w:p w14:paraId="7A50D82D"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6.3.2 AI 武器配置</w:t>
      </w:r>
    </w:p>
    <w:p w14:paraId="0A822445" w14:textId="77777777" w:rsidR="00001E0D" w:rsidRDefault="00000000">
      <w:pPr>
        <w:ind w:firstLine="420"/>
        <w:rPr>
          <w:rFonts w:ascii="华文宋体" w:eastAsia="华文宋体" w:hAnsi="华文宋体" w:hint="eastAsia"/>
        </w:rPr>
      </w:pPr>
      <w:r>
        <w:rPr>
          <w:rFonts w:ascii="华文宋体" w:eastAsia="华文宋体" w:hAnsi="华文宋体"/>
        </w:rPr>
        <w:t>不同类型的敌人在攻击时使用的武器不同，本系统为每种敌人类型预定义了武器配</w:t>
      </w:r>
      <w:r>
        <w:rPr>
          <w:rFonts w:ascii="华文宋体" w:eastAsia="华文宋体" w:hAnsi="华文宋体"/>
        </w:rPr>
        <w:lastRenderedPageBreak/>
        <w:t>置：</w:t>
      </w:r>
    </w:p>
    <w:p w14:paraId="3DB63087" w14:textId="77777777" w:rsidR="00001E0D" w:rsidRDefault="00000000">
      <w:pPr>
        <w:jc w:val="center"/>
      </w:pPr>
      <w:r>
        <w:t>表</w:t>
      </w:r>
      <w:r>
        <w:t>6.1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1440"/>
        <w:gridCol w:w="1440"/>
        <w:gridCol w:w="1440"/>
        <w:gridCol w:w="1440"/>
      </w:tblGrid>
      <w:tr w:rsidR="00001E0D" w14:paraId="311818E4"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11706D22" w14:textId="77777777" w:rsidR="00001E0D" w:rsidRDefault="00000000">
            <w:pPr>
              <w:rPr>
                <w:rFonts w:ascii="华文宋体" w:eastAsia="华文宋体" w:hAnsi="华文宋体" w:hint="eastAsia"/>
                <w:szCs w:val="21"/>
              </w:rPr>
            </w:pPr>
            <w:r>
              <w:rPr>
                <w:rFonts w:ascii="华文宋体" w:eastAsia="华文宋体" w:hAnsi="华文宋体"/>
                <w:szCs w:val="21"/>
              </w:rPr>
              <w:t>敌人类型</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21176CC6" w14:textId="77777777" w:rsidR="00001E0D" w:rsidRDefault="00000000">
            <w:pPr>
              <w:rPr>
                <w:rFonts w:ascii="华文宋体" w:eastAsia="华文宋体" w:hAnsi="华文宋体" w:hint="eastAsia"/>
                <w:szCs w:val="21"/>
              </w:rPr>
            </w:pPr>
            <w:r>
              <w:rPr>
                <w:rFonts w:ascii="华文宋体" w:eastAsia="华文宋体" w:hAnsi="华文宋体"/>
                <w:szCs w:val="21"/>
              </w:rPr>
              <w:t>主武器</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1AB49CFB" w14:textId="77777777" w:rsidR="00001E0D" w:rsidRDefault="00000000">
            <w:pPr>
              <w:rPr>
                <w:rFonts w:ascii="华文宋体" w:eastAsia="华文宋体" w:hAnsi="华文宋体" w:hint="eastAsia"/>
                <w:szCs w:val="21"/>
              </w:rPr>
            </w:pPr>
            <w:r>
              <w:rPr>
                <w:rFonts w:ascii="华文宋体" w:eastAsia="华文宋体" w:hAnsi="华文宋体"/>
                <w:szCs w:val="21"/>
              </w:rPr>
              <w:t>攻击距离</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1DF713BD" w14:textId="77777777" w:rsidR="00001E0D" w:rsidRDefault="00000000">
            <w:pPr>
              <w:rPr>
                <w:rFonts w:ascii="华文宋体" w:eastAsia="华文宋体" w:hAnsi="华文宋体" w:hint="eastAsia"/>
                <w:szCs w:val="21"/>
              </w:rPr>
            </w:pPr>
            <w:r>
              <w:rPr>
                <w:rFonts w:ascii="华文宋体" w:eastAsia="华文宋体" w:hAnsi="华文宋体"/>
                <w:szCs w:val="21"/>
              </w:rPr>
              <w:t>攻击冷却</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2ABD093C" w14:textId="77777777" w:rsidR="00001E0D" w:rsidRDefault="00000000">
            <w:pPr>
              <w:rPr>
                <w:rFonts w:ascii="华文宋体" w:eastAsia="华文宋体" w:hAnsi="华文宋体" w:hint="eastAsia"/>
                <w:szCs w:val="21"/>
              </w:rPr>
            </w:pPr>
            <w:r>
              <w:rPr>
                <w:rFonts w:ascii="华文宋体" w:eastAsia="华文宋体" w:hAnsi="华文宋体"/>
                <w:szCs w:val="21"/>
              </w:rPr>
              <w:t>预测系数</w:t>
            </w:r>
          </w:p>
        </w:tc>
      </w:tr>
      <w:tr w:rsidR="00001E0D" w14:paraId="4913BC71" w14:textId="77777777">
        <w:tc>
          <w:tcPr>
            <w:tcW w:w="0" w:type="auto"/>
            <w:tcBorders>
              <w:top w:val="nil"/>
              <w:left w:val="nil"/>
              <w:bottom w:val="nil"/>
              <w:right w:val="nil"/>
            </w:tcBorders>
            <w:tcMar>
              <w:top w:w="150" w:type="dxa"/>
              <w:left w:w="0" w:type="dxa"/>
              <w:bottom w:w="150" w:type="dxa"/>
              <w:right w:w="240" w:type="dxa"/>
            </w:tcMar>
            <w:vAlign w:val="center"/>
          </w:tcPr>
          <w:p w14:paraId="047FB15B" w14:textId="77777777" w:rsidR="00001E0D" w:rsidRDefault="00000000">
            <w:pPr>
              <w:rPr>
                <w:rFonts w:ascii="华文宋体" w:eastAsia="华文宋体" w:hAnsi="华文宋体" w:hint="eastAsia"/>
                <w:szCs w:val="21"/>
              </w:rPr>
            </w:pPr>
            <w:r>
              <w:rPr>
                <w:rFonts w:ascii="华文宋体" w:eastAsia="华文宋体" w:hAnsi="华文宋体"/>
                <w:szCs w:val="21"/>
              </w:rPr>
              <w:t>轻型突击</w:t>
            </w:r>
          </w:p>
        </w:tc>
        <w:tc>
          <w:tcPr>
            <w:tcW w:w="0" w:type="auto"/>
            <w:tcBorders>
              <w:top w:val="nil"/>
              <w:left w:val="nil"/>
              <w:bottom w:val="nil"/>
              <w:right w:val="nil"/>
            </w:tcBorders>
            <w:tcMar>
              <w:top w:w="150" w:type="dxa"/>
              <w:left w:w="240" w:type="dxa"/>
              <w:bottom w:w="150" w:type="dxa"/>
              <w:right w:w="240" w:type="dxa"/>
            </w:tcMar>
            <w:vAlign w:val="center"/>
          </w:tcPr>
          <w:p w14:paraId="31C3B153" w14:textId="77777777" w:rsidR="00001E0D" w:rsidRDefault="00000000">
            <w:pPr>
              <w:rPr>
                <w:rFonts w:ascii="华文宋体" w:eastAsia="华文宋体" w:hAnsi="华文宋体" w:hint="eastAsia"/>
                <w:szCs w:val="21"/>
              </w:rPr>
            </w:pPr>
            <w:r>
              <w:rPr>
                <w:rFonts w:ascii="华文宋体" w:eastAsia="华文宋体" w:hAnsi="华文宋体"/>
                <w:szCs w:val="21"/>
              </w:rPr>
              <w:t>点射步枪</w:t>
            </w:r>
          </w:p>
        </w:tc>
        <w:tc>
          <w:tcPr>
            <w:tcW w:w="0" w:type="auto"/>
            <w:tcBorders>
              <w:top w:val="nil"/>
              <w:left w:val="nil"/>
              <w:bottom w:val="nil"/>
              <w:right w:val="nil"/>
            </w:tcBorders>
            <w:tcMar>
              <w:top w:w="150" w:type="dxa"/>
              <w:left w:w="240" w:type="dxa"/>
              <w:bottom w:w="150" w:type="dxa"/>
              <w:right w:w="240" w:type="dxa"/>
            </w:tcMar>
            <w:vAlign w:val="center"/>
          </w:tcPr>
          <w:p w14:paraId="3B7678A5" w14:textId="77777777" w:rsidR="00001E0D" w:rsidRDefault="00000000">
            <w:pPr>
              <w:rPr>
                <w:rFonts w:ascii="华文宋体" w:eastAsia="华文宋体" w:hAnsi="华文宋体" w:hint="eastAsia"/>
                <w:szCs w:val="21"/>
              </w:rPr>
            </w:pPr>
            <w:r>
              <w:rPr>
                <w:rFonts w:ascii="华文宋体" w:eastAsia="华文宋体" w:hAnsi="华文宋体"/>
                <w:szCs w:val="21"/>
              </w:rPr>
              <w:t>60m</w:t>
            </w:r>
          </w:p>
        </w:tc>
        <w:tc>
          <w:tcPr>
            <w:tcW w:w="0" w:type="auto"/>
            <w:tcBorders>
              <w:top w:val="nil"/>
              <w:left w:val="nil"/>
              <w:bottom w:val="nil"/>
              <w:right w:val="nil"/>
            </w:tcBorders>
            <w:tcMar>
              <w:top w:w="150" w:type="dxa"/>
              <w:left w:w="240" w:type="dxa"/>
              <w:bottom w:w="150" w:type="dxa"/>
              <w:right w:w="240" w:type="dxa"/>
            </w:tcMar>
            <w:vAlign w:val="center"/>
          </w:tcPr>
          <w:p w14:paraId="4AFF3452" w14:textId="77777777" w:rsidR="00001E0D" w:rsidRDefault="00000000">
            <w:pPr>
              <w:rPr>
                <w:rFonts w:ascii="华文宋体" w:eastAsia="华文宋体" w:hAnsi="华文宋体" w:hint="eastAsia"/>
                <w:szCs w:val="21"/>
              </w:rPr>
            </w:pPr>
            <w:r>
              <w:rPr>
                <w:rFonts w:ascii="华文宋体" w:eastAsia="华文宋体" w:hAnsi="华文宋体"/>
                <w:szCs w:val="21"/>
              </w:rPr>
              <w:t>1.5秒</w:t>
            </w:r>
          </w:p>
        </w:tc>
        <w:tc>
          <w:tcPr>
            <w:tcW w:w="0" w:type="auto"/>
            <w:tcBorders>
              <w:top w:val="nil"/>
              <w:left w:val="nil"/>
              <w:bottom w:val="nil"/>
              <w:right w:val="nil"/>
            </w:tcBorders>
            <w:tcMar>
              <w:top w:w="150" w:type="dxa"/>
              <w:left w:w="240" w:type="dxa"/>
              <w:bottom w:w="150" w:type="dxa"/>
              <w:right w:w="0" w:type="dxa"/>
            </w:tcMar>
            <w:vAlign w:val="center"/>
          </w:tcPr>
          <w:p w14:paraId="3B871A96" w14:textId="77777777" w:rsidR="00001E0D" w:rsidRDefault="00000000">
            <w:pPr>
              <w:rPr>
                <w:rFonts w:ascii="华文宋体" w:eastAsia="华文宋体" w:hAnsi="华文宋体" w:hint="eastAsia"/>
                <w:szCs w:val="21"/>
              </w:rPr>
            </w:pPr>
            <w:r>
              <w:rPr>
                <w:rFonts w:ascii="华文宋体" w:eastAsia="华文宋体" w:hAnsi="华文宋体"/>
                <w:szCs w:val="21"/>
              </w:rPr>
              <w:t>0.7</w:t>
            </w:r>
          </w:p>
        </w:tc>
      </w:tr>
      <w:tr w:rsidR="00001E0D" w14:paraId="2F5F4208" w14:textId="77777777">
        <w:tc>
          <w:tcPr>
            <w:tcW w:w="0" w:type="auto"/>
            <w:tcBorders>
              <w:top w:val="nil"/>
              <w:left w:val="nil"/>
              <w:bottom w:val="nil"/>
              <w:right w:val="nil"/>
            </w:tcBorders>
            <w:tcMar>
              <w:top w:w="150" w:type="dxa"/>
              <w:left w:w="0" w:type="dxa"/>
              <w:bottom w:w="150" w:type="dxa"/>
              <w:right w:w="240" w:type="dxa"/>
            </w:tcMar>
            <w:vAlign w:val="center"/>
          </w:tcPr>
          <w:p w14:paraId="15310DA0" w14:textId="77777777" w:rsidR="00001E0D" w:rsidRDefault="00000000">
            <w:pPr>
              <w:rPr>
                <w:rFonts w:ascii="华文宋体" w:eastAsia="华文宋体" w:hAnsi="华文宋体" w:hint="eastAsia"/>
                <w:szCs w:val="21"/>
              </w:rPr>
            </w:pPr>
            <w:r>
              <w:rPr>
                <w:rFonts w:ascii="华文宋体" w:eastAsia="华文宋体" w:hAnsi="华文宋体"/>
                <w:szCs w:val="21"/>
              </w:rPr>
              <w:t>重型火力</w:t>
            </w:r>
          </w:p>
        </w:tc>
        <w:tc>
          <w:tcPr>
            <w:tcW w:w="0" w:type="auto"/>
            <w:tcBorders>
              <w:top w:val="nil"/>
              <w:left w:val="nil"/>
              <w:bottom w:val="nil"/>
              <w:right w:val="nil"/>
            </w:tcBorders>
            <w:tcMar>
              <w:top w:w="150" w:type="dxa"/>
              <w:left w:w="240" w:type="dxa"/>
              <w:bottom w:w="150" w:type="dxa"/>
              <w:right w:w="240" w:type="dxa"/>
            </w:tcMar>
            <w:vAlign w:val="center"/>
          </w:tcPr>
          <w:p w14:paraId="15E46D0C" w14:textId="77777777" w:rsidR="00001E0D" w:rsidRDefault="00000000">
            <w:pPr>
              <w:rPr>
                <w:rFonts w:ascii="华文宋体" w:eastAsia="华文宋体" w:hAnsi="华文宋体" w:hint="eastAsia"/>
                <w:szCs w:val="21"/>
              </w:rPr>
            </w:pPr>
            <w:r>
              <w:rPr>
                <w:rFonts w:ascii="华文宋体" w:eastAsia="华文宋体" w:hAnsi="华文宋体"/>
                <w:szCs w:val="21"/>
              </w:rPr>
              <w:t>爆炸炮</w:t>
            </w:r>
          </w:p>
        </w:tc>
        <w:tc>
          <w:tcPr>
            <w:tcW w:w="0" w:type="auto"/>
            <w:tcBorders>
              <w:top w:val="nil"/>
              <w:left w:val="nil"/>
              <w:bottom w:val="nil"/>
              <w:right w:val="nil"/>
            </w:tcBorders>
            <w:tcMar>
              <w:top w:w="150" w:type="dxa"/>
              <w:left w:w="240" w:type="dxa"/>
              <w:bottom w:w="150" w:type="dxa"/>
              <w:right w:w="240" w:type="dxa"/>
            </w:tcMar>
            <w:vAlign w:val="center"/>
          </w:tcPr>
          <w:p w14:paraId="7738287E" w14:textId="77777777" w:rsidR="00001E0D" w:rsidRDefault="00000000">
            <w:pPr>
              <w:rPr>
                <w:rFonts w:ascii="华文宋体" w:eastAsia="华文宋体" w:hAnsi="华文宋体" w:hint="eastAsia"/>
                <w:szCs w:val="21"/>
              </w:rPr>
            </w:pPr>
            <w:r>
              <w:rPr>
                <w:rFonts w:ascii="华文宋体" w:eastAsia="华文宋体" w:hAnsi="华文宋体"/>
                <w:szCs w:val="21"/>
              </w:rPr>
              <w:t>80m</w:t>
            </w:r>
          </w:p>
        </w:tc>
        <w:tc>
          <w:tcPr>
            <w:tcW w:w="0" w:type="auto"/>
            <w:tcBorders>
              <w:top w:val="nil"/>
              <w:left w:val="nil"/>
              <w:bottom w:val="nil"/>
              <w:right w:val="nil"/>
            </w:tcBorders>
            <w:tcMar>
              <w:top w:w="150" w:type="dxa"/>
              <w:left w:w="240" w:type="dxa"/>
              <w:bottom w:w="150" w:type="dxa"/>
              <w:right w:w="240" w:type="dxa"/>
            </w:tcMar>
            <w:vAlign w:val="center"/>
          </w:tcPr>
          <w:p w14:paraId="40766063" w14:textId="77777777" w:rsidR="00001E0D" w:rsidRDefault="00000000">
            <w:pPr>
              <w:rPr>
                <w:rFonts w:ascii="华文宋体" w:eastAsia="华文宋体" w:hAnsi="华文宋体" w:hint="eastAsia"/>
                <w:szCs w:val="21"/>
              </w:rPr>
            </w:pPr>
            <w:r>
              <w:rPr>
                <w:rFonts w:ascii="华文宋体" w:eastAsia="华文宋体" w:hAnsi="华文宋体"/>
                <w:szCs w:val="21"/>
              </w:rPr>
              <w:t>3.0秒</w:t>
            </w:r>
          </w:p>
        </w:tc>
        <w:tc>
          <w:tcPr>
            <w:tcW w:w="0" w:type="auto"/>
            <w:tcBorders>
              <w:top w:val="nil"/>
              <w:left w:val="nil"/>
              <w:bottom w:val="nil"/>
              <w:right w:val="nil"/>
            </w:tcBorders>
            <w:tcMar>
              <w:top w:w="150" w:type="dxa"/>
              <w:left w:w="240" w:type="dxa"/>
              <w:bottom w:w="150" w:type="dxa"/>
              <w:right w:w="0" w:type="dxa"/>
            </w:tcMar>
            <w:vAlign w:val="center"/>
          </w:tcPr>
          <w:p w14:paraId="185C7E20" w14:textId="77777777" w:rsidR="00001E0D" w:rsidRDefault="00000000">
            <w:pPr>
              <w:rPr>
                <w:rFonts w:ascii="华文宋体" w:eastAsia="华文宋体" w:hAnsi="华文宋体" w:hint="eastAsia"/>
                <w:szCs w:val="21"/>
              </w:rPr>
            </w:pPr>
            <w:r>
              <w:rPr>
                <w:rFonts w:ascii="华文宋体" w:eastAsia="华文宋体" w:hAnsi="华文宋体"/>
                <w:szCs w:val="21"/>
              </w:rPr>
              <w:t>0.9</w:t>
            </w:r>
          </w:p>
        </w:tc>
      </w:tr>
      <w:tr w:rsidR="00001E0D" w14:paraId="1C752174"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7474ED6B" w14:textId="77777777" w:rsidR="00001E0D" w:rsidRDefault="00000000">
            <w:pPr>
              <w:rPr>
                <w:rFonts w:ascii="华文宋体" w:eastAsia="华文宋体" w:hAnsi="华文宋体" w:hint="eastAsia"/>
                <w:szCs w:val="21"/>
              </w:rPr>
            </w:pPr>
            <w:r>
              <w:rPr>
                <w:rFonts w:ascii="华文宋体" w:eastAsia="华文宋体" w:hAnsi="华文宋体"/>
                <w:szCs w:val="21"/>
              </w:rPr>
              <w:t>支援型</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44C50AC5" w14:textId="77777777" w:rsidR="00001E0D" w:rsidRDefault="00000000">
            <w:pPr>
              <w:rPr>
                <w:rFonts w:ascii="华文宋体" w:eastAsia="华文宋体" w:hAnsi="华文宋体" w:hint="eastAsia"/>
                <w:szCs w:val="21"/>
              </w:rPr>
            </w:pPr>
            <w:r>
              <w:rPr>
                <w:rFonts w:ascii="华文宋体" w:eastAsia="华文宋体" w:hAnsi="华文宋体"/>
                <w:szCs w:val="21"/>
              </w:rPr>
              <w:t>连射机枪</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563B0CCB" w14:textId="77777777" w:rsidR="00001E0D" w:rsidRDefault="00000000">
            <w:pPr>
              <w:rPr>
                <w:rFonts w:ascii="华文宋体" w:eastAsia="华文宋体" w:hAnsi="华文宋体" w:hint="eastAsia"/>
                <w:szCs w:val="21"/>
              </w:rPr>
            </w:pPr>
            <w:r>
              <w:rPr>
                <w:rFonts w:ascii="华文宋体" w:eastAsia="华文宋体" w:hAnsi="华文宋体"/>
                <w:szCs w:val="21"/>
              </w:rPr>
              <w:t>40m</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3266B0CC" w14:textId="77777777" w:rsidR="00001E0D" w:rsidRDefault="00000000">
            <w:pPr>
              <w:rPr>
                <w:rFonts w:ascii="华文宋体" w:eastAsia="华文宋体" w:hAnsi="华文宋体" w:hint="eastAsia"/>
                <w:szCs w:val="21"/>
              </w:rPr>
            </w:pPr>
            <w:r>
              <w:rPr>
                <w:rFonts w:ascii="华文宋体" w:eastAsia="华文宋体" w:hAnsi="华文宋体"/>
                <w:szCs w:val="21"/>
              </w:rPr>
              <w:t>0.5秒</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28994EEA" w14:textId="77777777" w:rsidR="00001E0D" w:rsidRDefault="00000000">
            <w:pPr>
              <w:rPr>
                <w:rFonts w:ascii="华文宋体" w:eastAsia="华文宋体" w:hAnsi="华文宋体" w:hint="eastAsia"/>
                <w:szCs w:val="21"/>
              </w:rPr>
            </w:pPr>
            <w:r>
              <w:rPr>
                <w:rFonts w:ascii="华文宋体" w:eastAsia="华文宋体" w:hAnsi="华文宋体"/>
                <w:szCs w:val="21"/>
              </w:rPr>
              <w:t>0.5</w:t>
            </w:r>
          </w:p>
        </w:tc>
      </w:tr>
    </w:tbl>
    <w:p w14:paraId="54912CB1"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6.3.3 攻击实现</w:t>
      </w:r>
    </w:p>
    <w:p w14:paraId="606C5C10" w14:textId="77777777" w:rsidR="00001E0D" w:rsidRDefault="00000000">
      <w:pPr>
        <w:ind w:firstLine="360"/>
        <w:rPr>
          <w:rFonts w:ascii="华文宋体" w:eastAsia="华文宋体" w:hAnsi="华文宋体" w:hint="eastAsia"/>
        </w:rPr>
      </w:pPr>
      <w:r>
        <w:rPr>
          <w:rFonts w:ascii="华文宋体" w:eastAsia="华文宋体" w:hAnsi="华文宋体"/>
        </w:rPr>
        <w:t>敌人攻击的实现流程：</w:t>
      </w:r>
    </w:p>
    <w:p w14:paraId="3814C2E1" w14:textId="77777777" w:rsidR="00001E0D" w:rsidRDefault="00000000">
      <w:pPr>
        <w:numPr>
          <w:ilvl w:val="0"/>
          <w:numId w:val="9"/>
        </w:numPr>
        <w:rPr>
          <w:rFonts w:ascii="华文宋体" w:eastAsia="华文宋体" w:hAnsi="华文宋体" w:hint="eastAsia"/>
        </w:rPr>
      </w:pPr>
      <w:r>
        <w:rPr>
          <w:rFonts w:ascii="华文宋体" w:eastAsia="华文宋体" w:hAnsi="华文宋体"/>
        </w:rPr>
        <w:t>检查是否锁定玩家、是否在攻击范围内、攻击冷却是否结束</w:t>
      </w:r>
    </w:p>
    <w:p w14:paraId="0F850F41" w14:textId="77777777" w:rsidR="00001E0D" w:rsidRDefault="00000000">
      <w:pPr>
        <w:numPr>
          <w:ilvl w:val="0"/>
          <w:numId w:val="9"/>
        </w:numPr>
        <w:rPr>
          <w:rFonts w:ascii="华文宋体" w:eastAsia="华文宋体" w:hAnsi="华文宋体" w:hint="eastAsia"/>
        </w:rPr>
      </w:pPr>
      <w:r>
        <w:rPr>
          <w:rFonts w:ascii="华文宋体" w:eastAsia="华文宋体" w:hAnsi="华文宋体"/>
        </w:rPr>
        <w:t>根据玩家当前速度计算预测位置</w:t>
      </w:r>
    </w:p>
    <w:p w14:paraId="7EA6D819" w14:textId="77777777" w:rsidR="00001E0D" w:rsidRDefault="00000000">
      <w:pPr>
        <w:numPr>
          <w:ilvl w:val="0"/>
          <w:numId w:val="9"/>
        </w:numPr>
        <w:rPr>
          <w:rFonts w:ascii="华文宋体" w:eastAsia="华文宋体" w:hAnsi="华文宋体" w:hint="eastAsia"/>
        </w:rPr>
      </w:pPr>
      <w:r>
        <w:rPr>
          <w:rFonts w:ascii="华文宋体" w:eastAsia="华文宋体" w:hAnsi="华文宋体"/>
        </w:rPr>
        <w:t>从武器挂点发射射线或子弹</w:t>
      </w:r>
    </w:p>
    <w:p w14:paraId="61BD2CB8" w14:textId="77777777" w:rsidR="00001E0D" w:rsidRDefault="00000000">
      <w:pPr>
        <w:numPr>
          <w:ilvl w:val="0"/>
          <w:numId w:val="9"/>
        </w:numPr>
        <w:rPr>
          <w:rFonts w:ascii="华文宋体" w:eastAsia="华文宋体" w:hAnsi="华文宋体" w:hint="eastAsia"/>
        </w:rPr>
      </w:pPr>
      <w:r>
        <w:rPr>
          <w:rFonts w:ascii="华文宋体" w:eastAsia="华文宋体" w:hAnsi="华文宋体"/>
        </w:rPr>
        <w:t>命中后调用玩家的受伤接口</w:t>
      </w:r>
    </w:p>
    <w:p w14:paraId="31696F94" w14:textId="77777777" w:rsidR="00001E0D" w:rsidRDefault="00000000">
      <w:pPr>
        <w:numPr>
          <w:ilvl w:val="0"/>
          <w:numId w:val="9"/>
        </w:numPr>
        <w:rPr>
          <w:rFonts w:ascii="华文宋体" w:eastAsia="华文宋体" w:hAnsi="华文宋体" w:hint="eastAsia"/>
        </w:rPr>
      </w:pPr>
      <w:r>
        <w:rPr>
          <w:rFonts w:ascii="华文宋体" w:eastAsia="华文宋体" w:hAnsi="华文宋体"/>
        </w:rPr>
        <w:t>进入攻击冷却</w:t>
      </w:r>
    </w:p>
    <w:p w14:paraId="34EA4759"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6.4 敌人行为状态机设计</w:t>
      </w:r>
    </w:p>
    <w:p w14:paraId="1ABFFF38"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6.4.1 状态定义</w:t>
      </w:r>
    </w:p>
    <w:p w14:paraId="52AED1AC" w14:textId="77777777" w:rsidR="00001E0D" w:rsidRDefault="00000000">
      <w:pPr>
        <w:ind w:firstLine="420"/>
        <w:rPr>
          <w:rFonts w:ascii="华文宋体" w:eastAsia="华文宋体" w:hAnsi="华文宋体" w:hint="eastAsia"/>
        </w:rPr>
      </w:pPr>
      <w:r>
        <w:rPr>
          <w:rFonts w:ascii="华文宋体" w:eastAsia="华文宋体" w:hAnsi="华文宋体"/>
        </w:rPr>
        <w:t>本系统的敌人 AI 共定义 5 种状态：</w:t>
      </w:r>
    </w:p>
    <w:p w14:paraId="17AE9485" w14:textId="77777777" w:rsidR="00001E0D" w:rsidRDefault="00000000">
      <w:pPr>
        <w:jc w:val="center"/>
      </w:pPr>
      <w:r>
        <w:t>表</w:t>
      </w:r>
      <w:r>
        <w:t>6.2</w:t>
      </w:r>
    </w:p>
    <w:tbl>
      <w:tblPr>
        <w:tblW w:w="81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3271"/>
        <w:gridCol w:w="3416"/>
      </w:tblGrid>
      <w:tr w:rsidR="00001E0D" w14:paraId="48E2D7E2" w14:textId="77777777">
        <w:trPr>
          <w:trHeight w:val="304"/>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1F846E69"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状态</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368C7F8C" w14:textId="77777777" w:rsidR="00001E0D" w:rsidRDefault="00000000">
            <w:pPr>
              <w:rPr>
                <w:rFonts w:ascii="华文宋体" w:eastAsia="华文宋体" w:hAnsi="华文宋体" w:hint="eastAsia"/>
                <w:szCs w:val="21"/>
              </w:rPr>
            </w:pPr>
            <w:r>
              <w:rPr>
                <w:rFonts w:ascii="华文宋体" w:eastAsia="华文宋体" w:hAnsi="华文宋体"/>
                <w:szCs w:val="21"/>
              </w:rPr>
              <w:t>描述</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4705E9B0" w14:textId="77777777" w:rsidR="00001E0D" w:rsidRDefault="00000000">
            <w:pPr>
              <w:rPr>
                <w:rFonts w:ascii="华文宋体" w:eastAsia="华文宋体" w:hAnsi="华文宋体" w:hint="eastAsia"/>
                <w:szCs w:val="21"/>
              </w:rPr>
            </w:pPr>
            <w:r>
              <w:rPr>
                <w:rFonts w:ascii="华文宋体" w:eastAsia="华文宋体" w:hAnsi="华文宋体"/>
                <w:szCs w:val="21"/>
              </w:rPr>
              <w:t>转换条件</w:t>
            </w:r>
          </w:p>
        </w:tc>
      </w:tr>
      <w:tr w:rsidR="00001E0D" w14:paraId="6BC0DA36" w14:textId="77777777">
        <w:trPr>
          <w:trHeight w:val="320"/>
        </w:trPr>
        <w:tc>
          <w:tcPr>
            <w:tcW w:w="0" w:type="auto"/>
            <w:tcBorders>
              <w:top w:val="nil"/>
              <w:left w:val="nil"/>
              <w:bottom w:val="nil"/>
              <w:right w:val="nil"/>
            </w:tcBorders>
            <w:tcMar>
              <w:top w:w="150" w:type="dxa"/>
              <w:left w:w="0" w:type="dxa"/>
              <w:bottom w:w="150" w:type="dxa"/>
              <w:right w:w="240" w:type="dxa"/>
            </w:tcMar>
            <w:vAlign w:val="center"/>
          </w:tcPr>
          <w:p w14:paraId="4180D5DD" w14:textId="77777777" w:rsidR="00001E0D" w:rsidRDefault="00000000">
            <w:pPr>
              <w:rPr>
                <w:rFonts w:ascii="华文宋体" w:eastAsia="华文宋体" w:hAnsi="华文宋体" w:hint="eastAsia"/>
                <w:szCs w:val="21"/>
              </w:rPr>
            </w:pPr>
            <w:r>
              <w:rPr>
                <w:rFonts w:ascii="华文宋体" w:eastAsia="华文宋体" w:hAnsi="华文宋体"/>
                <w:szCs w:val="21"/>
              </w:rPr>
              <w:t>Idle（待机）</w:t>
            </w:r>
          </w:p>
        </w:tc>
        <w:tc>
          <w:tcPr>
            <w:tcW w:w="0" w:type="auto"/>
            <w:tcBorders>
              <w:top w:val="nil"/>
              <w:left w:val="nil"/>
              <w:bottom w:val="nil"/>
              <w:right w:val="nil"/>
            </w:tcBorders>
            <w:tcMar>
              <w:top w:w="150" w:type="dxa"/>
              <w:left w:w="240" w:type="dxa"/>
              <w:bottom w:w="150" w:type="dxa"/>
              <w:right w:w="240" w:type="dxa"/>
            </w:tcMar>
            <w:vAlign w:val="center"/>
          </w:tcPr>
          <w:p w14:paraId="0699542F" w14:textId="77777777" w:rsidR="00001E0D" w:rsidRDefault="00000000">
            <w:pPr>
              <w:rPr>
                <w:rFonts w:ascii="华文宋体" w:eastAsia="华文宋体" w:hAnsi="华文宋体" w:hint="eastAsia"/>
                <w:szCs w:val="21"/>
              </w:rPr>
            </w:pPr>
            <w:r>
              <w:rPr>
                <w:rFonts w:ascii="华文宋体" w:eastAsia="华文宋体" w:hAnsi="华文宋体"/>
                <w:szCs w:val="21"/>
              </w:rPr>
              <w:t>在检测范围内没有玩家时，在原地待机或漫游</w:t>
            </w:r>
          </w:p>
        </w:tc>
        <w:tc>
          <w:tcPr>
            <w:tcW w:w="0" w:type="auto"/>
            <w:tcBorders>
              <w:top w:val="nil"/>
              <w:left w:val="nil"/>
              <w:bottom w:val="nil"/>
              <w:right w:val="nil"/>
            </w:tcBorders>
            <w:tcMar>
              <w:top w:w="150" w:type="dxa"/>
              <w:left w:w="240" w:type="dxa"/>
              <w:bottom w:w="150" w:type="dxa"/>
              <w:right w:w="0" w:type="dxa"/>
            </w:tcMar>
            <w:vAlign w:val="center"/>
          </w:tcPr>
          <w:p w14:paraId="433F3AD5" w14:textId="77777777" w:rsidR="00001E0D" w:rsidRDefault="00000000">
            <w:pPr>
              <w:rPr>
                <w:rFonts w:ascii="华文宋体" w:eastAsia="华文宋体" w:hAnsi="华文宋体" w:hint="eastAsia"/>
                <w:szCs w:val="21"/>
              </w:rPr>
            </w:pPr>
            <w:r>
              <w:rPr>
                <w:rFonts w:ascii="华文宋体" w:eastAsia="华文宋体" w:hAnsi="华文宋体"/>
                <w:szCs w:val="21"/>
              </w:rPr>
              <w:t>检测到玩家 → Chase</w:t>
            </w:r>
          </w:p>
        </w:tc>
      </w:tr>
      <w:tr w:rsidR="00001E0D" w14:paraId="580A05F5" w14:textId="77777777">
        <w:trPr>
          <w:trHeight w:val="304"/>
        </w:trPr>
        <w:tc>
          <w:tcPr>
            <w:tcW w:w="0" w:type="auto"/>
            <w:tcBorders>
              <w:top w:val="nil"/>
              <w:left w:val="nil"/>
              <w:bottom w:val="nil"/>
              <w:right w:val="nil"/>
            </w:tcBorders>
            <w:tcMar>
              <w:top w:w="150" w:type="dxa"/>
              <w:left w:w="0" w:type="dxa"/>
              <w:bottom w:w="150" w:type="dxa"/>
              <w:right w:w="240" w:type="dxa"/>
            </w:tcMar>
            <w:vAlign w:val="center"/>
          </w:tcPr>
          <w:p w14:paraId="60804BD7" w14:textId="77777777" w:rsidR="00001E0D" w:rsidRDefault="00000000">
            <w:pPr>
              <w:rPr>
                <w:rFonts w:ascii="华文宋体" w:eastAsia="华文宋体" w:hAnsi="华文宋体" w:hint="eastAsia"/>
                <w:szCs w:val="21"/>
              </w:rPr>
            </w:pPr>
            <w:r>
              <w:rPr>
                <w:rFonts w:ascii="华文宋体" w:eastAsia="华文宋体" w:hAnsi="华文宋体"/>
                <w:szCs w:val="21"/>
              </w:rPr>
              <w:t>Chase（追击）</w:t>
            </w:r>
          </w:p>
        </w:tc>
        <w:tc>
          <w:tcPr>
            <w:tcW w:w="0" w:type="auto"/>
            <w:tcBorders>
              <w:top w:val="nil"/>
              <w:left w:val="nil"/>
              <w:bottom w:val="nil"/>
              <w:right w:val="nil"/>
            </w:tcBorders>
            <w:tcMar>
              <w:top w:w="150" w:type="dxa"/>
              <w:left w:w="240" w:type="dxa"/>
              <w:bottom w:w="150" w:type="dxa"/>
              <w:right w:w="240" w:type="dxa"/>
            </w:tcMar>
            <w:vAlign w:val="center"/>
          </w:tcPr>
          <w:p w14:paraId="34EA6B9F" w14:textId="77777777" w:rsidR="00001E0D" w:rsidRDefault="00000000">
            <w:pPr>
              <w:rPr>
                <w:rFonts w:ascii="华文宋体" w:eastAsia="华文宋体" w:hAnsi="华文宋体" w:hint="eastAsia"/>
                <w:szCs w:val="21"/>
              </w:rPr>
            </w:pPr>
            <w:r>
              <w:rPr>
                <w:rFonts w:ascii="华文宋体" w:eastAsia="华文宋体" w:hAnsi="华文宋体"/>
                <w:szCs w:val="21"/>
              </w:rPr>
              <w:t>向锁定的玩家移动</w:t>
            </w:r>
          </w:p>
        </w:tc>
        <w:tc>
          <w:tcPr>
            <w:tcW w:w="0" w:type="auto"/>
            <w:tcBorders>
              <w:top w:val="nil"/>
              <w:left w:val="nil"/>
              <w:bottom w:val="nil"/>
              <w:right w:val="nil"/>
            </w:tcBorders>
            <w:tcMar>
              <w:top w:w="150" w:type="dxa"/>
              <w:left w:w="240" w:type="dxa"/>
              <w:bottom w:w="150" w:type="dxa"/>
              <w:right w:w="0" w:type="dxa"/>
            </w:tcMar>
            <w:vAlign w:val="center"/>
          </w:tcPr>
          <w:p w14:paraId="202F778C" w14:textId="77777777" w:rsidR="00001E0D" w:rsidRDefault="00000000">
            <w:pPr>
              <w:rPr>
                <w:rFonts w:ascii="华文宋体" w:eastAsia="华文宋体" w:hAnsi="华文宋体" w:hint="eastAsia"/>
                <w:szCs w:val="21"/>
              </w:rPr>
            </w:pPr>
            <w:r>
              <w:rPr>
                <w:rFonts w:ascii="华文宋体" w:eastAsia="华文宋体" w:hAnsi="华文宋体"/>
                <w:szCs w:val="21"/>
              </w:rPr>
              <w:t>进入攻击范围 → Attack</w:t>
            </w:r>
          </w:p>
        </w:tc>
      </w:tr>
      <w:tr w:rsidR="00001E0D" w14:paraId="470EC6DD" w14:textId="77777777">
        <w:trPr>
          <w:trHeight w:val="320"/>
        </w:trPr>
        <w:tc>
          <w:tcPr>
            <w:tcW w:w="0" w:type="auto"/>
            <w:tcBorders>
              <w:top w:val="nil"/>
              <w:left w:val="nil"/>
              <w:bottom w:val="nil"/>
              <w:right w:val="nil"/>
            </w:tcBorders>
            <w:tcMar>
              <w:top w:w="150" w:type="dxa"/>
              <w:left w:w="0" w:type="dxa"/>
              <w:bottom w:w="150" w:type="dxa"/>
              <w:right w:w="240" w:type="dxa"/>
            </w:tcMar>
            <w:vAlign w:val="center"/>
          </w:tcPr>
          <w:p w14:paraId="13936884" w14:textId="77777777" w:rsidR="00001E0D" w:rsidRDefault="00000000">
            <w:pPr>
              <w:rPr>
                <w:rFonts w:ascii="华文宋体" w:eastAsia="华文宋体" w:hAnsi="华文宋体" w:hint="eastAsia"/>
                <w:szCs w:val="21"/>
              </w:rPr>
            </w:pPr>
            <w:r>
              <w:rPr>
                <w:rFonts w:ascii="华文宋体" w:eastAsia="华文宋体" w:hAnsi="华文宋体"/>
                <w:szCs w:val="21"/>
              </w:rPr>
              <w:t>Attack（攻击）</w:t>
            </w:r>
          </w:p>
        </w:tc>
        <w:tc>
          <w:tcPr>
            <w:tcW w:w="0" w:type="auto"/>
            <w:tcBorders>
              <w:top w:val="nil"/>
              <w:left w:val="nil"/>
              <w:bottom w:val="nil"/>
              <w:right w:val="nil"/>
            </w:tcBorders>
            <w:tcMar>
              <w:top w:w="150" w:type="dxa"/>
              <w:left w:w="240" w:type="dxa"/>
              <w:bottom w:w="150" w:type="dxa"/>
              <w:right w:w="240" w:type="dxa"/>
            </w:tcMar>
            <w:vAlign w:val="center"/>
          </w:tcPr>
          <w:p w14:paraId="191D41A2" w14:textId="77777777" w:rsidR="00001E0D" w:rsidRDefault="00000000">
            <w:pPr>
              <w:rPr>
                <w:rFonts w:ascii="华文宋体" w:eastAsia="华文宋体" w:hAnsi="华文宋体" w:hint="eastAsia"/>
                <w:szCs w:val="21"/>
              </w:rPr>
            </w:pPr>
            <w:r>
              <w:rPr>
                <w:rFonts w:ascii="华文宋体" w:eastAsia="华文宋体" w:hAnsi="华文宋体"/>
                <w:szCs w:val="21"/>
              </w:rPr>
              <w:t>对玩家进行攻击</w:t>
            </w:r>
          </w:p>
        </w:tc>
        <w:tc>
          <w:tcPr>
            <w:tcW w:w="0" w:type="auto"/>
            <w:tcBorders>
              <w:top w:val="nil"/>
              <w:left w:val="nil"/>
              <w:bottom w:val="nil"/>
              <w:right w:val="nil"/>
            </w:tcBorders>
            <w:tcMar>
              <w:top w:w="150" w:type="dxa"/>
              <w:left w:w="240" w:type="dxa"/>
              <w:bottom w:w="150" w:type="dxa"/>
              <w:right w:w="0" w:type="dxa"/>
            </w:tcMar>
            <w:vAlign w:val="center"/>
          </w:tcPr>
          <w:p w14:paraId="126BA7BD" w14:textId="77777777" w:rsidR="00001E0D" w:rsidRDefault="00000000">
            <w:pPr>
              <w:rPr>
                <w:rFonts w:ascii="华文宋体" w:eastAsia="华文宋体" w:hAnsi="华文宋体" w:hint="eastAsia"/>
                <w:szCs w:val="21"/>
              </w:rPr>
            </w:pPr>
            <w:r>
              <w:rPr>
                <w:rFonts w:ascii="华文宋体" w:eastAsia="华文宋体" w:hAnsi="华文宋体"/>
                <w:szCs w:val="21"/>
              </w:rPr>
              <w:t>超出攻击范围 → Chase；受到攻击 → Stagger</w:t>
            </w:r>
          </w:p>
        </w:tc>
      </w:tr>
      <w:tr w:rsidR="00001E0D" w14:paraId="0CABFA49" w14:textId="77777777">
        <w:trPr>
          <w:trHeight w:val="304"/>
        </w:trPr>
        <w:tc>
          <w:tcPr>
            <w:tcW w:w="0" w:type="auto"/>
            <w:tcBorders>
              <w:top w:val="nil"/>
              <w:left w:val="nil"/>
              <w:bottom w:val="nil"/>
              <w:right w:val="nil"/>
            </w:tcBorders>
            <w:tcMar>
              <w:top w:w="150" w:type="dxa"/>
              <w:left w:w="0" w:type="dxa"/>
              <w:bottom w:w="150" w:type="dxa"/>
              <w:right w:w="240" w:type="dxa"/>
            </w:tcMar>
            <w:vAlign w:val="center"/>
          </w:tcPr>
          <w:p w14:paraId="1CEFF7E2" w14:textId="77777777" w:rsidR="00001E0D" w:rsidRDefault="00000000">
            <w:pPr>
              <w:rPr>
                <w:rFonts w:ascii="华文宋体" w:eastAsia="华文宋体" w:hAnsi="华文宋体" w:hint="eastAsia"/>
                <w:szCs w:val="21"/>
              </w:rPr>
            </w:pPr>
            <w:r>
              <w:rPr>
                <w:rFonts w:ascii="华文宋体" w:eastAsia="华文宋体" w:hAnsi="华文宋体"/>
                <w:szCs w:val="21"/>
              </w:rPr>
              <w:t>Stagger（硬直）</w:t>
            </w:r>
          </w:p>
        </w:tc>
        <w:tc>
          <w:tcPr>
            <w:tcW w:w="0" w:type="auto"/>
            <w:tcBorders>
              <w:top w:val="nil"/>
              <w:left w:val="nil"/>
              <w:bottom w:val="nil"/>
              <w:right w:val="nil"/>
            </w:tcBorders>
            <w:tcMar>
              <w:top w:w="150" w:type="dxa"/>
              <w:left w:w="240" w:type="dxa"/>
              <w:bottom w:w="150" w:type="dxa"/>
              <w:right w:w="240" w:type="dxa"/>
            </w:tcMar>
            <w:vAlign w:val="center"/>
          </w:tcPr>
          <w:p w14:paraId="3D056CA6" w14:textId="77777777" w:rsidR="00001E0D" w:rsidRDefault="00000000">
            <w:pPr>
              <w:rPr>
                <w:rFonts w:ascii="华文宋体" w:eastAsia="华文宋体" w:hAnsi="华文宋体" w:hint="eastAsia"/>
                <w:szCs w:val="21"/>
              </w:rPr>
            </w:pPr>
            <w:r>
              <w:rPr>
                <w:rFonts w:ascii="华文宋体" w:eastAsia="华文宋体" w:hAnsi="华文宋体"/>
                <w:szCs w:val="21"/>
              </w:rPr>
              <w:t>受到攻击后的受击状态</w:t>
            </w:r>
          </w:p>
        </w:tc>
        <w:tc>
          <w:tcPr>
            <w:tcW w:w="0" w:type="auto"/>
            <w:tcBorders>
              <w:top w:val="nil"/>
              <w:left w:val="nil"/>
              <w:bottom w:val="nil"/>
              <w:right w:val="nil"/>
            </w:tcBorders>
            <w:tcMar>
              <w:top w:w="150" w:type="dxa"/>
              <w:left w:w="240" w:type="dxa"/>
              <w:bottom w:w="150" w:type="dxa"/>
              <w:right w:w="0" w:type="dxa"/>
            </w:tcMar>
            <w:vAlign w:val="center"/>
          </w:tcPr>
          <w:p w14:paraId="1425E417" w14:textId="77777777" w:rsidR="00001E0D" w:rsidRDefault="00000000">
            <w:pPr>
              <w:rPr>
                <w:rFonts w:ascii="华文宋体" w:eastAsia="华文宋体" w:hAnsi="华文宋体" w:hint="eastAsia"/>
                <w:szCs w:val="21"/>
              </w:rPr>
            </w:pPr>
            <w:r>
              <w:rPr>
                <w:rFonts w:ascii="华文宋体" w:eastAsia="华文宋体" w:hAnsi="华文宋体"/>
                <w:szCs w:val="21"/>
              </w:rPr>
              <w:t>硬直结束且耐久 &gt; 0 → Chase；耐久 ≤ 0 → Death</w:t>
            </w:r>
          </w:p>
        </w:tc>
      </w:tr>
      <w:tr w:rsidR="00001E0D" w14:paraId="6F2504CE" w14:textId="77777777">
        <w:trPr>
          <w:trHeight w:val="304"/>
        </w:trPr>
        <w:tc>
          <w:tcPr>
            <w:tcW w:w="0" w:type="auto"/>
            <w:tcBorders>
              <w:top w:val="nil"/>
              <w:left w:val="nil"/>
              <w:bottom w:val="single" w:sz="12" w:space="0" w:color="000000"/>
              <w:right w:val="nil"/>
            </w:tcBorders>
            <w:tcMar>
              <w:top w:w="150" w:type="dxa"/>
              <w:left w:w="0" w:type="dxa"/>
              <w:bottom w:w="150" w:type="dxa"/>
              <w:right w:w="240" w:type="dxa"/>
            </w:tcMar>
            <w:vAlign w:val="center"/>
          </w:tcPr>
          <w:p w14:paraId="3CAD7146" w14:textId="77777777" w:rsidR="00001E0D" w:rsidRDefault="00000000">
            <w:pPr>
              <w:rPr>
                <w:rFonts w:ascii="华文宋体" w:eastAsia="华文宋体" w:hAnsi="华文宋体" w:hint="eastAsia"/>
                <w:szCs w:val="21"/>
              </w:rPr>
            </w:pPr>
            <w:r>
              <w:rPr>
                <w:rFonts w:ascii="华文宋体" w:eastAsia="华文宋体" w:hAnsi="华文宋体"/>
                <w:szCs w:val="21"/>
              </w:rPr>
              <w:t>Death（死亡）</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64DF7174" w14:textId="77777777" w:rsidR="00001E0D" w:rsidRDefault="00000000">
            <w:pPr>
              <w:rPr>
                <w:rFonts w:ascii="华文宋体" w:eastAsia="华文宋体" w:hAnsi="华文宋体" w:hint="eastAsia"/>
                <w:szCs w:val="21"/>
              </w:rPr>
            </w:pPr>
            <w:r>
              <w:rPr>
                <w:rFonts w:ascii="华文宋体" w:eastAsia="华文宋体" w:hAnsi="华文宋体"/>
                <w:szCs w:val="21"/>
              </w:rPr>
              <w:t>耐久度归零，播放爆炸后销毁</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6B1065F9" w14:textId="77777777" w:rsidR="00001E0D" w:rsidRDefault="00000000">
            <w:pPr>
              <w:rPr>
                <w:rFonts w:ascii="华文宋体" w:eastAsia="华文宋体" w:hAnsi="华文宋体" w:hint="eastAsia"/>
                <w:szCs w:val="21"/>
              </w:rPr>
            </w:pPr>
            <w:r>
              <w:rPr>
                <w:rFonts w:ascii="华文宋体" w:eastAsia="华文宋体" w:hAnsi="华文宋体"/>
                <w:szCs w:val="21"/>
              </w:rPr>
              <w:t>—</w:t>
            </w:r>
          </w:p>
        </w:tc>
      </w:tr>
    </w:tbl>
    <w:p w14:paraId="7A363CB5"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6.4.2 状态机实现</w:t>
      </w:r>
    </w:p>
    <w:p w14:paraId="0DC3DEEC" w14:textId="77777777" w:rsidR="00001E0D" w:rsidRDefault="00000000">
      <w:pPr>
        <w:ind w:firstLine="420"/>
        <w:rPr>
          <w:rFonts w:ascii="华文宋体" w:eastAsia="华文宋体" w:hAnsi="华文宋体" w:hint="eastAsia"/>
        </w:rPr>
      </w:pPr>
      <w:r>
        <w:rPr>
          <w:rFonts w:ascii="华文宋体" w:eastAsia="华文宋体" w:hAnsi="华文宋体"/>
        </w:rPr>
        <w:t>使用枚举定义状态，在 Update 方法中执行当前状态的逻辑，并检测状态转换条件：</w:t>
      </w:r>
    </w:p>
    <w:p w14:paraId="2E4BBE41" w14:textId="77777777" w:rsidR="00001E0D" w:rsidRDefault="00001E0D">
      <w:pPr>
        <w:rPr>
          <w:rFonts w:ascii="华文宋体" w:eastAsia="华文宋体" w:hAnsi="华文宋体" w:hint="eastAsia"/>
        </w:rPr>
      </w:pPr>
    </w:p>
    <w:p w14:paraId="2ACE9822" w14:textId="77777777" w:rsidR="00001E0D" w:rsidRDefault="00000000">
      <w:pPr>
        <w:rPr>
          <w:rFonts w:ascii="华文宋体" w:eastAsia="华文宋体" w:hAnsi="华文宋体" w:hint="eastAsia"/>
        </w:rPr>
      </w:pPr>
      <w:r>
        <w:rPr>
          <w:rFonts w:ascii="华文宋体" w:eastAsia="华文宋体" w:hAnsi="华文宋体"/>
        </w:rPr>
        <w:t>private void Update()</w:t>
      </w:r>
    </w:p>
    <w:p w14:paraId="52AF25FE" w14:textId="77777777" w:rsidR="00001E0D" w:rsidRDefault="00000000">
      <w:pPr>
        <w:rPr>
          <w:rFonts w:ascii="华文宋体" w:eastAsia="华文宋体" w:hAnsi="华文宋体" w:hint="eastAsia"/>
        </w:rPr>
      </w:pPr>
      <w:r>
        <w:rPr>
          <w:rFonts w:ascii="华文宋体" w:eastAsia="华文宋体" w:hAnsi="华文宋体"/>
        </w:rPr>
        <w:t>{</w:t>
      </w:r>
    </w:p>
    <w:p w14:paraId="245172B8" w14:textId="77777777" w:rsidR="00001E0D" w:rsidRDefault="00000000">
      <w:pPr>
        <w:rPr>
          <w:rFonts w:ascii="华文宋体" w:eastAsia="华文宋体" w:hAnsi="华文宋体" w:hint="eastAsia"/>
        </w:rPr>
      </w:pPr>
      <w:r>
        <w:rPr>
          <w:rFonts w:ascii="华文宋体" w:eastAsia="华文宋体" w:hAnsi="华文宋体" w:hint="eastAsia"/>
        </w:rPr>
        <w:t xml:space="preserve">    UpdatePerception();  // 更新感知数据</w:t>
      </w:r>
    </w:p>
    <w:p w14:paraId="63AAB078"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640CB34" w14:textId="77777777" w:rsidR="00001E0D" w:rsidRDefault="00000000">
      <w:pPr>
        <w:rPr>
          <w:rFonts w:ascii="华文宋体" w:eastAsia="华文宋体" w:hAnsi="华文宋体" w:hint="eastAsia"/>
        </w:rPr>
      </w:pPr>
      <w:r>
        <w:rPr>
          <w:rFonts w:ascii="华文宋体" w:eastAsia="华文宋体" w:hAnsi="华文宋体"/>
        </w:rPr>
        <w:lastRenderedPageBreak/>
        <w:t xml:space="preserve">    switch (currentState)</w:t>
      </w:r>
    </w:p>
    <w:p w14:paraId="1EC05B0A"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54715D9B" w14:textId="77777777" w:rsidR="00001E0D" w:rsidRDefault="00000000">
      <w:pPr>
        <w:rPr>
          <w:rFonts w:ascii="华文宋体" w:eastAsia="华文宋体" w:hAnsi="华文宋体" w:hint="eastAsia"/>
        </w:rPr>
      </w:pPr>
      <w:r>
        <w:rPr>
          <w:rFonts w:ascii="华文宋体" w:eastAsia="华文宋体" w:hAnsi="华文宋体"/>
        </w:rPr>
        <w:t xml:space="preserve">        case AIState.Idle:</w:t>
      </w:r>
    </w:p>
    <w:p w14:paraId="1C20EE62" w14:textId="77777777" w:rsidR="00001E0D" w:rsidRDefault="00000000">
      <w:pPr>
        <w:rPr>
          <w:rFonts w:ascii="华文宋体" w:eastAsia="华文宋体" w:hAnsi="华文宋体" w:hint="eastAsia"/>
        </w:rPr>
      </w:pPr>
      <w:r>
        <w:rPr>
          <w:rFonts w:ascii="华文宋体" w:eastAsia="华文宋体" w:hAnsi="华文宋体"/>
        </w:rPr>
        <w:t xml:space="preserve">            UpdateIdle();</w:t>
      </w:r>
    </w:p>
    <w:p w14:paraId="3665EEBC" w14:textId="77777777" w:rsidR="00001E0D" w:rsidRDefault="00000000">
      <w:pPr>
        <w:rPr>
          <w:rFonts w:ascii="华文宋体" w:eastAsia="华文宋体" w:hAnsi="华文宋体" w:hint="eastAsia"/>
        </w:rPr>
      </w:pPr>
      <w:r>
        <w:rPr>
          <w:rFonts w:ascii="华文宋体" w:eastAsia="华文宋体" w:hAnsi="华文宋体"/>
        </w:rPr>
        <w:t xml:space="preserve">            if (CanSeePlayer()) TransitionTo(AIState.Chase);</w:t>
      </w:r>
    </w:p>
    <w:p w14:paraId="7F84608F" w14:textId="77777777" w:rsidR="00001E0D" w:rsidRDefault="00000000">
      <w:pPr>
        <w:rPr>
          <w:rFonts w:ascii="华文宋体" w:eastAsia="华文宋体" w:hAnsi="华文宋体" w:hint="eastAsia"/>
        </w:rPr>
      </w:pPr>
      <w:r>
        <w:rPr>
          <w:rFonts w:ascii="华文宋体" w:eastAsia="华文宋体" w:hAnsi="华文宋体"/>
        </w:rPr>
        <w:t xml:space="preserve">            break;</w:t>
      </w:r>
    </w:p>
    <w:p w14:paraId="14794BFB"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0C64A3BE" w14:textId="77777777" w:rsidR="00001E0D" w:rsidRDefault="00000000">
      <w:pPr>
        <w:rPr>
          <w:rFonts w:ascii="华文宋体" w:eastAsia="华文宋体" w:hAnsi="华文宋体" w:hint="eastAsia"/>
        </w:rPr>
      </w:pPr>
      <w:r>
        <w:rPr>
          <w:rFonts w:ascii="华文宋体" w:eastAsia="华文宋体" w:hAnsi="华文宋体"/>
        </w:rPr>
        <w:t xml:space="preserve">        case AIState.Chase:</w:t>
      </w:r>
    </w:p>
    <w:p w14:paraId="0BEA7569" w14:textId="77777777" w:rsidR="00001E0D" w:rsidRDefault="00000000">
      <w:pPr>
        <w:rPr>
          <w:rFonts w:ascii="华文宋体" w:eastAsia="华文宋体" w:hAnsi="华文宋体" w:hint="eastAsia"/>
        </w:rPr>
      </w:pPr>
      <w:r>
        <w:rPr>
          <w:rFonts w:ascii="华文宋体" w:eastAsia="华文宋体" w:hAnsi="华文宋体"/>
        </w:rPr>
        <w:t xml:space="preserve">            UpdateChase();</w:t>
      </w:r>
    </w:p>
    <w:p w14:paraId="3CA6F843" w14:textId="77777777" w:rsidR="00001E0D" w:rsidRDefault="00000000">
      <w:pPr>
        <w:rPr>
          <w:rFonts w:ascii="华文宋体" w:eastAsia="华文宋体" w:hAnsi="华文宋体" w:hint="eastAsia"/>
        </w:rPr>
      </w:pPr>
      <w:r>
        <w:rPr>
          <w:rFonts w:ascii="华文宋体" w:eastAsia="华文宋体" w:hAnsi="华文宋体"/>
        </w:rPr>
        <w:t xml:space="preserve">            if (!CanSeePlayer()) TransitionTo(AIState.Idle);</w:t>
      </w:r>
    </w:p>
    <w:p w14:paraId="6C8F083D" w14:textId="77777777" w:rsidR="00001E0D" w:rsidRDefault="00000000">
      <w:pPr>
        <w:rPr>
          <w:rFonts w:ascii="华文宋体" w:eastAsia="华文宋体" w:hAnsi="华文宋体" w:hint="eastAsia"/>
        </w:rPr>
      </w:pPr>
      <w:r>
        <w:rPr>
          <w:rFonts w:ascii="华文宋体" w:eastAsia="华文宋体" w:hAnsi="华文宋体"/>
        </w:rPr>
        <w:t xml:space="preserve">            else if (IsWithinAttackRange()) TransitionTo(AIState.Attack);</w:t>
      </w:r>
    </w:p>
    <w:p w14:paraId="463C0D90" w14:textId="77777777" w:rsidR="00001E0D" w:rsidRDefault="00000000">
      <w:pPr>
        <w:rPr>
          <w:rFonts w:ascii="华文宋体" w:eastAsia="华文宋体" w:hAnsi="华文宋体" w:hint="eastAsia"/>
        </w:rPr>
      </w:pPr>
      <w:r>
        <w:rPr>
          <w:rFonts w:ascii="华文宋体" w:eastAsia="华文宋体" w:hAnsi="华文宋体"/>
        </w:rPr>
        <w:t xml:space="preserve">            break;</w:t>
      </w:r>
    </w:p>
    <w:p w14:paraId="08E11B77"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3EE76904" w14:textId="77777777" w:rsidR="00001E0D" w:rsidRDefault="00000000">
      <w:pPr>
        <w:rPr>
          <w:rFonts w:ascii="华文宋体" w:eastAsia="华文宋体" w:hAnsi="华文宋体" w:hint="eastAsia"/>
        </w:rPr>
      </w:pPr>
      <w:r>
        <w:rPr>
          <w:rFonts w:ascii="华文宋体" w:eastAsia="华文宋体" w:hAnsi="华文宋体"/>
        </w:rPr>
        <w:t xml:space="preserve">        case AIState.Attack:</w:t>
      </w:r>
    </w:p>
    <w:p w14:paraId="4EB48E8D" w14:textId="77777777" w:rsidR="00001E0D" w:rsidRDefault="00000000">
      <w:pPr>
        <w:rPr>
          <w:rFonts w:ascii="华文宋体" w:eastAsia="华文宋体" w:hAnsi="华文宋体" w:hint="eastAsia"/>
        </w:rPr>
      </w:pPr>
      <w:r>
        <w:rPr>
          <w:rFonts w:ascii="华文宋体" w:eastAsia="华文宋体" w:hAnsi="华文宋体"/>
        </w:rPr>
        <w:t xml:space="preserve">            UpdateAttack();</w:t>
      </w:r>
    </w:p>
    <w:p w14:paraId="7FCD97BA" w14:textId="77777777" w:rsidR="00001E0D" w:rsidRDefault="00000000">
      <w:pPr>
        <w:rPr>
          <w:rFonts w:ascii="华文宋体" w:eastAsia="华文宋体" w:hAnsi="华文宋体" w:hint="eastAsia"/>
        </w:rPr>
      </w:pPr>
      <w:r>
        <w:rPr>
          <w:rFonts w:ascii="华文宋体" w:eastAsia="华文宋体" w:hAnsi="华文宋体"/>
        </w:rPr>
        <w:t xml:space="preserve">            if (!IsWithinAttackRange()) TransitionTo(AIState.Chase);</w:t>
      </w:r>
    </w:p>
    <w:p w14:paraId="0D42B8FA" w14:textId="77777777" w:rsidR="00001E0D" w:rsidRDefault="00000000">
      <w:pPr>
        <w:rPr>
          <w:rFonts w:ascii="华文宋体" w:eastAsia="华文宋体" w:hAnsi="华文宋体" w:hint="eastAsia"/>
        </w:rPr>
      </w:pPr>
      <w:r>
        <w:rPr>
          <w:rFonts w:ascii="华文宋体" w:eastAsia="华文宋体" w:hAnsi="华文宋体"/>
        </w:rPr>
        <w:t xml:space="preserve">            if (!CanSeePlayer()) TransitionTo(AIState.Idle);</w:t>
      </w:r>
    </w:p>
    <w:p w14:paraId="53BF12C8" w14:textId="77777777" w:rsidR="00001E0D" w:rsidRDefault="00000000">
      <w:pPr>
        <w:rPr>
          <w:rFonts w:ascii="华文宋体" w:eastAsia="华文宋体" w:hAnsi="华文宋体" w:hint="eastAsia"/>
        </w:rPr>
      </w:pPr>
      <w:r>
        <w:rPr>
          <w:rFonts w:ascii="华文宋体" w:eastAsia="华文宋体" w:hAnsi="华文宋体"/>
        </w:rPr>
        <w:t xml:space="preserve">            break;</w:t>
      </w:r>
    </w:p>
    <w:p w14:paraId="644052D4"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12B6767F" w14:textId="77777777" w:rsidR="00001E0D" w:rsidRDefault="00000000">
      <w:pPr>
        <w:rPr>
          <w:rFonts w:ascii="华文宋体" w:eastAsia="华文宋体" w:hAnsi="华文宋体" w:hint="eastAsia"/>
        </w:rPr>
      </w:pPr>
      <w:r>
        <w:rPr>
          <w:rFonts w:ascii="华文宋体" w:eastAsia="华文宋体" w:hAnsi="华文宋体"/>
        </w:rPr>
        <w:t xml:space="preserve">        case AIState.Stagger:</w:t>
      </w:r>
    </w:p>
    <w:p w14:paraId="7CEC93B1" w14:textId="77777777" w:rsidR="00001E0D" w:rsidRDefault="00000000">
      <w:pPr>
        <w:rPr>
          <w:rFonts w:ascii="华文宋体" w:eastAsia="华文宋体" w:hAnsi="华文宋体" w:hint="eastAsia"/>
        </w:rPr>
      </w:pPr>
      <w:r>
        <w:rPr>
          <w:rFonts w:ascii="华文宋体" w:eastAsia="华文宋体" w:hAnsi="华文宋体" w:hint="eastAsia"/>
        </w:rPr>
        <w:t xml:space="preserve">            // 硬直状态由协程控制，自动转换</w:t>
      </w:r>
    </w:p>
    <w:p w14:paraId="1AEAD7ED" w14:textId="77777777" w:rsidR="00001E0D" w:rsidRDefault="00000000">
      <w:pPr>
        <w:rPr>
          <w:rFonts w:ascii="华文宋体" w:eastAsia="华文宋体" w:hAnsi="华文宋体" w:hint="eastAsia"/>
        </w:rPr>
      </w:pPr>
      <w:r>
        <w:rPr>
          <w:rFonts w:ascii="华文宋体" w:eastAsia="华文宋体" w:hAnsi="华文宋体"/>
        </w:rPr>
        <w:lastRenderedPageBreak/>
        <w:t xml:space="preserve">            break;</w:t>
      </w:r>
    </w:p>
    <w:p w14:paraId="3E6A64DB"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12AC0386" w14:textId="77777777" w:rsidR="00001E0D" w:rsidRDefault="00000000">
      <w:pPr>
        <w:rPr>
          <w:rFonts w:ascii="华文宋体" w:eastAsia="华文宋体" w:hAnsi="华文宋体" w:hint="eastAsia"/>
        </w:rPr>
      </w:pPr>
      <w:r>
        <w:rPr>
          <w:rFonts w:ascii="华文宋体" w:eastAsia="华文宋体" w:hAnsi="华文宋体"/>
        </w:rPr>
        <w:t xml:space="preserve">        case AIState.Death:</w:t>
      </w:r>
    </w:p>
    <w:p w14:paraId="6C0FD69C" w14:textId="77777777" w:rsidR="00001E0D" w:rsidRDefault="00000000">
      <w:pPr>
        <w:rPr>
          <w:rFonts w:ascii="华文宋体" w:eastAsia="华文宋体" w:hAnsi="华文宋体" w:hint="eastAsia"/>
        </w:rPr>
      </w:pPr>
      <w:r>
        <w:rPr>
          <w:rFonts w:ascii="华文宋体" w:eastAsia="华文宋体" w:hAnsi="华文宋体" w:hint="eastAsia"/>
        </w:rPr>
        <w:t xml:space="preserve">            // 死亡状态，对象即将销毁</w:t>
      </w:r>
    </w:p>
    <w:p w14:paraId="36A921F2" w14:textId="77777777" w:rsidR="00001E0D" w:rsidRDefault="00000000">
      <w:pPr>
        <w:rPr>
          <w:rFonts w:ascii="华文宋体" w:eastAsia="华文宋体" w:hAnsi="华文宋体" w:hint="eastAsia"/>
        </w:rPr>
      </w:pPr>
      <w:r>
        <w:rPr>
          <w:rFonts w:ascii="华文宋体" w:eastAsia="华文宋体" w:hAnsi="华文宋体"/>
        </w:rPr>
        <w:t xml:space="preserve">            break;</w:t>
      </w:r>
    </w:p>
    <w:p w14:paraId="118823BF"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ED02044" w14:textId="77777777" w:rsidR="00001E0D" w:rsidRDefault="00000000">
      <w:pPr>
        <w:rPr>
          <w:rFonts w:ascii="华文宋体" w:eastAsia="华文宋体" w:hAnsi="华文宋体" w:hint="eastAsia"/>
        </w:rPr>
      </w:pPr>
      <w:r>
        <w:rPr>
          <w:rFonts w:ascii="华文宋体" w:eastAsia="华文宋体" w:hAnsi="华文宋体"/>
        </w:rPr>
        <w:t>}</w:t>
      </w:r>
    </w:p>
    <w:p w14:paraId="0172AE4B" w14:textId="77777777" w:rsidR="00001E0D" w:rsidRDefault="00001E0D">
      <w:pPr>
        <w:rPr>
          <w:rFonts w:ascii="华文宋体" w:eastAsia="华文宋体" w:hAnsi="华文宋体" w:hint="eastAsia"/>
        </w:rPr>
      </w:pPr>
    </w:p>
    <w:p w14:paraId="279521B4" w14:textId="77777777" w:rsidR="00001E0D" w:rsidRDefault="00000000">
      <w:pPr>
        <w:rPr>
          <w:rFonts w:ascii="华文宋体" w:eastAsia="华文宋体" w:hAnsi="华文宋体" w:hint="eastAsia"/>
        </w:rPr>
      </w:pPr>
      <w:r>
        <w:rPr>
          <w:rFonts w:ascii="华文宋体" w:eastAsia="华文宋体" w:hAnsi="华文宋体"/>
        </w:rPr>
        <w:t>private void UpdateChase()</w:t>
      </w:r>
    </w:p>
    <w:p w14:paraId="1F3AC18C" w14:textId="77777777" w:rsidR="00001E0D" w:rsidRDefault="00000000">
      <w:pPr>
        <w:rPr>
          <w:rFonts w:ascii="华文宋体" w:eastAsia="华文宋体" w:hAnsi="华文宋体" w:hint="eastAsia"/>
        </w:rPr>
      </w:pPr>
      <w:r>
        <w:rPr>
          <w:rFonts w:ascii="华文宋体" w:eastAsia="华文宋体" w:hAnsi="华文宋体"/>
        </w:rPr>
        <w:t>{</w:t>
      </w:r>
    </w:p>
    <w:p w14:paraId="2C1FDDF5" w14:textId="77777777" w:rsidR="00001E0D" w:rsidRDefault="00000000">
      <w:pPr>
        <w:rPr>
          <w:rFonts w:ascii="华文宋体" w:eastAsia="华文宋体" w:hAnsi="华文宋体" w:hint="eastAsia"/>
        </w:rPr>
      </w:pPr>
      <w:r>
        <w:rPr>
          <w:rFonts w:ascii="华文宋体" w:eastAsia="华文宋体" w:hAnsi="华文宋体"/>
        </w:rPr>
        <w:t xml:space="preserve">    if (lockedTarget == null) return;</w:t>
      </w:r>
    </w:p>
    <w:p w14:paraId="5D92C3C6"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626D7B3A" w14:textId="77777777" w:rsidR="00001E0D" w:rsidRDefault="00000000">
      <w:pPr>
        <w:rPr>
          <w:rFonts w:ascii="华文宋体" w:eastAsia="华文宋体" w:hAnsi="华文宋体" w:hint="eastAsia"/>
        </w:rPr>
      </w:pPr>
      <w:r>
        <w:rPr>
          <w:rFonts w:ascii="华文宋体" w:eastAsia="华文宋体" w:hAnsi="华文宋体"/>
        </w:rPr>
        <w:t xml:space="preserve">    Vector3 direction = (lockedTarget.position - transform.position).normalized;</w:t>
      </w:r>
    </w:p>
    <w:p w14:paraId="1D1D3EA2" w14:textId="77777777" w:rsidR="00001E0D" w:rsidRDefault="00000000">
      <w:pPr>
        <w:rPr>
          <w:rFonts w:ascii="华文宋体" w:eastAsia="华文宋体" w:hAnsi="华文宋体" w:hint="eastAsia"/>
        </w:rPr>
      </w:pPr>
      <w:r>
        <w:rPr>
          <w:rFonts w:ascii="华文宋体" w:eastAsia="华文宋体" w:hAnsi="华文宋体"/>
        </w:rPr>
        <w:t xml:space="preserve">    direction.y = 0;</w:t>
      </w:r>
    </w:p>
    <w:p w14:paraId="05F8892C"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AB318EE" w14:textId="77777777" w:rsidR="00001E0D" w:rsidRDefault="00000000">
      <w:pPr>
        <w:rPr>
          <w:rFonts w:ascii="华文宋体" w:eastAsia="华文宋体" w:hAnsi="华文宋体" w:hint="eastAsia"/>
        </w:rPr>
      </w:pPr>
      <w:r>
        <w:rPr>
          <w:rFonts w:ascii="华文宋体" w:eastAsia="华文宋体" w:hAnsi="华文宋体" w:hint="eastAsia"/>
        </w:rPr>
        <w:t xml:space="preserve">    // 根据距离选择移动方式</w:t>
      </w:r>
    </w:p>
    <w:p w14:paraId="33D021ED" w14:textId="77777777" w:rsidR="00001E0D" w:rsidRDefault="00000000">
      <w:pPr>
        <w:rPr>
          <w:rFonts w:ascii="华文宋体" w:eastAsia="华文宋体" w:hAnsi="华文宋体" w:hint="eastAsia"/>
        </w:rPr>
      </w:pPr>
      <w:r>
        <w:rPr>
          <w:rFonts w:ascii="华文宋体" w:eastAsia="华文宋体" w:hAnsi="华文宋体"/>
        </w:rPr>
        <w:t xml:space="preserve">    float distance = Vector3.Distance(transform.position, lockedTarget.position);</w:t>
      </w:r>
    </w:p>
    <w:p w14:paraId="52B2552B" w14:textId="77777777" w:rsidR="00001E0D" w:rsidRDefault="00000000">
      <w:pPr>
        <w:rPr>
          <w:rFonts w:ascii="华文宋体" w:eastAsia="华文宋体" w:hAnsi="华文宋体" w:hint="eastAsia"/>
        </w:rPr>
      </w:pPr>
      <w:r>
        <w:rPr>
          <w:rFonts w:ascii="华文宋体" w:eastAsia="华文宋体" w:hAnsi="华文宋体"/>
        </w:rPr>
        <w:t xml:space="preserve">    float speed = distance &gt; attackRange + 5f ? chaseSpeed : approachSpeed;</w:t>
      </w:r>
    </w:p>
    <w:p w14:paraId="1E7A24D2"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4EE349BB" w14:textId="77777777" w:rsidR="00001E0D" w:rsidRDefault="00000000">
      <w:pPr>
        <w:rPr>
          <w:rFonts w:ascii="华文宋体" w:eastAsia="华文宋体" w:hAnsi="华文宋体" w:hint="eastAsia"/>
        </w:rPr>
      </w:pPr>
      <w:r>
        <w:rPr>
          <w:rFonts w:ascii="华文宋体" w:eastAsia="华文宋体" w:hAnsi="华文宋体"/>
        </w:rPr>
        <w:t xml:space="preserve">    transform.position += direction * speed * Time.deltaTime;</w:t>
      </w:r>
    </w:p>
    <w:p w14:paraId="009062AE"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3E265539" w14:textId="77777777" w:rsidR="00001E0D" w:rsidRDefault="00000000">
      <w:pPr>
        <w:rPr>
          <w:rFonts w:ascii="华文宋体" w:eastAsia="华文宋体" w:hAnsi="华文宋体" w:hint="eastAsia"/>
        </w:rPr>
      </w:pPr>
      <w:r>
        <w:rPr>
          <w:rFonts w:ascii="华文宋体" w:eastAsia="华文宋体" w:hAnsi="华文宋体" w:hint="eastAsia"/>
        </w:rPr>
        <w:lastRenderedPageBreak/>
        <w:t xml:space="preserve">    // 面向玩家</w:t>
      </w:r>
    </w:p>
    <w:p w14:paraId="5FA04565" w14:textId="77777777" w:rsidR="00001E0D" w:rsidRDefault="00000000">
      <w:pPr>
        <w:rPr>
          <w:rFonts w:ascii="华文宋体" w:eastAsia="华文宋体" w:hAnsi="华文宋体" w:hint="eastAsia"/>
        </w:rPr>
      </w:pPr>
      <w:r>
        <w:rPr>
          <w:rFonts w:ascii="华文宋体" w:eastAsia="华文宋体" w:hAnsi="华文宋体"/>
        </w:rPr>
        <w:t xml:space="preserve">    transform.rotation = Quaternion.Slerp(transform.rotation,</w:t>
      </w:r>
    </w:p>
    <w:p w14:paraId="22932942" w14:textId="77777777" w:rsidR="00001E0D" w:rsidRDefault="00000000">
      <w:pPr>
        <w:rPr>
          <w:rFonts w:ascii="华文宋体" w:eastAsia="华文宋体" w:hAnsi="华文宋体" w:hint="eastAsia"/>
        </w:rPr>
      </w:pPr>
      <w:r>
        <w:rPr>
          <w:rFonts w:ascii="华文宋体" w:eastAsia="华文宋体" w:hAnsi="华文宋体"/>
        </w:rPr>
        <w:t xml:space="preserve">        Quaternion.LookRotation(direction), rotationSpeed * Time.deltaTime);</w:t>
      </w:r>
    </w:p>
    <w:p w14:paraId="02A27C3B" w14:textId="77777777" w:rsidR="00001E0D" w:rsidRDefault="00000000">
      <w:pPr>
        <w:rPr>
          <w:rFonts w:ascii="华文宋体" w:eastAsia="华文宋体" w:hAnsi="华文宋体" w:hint="eastAsia"/>
        </w:rPr>
      </w:pPr>
      <w:r>
        <w:rPr>
          <w:rFonts w:ascii="华文宋体" w:eastAsia="华文宋体" w:hAnsi="华文宋体"/>
        </w:rPr>
        <w:t>}</w:t>
      </w:r>
    </w:p>
    <w:p w14:paraId="2E84A034" w14:textId="77777777" w:rsidR="00001E0D" w:rsidRDefault="00001E0D"/>
    <w:p w14:paraId="3102AA49" w14:textId="77777777" w:rsidR="00001E0D" w:rsidRDefault="00000000">
      <w:pPr>
        <w:spacing w:beforeLines="50" w:before="156" w:afterLines="50" w:after="156"/>
        <w:rPr>
          <w:rFonts w:ascii="华文宋体" w:eastAsia="华文宋体" w:hAnsi="华文宋体" w:hint="eastAsia"/>
          <w:b/>
          <w:bCs/>
        </w:rPr>
      </w:pPr>
      <w:r>
        <w:rPr>
          <w:rFonts w:ascii="华文宋体" w:eastAsia="华文宋体" w:hAnsi="华文宋体"/>
          <w:b/>
          <w:bCs/>
        </w:rPr>
        <w:t>6.4.3 硬直与死亡</w:t>
      </w:r>
    </w:p>
    <w:p w14:paraId="4E4B7043" w14:textId="77777777" w:rsidR="00001E0D" w:rsidRDefault="00000000">
      <w:pPr>
        <w:ind w:firstLine="420"/>
        <w:rPr>
          <w:rFonts w:ascii="华文宋体" w:eastAsia="华文宋体" w:hAnsi="华文宋体" w:hint="eastAsia"/>
        </w:rPr>
      </w:pPr>
      <w:r>
        <w:rPr>
          <w:rFonts w:ascii="华文宋体" w:eastAsia="华文宋体" w:hAnsi="华文宋体"/>
        </w:rPr>
        <w:t>敌人受到攻击时，调用 OnHit 方法：</w:t>
      </w:r>
    </w:p>
    <w:p w14:paraId="3F1E8797" w14:textId="77777777" w:rsidR="00001E0D" w:rsidRDefault="00000000">
      <w:pPr>
        <w:rPr>
          <w:rFonts w:ascii="华文宋体" w:eastAsia="华文宋体" w:hAnsi="华文宋体" w:hint="eastAsia"/>
        </w:rPr>
      </w:pPr>
      <w:r>
        <w:rPr>
          <w:rFonts w:ascii="华文宋体" w:eastAsia="华文宋体" w:hAnsi="华文宋体"/>
        </w:rPr>
        <w:t>public void OnHit(float damage, float impact)</w:t>
      </w:r>
    </w:p>
    <w:p w14:paraId="1144901D" w14:textId="77777777" w:rsidR="00001E0D" w:rsidRDefault="00000000">
      <w:pPr>
        <w:rPr>
          <w:rFonts w:ascii="华文宋体" w:eastAsia="华文宋体" w:hAnsi="华文宋体" w:hint="eastAsia"/>
        </w:rPr>
      </w:pPr>
      <w:r>
        <w:rPr>
          <w:rFonts w:ascii="华文宋体" w:eastAsia="华文宋体" w:hAnsi="华文宋体"/>
        </w:rPr>
        <w:t>{</w:t>
      </w:r>
    </w:p>
    <w:p w14:paraId="0E595D5D" w14:textId="77777777" w:rsidR="00001E0D" w:rsidRDefault="00000000">
      <w:pPr>
        <w:rPr>
          <w:rFonts w:ascii="华文宋体" w:eastAsia="华文宋体" w:hAnsi="华文宋体" w:hint="eastAsia"/>
        </w:rPr>
      </w:pPr>
      <w:r>
        <w:rPr>
          <w:rFonts w:ascii="华文宋体" w:eastAsia="华文宋体" w:hAnsi="华文宋体"/>
        </w:rPr>
        <w:t xml:space="preserve">    currentDurability -= damage;</w:t>
      </w:r>
    </w:p>
    <w:p w14:paraId="155F6E70" w14:textId="77777777" w:rsidR="00001E0D" w:rsidRDefault="00000000">
      <w:pPr>
        <w:jc w:val="center"/>
        <w:rPr>
          <w:rFonts w:ascii="华文宋体" w:eastAsia="华文宋体" w:hAnsi="华文宋体" w:hint="eastAsia"/>
        </w:rPr>
      </w:pPr>
      <w:r>
        <w:t xml:space="preserve">criticalValue += impact;  </w:t>
      </w:r>
      <w:r>
        <w:t>（</w:t>
      </w:r>
      <w:r>
        <w:t>4-6</w:t>
      </w:r>
      <w:r>
        <w:t>）</w:t>
      </w:r>
    </w:p>
    <w:p w14:paraId="091C7444"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3A50350" w14:textId="77777777" w:rsidR="00001E0D" w:rsidRDefault="00000000">
      <w:pPr>
        <w:rPr>
          <w:rFonts w:ascii="华文宋体" w:eastAsia="华文宋体" w:hAnsi="华文宋体" w:hint="eastAsia"/>
        </w:rPr>
      </w:pPr>
      <w:r>
        <w:rPr>
          <w:rFonts w:ascii="华文宋体" w:eastAsia="华文宋体" w:hAnsi="华文宋体"/>
        </w:rPr>
        <w:t xml:space="preserve">    if (criticalValue &gt;= staggerThreshold)</w:t>
      </w:r>
    </w:p>
    <w:p w14:paraId="0C7CC6CB"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29E30C19" w14:textId="77777777" w:rsidR="00001E0D" w:rsidRDefault="00000000">
      <w:pPr>
        <w:rPr>
          <w:rFonts w:ascii="华文宋体" w:eastAsia="华文宋体" w:hAnsi="华文宋体" w:hint="eastAsia"/>
        </w:rPr>
      </w:pPr>
      <w:r>
        <w:rPr>
          <w:rFonts w:ascii="华文宋体" w:eastAsia="华文宋体" w:hAnsi="华文宋体"/>
        </w:rPr>
        <w:t xml:space="preserve">        EnterStaggerState();</w:t>
      </w:r>
    </w:p>
    <w:p w14:paraId="0653F753" w14:textId="77777777" w:rsidR="00001E0D" w:rsidRDefault="00000000">
      <w:pPr>
        <w:rPr>
          <w:rFonts w:ascii="华文宋体" w:eastAsia="华文宋体" w:hAnsi="华文宋体" w:hint="eastAsia"/>
        </w:rPr>
      </w:pPr>
      <w:r>
        <w:rPr>
          <w:rFonts w:ascii="华文宋体" w:eastAsia="华文宋体" w:hAnsi="华文宋体"/>
        </w:rPr>
        <w:t xml:space="preserve">        criticalValue = 0;</w:t>
      </w:r>
    </w:p>
    <w:p w14:paraId="5E43CF44"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6A7352AB"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65376AB2" w14:textId="77777777" w:rsidR="00001E0D" w:rsidRDefault="00000000">
      <w:pPr>
        <w:rPr>
          <w:rFonts w:ascii="华文宋体" w:eastAsia="华文宋体" w:hAnsi="华文宋体" w:hint="eastAsia"/>
        </w:rPr>
      </w:pPr>
      <w:r>
        <w:rPr>
          <w:rFonts w:ascii="华文宋体" w:eastAsia="华文宋体" w:hAnsi="华文宋体"/>
        </w:rPr>
        <w:t xml:space="preserve">    if (currentDurability &lt;= 0)</w:t>
      </w:r>
    </w:p>
    <w:p w14:paraId="1A05232E" w14:textId="77777777" w:rsidR="00001E0D" w:rsidRDefault="00000000">
      <w:pPr>
        <w:rPr>
          <w:rFonts w:ascii="华文宋体" w:eastAsia="华文宋体" w:hAnsi="华文宋体" w:hint="eastAsia"/>
        </w:rPr>
      </w:pPr>
      <w:r>
        <w:rPr>
          <w:rFonts w:ascii="华文宋体" w:eastAsia="华文宋体" w:hAnsi="华文宋体"/>
        </w:rPr>
        <w:t xml:space="preserve">    {</w:t>
      </w:r>
    </w:p>
    <w:p w14:paraId="5223607F" w14:textId="77777777" w:rsidR="00001E0D" w:rsidRDefault="00000000">
      <w:pPr>
        <w:rPr>
          <w:rFonts w:ascii="华文宋体" w:eastAsia="华文宋体" w:hAnsi="华文宋体" w:hint="eastAsia"/>
        </w:rPr>
      </w:pPr>
      <w:r>
        <w:rPr>
          <w:rFonts w:ascii="华文宋体" w:eastAsia="华文宋体" w:hAnsi="华文宋体"/>
        </w:rPr>
        <w:t xml:space="preserve">        Die();</w:t>
      </w:r>
    </w:p>
    <w:p w14:paraId="3239B83C" w14:textId="77777777" w:rsidR="00001E0D" w:rsidRDefault="00000000">
      <w:pPr>
        <w:rPr>
          <w:rFonts w:ascii="华文宋体" w:eastAsia="华文宋体" w:hAnsi="华文宋体" w:hint="eastAsia"/>
        </w:rPr>
      </w:pPr>
      <w:r>
        <w:rPr>
          <w:rFonts w:ascii="华文宋体" w:eastAsia="华文宋体" w:hAnsi="华文宋体"/>
        </w:rPr>
        <w:lastRenderedPageBreak/>
        <w:t xml:space="preserve">    }</w:t>
      </w:r>
    </w:p>
    <w:p w14:paraId="6B5DB64D" w14:textId="77777777" w:rsidR="00001E0D" w:rsidRDefault="00000000">
      <w:pPr>
        <w:rPr>
          <w:rFonts w:ascii="华文宋体" w:eastAsia="华文宋体" w:hAnsi="华文宋体" w:hint="eastAsia"/>
        </w:rPr>
      </w:pPr>
      <w:r>
        <w:rPr>
          <w:rFonts w:ascii="华文宋体" w:eastAsia="华文宋体" w:hAnsi="华文宋体"/>
        </w:rPr>
        <w:t>}</w:t>
      </w:r>
    </w:p>
    <w:p w14:paraId="0527A661" w14:textId="77777777" w:rsidR="00001E0D" w:rsidRDefault="00001E0D">
      <w:pPr>
        <w:rPr>
          <w:rFonts w:ascii="华文宋体" w:eastAsia="华文宋体" w:hAnsi="华文宋体" w:hint="eastAsia"/>
        </w:rPr>
      </w:pPr>
    </w:p>
    <w:p w14:paraId="5D269B32" w14:textId="77777777" w:rsidR="00001E0D" w:rsidRDefault="00000000">
      <w:pPr>
        <w:rPr>
          <w:rFonts w:ascii="华文宋体" w:eastAsia="华文宋体" w:hAnsi="华文宋体" w:hint="eastAsia"/>
        </w:rPr>
      </w:pPr>
      <w:r>
        <w:rPr>
          <w:rFonts w:ascii="华文宋体" w:eastAsia="华文宋体" w:hAnsi="华文宋体"/>
        </w:rPr>
        <w:t>private void EnterStaggerState()</w:t>
      </w:r>
    </w:p>
    <w:p w14:paraId="2D1CC3B4" w14:textId="77777777" w:rsidR="00001E0D" w:rsidRDefault="00000000">
      <w:pPr>
        <w:rPr>
          <w:rFonts w:ascii="华文宋体" w:eastAsia="华文宋体" w:hAnsi="华文宋体" w:hint="eastAsia"/>
        </w:rPr>
      </w:pPr>
      <w:r>
        <w:rPr>
          <w:rFonts w:ascii="华文宋体" w:eastAsia="华文宋体" w:hAnsi="华文宋体"/>
        </w:rPr>
        <w:t>{</w:t>
      </w:r>
    </w:p>
    <w:p w14:paraId="438C9181" w14:textId="77777777" w:rsidR="00001E0D" w:rsidRDefault="00000000">
      <w:pPr>
        <w:rPr>
          <w:rFonts w:ascii="华文宋体" w:eastAsia="华文宋体" w:hAnsi="华文宋体" w:hint="eastAsia"/>
        </w:rPr>
      </w:pPr>
      <w:r>
        <w:rPr>
          <w:rFonts w:ascii="华文宋体" w:eastAsia="华文宋体" w:hAnsi="华文宋体"/>
        </w:rPr>
        <w:t xml:space="preserve">    currentState = AIState.Stagger;</w:t>
      </w:r>
    </w:p>
    <w:p w14:paraId="02B6D5C9" w14:textId="77777777" w:rsidR="00001E0D" w:rsidRDefault="00000000">
      <w:pPr>
        <w:rPr>
          <w:rFonts w:ascii="华文宋体" w:eastAsia="华文宋体" w:hAnsi="华文宋体" w:hint="eastAsia"/>
        </w:rPr>
      </w:pPr>
      <w:r>
        <w:rPr>
          <w:rFonts w:ascii="华文宋体" w:eastAsia="华文宋体" w:hAnsi="华文宋体"/>
        </w:rPr>
        <w:t xml:space="preserve">    StartCoroutine(ExitStaggerAfter(2f));</w:t>
      </w:r>
    </w:p>
    <w:p w14:paraId="3B344448" w14:textId="77777777" w:rsidR="00001E0D" w:rsidRDefault="00000000">
      <w:pPr>
        <w:rPr>
          <w:rFonts w:ascii="华文宋体" w:eastAsia="华文宋体" w:hAnsi="华文宋体" w:hint="eastAsia"/>
        </w:rPr>
      </w:pPr>
      <w:r>
        <w:rPr>
          <w:rFonts w:ascii="华文宋体" w:eastAsia="华文宋体" w:hAnsi="华文宋体"/>
        </w:rPr>
        <w:t>}</w:t>
      </w:r>
    </w:p>
    <w:p w14:paraId="5F2C43D7" w14:textId="77777777" w:rsidR="00001E0D" w:rsidRDefault="00001E0D">
      <w:pPr>
        <w:rPr>
          <w:rFonts w:ascii="华文宋体" w:eastAsia="华文宋体" w:hAnsi="华文宋体" w:hint="eastAsia"/>
        </w:rPr>
      </w:pPr>
    </w:p>
    <w:p w14:paraId="40337D1A" w14:textId="77777777" w:rsidR="00001E0D" w:rsidRDefault="00000000">
      <w:pPr>
        <w:rPr>
          <w:rFonts w:ascii="华文宋体" w:eastAsia="华文宋体" w:hAnsi="华文宋体" w:hint="eastAsia"/>
        </w:rPr>
      </w:pPr>
      <w:r>
        <w:rPr>
          <w:rFonts w:ascii="华文宋体" w:eastAsia="华文宋体" w:hAnsi="华文宋体"/>
        </w:rPr>
        <w:t>private IEnumerator ExitStaggerAfter(float duration)</w:t>
      </w:r>
    </w:p>
    <w:p w14:paraId="12531ACD" w14:textId="77777777" w:rsidR="00001E0D" w:rsidRDefault="00000000">
      <w:pPr>
        <w:rPr>
          <w:rFonts w:ascii="华文宋体" w:eastAsia="华文宋体" w:hAnsi="华文宋体" w:hint="eastAsia"/>
        </w:rPr>
      </w:pPr>
      <w:r>
        <w:rPr>
          <w:rFonts w:ascii="华文宋体" w:eastAsia="华文宋体" w:hAnsi="华文宋体"/>
        </w:rPr>
        <w:t>{</w:t>
      </w:r>
    </w:p>
    <w:p w14:paraId="1937E179" w14:textId="77777777" w:rsidR="00001E0D" w:rsidRDefault="00000000">
      <w:pPr>
        <w:rPr>
          <w:rFonts w:ascii="华文宋体" w:eastAsia="华文宋体" w:hAnsi="华文宋体" w:hint="eastAsia"/>
        </w:rPr>
      </w:pPr>
      <w:r>
        <w:rPr>
          <w:rFonts w:ascii="华文宋体" w:eastAsia="华文宋体" w:hAnsi="华文宋体"/>
        </w:rPr>
        <w:t xml:space="preserve">    yield return new WaitForSeconds(duration);</w:t>
      </w:r>
    </w:p>
    <w:p w14:paraId="0FD19EE0" w14:textId="77777777" w:rsidR="00001E0D" w:rsidRDefault="00000000">
      <w:pPr>
        <w:rPr>
          <w:rFonts w:ascii="华文宋体" w:eastAsia="华文宋体" w:hAnsi="华文宋体" w:hint="eastAsia"/>
        </w:rPr>
      </w:pPr>
      <w:r>
        <w:rPr>
          <w:rFonts w:ascii="华文宋体" w:eastAsia="华文宋体" w:hAnsi="华文宋体"/>
        </w:rPr>
        <w:t xml:space="preserve">    if (currentDurability &gt; 0)</w:t>
      </w:r>
    </w:p>
    <w:p w14:paraId="77C8A886" w14:textId="77777777" w:rsidR="00001E0D" w:rsidRDefault="00000000">
      <w:pPr>
        <w:rPr>
          <w:rFonts w:ascii="华文宋体" w:eastAsia="华文宋体" w:hAnsi="华文宋体" w:hint="eastAsia"/>
        </w:rPr>
      </w:pPr>
      <w:r>
        <w:rPr>
          <w:rFonts w:ascii="华文宋体" w:eastAsia="华文宋体" w:hAnsi="华文宋体"/>
        </w:rPr>
        <w:t xml:space="preserve">        currentState = AIState.Chase;</w:t>
      </w:r>
    </w:p>
    <w:p w14:paraId="67F622E0" w14:textId="77777777" w:rsidR="00001E0D" w:rsidRDefault="00000000">
      <w:pPr>
        <w:rPr>
          <w:rFonts w:ascii="华文宋体" w:eastAsia="华文宋体" w:hAnsi="华文宋体" w:hint="eastAsia"/>
        </w:rPr>
      </w:pPr>
      <w:r>
        <w:rPr>
          <w:rFonts w:ascii="华文宋体" w:eastAsia="华文宋体" w:hAnsi="华文宋体"/>
        </w:rPr>
        <w:t>}</w:t>
      </w:r>
    </w:p>
    <w:p w14:paraId="68A4D180" w14:textId="77777777" w:rsidR="00001E0D" w:rsidRDefault="00001E0D"/>
    <w:p w14:paraId="16060B72"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第七章 系统测试与结果分析</w:t>
      </w:r>
    </w:p>
    <w:p w14:paraId="00F1D621"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7.1 测试环境与方案</w:t>
      </w:r>
    </w:p>
    <w:p w14:paraId="58B06EED" w14:textId="77777777" w:rsidR="00001E0D" w:rsidRDefault="00000000">
      <w:pPr>
        <w:ind w:firstLine="360"/>
      </w:pPr>
      <w:r>
        <w:rPr>
          <w:b/>
          <w:bCs/>
        </w:rPr>
        <w:t>硬件环境</w:t>
      </w:r>
      <w:r>
        <w:t>：</w:t>
      </w:r>
    </w:p>
    <w:p w14:paraId="039C6A1F" w14:textId="77777777" w:rsidR="00001E0D" w:rsidRDefault="00000000">
      <w:pPr>
        <w:numPr>
          <w:ilvl w:val="0"/>
          <w:numId w:val="10"/>
        </w:numPr>
      </w:pPr>
      <w:r>
        <w:t>CPU</w:t>
      </w:r>
      <w:r>
        <w:t>：</w:t>
      </w:r>
      <w:r>
        <w:t>Intel Core i5-11400F</w:t>
      </w:r>
    </w:p>
    <w:p w14:paraId="229FD50C" w14:textId="77777777" w:rsidR="00001E0D" w:rsidRDefault="00000000">
      <w:pPr>
        <w:numPr>
          <w:ilvl w:val="0"/>
          <w:numId w:val="10"/>
        </w:numPr>
      </w:pPr>
      <w:r>
        <w:t>显卡：</w:t>
      </w:r>
      <w:r>
        <w:t>NVIDIA RTX 3060</w:t>
      </w:r>
    </w:p>
    <w:p w14:paraId="68BCE029" w14:textId="77777777" w:rsidR="00001E0D" w:rsidRDefault="00000000">
      <w:pPr>
        <w:numPr>
          <w:ilvl w:val="0"/>
          <w:numId w:val="10"/>
        </w:numPr>
      </w:pPr>
      <w:r>
        <w:t>内存：</w:t>
      </w:r>
      <w:r>
        <w:t>16GB DDR4</w:t>
      </w:r>
    </w:p>
    <w:p w14:paraId="30F06494" w14:textId="77777777" w:rsidR="00001E0D" w:rsidRDefault="00000000">
      <w:pPr>
        <w:ind w:firstLine="360"/>
      </w:pPr>
      <w:r>
        <w:rPr>
          <w:b/>
          <w:bCs/>
        </w:rPr>
        <w:lastRenderedPageBreak/>
        <w:t>软件环境</w:t>
      </w:r>
      <w:r>
        <w:t>：</w:t>
      </w:r>
    </w:p>
    <w:p w14:paraId="114F59E2" w14:textId="77777777" w:rsidR="00001E0D" w:rsidRDefault="00000000">
      <w:pPr>
        <w:numPr>
          <w:ilvl w:val="0"/>
          <w:numId w:val="11"/>
        </w:numPr>
      </w:pPr>
      <w:r>
        <w:t>Unity 2022.3 LTS</w:t>
      </w:r>
      <w:r>
        <w:t>版本特性以官方说明为准</w:t>
      </w:r>
      <w:r>
        <w:t>[5]</w:t>
      </w:r>
      <w:r>
        <w:t>。</w:t>
      </w:r>
    </w:p>
    <w:p w14:paraId="2C37FDF5" w14:textId="77777777" w:rsidR="00001E0D" w:rsidRDefault="00000000">
      <w:pPr>
        <w:numPr>
          <w:ilvl w:val="0"/>
          <w:numId w:val="11"/>
        </w:numPr>
      </w:pPr>
      <w:r>
        <w:t>Windows 11</w:t>
      </w:r>
    </w:p>
    <w:p w14:paraId="7B166516" w14:textId="77777777" w:rsidR="00001E0D" w:rsidRDefault="00000000">
      <w:pPr>
        <w:ind w:firstLine="360"/>
      </w:pPr>
      <w:r>
        <w:rPr>
          <w:b/>
          <w:bCs/>
        </w:rPr>
        <w:t>测试方案</w:t>
      </w:r>
      <w:r>
        <w:t>：</w:t>
      </w:r>
    </w:p>
    <w:p w14:paraId="2530E8F7" w14:textId="77777777" w:rsidR="00001E0D" w:rsidRDefault="00000000">
      <w:pPr>
        <w:numPr>
          <w:ilvl w:val="0"/>
          <w:numId w:val="12"/>
        </w:numPr>
      </w:pPr>
      <w:r>
        <w:rPr>
          <w:b/>
          <w:bCs/>
        </w:rPr>
        <w:t>功能测试</w:t>
      </w:r>
      <w:r>
        <w:t>：逐项验证功能需求表中的各项功能</w:t>
      </w:r>
    </w:p>
    <w:p w14:paraId="60661BD4" w14:textId="77777777" w:rsidR="00001E0D" w:rsidRDefault="00000000">
      <w:pPr>
        <w:numPr>
          <w:ilvl w:val="0"/>
          <w:numId w:val="12"/>
        </w:numPr>
      </w:pPr>
      <w:r>
        <w:rPr>
          <w:b/>
          <w:bCs/>
        </w:rPr>
        <w:t xml:space="preserve">AI </w:t>
      </w:r>
      <w:r>
        <w:rPr>
          <w:b/>
          <w:bCs/>
        </w:rPr>
        <w:t>行为测试</w:t>
      </w:r>
      <w:r>
        <w:t>：测试</w:t>
      </w:r>
      <w:r>
        <w:t xml:space="preserve"> AI </w:t>
      </w:r>
      <w:r>
        <w:t>的感知、锁定、预测、状态转换是否正常</w:t>
      </w:r>
    </w:p>
    <w:p w14:paraId="48467486" w14:textId="77777777" w:rsidR="00001E0D" w:rsidRDefault="00000000">
      <w:pPr>
        <w:numPr>
          <w:ilvl w:val="0"/>
          <w:numId w:val="12"/>
        </w:numPr>
      </w:pPr>
      <w:r>
        <w:rPr>
          <w:b/>
          <w:bCs/>
        </w:rPr>
        <w:t>性能测试</w:t>
      </w:r>
      <w:r>
        <w:t>：监控帧率、内存占用和</w:t>
      </w:r>
      <w:r>
        <w:t xml:space="preserve"> GC </w:t>
      </w:r>
      <w:r>
        <w:t>分配</w:t>
      </w:r>
    </w:p>
    <w:p w14:paraId="51F110B8" w14:textId="77777777" w:rsidR="00001E0D" w:rsidRDefault="00000000">
      <w:pPr>
        <w:numPr>
          <w:ilvl w:val="0"/>
          <w:numId w:val="12"/>
        </w:numPr>
      </w:pPr>
      <w:r>
        <w:rPr>
          <w:b/>
          <w:bCs/>
        </w:rPr>
        <w:t>手感测试</w:t>
      </w:r>
      <w:r>
        <w:t>：邀请</w:t>
      </w:r>
      <w:r>
        <w:t xml:space="preserve"> 3 </w:t>
      </w:r>
      <w:r>
        <w:t>名有动作游戏经验的玩家进行主观评价</w:t>
      </w:r>
    </w:p>
    <w:p w14:paraId="281B4D18"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7.2 功能测试</w:t>
      </w:r>
    </w:p>
    <w:p w14:paraId="3A695AED" w14:textId="77777777" w:rsidR="00001E0D" w:rsidRDefault="00000000">
      <w:pPr>
        <w:jc w:val="center"/>
      </w:pPr>
      <w:r>
        <w:t>表</w:t>
      </w:r>
      <w:r>
        <w:t>7.1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348"/>
        <w:gridCol w:w="2982"/>
        <w:gridCol w:w="1327"/>
        <w:gridCol w:w="922"/>
      </w:tblGrid>
      <w:tr w:rsidR="00001E0D" w14:paraId="1261D104"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76D1FB54" w14:textId="77777777" w:rsidR="00001E0D" w:rsidRDefault="00000000">
            <w:pPr>
              <w:rPr>
                <w:rFonts w:ascii="华文宋体" w:eastAsia="华文宋体" w:hAnsi="华文宋体" w:hint="eastAsia"/>
                <w:szCs w:val="21"/>
              </w:rPr>
            </w:pPr>
            <w:r>
              <w:rPr>
                <w:rFonts w:ascii="华文宋体" w:eastAsia="华文宋体" w:hAnsi="华文宋体"/>
                <w:szCs w:val="21"/>
              </w:rPr>
              <w:t>测试项</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0A3BF6C" w14:textId="77777777" w:rsidR="00001E0D" w:rsidRDefault="00000000">
            <w:pPr>
              <w:rPr>
                <w:rFonts w:ascii="华文宋体" w:eastAsia="华文宋体" w:hAnsi="华文宋体" w:hint="eastAsia"/>
                <w:szCs w:val="21"/>
              </w:rPr>
            </w:pPr>
            <w:r>
              <w:rPr>
                <w:rFonts w:ascii="华文宋体" w:eastAsia="华文宋体" w:hAnsi="华文宋体"/>
                <w:szCs w:val="21"/>
              </w:rPr>
              <w:t>测试方法</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54F38074" w14:textId="77777777" w:rsidR="00001E0D" w:rsidRDefault="00000000">
            <w:pPr>
              <w:rPr>
                <w:rFonts w:ascii="华文宋体" w:eastAsia="华文宋体" w:hAnsi="华文宋体" w:hint="eastAsia"/>
                <w:szCs w:val="21"/>
              </w:rPr>
            </w:pPr>
            <w:r>
              <w:rPr>
                <w:rFonts w:ascii="华文宋体" w:eastAsia="华文宋体" w:hAnsi="华文宋体"/>
                <w:szCs w:val="21"/>
              </w:rPr>
              <w:t>预期结果</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1C93C37A" w14:textId="77777777" w:rsidR="00001E0D" w:rsidRDefault="00000000">
            <w:pPr>
              <w:rPr>
                <w:rFonts w:ascii="华文宋体" w:eastAsia="华文宋体" w:hAnsi="华文宋体" w:hint="eastAsia"/>
                <w:szCs w:val="21"/>
              </w:rPr>
            </w:pPr>
            <w:r>
              <w:rPr>
                <w:rFonts w:ascii="华文宋体" w:eastAsia="华文宋体" w:hAnsi="华文宋体"/>
                <w:szCs w:val="21"/>
              </w:rPr>
              <w:t>实际结果</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BBED0EC" w14:textId="77777777" w:rsidR="00001E0D" w:rsidRDefault="00000000">
            <w:pPr>
              <w:rPr>
                <w:rFonts w:ascii="华文宋体" w:eastAsia="华文宋体" w:hAnsi="华文宋体" w:hint="eastAsia"/>
                <w:szCs w:val="21"/>
              </w:rPr>
            </w:pPr>
            <w:r>
              <w:rPr>
                <w:rFonts w:ascii="华文宋体" w:eastAsia="华文宋体" w:hAnsi="华文宋体"/>
                <w:szCs w:val="21"/>
              </w:rPr>
              <w:t>状态</w:t>
            </w:r>
          </w:p>
        </w:tc>
      </w:tr>
      <w:tr w:rsidR="00001E0D" w14:paraId="1B3BDA27" w14:textId="77777777">
        <w:tc>
          <w:tcPr>
            <w:tcW w:w="0" w:type="auto"/>
            <w:tcBorders>
              <w:top w:val="nil"/>
              <w:left w:val="nil"/>
              <w:bottom w:val="nil"/>
              <w:right w:val="nil"/>
            </w:tcBorders>
            <w:tcMar>
              <w:top w:w="150" w:type="dxa"/>
              <w:left w:w="0" w:type="dxa"/>
              <w:bottom w:w="150" w:type="dxa"/>
              <w:right w:w="240" w:type="dxa"/>
            </w:tcMar>
            <w:vAlign w:val="center"/>
          </w:tcPr>
          <w:p w14:paraId="4D9C53DB" w14:textId="77777777" w:rsidR="00001E0D" w:rsidRDefault="00000000">
            <w:pPr>
              <w:rPr>
                <w:rFonts w:ascii="华文宋体" w:eastAsia="华文宋体" w:hAnsi="华文宋体" w:hint="eastAsia"/>
                <w:szCs w:val="21"/>
              </w:rPr>
            </w:pPr>
            <w:r>
              <w:rPr>
                <w:rFonts w:ascii="华文宋体" w:eastAsia="华文宋体" w:hAnsi="华文宋体"/>
                <w:szCs w:val="21"/>
              </w:rPr>
              <w:t>基础移动</w:t>
            </w:r>
          </w:p>
        </w:tc>
        <w:tc>
          <w:tcPr>
            <w:tcW w:w="0" w:type="auto"/>
            <w:tcBorders>
              <w:top w:val="nil"/>
              <w:left w:val="nil"/>
              <w:bottom w:val="nil"/>
              <w:right w:val="nil"/>
            </w:tcBorders>
            <w:tcMar>
              <w:top w:w="150" w:type="dxa"/>
              <w:left w:w="240" w:type="dxa"/>
              <w:bottom w:w="150" w:type="dxa"/>
              <w:right w:w="240" w:type="dxa"/>
            </w:tcMar>
            <w:vAlign w:val="center"/>
          </w:tcPr>
          <w:p w14:paraId="0149C464" w14:textId="77777777" w:rsidR="00001E0D" w:rsidRDefault="00000000">
            <w:pPr>
              <w:rPr>
                <w:rFonts w:ascii="华文宋体" w:eastAsia="华文宋体" w:hAnsi="华文宋体" w:hint="eastAsia"/>
                <w:szCs w:val="21"/>
              </w:rPr>
            </w:pPr>
            <w:r>
              <w:rPr>
                <w:rFonts w:ascii="华文宋体" w:eastAsia="华文宋体" w:hAnsi="华文宋体"/>
                <w:szCs w:val="21"/>
              </w:rPr>
              <w:t>按下 WASD</w:t>
            </w:r>
          </w:p>
        </w:tc>
        <w:tc>
          <w:tcPr>
            <w:tcW w:w="0" w:type="auto"/>
            <w:tcBorders>
              <w:top w:val="nil"/>
              <w:left w:val="nil"/>
              <w:bottom w:val="nil"/>
              <w:right w:val="nil"/>
            </w:tcBorders>
            <w:tcMar>
              <w:top w:w="150" w:type="dxa"/>
              <w:left w:w="240" w:type="dxa"/>
              <w:bottom w:w="150" w:type="dxa"/>
              <w:right w:w="240" w:type="dxa"/>
            </w:tcMar>
            <w:vAlign w:val="center"/>
          </w:tcPr>
          <w:p w14:paraId="05FFDCEA" w14:textId="77777777" w:rsidR="00001E0D" w:rsidRDefault="00000000">
            <w:pPr>
              <w:rPr>
                <w:rFonts w:ascii="华文宋体" w:eastAsia="华文宋体" w:hAnsi="华文宋体" w:hint="eastAsia"/>
                <w:szCs w:val="21"/>
              </w:rPr>
            </w:pPr>
            <w:r>
              <w:rPr>
                <w:rFonts w:ascii="华文宋体" w:eastAsia="华文宋体" w:hAnsi="华文宋体"/>
                <w:szCs w:val="21"/>
              </w:rPr>
              <w:t>机甲移动</w:t>
            </w:r>
          </w:p>
        </w:tc>
        <w:tc>
          <w:tcPr>
            <w:tcW w:w="0" w:type="auto"/>
            <w:tcBorders>
              <w:top w:val="nil"/>
              <w:left w:val="nil"/>
              <w:bottom w:val="nil"/>
              <w:right w:val="nil"/>
            </w:tcBorders>
            <w:tcMar>
              <w:top w:w="150" w:type="dxa"/>
              <w:left w:w="240" w:type="dxa"/>
              <w:bottom w:w="150" w:type="dxa"/>
              <w:right w:w="240" w:type="dxa"/>
            </w:tcMar>
            <w:vAlign w:val="center"/>
          </w:tcPr>
          <w:p w14:paraId="43CAB368"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vAlign w:val="center"/>
          </w:tcPr>
          <w:p w14:paraId="52517D2C"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765B1575" w14:textId="77777777">
        <w:tc>
          <w:tcPr>
            <w:tcW w:w="0" w:type="auto"/>
            <w:tcBorders>
              <w:top w:val="nil"/>
              <w:left w:val="nil"/>
              <w:bottom w:val="nil"/>
              <w:right w:val="nil"/>
            </w:tcBorders>
            <w:tcMar>
              <w:top w:w="150" w:type="dxa"/>
              <w:left w:w="0" w:type="dxa"/>
              <w:bottom w:w="150" w:type="dxa"/>
              <w:right w:w="240" w:type="dxa"/>
            </w:tcMar>
            <w:vAlign w:val="center"/>
          </w:tcPr>
          <w:p w14:paraId="622CC37D" w14:textId="77777777" w:rsidR="00001E0D" w:rsidRDefault="00000000">
            <w:pPr>
              <w:rPr>
                <w:rFonts w:ascii="华文宋体" w:eastAsia="华文宋体" w:hAnsi="华文宋体" w:hint="eastAsia"/>
                <w:szCs w:val="21"/>
              </w:rPr>
            </w:pPr>
            <w:r>
              <w:rPr>
                <w:rFonts w:ascii="华文宋体" w:eastAsia="华文宋体" w:hAnsi="华文宋体"/>
                <w:szCs w:val="21"/>
              </w:rPr>
              <w:t>闪避推进</w:t>
            </w:r>
          </w:p>
        </w:tc>
        <w:tc>
          <w:tcPr>
            <w:tcW w:w="0" w:type="auto"/>
            <w:tcBorders>
              <w:top w:val="nil"/>
              <w:left w:val="nil"/>
              <w:bottom w:val="nil"/>
              <w:right w:val="nil"/>
            </w:tcBorders>
            <w:tcMar>
              <w:top w:w="150" w:type="dxa"/>
              <w:left w:w="240" w:type="dxa"/>
              <w:bottom w:w="150" w:type="dxa"/>
              <w:right w:w="240" w:type="dxa"/>
            </w:tcMar>
            <w:vAlign w:val="center"/>
          </w:tcPr>
          <w:p w14:paraId="6A546A86" w14:textId="77777777" w:rsidR="00001E0D" w:rsidRDefault="00000000">
            <w:pPr>
              <w:rPr>
                <w:rFonts w:ascii="华文宋体" w:eastAsia="华文宋体" w:hAnsi="华文宋体" w:hint="eastAsia"/>
                <w:szCs w:val="21"/>
              </w:rPr>
            </w:pPr>
            <w:r>
              <w:rPr>
                <w:rFonts w:ascii="华文宋体" w:eastAsia="华文宋体" w:hAnsi="华文宋体"/>
                <w:szCs w:val="21"/>
              </w:rPr>
              <w:t>左 Shift + 方向</w:t>
            </w:r>
          </w:p>
        </w:tc>
        <w:tc>
          <w:tcPr>
            <w:tcW w:w="0" w:type="auto"/>
            <w:tcBorders>
              <w:top w:val="nil"/>
              <w:left w:val="nil"/>
              <w:bottom w:val="nil"/>
              <w:right w:val="nil"/>
            </w:tcBorders>
            <w:tcMar>
              <w:top w:w="150" w:type="dxa"/>
              <w:left w:w="240" w:type="dxa"/>
              <w:bottom w:w="150" w:type="dxa"/>
              <w:right w:w="240" w:type="dxa"/>
            </w:tcMar>
            <w:vAlign w:val="center"/>
          </w:tcPr>
          <w:p w14:paraId="438787E5" w14:textId="77777777" w:rsidR="00001E0D" w:rsidRDefault="00000000">
            <w:pPr>
              <w:rPr>
                <w:rFonts w:ascii="华文宋体" w:eastAsia="华文宋体" w:hAnsi="华文宋体" w:hint="eastAsia"/>
                <w:szCs w:val="21"/>
              </w:rPr>
            </w:pPr>
            <w:r>
              <w:rPr>
                <w:rFonts w:ascii="华文宋体" w:eastAsia="华文宋体" w:hAnsi="华文宋体"/>
                <w:szCs w:val="21"/>
              </w:rPr>
              <w:t>快速位移，无敌</w:t>
            </w:r>
          </w:p>
        </w:tc>
        <w:tc>
          <w:tcPr>
            <w:tcW w:w="0" w:type="auto"/>
            <w:tcBorders>
              <w:top w:val="nil"/>
              <w:left w:val="nil"/>
              <w:bottom w:val="nil"/>
              <w:right w:val="nil"/>
            </w:tcBorders>
            <w:tcMar>
              <w:top w:w="150" w:type="dxa"/>
              <w:left w:w="240" w:type="dxa"/>
              <w:bottom w:w="150" w:type="dxa"/>
              <w:right w:w="240" w:type="dxa"/>
            </w:tcMar>
            <w:vAlign w:val="center"/>
          </w:tcPr>
          <w:p w14:paraId="417547A4"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4B4A243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23084951" w14:textId="77777777">
        <w:tc>
          <w:tcPr>
            <w:tcW w:w="0" w:type="auto"/>
            <w:tcBorders>
              <w:top w:val="nil"/>
              <w:left w:val="nil"/>
              <w:bottom w:val="nil"/>
              <w:right w:val="nil"/>
            </w:tcBorders>
            <w:tcMar>
              <w:top w:w="150" w:type="dxa"/>
              <w:left w:w="0" w:type="dxa"/>
              <w:bottom w:w="150" w:type="dxa"/>
              <w:right w:w="240" w:type="dxa"/>
            </w:tcMar>
            <w:vAlign w:val="center"/>
          </w:tcPr>
          <w:p w14:paraId="1F532969" w14:textId="77777777" w:rsidR="00001E0D" w:rsidRDefault="00000000">
            <w:pPr>
              <w:rPr>
                <w:rFonts w:ascii="华文宋体" w:eastAsia="华文宋体" w:hAnsi="华文宋体" w:hint="eastAsia"/>
                <w:szCs w:val="21"/>
              </w:rPr>
            </w:pPr>
            <w:r>
              <w:rPr>
                <w:rFonts w:ascii="华文宋体" w:eastAsia="华文宋体" w:hAnsi="华文宋体"/>
                <w:szCs w:val="21"/>
              </w:rPr>
              <w:t>极速推进</w:t>
            </w:r>
          </w:p>
        </w:tc>
        <w:tc>
          <w:tcPr>
            <w:tcW w:w="0" w:type="auto"/>
            <w:tcBorders>
              <w:top w:val="nil"/>
              <w:left w:val="nil"/>
              <w:bottom w:val="nil"/>
              <w:right w:val="nil"/>
            </w:tcBorders>
            <w:tcMar>
              <w:top w:w="150" w:type="dxa"/>
              <w:left w:w="240" w:type="dxa"/>
              <w:bottom w:w="150" w:type="dxa"/>
              <w:right w:w="240" w:type="dxa"/>
            </w:tcMar>
            <w:vAlign w:val="center"/>
          </w:tcPr>
          <w:p w14:paraId="54685704" w14:textId="77777777" w:rsidR="00001E0D" w:rsidRDefault="00000000">
            <w:pPr>
              <w:rPr>
                <w:rFonts w:ascii="华文宋体" w:eastAsia="华文宋体" w:hAnsi="华文宋体" w:hint="eastAsia"/>
                <w:szCs w:val="21"/>
              </w:rPr>
            </w:pPr>
            <w:r>
              <w:rPr>
                <w:rFonts w:ascii="华文宋体" w:eastAsia="华文宋体" w:hAnsi="华文宋体"/>
                <w:szCs w:val="21"/>
              </w:rPr>
              <w:t>Tab</w:t>
            </w:r>
          </w:p>
        </w:tc>
        <w:tc>
          <w:tcPr>
            <w:tcW w:w="0" w:type="auto"/>
            <w:tcBorders>
              <w:top w:val="nil"/>
              <w:left w:val="nil"/>
              <w:bottom w:val="nil"/>
              <w:right w:val="nil"/>
            </w:tcBorders>
            <w:tcMar>
              <w:top w:w="150" w:type="dxa"/>
              <w:left w:w="240" w:type="dxa"/>
              <w:bottom w:w="150" w:type="dxa"/>
              <w:right w:w="240" w:type="dxa"/>
            </w:tcMar>
            <w:vAlign w:val="center"/>
          </w:tcPr>
          <w:p w14:paraId="41DF254C" w14:textId="77777777" w:rsidR="00001E0D" w:rsidRDefault="00000000">
            <w:pPr>
              <w:rPr>
                <w:rFonts w:ascii="华文宋体" w:eastAsia="华文宋体" w:hAnsi="华文宋体" w:hint="eastAsia"/>
                <w:szCs w:val="21"/>
              </w:rPr>
            </w:pPr>
            <w:r>
              <w:rPr>
                <w:rFonts w:ascii="华文宋体" w:eastAsia="华文宋体" w:hAnsi="华文宋体"/>
                <w:szCs w:val="21"/>
              </w:rPr>
              <w:t>速度提升，视角灵敏度降低</w:t>
            </w:r>
          </w:p>
        </w:tc>
        <w:tc>
          <w:tcPr>
            <w:tcW w:w="0" w:type="auto"/>
            <w:tcBorders>
              <w:top w:val="nil"/>
              <w:left w:val="nil"/>
              <w:bottom w:val="nil"/>
              <w:right w:val="nil"/>
            </w:tcBorders>
            <w:tcMar>
              <w:top w:w="150" w:type="dxa"/>
              <w:left w:w="240" w:type="dxa"/>
              <w:bottom w:w="150" w:type="dxa"/>
              <w:right w:w="240" w:type="dxa"/>
            </w:tcMar>
            <w:vAlign w:val="center"/>
          </w:tcPr>
          <w:p w14:paraId="28A69D37"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1AEA213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51940D3F" w14:textId="77777777">
        <w:tc>
          <w:tcPr>
            <w:tcW w:w="0" w:type="auto"/>
            <w:tcBorders>
              <w:top w:val="nil"/>
              <w:left w:val="nil"/>
              <w:bottom w:val="nil"/>
              <w:right w:val="nil"/>
            </w:tcBorders>
            <w:tcMar>
              <w:top w:w="150" w:type="dxa"/>
              <w:left w:w="0" w:type="dxa"/>
              <w:bottom w:w="150" w:type="dxa"/>
              <w:right w:w="240" w:type="dxa"/>
            </w:tcMar>
            <w:vAlign w:val="center"/>
          </w:tcPr>
          <w:p w14:paraId="0FF16D37" w14:textId="77777777" w:rsidR="00001E0D" w:rsidRDefault="00000000">
            <w:pPr>
              <w:rPr>
                <w:rFonts w:ascii="华文宋体" w:eastAsia="华文宋体" w:hAnsi="华文宋体" w:hint="eastAsia"/>
                <w:szCs w:val="21"/>
              </w:rPr>
            </w:pPr>
            <w:r>
              <w:rPr>
                <w:rFonts w:ascii="华文宋体" w:eastAsia="华文宋体" w:hAnsi="华文宋体"/>
                <w:szCs w:val="21"/>
              </w:rPr>
              <w:t>点射武器</w:t>
            </w:r>
          </w:p>
        </w:tc>
        <w:tc>
          <w:tcPr>
            <w:tcW w:w="0" w:type="auto"/>
            <w:tcBorders>
              <w:top w:val="nil"/>
              <w:left w:val="nil"/>
              <w:bottom w:val="nil"/>
              <w:right w:val="nil"/>
            </w:tcBorders>
            <w:tcMar>
              <w:top w:w="150" w:type="dxa"/>
              <w:left w:w="240" w:type="dxa"/>
              <w:bottom w:w="150" w:type="dxa"/>
              <w:right w:w="240" w:type="dxa"/>
            </w:tcMar>
            <w:vAlign w:val="center"/>
          </w:tcPr>
          <w:p w14:paraId="3BF780B7" w14:textId="77777777" w:rsidR="00001E0D" w:rsidRDefault="00000000">
            <w:pPr>
              <w:rPr>
                <w:rFonts w:ascii="华文宋体" w:eastAsia="华文宋体" w:hAnsi="华文宋体" w:hint="eastAsia"/>
                <w:szCs w:val="21"/>
              </w:rPr>
            </w:pPr>
            <w:r>
              <w:rPr>
                <w:rFonts w:ascii="华文宋体" w:eastAsia="华文宋体" w:hAnsi="华文宋体"/>
                <w:szCs w:val="21"/>
              </w:rPr>
              <w:t>鼠标左/右键</w:t>
            </w:r>
          </w:p>
        </w:tc>
        <w:tc>
          <w:tcPr>
            <w:tcW w:w="0" w:type="auto"/>
            <w:tcBorders>
              <w:top w:val="nil"/>
              <w:left w:val="nil"/>
              <w:bottom w:val="nil"/>
              <w:right w:val="nil"/>
            </w:tcBorders>
            <w:tcMar>
              <w:top w:w="150" w:type="dxa"/>
              <w:left w:w="240" w:type="dxa"/>
              <w:bottom w:w="150" w:type="dxa"/>
              <w:right w:w="240" w:type="dxa"/>
            </w:tcMar>
            <w:vAlign w:val="center"/>
          </w:tcPr>
          <w:p w14:paraId="2111CCFE" w14:textId="77777777" w:rsidR="00001E0D" w:rsidRDefault="00000000">
            <w:pPr>
              <w:rPr>
                <w:rFonts w:ascii="华文宋体" w:eastAsia="华文宋体" w:hAnsi="华文宋体" w:hint="eastAsia"/>
                <w:szCs w:val="21"/>
              </w:rPr>
            </w:pPr>
            <w:r>
              <w:rPr>
                <w:rFonts w:ascii="华文宋体" w:eastAsia="华文宋体" w:hAnsi="华文宋体"/>
                <w:szCs w:val="21"/>
              </w:rPr>
              <w:t>单发，中等冲击力</w:t>
            </w:r>
          </w:p>
        </w:tc>
        <w:tc>
          <w:tcPr>
            <w:tcW w:w="0" w:type="auto"/>
            <w:tcBorders>
              <w:top w:val="nil"/>
              <w:left w:val="nil"/>
              <w:bottom w:val="nil"/>
              <w:right w:val="nil"/>
            </w:tcBorders>
            <w:tcMar>
              <w:top w:w="150" w:type="dxa"/>
              <w:left w:w="240" w:type="dxa"/>
              <w:bottom w:w="150" w:type="dxa"/>
              <w:right w:w="240" w:type="dxa"/>
            </w:tcMar>
            <w:vAlign w:val="center"/>
          </w:tcPr>
          <w:p w14:paraId="42F1DDF3"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53DC9D86"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5DFD081A" w14:textId="77777777">
        <w:tc>
          <w:tcPr>
            <w:tcW w:w="0" w:type="auto"/>
            <w:tcBorders>
              <w:top w:val="nil"/>
              <w:left w:val="nil"/>
              <w:bottom w:val="nil"/>
              <w:right w:val="nil"/>
            </w:tcBorders>
            <w:tcMar>
              <w:top w:w="150" w:type="dxa"/>
              <w:left w:w="0" w:type="dxa"/>
              <w:bottom w:w="150" w:type="dxa"/>
              <w:right w:w="240" w:type="dxa"/>
            </w:tcMar>
            <w:vAlign w:val="center"/>
          </w:tcPr>
          <w:p w14:paraId="37CD157C"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连射武器</w:t>
            </w:r>
          </w:p>
        </w:tc>
        <w:tc>
          <w:tcPr>
            <w:tcW w:w="0" w:type="auto"/>
            <w:tcBorders>
              <w:top w:val="nil"/>
              <w:left w:val="nil"/>
              <w:bottom w:val="nil"/>
              <w:right w:val="nil"/>
            </w:tcBorders>
            <w:tcMar>
              <w:top w:w="150" w:type="dxa"/>
              <w:left w:w="240" w:type="dxa"/>
              <w:bottom w:w="150" w:type="dxa"/>
              <w:right w:w="240" w:type="dxa"/>
            </w:tcMar>
            <w:vAlign w:val="center"/>
          </w:tcPr>
          <w:p w14:paraId="51BE0997" w14:textId="77777777" w:rsidR="00001E0D" w:rsidRDefault="00000000">
            <w:pPr>
              <w:rPr>
                <w:rFonts w:ascii="华文宋体" w:eastAsia="华文宋体" w:hAnsi="华文宋体" w:hint="eastAsia"/>
                <w:szCs w:val="21"/>
              </w:rPr>
            </w:pPr>
            <w:r>
              <w:rPr>
                <w:rFonts w:ascii="华文宋体" w:eastAsia="华文宋体" w:hAnsi="华文宋体"/>
                <w:szCs w:val="21"/>
              </w:rPr>
              <w:t>同上</w:t>
            </w:r>
          </w:p>
        </w:tc>
        <w:tc>
          <w:tcPr>
            <w:tcW w:w="0" w:type="auto"/>
            <w:tcBorders>
              <w:top w:val="nil"/>
              <w:left w:val="nil"/>
              <w:bottom w:val="nil"/>
              <w:right w:val="nil"/>
            </w:tcBorders>
            <w:tcMar>
              <w:top w:w="150" w:type="dxa"/>
              <w:left w:w="240" w:type="dxa"/>
              <w:bottom w:w="150" w:type="dxa"/>
              <w:right w:w="240" w:type="dxa"/>
            </w:tcMar>
            <w:vAlign w:val="center"/>
          </w:tcPr>
          <w:p w14:paraId="0282D401" w14:textId="77777777" w:rsidR="00001E0D" w:rsidRDefault="00000000">
            <w:pPr>
              <w:rPr>
                <w:rFonts w:ascii="华文宋体" w:eastAsia="华文宋体" w:hAnsi="华文宋体" w:hint="eastAsia"/>
                <w:szCs w:val="21"/>
              </w:rPr>
            </w:pPr>
            <w:r>
              <w:rPr>
                <w:rFonts w:ascii="华文宋体" w:eastAsia="华文宋体" w:hAnsi="华文宋体"/>
                <w:szCs w:val="21"/>
              </w:rPr>
              <w:t>连续发射，低冲击力</w:t>
            </w:r>
          </w:p>
        </w:tc>
        <w:tc>
          <w:tcPr>
            <w:tcW w:w="0" w:type="auto"/>
            <w:tcBorders>
              <w:top w:val="nil"/>
              <w:left w:val="nil"/>
              <w:bottom w:val="nil"/>
              <w:right w:val="nil"/>
            </w:tcBorders>
            <w:tcMar>
              <w:top w:w="150" w:type="dxa"/>
              <w:left w:w="240" w:type="dxa"/>
              <w:bottom w:w="150" w:type="dxa"/>
              <w:right w:w="240" w:type="dxa"/>
            </w:tcMar>
            <w:vAlign w:val="center"/>
          </w:tcPr>
          <w:p w14:paraId="700BDE49"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125B920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3C04BB4C" w14:textId="77777777">
        <w:tc>
          <w:tcPr>
            <w:tcW w:w="0" w:type="auto"/>
            <w:tcBorders>
              <w:top w:val="nil"/>
              <w:left w:val="nil"/>
              <w:bottom w:val="nil"/>
              <w:right w:val="nil"/>
            </w:tcBorders>
            <w:tcMar>
              <w:top w:w="150" w:type="dxa"/>
              <w:left w:w="0" w:type="dxa"/>
              <w:bottom w:w="150" w:type="dxa"/>
              <w:right w:w="240" w:type="dxa"/>
            </w:tcMar>
            <w:vAlign w:val="center"/>
          </w:tcPr>
          <w:p w14:paraId="4F2CC22F" w14:textId="77777777" w:rsidR="00001E0D" w:rsidRDefault="00000000">
            <w:pPr>
              <w:rPr>
                <w:rFonts w:ascii="华文宋体" w:eastAsia="华文宋体" w:hAnsi="华文宋体" w:hint="eastAsia"/>
                <w:szCs w:val="21"/>
              </w:rPr>
            </w:pPr>
            <w:r>
              <w:rPr>
                <w:rFonts w:ascii="华文宋体" w:eastAsia="华文宋体" w:hAnsi="华文宋体"/>
                <w:szCs w:val="21"/>
              </w:rPr>
              <w:t>爆炸武器</w:t>
            </w:r>
          </w:p>
        </w:tc>
        <w:tc>
          <w:tcPr>
            <w:tcW w:w="0" w:type="auto"/>
            <w:tcBorders>
              <w:top w:val="nil"/>
              <w:left w:val="nil"/>
              <w:bottom w:val="nil"/>
              <w:right w:val="nil"/>
            </w:tcBorders>
            <w:tcMar>
              <w:top w:w="150" w:type="dxa"/>
              <w:left w:w="240" w:type="dxa"/>
              <w:bottom w:w="150" w:type="dxa"/>
              <w:right w:w="240" w:type="dxa"/>
            </w:tcMar>
            <w:vAlign w:val="center"/>
          </w:tcPr>
          <w:p w14:paraId="03225EC4" w14:textId="77777777" w:rsidR="00001E0D" w:rsidRDefault="00000000">
            <w:pPr>
              <w:rPr>
                <w:rFonts w:ascii="华文宋体" w:eastAsia="华文宋体" w:hAnsi="华文宋体" w:hint="eastAsia"/>
                <w:szCs w:val="21"/>
              </w:rPr>
            </w:pPr>
            <w:r>
              <w:rPr>
                <w:rFonts w:ascii="华文宋体" w:eastAsia="华文宋体" w:hAnsi="华文宋体"/>
                <w:szCs w:val="21"/>
              </w:rPr>
              <w:t>同上</w:t>
            </w:r>
          </w:p>
        </w:tc>
        <w:tc>
          <w:tcPr>
            <w:tcW w:w="0" w:type="auto"/>
            <w:tcBorders>
              <w:top w:val="nil"/>
              <w:left w:val="nil"/>
              <w:bottom w:val="nil"/>
              <w:right w:val="nil"/>
            </w:tcBorders>
            <w:tcMar>
              <w:top w:w="150" w:type="dxa"/>
              <w:left w:w="240" w:type="dxa"/>
              <w:bottom w:w="150" w:type="dxa"/>
              <w:right w:w="240" w:type="dxa"/>
            </w:tcMar>
            <w:vAlign w:val="center"/>
          </w:tcPr>
          <w:p w14:paraId="589A48F0" w14:textId="77777777" w:rsidR="00001E0D" w:rsidRDefault="00000000">
            <w:pPr>
              <w:rPr>
                <w:rFonts w:ascii="华文宋体" w:eastAsia="华文宋体" w:hAnsi="华文宋体" w:hint="eastAsia"/>
                <w:szCs w:val="21"/>
              </w:rPr>
            </w:pPr>
            <w:r>
              <w:rPr>
                <w:rFonts w:ascii="华文宋体" w:eastAsia="华文宋体" w:hAnsi="华文宋体"/>
                <w:szCs w:val="21"/>
              </w:rPr>
              <w:t>高伤害高冲击，发射硬直</w:t>
            </w:r>
          </w:p>
        </w:tc>
        <w:tc>
          <w:tcPr>
            <w:tcW w:w="0" w:type="auto"/>
            <w:tcBorders>
              <w:top w:val="nil"/>
              <w:left w:val="nil"/>
              <w:bottom w:val="nil"/>
              <w:right w:val="nil"/>
            </w:tcBorders>
            <w:tcMar>
              <w:top w:w="150" w:type="dxa"/>
              <w:left w:w="240" w:type="dxa"/>
              <w:bottom w:w="150" w:type="dxa"/>
              <w:right w:w="240" w:type="dxa"/>
            </w:tcMar>
            <w:vAlign w:val="center"/>
          </w:tcPr>
          <w:p w14:paraId="31ED00D3"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6C455CC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1C2A1B33" w14:textId="77777777">
        <w:tc>
          <w:tcPr>
            <w:tcW w:w="0" w:type="auto"/>
            <w:tcBorders>
              <w:top w:val="nil"/>
              <w:left w:val="nil"/>
              <w:bottom w:val="nil"/>
              <w:right w:val="nil"/>
            </w:tcBorders>
            <w:tcMar>
              <w:top w:w="150" w:type="dxa"/>
              <w:left w:w="0" w:type="dxa"/>
              <w:bottom w:w="150" w:type="dxa"/>
              <w:right w:w="240" w:type="dxa"/>
            </w:tcMar>
            <w:vAlign w:val="center"/>
          </w:tcPr>
          <w:p w14:paraId="1C922243" w14:textId="77777777" w:rsidR="00001E0D" w:rsidRDefault="00000000">
            <w:pPr>
              <w:rPr>
                <w:rFonts w:ascii="华文宋体" w:eastAsia="华文宋体" w:hAnsi="华文宋体" w:hint="eastAsia"/>
                <w:szCs w:val="21"/>
              </w:rPr>
            </w:pPr>
            <w:r>
              <w:rPr>
                <w:rFonts w:ascii="华文宋体" w:eastAsia="华文宋体" w:hAnsi="华文宋体"/>
                <w:szCs w:val="21"/>
              </w:rPr>
              <w:t>玩家主动装弹</w:t>
            </w:r>
          </w:p>
        </w:tc>
        <w:tc>
          <w:tcPr>
            <w:tcW w:w="0" w:type="auto"/>
            <w:tcBorders>
              <w:top w:val="nil"/>
              <w:left w:val="nil"/>
              <w:bottom w:val="nil"/>
              <w:right w:val="nil"/>
            </w:tcBorders>
            <w:tcMar>
              <w:top w:w="150" w:type="dxa"/>
              <w:left w:w="240" w:type="dxa"/>
              <w:bottom w:w="150" w:type="dxa"/>
              <w:right w:w="240" w:type="dxa"/>
            </w:tcMar>
            <w:vAlign w:val="center"/>
          </w:tcPr>
          <w:p w14:paraId="2D391B0A" w14:textId="77777777" w:rsidR="00001E0D" w:rsidRDefault="00000000">
            <w:pPr>
              <w:rPr>
                <w:rFonts w:ascii="华文宋体" w:eastAsia="华文宋体" w:hAnsi="华文宋体" w:hint="eastAsia"/>
                <w:szCs w:val="21"/>
              </w:rPr>
            </w:pPr>
            <w:r>
              <w:rPr>
                <w:rFonts w:ascii="华文宋体" w:eastAsia="华文宋体" w:hAnsi="华文宋体"/>
                <w:szCs w:val="21"/>
              </w:rPr>
              <w:t>R 键</w:t>
            </w:r>
          </w:p>
        </w:tc>
        <w:tc>
          <w:tcPr>
            <w:tcW w:w="0" w:type="auto"/>
            <w:tcBorders>
              <w:top w:val="nil"/>
              <w:left w:val="nil"/>
              <w:bottom w:val="nil"/>
              <w:right w:val="nil"/>
            </w:tcBorders>
            <w:tcMar>
              <w:top w:w="150" w:type="dxa"/>
              <w:left w:w="240" w:type="dxa"/>
              <w:bottom w:w="150" w:type="dxa"/>
              <w:right w:w="240" w:type="dxa"/>
            </w:tcMar>
            <w:vAlign w:val="center"/>
          </w:tcPr>
          <w:p w14:paraId="02CF190A" w14:textId="77777777" w:rsidR="00001E0D" w:rsidRDefault="00000000">
            <w:pPr>
              <w:rPr>
                <w:rFonts w:ascii="华文宋体" w:eastAsia="华文宋体" w:hAnsi="华文宋体" w:hint="eastAsia"/>
                <w:szCs w:val="21"/>
              </w:rPr>
            </w:pPr>
            <w:r>
              <w:rPr>
                <w:rFonts w:ascii="华文宋体" w:eastAsia="华文宋体" w:hAnsi="华文宋体"/>
                <w:szCs w:val="21"/>
              </w:rPr>
              <w:t>播放装弹动画，弹药恢复</w:t>
            </w:r>
          </w:p>
        </w:tc>
        <w:tc>
          <w:tcPr>
            <w:tcW w:w="0" w:type="auto"/>
            <w:tcBorders>
              <w:top w:val="nil"/>
              <w:left w:val="nil"/>
              <w:bottom w:val="nil"/>
              <w:right w:val="nil"/>
            </w:tcBorders>
            <w:tcMar>
              <w:top w:w="150" w:type="dxa"/>
              <w:left w:w="240" w:type="dxa"/>
              <w:bottom w:w="150" w:type="dxa"/>
              <w:right w:w="240" w:type="dxa"/>
            </w:tcMar>
            <w:vAlign w:val="center"/>
          </w:tcPr>
          <w:p w14:paraId="5E005645"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4DFA7367"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5543D53E" w14:textId="77777777">
        <w:tc>
          <w:tcPr>
            <w:tcW w:w="0" w:type="auto"/>
            <w:tcBorders>
              <w:top w:val="nil"/>
              <w:left w:val="nil"/>
              <w:bottom w:val="nil"/>
              <w:right w:val="nil"/>
            </w:tcBorders>
            <w:tcMar>
              <w:top w:w="150" w:type="dxa"/>
              <w:left w:w="0" w:type="dxa"/>
              <w:bottom w:w="150" w:type="dxa"/>
              <w:right w:w="240" w:type="dxa"/>
            </w:tcMar>
            <w:vAlign w:val="center"/>
          </w:tcPr>
          <w:p w14:paraId="166232C5" w14:textId="77777777" w:rsidR="00001E0D" w:rsidRDefault="00000000">
            <w:pPr>
              <w:rPr>
                <w:rFonts w:ascii="华文宋体" w:eastAsia="华文宋体" w:hAnsi="华文宋体" w:hint="eastAsia"/>
                <w:szCs w:val="21"/>
              </w:rPr>
            </w:pPr>
            <w:r>
              <w:rPr>
                <w:rFonts w:ascii="华文宋体" w:eastAsia="华文宋体" w:hAnsi="华文宋体"/>
                <w:szCs w:val="21"/>
              </w:rPr>
              <w:t>临界值累积</w:t>
            </w:r>
          </w:p>
        </w:tc>
        <w:tc>
          <w:tcPr>
            <w:tcW w:w="0" w:type="auto"/>
            <w:tcBorders>
              <w:top w:val="nil"/>
              <w:left w:val="nil"/>
              <w:bottom w:val="nil"/>
              <w:right w:val="nil"/>
            </w:tcBorders>
            <w:tcMar>
              <w:top w:w="150" w:type="dxa"/>
              <w:left w:w="240" w:type="dxa"/>
              <w:bottom w:w="150" w:type="dxa"/>
              <w:right w:w="240" w:type="dxa"/>
            </w:tcMar>
            <w:vAlign w:val="center"/>
          </w:tcPr>
          <w:p w14:paraId="50426EBB" w14:textId="77777777" w:rsidR="00001E0D" w:rsidRDefault="00000000">
            <w:pPr>
              <w:rPr>
                <w:rFonts w:ascii="华文宋体" w:eastAsia="华文宋体" w:hAnsi="华文宋体" w:hint="eastAsia"/>
                <w:szCs w:val="21"/>
              </w:rPr>
            </w:pPr>
            <w:r>
              <w:rPr>
                <w:rFonts w:ascii="华文宋体" w:eastAsia="华文宋体" w:hAnsi="华文宋体"/>
                <w:szCs w:val="21"/>
              </w:rPr>
              <w:t>受到伤害</w:t>
            </w:r>
          </w:p>
        </w:tc>
        <w:tc>
          <w:tcPr>
            <w:tcW w:w="0" w:type="auto"/>
            <w:tcBorders>
              <w:top w:val="nil"/>
              <w:left w:val="nil"/>
              <w:bottom w:val="nil"/>
              <w:right w:val="nil"/>
            </w:tcBorders>
            <w:tcMar>
              <w:top w:w="150" w:type="dxa"/>
              <w:left w:w="240" w:type="dxa"/>
              <w:bottom w:w="150" w:type="dxa"/>
              <w:right w:w="240" w:type="dxa"/>
            </w:tcMar>
            <w:vAlign w:val="center"/>
          </w:tcPr>
          <w:p w14:paraId="1F9EDA7F" w14:textId="77777777" w:rsidR="00001E0D" w:rsidRDefault="00000000">
            <w:pPr>
              <w:rPr>
                <w:rFonts w:ascii="华文宋体" w:eastAsia="华文宋体" w:hAnsi="华文宋体" w:hint="eastAsia"/>
                <w:szCs w:val="21"/>
              </w:rPr>
            </w:pPr>
            <w:r>
              <w:rPr>
                <w:rFonts w:ascii="华文宋体" w:eastAsia="华文宋体" w:hAnsi="华文宋体"/>
                <w:szCs w:val="21"/>
              </w:rPr>
              <w:t>进度条增长，满则失衡</w:t>
            </w:r>
          </w:p>
        </w:tc>
        <w:tc>
          <w:tcPr>
            <w:tcW w:w="0" w:type="auto"/>
            <w:tcBorders>
              <w:top w:val="nil"/>
              <w:left w:val="nil"/>
              <w:bottom w:val="nil"/>
              <w:right w:val="nil"/>
            </w:tcBorders>
            <w:tcMar>
              <w:top w:w="150" w:type="dxa"/>
              <w:left w:w="240" w:type="dxa"/>
              <w:bottom w:w="150" w:type="dxa"/>
              <w:right w:w="240" w:type="dxa"/>
            </w:tcMar>
            <w:vAlign w:val="center"/>
          </w:tcPr>
          <w:p w14:paraId="2C30F675"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6D6BA27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2319DB37" w14:textId="77777777">
        <w:tc>
          <w:tcPr>
            <w:tcW w:w="0" w:type="auto"/>
            <w:tcBorders>
              <w:top w:val="nil"/>
              <w:left w:val="nil"/>
              <w:bottom w:val="nil"/>
              <w:right w:val="nil"/>
            </w:tcBorders>
            <w:tcMar>
              <w:top w:w="150" w:type="dxa"/>
              <w:left w:w="0" w:type="dxa"/>
              <w:bottom w:w="150" w:type="dxa"/>
              <w:right w:w="240" w:type="dxa"/>
            </w:tcMar>
            <w:vAlign w:val="center"/>
          </w:tcPr>
          <w:p w14:paraId="26587FAB" w14:textId="77777777" w:rsidR="00001E0D" w:rsidRDefault="00000000">
            <w:pPr>
              <w:rPr>
                <w:rFonts w:ascii="华文宋体" w:eastAsia="华文宋体" w:hAnsi="华文宋体" w:hint="eastAsia"/>
                <w:szCs w:val="21"/>
              </w:rPr>
            </w:pPr>
            <w:r>
              <w:rPr>
                <w:rFonts w:ascii="华文宋体" w:eastAsia="华文宋体" w:hAnsi="华文宋体"/>
                <w:szCs w:val="21"/>
              </w:rPr>
              <w:t>玩家自动锁定</w:t>
            </w:r>
          </w:p>
        </w:tc>
        <w:tc>
          <w:tcPr>
            <w:tcW w:w="0" w:type="auto"/>
            <w:tcBorders>
              <w:top w:val="nil"/>
              <w:left w:val="nil"/>
              <w:bottom w:val="nil"/>
              <w:right w:val="nil"/>
            </w:tcBorders>
            <w:tcMar>
              <w:top w:w="150" w:type="dxa"/>
              <w:left w:w="240" w:type="dxa"/>
              <w:bottom w:w="150" w:type="dxa"/>
              <w:right w:w="240" w:type="dxa"/>
            </w:tcMar>
            <w:vAlign w:val="center"/>
          </w:tcPr>
          <w:p w14:paraId="2C269C4A" w14:textId="77777777" w:rsidR="00001E0D" w:rsidRDefault="00000000">
            <w:pPr>
              <w:rPr>
                <w:rFonts w:ascii="华文宋体" w:eastAsia="华文宋体" w:hAnsi="华文宋体" w:hint="eastAsia"/>
                <w:szCs w:val="21"/>
              </w:rPr>
            </w:pPr>
            <w:r>
              <w:rPr>
                <w:rFonts w:ascii="华文宋体" w:eastAsia="华文宋体" w:hAnsi="华文宋体"/>
                <w:szCs w:val="21"/>
              </w:rPr>
              <w:t>准心靠近敌人</w:t>
            </w:r>
          </w:p>
        </w:tc>
        <w:tc>
          <w:tcPr>
            <w:tcW w:w="0" w:type="auto"/>
            <w:tcBorders>
              <w:top w:val="nil"/>
              <w:left w:val="nil"/>
              <w:bottom w:val="nil"/>
              <w:right w:val="nil"/>
            </w:tcBorders>
            <w:tcMar>
              <w:top w:w="150" w:type="dxa"/>
              <w:left w:w="240" w:type="dxa"/>
              <w:bottom w:w="150" w:type="dxa"/>
              <w:right w:w="240" w:type="dxa"/>
            </w:tcMar>
            <w:vAlign w:val="center"/>
          </w:tcPr>
          <w:p w14:paraId="60467C34" w14:textId="77777777" w:rsidR="00001E0D" w:rsidRDefault="00000000">
            <w:pPr>
              <w:rPr>
                <w:rFonts w:ascii="华文宋体" w:eastAsia="华文宋体" w:hAnsi="华文宋体" w:hint="eastAsia"/>
                <w:szCs w:val="21"/>
              </w:rPr>
            </w:pPr>
            <w:r>
              <w:rPr>
                <w:rFonts w:ascii="华文宋体" w:eastAsia="华文宋体" w:hAnsi="华文宋体"/>
                <w:szCs w:val="21"/>
              </w:rPr>
              <w:t>0.3 秒后锁定，显示锁定框</w:t>
            </w:r>
          </w:p>
        </w:tc>
        <w:tc>
          <w:tcPr>
            <w:tcW w:w="0" w:type="auto"/>
            <w:tcBorders>
              <w:top w:val="nil"/>
              <w:left w:val="nil"/>
              <w:bottom w:val="nil"/>
              <w:right w:val="nil"/>
            </w:tcBorders>
            <w:tcMar>
              <w:top w:w="150" w:type="dxa"/>
              <w:left w:w="240" w:type="dxa"/>
              <w:bottom w:w="150" w:type="dxa"/>
              <w:right w:w="240" w:type="dxa"/>
            </w:tcMar>
            <w:vAlign w:val="center"/>
          </w:tcPr>
          <w:p w14:paraId="0B17AF03"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26A1AA95"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4AB90CAE" w14:textId="77777777">
        <w:tc>
          <w:tcPr>
            <w:tcW w:w="0" w:type="auto"/>
            <w:tcBorders>
              <w:top w:val="nil"/>
              <w:left w:val="nil"/>
              <w:bottom w:val="nil"/>
              <w:right w:val="nil"/>
            </w:tcBorders>
            <w:tcMar>
              <w:top w:w="150" w:type="dxa"/>
              <w:left w:w="0" w:type="dxa"/>
              <w:bottom w:w="150" w:type="dxa"/>
              <w:right w:w="240" w:type="dxa"/>
            </w:tcMar>
            <w:vAlign w:val="center"/>
          </w:tcPr>
          <w:p w14:paraId="31FB9297" w14:textId="77777777" w:rsidR="00001E0D" w:rsidRDefault="00000000">
            <w:pPr>
              <w:rPr>
                <w:rFonts w:ascii="华文宋体" w:eastAsia="华文宋体" w:hAnsi="华文宋体" w:hint="eastAsia"/>
                <w:szCs w:val="21"/>
              </w:rPr>
            </w:pPr>
            <w:r>
              <w:rPr>
                <w:rFonts w:ascii="华文宋体" w:eastAsia="华文宋体" w:hAnsi="华文宋体"/>
                <w:szCs w:val="21"/>
              </w:rPr>
              <w:t>核心能量消耗</w:t>
            </w:r>
          </w:p>
        </w:tc>
        <w:tc>
          <w:tcPr>
            <w:tcW w:w="0" w:type="auto"/>
            <w:tcBorders>
              <w:top w:val="nil"/>
              <w:left w:val="nil"/>
              <w:bottom w:val="nil"/>
              <w:right w:val="nil"/>
            </w:tcBorders>
            <w:tcMar>
              <w:top w:w="150" w:type="dxa"/>
              <w:left w:w="240" w:type="dxa"/>
              <w:bottom w:w="150" w:type="dxa"/>
              <w:right w:w="240" w:type="dxa"/>
            </w:tcMar>
            <w:vAlign w:val="center"/>
          </w:tcPr>
          <w:p w14:paraId="1B337AE2" w14:textId="77777777" w:rsidR="00001E0D" w:rsidRDefault="00000000">
            <w:pPr>
              <w:rPr>
                <w:rFonts w:ascii="华文宋体" w:eastAsia="华文宋体" w:hAnsi="华文宋体" w:hint="eastAsia"/>
                <w:szCs w:val="21"/>
              </w:rPr>
            </w:pPr>
            <w:r>
              <w:rPr>
                <w:rFonts w:ascii="华文宋体" w:eastAsia="华文宋体" w:hAnsi="华文宋体"/>
                <w:szCs w:val="21"/>
              </w:rPr>
              <w:t>闪避/极速推进</w:t>
            </w:r>
          </w:p>
        </w:tc>
        <w:tc>
          <w:tcPr>
            <w:tcW w:w="0" w:type="auto"/>
            <w:tcBorders>
              <w:top w:val="nil"/>
              <w:left w:val="nil"/>
              <w:bottom w:val="nil"/>
              <w:right w:val="nil"/>
            </w:tcBorders>
            <w:tcMar>
              <w:top w:w="150" w:type="dxa"/>
              <w:left w:w="240" w:type="dxa"/>
              <w:bottom w:w="150" w:type="dxa"/>
              <w:right w:w="240" w:type="dxa"/>
            </w:tcMar>
            <w:vAlign w:val="center"/>
          </w:tcPr>
          <w:p w14:paraId="20FDE348" w14:textId="77777777" w:rsidR="00001E0D" w:rsidRDefault="00000000">
            <w:pPr>
              <w:rPr>
                <w:rFonts w:ascii="华文宋体" w:eastAsia="华文宋体" w:hAnsi="华文宋体" w:hint="eastAsia"/>
                <w:szCs w:val="21"/>
              </w:rPr>
            </w:pPr>
            <w:r>
              <w:rPr>
                <w:rFonts w:ascii="华文宋体" w:eastAsia="华文宋体" w:hAnsi="华文宋体"/>
                <w:szCs w:val="21"/>
              </w:rPr>
              <w:t>能量减少，不足时禁用</w:t>
            </w:r>
          </w:p>
        </w:tc>
        <w:tc>
          <w:tcPr>
            <w:tcW w:w="0" w:type="auto"/>
            <w:tcBorders>
              <w:top w:val="nil"/>
              <w:left w:val="nil"/>
              <w:bottom w:val="nil"/>
              <w:right w:val="nil"/>
            </w:tcBorders>
            <w:tcMar>
              <w:top w:w="150" w:type="dxa"/>
              <w:left w:w="240" w:type="dxa"/>
              <w:bottom w:w="150" w:type="dxa"/>
              <w:right w:w="240" w:type="dxa"/>
            </w:tcMar>
            <w:vAlign w:val="center"/>
          </w:tcPr>
          <w:p w14:paraId="4704F6F4"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2482D884"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526C6BCD" w14:textId="77777777">
        <w:tc>
          <w:tcPr>
            <w:tcW w:w="0" w:type="auto"/>
            <w:tcBorders>
              <w:top w:val="nil"/>
              <w:left w:val="nil"/>
              <w:bottom w:val="nil"/>
              <w:right w:val="nil"/>
            </w:tcBorders>
            <w:tcMar>
              <w:top w:w="150" w:type="dxa"/>
              <w:left w:w="0" w:type="dxa"/>
              <w:bottom w:w="150" w:type="dxa"/>
              <w:right w:w="240" w:type="dxa"/>
            </w:tcMar>
            <w:vAlign w:val="center"/>
          </w:tcPr>
          <w:p w14:paraId="3828490D" w14:textId="77777777" w:rsidR="00001E0D" w:rsidRDefault="00000000">
            <w:pPr>
              <w:rPr>
                <w:rFonts w:ascii="华文宋体" w:eastAsia="华文宋体" w:hAnsi="华文宋体" w:hint="eastAsia"/>
                <w:szCs w:val="21"/>
              </w:rPr>
            </w:pPr>
            <w:r>
              <w:rPr>
                <w:rFonts w:ascii="华文宋体" w:eastAsia="华文宋体" w:hAnsi="华文宋体"/>
                <w:szCs w:val="21"/>
              </w:rPr>
              <w:t>敌人距离检测</w:t>
            </w:r>
          </w:p>
        </w:tc>
        <w:tc>
          <w:tcPr>
            <w:tcW w:w="0" w:type="auto"/>
            <w:tcBorders>
              <w:top w:val="nil"/>
              <w:left w:val="nil"/>
              <w:bottom w:val="nil"/>
              <w:right w:val="nil"/>
            </w:tcBorders>
            <w:tcMar>
              <w:top w:w="150" w:type="dxa"/>
              <w:left w:w="240" w:type="dxa"/>
              <w:bottom w:w="150" w:type="dxa"/>
              <w:right w:w="240" w:type="dxa"/>
            </w:tcMar>
            <w:vAlign w:val="center"/>
          </w:tcPr>
          <w:p w14:paraId="7C874964" w14:textId="77777777" w:rsidR="00001E0D" w:rsidRDefault="00000000">
            <w:pPr>
              <w:rPr>
                <w:rFonts w:ascii="华文宋体" w:eastAsia="华文宋体" w:hAnsi="华文宋体" w:hint="eastAsia"/>
                <w:szCs w:val="21"/>
              </w:rPr>
            </w:pPr>
            <w:r>
              <w:rPr>
                <w:rFonts w:ascii="华文宋体" w:eastAsia="华文宋体" w:hAnsi="华文宋体"/>
                <w:szCs w:val="21"/>
              </w:rPr>
              <w:t>玩家进入 80m 范围</w:t>
            </w:r>
          </w:p>
        </w:tc>
        <w:tc>
          <w:tcPr>
            <w:tcW w:w="0" w:type="auto"/>
            <w:tcBorders>
              <w:top w:val="nil"/>
              <w:left w:val="nil"/>
              <w:bottom w:val="nil"/>
              <w:right w:val="nil"/>
            </w:tcBorders>
            <w:tcMar>
              <w:top w:w="150" w:type="dxa"/>
              <w:left w:w="240" w:type="dxa"/>
              <w:bottom w:w="150" w:type="dxa"/>
              <w:right w:w="240" w:type="dxa"/>
            </w:tcMar>
            <w:vAlign w:val="center"/>
          </w:tcPr>
          <w:p w14:paraId="6D178114" w14:textId="77777777" w:rsidR="00001E0D" w:rsidRDefault="00000000">
            <w:pPr>
              <w:rPr>
                <w:rFonts w:ascii="华文宋体" w:eastAsia="华文宋体" w:hAnsi="华文宋体" w:hint="eastAsia"/>
                <w:szCs w:val="21"/>
              </w:rPr>
            </w:pPr>
            <w:r>
              <w:rPr>
                <w:rFonts w:ascii="华文宋体" w:eastAsia="华文宋体" w:hAnsi="华文宋体"/>
                <w:szCs w:val="21"/>
              </w:rPr>
              <w:t>敌人进入追击状态</w:t>
            </w:r>
          </w:p>
        </w:tc>
        <w:tc>
          <w:tcPr>
            <w:tcW w:w="0" w:type="auto"/>
            <w:tcBorders>
              <w:top w:val="nil"/>
              <w:left w:val="nil"/>
              <w:bottom w:val="nil"/>
              <w:right w:val="nil"/>
            </w:tcBorders>
            <w:tcMar>
              <w:top w:w="150" w:type="dxa"/>
              <w:left w:w="240" w:type="dxa"/>
              <w:bottom w:w="150" w:type="dxa"/>
              <w:right w:w="240" w:type="dxa"/>
            </w:tcMar>
            <w:vAlign w:val="center"/>
          </w:tcPr>
          <w:p w14:paraId="39BFD0EE"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0EBF0D43"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729F1BF3" w14:textId="77777777">
        <w:tc>
          <w:tcPr>
            <w:tcW w:w="0" w:type="auto"/>
            <w:tcBorders>
              <w:top w:val="nil"/>
              <w:left w:val="nil"/>
              <w:bottom w:val="nil"/>
              <w:right w:val="nil"/>
            </w:tcBorders>
            <w:tcMar>
              <w:top w:w="150" w:type="dxa"/>
              <w:left w:w="0" w:type="dxa"/>
              <w:bottom w:w="150" w:type="dxa"/>
              <w:right w:w="240" w:type="dxa"/>
            </w:tcMar>
            <w:vAlign w:val="center"/>
          </w:tcPr>
          <w:p w14:paraId="2470749C" w14:textId="77777777" w:rsidR="00001E0D" w:rsidRDefault="00000000">
            <w:pPr>
              <w:rPr>
                <w:rFonts w:ascii="华文宋体" w:eastAsia="华文宋体" w:hAnsi="华文宋体" w:hint="eastAsia"/>
                <w:szCs w:val="21"/>
              </w:rPr>
            </w:pPr>
            <w:r>
              <w:rPr>
                <w:rFonts w:ascii="华文宋体" w:eastAsia="华文宋体" w:hAnsi="华文宋体"/>
                <w:szCs w:val="21"/>
              </w:rPr>
              <w:t>敌人视锥检</w:t>
            </w:r>
            <w:r>
              <w:rPr>
                <w:rFonts w:ascii="华文宋体" w:eastAsia="华文宋体" w:hAnsi="华文宋体"/>
                <w:szCs w:val="21"/>
              </w:rPr>
              <w:lastRenderedPageBreak/>
              <w:t>测</w:t>
            </w:r>
          </w:p>
        </w:tc>
        <w:tc>
          <w:tcPr>
            <w:tcW w:w="0" w:type="auto"/>
            <w:tcBorders>
              <w:top w:val="nil"/>
              <w:left w:val="nil"/>
              <w:bottom w:val="nil"/>
              <w:right w:val="nil"/>
            </w:tcBorders>
            <w:tcMar>
              <w:top w:w="150" w:type="dxa"/>
              <w:left w:w="240" w:type="dxa"/>
              <w:bottom w:w="150" w:type="dxa"/>
              <w:right w:w="240" w:type="dxa"/>
            </w:tcMar>
            <w:vAlign w:val="center"/>
          </w:tcPr>
          <w:p w14:paraId="0936560C"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玩家在 AI 视野</w:t>
            </w:r>
            <w:r>
              <w:rPr>
                <w:rFonts w:ascii="华文宋体" w:eastAsia="华文宋体" w:hAnsi="华文宋体"/>
                <w:szCs w:val="21"/>
              </w:rPr>
              <w:lastRenderedPageBreak/>
              <w:t>外</w:t>
            </w:r>
          </w:p>
        </w:tc>
        <w:tc>
          <w:tcPr>
            <w:tcW w:w="0" w:type="auto"/>
            <w:tcBorders>
              <w:top w:val="nil"/>
              <w:left w:val="nil"/>
              <w:bottom w:val="nil"/>
              <w:right w:val="nil"/>
            </w:tcBorders>
            <w:tcMar>
              <w:top w:w="150" w:type="dxa"/>
              <w:left w:w="240" w:type="dxa"/>
              <w:bottom w:w="150" w:type="dxa"/>
              <w:right w:w="240" w:type="dxa"/>
            </w:tcMar>
            <w:vAlign w:val="center"/>
          </w:tcPr>
          <w:p w14:paraId="048FC7E1"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敌人不追击</w:t>
            </w:r>
          </w:p>
        </w:tc>
        <w:tc>
          <w:tcPr>
            <w:tcW w:w="0" w:type="auto"/>
            <w:tcBorders>
              <w:top w:val="nil"/>
              <w:left w:val="nil"/>
              <w:bottom w:val="nil"/>
              <w:right w:val="nil"/>
            </w:tcBorders>
            <w:tcMar>
              <w:top w:w="150" w:type="dxa"/>
              <w:left w:w="240" w:type="dxa"/>
              <w:bottom w:w="150" w:type="dxa"/>
              <w:right w:w="240" w:type="dxa"/>
            </w:tcMar>
            <w:vAlign w:val="center"/>
          </w:tcPr>
          <w:p w14:paraId="1AF3BB16" w14:textId="77777777" w:rsidR="00001E0D" w:rsidRDefault="00000000">
            <w:pPr>
              <w:rPr>
                <w:rFonts w:ascii="华文宋体" w:eastAsia="华文宋体" w:hAnsi="华文宋体" w:hint="eastAsia"/>
                <w:szCs w:val="21"/>
              </w:rPr>
            </w:pPr>
            <w:r>
              <w:rPr>
                <w:rFonts w:ascii="华文宋体" w:eastAsia="华文宋体" w:hAnsi="华文宋体"/>
                <w:szCs w:val="21"/>
              </w:rPr>
              <w:t>符合预</w:t>
            </w:r>
            <w:r>
              <w:rPr>
                <w:rFonts w:ascii="华文宋体" w:eastAsia="华文宋体" w:hAnsi="华文宋体"/>
                <w:szCs w:val="21"/>
              </w:rPr>
              <w:lastRenderedPageBreak/>
              <w:t>期</w:t>
            </w:r>
          </w:p>
        </w:tc>
        <w:tc>
          <w:tcPr>
            <w:tcW w:w="0" w:type="auto"/>
            <w:tcBorders>
              <w:top w:val="nil"/>
              <w:left w:val="nil"/>
              <w:bottom w:val="nil"/>
              <w:right w:val="nil"/>
            </w:tcBorders>
            <w:tcMar>
              <w:top w:w="150" w:type="dxa"/>
              <w:left w:w="240" w:type="dxa"/>
              <w:bottom w:w="150" w:type="dxa"/>
              <w:right w:w="0" w:type="dxa"/>
            </w:tcMar>
          </w:tcPr>
          <w:p w14:paraId="135D0540"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lastRenderedPageBreak/>
              <w:t>正确</w:t>
            </w:r>
          </w:p>
        </w:tc>
      </w:tr>
      <w:tr w:rsidR="00001E0D" w14:paraId="3B67D530" w14:textId="77777777">
        <w:tc>
          <w:tcPr>
            <w:tcW w:w="0" w:type="auto"/>
            <w:tcBorders>
              <w:top w:val="nil"/>
              <w:left w:val="nil"/>
              <w:bottom w:val="nil"/>
              <w:right w:val="nil"/>
            </w:tcBorders>
            <w:tcMar>
              <w:top w:w="150" w:type="dxa"/>
              <w:left w:w="0" w:type="dxa"/>
              <w:bottom w:w="150" w:type="dxa"/>
              <w:right w:w="240" w:type="dxa"/>
            </w:tcMar>
            <w:vAlign w:val="center"/>
          </w:tcPr>
          <w:p w14:paraId="5D001FDA" w14:textId="77777777" w:rsidR="00001E0D" w:rsidRDefault="00000000">
            <w:pPr>
              <w:rPr>
                <w:rFonts w:ascii="华文宋体" w:eastAsia="华文宋体" w:hAnsi="华文宋体" w:hint="eastAsia"/>
                <w:szCs w:val="21"/>
              </w:rPr>
            </w:pPr>
            <w:r>
              <w:rPr>
                <w:rFonts w:ascii="华文宋体" w:eastAsia="华文宋体" w:hAnsi="华文宋体"/>
                <w:szCs w:val="21"/>
              </w:rPr>
              <w:t>敌人视线检测</w:t>
            </w:r>
          </w:p>
        </w:tc>
        <w:tc>
          <w:tcPr>
            <w:tcW w:w="0" w:type="auto"/>
            <w:tcBorders>
              <w:top w:val="nil"/>
              <w:left w:val="nil"/>
              <w:bottom w:val="nil"/>
              <w:right w:val="nil"/>
            </w:tcBorders>
            <w:tcMar>
              <w:top w:w="150" w:type="dxa"/>
              <w:left w:w="240" w:type="dxa"/>
              <w:bottom w:w="150" w:type="dxa"/>
              <w:right w:w="240" w:type="dxa"/>
            </w:tcMar>
            <w:vAlign w:val="center"/>
          </w:tcPr>
          <w:p w14:paraId="68D2E1A8" w14:textId="77777777" w:rsidR="00001E0D" w:rsidRDefault="00000000">
            <w:pPr>
              <w:rPr>
                <w:rFonts w:ascii="华文宋体" w:eastAsia="华文宋体" w:hAnsi="华文宋体" w:hint="eastAsia"/>
                <w:szCs w:val="21"/>
              </w:rPr>
            </w:pPr>
            <w:r>
              <w:rPr>
                <w:rFonts w:ascii="华文宋体" w:eastAsia="华文宋体" w:hAnsi="华文宋体"/>
                <w:szCs w:val="21"/>
              </w:rPr>
              <w:t>玩家躲在墙后</w:t>
            </w:r>
          </w:p>
        </w:tc>
        <w:tc>
          <w:tcPr>
            <w:tcW w:w="0" w:type="auto"/>
            <w:tcBorders>
              <w:top w:val="nil"/>
              <w:left w:val="nil"/>
              <w:bottom w:val="nil"/>
              <w:right w:val="nil"/>
            </w:tcBorders>
            <w:tcMar>
              <w:top w:w="150" w:type="dxa"/>
              <w:left w:w="240" w:type="dxa"/>
              <w:bottom w:w="150" w:type="dxa"/>
              <w:right w:w="240" w:type="dxa"/>
            </w:tcMar>
            <w:vAlign w:val="center"/>
          </w:tcPr>
          <w:p w14:paraId="7D27E6B5" w14:textId="77777777" w:rsidR="00001E0D" w:rsidRDefault="00000000">
            <w:pPr>
              <w:rPr>
                <w:rFonts w:ascii="华文宋体" w:eastAsia="华文宋体" w:hAnsi="华文宋体" w:hint="eastAsia"/>
                <w:szCs w:val="21"/>
              </w:rPr>
            </w:pPr>
            <w:r>
              <w:rPr>
                <w:rFonts w:ascii="华文宋体" w:eastAsia="华文宋体" w:hAnsi="华文宋体"/>
                <w:szCs w:val="21"/>
              </w:rPr>
              <w:t>敌人丢失锁定</w:t>
            </w:r>
          </w:p>
        </w:tc>
        <w:tc>
          <w:tcPr>
            <w:tcW w:w="0" w:type="auto"/>
            <w:tcBorders>
              <w:top w:val="nil"/>
              <w:left w:val="nil"/>
              <w:bottom w:val="nil"/>
              <w:right w:val="nil"/>
            </w:tcBorders>
            <w:tcMar>
              <w:top w:w="150" w:type="dxa"/>
              <w:left w:w="240" w:type="dxa"/>
              <w:bottom w:w="150" w:type="dxa"/>
              <w:right w:w="240" w:type="dxa"/>
            </w:tcMar>
            <w:vAlign w:val="center"/>
          </w:tcPr>
          <w:p w14:paraId="7ECAB78B"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41F05132"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480D36B5" w14:textId="77777777">
        <w:tc>
          <w:tcPr>
            <w:tcW w:w="0" w:type="auto"/>
            <w:tcBorders>
              <w:top w:val="nil"/>
              <w:left w:val="nil"/>
              <w:bottom w:val="nil"/>
              <w:right w:val="nil"/>
            </w:tcBorders>
            <w:tcMar>
              <w:top w:w="150" w:type="dxa"/>
              <w:left w:w="0" w:type="dxa"/>
              <w:bottom w:w="150" w:type="dxa"/>
              <w:right w:w="240" w:type="dxa"/>
            </w:tcMar>
            <w:vAlign w:val="center"/>
          </w:tcPr>
          <w:p w14:paraId="196A6D1A" w14:textId="77777777" w:rsidR="00001E0D" w:rsidRDefault="00000000">
            <w:pPr>
              <w:rPr>
                <w:rFonts w:ascii="华文宋体" w:eastAsia="华文宋体" w:hAnsi="华文宋体" w:hint="eastAsia"/>
                <w:szCs w:val="21"/>
              </w:rPr>
            </w:pPr>
            <w:r>
              <w:rPr>
                <w:rFonts w:ascii="华文宋体" w:eastAsia="华文宋体" w:hAnsi="华文宋体"/>
                <w:szCs w:val="21"/>
              </w:rPr>
              <w:t>敌人弹道预测</w:t>
            </w:r>
          </w:p>
        </w:tc>
        <w:tc>
          <w:tcPr>
            <w:tcW w:w="0" w:type="auto"/>
            <w:tcBorders>
              <w:top w:val="nil"/>
              <w:left w:val="nil"/>
              <w:bottom w:val="nil"/>
              <w:right w:val="nil"/>
            </w:tcBorders>
            <w:tcMar>
              <w:top w:w="150" w:type="dxa"/>
              <w:left w:w="240" w:type="dxa"/>
              <w:bottom w:w="150" w:type="dxa"/>
              <w:right w:w="240" w:type="dxa"/>
            </w:tcMar>
            <w:vAlign w:val="center"/>
          </w:tcPr>
          <w:p w14:paraId="22E8500B" w14:textId="77777777" w:rsidR="00001E0D" w:rsidRDefault="00000000">
            <w:pPr>
              <w:rPr>
                <w:rFonts w:ascii="华文宋体" w:eastAsia="华文宋体" w:hAnsi="华文宋体" w:hint="eastAsia"/>
                <w:szCs w:val="21"/>
              </w:rPr>
            </w:pPr>
            <w:r>
              <w:rPr>
                <w:rFonts w:ascii="华文宋体" w:eastAsia="华文宋体" w:hAnsi="华文宋体"/>
                <w:szCs w:val="21"/>
              </w:rPr>
              <w:t>AI 向移动方向射击</w:t>
            </w:r>
          </w:p>
        </w:tc>
        <w:tc>
          <w:tcPr>
            <w:tcW w:w="0" w:type="auto"/>
            <w:tcBorders>
              <w:top w:val="nil"/>
              <w:left w:val="nil"/>
              <w:bottom w:val="nil"/>
              <w:right w:val="nil"/>
            </w:tcBorders>
            <w:tcMar>
              <w:top w:w="150" w:type="dxa"/>
              <w:left w:w="240" w:type="dxa"/>
              <w:bottom w:w="150" w:type="dxa"/>
              <w:right w:w="240" w:type="dxa"/>
            </w:tcMar>
            <w:vAlign w:val="center"/>
          </w:tcPr>
          <w:p w14:paraId="4553886B" w14:textId="77777777" w:rsidR="00001E0D" w:rsidRDefault="00000000">
            <w:pPr>
              <w:rPr>
                <w:rFonts w:ascii="华文宋体" w:eastAsia="华文宋体" w:hAnsi="华文宋体" w:hint="eastAsia"/>
                <w:szCs w:val="21"/>
              </w:rPr>
            </w:pPr>
            <w:r>
              <w:rPr>
                <w:rFonts w:ascii="华文宋体" w:eastAsia="华文宋体" w:hAnsi="华文宋体"/>
                <w:szCs w:val="21"/>
              </w:rPr>
              <w:t>命中率显著提高</w:t>
            </w:r>
          </w:p>
        </w:tc>
        <w:tc>
          <w:tcPr>
            <w:tcW w:w="0" w:type="auto"/>
            <w:tcBorders>
              <w:top w:val="nil"/>
              <w:left w:val="nil"/>
              <w:bottom w:val="nil"/>
              <w:right w:val="nil"/>
            </w:tcBorders>
            <w:tcMar>
              <w:top w:w="150" w:type="dxa"/>
              <w:left w:w="240" w:type="dxa"/>
              <w:bottom w:w="150" w:type="dxa"/>
              <w:right w:w="240" w:type="dxa"/>
            </w:tcMar>
            <w:vAlign w:val="center"/>
          </w:tcPr>
          <w:p w14:paraId="30A54338"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nil"/>
              <w:right w:val="nil"/>
            </w:tcBorders>
            <w:tcMar>
              <w:top w:w="150" w:type="dxa"/>
              <w:left w:w="240" w:type="dxa"/>
              <w:bottom w:w="150" w:type="dxa"/>
              <w:right w:w="0" w:type="dxa"/>
            </w:tcMar>
          </w:tcPr>
          <w:p w14:paraId="4F1086B9"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r w:rsidR="00001E0D" w14:paraId="7F770578"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3DF88CE1" w14:textId="77777777" w:rsidR="00001E0D" w:rsidRDefault="00000000">
            <w:pPr>
              <w:rPr>
                <w:rFonts w:ascii="华文宋体" w:eastAsia="华文宋体" w:hAnsi="华文宋体" w:hint="eastAsia"/>
                <w:szCs w:val="21"/>
              </w:rPr>
            </w:pPr>
            <w:r>
              <w:rPr>
                <w:rFonts w:ascii="华文宋体" w:eastAsia="华文宋体" w:hAnsi="华文宋体"/>
                <w:szCs w:val="21"/>
              </w:rPr>
              <w:t>敌人硬直</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03416663" w14:textId="77777777" w:rsidR="00001E0D" w:rsidRDefault="00000000">
            <w:pPr>
              <w:rPr>
                <w:rFonts w:ascii="华文宋体" w:eastAsia="华文宋体" w:hAnsi="华文宋体" w:hint="eastAsia"/>
                <w:szCs w:val="21"/>
              </w:rPr>
            </w:pPr>
            <w:r>
              <w:rPr>
                <w:rFonts w:ascii="华文宋体" w:eastAsia="华文宋体" w:hAnsi="华文宋体"/>
                <w:szCs w:val="21"/>
              </w:rPr>
              <w:t>受到高冲击攻击</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7F01A4D9" w14:textId="77777777" w:rsidR="00001E0D" w:rsidRDefault="00000000">
            <w:pPr>
              <w:rPr>
                <w:rFonts w:ascii="华文宋体" w:eastAsia="华文宋体" w:hAnsi="华文宋体" w:hint="eastAsia"/>
                <w:szCs w:val="21"/>
              </w:rPr>
            </w:pPr>
            <w:r>
              <w:rPr>
                <w:rFonts w:ascii="华文宋体" w:eastAsia="华文宋体" w:hAnsi="华文宋体"/>
                <w:szCs w:val="21"/>
              </w:rPr>
              <w:t>进入 2 秒硬直</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7D1E2492" w14:textId="77777777" w:rsidR="00001E0D" w:rsidRDefault="00000000">
            <w:pPr>
              <w:rPr>
                <w:rFonts w:ascii="华文宋体" w:eastAsia="华文宋体" w:hAnsi="华文宋体" w:hint="eastAsia"/>
                <w:szCs w:val="21"/>
              </w:rPr>
            </w:pPr>
            <w:r>
              <w:rPr>
                <w:rFonts w:ascii="华文宋体" w:eastAsia="华文宋体" w:hAnsi="华文宋体"/>
                <w:szCs w:val="21"/>
              </w:rPr>
              <w:t>符合预期</w:t>
            </w:r>
          </w:p>
        </w:tc>
        <w:tc>
          <w:tcPr>
            <w:tcW w:w="0" w:type="auto"/>
            <w:tcBorders>
              <w:top w:val="nil"/>
              <w:left w:val="nil"/>
              <w:bottom w:val="single" w:sz="12" w:space="0" w:color="000000"/>
              <w:right w:val="nil"/>
            </w:tcBorders>
            <w:tcMar>
              <w:top w:w="150" w:type="dxa"/>
              <w:left w:w="240" w:type="dxa"/>
              <w:bottom w:w="150" w:type="dxa"/>
              <w:right w:w="0" w:type="dxa"/>
            </w:tcMar>
          </w:tcPr>
          <w:p w14:paraId="086E0308" w14:textId="77777777" w:rsidR="00001E0D" w:rsidRDefault="00000000">
            <w:pPr>
              <w:rPr>
                <w:rFonts w:ascii="华文宋体" w:eastAsia="华文宋体" w:hAnsi="华文宋体" w:hint="eastAsia"/>
                <w:szCs w:val="21"/>
              </w:rPr>
            </w:pPr>
            <w:r>
              <w:rPr>
                <w:rFonts w:ascii="华文宋体" w:eastAsia="华文宋体" w:hAnsi="华文宋体" w:hint="eastAsia"/>
                <w:szCs w:val="21"/>
              </w:rPr>
              <w:t>正确</w:t>
            </w:r>
          </w:p>
        </w:tc>
      </w:tr>
    </w:tbl>
    <w:p w14:paraId="1419DC4F" w14:textId="77777777" w:rsidR="00001E0D" w:rsidRDefault="00000000">
      <w:pPr>
        <w:rPr>
          <w:rFonts w:ascii="华文宋体" w:eastAsia="华文宋体" w:hAnsi="华文宋体" w:hint="eastAsia"/>
        </w:rPr>
      </w:pPr>
      <w:r>
        <w:rPr>
          <w:rFonts w:ascii="华文宋体" w:eastAsia="华文宋体" w:hAnsi="华文宋体"/>
        </w:rPr>
        <w:t>所有功能测试均通过。</w:t>
      </w:r>
    </w:p>
    <w:p w14:paraId="3F258529"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7.3 AI 行为测试</w:t>
      </w:r>
    </w:p>
    <w:p w14:paraId="1D725428" w14:textId="77777777" w:rsidR="00001E0D" w:rsidRDefault="00000000">
      <w:pPr>
        <w:spacing w:line="300" w:lineRule="auto"/>
        <w:ind w:firstLine="360"/>
        <w:rPr>
          <w:rFonts w:ascii="华文宋体" w:eastAsia="华文宋体" w:hAnsi="华文宋体" w:hint="eastAsia"/>
        </w:rPr>
      </w:pPr>
      <w:r>
        <w:rPr>
          <w:rFonts w:ascii="华文宋体" w:eastAsia="华文宋体" w:hAnsi="华文宋体"/>
          <w:b/>
          <w:bCs/>
        </w:rPr>
        <w:t>测试场景设计</w:t>
      </w:r>
      <w:r>
        <w:rPr>
          <w:rFonts w:ascii="华文宋体" w:eastAsia="华文宋体" w:hAnsi="华文宋体"/>
        </w:rPr>
        <w:t>：</w:t>
      </w:r>
    </w:p>
    <w:p w14:paraId="46134957" w14:textId="77777777" w:rsidR="00001E0D" w:rsidRDefault="00000000">
      <w:pPr>
        <w:numPr>
          <w:ilvl w:val="0"/>
          <w:numId w:val="13"/>
        </w:numPr>
        <w:spacing w:line="300" w:lineRule="auto"/>
        <w:rPr>
          <w:rFonts w:ascii="华文宋体" w:eastAsia="华文宋体" w:hAnsi="华文宋体" w:hint="eastAsia"/>
        </w:rPr>
      </w:pPr>
      <w:r>
        <w:rPr>
          <w:rFonts w:ascii="华文宋体" w:eastAsia="华文宋体" w:hAnsi="华文宋体"/>
          <w:b/>
          <w:bCs/>
        </w:rPr>
        <w:t>场景 A（基础锁定测试）</w:t>
      </w:r>
      <w:r>
        <w:rPr>
          <w:rFonts w:ascii="华文宋体" w:eastAsia="华文宋体" w:hAnsi="华文宋体"/>
        </w:rPr>
        <w:t>：玩家站在 AI 前方 50m 处，无遮挡</w:t>
      </w:r>
    </w:p>
    <w:p w14:paraId="6CF15B08"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预期：AI 立即锁定并开始追击</w:t>
      </w:r>
    </w:p>
    <w:p w14:paraId="023E263D"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实际：AI 在 0.3 秒内锁定，以 8 m/s 速度移向玩家</w:t>
      </w:r>
    </w:p>
    <w:p w14:paraId="254DAE08" w14:textId="77777777" w:rsidR="00001E0D" w:rsidRDefault="00000000">
      <w:pPr>
        <w:numPr>
          <w:ilvl w:val="0"/>
          <w:numId w:val="13"/>
        </w:numPr>
        <w:spacing w:line="300" w:lineRule="auto"/>
        <w:rPr>
          <w:rFonts w:ascii="华文宋体" w:eastAsia="华文宋体" w:hAnsi="华文宋体" w:hint="eastAsia"/>
        </w:rPr>
      </w:pPr>
      <w:r>
        <w:rPr>
          <w:rFonts w:ascii="华文宋体" w:eastAsia="华文宋体" w:hAnsi="华文宋体"/>
          <w:b/>
          <w:bCs/>
        </w:rPr>
        <w:t>场景 B（视线遮挡测试）</w:t>
      </w:r>
      <w:r>
        <w:rPr>
          <w:rFonts w:ascii="华文宋体" w:eastAsia="华文宋体" w:hAnsi="华文宋体"/>
        </w:rPr>
        <w:t>：玩家在 AI 视野内但中间有柱子遮挡</w:t>
      </w:r>
    </w:p>
    <w:p w14:paraId="301A2168"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预期：AI 能够检测到玩家但不能锁定</w:t>
      </w:r>
    </w:p>
    <w:p w14:paraId="75805B9C"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实际：AI 朝向玩家位置，但没有锁定指示，不攻击</w:t>
      </w:r>
    </w:p>
    <w:p w14:paraId="58475ECA" w14:textId="77777777" w:rsidR="00001E0D" w:rsidRDefault="00000000">
      <w:pPr>
        <w:numPr>
          <w:ilvl w:val="0"/>
          <w:numId w:val="13"/>
        </w:numPr>
        <w:spacing w:line="300" w:lineRule="auto"/>
        <w:rPr>
          <w:rFonts w:ascii="华文宋体" w:eastAsia="华文宋体" w:hAnsi="华文宋体" w:hint="eastAsia"/>
        </w:rPr>
      </w:pPr>
      <w:r>
        <w:rPr>
          <w:rFonts w:ascii="华文宋体" w:eastAsia="华文宋体" w:hAnsi="华文宋体"/>
          <w:b/>
          <w:bCs/>
        </w:rPr>
        <w:lastRenderedPageBreak/>
        <w:t>场景 C（弹道预测测试）</w:t>
      </w:r>
      <w:r>
        <w:rPr>
          <w:rFonts w:ascii="华文宋体" w:eastAsia="华文宋体" w:hAnsi="华文宋体"/>
        </w:rPr>
        <w:t>：玩家以极速推进横向高速移动，AI 进行射击</w:t>
      </w:r>
    </w:p>
    <w:p w14:paraId="450C539C"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预期：AI 向玩家移动方向前方射击，命中率约 40%~60%</w:t>
      </w:r>
    </w:p>
    <w:p w14:paraId="04F0548D"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实际：无预测时命中率约 15%，有预测时命中率约 52%</w:t>
      </w:r>
    </w:p>
    <w:p w14:paraId="12E866A3" w14:textId="77777777" w:rsidR="00001E0D" w:rsidRDefault="00000000">
      <w:pPr>
        <w:numPr>
          <w:ilvl w:val="0"/>
          <w:numId w:val="13"/>
        </w:numPr>
        <w:spacing w:line="300" w:lineRule="auto"/>
        <w:rPr>
          <w:rFonts w:ascii="华文宋体" w:eastAsia="华文宋体" w:hAnsi="华文宋体" w:hint="eastAsia"/>
        </w:rPr>
      </w:pPr>
      <w:r>
        <w:rPr>
          <w:rFonts w:ascii="华文宋体" w:eastAsia="华文宋体" w:hAnsi="华文宋体"/>
          <w:b/>
          <w:bCs/>
        </w:rPr>
        <w:t>场景 D（状态转换测试）</w:t>
      </w:r>
      <w:r>
        <w:rPr>
          <w:rFonts w:ascii="华文宋体" w:eastAsia="华文宋体" w:hAnsi="华文宋体"/>
        </w:rPr>
        <w:t>：玩家反复进出 AI 攻击范围</w:t>
      </w:r>
    </w:p>
    <w:p w14:paraId="78B644A4"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预期：AI 在 Chase 和 Attack 状态之间平滑转换</w:t>
      </w:r>
    </w:p>
    <w:p w14:paraId="03744816"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实际：状态转换无明显延迟或卡顿</w:t>
      </w:r>
    </w:p>
    <w:p w14:paraId="1EFE14E3" w14:textId="77777777" w:rsidR="00001E0D" w:rsidRDefault="00000000">
      <w:pPr>
        <w:numPr>
          <w:ilvl w:val="0"/>
          <w:numId w:val="13"/>
        </w:numPr>
        <w:spacing w:line="300" w:lineRule="auto"/>
        <w:rPr>
          <w:rFonts w:ascii="华文宋体" w:eastAsia="华文宋体" w:hAnsi="华文宋体" w:hint="eastAsia"/>
        </w:rPr>
      </w:pPr>
      <w:r>
        <w:rPr>
          <w:rFonts w:ascii="华文宋体" w:eastAsia="华文宋体" w:hAnsi="华文宋体"/>
          <w:b/>
          <w:bCs/>
        </w:rPr>
        <w:t>场景 E（复数敌人测试）</w:t>
      </w:r>
      <w:r>
        <w:rPr>
          <w:rFonts w:ascii="华文宋体" w:eastAsia="华文宋体" w:hAnsi="华文宋体"/>
        </w:rPr>
        <w:t>：场景中同时存在 4 个敌人</w:t>
      </w:r>
    </w:p>
    <w:p w14:paraId="14741857"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预期：各敌人独立锁定、攻击玩家</w:t>
      </w:r>
    </w:p>
    <w:p w14:paraId="44D68D35" w14:textId="77777777" w:rsidR="00001E0D" w:rsidRDefault="00000000">
      <w:pPr>
        <w:numPr>
          <w:ilvl w:val="1"/>
          <w:numId w:val="13"/>
        </w:numPr>
        <w:spacing w:line="300" w:lineRule="auto"/>
        <w:rPr>
          <w:rFonts w:ascii="华文宋体" w:eastAsia="华文宋体" w:hAnsi="华文宋体" w:hint="eastAsia"/>
        </w:rPr>
      </w:pPr>
      <w:r>
        <w:rPr>
          <w:rFonts w:ascii="华文宋体" w:eastAsia="华文宋体" w:hAnsi="华文宋体"/>
        </w:rPr>
        <w:t>实际：性能稳定，AI 行为无明显冲突</w:t>
      </w:r>
    </w:p>
    <w:p w14:paraId="75F40EA8"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7.4 性能测试</w:t>
      </w:r>
    </w:p>
    <w:p w14:paraId="2EE32C28" w14:textId="77777777" w:rsidR="00001E0D" w:rsidRDefault="00001E0D">
      <w:pPr>
        <w:spacing w:beforeLines="50" w:before="156" w:afterLines="50" w:after="156"/>
        <w:rPr>
          <w:rFonts w:ascii="华文宋体" w:eastAsia="华文宋体" w:hAnsi="华文宋体" w:hint="eastAsia"/>
          <w:b/>
          <w:bCs/>
          <w:sz w:val="28"/>
          <w:szCs w:val="28"/>
        </w:rPr>
      </w:pPr>
    </w:p>
    <w:p w14:paraId="5C21CE60" w14:textId="77777777" w:rsidR="00001E0D" w:rsidRDefault="00000000">
      <w:pPr>
        <w:jc w:val="center"/>
      </w:pPr>
      <w:r>
        <w:t>表</w:t>
      </w:r>
      <w:r>
        <w:t>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1773"/>
        <w:gridCol w:w="1735"/>
        <w:gridCol w:w="1703"/>
        <w:gridCol w:w="1824"/>
      </w:tblGrid>
      <w:tr w:rsidR="00001E0D" w14:paraId="3A8CE92B"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17F71C88" w14:textId="77777777" w:rsidR="00001E0D" w:rsidRDefault="00000000">
            <w:pPr>
              <w:rPr>
                <w:rFonts w:ascii="华文宋体" w:eastAsia="华文宋体" w:hAnsi="华文宋体" w:hint="eastAsia"/>
                <w:szCs w:val="21"/>
              </w:rPr>
            </w:pPr>
            <w:r>
              <w:rPr>
                <w:rFonts w:ascii="华文宋体" w:eastAsia="华文宋体" w:hAnsi="华文宋体"/>
                <w:szCs w:val="21"/>
              </w:rPr>
              <w:t>场景</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7E0E5735" w14:textId="77777777" w:rsidR="00001E0D" w:rsidRDefault="00000000">
            <w:pPr>
              <w:rPr>
                <w:rFonts w:ascii="华文宋体" w:eastAsia="华文宋体" w:hAnsi="华文宋体" w:hint="eastAsia"/>
                <w:szCs w:val="21"/>
              </w:rPr>
            </w:pPr>
            <w:r>
              <w:rPr>
                <w:rFonts w:ascii="华文宋体" w:eastAsia="华文宋体" w:hAnsi="华文宋体"/>
                <w:szCs w:val="21"/>
              </w:rPr>
              <w:t>平均帧率（FPS）</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0734893D" w14:textId="77777777" w:rsidR="00001E0D" w:rsidRDefault="00000000">
            <w:pPr>
              <w:rPr>
                <w:rFonts w:ascii="华文宋体" w:eastAsia="华文宋体" w:hAnsi="华文宋体" w:hint="eastAsia"/>
                <w:szCs w:val="21"/>
              </w:rPr>
            </w:pPr>
            <w:r>
              <w:rPr>
                <w:rFonts w:ascii="华文宋体" w:eastAsia="华文宋体" w:hAnsi="华文宋体"/>
                <w:szCs w:val="21"/>
              </w:rPr>
              <w:t>内存占用（MB）</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05819BBE" w14:textId="77777777" w:rsidR="00001E0D" w:rsidRDefault="00000000">
            <w:pPr>
              <w:rPr>
                <w:rFonts w:ascii="华文宋体" w:eastAsia="华文宋体" w:hAnsi="华文宋体" w:hint="eastAsia"/>
                <w:szCs w:val="21"/>
              </w:rPr>
            </w:pPr>
            <w:r>
              <w:rPr>
                <w:rFonts w:ascii="华文宋体" w:eastAsia="华文宋体" w:hAnsi="华文宋体"/>
                <w:szCs w:val="21"/>
              </w:rPr>
              <w:t>GC 每帧（KB）</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58406C70" w14:textId="77777777" w:rsidR="00001E0D" w:rsidRDefault="00000000">
            <w:pPr>
              <w:rPr>
                <w:rFonts w:ascii="华文宋体" w:eastAsia="华文宋体" w:hAnsi="华文宋体" w:hint="eastAsia"/>
                <w:szCs w:val="21"/>
              </w:rPr>
            </w:pPr>
            <w:r>
              <w:rPr>
                <w:rFonts w:ascii="华文宋体" w:eastAsia="华文宋体" w:hAnsi="华文宋体"/>
                <w:szCs w:val="21"/>
              </w:rPr>
              <w:t>AI 更新耗时（ms）</w:t>
            </w:r>
          </w:p>
        </w:tc>
      </w:tr>
      <w:tr w:rsidR="00001E0D" w14:paraId="4E08095D" w14:textId="77777777">
        <w:tc>
          <w:tcPr>
            <w:tcW w:w="0" w:type="auto"/>
            <w:tcBorders>
              <w:top w:val="nil"/>
              <w:left w:val="nil"/>
              <w:bottom w:val="nil"/>
              <w:right w:val="nil"/>
            </w:tcBorders>
            <w:tcMar>
              <w:top w:w="150" w:type="dxa"/>
              <w:left w:w="0" w:type="dxa"/>
              <w:bottom w:w="150" w:type="dxa"/>
              <w:right w:w="240" w:type="dxa"/>
            </w:tcMar>
            <w:vAlign w:val="center"/>
          </w:tcPr>
          <w:p w14:paraId="4AD9E05A" w14:textId="77777777" w:rsidR="00001E0D" w:rsidRDefault="00000000">
            <w:pPr>
              <w:rPr>
                <w:rFonts w:ascii="华文宋体" w:eastAsia="华文宋体" w:hAnsi="华文宋体" w:hint="eastAsia"/>
                <w:szCs w:val="21"/>
              </w:rPr>
            </w:pPr>
            <w:r>
              <w:rPr>
                <w:rFonts w:ascii="华文宋体" w:eastAsia="华文宋体" w:hAnsi="华文宋体"/>
                <w:szCs w:val="21"/>
              </w:rPr>
              <w:t>空场景</w:t>
            </w:r>
          </w:p>
        </w:tc>
        <w:tc>
          <w:tcPr>
            <w:tcW w:w="0" w:type="auto"/>
            <w:tcBorders>
              <w:top w:val="nil"/>
              <w:left w:val="nil"/>
              <w:bottom w:val="nil"/>
              <w:right w:val="nil"/>
            </w:tcBorders>
            <w:tcMar>
              <w:top w:w="150" w:type="dxa"/>
              <w:left w:w="240" w:type="dxa"/>
              <w:bottom w:w="150" w:type="dxa"/>
              <w:right w:w="240" w:type="dxa"/>
            </w:tcMar>
            <w:vAlign w:val="center"/>
          </w:tcPr>
          <w:p w14:paraId="2380AC59" w14:textId="77777777" w:rsidR="00001E0D" w:rsidRDefault="00000000">
            <w:pPr>
              <w:rPr>
                <w:rFonts w:ascii="华文宋体" w:eastAsia="华文宋体" w:hAnsi="华文宋体" w:hint="eastAsia"/>
                <w:szCs w:val="21"/>
              </w:rPr>
            </w:pPr>
            <w:r>
              <w:rPr>
                <w:rFonts w:ascii="华文宋体" w:eastAsia="华文宋体" w:hAnsi="华文宋体"/>
                <w:szCs w:val="21"/>
              </w:rPr>
              <w:t>240</w:t>
            </w:r>
          </w:p>
        </w:tc>
        <w:tc>
          <w:tcPr>
            <w:tcW w:w="0" w:type="auto"/>
            <w:tcBorders>
              <w:top w:val="nil"/>
              <w:left w:val="nil"/>
              <w:bottom w:val="nil"/>
              <w:right w:val="nil"/>
            </w:tcBorders>
            <w:tcMar>
              <w:top w:w="150" w:type="dxa"/>
              <w:left w:w="240" w:type="dxa"/>
              <w:bottom w:w="150" w:type="dxa"/>
              <w:right w:w="240" w:type="dxa"/>
            </w:tcMar>
            <w:vAlign w:val="center"/>
          </w:tcPr>
          <w:p w14:paraId="1A608908" w14:textId="77777777" w:rsidR="00001E0D" w:rsidRDefault="00000000">
            <w:pPr>
              <w:rPr>
                <w:rFonts w:ascii="华文宋体" w:eastAsia="华文宋体" w:hAnsi="华文宋体" w:hint="eastAsia"/>
                <w:szCs w:val="21"/>
              </w:rPr>
            </w:pPr>
            <w:r>
              <w:rPr>
                <w:rFonts w:ascii="华文宋体" w:eastAsia="华文宋体" w:hAnsi="华文宋体"/>
                <w:szCs w:val="21"/>
              </w:rPr>
              <w:t>85</w:t>
            </w:r>
          </w:p>
        </w:tc>
        <w:tc>
          <w:tcPr>
            <w:tcW w:w="0" w:type="auto"/>
            <w:tcBorders>
              <w:top w:val="nil"/>
              <w:left w:val="nil"/>
              <w:bottom w:val="nil"/>
              <w:right w:val="nil"/>
            </w:tcBorders>
            <w:tcMar>
              <w:top w:w="150" w:type="dxa"/>
              <w:left w:w="240" w:type="dxa"/>
              <w:bottom w:w="150" w:type="dxa"/>
              <w:right w:w="240" w:type="dxa"/>
            </w:tcMar>
            <w:vAlign w:val="center"/>
          </w:tcPr>
          <w:p w14:paraId="0475C250" w14:textId="77777777" w:rsidR="00001E0D" w:rsidRDefault="00000000">
            <w:pPr>
              <w:rPr>
                <w:rFonts w:ascii="华文宋体" w:eastAsia="华文宋体" w:hAnsi="华文宋体" w:hint="eastAsia"/>
                <w:szCs w:val="21"/>
              </w:rPr>
            </w:pPr>
            <w:r>
              <w:rPr>
                <w:rFonts w:ascii="华文宋体" w:eastAsia="华文宋体" w:hAnsi="华文宋体"/>
                <w:szCs w:val="21"/>
              </w:rPr>
              <w:t>0</w:t>
            </w:r>
          </w:p>
        </w:tc>
        <w:tc>
          <w:tcPr>
            <w:tcW w:w="0" w:type="auto"/>
            <w:tcBorders>
              <w:top w:val="nil"/>
              <w:left w:val="nil"/>
              <w:bottom w:val="nil"/>
              <w:right w:val="nil"/>
            </w:tcBorders>
            <w:tcMar>
              <w:top w:w="150" w:type="dxa"/>
              <w:left w:w="240" w:type="dxa"/>
              <w:bottom w:w="150" w:type="dxa"/>
              <w:right w:w="0" w:type="dxa"/>
            </w:tcMar>
            <w:vAlign w:val="center"/>
          </w:tcPr>
          <w:p w14:paraId="34AC38B3" w14:textId="77777777" w:rsidR="00001E0D" w:rsidRDefault="00000000">
            <w:pPr>
              <w:rPr>
                <w:rFonts w:ascii="华文宋体" w:eastAsia="华文宋体" w:hAnsi="华文宋体" w:hint="eastAsia"/>
                <w:szCs w:val="21"/>
              </w:rPr>
            </w:pPr>
            <w:r>
              <w:rPr>
                <w:rFonts w:ascii="华文宋体" w:eastAsia="华文宋体" w:hAnsi="华文宋体"/>
                <w:szCs w:val="21"/>
              </w:rPr>
              <w:t>0</w:t>
            </w:r>
          </w:p>
        </w:tc>
      </w:tr>
      <w:tr w:rsidR="00001E0D" w14:paraId="16C2EB58" w14:textId="77777777">
        <w:tc>
          <w:tcPr>
            <w:tcW w:w="0" w:type="auto"/>
            <w:tcBorders>
              <w:top w:val="nil"/>
              <w:left w:val="nil"/>
              <w:bottom w:val="nil"/>
              <w:right w:val="nil"/>
            </w:tcBorders>
            <w:tcMar>
              <w:top w:w="150" w:type="dxa"/>
              <w:left w:w="0" w:type="dxa"/>
              <w:bottom w:w="150" w:type="dxa"/>
              <w:right w:w="240" w:type="dxa"/>
            </w:tcMar>
            <w:vAlign w:val="center"/>
          </w:tcPr>
          <w:p w14:paraId="255C0290" w14:textId="77777777" w:rsidR="00001E0D" w:rsidRDefault="00000000">
            <w:pPr>
              <w:rPr>
                <w:rFonts w:ascii="华文宋体" w:eastAsia="华文宋体" w:hAnsi="华文宋体" w:hint="eastAsia"/>
                <w:szCs w:val="21"/>
              </w:rPr>
            </w:pPr>
            <w:r>
              <w:rPr>
                <w:rFonts w:ascii="华文宋体" w:eastAsia="华文宋体" w:hAnsi="华文宋体"/>
                <w:szCs w:val="21"/>
              </w:rPr>
              <w:t>玩家机甲 + 基础敌人 × 3</w:t>
            </w:r>
          </w:p>
        </w:tc>
        <w:tc>
          <w:tcPr>
            <w:tcW w:w="0" w:type="auto"/>
            <w:tcBorders>
              <w:top w:val="nil"/>
              <w:left w:val="nil"/>
              <w:bottom w:val="nil"/>
              <w:right w:val="nil"/>
            </w:tcBorders>
            <w:tcMar>
              <w:top w:w="150" w:type="dxa"/>
              <w:left w:w="240" w:type="dxa"/>
              <w:bottom w:w="150" w:type="dxa"/>
              <w:right w:w="240" w:type="dxa"/>
            </w:tcMar>
            <w:vAlign w:val="center"/>
          </w:tcPr>
          <w:p w14:paraId="55DB169E" w14:textId="77777777" w:rsidR="00001E0D" w:rsidRDefault="00000000">
            <w:pPr>
              <w:rPr>
                <w:rFonts w:ascii="华文宋体" w:eastAsia="华文宋体" w:hAnsi="华文宋体" w:hint="eastAsia"/>
                <w:szCs w:val="21"/>
              </w:rPr>
            </w:pPr>
            <w:r>
              <w:rPr>
                <w:rFonts w:ascii="华文宋体" w:eastAsia="华文宋体" w:hAnsi="华文宋体"/>
                <w:szCs w:val="21"/>
              </w:rPr>
              <w:t>165</w:t>
            </w:r>
          </w:p>
        </w:tc>
        <w:tc>
          <w:tcPr>
            <w:tcW w:w="0" w:type="auto"/>
            <w:tcBorders>
              <w:top w:val="nil"/>
              <w:left w:val="nil"/>
              <w:bottom w:val="nil"/>
              <w:right w:val="nil"/>
            </w:tcBorders>
            <w:tcMar>
              <w:top w:w="150" w:type="dxa"/>
              <w:left w:w="240" w:type="dxa"/>
              <w:bottom w:w="150" w:type="dxa"/>
              <w:right w:w="240" w:type="dxa"/>
            </w:tcMar>
            <w:vAlign w:val="center"/>
          </w:tcPr>
          <w:p w14:paraId="50FF901A" w14:textId="77777777" w:rsidR="00001E0D" w:rsidRDefault="00000000">
            <w:pPr>
              <w:rPr>
                <w:rFonts w:ascii="华文宋体" w:eastAsia="华文宋体" w:hAnsi="华文宋体" w:hint="eastAsia"/>
                <w:szCs w:val="21"/>
              </w:rPr>
            </w:pPr>
            <w:r>
              <w:rPr>
                <w:rFonts w:ascii="华文宋体" w:eastAsia="华文宋体" w:hAnsi="华文宋体"/>
                <w:szCs w:val="21"/>
              </w:rPr>
              <w:t>142</w:t>
            </w:r>
          </w:p>
        </w:tc>
        <w:tc>
          <w:tcPr>
            <w:tcW w:w="0" w:type="auto"/>
            <w:tcBorders>
              <w:top w:val="nil"/>
              <w:left w:val="nil"/>
              <w:bottom w:val="nil"/>
              <w:right w:val="nil"/>
            </w:tcBorders>
            <w:tcMar>
              <w:top w:w="150" w:type="dxa"/>
              <w:left w:w="240" w:type="dxa"/>
              <w:bottom w:w="150" w:type="dxa"/>
              <w:right w:w="240" w:type="dxa"/>
            </w:tcMar>
            <w:vAlign w:val="center"/>
          </w:tcPr>
          <w:p w14:paraId="77481414" w14:textId="77777777" w:rsidR="00001E0D" w:rsidRDefault="00000000">
            <w:pPr>
              <w:rPr>
                <w:rFonts w:ascii="华文宋体" w:eastAsia="华文宋体" w:hAnsi="华文宋体" w:hint="eastAsia"/>
                <w:szCs w:val="21"/>
              </w:rPr>
            </w:pPr>
            <w:r>
              <w:rPr>
                <w:rFonts w:ascii="华文宋体" w:eastAsia="华文宋体" w:hAnsi="华文宋体"/>
                <w:szCs w:val="21"/>
              </w:rPr>
              <w:t>2.3</w:t>
            </w:r>
          </w:p>
        </w:tc>
        <w:tc>
          <w:tcPr>
            <w:tcW w:w="0" w:type="auto"/>
            <w:tcBorders>
              <w:top w:val="nil"/>
              <w:left w:val="nil"/>
              <w:bottom w:val="nil"/>
              <w:right w:val="nil"/>
            </w:tcBorders>
            <w:tcMar>
              <w:top w:w="150" w:type="dxa"/>
              <w:left w:w="240" w:type="dxa"/>
              <w:bottom w:w="150" w:type="dxa"/>
              <w:right w:w="0" w:type="dxa"/>
            </w:tcMar>
            <w:vAlign w:val="center"/>
          </w:tcPr>
          <w:p w14:paraId="23372CEB" w14:textId="77777777" w:rsidR="00001E0D" w:rsidRDefault="00000000">
            <w:pPr>
              <w:rPr>
                <w:rFonts w:ascii="华文宋体" w:eastAsia="华文宋体" w:hAnsi="华文宋体" w:hint="eastAsia"/>
                <w:szCs w:val="21"/>
              </w:rPr>
            </w:pPr>
            <w:r>
              <w:rPr>
                <w:rFonts w:ascii="华文宋体" w:eastAsia="华文宋体" w:hAnsi="华文宋体"/>
                <w:szCs w:val="21"/>
              </w:rPr>
              <w:t>0.6</w:t>
            </w:r>
          </w:p>
        </w:tc>
      </w:tr>
      <w:tr w:rsidR="00001E0D" w14:paraId="7405ECB4" w14:textId="77777777">
        <w:tc>
          <w:tcPr>
            <w:tcW w:w="0" w:type="auto"/>
            <w:tcBorders>
              <w:top w:val="nil"/>
              <w:left w:val="nil"/>
              <w:bottom w:val="nil"/>
              <w:right w:val="nil"/>
            </w:tcBorders>
            <w:tcMar>
              <w:top w:w="150" w:type="dxa"/>
              <w:left w:w="0" w:type="dxa"/>
              <w:bottom w:w="150" w:type="dxa"/>
              <w:right w:w="240" w:type="dxa"/>
            </w:tcMar>
            <w:vAlign w:val="center"/>
          </w:tcPr>
          <w:p w14:paraId="4ECB5CBE" w14:textId="77777777" w:rsidR="00001E0D" w:rsidRDefault="00000000">
            <w:pPr>
              <w:rPr>
                <w:rFonts w:ascii="华文宋体" w:eastAsia="华文宋体" w:hAnsi="华文宋体" w:hint="eastAsia"/>
                <w:szCs w:val="21"/>
              </w:rPr>
            </w:pPr>
            <w:r>
              <w:rPr>
                <w:rFonts w:ascii="华文宋体" w:eastAsia="华文宋体" w:hAnsi="华文宋体"/>
                <w:szCs w:val="21"/>
              </w:rPr>
              <w:t>战斗特效全开 + 敌人 × 6</w:t>
            </w:r>
          </w:p>
        </w:tc>
        <w:tc>
          <w:tcPr>
            <w:tcW w:w="0" w:type="auto"/>
            <w:tcBorders>
              <w:top w:val="nil"/>
              <w:left w:val="nil"/>
              <w:bottom w:val="nil"/>
              <w:right w:val="nil"/>
            </w:tcBorders>
            <w:tcMar>
              <w:top w:w="150" w:type="dxa"/>
              <w:left w:w="240" w:type="dxa"/>
              <w:bottom w:w="150" w:type="dxa"/>
              <w:right w:w="240" w:type="dxa"/>
            </w:tcMar>
            <w:vAlign w:val="center"/>
          </w:tcPr>
          <w:p w14:paraId="6AB1D3B1" w14:textId="77777777" w:rsidR="00001E0D" w:rsidRDefault="00000000">
            <w:pPr>
              <w:rPr>
                <w:rFonts w:ascii="华文宋体" w:eastAsia="华文宋体" w:hAnsi="华文宋体" w:hint="eastAsia"/>
                <w:szCs w:val="21"/>
              </w:rPr>
            </w:pPr>
            <w:r>
              <w:rPr>
                <w:rFonts w:ascii="华文宋体" w:eastAsia="华文宋体" w:hAnsi="华文宋体"/>
                <w:szCs w:val="21"/>
              </w:rPr>
              <w:t>122</w:t>
            </w:r>
          </w:p>
        </w:tc>
        <w:tc>
          <w:tcPr>
            <w:tcW w:w="0" w:type="auto"/>
            <w:tcBorders>
              <w:top w:val="nil"/>
              <w:left w:val="nil"/>
              <w:bottom w:val="nil"/>
              <w:right w:val="nil"/>
            </w:tcBorders>
            <w:tcMar>
              <w:top w:w="150" w:type="dxa"/>
              <w:left w:w="240" w:type="dxa"/>
              <w:bottom w:w="150" w:type="dxa"/>
              <w:right w:w="240" w:type="dxa"/>
            </w:tcMar>
            <w:vAlign w:val="center"/>
          </w:tcPr>
          <w:p w14:paraId="43131201" w14:textId="77777777" w:rsidR="00001E0D" w:rsidRDefault="00000000">
            <w:pPr>
              <w:rPr>
                <w:rFonts w:ascii="华文宋体" w:eastAsia="华文宋体" w:hAnsi="华文宋体" w:hint="eastAsia"/>
                <w:szCs w:val="21"/>
              </w:rPr>
            </w:pPr>
            <w:r>
              <w:rPr>
                <w:rFonts w:ascii="华文宋体" w:eastAsia="华文宋体" w:hAnsi="华文宋体"/>
                <w:szCs w:val="21"/>
              </w:rPr>
              <w:t>198</w:t>
            </w:r>
          </w:p>
        </w:tc>
        <w:tc>
          <w:tcPr>
            <w:tcW w:w="0" w:type="auto"/>
            <w:tcBorders>
              <w:top w:val="nil"/>
              <w:left w:val="nil"/>
              <w:bottom w:val="nil"/>
              <w:right w:val="nil"/>
            </w:tcBorders>
            <w:tcMar>
              <w:top w:w="150" w:type="dxa"/>
              <w:left w:w="240" w:type="dxa"/>
              <w:bottom w:w="150" w:type="dxa"/>
              <w:right w:w="240" w:type="dxa"/>
            </w:tcMar>
            <w:vAlign w:val="center"/>
          </w:tcPr>
          <w:p w14:paraId="4DA68EFF" w14:textId="77777777" w:rsidR="00001E0D" w:rsidRDefault="00000000">
            <w:pPr>
              <w:rPr>
                <w:rFonts w:ascii="华文宋体" w:eastAsia="华文宋体" w:hAnsi="华文宋体" w:hint="eastAsia"/>
                <w:szCs w:val="21"/>
              </w:rPr>
            </w:pPr>
            <w:r>
              <w:rPr>
                <w:rFonts w:ascii="华文宋体" w:eastAsia="华文宋体" w:hAnsi="华文宋体"/>
                <w:szCs w:val="21"/>
              </w:rPr>
              <w:t>4.1</w:t>
            </w:r>
          </w:p>
        </w:tc>
        <w:tc>
          <w:tcPr>
            <w:tcW w:w="0" w:type="auto"/>
            <w:tcBorders>
              <w:top w:val="nil"/>
              <w:left w:val="nil"/>
              <w:bottom w:val="nil"/>
              <w:right w:val="nil"/>
            </w:tcBorders>
            <w:tcMar>
              <w:top w:w="150" w:type="dxa"/>
              <w:left w:w="240" w:type="dxa"/>
              <w:bottom w:w="150" w:type="dxa"/>
              <w:right w:w="0" w:type="dxa"/>
            </w:tcMar>
            <w:vAlign w:val="center"/>
          </w:tcPr>
          <w:p w14:paraId="09C8B64A" w14:textId="77777777" w:rsidR="00001E0D" w:rsidRDefault="00000000">
            <w:pPr>
              <w:rPr>
                <w:rFonts w:ascii="华文宋体" w:eastAsia="华文宋体" w:hAnsi="华文宋体" w:hint="eastAsia"/>
                <w:szCs w:val="21"/>
              </w:rPr>
            </w:pPr>
            <w:r>
              <w:rPr>
                <w:rFonts w:ascii="华文宋体" w:eastAsia="华文宋体" w:hAnsi="华文宋体"/>
                <w:szCs w:val="21"/>
              </w:rPr>
              <w:t>1.2</w:t>
            </w:r>
          </w:p>
        </w:tc>
      </w:tr>
      <w:tr w:rsidR="00001E0D" w14:paraId="143DD5F9"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22569B98"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极速推进 + 射线检测 + 敌人 × 8</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6F9BE6C4" w14:textId="77777777" w:rsidR="00001E0D" w:rsidRDefault="00000000">
            <w:pPr>
              <w:rPr>
                <w:rFonts w:ascii="华文宋体" w:eastAsia="华文宋体" w:hAnsi="华文宋体" w:hint="eastAsia"/>
                <w:szCs w:val="21"/>
              </w:rPr>
            </w:pPr>
            <w:r>
              <w:rPr>
                <w:rFonts w:ascii="华文宋体" w:eastAsia="华文宋体" w:hAnsi="华文宋体"/>
                <w:szCs w:val="21"/>
              </w:rPr>
              <w:t>108</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4AF0D128" w14:textId="77777777" w:rsidR="00001E0D" w:rsidRDefault="00000000">
            <w:pPr>
              <w:rPr>
                <w:rFonts w:ascii="华文宋体" w:eastAsia="华文宋体" w:hAnsi="华文宋体" w:hint="eastAsia"/>
                <w:szCs w:val="21"/>
              </w:rPr>
            </w:pPr>
            <w:r>
              <w:rPr>
                <w:rFonts w:ascii="华文宋体" w:eastAsia="华文宋体" w:hAnsi="华文宋体"/>
                <w:szCs w:val="21"/>
              </w:rPr>
              <w:t>210</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1394D15D" w14:textId="77777777" w:rsidR="00001E0D" w:rsidRDefault="00000000">
            <w:pPr>
              <w:rPr>
                <w:rFonts w:ascii="华文宋体" w:eastAsia="华文宋体" w:hAnsi="华文宋体" w:hint="eastAsia"/>
                <w:szCs w:val="21"/>
              </w:rPr>
            </w:pPr>
            <w:r>
              <w:rPr>
                <w:rFonts w:ascii="华文宋体" w:eastAsia="华文宋体" w:hAnsi="华文宋体"/>
                <w:szCs w:val="21"/>
              </w:rPr>
              <w:t>5.8</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4F308A7E" w14:textId="77777777" w:rsidR="00001E0D" w:rsidRDefault="00000000">
            <w:pPr>
              <w:rPr>
                <w:rFonts w:ascii="华文宋体" w:eastAsia="华文宋体" w:hAnsi="华文宋体" w:hint="eastAsia"/>
                <w:szCs w:val="21"/>
              </w:rPr>
            </w:pPr>
            <w:r>
              <w:rPr>
                <w:rFonts w:ascii="华文宋体" w:eastAsia="华文宋体" w:hAnsi="华文宋体"/>
                <w:szCs w:val="21"/>
              </w:rPr>
              <w:t>1.8</w:t>
            </w:r>
          </w:p>
        </w:tc>
      </w:tr>
    </w:tbl>
    <w:p w14:paraId="23466EE6" w14:textId="77777777" w:rsidR="00001E0D" w:rsidRDefault="00000000">
      <w:pPr>
        <w:spacing w:line="300" w:lineRule="auto"/>
        <w:ind w:firstLine="420"/>
        <w:rPr>
          <w:rFonts w:ascii="华文宋体" w:eastAsia="华文宋体" w:hAnsi="华文宋体" w:hint="eastAsia"/>
        </w:rPr>
      </w:pPr>
      <w:r>
        <w:rPr>
          <w:rFonts w:ascii="华文宋体" w:eastAsia="华文宋体" w:hAnsi="华文宋体"/>
        </w:rPr>
        <w:t>在较高负载下，帧率仍维持在 108 FPS 以上，远高于 60 FPS 的目标要求。AI 更新耗时每帧不超过 2ms，对主线程影响很小。</w:t>
      </w:r>
    </w:p>
    <w:p w14:paraId="6019454B" w14:textId="77777777" w:rsidR="00001E0D" w:rsidRDefault="00000000">
      <w:pPr>
        <w:spacing w:line="300" w:lineRule="auto"/>
        <w:rPr>
          <w:rFonts w:ascii="华文宋体" w:eastAsia="华文宋体" w:hAnsi="华文宋体" w:hint="eastAsia"/>
        </w:rPr>
      </w:pPr>
      <w:r>
        <w:rPr>
          <w:rFonts w:ascii="华文宋体" w:eastAsia="华文宋体" w:hAnsi="华文宋体"/>
        </w:rPr>
        <w:t>GC 分配主要来自：</w:t>
      </w:r>
    </w:p>
    <w:p w14:paraId="448442FC" w14:textId="77777777" w:rsidR="00001E0D" w:rsidRDefault="00000000">
      <w:pPr>
        <w:numPr>
          <w:ilvl w:val="0"/>
          <w:numId w:val="14"/>
        </w:numPr>
        <w:spacing w:line="300" w:lineRule="auto"/>
        <w:rPr>
          <w:rFonts w:ascii="华文宋体" w:eastAsia="华文宋体" w:hAnsi="华文宋体" w:hint="eastAsia"/>
        </w:rPr>
      </w:pPr>
      <w:r>
        <w:rPr>
          <w:rFonts w:ascii="华文宋体" w:eastAsia="华文宋体" w:hAnsi="华文宋体"/>
        </w:rPr>
        <w:t>每帧 Raycast 返回分配（约 1KB）</w:t>
      </w:r>
    </w:p>
    <w:p w14:paraId="210A973D" w14:textId="77777777" w:rsidR="00001E0D" w:rsidRDefault="00000000">
      <w:pPr>
        <w:numPr>
          <w:ilvl w:val="0"/>
          <w:numId w:val="14"/>
        </w:numPr>
        <w:spacing w:line="300" w:lineRule="auto"/>
        <w:rPr>
          <w:rFonts w:ascii="华文宋体" w:eastAsia="华文宋体" w:hAnsi="华文宋体" w:hint="eastAsia"/>
        </w:rPr>
      </w:pPr>
      <w:r>
        <w:rPr>
          <w:rFonts w:ascii="华文宋体" w:eastAsia="华文宋体" w:hAnsi="华文宋体"/>
        </w:rPr>
        <w:t>协程 WaitForSeconds 分配</w:t>
      </w:r>
    </w:p>
    <w:p w14:paraId="2E58C2E6" w14:textId="77777777" w:rsidR="00001E0D" w:rsidRDefault="00000000">
      <w:pPr>
        <w:numPr>
          <w:ilvl w:val="0"/>
          <w:numId w:val="14"/>
        </w:numPr>
        <w:spacing w:line="300" w:lineRule="auto"/>
        <w:rPr>
          <w:rFonts w:ascii="华文宋体" w:eastAsia="华文宋体" w:hAnsi="华文宋体" w:hint="eastAsia"/>
        </w:rPr>
      </w:pPr>
      <w:r>
        <w:rPr>
          <w:rFonts w:ascii="华文宋体" w:eastAsia="华文宋体" w:hAnsi="华文宋体"/>
        </w:rPr>
        <w:t>临时 List 操作</w:t>
      </w:r>
    </w:p>
    <w:p w14:paraId="1E39ACD3" w14:textId="77777777" w:rsidR="00001E0D" w:rsidRDefault="00000000">
      <w:pPr>
        <w:spacing w:line="300" w:lineRule="auto"/>
        <w:rPr>
          <w:rFonts w:ascii="华文宋体" w:eastAsia="华文宋体" w:hAnsi="华文宋体" w:hint="eastAsia"/>
        </w:rPr>
      </w:pPr>
      <w:r>
        <w:rPr>
          <w:rFonts w:ascii="华文宋体" w:eastAsia="华文宋体" w:hAnsi="华文宋体"/>
        </w:rPr>
        <w:t>可在后续优化中使用对象池和预分配数组来减少 GC。</w:t>
      </w:r>
    </w:p>
    <w:p w14:paraId="25A7E821" w14:textId="77777777" w:rsidR="00001E0D" w:rsidRDefault="00000000">
      <w:pPr>
        <w:spacing w:beforeLines="50" w:before="156" w:afterLines="50" w:after="156"/>
        <w:rPr>
          <w:rFonts w:ascii="华文宋体" w:eastAsia="华文宋体" w:hAnsi="华文宋体" w:hint="eastAsia"/>
          <w:b/>
          <w:bCs/>
          <w:sz w:val="28"/>
          <w:szCs w:val="28"/>
        </w:rPr>
      </w:pPr>
      <w:r>
        <w:rPr>
          <w:rFonts w:ascii="华文宋体" w:eastAsia="华文宋体" w:hAnsi="华文宋体"/>
          <w:b/>
          <w:bCs/>
          <w:sz w:val="28"/>
          <w:szCs w:val="28"/>
        </w:rPr>
        <w:t>7.5 结果分析</w:t>
      </w:r>
    </w:p>
    <w:p w14:paraId="35810CC9" w14:textId="77777777" w:rsidR="00001E0D" w:rsidRDefault="00000000">
      <w:pPr>
        <w:spacing w:line="300" w:lineRule="auto"/>
        <w:ind w:firstLine="420"/>
        <w:rPr>
          <w:rFonts w:ascii="华文宋体" w:eastAsia="华文宋体" w:hAnsi="华文宋体" w:hint="eastAsia"/>
        </w:rPr>
      </w:pPr>
      <w:r>
        <w:t>测试结果表明，本系统在功能完整性、</w:t>
      </w:r>
      <w:r>
        <w:t xml:space="preserve">AI </w:t>
      </w:r>
      <w:r>
        <w:t>智能程度和性能表现上均达到了设计目标。测试与评估思路可参考工程化文献</w:t>
      </w:r>
      <w:r>
        <w:t>[5]</w:t>
      </w:r>
      <w:r>
        <w:t>。</w:t>
      </w:r>
    </w:p>
    <w:p w14:paraId="32D449D8" w14:textId="77777777" w:rsidR="00001E0D" w:rsidRDefault="00000000">
      <w:pPr>
        <w:spacing w:line="300" w:lineRule="auto"/>
        <w:ind w:firstLine="420"/>
        <w:rPr>
          <w:rFonts w:ascii="华文宋体" w:eastAsia="华文宋体" w:hAnsi="华文宋体" w:hint="eastAsia"/>
        </w:rPr>
      </w:pPr>
      <w:r>
        <w:rPr>
          <w:rFonts w:ascii="华文宋体" w:eastAsia="华文宋体" w:hAnsi="华文宋体"/>
          <w:b/>
          <w:bCs/>
        </w:rPr>
        <w:t>玩家测试反馈（5 分制）</w:t>
      </w:r>
      <w:r>
        <w:rPr>
          <w:rFonts w:ascii="华文宋体" w:eastAsia="华文宋体" w:hAnsi="华文宋体"/>
        </w:rPr>
        <w:t>：</w:t>
      </w:r>
    </w:p>
    <w:p w14:paraId="1521C09C" w14:textId="77777777" w:rsidR="00001E0D" w:rsidRDefault="00000000">
      <w:pPr>
        <w:jc w:val="center"/>
      </w:pPr>
      <w:r>
        <w:t>表</w:t>
      </w:r>
      <w:r>
        <w:t>7.3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483"/>
        <w:gridCol w:w="1468"/>
        <w:gridCol w:w="1473"/>
        <w:gridCol w:w="960"/>
      </w:tblGrid>
      <w:tr w:rsidR="00001E0D" w14:paraId="1B8ABBC2" w14:textId="77777777">
        <w:trPr>
          <w:tblHeader/>
        </w:trPr>
        <w:tc>
          <w:tcPr>
            <w:tcW w:w="0" w:type="auto"/>
            <w:tcBorders>
              <w:top w:val="single" w:sz="12" w:space="0" w:color="000000"/>
              <w:left w:val="nil"/>
              <w:bottom w:val="single" w:sz="12" w:space="0" w:color="000000"/>
              <w:right w:val="nil"/>
            </w:tcBorders>
            <w:tcMar>
              <w:top w:w="150" w:type="dxa"/>
              <w:left w:w="0" w:type="dxa"/>
              <w:bottom w:w="150" w:type="dxa"/>
              <w:right w:w="240" w:type="dxa"/>
            </w:tcMar>
            <w:vAlign w:val="center"/>
          </w:tcPr>
          <w:p w14:paraId="4AE6CBAE" w14:textId="77777777" w:rsidR="00001E0D" w:rsidRDefault="00000000">
            <w:pPr>
              <w:rPr>
                <w:rFonts w:ascii="华文宋体" w:eastAsia="华文宋体" w:hAnsi="华文宋体" w:hint="eastAsia"/>
                <w:szCs w:val="21"/>
              </w:rPr>
            </w:pPr>
            <w:r>
              <w:rPr>
                <w:rFonts w:ascii="华文宋体" w:eastAsia="华文宋体" w:hAnsi="华文宋体"/>
                <w:szCs w:val="21"/>
              </w:rPr>
              <w:t>评价项</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1320B618" w14:textId="77777777" w:rsidR="00001E0D" w:rsidRDefault="00000000">
            <w:pPr>
              <w:rPr>
                <w:rFonts w:ascii="华文宋体" w:eastAsia="华文宋体" w:hAnsi="华文宋体" w:hint="eastAsia"/>
                <w:szCs w:val="21"/>
              </w:rPr>
            </w:pPr>
            <w:r>
              <w:rPr>
                <w:rFonts w:ascii="华文宋体" w:eastAsia="华文宋体" w:hAnsi="华文宋体"/>
                <w:szCs w:val="21"/>
              </w:rPr>
              <w:t>测试者 A</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8F66F10" w14:textId="77777777" w:rsidR="00001E0D" w:rsidRDefault="00000000">
            <w:pPr>
              <w:rPr>
                <w:rFonts w:ascii="华文宋体" w:eastAsia="华文宋体" w:hAnsi="华文宋体" w:hint="eastAsia"/>
                <w:szCs w:val="21"/>
              </w:rPr>
            </w:pPr>
            <w:r>
              <w:rPr>
                <w:rFonts w:ascii="华文宋体" w:eastAsia="华文宋体" w:hAnsi="华文宋体"/>
                <w:szCs w:val="21"/>
              </w:rPr>
              <w:t>测试者 B</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510FA96E" w14:textId="77777777" w:rsidR="00001E0D" w:rsidRDefault="00000000">
            <w:pPr>
              <w:rPr>
                <w:rFonts w:ascii="华文宋体" w:eastAsia="华文宋体" w:hAnsi="华文宋体" w:hint="eastAsia"/>
                <w:szCs w:val="21"/>
              </w:rPr>
            </w:pPr>
            <w:r>
              <w:rPr>
                <w:rFonts w:ascii="华文宋体" w:eastAsia="华文宋体" w:hAnsi="华文宋体"/>
                <w:szCs w:val="21"/>
              </w:rPr>
              <w:t>测试者 C</w:t>
            </w:r>
          </w:p>
        </w:tc>
        <w:tc>
          <w:tcPr>
            <w:tcW w:w="0" w:type="auto"/>
            <w:tcBorders>
              <w:top w:val="single" w:sz="12" w:space="0" w:color="000000"/>
              <w:left w:val="nil"/>
              <w:bottom w:val="single" w:sz="12" w:space="0" w:color="000000"/>
              <w:right w:val="nil"/>
            </w:tcBorders>
            <w:tcMar>
              <w:top w:w="150" w:type="dxa"/>
              <w:left w:w="240" w:type="dxa"/>
              <w:bottom w:w="150" w:type="dxa"/>
              <w:right w:w="240" w:type="dxa"/>
            </w:tcMar>
            <w:vAlign w:val="center"/>
          </w:tcPr>
          <w:p w14:paraId="60E3BB06" w14:textId="77777777" w:rsidR="00001E0D" w:rsidRDefault="00000000">
            <w:pPr>
              <w:rPr>
                <w:rFonts w:ascii="华文宋体" w:eastAsia="华文宋体" w:hAnsi="华文宋体" w:hint="eastAsia"/>
                <w:szCs w:val="21"/>
              </w:rPr>
            </w:pPr>
            <w:r>
              <w:rPr>
                <w:rFonts w:ascii="华文宋体" w:eastAsia="华文宋体" w:hAnsi="华文宋体"/>
                <w:szCs w:val="21"/>
              </w:rPr>
              <w:t>平均</w:t>
            </w:r>
          </w:p>
        </w:tc>
      </w:tr>
      <w:tr w:rsidR="00001E0D" w14:paraId="2FF2C9FE" w14:textId="77777777">
        <w:tc>
          <w:tcPr>
            <w:tcW w:w="0" w:type="auto"/>
            <w:tcBorders>
              <w:top w:val="nil"/>
              <w:left w:val="nil"/>
              <w:bottom w:val="nil"/>
              <w:right w:val="nil"/>
            </w:tcBorders>
            <w:tcMar>
              <w:top w:w="150" w:type="dxa"/>
              <w:left w:w="0" w:type="dxa"/>
              <w:bottom w:w="150" w:type="dxa"/>
              <w:right w:w="240" w:type="dxa"/>
            </w:tcMar>
            <w:vAlign w:val="center"/>
          </w:tcPr>
          <w:p w14:paraId="3451CE81" w14:textId="77777777" w:rsidR="00001E0D" w:rsidRDefault="00000000">
            <w:pPr>
              <w:rPr>
                <w:rFonts w:ascii="华文宋体" w:eastAsia="华文宋体" w:hAnsi="华文宋体" w:hint="eastAsia"/>
                <w:szCs w:val="21"/>
              </w:rPr>
            </w:pPr>
            <w:r>
              <w:rPr>
                <w:rFonts w:ascii="华文宋体" w:eastAsia="华文宋体" w:hAnsi="华文宋体"/>
                <w:szCs w:val="21"/>
              </w:rPr>
              <w:t>移动手感</w:t>
            </w:r>
          </w:p>
        </w:tc>
        <w:tc>
          <w:tcPr>
            <w:tcW w:w="0" w:type="auto"/>
            <w:tcBorders>
              <w:top w:val="nil"/>
              <w:left w:val="nil"/>
              <w:bottom w:val="nil"/>
              <w:right w:val="nil"/>
            </w:tcBorders>
            <w:tcMar>
              <w:top w:w="150" w:type="dxa"/>
              <w:left w:w="240" w:type="dxa"/>
              <w:bottom w:w="150" w:type="dxa"/>
              <w:right w:w="240" w:type="dxa"/>
            </w:tcMar>
            <w:vAlign w:val="center"/>
          </w:tcPr>
          <w:p w14:paraId="416BFA36" w14:textId="77777777" w:rsidR="00001E0D" w:rsidRDefault="00000000">
            <w:pPr>
              <w:rPr>
                <w:rFonts w:ascii="华文宋体" w:eastAsia="华文宋体" w:hAnsi="华文宋体" w:hint="eastAsia"/>
                <w:szCs w:val="21"/>
              </w:rPr>
            </w:pPr>
            <w:r>
              <w:rPr>
                <w:rFonts w:ascii="华文宋体" w:eastAsia="华文宋体" w:hAnsi="华文宋体"/>
                <w:szCs w:val="21"/>
              </w:rPr>
              <w:t>4.5</w:t>
            </w:r>
          </w:p>
        </w:tc>
        <w:tc>
          <w:tcPr>
            <w:tcW w:w="0" w:type="auto"/>
            <w:tcBorders>
              <w:top w:val="nil"/>
              <w:left w:val="nil"/>
              <w:bottom w:val="nil"/>
              <w:right w:val="nil"/>
            </w:tcBorders>
            <w:tcMar>
              <w:top w:w="150" w:type="dxa"/>
              <w:left w:w="240" w:type="dxa"/>
              <w:bottom w:w="150" w:type="dxa"/>
              <w:right w:w="240" w:type="dxa"/>
            </w:tcMar>
            <w:vAlign w:val="center"/>
          </w:tcPr>
          <w:p w14:paraId="666AD12B"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nil"/>
              <w:right w:val="nil"/>
            </w:tcBorders>
            <w:tcMar>
              <w:top w:w="150" w:type="dxa"/>
              <w:left w:w="240" w:type="dxa"/>
              <w:bottom w:w="150" w:type="dxa"/>
              <w:right w:w="240" w:type="dxa"/>
            </w:tcMar>
            <w:vAlign w:val="center"/>
          </w:tcPr>
          <w:p w14:paraId="2AE73983" w14:textId="77777777" w:rsidR="00001E0D" w:rsidRDefault="00000000">
            <w:pPr>
              <w:rPr>
                <w:rFonts w:ascii="华文宋体" w:eastAsia="华文宋体" w:hAnsi="华文宋体" w:hint="eastAsia"/>
                <w:szCs w:val="21"/>
              </w:rPr>
            </w:pPr>
            <w:r>
              <w:rPr>
                <w:rFonts w:ascii="华文宋体" w:eastAsia="华文宋体" w:hAnsi="华文宋体"/>
                <w:szCs w:val="21"/>
              </w:rPr>
              <w:t>4.5</w:t>
            </w:r>
          </w:p>
        </w:tc>
        <w:tc>
          <w:tcPr>
            <w:tcW w:w="0" w:type="auto"/>
            <w:tcBorders>
              <w:top w:val="nil"/>
              <w:left w:val="nil"/>
              <w:bottom w:val="nil"/>
              <w:right w:val="nil"/>
            </w:tcBorders>
            <w:tcMar>
              <w:top w:w="150" w:type="dxa"/>
              <w:left w:w="240" w:type="dxa"/>
              <w:bottom w:w="150" w:type="dxa"/>
              <w:right w:w="0" w:type="dxa"/>
            </w:tcMar>
            <w:vAlign w:val="center"/>
          </w:tcPr>
          <w:p w14:paraId="039616BC" w14:textId="77777777" w:rsidR="00001E0D" w:rsidRDefault="00000000">
            <w:pPr>
              <w:rPr>
                <w:rFonts w:ascii="华文宋体" w:eastAsia="华文宋体" w:hAnsi="华文宋体" w:hint="eastAsia"/>
                <w:szCs w:val="21"/>
              </w:rPr>
            </w:pPr>
            <w:r>
              <w:rPr>
                <w:rFonts w:ascii="华文宋体" w:eastAsia="华文宋体" w:hAnsi="华文宋体"/>
                <w:szCs w:val="21"/>
              </w:rPr>
              <w:t>4.33</w:t>
            </w:r>
          </w:p>
        </w:tc>
      </w:tr>
      <w:tr w:rsidR="00001E0D" w14:paraId="413367CE" w14:textId="77777777">
        <w:tc>
          <w:tcPr>
            <w:tcW w:w="0" w:type="auto"/>
            <w:tcBorders>
              <w:top w:val="nil"/>
              <w:left w:val="nil"/>
              <w:bottom w:val="nil"/>
              <w:right w:val="nil"/>
            </w:tcBorders>
            <w:tcMar>
              <w:top w:w="150" w:type="dxa"/>
              <w:left w:w="0" w:type="dxa"/>
              <w:bottom w:w="150" w:type="dxa"/>
              <w:right w:w="240" w:type="dxa"/>
            </w:tcMar>
            <w:vAlign w:val="center"/>
          </w:tcPr>
          <w:p w14:paraId="103BE8BF" w14:textId="77777777" w:rsidR="00001E0D" w:rsidRDefault="00000000">
            <w:pPr>
              <w:rPr>
                <w:rFonts w:ascii="华文宋体" w:eastAsia="华文宋体" w:hAnsi="华文宋体" w:hint="eastAsia"/>
                <w:szCs w:val="21"/>
              </w:rPr>
            </w:pPr>
            <w:r>
              <w:rPr>
                <w:rFonts w:ascii="华文宋体" w:eastAsia="华文宋体" w:hAnsi="华文宋体"/>
                <w:szCs w:val="21"/>
              </w:rPr>
              <w:lastRenderedPageBreak/>
              <w:t>射击反馈</w:t>
            </w:r>
          </w:p>
        </w:tc>
        <w:tc>
          <w:tcPr>
            <w:tcW w:w="0" w:type="auto"/>
            <w:tcBorders>
              <w:top w:val="nil"/>
              <w:left w:val="nil"/>
              <w:bottom w:val="nil"/>
              <w:right w:val="nil"/>
            </w:tcBorders>
            <w:tcMar>
              <w:top w:w="150" w:type="dxa"/>
              <w:left w:w="240" w:type="dxa"/>
              <w:bottom w:w="150" w:type="dxa"/>
              <w:right w:w="240" w:type="dxa"/>
            </w:tcMar>
            <w:vAlign w:val="center"/>
          </w:tcPr>
          <w:p w14:paraId="655CA833"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nil"/>
              <w:right w:val="nil"/>
            </w:tcBorders>
            <w:tcMar>
              <w:top w:w="150" w:type="dxa"/>
              <w:left w:w="240" w:type="dxa"/>
              <w:bottom w:w="150" w:type="dxa"/>
              <w:right w:w="240" w:type="dxa"/>
            </w:tcMar>
            <w:vAlign w:val="center"/>
          </w:tcPr>
          <w:p w14:paraId="2EAD8AF0" w14:textId="77777777" w:rsidR="00001E0D" w:rsidRDefault="00000000">
            <w:pPr>
              <w:rPr>
                <w:rFonts w:ascii="华文宋体" w:eastAsia="华文宋体" w:hAnsi="华文宋体" w:hint="eastAsia"/>
                <w:szCs w:val="21"/>
              </w:rPr>
            </w:pPr>
            <w:r>
              <w:rPr>
                <w:rFonts w:ascii="华文宋体" w:eastAsia="华文宋体" w:hAnsi="华文宋体"/>
                <w:szCs w:val="21"/>
              </w:rPr>
              <w:t>4.5</w:t>
            </w:r>
          </w:p>
        </w:tc>
        <w:tc>
          <w:tcPr>
            <w:tcW w:w="0" w:type="auto"/>
            <w:tcBorders>
              <w:top w:val="nil"/>
              <w:left w:val="nil"/>
              <w:bottom w:val="nil"/>
              <w:right w:val="nil"/>
            </w:tcBorders>
            <w:tcMar>
              <w:top w:w="150" w:type="dxa"/>
              <w:left w:w="240" w:type="dxa"/>
              <w:bottom w:w="150" w:type="dxa"/>
              <w:right w:w="240" w:type="dxa"/>
            </w:tcMar>
            <w:vAlign w:val="center"/>
          </w:tcPr>
          <w:p w14:paraId="52B7EDEE"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nil"/>
              <w:right w:val="nil"/>
            </w:tcBorders>
            <w:tcMar>
              <w:top w:w="150" w:type="dxa"/>
              <w:left w:w="240" w:type="dxa"/>
              <w:bottom w:w="150" w:type="dxa"/>
              <w:right w:w="0" w:type="dxa"/>
            </w:tcMar>
            <w:vAlign w:val="center"/>
          </w:tcPr>
          <w:p w14:paraId="752FAE02" w14:textId="77777777" w:rsidR="00001E0D" w:rsidRDefault="00000000">
            <w:pPr>
              <w:rPr>
                <w:rFonts w:ascii="华文宋体" w:eastAsia="华文宋体" w:hAnsi="华文宋体" w:hint="eastAsia"/>
                <w:szCs w:val="21"/>
              </w:rPr>
            </w:pPr>
            <w:r>
              <w:rPr>
                <w:rFonts w:ascii="华文宋体" w:eastAsia="华文宋体" w:hAnsi="华文宋体"/>
                <w:szCs w:val="21"/>
              </w:rPr>
              <w:t>4.17</w:t>
            </w:r>
          </w:p>
        </w:tc>
      </w:tr>
      <w:tr w:rsidR="00001E0D" w14:paraId="3D37265F" w14:textId="77777777">
        <w:tc>
          <w:tcPr>
            <w:tcW w:w="0" w:type="auto"/>
            <w:tcBorders>
              <w:top w:val="nil"/>
              <w:left w:val="nil"/>
              <w:bottom w:val="nil"/>
              <w:right w:val="nil"/>
            </w:tcBorders>
            <w:tcMar>
              <w:top w:w="150" w:type="dxa"/>
              <w:left w:w="0" w:type="dxa"/>
              <w:bottom w:w="150" w:type="dxa"/>
              <w:right w:w="240" w:type="dxa"/>
            </w:tcMar>
            <w:vAlign w:val="center"/>
          </w:tcPr>
          <w:p w14:paraId="6C222505" w14:textId="77777777" w:rsidR="00001E0D" w:rsidRDefault="00000000">
            <w:pPr>
              <w:rPr>
                <w:rFonts w:ascii="华文宋体" w:eastAsia="华文宋体" w:hAnsi="华文宋体" w:hint="eastAsia"/>
                <w:szCs w:val="21"/>
              </w:rPr>
            </w:pPr>
            <w:r>
              <w:rPr>
                <w:rFonts w:ascii="华文宋体" w:eastAsia="华文宋体" w:hAnsi="华文宋体"/>
                <w:szCs w:val="21"/>
              </w:rPr>
              <w:t>AI 挑战性</w:t>
            </w:r>
          </w:p>
        </w:tc>
        <w:tc>
          <w:tcPr>
            <w:tcW w:w="0" w:type="auto"/>
            <w:tcBorders>
              <w:top w:val="nil"/>
              <w:left w:val="nil"/>
              <w:bottom w:val="nil"/>
              <w:right w:val="nil"/>
            </w:tcBorders>
            <w:tcMar>
              <w:top w:w="150" w:type="dxa"/>
              <w:left w:w="240" w:type="dxa"/>
              <w:bottom w:w="150" w:type="dxa"/>
              <w:right w:w="240" w:type="dxa"/>
            </w:tcMar>
            <w:vAlign w:val="center"/>
          </w:tcPr>
          <w:p w14:paraId="74F33330"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nil"/>
              <w:right w:val="nil"/>
            </w:tcBorders>
            <w:tcMar>
              <w:top w:w="150" w:type="dxa"/>
              <w:left w:w="240" w:type="dxa"/>
              <w:bottom w:w="150" w:type="dxa"/>
              <w:right w:w="240" w:type="dxa"/>
            </w:tcMar>
            <w:vAlign w:val="center"/>
          </w:tcPr>
          <w:p w14:paraId="30FFBABD" w14:textId="77777777" w:rsidR="00001E0D" w:rsidRDefault="00000000">
            <w:pPr>
              <w:rPr>
                <w:rFonts w:ascii="华文宋体" w:eastAsia="华文宋体" w:hAnsi="华文宋体" w:hint="eastAsia"/>
                <w:szCs w:val="21"/>
              </w:rPr>
            </w:pPr>
            <w:r>
              <w:rPr>
                <w:rFonts w:ascii="华文宋体" w:eastAsia="华文宋体" w:hAnsi="华文宋体"/>
                <w:szCs w:val="21"/>
              </w:rPr>
              <w:t>3.5</w:t>
            </w:r>
          </w:p>
        </w:tc>
        <w:tc>
          <w:tcPr>
            <w:tcW w:w="0" w:type="auto"/>
            <w:tcBorders>
              <w:top w:val="nil"/>
              <w:left w:val="nil"/>
              <w:bottom w:val="nil"/>
              <w:right w:val="nil"/>
            </w:tcBorders>
            <w:tcMar>
              <w:top w:w="150" w:type="dxa"/>
              <w:left w:w="240" w:type="dxa"/>
              <w:bottom w:w="150" w:type="dxa"/>
              <w:right w:w="240" w:type="dxa"/>
            </w:tcMar>
            <w:vAlign w:val="center"/>
          </w:tcPr>
          <w:p w14:paraId="5DABB9B4"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nil"/>
              <w:right w:val="nil"/>
            </w:tcBorders>
            <w:tcMar>
              <w:top w:w="150" w:type="dxa"/>
              <w:left w:w="240" w:type="dxa"/>
              <w:bottom w:w="150" w:type="dxa"/>
              <w:right w:w="0" w:type="dxa"/>
            </w:tcMar>
            <w:vAlign w:val="center"/>
          </w:tcPr>
          <w:p w14:paraId="20000E73" w14:textId="77777777" w:rsidR="00001E0D" w:rsidRDefault="00000000">
            <w:pPr>
              <w:rPr>
                <w:rFonts w:ascii="华文宋体" w:eastAsia="华文宋体" w:hAnsi="华文宋体" w:hint="eastAsia"/>
                <w:szCs w:val="21"/>
              </w:rPr>
            </w:pPr>
            <w:r>
              <w:rPr>
                <w:rFonts w:ascii="华文宋体" w:eastAsia="华文宋体" w:hAnsi="华文宋体"/>
                <w:szCs w:val="21"/>
              </w:rPr>
              <w:t>3.83</w:t>
            </w:r>
          </w:p>
        </w:tc>
      </w:tr>
      <w:tr w:rsidR="00001E0D" w14:paraId="63101FDD" w14:textId="77777777">
        <w:tc>
          <w:tcPr>
            <w:tcW w:w="0" w:type="auto"/>
            <w:tcBorders>
              <w:top w:val="nil"/>
              <w:left w:val="nil"/>
              <w:bottom w:val="single" w:sz="12" w:space="0" w:color="000000"/>
              <w:right w:val="nil"/>
            </w:tcBorders>
            <w:tcMar>
              <w:top w:w="150" w:type="dxa"/>
              <w:left w:w="0" w:type="dxa"/>
              <w:bottom w:w="150" w:type="dxa"/>
              <w:right w:w="240" w:type="dxa"/>
            </w:tcMar>
            <w:vAlign w:val="center"/>
          </w:tcPr>
          <w:p w14:paraId="07C7E720" w14:textId="77777777" w:rsidR="00001E0D" w:rsidRDefault="00000000">
            <w:pPr>
              <w:rPr>
                <w:rFonts w:ascii="华文宋体" w:eastAsia="华文宋体" w:hAnsi="华文宋体" w:hint="eastAsia"/>
                <w:szCs w:val="21"/>
              </w:rPr>
            </w:pPr>
            <w:r>
              <w:rPr>
                <w:rFonts w:ascii="华文宋体" w:eastAsia="华文宋体" w:hAnsi="华文宋体"/>
                <w:szCs w:val="21"/>
              </w:rPr>
              <w:t>整体可玩性</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1AFA7D96"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16B0977F" w14:textId="77777777" w:rsidR="00001E0D" w:rsidRDefault="00000000">
            <w:pPr>
              <w:rPr>
                <w:rFonts w:ascii="华文宋体" w:eastAsia="华文宋体" w:hAnsi="华文宋体" w:hint="eastAsia"/>
                <w:szCs w:val="21"/>
              </w:rPr>
            </w:pPr>
            <w:r>
              <w:rPr>
                <w:rFonts w:ascii="华文宋体" w:eastAsia="华文宋体" w:hAnsi="华文宋体"/>
                <w:szCs w:val="21"/>
              </w:rPr>
              <w:t>4</w:t>
            </w:r>
          </w:p>
        </w:tc>
        <w:tc>
          <w:tcPr>
            <w:tcW w:w="0" w:type="auto"/>
            <w:tcBorders>
              <w:top w:val="nil"/>
              <w:left w:val="nil"/>
              <w:bottom w:val="single" w:sz="12" w:space="0" w:color="000000"/>
              <w:right w:val="nil"/>
            </w:tcBorders>
            <w:tcMar>
              <w:top w:w="150" w:type="dxa"/>
              <w:left w:w="240" w:type="dxa"/>
              <w:bottom w:w="150" w:type="dxa"/>
              <w:right w:w="240" w:type="dxa"/>
            </w:tcMar>
            <w:vAlign w:val="center"/>
          </w:tcPr>
          <w:p w14:paraId="0FB098DD" w14:textId="77777777" w:rsidR="00001E0D" w:rsidRDefault="00000000">
            <w:pPr>
              <w:rPr>
                <w:rFonts w:ascii="华文宋体" w:eastAsia="华文宋体" w:hAnsi="华文宋体" w:hint="eastAsia"/>
                <w:szCs w:val="21"/>
              </w:rPr>
            </w:pPr>
            <w:r>
              <w:rPr>
                <w:rFonts w:ascii="华文宋体" w:eastAsia="华文宋体" w:hAnsi="华文宋体"/>
                <w:szCs w:val="21"/>
              </w:rPr>
              <w:t>4.5</w:t>
            </w:r>
          </w:p>
        </w:tc>
        <w:tc>
          <w:tcPr>
            <w:tcW w:w="0" w:type="auto"/>
            <w:tcBorders>
              <w:top w:val="nil"/>
              <w:left w:val="nil"/>
              <w:bottom w:val="single" w:sz="12" w:space="0" w:color="000000"/>
              <w:right w:val="nil"/>
            </w:tcBorders>
            <w:tcMar>
              <w:top w:w="150" w:type="dxa"/>
              <w:left w:w="240" w:type="dxa"/>
              <w:bottom w:w="150" w:type="dxa"/>
              <w:right w:w="0" w:type="dxa"/>
            </w:tcMar>
            <w:vAlign w:val="center"/>
          </w:tcPr>
          <w:p w14:paraId="04E512D5" w14:textId="77777777" w:rsidR="00001E0D" w:rsidRDefault="00000000">
            <w:pPr>
              <w:rPr>
                <w:rFonts w:ascii="华文宋体" w:eastAsia="华文宋体" w:hAnsi="华文宋体" w:hint="eastAsia"/>
                <w:szCs w:val="21"/>
              </w:rPr>
            </w:pPr>
            <w:r>
              <w:rPr>
                <w:rFonts w:ascii="华文宋体" w:eastAsia="华文宋体" w:hAnsi="华文宋体"/>
                <w:szCs w:val="21"/>
              </w:rPr>
              <w:t>4.17</w:t>
            </w:r>
          </w:p>
        </w:tc>
      </w:tr>
    </w:tbl>
    <w:p w14:paraId="7CA33ABF" w14:textId="77777777" w:rsidR="00001E0D" w:rsidRDefault="00000000">
      <w:pPr>
        <w:ind w:firstLine="420"/>
        <w:rPr>
          <w:rFonts w:ascii="华文宋体" w:eastAsia="华文宋体" w:hAnsi="华文宋体" w:hint="eastAsia"/>
        </w:rPr>
      </w:pPr>
      <w:r>
        <w:rPr>
          <w:rFonts w:ascii="华文宋体" w:eastAsia="华文宋体" w:hAnsi="华文宋体"/>
          <w:b/>
          <w:bCs/>
        </w:rPr>
        <w:t>手感方面：</w:t>
      </w:r>
      <w:r>
        <w:rPr>
          <w:rFonts w:ascii="华文宋体" w:eastAsia="华文宋体" w:hAnsi="华文宋体"/>
        </w:rPr>
        <w:t>闪避无敌帧和极速推进的速度感获得好评，但部分测试者表示极速推进时的视角变化略显突兀，建议增加过渡动画。</w:t>
      </w:r>
    </w:p>
    <w:p w14:paraId="1D11ACF2" w14:textId="77777777" w:rsidR="00001E0D" w:rsidRDefault="00000000">
      <w:pPr>
        <w:ind w:firstLine="420"/>
        <w:rPr>
          <w:rFonts w:ascii="华文宋体" w:eastAsia="华文宋体" w:hAnsi="华文宋体" w:hint="eastAsia"/>
        </w:rPr>
      </w:pPr>
      <w:r>
        <w:rPr>
          <w:rFonts w:ascii="华文宋体" w:eastAsia="华文宋体" w:hAnsi="华文宋体"/>
          <w:b/>
          <w:bCs/>
        </w:rPr>
        <w:t>AI 方面：</w:t>
      </w:r>
      <w:r>
        <w:rPr>
          <w:rFonts w:ascii="华文宋体" w:eastAsia="华文宋体" w:hAnsi="华文宋体"/>
        </w:rPr>
        <w:t>测试者普遍认为 AI 具有一定的挑战性，尤其是使用了弹道预测后，不再只是“站桩输出”或“打空气”。但 AI 的战术多样性不足，建议未来增加规避行为（如 AI 也会闪避）。</w:t>
      </w:r>
    </w:p>
    <w:p w14:paraId="4A24879F" w14:textId="77777777" w:rsidR="00001E0D" w:rsidRDefault="00000000">
      <w:pPr>
        <w:ind w:firstLine="420"/>
        <w:rPr>
          <w:rFonts w:ascii="华文宋体" w:eastAsia="华文宋体" w:hAnsi="华文宋体" w:hint="eastAsia"/>
        </w:rPr>
      </w:pPr>
      <w:r>
        <w:rPr>
          <w:rFonts w:ascii="华文宋体" w:eastAsia="华文宋体" w:hAnsi="华文宋体"/>
          <w:b/>
          <w:bCs/>
        </w:rPr>
        <w:t>战斗循环：</w:t>
      </w:r>
      <w:r>
        <w:rPr>
          <w:rFonts w:ascii="华文宋体" w:eastAsia="华文宋体" w:hAnsi="华文宋体"/>
        </w:rPr>
        <w:t>临界值系统的存在让战斗更有策略性，玩家会主动寻找失衡窗口进行爆发输出。</w:t>
      </w:r>
    </w:p>
    <w:p w14:paraId="7673B214" w14:textId="77777777" w:rsidR="00001E0D" w:rsidRDefault="00000000">
      <w:pPr>
        <w:ind w:firstLine="360"/>
        <w:rPr>
          <w:rFonts w:ascii="华文宋体" w:eastAsia="华文宋体" w:hAnsi="华文宋体" w:hint="eastAsia"/>
          <w:b/>
          <w:bCs/>
        </w:rPr>
      </w:pPr>
      <w:r>
        <w:rPr>
          <w:rFonts w:ascii="华文宋体" w:eastAsia="华文宋体" w:hAnsi="华文宋体"/>
          <w:b/>
          <w:bCs/>
        </w:rPr>
        <w:t>主要存在问题及改进方向：</w:t>
      </w:r>
    </w:p>
    <w:p w14:paraId="4F83A8DE" w14:textId="77777777" w:rsidR="00001E0D" w:rsidRDefault="00000000">
      <w:pPr>
        <w:numPr>
          <w:ilvl w:val="0"/>
          <w:numId w:val="15"/>
        </w:numPr>
        <w:rPr>
          <w:rFonts w:ascii="华文宋体" w:eastAsia="华文宋体" w:hAnsi="华文宋体" w:hint="eastAsia"/>
        </w:rPr>
      </w:pPr>
      <w:r>
        <w:rPr>
          <w:rFonts w:ascii="华文宋体" w:eastAsia="华文宋体" w:hAnsi="华文宋体"/>
        </w:rPr>
        <w:t>自动锁定在多个敌人重叠时可能出现锁定目标跳变 → 增加锁定优先级权重</w:t>
      </w:r>
    </w:p>
    <w:p w14:paraId="08F23361" w14:textId="77777777" w:rsidR="00001E0D" w:rsidRDefault="00000000">
      <w:pPr>
        <w:numPr>
          <w:ilvl w:val="0"/>
          <w:numId w:val="15"/>
        </w:numPr>
        <w:rPr>
          <w:rFonts w:ascii="华文宋体" w:eastAsia="华文宋体" w:hAnsi="华文宋体" w:hint="eastAsia"/>
        </w:rPr>
      </w:pPr>
      <w:r>
        <w:rPr>
          <w:rFonts w:ascii="华文宋体" w:eastAsia="华文宋体" w:hAnsi="华文宋体"/>
        </w:rPr>
        <w:t>空中推进手感略显沉重 → 提高空中推进加速度</w:t>
      </w:r>
    </w:p>
    <w:p w14:paraId="4EA9C4D6" w14:textId="77777777" w:rsidR="00001E0D" w:rsidRDefault="00000000">
      <w:pPr>
        <w:numPr>
          <w:ilvl w:val="0"/>
          <w:numId w:val="15"/>
        </w:numPr>
        <w:rPr>
          <w:rFonts w:ascii="华文宋体" w:eastAsia="华文宋体" w:hAnsi="华文宋体" w:hint="eastAsia"/>
        </w:rPr>
      </w:pPr>
      <w:r>
        <w:rPr>
          <w:rFonts w:ascii="华文宋体" w:eastAsia="华文宋体" w:hAnsi="华文宋体"/>
        </w:rPr>
        <w:t>AI 弹道预测过于精确，中等难度下命中率偏高 → 增加随机散布或降低预判系数</w:t>
      </w:r>
    </w:p>
    <w:p w14:paraId="61F13336" w14:textId="77777777" w:rsidR="00001E0D" w:rsidRDefault="00000000">
      <w:pPr>
        <w:numPr>
          <w:ilvl w:val="0"/>
          <w:numId w:val="15"/>
        </w:numPr>
        <w:rPr>
          <w:rFonts w:ascii="华文宋体" w:eastAsia="华文宋体" w:hAnsi="华文宋体" w:hint="eastAsia"/>
        </w:rPr>
      </w:pPr>
      <w:r>
        <w:rPr>
          <w:rFonts w:ascii="华文宋体" w:eastAsia="华文宋体" w:hAnsi="华文宋体"/>
        </w:rPr>
        <w:t>AI 缺乏规避行为 → 增加“侧向闪避”状态的扩展预留</w:t>
      </w:r>
    </w:p>
    <w:p w14:paraId="7D4686EA" w14:textId="77777777" w:rsidR="00001E0D" w:rsidRDefault="00000000">
      <w:r>
        <w:pict w14:anchorId="407110DE">
          <v:rect id="_x0000_i1031" style="width:0;height:.75pt" o:hralign="center" o:hrstd="t" o:hr="t" fillcolor="#a0a0a0" stroked="f"/>
        </w:pict>
      </w:r>
    </w:p>
    <w:p w14:paraId="15B2B938" w14:textId="77777777" w:rsidR="00001E0D" w:rsidRDefault="00000000">
      <w:pPr>
        <w:spacing w:beforeLines="50" w:before="156" w:afterLines="50" w:after="156"/>
        <w:jc w:val="center"/>
        <w:rPr>
          <w:rFonts w:ascii="华文宋体" w:eastAsia="华文宋体" w:hAnsi="华文宋体" w:hint="eastAsia"/>
          <w:b/>
          <w:bCs/>
          <w:sz w:val="36"/>
          <w:szCs w:val="36"/>
        </w:rPr>
      </w:pPr>
      <w:r>
        <w:rPr>
          <w:rFonts w:ascii="华文宋体" w:eastAsia="华文宋体" w:hAnsi="华文宋体"/>
          <w:b/>
          <w:bCs/>
          <w:sz w:val="36"/>
          <w:szCs w:val="36"/>
        </w:rPr>
        <w:t>第八章 结论</w:t>
      </w:r>
    </w:p>
    <w:p w14:paraId="047856B7" w14:textId="77777777" w:rsidR="00001E0D" w:rsidRDefault="00000000">
      <w:pPr>
        <w:spacing w:line="300" w:lineRule="auto"/>
        <w:ind w:firstLine="360"/>
        <w:rPr>
          <w:rFonts w:ascii="华文宋体" w:eastAsia="华文宋体" w:hAnsi="华文宋体" w:hint="eastAsia"/>
        </w:rPr>
      </w:pPr>
      <w:r>
        <w:rPr>
          <w:rFonts w:ascii="华文宋体" w:eastAsia="华文宋体" w:hAnsi="华文宋体"/>
        </w:rPr>
        <w:lastRenderedPageBreak/>
        <w:t>本文围绕 Unity3D 引擎，设计并实现了一套面向机甲战斗游戏的高速战斗系统。系统以《天幕：银子弹行动》为应用背景，完成了以下核心工作：</w:t>
      </w:r>
    </w:p>
    <w:p w14:paraId="17A354E5" w14:textId="77777777" w:rsidR="00001E0D" w:rsidRDefault="00000000">
      <w:pPr>
        <w:numPr>
          <w:ilvl w:val="0"/>
          <w:numId w:val="16"/>
        </w:numPr>
        <w:spacing w:line="300" w:lineRule="auto"/>
        <w:rPr>
          <w:rFonts w:ascii="华文宋体" w:eastAsia="华文宋体" w:hAnsi="华文宋体" w:hint="eastAsia"/>
        </w:rPr>
      </w:pPr>
      <w:r>
        <w:rPr>
          <w:rFonts w:ascii="华文宋体" w:eastAsia="华文宋体" w:hAnsi="华文宋体"/>
          <w:b/>
          <w:bCs/>
        </w:rPr>
        <w:t>玩家战斗系统</w:t>
      </w:r>
      <w:r>
        <w:rPr>
          <w:rFonts w:ascii="华文宋体" w:eastAsia="华文宋体" w:hAnsi="华文宋体"/>
        </w:rPr>
        <w:t>：实现了三级推进体系（普通推进/闪避推进/极速推进）、三种武器类型（点射/连射/爆炸）、临界值－失衡战斗循环和自动锁定系统，构建了高速战斗的基础框架。</w:t>
      </w:r>
    </w:p>
    <w:p w14:paraId="6FFC8152" w14:textId="77777777" w:rsidR="00001E0D" w:rsidRDefault="00000000">
      <w:pPr>
        <w:numPr>
          <w:ilvl w:val="0"/>
          <w:numId w:val="16"/>
        </w:numPr>
        <w:spacing w:line="300" w:lineRule="auto"/>
        <w:rPr>
          <w:rFonts w:ascii="华文宋体" w:eastAsia="华文宋体" w:hAnsi="华文宋体" w:hint="eastAsia"/>
        </w:rPr>
      </w:pPr>
      <w:r>
        <w:rPr>
          <w:rFonts w:ascii="华文宋体" w:eastAsia="华文宋体" w:hAnsi="华文宋体"/>
          <w:b/>
          <w:bCs/>
        </w:rPr>
        <w:t>AI 敌人系统</w:t>
      </w:r>
      <w:r>
        <w:rPr>
          <w:rFonts w:ascii="华文宋体" w:eastAsia="华文宋体" w:hAnsi="华文宋体"/>
        </w:rPr>
        <w:t>：设计了基于有限状态机的敌人 AI，实现了距离检测、视锥检测和视线检测三层感知机制，完成了玩家锁定追踪、弹道预测射击和状态机行为控制，提供了具有挑战性的单人对抗体验。</w:t>
      </w:r>
    </w:p>
    <w:p w14:paraId="44FA2678" w14:textId="77777777" w:rsidR="00001E0D" w:rsidRDefault="00000000">
      <w:pPr>
        <w:numPr>
          <w:ilvl w:val="0"/>
          <w:numId w:val="16"/>
        </w:numPr>
        <w:spacing w:line="300" w:lineRule="auto"/>
        <w:rPr>
          <w:rFonts w:ascii="华文宋体" w:eastAsia="华文宋体" w:hAnsi="华文宋体" w:hint="eastAsia"/>
        </w:rPr>
      </w:pPr>
      <w:r>
        <w:rPr>
          <w:rFonts w:ascii="华文宋体" w:eastAsia="华文宋体" w:hAnsi="华文宋体"/>
          <w:b/>
          <w:bCs/>
        </w:rPr>
        <w:t>系统集成与测试</w:t>
      </w:r>
      <w:r>
        <w:rPr>
          <w:rFonts w:ascii="华文宋体" w:eastAsia="华文宋体" w:hAnsi="华文宋体"/>
        </w:rPr>
        <w:t>：完成了完整的系统测试，功能覆盖率达到 100%，在 I5-11400F + RTX3060 配置下帧率稳定在 108 FPS 以上，AI 更新耗时每帧不超过 2ms。</w:t>
      </w:r>
    </w:p>
    <w:p w14:paraId="4BA290DA" w14:textId="77777777" w:rsidR="00001E0D" w:rsidRDefault="00000000">
      <w:pPr>
        <w:spacing w:line="300" w:lineRule="auto"/>
        <w:ind w:firstLine="360"/>
        <w:rPr>
          <w:rFonts w:ascii="华文宋体" w:eastAsia="华文宋体" w:hAnsi="华文宋体" w:hint="eastAsia"/>
        </w:rPr>
      </w:pPr>
      <w:r>
        <w:rPr>
          <w:rFonts w:ascii="华文宋体" w:eastAsia="华文宋体" w:hAnsi="华文宋体"/>
        </w:rPr>
        <w:t>本系统的创新点在于：</w:t>
      </w:r>
    </w:p>
    <w:p w14:paraId="369BCB12" w14:textId="77777777" w:rsidR="00001E0D" w:rsidRDefault="00000000">
      <w:pPr>
        <w:numPr>
          <w:ilvl w:val="0"/>
          <w:numId w:val="17"/>
        </w:numPr>
        <w:spacing w:line="300" w:lineRule="auto"/>
        <w:rPr>
          <w:rFonts w:ascii="华文宋体" w:eastAsia="华文宋体" w:hAnsi="华文宋体" w:hint="eastAsia"/>
        </w:rPr>
      </w:pPr>
      <w:r>
        <w:t>将高速移动与资源管理（核心能量）有机结合，形成具有决策深度的战斗循环设计取向与动作游戏战斗讨论一致</w:t>
      </w:r>
      <w:r>
        <w:t>[7]</w:t>
      </w:r>
      <w:r>
        <w:t>。</w:t>
      </w:r>
    </w:p>
    <w:p w14:paraId="11CA3D25" w14:textId="77777777" w:rsidR="00001E0D" w:rsidRDefault="00000000">
      <w:pPr>
        <w:numPr>
          <w:ilvl w:val="0"/>
          <w:numId w:val="17"/>
        </w:numPr>
        <w:spacing w:line="300" w:lineRule="auto"/>
        <w:rPr>
          <w:rFonts w:ascii="华文宋体" w:eastAsia="华文宋体" w:hAnsi="华文宋体" w:hint="eastAsia"/>
        </w:rPr>
      </w:pPr>
      <w:r>
        <w:rPr>
          <w:rFonts w:ascii="华文宋体" w:eastAsia="华文宋体" w:hAnsi="华文宋体"/>
        </w:rPr>
        <w:t>实现了基于线性预测的 AI 弹道预测，有效提升了高速移动目标下的 AI 命中率</w:t>
      </w:r>
    </w:p>
    <w:p w14:paraId="1698727C" w14:textId="77777777" w:rsidR="00001E0D" w:rsidRDefault="00000000">
      <w:pPr>
        <w:numPr>
          <w:ilvl w:val="0"/>
          <w:numId w:val="17"/>
        </w:numPr>
        <w:spacing w:line="300" w:lineRule="auto"/>
        <w:rPr>
          <w:rFonts w:ascii="华文宋体" w:eastAsia="华文宋体" w:hAnsi="华文宋体" w:hint="eastAsia"/>
        </w:rPr>
      </w:pPr>
      <w:r>
        <w:rPr>
          <w:rFonts w:ascii="华文宋体" w:eastAsia="华文宋体" w:hAnsi="华文宋体"/>
        </w:rPr>
        <w:t>采用三层感知机制（距离、视锥、视线）确保 AI 行为的合理性和公平性</w:t>
      </w:r>
    </w:p>
    <w:p w14:paraId="716CC1CE" w14:textId="77777777" w:rsidR="00001E0D" w:rsidRDefault="00000000">
      <w:pPr>
        <w:numPr>
          <w:ilvl w:val="0"/>
          <w:numId w:val="17"/>
        </w:numPr>
        <w:spacing w:line="300" w:lineRule="auto"/>
        <w:rPr>
          <w:rFonts w:ascii="华文宋体" w:eastAsia="华文宋体" w:hAnsi="华文宋体" w:hint="eastAsia"/>
        </w:rPr>
      </w:pPr>
      <w:r>
        <w:rPr>
          <w:rFonts w:ascii="华文宋体" w:eastAsia="华文宋体" w:hAnsi="华文宋体"/>
        </w:rPr>
        <w:t>本系统的设计与实现为同类高速机甲战斗游戏提供了一个可参考的技术方案，相关代码和设计思路也可推广至其他第三人称动作游戏的开发中。</w:t>
      </w:r>
    </w:p>
    <w:p w14:paraId="7453F5F7" w14:textId="77777777" w:rsidR="00001E0D" w:rsidRDefault="00000000">
      <w:pPr>
        <w:ind w:left="720"/>
      </w:pPr>
      <w:r>
        <w:pict w14:anchorId="4CA0F12F">
          <v:rect id="_x0000_i1032" style="width:0;height:.75pt" o:hralign="center" o:hrstd="t" o:hr="t" fillcolor="#a0a0a0" stroked="f"/>
        </w:pict>
      </w:r>
    </w:p>
    <w:p w14:paraId="541007EE" w14:textId="77777777" w:rsidR="00001E0D" w:rsidRDefault="00000000">
      <w:pPr>
        <w:ind w:left="720"/>
        <w:jc w:val="center"/>
        <w:rPr>
          <w:rFonts w:ascii="华文宋体" w:eastAsia="华文宋体" w:hAnsi="华文宋体" w:hint="eastAsia"/>
          <w:b/>
          <w:bCs/>
          <w:sz w:val="28"/>
          <w:szCs w:val="28"/>
        </w:rPr>
      </w:pPr>
      <w:r>
        <w:rPr>
          <w:rFonts w:ascii="华文宋体" w:eastAsia="华文宋体" w:hAnsi="华文宋体"/>
          <w:b/>
          <w:bCs/>
          <w:sz w:val="28"/>
          <w:szCs w:val="28"/>
        </w:rPr>
        <w:t>参考文献</w:t>
      </w:r>
    </w:p>
    <w:p w14:paraId="060D1167"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[1] 袁庆龙,候文义.Ni-P 合金镀层组织形貌及显微硬度研究[J].太原理工大学学报,2001,32(1):51-53.</w:t>
      </w:r>
    </w:p>
    <w:p w14:paraId="3E614B06"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[2] 刘国钧,郑如斯.中国书的故事[M].北京:中国青年出版社,1979:115.</w:t>
      </w:r>
    </w:p>
    <w:p w14:paraId="3587FE45"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lastRenderedPageBreak/>
        <w:t>[3] 孙品一.高校学报编辑工作现代化特征[C].中国高等学校自然科学学报研究会.科技编辑学论文集.北京:北京师范大学出版社,1998:10-22.</w:t>
      </w:r>
    </w:p>
    <w:p w14:paraId="3D3275C8"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[4] 张和生.地质力学系统理论[D].太原:太原理工大学,1998.</w:t>
      </w:r>
    </w:p>
    <w:p w14:paraId="53DD55E4"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[5] Unity Technologies. Unity User Manual 2022.3 [EB/OL]. </w:t>
      </w:r>
      <w:hyperlink r:id="rId12" w:tgtFrame="_blank" w:history="1">
        <w:r>
          <w:rPr>
            <w:rStyle w:val="ae"/>
            <w:rFonts w:ascii="华文宋体" w:eastAsia="华文宋体" w:hAnsi="华文宋体"/>
            <w:szCs w:val="21"/>
          </w:rPr>
          <w:t>https://docs.unity3d.com/Manual/index.html</w:t>
        </w:r>
      </w:hyperlink>
      <w:r>
        <w:rPr>
          <w:rFonts w:ascii="华文宋体" w:eastAsia="华文宋体" w:hAnsi="华文宋体"/>
          <w:szCs w:val="21"/>
        </w:rPr>
        <w:t>, 2023-03-15/2025-12-01.</w:t>
      </w:r>
    </w:p>
    <w:p w14:paraId="6D34FCAB"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[6] FromSoftware. Armored Core VI: Fires of Rubicon Design Works [M]. Tokyo: Kadokawa, 2023.</w:t>
      </w:r>
    </w:p>
    <w:p w14:paraId="24CE1B18"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[7] 游戏邦. 动作游戏战斗设计框架——以《只狼》和《装甲核心》为例[J]. 游戏设计研究, 2024, 5(2): 34-42.</w:t>
      </w:r>
    </w:p>
    <w:p w14:paraId="11F21BA6"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[8] Isla D. Handling Complexity in the Halo 2 AI [C]. Game Developers Conference, 2005.</w:t>
      </w:r>
    </w:p>
    <w:p w14:paraId="101B5E10"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[9] Champandard A J. Behavior Trees for Next-Game AI [M]. AI Game Programming Wisdom, 2007: 233-247.</w:t>
      </w:r>
    </w:p>
    <w:p w14:paraId="04F44C7B" w14:textId="77777777" w:rsidR="00001E0D" w:rsidRDefault="00000000">
      <w:pPr>
        <w:ind w:left="720"/>
        <w:rPr>
          <w:rFonts w:ascii="华文宋体" w:eastAsia="华文宋体" w:hAnsi="华文宋体" w:hint="eastAsia"/>
          <w:szCs w:val="21"/>
        </w:rPr>
      </w:pPr>
      <w:r>
        <w:rPr>
          <w:rFonts w:ascii="华文宋体" w:eastAsia="华文宋体" w:hAnsi="华文宋体"/>
          <w:szCs w:val="21"/>
        </w:rPr>
        <w:t>[10] GB/T 16159-1996. 汉语拼音正词法基本规则[S]. 北京: 中国标准出版社, 1996.</w:t>
      </w:r>
    </w:p>
    <w:p w14:paraId="2B26B4CB" w14:textId="77777777" w:rsidR="00001E0D" w:rsidRDefault="00000000">
      <w:pPr>
        <w:ind w:left="720"/>
      </w:pPr>
      <w:r>
        <w:pict w14:anchorId="55517E6D">
          <v:rect id="_x0000_i1033" style="width:0;height:.75pt" o:hralign="center" o:hrstd="t" o:hr="t" fillcolor="#a0a0a0" stroked="f"/>
        </w:pict>
      </w:r>
    </w:p>
    <w:p w14:paraId="06F2ACBC" w14:textId="77777777" w:rsidR="00001E0D" w:rsidRDefault="00000000">
      <w:pPr>
        <w:ind w:left="720"/>
        <w:jc w:val="center"/>
        <w:rPr>
          <w:rFonts w:ascii="华文宋体" w:eastAsia="华文宋体" w:hAnsi="华文宋体" w:hint="eastAsia"/>
          <w:b/>
          <w:bCs/>
          <w:sz w:val="28"/>
          <w:szCs w:val="28"/>
        </w:rPr>
      </w:pPr>
      <w:r>
        <w:rPr>
          <w:rFonts w:ascii="华文宋体" w:eastAsia="华文宋体" w:hAnsi="华文宋体"/>
          <w:b/>
          <w:bCs/>
          <w:sz w:val="28"/>
          <w:szCs w:val="28"/>
        </w:rPr>
        <w:t>致 谢</w:t>
      </w:r>
    </w:p>
    <w:p w14:paraId="26D96BBC" w14:textId="77777777" w:rsidR="00001E0D" w:rsidRDefault="00000000">
      <w:pPr>
        <w:ind w:left="840" w:firstLine="420"/>
        <w:rPr>
          <w:rFonts w:ascii="华文宋体" w:eastAsia="华文宋体" w:hAnsi="华文宋体" w:hint="eastAsia"/>
        </w:rPr>
      </w:pPr>
      <w:r>
        <w:rPr>
          <w:rFonts w:ascii="华文宋体" w:eastAsia="华文宋体" w:hAnsi="华文宋体"/>
        </w:rPr>
        <w:t>本毕业设计及论文是在</w:t>
      </w:r>
      <w:r>
        <w:rPr>
          <w:rFonts w:ascii="华文宋体" w:eastAsia="华文宋体" w:hAnsi="华文宋体" w:hint="eastAsia"/>
        </w:rPr>
        <w:t>雷伟</w:t>
      </w:r>
      <w:r>
        <w:rPr>
          <w:rFonts w:ascii="华文宋体" w:eastAsia="华文宋体" w:hAnsi="华文宋体"/>
        </w:rPr>
        <w:t>老师的悉心指导下完成的。从选题到系统实现，再到论文的反复修改，</w:t>
      </w:r>
      <w:r>
        <w:rPr>
          <w:rFonts w:ascii="华文宋体" w:eastAsia="华文宋体" w:hAnsi="华文宋体" w:hint="eastAsia"/>
        </w:rPr>
        <w:t>雷伟</w:t>
      </w:r>
      <w:r>
        <w:rPr>
          <w:rFonts w:ascii="华文宋体" w:eastAsia="华文宋体" w:hAnsi="华文宋体"/>
        </w:rPr>
        <w:t>老师始终以严谨的治学态度和热忱的指导精神给予我莫大的帮助。在系统开发遇到技术难题时，</w:t>
      </w:r>
      <w:r>
        <w:rPr>
          <w:rFonts w:ascii="华文宋体" w:eastAsia="华文宋体" w:hAnsi="华文宋体" w:hint="eastAsia"/>
        </w:rPr>
        <w:t>雷伟</w:t>
      </w:r>
      <w:r>
        <w:rPr>
          <w:rFonts w:ascii="华文宋体" w:eastAsia="华文宋体" w:hAnsi="华文宋体"/>
        </w:rPr>
        <w:t>老师鼓励我从基本原理出发进行分析，这种思维方式让我受益终生。在此向</w:t>
      </w:r>
      <w:r>
        <w:rPr>
          <w:rFonts w:ascii="华文宋体" w:eastAsia="华文宋体" w:hAnsi="华文宋体" w:hint="eastAsia"/>
        </w:rPr>
        <w:t>雷伟</w:t>
      </w:r>
      <w:r>
        <w:rPr>
          <w:rFonts w:ascii="华文宋体" w:eastAsia="华文宋体" w:hAnsi="华文宋体"/>
        </w:rPr>
        <w:t>老师表示最诚挚的感谢。</w:t>
      </w:r>
    </w:p>
    <w:p w14:paraId="7E06D10D" w14:textId="77777777" w:rsidR="00001E0D" w:rsidRDefault="00000000">
      <w:pPr>
        <w:ind w:left="840" w:firstLine="420"/>
        <w:rPr>
          <w:rFonts w:ascii="华文宋体" w:eastAsia="华文宋体" w:hAnsi="华文宋体" w:hint="eastAsia"/>
        </w:rPr>
      </w:pPr>
      <w:r>
        <w:rPr>
          <w:rFonts w:ascii="华文宋体" w:eastAsia="华文宋体" w:hAnsi="华文宋体"/>
        </w:rPr>
        <w:t>感谢项目</w:t>
      </w:r>
      <w:r>
        <w:rPr>
          <w:rFonts w:ascii="华文宋体" w:eastAsia="华文宋体" w:hAnsi="华文宋体" w:hint="eastAsia"/>
        </w:rPr>
        <w:t>参考目标</w:t>
      </w:r>
      <w:r>
        <w:rPr>
          <w:rFonts w:ascii="华文宋体" w:eastAsia="华文宋体" w:hAnsi="华文宋体"/>
        </w:rPr>
        <w:t>《</w:t>
      </w:r>
      <w:r>
        <w:rPr>
          <w:rFonts w:ascii="华文宋体" w:eastAsia="华文宋体" w:hAnsi="华文宋体" w:hint="eastAsia"/>
        </w:rPr>
        <w:t>装甲核心VI：境界天火</w:t>
      </w:r>
      <w:r>
        <w:rPr>
          <w:rFonts w:ascii="华文宋体" w:eastAsia="华文宋体" w:hAnsi="华文宋体"/>
        </w:rPr>
        <w:t>》的创作者</w:t>
      </w:r>
      <w:r>
        <w:rPr>
          <w:rFonts w:ascii="华文宋体" w:eastAsia="华文宋体" w:hAnsi="华文宋体" w:hint="eastAsia"/>
        </w:rPr>
        <w:t>宫崎英高先生</w:t>
      </w:r>
      <w:r>
        <w:rPr>
          <w:rFonts w:ascii="华文宋体" w:eastAsia="华文宋体" w:hAnsi="华文宋体"/>
        </w:rPr>
        <w:t>，为本系统提供了完整的世界观和机制设计参考。</w:t>
      </w:r>
    </w:p>
    <w:p w14:paraId="668EE40B" w14:textId="77777777" w:rsidR="00001E0D" w:rsidRDefault="00000000">
      <w:pPr>
        <w:ind w:left="840" w:firstLine="420"/>
        <w:rPr>
          <w:rFonts w:ascii="华文宋体" w:eastAsia="华文宋体" w:hAnsi="华文宋体" w:hint="eastAsia"/>
        </w:rPr>
      </w:pPr>
      <w:r>
        <w:rPr>
          <w:rFonts w:ascii="华文宋体" w:eastAsia="华文宋体" w:hAnsi="华文宋体"/>
        </w:rPr>
        <w:t>感谢我的班主任以及大学四年中所有授课老师，是你们让我在游戏开发、数</w:t>
      </w:r>
      <w:r>
        <w:rPr>
          <w:rFonts w:ascii="华文宋体" w:eastAsia="华文宋体" w:hAnsi="华文宋体"/>
        </w:rPr>
        <w:lastRenderedPageBreak/>
        <w:t>据结构、算法分析和软件工程等专业知识上得到了全面的提升。</w:t>
      </w:r>
    </w:p>
    <w:p w14:paraId="12CF71CF" w14:textId="77777777" w:rsidR="00001E0D" w:rsidRDefault="00000000">
      <w:pPr>
        <w:ind w:left="840" w:firstLine="420"/>
        <w:rPr>
          <w:rFonts w:ascii="华文宋体" w:eastAsia="华文宋体" w:hAnsi="华文宋体" w:hint="eastAsia"/>
        </w:rPr>
      </w:pPr>
      <w:r>
        <w:rPr>
          <w:rFonts w:ascii="华文宋体" w:eastAsia="华文宋体" w:hAnsi="华文宋体"/>
        </w:rPr>
        <w:t>特别感谢参与系统测试的三位同学，你们的反馈意见为本系统的改进提供了宝贵依据。</w:t>
      </w:r>
    </w:p>
    <w:p w14:paraId="3B4DD6AF" w14:textId="77777777" w:rsidR="00001E0D" w:rsidRDefault="00000000">
      <w:pPr>
        <w:ind w:left="840" w:firstLine="420"/>
        <w:rPr>
          <w:rFonts w:ascii="华文宋体" w:eastAsia="华文宋体" w:hAnsi="华文宋体" w:hint="eastAsia"/>
        </w:rPr>
      </w:pPr>
      <w:r>
        <w:rPr>
          <w:rFonts w:ascii="华文宋体" w:eastAsia="华文宋体" w:hAnsi="华文宋体"/>
        </w:rPr>
        <w:t>最后，感谢四年来陪伴我的同学和朋友们。在无数个调试 Bug 的深夜，是你们的鼓励和支持让我坚持了下来。感谢我的家人，你们的理解和支持是我完成学业的坚强后盾。</w:t>
      </w:r>
    </w:p>
    <w:p w14:paraId="3431D22A" w14:textId="77777777" w:rsidR="00001E0D" w:rsidRDefault="00001E0D">
      <w:pPr>
        <w:ind w:left="720"/>
        <w:rPr>
          <w:rFonts w:ascii="华文宋体" w:eastAsia="华文宋体" w:hAnsi="华文宋体" w:hint="eastAsia"/>
        </w:rPr>
      </w:pPr>
    </w:p>
    <w:p w14:paraId="76585FE2" w14:textId="77777777" w:rsidR="00001E0D" w:rsidRDefault="00001E0D"/>
    <w:p w14:paraId="37635E02" w14:textId="77777777" w:rsidR="00001E0D" w:rsidRDefault="00000000">
      <w:pPr>
        <w:widowControl/>
        <w:spacing w:after="160" w:line="278" w:lineRule="auto"/>
        <w:jc w:val="left"/>
      </w:pPr>
      <w:r>
        <w:br w:type="page"/>
      </w:r>
    </w:p>
    <w:p w14:paraId="7A1A44C5" w14:textId="77777777" w:rsidR="00001E0D" w:rsidRDefault="00001E0D">
      <w:pPr>
        <w:widowControl/>
        <w:spacing w:after="160" w:line="278" w:lineRule="auto"/>
        <w:jc w:val="left"/>
      </w:pPr>
    </w:p>
    <w:p w14:paraId="5CCD35CC" w14:textId="77777777" w:rsidR="00001E0D" w:rsidRDefault="00000000">
      <w:pPr>
        <w:rPr>
          <w:b/>
          <w:bCs/>
        </w:rPr>
      </w:pPr>
      <w:r>
        <w:rPr>
          <w:b/>
          <w:bCs/>
        </w:rPr>
        <w:t>附录</w:t>
      </w:r>
      <w:r>
        <w:rPr>
          <w:b/>
          <w:bCs/>
        </w:rPr>
        <w:t xml:space="preserve"> A </w:t>
      </w:r>
      <w:r>
        <w:rPr>
          <w:b/>
          <w:bCs/>
        </w:rPr>
        <w:t>核心代码示例</w:t>
      </w:r>
    </w:p>
    <w:p w14:paraId="4795B33E" w14:textId="77777777" w:rsidR="00001E0D" w:rsidRDefault="00000000">
      <w:pPr>
        <w:rPr>
          <w:b/>
          <w:bCs/>
        </w:rPr>
      </w:pPr>
      <w:r>
        <w:rPr>
          <w:b/>
          <w:bCs/>
        </w:rPr>
        <w:t xml:space="preserve">A.1 </w:t>
      </w:r>
      <w:r>
        <w:rPr>
          <w:b/>
          <w:bCs/>
        </w:rPr>
        <w:t>玩家闪避推进完整实现</w:t>
      </w:r>
    </w:p>
    <w:p w14:paraId="550A2D16" w14:textId="77777777" w:rsidR="00001E0D" w:rsidRDefault="00000000">
      <w:r>
        <w:t>using System.Collections;</w:t>
      </w:r>
    </w:p>
    <w:p w14:paraId="02707D7D" w14:textId="77777777" w:rsidR="00001E0D" w:rsidRDefault="00000000">
      <w:r>
        <w:t>using UnityEngine;</w:t>
      </w:r>
    </w:p>
    <w:p w14:paraId="308AC561" w14:textId="77777777" w:rsidR="00001E0D" w:rsidRDefault="00001E0D"/>
    <w:p w14:paraId="56C2F115" w14:textId="77777777" w:rsidR="00001E0D" w:rsidRDefault="00000000">
      <w:r>
        <w:t>public class PlayerDodge : MonoBehaviour</w:t>
      </w:r>
    </w:p>
    <w:p w14:paraId="0FA7911E" w14:textId="77777777" w:rsidR="00001E0D" w:rsidRDefault="00000000">
      <w:r>
        <w:t>{</w:t>
      </w:r>
    </w:p>
    <w:p w14:paraId="2A76E140" w14:textId="77777777" w:rsidR="00001E0D" w:rsidRDefault="00000000">
      <w:r>
        <w:rPr>
          <w:rFonts w:hint="eastAsia"/>
        </w:rPr>
        <w:t xml:space="preserve">    [Header("</w:t>
      </w:r>
      <w:r>
        <w:rPr>
          <w:rFonts w:hint="eastAsia"/>
        </w:rPr>
        <w:t>闪避参数</w:t>
      </w:r>
      <w:r>
        <w:rPr>
          <w:rFonts w:hint="eastAsia"/>
        </w:rPr>
        <w:t>")]</w:t>
      </w:r>
    </w:p>
    <w:p w14:paraId="2DAC1451" w14:textId="77777777" w:rsidR="00001E0D" w:rsidRDefault="00000000">
      <w:r>
        <w:t xml:space="preserve">    public float dodgeDistance = 5f;</w:t>
      </w:r>
    </w:p>
    <w:p w14:paraId="3D942684" w14:textId="77777777" w:rsidR="00001E0D" w:rsidRDefault="00000000">
      <w:r>
        <w:t xml:space="preserve">    public float dodgeDuration = 0.2f;</w:t>
      </w:r>
    </w:p>
    <w:p w14:paraId="77966D8B" w14:textId="77777777" w:rsidR="00001E0D" w:rsidRDefault="00000000">
      <w:r>
        <w:t xml:space="preserve">    public float dodgeEnergyCost = 20f;</w:t>
      </w:r>
    </w:p>
    <w:p w14:paraId="60F5544C" w14:textId="77777777" w:rsidR="00001E0D" w:rsidRDefault="00000000">
      <w:r>
        <w:t xml:space="preserve">    </w:t>
      </w:r>
    </w:p>
    <w:p w14:paraId="3EAFC98B" w14:textId="77777777" w:rsidR="00001E0D" w:rsidRDefault="00000000">
      <w:r>
        <w:t xml:space="preserve">    private CharacterController controller;</w:t>
      </w:r>
    </w:p>
    <w:p w14:paraId="78D39C7B" w14:textId="77777777" w:rsidR="00001E0D" w:rsidRDefault="00000000">
      <w:r>
        <w:t xml:space="preserve">    private PlayerStatus status;</w:t>
      </w:r>
    </w:p>
    <w:p w14:paraId="6927035B" w14:textId="77777777" w:rsidR="00001E0D" w:rsidRDefault="00000000">
      <w:r>
        <w:t xml:space="preserve">    private bool isDodging = false;</w:t>
      </w:r>
    </w:p>
    <w:p w14:paraId="18B8B0D3" w14:textId="77777777" w:rsidR="00001E0D" w:rsidRDefault="00000000">
      <w:r>
        <w:t xml:space="preserve">    </w:t>
      </w:r>
    </w:p>
    <w:p w14:paraId="00643E50" w14:textId="77777777" w:rsidR="00001E0D" w:rsidRDefault="00000000">
      <w:r>
        <w:t xml:space="preserve">    void Start()</w:t>
      </w:r>
    </w:p>
    <w:p w14:paraId="20B72442" w14:textId="77777777" w:rsidR="00001E0D" w:rsidRDefault="00000000">
      <w:r>
        <w:t xml:space="preserve">    {</w:t>
      </w:r>
    </w:p>
    <w:p w14:paraId="2CF6BD5D" w14:textId="77777777" w:rsidR="00001E0D" w:rsidRDefault="00000000">
      <w:r>
        <w:t xml:space="preserve">        controller = GetComponent&lt;CharacterController&gt;();</w:t>
      </w:r>
    </w:p>
    <w:p w14:paraId="10CB624B" w14:textId="77777777" w:rsidR="00001E0D" w:rsidRDefault="00000000">
      <w:r>
        <w:t xml:space="preserve">        status = GetComponent&lt;PlayerStatus&gt;();</w:t>
      </w:r>
    </w:p>
    <w:p w14:paraId="658691FD" w14:textId="77777777" w:rsidR="00001E0D" w:rsidRDefault="00000000">
      <w:r>
        <w:t xml:space="preserve">    }</w:t>
      </w:r>
    </w:p>
    <w:p w14:paraId="769B8055" w14:textId="77777777" w:rsidR="00001E0D" w:rsidRDefault="00000000">
      <w:r>
        <w:t xml:space="preserve">    </w:t>
      </w:r>
    </w:p>
    <w:p w14:paraId="46972C86" w14:textId="77777777" w:rsidR="00001E0D" w:rsidRDefault="00000000">
      <w:r>
        <w:t xml:space="preserve">    void Update()</w:t>
      </w:r>
    </w:p>
    <w:p w14:paraId="3093DD08" w14:textId="77777777" w:rsidR="00001E0D" w:rsidRDefault="00000000">
      <w:r>
        <w:t xml:space="preserve">    {</w:t>
      </w:r>
    </w:p>
    <w:p w14:paraId="33935945" w14:textId="77777777" w:rsidR="00001E0D" w:rsidRDefault="00000000">
      <w:r>
        <w:t xml:space="preserve">        if (Input.GetKeyDown(KeyCode.LeftShift) &amp;&amp; !isDodging &amp;&amp; status.CoreEnergy &gt;= dodgeEnergyCost)</w:t>
      </w:r>
    </w:p>
    <w:p w14:paraId="36D46BFB" w14:textId="77777777" w:rsidR="00001E0D" w:rsidRDefault="00000000">
      <w:r>
        <w:t xml:space="preserve">        {</w:t>
      </w:r>
    </w:p>
    <w:p w14:paraId="0E3F53B4" w14:textId="77777777" w:rsidR="00001E0D" w:rsidRDefault="00000000">
      <w:r>
        <w:lastRenderedPageBreak/>
        <w:t xml:space="preserve">            StartCoroutine(PerformDodge());</w:t>
      </w:r>
    </w:p>
    <w:p w14:paraId="2E7AD9DD" w14:textId="77777777" w:rsidR="00001E0D" w:rsidRDefault="00000000">
      <w:r>
        <w:t xml:space="preserve">        }</w:t>
      </w:r>
    </w:p>
    <w:p w14:paraId="3A04B2FA" w14:textId="77777777" w:rsidR="00001E0D" w:rsidRDefault="00000000">
      <w:r>
        <w:t xml:space="preserve">    }</w:t>
      </w:r>
    </w:p>
    <w:p w14:paraId="6152E36E" w14:textId="77777777" w:rsidR="00001E0D" w:rsidRDefault="00000000">
      <w:r>
        <w:t xml:space="preserve">    </w:t>
      </w:r>
    </w:p>
    <w:p w14:paraId="43EBDF28" w14:textId="77777777" w:rsidR="00001E0D" w:rsidRDefault="00000000">
      <w:r>
        <w:t xml:space="preserve">    IEnumerator PerformDodge()</w:t>
      </w:r>
    </w:p>
    <w:p w14:paraId="4ADCE676" w14:textId="77777777" w:rsidR="00001E0D" w:rsidRDefault="00000000">
      <w:r>
        <w:t xml:space="preserve">    {</w:t>
      </w:r>
    </w:p>
    <w:p w14:paraId="17820A0C" w14:textId="77777777" w:rsidR="00001E0D" w:rsidRDefault="00000000">
      <w:r>
        <w:t xml:space="preserve">        isDodging = true;</w:t>
      </w:r>
    </w:p>
    <w:p w14:paraId="72C82547" w14:textId="77777777" w:rsidR="00001E0D" w:rsidRDefault="00000000">
      <w:r>
        <w:t xml:space="preserve">        status.ConsumeCoreEnergy(dodgeEnergyCost);</w:t>
      </w:r>
    </w:p>
    <w:p w14:paraId="034B1A78" w14:textId="77777777" w:rsidR="00001E0D" w:rsidRDefault="00000000">
      <w:r>
        <w:t xml:space="preserve">        </w:t>
      </w:r>
    </w:p>
    <w:p w14:paraId="734322DD" w14:textId="77777777" w:rsidR="00001E0D" w:rsidRDefault="00000000">
      <w:r>
        <w:t xml:space="preserve">        Vector3 dodgeDirection = GetMovementInput().normalized;</w:t>
      </w:r>
    </w:p>
    <w:p w14:paraId="719D7E1B" w14:textId="77777777" w:rsidR="00001E0D" w:rsidRDefault="00000000">
      <w:r>
        <w:t xml:space="preserve">        if (dodgeDirection.magnitude &lt; 0.1f) dodgeDirection = transform.forward;</w:t>
      </w:r>
    </w:p>
    <w:p w14:paraId="41FBD276" w14:textId="77777777" w:rsidR="00001E0D" w:rsidRDefault="00000000">
      <w:r>
        <w:t xml:space="preserve">        </w:t>
      </w:r>
    </w:p>
    <w:p w14:paraId="74C5CE0F" w14:textId="77777777" w:rsidR="00001E0D" w:rsidRDefault="00000000">
      <w:r>
        <w:t xml:space="preserve">        float startTime = Time.time;</w:t>
      </w:r>
    </w:p>
    <w:p w14:paraId="637F0371" w14:textId="77777777" w:rsidR="00001E0D" w:rsidRDefault="00000000">
      <w:r>
        <w:t xml:space="preserve">        Vector3 startPos = transform.position;</w:t>
      </w:r>
    </w:p>
    <w:p w14:paraId="1AB3F8C5" w14:textId="77777777" w:rsidR="00001E0D" w:rsidRDefault="00000000">
      <w:r>
        <w:t xml:space="preserve">        Vector3 targetPos = startPos + dodgeDirection * dodgeDistance;</w:t>
      </w:r>
    </w:p>
    <w:p w14:paraId="055B5491" w14:textId="77777777" w:rsidR="00001E0D" w:rsidRDefault="00000000">
      <w:r>
        <w:t xml:space="preserve">        </w:t>
      </w:r>
    </w:p>
    <w:p w14:paraId="1BC7FE98" w14:textId="77777777" w:rsidR="00001E0D" w:rsidRDefault="00000000">
      <w:r>
        <w:rPr>
          <w:rFonts w:hint="eastAsia"/>
        </w:rPr>
        <w:t xml:space="preserve">        // </w:t>
      </w:r>
      <w:r>
        <w:rPr>
          <w:rFonts w:hint="eastAsia"/>
        </w:rPr>
        <w:t>启用无敌</w:t>
      </w:r>
    </w:p>
    <w:p w14:paraId="627EBE5F" w14:textId="77777777" w:rsidR="00001E0D" w:rsidRDefault="00000000">
      <w:r>
        <w:t xml:space="preserve">        status.SetInvincible(true);</w:t>
      </w:r>
    </w:p>
    <w:p w14:paraId="335A2259" w14:textId="77777777" w:rsidR="00001E0D" w:rsidRDefault="00000000">
      <w:r>
        <w:t xml:space="preserve">        </w:t>
      </w:r>
    </w:p>
    <w:p w14:paraId="23E47006" w14:textId="77777777" w:rsidR="00001E0D" w:rsidRDefault="00000000">
      <w:r>
        <w:t xml:space="preserve">        while (Time.time - startTime &lt; dodgeDuration)</w:t>
      </w:r>
    </w:p>
    <w:p w14:paraId="0DAA58CB" w14:textId="77777777" w:rsidR="00001E0D" w:rsidRDefault="00000000">
      <w:r>
        <w:t xml:space="preserve">        {</w:t>
      </w:r>
    </w:p>
    <w:p w14:paraId="5B1D2994" w14:textId="77777777" w:rsidR="00001E0D" w:rsidRDefault="00000000">
      <w:r>
        <w:t xml:space="preserve">            float t = (Time.time - startTime) / dodgeDuration;</w:t>
      </w:r>
    </w:p>
    <w:p w14:paraId="08D0F7B3" w14:textId="77777777" w:rsidR="00001E0D" w:rsidRDefault="00000000">
      <w:r>
        <w:t xml:space="preserve">            transform.position = Vector3.Lerp(startPos, targetPos, t);</w:t>
      </w:r>
    </w:p>
    <w:p w14:paraId="53BB34D7" w14:textId="77777777" w:rsidR="00001E0D" w:rsidRDefault="00000000">
      <w:r>
        <w:t xml:space="preserve">            yield return null;</w:t>
      </w:r>
    </w:p>
    <w:p w14:paraId="4FE6F964" w14:textId="77777777" w:rsidR="00001E0D" w:rsidRDefault="00000000">
      <w:r>
        <w:t xml:space="preserve">        }</w:t>
      </w:r>
    </w:p>
    <w:p w14:paraId="6AFA50A2" w14:textId="77777777" w:rsidR="00001E0D" w:rsidRDefault="00000000">
      <w:r>
        <w:t xml:space="preserve">        </w:t>
      </w:r>
    </w:p>
    <w:p w14:paraId="1FF458DB" w14:textId="77777777" w:rsidR="00001E0D" w:rsidRDefault="00000000">
      <w:r>
        <w:t xml:space="preserve">        transform.position = targetPos;</w:t>
      </w:r>
    </w:p>
    <w:p w14:paraId="7C0182BA" w14:textId="77777777" w:rsidR="00001E0D" w:rsidRDefault="00000000">
      <w:r>
        <w:t xml:space="preserve">        status.SetInvincible(false);</w:t>
      </w:r>
    </w:p>
    <w:p w14:paraId="61010A1C" w14:textId="77777777" w:rsidR="00001E0D" w:rsidRDefault="00000000">
      <w:r>
        <w:t xml:space="preserve">        isDodging = false;</w:t>
      </w:r>
    </w:p>
    <w:p w14:paraId="7FEDCDC7" w14:textId="77777777" w:rsidR="00001E0D" w:rsidRDefault="00000000">
      <w:r>
        <w:lastRenderedPageBreak/>
        <w:t xml:space="preserve">    }</w:t>
      </w:r>
    </w:p>
    <w:p w14:paraId="60FC43ED" w14:textId="77777777" w:rsidR="00001E0D" w:rsidRDefault="00000000">
      <w:r>
        <w:t xml:space="preserve">    </w:t>
      </w:r>
    </w:p>
    <w:p w14:paraId="48C6C605" w14:textId="77777777" w:rsidR="00001E0D" w:rsidRDefault="00000000">
      <w:r>
        <w:t xml:space="preserve">    Vector3 GetMovementInput()</w:t>
      </w:r>
    </w:p>
    <w:p w14:paraId="0CA78F60" w14:textId="77777777" w:rsidR="00001E0D" w:rsidRDefault="00000000">
      <w:r>
        <w:t xml:space="preserve">    {</w:t>
      </w:r>
    </w:p>
    <w:p w14:paraId="13341C63" w14:textId="77777777" w:rsidR="00001E0D" w:rsidRDefault="00000000">
      <w:r>
        <w:t xml:space="preserve">        float h = Input.GetAxis("Horizontal");</w:t>
      </w:r>
    </w:p>
    <w:p w14:paraId="5131B285" w14:textId="77777777" w:rsidR="00001E0D" w:rsidRDefault="00000000">
      <w:r>
        <w:t xml:space="preserve">        float v = Input.GetAxis("Vertical");</w:t>
      </w:r>
    </w:p>
    <w:p w14:paraId="7A9A66C3" w14:textId="77777777" w:rsidR="00001E0D" w:rsidRDefault="00000000">
      <w:r>
        <w:t xml:space="preserve">        return transform.right * h + transform.forward * v;</w:t>
      </w:r>
    </w:p>
    <w:p w14:paraId="10654DDD" w14:textId="77777777" w:rsidR="00001E0D" w:rsidRDefault="00000000">
      <w:r>
        <w:t xml:space="preserve">    }</w:t>
      </w:r>
    </w:p>
    <w:p w14:paraId="1968D70D" w14:textId="77777777" w:rsidR="00001E0D" w:rsidRDefault="00000000">
      <w:r>
        <w:t>}</w:t>
      </w:r>
    </w:p>
    <w:p w14:paraId="660ED74D" w14:textId="77777777" w:rsidR="00001E0D" w:rsidRDefault="00001E0D"/>
    <w:p w14:paraId="62668D0C" w14:textId="77777777" w:rsidR="00001E0D" w:rsidRDefault="00000000">
      <w:pPr>
        <w:rPr>
          <w:b/>
          <w:bCs/>
        </w:rPr>
      </w:pPr>
      <w:r>
        <w:rPr>
          <w:b/>
          <w:bCs/>
        </w:rPr>
        <w:t xml:space="preserve">A.2 </w:t>
      </w:r>
      <w:r>
        <w:rPr>
          <w:b/>
          <w:bCs/>
        </w:rPr>
        <w:t>敌人弹道预测实现</w:t>
      </w:r>
    </w:p>
    <w:p w14:paraId="133DEAAA" w14:textId="77777777" w:rsidR="00001E0D" w:rsidRDefault="00000000">
      <w:r>
        <w:t>using UnityEngine;</w:t>
      </w:r>
    </w:p>
    <w:p w14:paraId="49604569" w14:textId="77777777" w:rsidR="00001E0D" w:rsidRDefault="00001E0D"/>
    <w:p w14:paraId="0D53BC31" w14:textId="77777777" w:rsidR="00001E0D" w:rsidRDefault="00000000">
      <w:r>
        <w:t>public class AIPrediction : MonoBehaviour</w:t>
      </w:r>
    </w:p>
    <w:p w14:paraId="60675E9E" w14:textId="77777777" w:rsidR="00001E0D" w:rsidRDefault="00000000">
      <w:r>
        <w:t>{</w:t>
      </w:r>
    </w:p>
    <w:p w14:paraId="78A5C3CA" w14:textId="77777777" w:rsidR="00001E0D" w:rsidRDefault="00000000">
      <w:r>
        <w:rPr>
          <w:rFonts w:hint="eastAsia"/>
        </w:rPr>
        <w:t xml:space="preserve">    [Header("</w:t>
      </w:r>
      <w:r>
        <w:rPr>
          <w:rFonts w:hint="eastAsia"/>
        </w:rPr>
        <w:t>预测参数</w:t>
      </w:r>
      <w:r>
        <w:rPr>
          <w:rFonts w:hint="eastAsia"/>
        </w:rPr>
        <w:t>")]</w:t>
      </w:r>
    </w:p>
    <w:p w14:paraId="0A5507E9" w14:textId="77777777" w:rsidR="00001E0D" w:rsidRDefault="00000000">
      <w:r>
        <w:t xml:space="preserve">    public float projectileSpeed = 100f;</w:t>
      </w:r>
    </w:p>
    <w:p w14:paraId="7B1D1BEE" w14:textId="77777777" w:rsidR="00001E0D" w:rsidRDefault="00000000">
      <w:r>
        <w:t xml:space="preserve">    [Range(0f, 1f)]</w:t>
      </w:r>
    </w:p>
    <w:p w14:paraId="26C572B2" w14:textId="77777777" w:rsidR="00001E0D" w:rsidRDefault="00000000">
      <w:r>
        <w:t xml:space="preserve">    public float accuracy = 0.7f;</w:t>
      </w:r>
    </w:p>
    <w:p w14:paraId="7FCDEC9A" w14:textId="77777777" w:rsidR="00001E0D" w:rsidRDefault="00000000">
      <w:r>
        <w:t xml:space="preserve">    public int predictionIterations = 3;</w:t>
      </w:r>
    </w:p>
    <w:p w14:paraId="19FADD43" w14:textId="77777777" w:rsidR="00001E0D" w:rsidRDefault="00000000">
      <w:r>
        <w:t xml:space="preserve">    </w:t>
      </w:r>
    </w:p>
    <w:p w14:paraId="48071CFF" w14:textId="77777777" w:rsidR="00001E0D" w:rsidRDefault="00000000">
      <w:r>
        <w:t xml:space="preserve">    public Vector3 PredictPosition(Vector3 targetPos, Vector3 targetVelocity)</w:t>
      </w:r>
    </w:p>
    <w:p w14:paraId="53F02B51" w14:textId="77777777" w:rsidR="00001E0D" w:rsidRDefault="00000000">
      <w:r>
        <w:t xml:space="preserve">    {</w:t>
      </w:r>
    </w:p>
    <w:p w14:paraId="3FBAA39C" w14:textId="77777777" w:rsidR="00001E0D" w:rsidRDefault="00000000">
      <w:r>
        <w:t xml:space="preserve">        float distance = Vector3.Distance(transform.position, targetPos);</w:t>
      </w:r>
    </w:p>
    <w:p w14:paraId="762361B3" w14:textId="77777777" w:rsidR="00001E0D" w:rsidRDefault="00000000">
      <w:pPr>
        <w:jc w:val="center"/>
      </w:pPr>
      <w:r>
        <w:t xml:space="preserve">float travelTime = distance / projectileSpeed;  </w:t>
      </w:r>
      <w:r>
        <w:t>（</w:t>
      </w:r>
      <w:r>
        <w:t>4-7</w:t>
      </w:r>
      <w:r>
        <w:t>）</w:t>
      </w:r>
    </w:p>
    <w:p w14:paraId="4667FB8D" w14:textId="77777777" w:rsidR="00001E0D" w:rsidRDefault="00000000">
      <w:r>
        <w:t xml:space="preserve">        </w:t>
      </w:r>
    </w:p>
    <w:p w14:paraId="1E2A1CE0" w14:textId="77777777" w:rsidR="00001E0D" w:rsidRDefault="00000000">
      <w:pPr>
        <w:jc w:val="center"/>
      </w:pPr>
      <w:r>
        <w:t xml:space="preserve">Vector3 predictedPos = targetPos + targetVelocity * travelTime;  </w:t>
      </w:r>
      <w:r>
        <w:t>（</w:t>
      </w:r>
      <w:r>
        <w:t>4-8</w:t>
      </w:r>
      <w:r>
        <w:t>）</w:t>
      </w:r>
    </w:p>
    <w:p w14:paraId="50A2903F" w14:textId="77777777" w:rsidR="00001E0D" w:rsidRDefault="00000000">
      <w:r>
        <w:t xml:space="preserve">        </w:t>
      </w:r>
    </w:p>
    <w:p w14:paraId="078496AF" w14:textId="77777777" w:rsidR="00001E0D" w:rsidRDefault="00000000">
      <w:r>
        <w:t xml:space="preserve">        for (int i = 0; i &lt; predictionIterations; i++)</w:t>
      </w:r>
    </w:p>
    <w:p w14:paraId="04956A3B" w14:textId="77777777" w:rsidR="00001E0D" w:rsidRDefault="00000000">
      <w:r>
        <w:lastRenderedPageBreak/>
        <w:t xml:space="preserve">        {</w:t>
      </w:r>
    </w:p>
    <w:p w14:paraId="731904D0" w14:textId="77777777" w:rsidR="00001E0D" w:rsidRDefault="00000000">
      <w:r>
        <w:t xml:space="preserve">            distance = Vector3.Distance(transform.position, predictedPos);</w:t>
      </w:r>
    </w:p>
    <w:p w14:paraId="21DAA649" w14:textId="77777777" w:rsidR="00001E0D" w:rsidRDefault="00000000">
      <w:pPr>
        <w:jc w:val="center"/>
      </w:pPr>
      <w:r>
        <w:t xml:space="preserve">travelTime = distance / projectileSpeed;  </w:t>
      </w:r>
      <w:r>
        <w:t>（</w:t>
      </w:r>
      <w:r>
        <w:t>4-9</w:t>
      </w:r>
      <w:r>
        <w:t>）</w:t>
      </w:r>
    </w:p>
    <w:p w14:paraId="5C2A08C6" w14:textId="77777777" w:rsidR="00001E0D" w:rsidRDefault="00000000">
      <w:pPr>
        <w:jc w:val="center"/>
      </w:pPr>
      <w:r>
        <w:t xml:space="preserve">predictedPos = targetPos + targetVelocity * travelTime;  </w:t>
      </w:r>
      <w:r>
        <w:t>（</w:t>
      </w:r>
      <w:r>
        <w:t>4-10</w:t>
      </w:r>
      <w:r>
        <w:t>）</w:t>
      </w:r>
    </w:p>
    <w:p w14:paraId="539F6DFE" w14:textId="77777777" w:rsidR="00001E0D" w:rsidRDefault="00000000">
      <w:r>
        <w:t xml:space="preserve">        }</w:t>
      </w:r>
    </w:p>
    <w:p w14:paraId="264B8FDA" w14:textId="77777777" w:rsidR="00001E0D" w:rsidRDefault="00000000">
      <w:r>
        <w:t xml:space="preserve">        </w:t>
      </w:r>
    </w:p>
    <w:p w14:paraId="3BDA6B39" w14:textId="77777777" w:rsidR="00001E0D" w:rsidRDefault="00000000">
      <w:r>
        <w:rPr>
          <w:rFonts w:hint="eastAsia"/>
        </w:rPr>
        <w:t xml:space="preserve">        // </w:t>
      </w:r>
      <w:r>
        <w:rPr>
          <w:rFonts w:hint="eastAsia"/>
        </w:rPr>
        <w:t>根据精度混合预测和当前位置</w:t>
      </w:r>
    </w:p>
    <w:p w14:paraId="4550390E" w14:textId="77777777" w:rsidR="00001E0D" w:rsidRDefault="00000000">
      <w:r>
        <w:t xml:space="preserve">        float accMultiplier = Random.Range(accuracy - 0.2f, accuracy + 0.2f);</w:t>
      </w:r>
    </w:p>
    <w:p w14:paraId="31A9B5A3" w14:textId="77777777" w:rsidR="00001E0D" w:rsidRDefault="00000000">
      <w:r>
        <w:t xml:space="preserve">        accMultiplier = Mathf.Clamp01(accMultiplier);</w:t>
      </w:r>
    </w:p>
    <w:p w14:paraId="56AA091A" w14:textId="77777777" w:rsidR="00001E0D" w:rsidRDefault="00000000">
      <w:r>
        <w:t xml:space="preserve">        </w:t>
      </w:r>
    </w:p>
    <w:p w14:paraId="542C10F2" w14:textId="77777777" w:rsidR="00001E0D" w:rsidRDefault="00000000">
      <w:r>
        <w:t xml:space="preserve">        return Vector3.Lerp(targetPos, predictedPos, accMultiplier);</w:t>
      </w:r>
    </w:p>
    <w:p w14:paraId="39930056" w14:textId="77777777" w:rsidR="00001E0D" w:rsidRDefault="00000000">
      <w:r>
        <w:t xml:space="preserve">    }</w:t>
      </w:r>
    </w:p>
    <w:p w14:paraId="5780B6B6" w14:textId="77777777" w:rsidR="00001E0D" w:rsidRDefault="00000000">
      <w:r>
        <w:t>}</w:t>
      </w:r>
    </w:p>
    <w:sectPr w:rsidR="00001E0D">
      <w:footerReference w:type="default" r:id="rId13"/>
      <w:footerReference w:type="first" r:id="rId14"/>
      <w:pgSz w:w="11906" w:h="16838"/>
      <w:pgMar w:top="1701" w:right="1418" w:bottom="1418" w:left="1418"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8A84" w14:textId="77777777" w:rsidR="00442C88" w:rsidRDefault="00442C88">
      <w:pPr>
        <w:spacing w:line="240" w:lineRule="auto"/>
      </w:pPr>
      <w:r>
        <w:separator/>
      </w:r>
    </w:p>
  </w:endnote>
  <w:endnote w:type="continuationSeparator" w:id="0">
    <w:p w14:paraId="2E5E3FEE" w14:textId="77777777" w:rsidR="00442C88" w:rsidRDefault="00442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6682"/>
    </w:sdtPr>
    <w:sdtContent>
      <w:p w14:paraId="63D77F5C" w14:textId="77777777" w:rsidR="00001E0D" w:rsidRDefault="00000000">
        <w:pPr>
          <w:pStyle w:val="a5"/>
          <w:jc w:val="right"/>
        </w:pPr>
      </w:p>
    </w:sdtContent>
  </w:sdt>
  <w:p w14:paraId="5D3DCB81" w14:textId="77777777" w:rsidR="00001E0D" w:rsidRDefault="00000000">
    <w:pPr>
      <w:pStyle w:val="a5"/>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A2D4" w14:textId="77777777" w:rsidR="00001E0D" w:rsidRDefault="00000000">
    <w:pPr>
      <w:pStyle w:val="a5"/>
      <w:jc w:val="center"/>
    </w:pPr>
    <w:r>
      <w:fldChar w:fldCharType="begin"/>
    </w:r>
    <w:r>
      <w:instrText xml:space="preserve"> PAGE </w:instrText>
    </w:r>
    <w:r>
      <w:fldChar w:fldCharType="separate"/>
    </w:r>
    <w:r>
      <w:t>1</w:t>
    </w:r>
    <w:r>
      <w:fldChar w:fldCharType="end"/>
    </w:r>
  </w:p>
  <w:p w14:paraId="5F5D611A" w14:textId="77777777" w:rsidR="00001E0D" w:rsidRDefault="00001E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333B" w14:textId="77777777" w:rsidR="00442C88" w:rsidRDefault="00442C88">
      <w:r>
        <w:separator/>
      </w:r>
    </w:p>
  </w:footnote>
  <w:footnote w:type="continuationSeparator" w:id="0">
    <w:p w14:paraId="64D48AFF" w14:textId="77777777" w:rsidR="00442C88" w:rsidRDefault="00442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C75D" w14:textId="77777777" w:rsidR="00001E0D" w:rsidRDefault="00000000">
    <w:pPr>
      <w:pStyle w:val="a7"/>
      <w:rPr>
        <w:rFonts w:ascii="华文宋体" w:eastAsia="华文宋体" w:hAnsi="华文宋体" w:hint="eastAsia"/>
        <w:sz w:val="21"/>
        <w:szCs w:val="21"/>
      </w:rPr>
    </w:pPr>
    <w:r>
      <w:t>基于</w:t>
    </w:r>
    <w:r>
      <w:t>Unity3D</w:t>
    </w:r>
    <w:r>
      <w:t>的高速战斗系统制作</w:t>
    </w:r>
  </w:p>
  <w:p w14:paraId="3D7DF049" w14:textId="77777777" w:rsidR="00001E0D" w:rsidRDefault="00001E0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4187" w14:textId="77777777" w:rsidR="00001E0D" w:rsidRDefault="00000000">
    <w:pPr>
      <w:jc w:val="center"/>
    </w:pPr>
    <w:r>
      <w:t>湖南科技大学本科毕业设计（论文）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6723"/>
    <w:multiLevelType w:val="multilevel"/>
    <w:tmpl w:val="070E6723"/>
    <w:lvl w:ilvl="0">
      <w:start w:val="1"/>
      <w:numFmt w:val="decimal"/>
      <w:lvlText w:val="%1."/>
      <w:lvlJc w:val="left"/>
      <w:pPr>
        <w:tabs>
          <w:tab w:val="left" w:pos="1200"/>
        </w:tabs>
        <w:ind w:left="1200" w:hanging="360"/>
      </w:pPr>
    </w:lvl>
    <w:lvl w:ilvl="1">
      <w:start w:val="1"/>
      <w:numFmt w:val="bullet"/>
      <w:lvlText w:val="o"/>
      <w:lvlJc w:val="left"/>
      <w:pPr>
        <w:tabs>
          <w:tab w:val="left" w:pos="1920"/>
        </w:tabs>
        <w:ind w:left="1920" w:hanging="360"/>
      </w:pPr>
      <w:rPr>
        <w:rFonts w:ascii="Courier New" w:hAnsi="Courier New" w:hint="default"/>
        <w:sz w:val="20"/>
      </w:rPr>
    </w:lvl>
    <w:lvl w:ilvl="2">
      <w:start w:val="1"/>
      <w:numFmt w:val="decimal"/>
      <w:lvlText w:val="%3."/>
      <w:lvlJc w:val="left"/>
      <w:pPr>
        <w:tabs>
          <w:tab w:val="left" w:pos="2640"/>
        </w:tabs>
        <w:ind w:left="2640" w:hanging="360"/>
      </w:pPr>
    </w:lvl>
    <w:lvl w:ilvl="3">
      <w:start w:val="1"/>
      <w:numFmt w:val="decimal"/>
      <w:lvlText w:val="%4."/>
      <w:lvlJc w:val="left"/>
      <w:pPr>
        <w:tabs>
          <w:tab w:val="left" w:pos="3360"/>
        </w:tabs>
        <w:ind w:left="3360" w:hanging="360"/>
      </w:pPr>
    </w:lvl>
    <w:lvl w:ilvl="4">
      <w:start w:val="1"/>
      <w:numFmt w:val="decimal"/>
      <w:lvlText w:val="%5."/>
      <w:lvlJc w:val="left"/>
      <w:pPr>
        <w:tabs>
          <w:tab w:val="left" w:pos="4080"/>
        </w:tabs>
        <w:ind w:left="4080" w:hanging="360"/>
      </w:pPr>
    </w:lvl>
    <w:lvl w:ilvl="5">
      <w:start w:val="1"/>
      <w:numFmt w:val="decimal"/>
      <w:lvlText w:val="%6."/>
      <w:lvlJc w:val="left"/>
      <w:pPr>
        <w:tabs>
          <w:tab w:val="left" w:pos="4800"/>
        </w:tabs>
        <w:ind w:left="4800" w:hanging="360"/>
      </w:pPr>
    </w:lvl>
    <w:lvl w:ilvl="6">
      <w:start w:val="1"/>
      <w:numFmt w:val="decimal"/>
      <w:lvlText w:val="%7."/>
      <w:lvlJc w:val="left"/>
      <w:pPr>
        <w:tabs>
          <w:tab w:val="left" w:pos="5520"/>
        </w:tabs>
        <w:ind w:left="5520" w:hanging="360"/>
      </w:pPr>
    </w:lvl>
    <w:lvl w:ilvl="7">
      <w:start w:val="1"/>
      <w:numFmt w:val="decimal"/>
      <w:lvlText w:val="%8."/>
      <w:lvlJc w:val="left"/>
      <w:pPr>
        <w:tabs>
          <w:tab w:val="left" w:pos="6240"/>
        </w:tabs>
        <w:ind w:left="6240" w:hanging="360"/>
      </w:pPr>
    </w:lvl>
    <w:lvl w:ilvl="8">
      <w:start w:val="1"/>
      <w:numFmt w:val="decimal"/>
      <w:lvlText w:val="%9."/>
      <w:lvlJc w:val="left"/>
      <w:pPr>
        <w:tabs>
          <w:tab w:val="left" w:pos="6960"/>
        </w:tabs>
        <w:ind w:left="6960" w:hanging="360"/>
      </w:pPr>
    </w:lvl>
  </w:abstractNum>
  <w:abstractNum w:abstractNumId="1" w15:restartNumberingAfterBreak="0">
    <w:nsid w:val="0AAA40E4"/>
    <w:multiLevelType w:val="multilevel"/>
    <w:tmpl w:val="0AAA40E4"/>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2" w15:restartNumberingAfterBreak="0">
    <w:nsid w:val="150E6E53"/>
    <w:multiLevelType w:val="multilevel"/>
    <w:tmpl w:val="150E6E53"/>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3" w15:restartNumberingAfterBreak="0">
    <w:nsid w:val="18DD0806"/>
    <w:multiLevelType w:val="multilevel"/>
    <w:tmpl w:val="18DD0806"/>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4" w15:restartNumberingAfterBreak="0">
    <w:nsid w:val="1C163940"/>
    <w:multiLevelType w:val="multilevel"/>
    <w:tmpl w:val="1C163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1712D02"/>
    <w:multiLevelType w:val="multilevel"/>
    <w:tmpl w:val="21712D02"/>
    <w:lvl w:ilvl="0">
      <w:start w:val="1"/>
      <w:numFmt w:val="decimal"/>
      <w:lvlText w:val="%1."/>
      <w:lvlJc w:val="left"/>
      <w:pPr>
        <w:tabs>
          <w:tab w:val="left" w:pos="1140"/>
        </w:tabs>
        <w:ind w:left="1140" w:hanging="360"/>
      </w:pPr>
    </w:lvl>
    <w:lvl w:ilvl="1">
      <w:start w:val="1"/>
      <w:numFmt w:val="bullet"/>
      <w:lvlText w:val="o"/>
      <w:lvlJc w:val="left"/>
      <w:pPr>
        <w:tabs>
          <w:tab w:val="left" w:pos="1860"/>
        </w:tabs>
        <w:ind w:left="1860" w:hanging="360"/>
      </w:pPr>
      <w:rPr>
        <w:rFonts w:ascii="Courier New" w:hAnsi="Courier New" w:hint="default"/>
        <w:sz w:val="20"/>
      </w:r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6" w15:restartNumberingAfterBreak="0">
    <w:nsid w:val="25E75188"/>
    <w:multiLevelType w:val="multilevel"/>
    <w:tmpl w:val="25E75188"/>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7" w15:restartNumberingAfterBreak="0">
    <w:nsid w:val="283124B4"/>
    <w:multiLevelType w:val="multilevel"/>
    <w:tmpl w:val="283124B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FD376EF"/>
    <w:multiLevelType w:val="multilevel"/>
    <w:tmpl w:val="2FD376EF"/>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9" w15:restartNumberingAfterBreak="0">
    <w:nsid w:val="329E1BA7"/>
    <w:multiLevelType w:val="multilevel"/>
    <w:tmpl w:val="329E1BA7"/>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10" w15:restartNumberingAfterBreak="0">
    <w:nsid w:val="362F7375"/>
    <w:multiLevelType w:val="multilevel"/>
    <w:tmpl w:val="362F7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7EE5970"/>
    <w:multiLevelType w:val="multilevel"/>
    <w:tmpl w:val="37EE59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1AE5312"/>
    <w:multiLevelType w:val="multilevel"/>
    <w:tmpl w:val="51AE53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5E6A4868"/>
    <w:multiLevelType w:val="multilevel"/>
    <w:tmpl w:val="5E6A4868"/>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14" w15:restartNumberingAfterBreak="0">
    <w:nsid w:val="69D2630F"/>
    <w:multiLevelType w:val="multilevel"/>
    <w:tmpl w:val="69D2630F"/>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15" w15:restartNumberingAfterBreak="0">
    <w:nsid w:val="70F25204"/>
    <w:multiLevelType w:val="multilevel"/>
    <w:tmpl w:val="70F25204"/>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16" w15:restartNumberingAfterBreak="0">
    <w:nsid w:val="72C84243"/>
    <w:multiLevelType w:val="multilevel"/>
    <w:tmpl w:val="72C84243"/>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num w:numId="1" w16cid:durableId="411581824">
    <w:abstractNumId w:val="10"/>
  </w:num>
  <w:num w:numId="2" w16cid:durableId="1822888043">
    <w:abstractNumId w:val="12"/>
  </w:num>
  <w:num w:numId="3" w16cid:durableId="1522744724">
    <w:abstractNumId w:val="13"/>
  </w:num>
  <w:num w:numId="4" w16cid:durableId="1769160106">
    <w:abstractNumId w:val="5"/>
  </w:num>
  <w:num w:numId="5" w16cid:durableId="1054309632">
    <w:abstractNumId w:val="6"/>
  </w:num>
  <w:num w:numId="6" w16cid:durableId="436995864">
    <w:abstractNumId w:val="15"/>
  </w:num>
  <w:num w:numId="7" w16cid:durableId="1559703220">
    <w:abstractNumId w:val="14"/>
  </w:num>
  <w:num w:numId="8" w16cid:durableId="1592087313">
    <w:abstractNumId w:val="9"/>
  </w:num>
  <w:num w:numId="9" w16cid:durableId="1248734484">
    <w:abstractNumId w:val="16"/>
  </w:num>
  <w:num w:numId="10" w16cid:durableId="1535465557">
    <w:abstractNumId w:val="1"/>
  </w:num>
  <w:num w:numId="11" w16cid:durableId="1195995303">
    <w:abstractNumId w:val="2"/>
  </w:num>
  <w:num w:numId="12" w16cid:durableId="1366373821">
    <w:abstractNumId w:val="3"/>
  </w:num>
  <w:num w:numId="13" w16cid:durableId="267667907">
    <w:abstractNumId w:val="0"/>
  </w:num>
  <w:num w:numId="14" w16cid:durableId="485324990">
    <w:abstractNumId w:val="11"/>
  </w:num>
  <w:num w:numId="15" w16cid:durableId="159010110">
    <w:abstractNumId w:val="8"/>
  </w:num>
  <w:num w:numId="16" w16cid:durableId="521363607">
    <w:abstractNumId w:val="7"/>
  </w:num>
  <w:num w:numId="17" w16cid:durableId="1946814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A41"/>
    <w:rsid w:val="00001E0D"/>
    <w:rsid w:val="001B50D5"/>
    <w:rsid w:val="002135F0"/>
    <w:rsid w:val="002751BE"/>
    <w:rsid w:val="002B351D"/>
    <w:rsid w:val="002C7B39"/>
    <w:rsid w:val="003D2E75"/>
    <w:rsid w:val="00442C88"/>
    <w:rsid w:val="005F0A41"/>
    <w:rsid w:val="005F1739"/>
    <w:rsid w:val="00742C23"/>
    <w:rsid w:val="007A7D03"/>
    <w:rsid w:val="007B6F5E"/>
    <w:rsid w:val="007D6EAB"/>
    <w:rsid w:val="008C7284"/>
    <w:rsid w:val="00914B9D"/>
    <w:rsid w:val="0092451D"/>
    <w:rsid w:val="009B0EEB"/>
    <w:rsid w:val="00B1619F"/>
    <w:rsid w:val="00C56E2F"/>
    <w:rsid w:val="00C63C61"/>
    <w:rsid w:val="00C87A3F"/>
    <w:rsid w:val="00CF7515"/>
    <w:rsid w:val="00D25351"/>
    <w:rsid w:val="00DB39B1"/>
    <w:rsid w:val="00E30B89"/>
    <w:rsid w:val="00E451FA"/>
    <w:rsid w:val="00F27338"/>
    <w:rsid w:val="00F3006C"/>
    <w:rsid w:val="00FE36FC"/>
    <w:rsid w:val="53FF74CB"/>
    <w:rsid w:val="69CD7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AD4BE"/>
  <w15:docId w15:val="{557D8967-1C3A-4FE3-8084-C0D65AE8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hAnsi="Courier New" w:cs="Courier New"/>
      <w:szCs w:val="21"/>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纯文本 字符"/>
    <w:basedOn w:val="a0"/>
    <w:link w:val="a3"/>
    <w:rPr>
      <w:rFonts w:ascii="宋体" w:eastAsia="宋体" w:hAnsi="Courier New" w:cs="Courier New"/>
      <w:sz w:val="21"/>
      <w:szCs w:val="21"/>
      <w14:ligatures w14:val="none"/>
    </w:rPr>
  </w:style>
  <w:style w:type="character" w:customStyle="1" w:styleId="a8">
    <w:name w:val="页眉 字符"/>
    <w:basedOn w:val="a0"/>
    <w:link w:val="a7"/>
    <w:uiPriority w:val="99"/>
    <w:rPr>
      <w:rFonts w:ascii="Times New Roman" w:eastAsia="宋体" w:hAnsi="Times New Roman" w:cs="Times New Roman"/>
      <w:sz w:val="18"/>
      <w:szCs w:val="18"/>
      <w14:ligatures w14:val="none"/>
    </w:rPr>
  </w:style>
  <w:style w:type="character" w:customStyle="1" w:styleId="a6">
    <w:name w:val="页脚 字符"/>
    <w:basedOn w:val="a0"/>
    <w:link w:val="a5"/>
    <w:uiPriority w:val="99"/>
    <w:rPr>
      <w:rFonts w:ascii="Times New Roman" w:eastAsia="宋体" w:hAnsi="Times New Roman" w:cs="Times New Roman"/>
      <w:sz w:val="18"/>
      <w:szCs w:val="18"/>
      <w14:ligatures w14:val="none"/>
    </w:rPr>
  </w:style>
  <w:style w:type="paragraph" w:customStyle="1" w:styleId="ds-markdown-paragraph">
    <w:name w:val="ds-markdown-paragraph"/>
    <w:basedOn w:val="a"/>
    <w:pPr>
      <w:widowControl/>
      <w:spacing w:before="100" w:beforeAutospacing="1" w:after="100" w:afterAutospacing="1"/>
      <w:jc w:val="left"/>
    </w:pPr>
    <w:rPr>
      <w:rFonts w:ascii="宋体" w:hAnsi="宋体" w:cs="宋体"/>
      <w:kern w:val="0"/>
    </w:rPr>
  </w:style>
  <w:style w:type="character" w:customStyle="1" w:styleId="13">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unity3d.com/Manual/index.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1CC73-7ED0-4818-ABB7-443B75B0D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51</Pages>
  <Words>8855</Words>
  <Characters>14790</Characters>
  <Application>Microsoft Office Word</Application>
  <DocSecurity>0</DocSecurity>
  <Lines>1056</Lines>
  <Paragraphs>1125</Paragraphs>
  <ScaleCrop>false</ScaleCrop>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ice-454 I</dc:creator>
  <cp:lastModifiedBy>ice-454 I</cp:lastModifiedBy>
  <cp:revision>7</cp:revision>
  <dcterms:created xsi:type="dcterms:W3CDTF">2026-05-10T15:35:00Z</dcterms:created>
  <dcterms:modified xsi:type="dcterms:W3CDTF">2026-05-14T14:35:00Z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eyJoZGlkIjoiNGZiM2NmNTliZDhmMmRkODcyOTUzMWY5ZTNlNDQwYTYiLCJ1c2VySWQiOiIyODgyMTU5NzMifQ==</vt:lpwstr>
  </property>
  <property fmtid="{D5CDD505-2E9C-101B-9397-08002B2CF9AE}" pid="3" name="KSOProductBuildVer">
    <vt:lpwstr>2052-12.1.0.25865</vt:lpwstr>
  </property>
  <property fmtid="{D5CDD505-2E9C-101B-9397-08002B2CF9AE}" pid="4" name="ICV">
    <vt:lpwstr>A9C90DF072FF41379A2AD28EF2777EA7_12</vt:lpwstr>
  </property>
</Properties>
</file>