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0137084" wp14:editId="64D05623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78562EB" wp14:editId="4330A1EB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8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Diagrama de flujo y pseudocódigo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6D6BC9" w:rsidRDefault="006D6BC9" w:rsidP="006D6BC9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6D6BC9" w:rsidRDefault="006D6BC9" w:rsidP="006D6BC9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28-octubre-2020</w:t>
      </w:r>
    </w:p>
    <w:p w:rsidR="00E74D8B" w:rsidRPr="008913C6" w:rsidRDefault="00E74D8B" w:rsidP="00E74D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lastRenderedPageBreak/>
        <w:t>1 Determine el color del semáforo COVID en base a una muestra de 100 individuos:</w:t>
      </w:r>
    </w:p>
    <w:p w:rsidR="00E74D8B" w:rsidRPr="008913C6" w:rsidRDefault="00E74D8B" w:rsidP="008913C6">
      <w:pPr>
        <w:pStyle w:val="NormalWeb"/>
        <w:numPr>
          <w:ilvl w:val="1"/>
          <w:numId w:val="1"/>
        </w:numPr>
        <w:tabs>
          <w:tab w:val="clear" w:pos="1440"/>
        </w:tabs>
        <w:spacing w:before="0" w:beforeAutospacing="0" w:after="0" w:afterAutospacing="0"/>
        <w:ind w:left="709" w:hanging="142"/>
        <w:jc w:val="both"/>
        <w:textAlignment w:val="baseline"/>
        <w:rPr>
          <w:rFonts w:ascii="MV Boli" w:hAnsi="MV Boli" w:cs="MV Boli"/>
          <w:color w:val="222222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 xml:space="preserve">Si hay más de 80 individuos con COVID el color del semáforo </w:t>
      </w:r>
      <w:proofErr w:type="spellStart"/>
      <w:r w:rsidRPr="008913C6">
        <w:rPr>
          <w:rFonts w:ascii="MV Boli" w:hAnsi="MV Boli" w:cs="MV Boli"/>
          <w:color w:val="222222"/>
          <w:shd w:val="clear" w:color="auto" w:fill="FFFFFF"/>
        </w:rPr>
        <w:t>es</w:t>
      </w:r>
      <w:proofErr w:type="spellEnd"/>
      <w:r w:rsidRPr="008913C6">
        <w:rPr>
          <w:rFonts w:ascii="MV Boli" w:hAnsi="MV Boli" w:cs="MV Boli"/>
          <w:color w:val="222222"/>
          <w:shd w:val="clear" w:color="auto" w:fill="FFFFFF"/>
        </w:rPr>
        <w:t xml:space="preserve"> rojo</w:t>
      </w:r>
    </w:p>
    <w:p w:rsidR="00E74D8B" w:rsidRPr="008913C6" w:rsidRDefault="00E74D8B" w:rsidP="008913C6">
      <w:pPr>
        <w:pStyle w:val="NormalWeb"/>
        <w:numPr>
          <w:ilvl w:val="1"/>
          <w:numId w:val="1"/>
        </w:numPr>
        <w:tabs>
          <w:tab w:val="clear" w:pos="1440"/>
        </w:tabs>
        <w:spacing w:before="0" w:beforeAutospacing="0" w:after="0" w:afterAutospacing="0"/>
        <w:ind w:left="709" w:hanging="142"/>
        <w:jc w:val="both"/>
        <w:textAlignment w:val="baseline"/>
        <w:rPr>
          <w:rFonts w:ascii="MV Boli" w:hAnsi="MV Boli" w:cs="MV Boli"/>
          <w:color w:val="222222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Si hay de 51 a 80 individuos con COVID el color del semáforo es naranja</w:t>
      </w:r>
    </w:p>
    <w:p w:rsidR="00E74D8B" w:rsidRPr="008913C6" w:rsidRDefault="00E74D8B" w:rsidP="008913C6">
      <w:pPr>
        <w:pStyle w:val="NormalWeb"/>
        <w:numPr>
          <w:ilvl w:val="1"/>
          <w:numId w:val="1"/>
        </w:numPr>
        <w:tabs>
          <w:tab w:val="clear" w:pos="1440"/>
        </w:tabs>
        <w:spacing w:before="0" w:beforeAutospacing="0" w:after="0" w:afterAutospacing="0"/>
        <w:ind w:left="709" w:hanging="142"/>
        <w:jc w:val="both"/>
        <w:textAlignment w:val="baseline"/>
        <w:rPr>
          <w:rFonts w:ascii="MV Boli" w:hAnsi="MV Boli" w:cs="MV Boli"/>
          <w:color w:val="222222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Si hay de 1 a 50 individuos con COVID el color del semáforo es amarillo</w:t>
      </w:r>
    </w:p>
    <w:p w:rsidR="00E74D8B" w:rsidRPr="008913C6" w:rsidRDefault="00E74D8B" w:rsidP="008913C6">
      <w:pPr>
        <w:pStyle w:val="NormalWeb"/>
        <w:numPr>
          <w:ilvl w:val="1"/>
          <w:numId w:val="1"/>
        </w:numPr>
        <w:tabs>
          <w:tab w:val="clear" w:pos="1440"/>
        </w:tabs>
        <w:spacing w:before="0" w:beforeAutospacing="0" w:after="0" w:afterAutospacing="0"/>
        <w:ind w:left="709" w:hanging="142"/>
        <w:jc w:val="both"/>
        <w:textAlignment w:val="baseline"/>
        <w:rPr>
          <w:rFonts w:ascii="MV Boli" w:hAnsi="MV Boli" w:cs="MV Boli"/>
          <w:color w:val="222222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Si no hay individuos con COVID el color del semáforo es verde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textAlignment w:val="baseline"/>
        <w:rPr>
          <w:rFonts w:ascii="MV Boli" w:hAnsi="MV Boli" w:cs="MV Boli"/>
          <w:color w:val="222222"/>
        </w:rPr>
      </w:pP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Pseudocódigo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INICIO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proofErr w:type="gramStart"/>
      <w:r w:rsidRPr="008913C6">
        <w:rPr>
          <w:rFonts w:ascii="MV Boli" w:hAnsi="MV Boli" w:cs="MV Boli"/>
          <w:color w:val="222222"/>
          <w:shd w:val="clear" w:color="auto" w:fill="FFFFFF"/>
        </w:rPr>
        <w:t>i</w:t>
      </w:r>
      <w:proofErr w:type="gramEnd"/>
      <w:r w:rsidRPr="008913C6">
        <w:rPr>
          <w:rFonts w:ascii="MV Boli" w:hAnsi="MV Boli" w:cs="MV Boli"/>
          <w:color w:val="222222"/>
          <w:shd w:val="clear" w:color="auto" w:fill="FFFFFF"/>
        </w:rPr>
        <w:t>: ENTERO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ESCRIBIR “Ingresar individuos”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LEER i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 xml:space="preserve">SI </w:t>
      </w:r>
      <w:r w:rsidRPr="008913C6">
        <w:rPr>
          <w:rFonts w:ascii="MV Boli" w:hAnsi="MV Boli" w:cs="MV Boli"/>
          <w:color w:val="333333"/>
          <w:shd w:val="clear" w:color="auto" w:fill="FFFFFF"/>
        </w:rPr>
        <w:t>i</w:t>
      </w:r>
      <w:r w:rsidRPr="008913C6">
        <w:rPr>
          <w:color w:val="222222"/>
          <w:shd w:val="clear" w:color="auto" w:fill="FFFFFF"/>
        </w:rPr>
        <w:t>≥</w:t>
      </w:r>
      <w:r w:rsidRPr="008913C6">
        <w:rPr>
          <w:rFonts w:ascii="MV Boli" w:hAnsi="MV Boli" w:cs="MV Boli"/>
          <w:color w:val="333333"/>
          <w:shd w:val="clear" w:color="auto" w:fill="FFFFFF"/>
        </w:rPr>
        <w:t>80</w:t>
      </w:r>
      <w:r w:rsidRPr="008913C6">
        <w:rPr>
          <w:rFonts w:ascii="MV Boli" w:hAnsi="MV Boli" w:cs="MV Boli"/>
          <w:color w:val="222222"/>
          <w:shd w:val="clear" w:color="auto" w:fill="FFFFFF"/>
        </w:rPr>
        <w:t> 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left="720"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ESCRIBIR “Semáforo rojo”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FIN SI 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222222"/>
          <w:shd w:val="clear" w:color="auto" w:fill="FFFFFF"/>
        </w:rPr>
        <w:t>DE LO CONTRARIO 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222222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222222"/>
          <w:shd w:val="clear" w:color="auto" w:fill="FFFFFF"/>
        </w:rPr>
        <w:tab/>
      </w:r>
      <w:r w:rsidRPr="008913C6">
        <w:rPr>
          <w:rFonts w:ascii="MV Boli" w:hAnsi="MV Boli" w:cs="MV Boli"/>
          <w:color w:val="222222"/>
          <w:shd w:val="clear" w:color="auto" w:fill="FFFFFF"/>
        </w:rPr>
        <w:t xml:space="preserve">SI </w:t>
      </w:r>
      <w:r w:rsidRPr="008913C6">
        <w:rPr>
          <w:rFonts w:ascii="MV Boli" w:hAnsi="MV Boli" w:cs="MV Boli"/>
          <w:color w:val="333333"/>
          <w:shd w:val="clear" w:color="auto" w:fill="FFFFFF"/>
        </w:rPr>
        <w:t>51</w:t>
      </w:r>
      <w:r w:rsidRPr="008913C6">
        <w:rPr>
          <w:color w:val="222222"/>
          <w:shd w:val="clear" w:color="auto" w:fill="FFFFFF"/>
        </w:rPr>
        <w:t>≤</w:t>
      </w:r>
      <w:r w:rsidRPr="008913C6">
        <w:rPr>
          <w:rFonts w:ascii="MV Boli" w:hAnsi="MV Boli" w:cs="MV Boli"/>
          <w:color w:val="333333"/>
          <w:shd w:val="clear" w:color="auto" w:fill="FFFFFF"/>
        </w:rPr>
        <w:t>i</w:t>
      </w:r>
      <w:r w:rsidRPr="008913C6">
        <w:rPr>
          <w:rFonts w:ascii="MV Boli" w:hAnsi="MV Boli" w:cs="MV Boli"/>
          <w:color w:val="222222"/>
          <w:shd w:val="clear" w:color="auto" w:fill="FFFFFF"/>
        </w:rPr>
        <w:t>&lt;</w:t>
      </w:r>
      <w:r w:rsidRPr="008913C6">
        <w:rPr>
          <w:rFonts w:ascii="MV Boli" w:hAnsi="MV Boli" w:cs="MV Boli"/>
          <w:color w:val="333333"/>
          <w:shd w:val="clear" w:color="auto" w:fill="FFFFFF"/>
        </w:rPr>
        <w:t>80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ESCRIBIR “Semáforo naranja”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FIN SI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left="720"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333333"/>
          <w:shd w:val="clear" w:color="auto" w:fill="FFFFFF"/>
        </w:rPr>
        <w:t>DE LO CONTRARIO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SI 1</w:t>
      </w:r>
      <w:r w:rsidRPr="008913C6">
        <w:rPr>
          <w:color w:val="222222"/>
          <w:shd w:val="clear" w:color="auto" w:fill="FFFFFF"/>
        </w:rPr>
        <w:t>≤</w:t>
      </w:r>
      <w:r w:rsidRPr="008913C6">
        <w:rPr>
          <w:rFonts w:ascii="MV Boli" w:hAnsi="MV Boli" w:cs="MV Boli"/>
          <w:color w:val="333333"/>
          <w:shd w:val="clear" w:color="auto" w:fill="FFFFFF"/>
        </w:rPr>
        <w:t>i</w:t>
      </w:r>
      <w:r w:rsidRPr="008913C6">
        <w:rPr>
          <w:rFonts w:ascii="MV Boli" w:hAnsi="MV Boli" w:cs="MV Boli"/>
          <w:color w:val="222222"/>
          <w:shd w:val="clear" w:color="auto" w:fill="FFFFFF"/>
        </w:rPr>
        <w:t>&lt;</w:t>
      </w:r>
      <w:r w:rsidRPr="008913C6">
        <w:rPr>
          <w:rFonts w:ascii="MV Boli" w:hAnsi="MV Boli" w:cs="MV Boli"/>
          <w:color w:val="333333"/>
          <w:shd w:val="clear" w:color="auto" w:fill="FFFFFF"/>
        </w:rPr>
        <w:t>50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ESCRIBIR “Semáforo amarillo”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FIN SI</w:t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left="2160" w:firstLine="72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333333"/>
          <w:shd w:val="clear" w:color="auto" w:fill="FFFFFF"/>
        </w:rPr>
        <w:t>DE LO CONTRARIO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ESCRIBIR “Semáforo verde”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FIN DE LO CONTRARIO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ind w:firstLine="72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FIN DE LO CONTRARIO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Style w:val="apple-tab-span"/>
          <w:rFonts w:ascii="MV Boli" w:hAnsi="MV Boli" w:cs="MV Boli"/>
          <w:color w:val="333333"/>
          <w:shd w:val="clear" w:color="auto" w:fill="FFFFFF"/>
        </w:rPr>
        <w:tab/>
      </w:r>
      <w:r w:rsidRPr="008913C6">
        <w:rPr>
          <w:rFonts w:ascii="MV Boli" w:hAnsi="MV Boli" w:cs="MV Boli"/>
          <w:color w:val="333333"/>
          <w:shd w:val="clear" w:color="auto" w:fill="FFFFFF"/>
        </w:rPr>
        <w:t>FIN DE LO CONTRARIO</w:t>
      </w:r>
    </w:p>
    <w:p w:rsidR="00E74D8B" w:rsidRPr="008913C6" w:rsidRDefault="00E74D8B" w:rsidP="00E74D8B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 w:rsidRPr="008913C6">
        <w:rPr>
          <w:rFonts w:ascii="MV Boli" w:hAnsi="MV Boli" w:cs="MV Boli"/>
          <w:color w:val="333333"/>
          <w:shd w:val="clear" w:color="auto" w:fill="FFFFFF"/>
        </w:rPr>
        <w:t>FIN</w:t>
      </w:r>
    </w:p>
    <w:p w:rsidR="001F0B49" w:rsidRDefault="00AE41D1">
      <w:r>
        <w:rPr>
          <w:noProof/>
          <w:lang w:eastAsia="es-MX"/>
        </w:rPr>
        <w:lastRenderedPageBreak/>
        <w:drawing>
          <wp:inline distT="0" distB="0" distL="0" distR="0">
            <wp:extent cx="5612130" cy="8101257"/>
            <wp:effectExtent l="0" t="0" r="7620" b="0"/>
            <wp:docPr id="1" name="Imagen 1" descr="https://documents.lucid.app/documents/308da3f0-e182-4272-ab8d-3dab7b6c8cab/pages/0_0?a=1823&amp;x=-1404&amp;y=-24&amp;w=968&amp;h=1398&amp;store=1&amp;accept=image%2F*&amp;auth=LCA%204ec74784b90dea5091fd615ee2f0d9be57c2ec3c-ts%3D160407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08da3f0-e182-4272-ab8d-3dab7b6c8cab/pages/0_0?a=1823&amp;x=-1404&amp;y=-24&amp;w=968&amp;h=1398&amp;store=1&amp;accept=image%2F*&amp;auth=LCA%204ec74784b90dea5091fd615ee2f0d9be57c2ec3c-ts%3D16040748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0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C6" w:rsidRDefault="008913C6" w:rsidP="008913C6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>
        <w:rPr>
          <w:rFonts w:ascii="MV Boli" w:hAnsi="MV Boli" w:cs="MV Boli"/>
          <w:color w:val="222222"/>
          <w:shd w:val="clear" w:color="auto" w:fill="FFFFFF"/>
        </w:rPr>
        <w:lastRenderedPageBreak/>
        <w:t>2 Calcul</w:t>
      </w:r>
      <w:bookmarkStart w:id="0" w:name="_GoBack"/>
      <w:bookmarkEnd w:id="0"/>
      <w:r>
        <w:rPr>
          <w:rFonts w:ascii="MV Boli" w:hAnsi="MV Boli" w:cs="MV Boli"/>
          <w:color w:val="222222"/>
          <w:shd w:val="clear" w:color="auto" w:fill="FFFFFF"/>
        </w:rPr>
        <w:t>e dado un número el cálculo de su factorial:</w:t>
      </w:r>
    </w:p>
    <w:p w:rsidR="008913C6" w:rsidRDefault="008913C6" w:rsidP="008913C6">
      <w:pPr>
        <w:pStyle w:val="NormalWeb"/>
        <w:numPr>
          <w:ilvl w:val="0"/>
          <w:numId w:val="2"/>
        </w:numPr>
        <w:shd w:val="clear" w:color="auto" w:fill="FFFFFF"/>
        <w:spacing w:before="200" w:beforeAutospacing="0" w:after="0" w:afterAutospacing="0"/>
        <w:ind w:left="94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Ejemplo:</w:t>
      </w:r>
    </w:p>
    <w:p w:rsidR="008913C6" w:rsidRDefault="008913C6" w:rsidP="008913C6">
      <w:pPr>
        <w:pStyle w:val="NormalWeb"/>
        <w:numPr>
          <w:ilvl w:val="1"/>
          <w:numId w:val="2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1! = 1</w:t>
      </w:r>
    </w:p>
    <w:p w:rsidR="008913C6" w:rsidRDefault="008913C6" w:rsidP="008913C6">
      <w:pPr>
        <w:pStyle w:val="NormalWeb"/>
        <w:numPr>
          <w:ilvl w:val="1"/>
          <w:numId w:val="2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2! = 2</w:t>
      </w:r>
    </w:p>
    <w:p w:rsidR="008913C6" w:rsidRDefault="008913C6" w:rsidP="008913C6">
      <w:pPr>
        <w:pStyle w:val="NormalWeb"/>
        <w:numPr>
          <w:ilvl w:val="1"/>
          <w:numId w:val="2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3! = 6</w:t>
      </w:r>
    </w:p>
    <w:p w:rsidR="008913C6" w:rsidRPr="0053216A" w:rsidRDefault="008913C6" w:rsidP="008913C6">
      <w:pPr>
        <w:pStyle w:val="NormalWeb"/>
        <w:numPr>
          <w:ilvl w:val="1"/>
          <w:numId w:val="2"/>
        </w:numPr>
        <w:spacing w:before="0" w:beforeAutospacing="0" w:after="20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 w:rsidRPr="0053216A">
        <w:rPr>
          <w:rFonts w:ascii="MV Boli" w:hAnsi="MV Boli" w:cs="MV Boli"/>
          <w:color w:val="222222"/>
          <w:shd w:val="clear" w:color="auto" w:fill="FFFFFF"/>
        </w:rPr>
        <w:t>4! = 24</w:t>
      </w:r>
    </w:p>
    <w:p w:rsidR="008913C6" w:rsidRDefault="0053216A">
      <w:pPr>
        <w:rPr>
          <w:rFonts w:ascii="MV Boli" w:hAnsi="MV Boli" w:cs="MV Boli"/>
          <w:sz w:val="24"/>
          <w:szCs w:val="24"/>
        </w:rPr>
      </w:pPr>
      <w:r w:rsidRPr="0053216A">
        <w:rPr>
          <w:rFonts w:ascii="MV Boli" w:hAnsi="MV Boli" w:cs="MV Boli"/>
          <w:sz w:val="24"/>
          <w:szCs w:val="24"/>
        </w:rPr>
        <w:t>Pseudocódigo</w:t>
      </w:r>
    </w:p>
    <w:p w:rsidR="0053216A" w:rsidRDefault="0053216A" w:rsidP="007A70A3">
      <w:pPr>
        <w:spacing w:after="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INICIO</w:t>
      </w:r>
    </w:p>
    <w:p w:rsidR="0053216A" w:rsidRDefault="0053216A" w:rsidP="007A70A3">
      <w:pPr>
        <w:spacing w:after="0"/>
        <w:ind w:firstLine="708"/>
        <w:rPr>
          <w:rFonts w:ascii="MV Boli" w:hAnsi="MV Boli" w:cs="MV Boli"/>
          <w:sz w:val="24"/>
          <w:szCs w:val="24"/>
        </w:rPr>
      </w:pPr>
      <w:proofErr w:type="gramStart"/>
      <w:r>
        <w:rPr>
          <w:rFonts w:ascii="MV Boli" w:hAnsi="MV Boli" w:cs="MV Boli"/>
          <w:sz w:val="24"/>
          <w:szCs w:val="24"/>
        </w:rPr>
        <w:t>x</w:t>
      </w:r>
      <w:proofErr w:type="gramEnd"/>
      <w:r>
        <w:rPr>
          <w:rFonts w:ascii="MV Boli" w:hAnsi="MV Boli" w:cs="MV Boli"/>
          <w:sz w:val="24"/>
          <w:szCs w:val="24"/>
        </w:rPr>
        <w:t>, n f: ENTERO</w:t>
      </w:r>
    </w:p>
    <w:p w:rsidR="0053216A" w:rsidRDefault="0053216A" w:rsidP="007A70A3">
      <w:pPr>
        <w:spacing w:after="0"/>
        <w:ind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F= 1</w:t>
      </w:r>
    </w:p>
    <w:p w:rsidR="0053216A" w:rsidRDefault="0053216A" w:rsidP="007A70A3">
      <w:pPr>
        <w:spacing w:after="0"/>
        <w:ind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LEER n</w:t>
      </w:r>
    </w:p>
    <w:p w:rsidR="007A70A3" w:rsidRDefault="007A70A3" w:rsidP="007A70A3">
      <w:pPr>
        <w:spacing w:after="0"/>
        <w:ind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EN CASO DE</w:t>
      </w:r>
      <w:r w:rsidR="0053216A">
        <w:rPr>
          <w:rFonts w:ascii="MV Boli" w:hAnsi="MV Boli" w:cs="MV Boli"/>
          <w:sz w:val="24"/>
          <w:szCs w:val="24"/>
        </w:rPr>
        <w:t xml:space="preserve"> </w:t>
      </w:r>
    </w:p>
    <w:p w:rsidR="0053216A" w:rsidRDefault="0053216A" w:rsidP="007A70A3">
      <w:pPr>
        <w:spacing w:after="0"/>
        <w:ind w:left="708" w:firstLine="708"/>
        <w:rPr>
          <w:rFonts w:ascii="MV Boli" w:hAnsi="MV Boli" w:cs="MV Boli"/>
          <w:sz w:val="24"/>
          <w:szCs w:val="24"/>
        </w:rPr>
      </w:pPr>
      <w:r w:rsidRPr="007A70A3">
        <w:rPr>
          <w:rFonts w:ascii="MV Boli" w:hAnsi="MV Boli" w:cs="MV Boli"/>
          <w:b/>
          <w:sz w:val="24"/>
          <w:szCs w:val="24"/>
        </w:rPr>
        <w:t>n&lt;=x</w:t>
      </w:r>
      <w:r>
        <w:rPr>
          <w:rFonts w:ascii="MV Boli" w:hAnsi="MV Boli" w:cs="MV Boli"/>
          <w:sz w:val="24"/>
          <w:szCs w:val="24"/>
        </w:rPr>
        <w:t xml:space="preserve"> desde 1</w:t>
      </w:r>
    </w:p>
    <w:p w:rsidR="0053216A" w:rsidRDefault="0053216A" w:rsidP="007A70A3">
      <w:pPr>
        <w:spacing w:after="0"/>
        <w:ind w:left="1416"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HACER f=f*1</w:t>
      </w:r>
    </w:p>
    <w:p w:rsidR="007A70A3" w:rsidRDefault="0053216A" w:rsidP="007A70A3">
      <w:pPr>
        <w:spacing w:after="0"/>
        <w:ind w:left="1416"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HACER x+1</w:t>
      </w:r>
    </w:p>
    <w:p w:rsidR="007A70A3" w:rsidRPr="007A70A3" w:rsidRDefault="007A70A3" w:rsidP="007A70A3">
      <w:pPr>
        <w:spacing w:after="0"/>
        <w:ind w:left="708" w:firstLine="708"/>
        <w:rPr>
          <w:rFonts w:ascii="MV Boli" w:hAnsi="MV Boli" w:cs="MV Boli"/>
          <w:b/>
          <w:sz w:val="24"/>
          <w:szCs w:val="24"/>
        </w:rPr>
      </w:pPr>
      <w:r w:rsidRPr="007A70A3">
        <w:rPr>
          <w:rFonts w:ascii="MV Boli" w:hAnsi="MV Boli" w:cs="MV Boli"/>
          <w:b/>
          <w:sz w:val="24"/>
          <w:szCs w:val="24"/>
        </w:rPr>
        <w:t>x&gt;n</w:t>
      </w:r>
    </w:p>
    <w:p w:rsidR="0053216A" w:rsidRDefault="0053216A" w:rsidP="007A70A3">
      <w:pPr>
        <w:spacing w:after="0"/>
        <w:ind w:left="1416" w:firstLine="708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ESCRIBIR “El factorial de (n) </w:t>
      </w:r>
      <w:proofErr w:type="gramStart"/>
      <w:r>
        <w:rPr>
          <w:rFonts w:ascii="MV Boli" w:hAnsi="MV Boli" w:cs="MV Boli"/>
          <w:sz w:val="24"/>
          <w:szCs w:val="24"/>
        </w:rPr>
        <w:t>“ es</w:t>
      </w:r>
      <w:proofErr w:type="gramEnd"/>
      <w:r>
        <w:rPr>
          <w:rFonts w:ascii="MV Boli" w:hAnsi="MV Boli" w:cs="MV Boli"/>
          <w:sz w:val="24"/>
          <w:szCs w:val="24"/>
        </w:rPr>
        <w:t xml:space="preserve"> ” (f)</w:t>
      </w:r>
    </w:p>
    <w:p w:rsidR="007A70A3" w:rsidRDefault="007A70A3" w:rsidP="007A70A3">
      <w:pPr>
        <w:spacing w:after="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ab/>
        <w:t>FIN EN CASO DE</w:t>
      </w:r>
    </w:p>
    <w:p w:rsidR="007A70A3" w:rsidRDefault="007A70A3" w:rsidP="007A70A3">
      <w:pPr>
        <w:spacing w:after="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FIN</w:t>
      </w:r>
    </w:p>
    <w:p w:rsidR="00AE41D1" w:rsidRDefault="0053216A" w:rsidP="007A70A3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3384467" cy="8749487"/>
            <wp:effectExtent l="0" t="0" r="6985" b="0"/>
            <wp:docPr id="5" name="Imagen 5" descr="https://documents.lucid.app/documents/308da3f0-e182-4272-ab8d-3dab7b6c8cab/pages/0_0?a=2327&amp;x=704&amp;y=-85&amp;w=608&amp;h=1435&amp;store=1&amp;accept=image%2F*&amp;auth=LCA%2094a5026acae76b61efddf436f497e8f5066285e0-ts%3D160436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08da3f0-e182-4272-ab8d-3dab7b6c8cab/pages/0_0?a=2327&amp;x=704&amp;y=-85&amp;w=608&amp;h=1435&amp;store=1&amp;accept=image%2F*&amp;auth=LCA%2094a5026acae76b61efddf436f497e8f5066285e0-ts%3D160436088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5244" r="12238" b="2726"/>
                    <a:stretch/>
                  </pic:blipFill>
                  <pic:spPr bwMode="auto">
                    <a:xfrm>
                      <a:off x="0" y="0"/>
                      <a:ext cx="3386356" cy="8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383F"/>
    <w:multiLevelType w:val="multilevel"/>
    <w:tmpl w:val="1EC0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26CCA"/>
    <w:multiLevelType w:val="multilevel"/>
    <w:tmpl w:val="9D9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D1"/>
    <w:rsid w:val="001F0B49"/>
    <w:rsid w:val="004E79C7"/>
    <w:rsid w:val="0053216A"/>
    <w:rsid w:val="006D6BC9"/>
    <w:rsid w:val="007A70A3"/>
    <w:rsid w:val="008913C6"/>
    <w:rsid w:val="00AE41D1"/>
    <w:rsid w:val="00E7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EA25-52B0-47E0-9A74-647867F9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E7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2</cp:revision>
  <dcterms:created xsi:type="dcterms:W3CDTF">2020-10-31T00:27:00Z</dcterms:created>
  <dcterms:modified xsi:type="dcterms:W3CDTF">2020-11-03T00:02:00Z</dcterms:modified>
</cp:coreProperties>
</file>