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55E" w:rsidRDefault="00CA555E" w:rsidP="00CA555E">
      <w:pPr>
        <w:spacing w:line="360" w:lineRule="auto"/>
        <w:jc w:val="center"/>
        <w:rPr>
          <w:rFonts w:ascii="MV Boli" w:hAnsi="MV Boli" w:cs="MV Boli"/>
          <w:sz w:val="44"/>
          <w:szCs w:val="46"/>
        </w:rPr>
      </w:pPr>
      <w:r>
        <w:rPr>
          <w:noProof/>
          <w:lang w:eastAsia="es-MX"/>
        </w:rPr>
        <w:drawing>
          <wp:anchor distT="0" distB="0" distL="114300" distR="114300" simplePos="0" relativeHeight="251659264" behindDoc="0" locked="0" layoutInCell="1" allowOverlap="1" wp14:anchorId="409BF373" wp14:editId="39D75B91">
            <wp:simplePos x="0" y="0"/>
            <wp:positionH relativeFrom="column">
              <wp:posOffset>4792980</wp:posOffset>
            </wp:positionH>
            <wp:positionV relativeFrom="paragraph">
              <wp:posOffset>461645</wp:posOffset>
            </wp:positionV>
            <wp:extent cx="1701730" cy="2085587"/>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4">
                      <a:extLst>
                        <a:ext uri="{28A0092B-C50C-407E-A947-70E740481C1C}">
                          <a14:useLocalDpi xmlns:a14="http://schemas.microsoft.com/office/drawing/2010/main" val="0"/>
                        </a:ext>
                      </a:extLst>
                    </a:blip>
                    <a:srcRect t="5318" b="7082"/>
                    <a:stretch>
                      <a:fillRect/>
                    </a:stretch>
                  </pic:blipFill>
                  <pic:spPr bwMode="auto">
                    <a:xfrm>
                      <a:off x="0" y="0"/>
                      <a:ext cx="1701730" cy="2085587"/>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0288" behindDoc="0" locked="0" layoutInCell="1" allowOverlap="1" wp14:anchorId="15E0ACE2" wp14:editId="67552075">
            <wp:simplePos x="0" y="0"/>
            <wp:positionH relativeFrom="column">
              <wp:posOffset>-975359</wp:posOffset>
            </wp:positionH>
            <wp:positionV relativeFrom="paragraph">
              <wp:posOffset>490855</wp:posOffset>
            </wp:positionV>
            <wp:extent cx="1962150" cy="196215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62150" cy="1962150"/>
                    </a:xfrm>
                    <a:prstGeom prst="rect">
                      <a:avLst/>
                    </a:prstGeom>
                    <a:noFill/>
                  </pic:spPr>
                </pic:pic>
              </a:graphicData>
            </a:graphic>
            <wp14:sizeRelH relativeFrom="page">
              <wp14:pctWidth>0</wp14:pctWidth>
            </wp14:sizeRelH>
            <wp14:sizeRelV relativeFrom="page">
              <wp14:pctHeight>0</wp14:pctHeight>
            </wp14:sizeRelV>
          </wp:anchor>
        </w:drawing>
      </w:r>
      <w:r>
        <w:rPr>
          <w:rFonts w:ascii="MV Boli" w:hAnsi="MV Boli" w:cs="MV Boli"/>
          <w:sz w:val="44"/>
          <w:szCs w:val="46"/>
        </w:rPr>
        <w:t>Universidad Nacional Autónoma de México</w:t>
      </w:r>
    </w:p>
    <w:p w:rsidR="00CA555E" w:rsidRDefault="00CA555E" w:rsidP="00CA555E">
      <w:pPr>
        <w:spacing w:line="360" w:lineRule="auto"/>
        <w:jc w:val="center"/>
        <w:rPr>
          <w:rFonts w:ascii="MV Boli" w:hAnsi="MV Boli" w:cs="MV Boli"/>
          <w:sz w:val="12"/>
          <w:szCs w:val="46"/>
        </w:rPr>
      </w:pPr>
    </w:p>
    <w:p w:rsidR="00CA555E" w:rsidRDefault="00CA555E" w:rsidP="00CA555E">
      <w:pPr>
        <w:spacing w:line="360" w:lineRule="auto"/>
        <w:jc w:val="center"/>
        <w:rPr>
          <w:rFonts w:ascii="MV Boli" w:hAnsi="MV Boli" w:cs="MV Boli"/>
          <w:sz w:val="48"/>
        </w:rPr>
      </w:pPr>
      <w:r>
        <w:rPr>
          <w:rFonts w:ascii="MV Boli" w:hAnsi="MV Boli" w:cs="MV Boli"/>
          <w:sz w:val="48"/>
        </w:rPr>
        <w:t>Facultad de Ingeniería</w:t>
      </w:r>
    </w:p>
    <w:p w:rsidR="00CA555E" w:rsidRDefault="00CA555E" w:rsidP="00CA555E">
      <w:pPr>
        <w:spacing w:line="360" w:lineRule="auto"/>
        <w:jc w:val="center"/>
        <w:rPr>
          <w:rFonts w:ascii="MV Boli" w:hAnsi="MV Boli" w:cs="MV Boli"/>
          <w:sz w:val="12"/>
        </w:rPr>
      </w:pPr>
    </w:p>
    <w:p w:rsidR="00CA555E" w:rsidRDefault="00CA555E" w:rsidP="00CA555E">
      <w:pPr>
        <w:spacing w:line="360" w:lineRule="auto"/>
        <w:jc w:val="center"/>
        <w:rPr>
          <w:rFonts w:ascii="MV Boli" w:hAnsi="MV Boli" w:cs="MV Boli"/>
          <w:sz w:val="12"/>
        </w:rPr>
      </w:pPr>
    </w:p>
    <w:p w:rsidR="00CA555E" w:rsidRDefault="00CA555E" w:rsidP="00CA555E">
      <w:pPr>
        <w:spacing w:line="360" w:lineRule="auto"/>
        <w:jc w:val="center"/>
        <w:rPr>
          <w:rFonts w:ascii="MV Boli" w:hAnsi="MV Boli" w:cs="MV Boli"/>
          <w:sz w:val="48"/>
        </w:rPr>
      </w:pPr>
      <w:r>
        <w:rPr>
          <w:rFonts w:ascii="MV Boli" w:hAnsi="MV Boli" w:cs="MV Boli"/>
          <w:sz w:val="48"/>
        </w:rPr>
        <w:t>Fundamentos de programación</w:t>
      </w:r>
    </w:p>
    <w:p w:rsidR="00CA555E" w:rsidRDefault="00CA555E" w:rsidP="00CA555E">
      <w:pPr>
        <w:spacing w:line="360" w:lineRule="auto"/>
        <w:jc w:val="center"/>
        <w:rPr>
          <w:rFonts w:ascii="MV Boli" w:hAnsi="MV Boli" w:cs="MV Boli"/>
          <w:sz w:val="48"/>
        </w:rPr>
      </w:pPr>
      <w:r>
        <w:rPr>
          <w:rFonts w:ascii="MV Boli" w:hAnsi="MV Boli" w:cs="MV Boli"/>
          <w:sz w:val="48"/>
        </w:rPr>
        <w:t>Semestre 2020-1</w:t>
      </w:r>
    </w:p>
    <w:p w:rsidR="00CA555E" w:rsidRDefault="00CA555E" w:rsidP="00CA555E">
      <w:pPr>
        <w:spacing w:line="360" w:lineRule="auto"/>
        <w:jc w:val="center"/>
        <w:rPr>
          <w:rFonts w:ascii="MV Boli" w:hAnsi="MV Boli" w:cs="MV Boli"/>
          <w:sz w:val="48"/>
        </w:rPr>
      </w:pPr>
      <w:r>
        <w:rPr>
          <w:rFonts w:ascii="MV Boli" w:hAnsi="MV Boli" w:cs="MV Boli"/>
          <w:sz w:val="48"/>
        </w:rPr>
        <w:t>Actividad Asíncrona 3</w:t>
      </w:r>
    </w:p>
    <w:p w:rsidR="00CA555E" w:rsidRDefault="00CA555E" w:rsidP="00CA555E">
      <w:pPr>
        <w:spacing w:line="360" w:lineRule="auto"/>
        <w:jc w:val="center"/>
        <w:rPr>
          <w:rFonts w:ascii="MV Boli" w:hAnsi="MV Boli" w:cs="MV Boli"/>
          <w:sz w:val="12"/>
        </w:rPr>
      </w:pPr>
      <w:r>
        <w:rPr>
          <w:rFonts w:ascii="MV Boli" w:hAnsi="MV Boli" w:cs="MV Boli"/>
          <w:sz w:val="48"/>
        </w:rPr>
        <w:t>Opinión Película: Código Enigma</w:t>
      </w:r>
    </w:p>
    <w:p w:rsidR="00CA555E" w:rsidRDefault="00CA555E" w:rsidP="00CA555E">
      <w:pPr>
        <w:spacing w:line="360" w:lineRule="auto"/>
        <w:jc w:val="center"/>
        <w:rPr>
          <w:rFonts w:ascii="MV Boli" w:hAnsi="MV Boli" w:cs="MV Boli"/>
          <w:sz w:val="48"/>
        </w:rPr>
      </w:pPr>
      <w:r>
        <w:rPr>
          <w:rFonts w:ascii="MV Boli" w:hAnsi="MV Boli" w:cs="MV Boli"/>
          <w:sz w:val="48"/>
        </w:rPr>
        <w:t>Matias Zavala Melissa Maruuati</w:t>
      </w:r>
    </w:p>
    <w:p w:rsidR="00CA555E" w:rsidRDefault="00CA555E" w:rsidP="00CA555E">
      <w:pPr>
        <w:spacing w:line="360" w:lineRule="auto"/>
        <w:jc w:val="center"/>
        <w:rPr>
          <w:rFonts w:ascii="MV Boli" w:hAnsi="MV Boli" w:cs="MV Boli"/>
          <w:sz w:val="48"/>
        </w:rPr>
      </w:pPr>
      <w:r>
        <w:rPr>
          <w:rFonts w:ascii="MV Boli" w:hAnsi="MV Boli" w:cs="MV Boli"/>
          <w:sz w:val="48"/>
        </w:rPr>
        <w:t>M.I.</w:t>
      </w:r>
      <w:r w:rsidRPr="000B50BB">
        <w:t xml:space="preserve"> </w:t>
      </w:r>
      <w:r w:rsidRPr="000B50BB">
        <w:rPr>
          <w:rFonts w:ascii="MV Boli" w:hAnsi="MV Boli" w:cs="MV Boli"/>
          <w:sz w:val="48"/>
        </w:rPr>
        <w:t>Marco Antonio Martínez Quintana</w:t>
      </w:r>
    </w:p>
    <w:p w:rsidR="00CA555E" w:rsidRDefault="004713DD" w:rsidP="00CA555E">
      <w:pPr>
        <w:tabs>
          <w:tab w:val="center" w:pos="4419"/>
          <w:tab w:val="left" w:pos="7710"/>
        </w:tabs>
        <w:jc w:val="center"/>
        <w:rPr>
          <w:rFonts w:ascii="MV Boli" w:hAnsi="MV Boli" w:cs="MV Boli"/>
          <w:sz w:val="48"/>
        </w:rPr>
      </w:pPr>
      <w:r>
        <w:rPr>
          <w:rFonts w:ascii="MV Boli" w:hAnsi="MV Boli" w:cs="MV Boli"/>
          <w:sz w:val="48"/>
        </w:rPr>
        <w:t>9</w:t>
      </w:r>
      <w:bookmarkStart w:id="0" w:name="_GoBack"/>
      <w:bookmarkEnd w:id="0"/>
      <w:r w:rsidR="00CA555E">
        <w:rPr>
          <w:rFonts w:ascii="MV Boli" w:hAnsi="MV Boli" w:cs="MV Boli"/>
          <w:sz w:val="48"/>
        </w:rPr>
        <w:t>-octubre-2020</w:t>
      </w:r>
    </w:p>
    <w:p w:rsidR="00CA555E" w:rsidRPr="00CA555E" w:rsidRDefault="00CA555E" w:rsidP="00CA555E">
      <w:pPr>
        <w:tabs>
          <w:tab w:val="center" w:pos="4419"/>
          <w:tab w:val="left" w:pos="7710"/>
        </w:tabs>
        <w:jc w:val="both"/>
        <w:rPr>
          <w:rFonts w:ascii="MV Boli" w:hAnsi="MV Boli" w:cs="MV Boli"/>
          <w:sz w:val="28"/>
        </w:rPr>
      </w:pPr>
      <w:r w:rsidRPr="00CA555E">
        <w:rPr>
          <w:rFonts w:ascii="MV Boli" w:hAnsi="MV Boli" w:cs="MV Boli"/>
          <w:color w:val="222222"/>
          <w:sz w:val="24"/>
          <w:shd w:val="clear" w:color="auto" w:fill="FFFFFF"/>
        </w:rPr>
        <w:lastRenderedPageBreak/>
        <w:t>La película ha sido bastante interesante, en cómo es que el inicio de Alan Turing fue marginado, pero con la influencia de un compañero empezó con la criptografía, ya que no comprendía a los demás. Aunque aparte quienes crees que no van a hacer nasa y hacen grandes cosas también tuvieron apoyo en algún momento. No sabía que Alan Turing era homosexual, hasta apenas y fue horrible la condena que le dieron.</w:t>
      </w:r>
    </w:p>
    <w:p w:rsidR="00FB04FD" w:rsidRDefault="00FB04FD"/>
    <w:sectPr w:rsidR="00FB04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55E"/>
    <w:rsid w:val="00090F1D"/>
    <w:rsid w:val="004713DD"/>
    <w:rsid w:val="00BC5295"/>
    <w:rsid w:val="00CA555E"/>
    <w:rsid w:val="00FB04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E6197-ED16-4933-9952-0748D57B1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55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101</Words>
  <Characters>557</Characters>
  <Application>Microsoft Office Word</Application>
  <DocSecurity>0</DocSecurity>
  <Lines>4</Lines>
  <Paragraphs>1</Paragraphs>
  <ScaleCrop>false</ScaleCrop>
  <Company>HP</Company>
  <LinksUpToDate>false</LinksUpToDate>
  <CharactersWithSpaces>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Maruuati Matias Zavala</dc:creator>
  <cp:keywords/>
  <dc:description/>
  <cp:lastModifiedBy>Melissa Maruuati Matias Zavala</cp:lastModifiedBy>
  <cp:revision>4</cp:revision>
  <dcterms:created xsi:type="dcterms:W3CDTF">2020-11-09T01:42:00Z</dcterms:created>
  <dcterms:modified xsi:type="dcterms:W3CDTF">2020-11-09T03:01:00Z</dcterms:modified>
</cp:coreProperties>
</file>